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2756D" w14:textId="77777777" w:rsidR="00027CB4" w:rsidRDefault="00027CB4" w:rsidP="0086225B">
      <w:pPr>
        <w:autoSpaceDE w:val="0"/>
        <w:autoSpaceDN w:val="0"/>
        <w:adjustRightInd w:val="0"/>
        <w:jc w:val="both"/>
        <w:rPr>
          <w:rFonts w:ascii="TimesNewRoman" w:hAnsi="TimesNewRoman" w:cs="TimesNewRoman"/>
        </w:rPr>
      </w:pPr>
      <w:bookmarkStart w:id="0" w:name="_GoBack"/>
      <w:bookmarkEnd w:id="0"/>
    </w:p>
    <w:p w14:paraId="776FC650" w14:textId="77777777" w:rsidR="00027CB4" w:rsidRDefault="00027CB4" w:rsidP="0086225B">
      <w:pPr>
        <w:autoSpaceDE w:val="0"/>
        <w:autoSpaceDN w:val="0"/>
        <w:adjustRightInd w:val="0"/>
        <w:jc w:val="both"/>
        <w:rPr>
          <w:rFonts w:ascii="TimesNewRoman" w:hAnsi="TimesNewRoman" w:cs="TimesNewRoman"/>
        </w:rPr>
      </w:pPr>
    </w:p>
    <w:p w14:paraId="1617E4AD" w14:textId="77777777" w:rsidR="00027CB4" w:rsidRDefault="00027CB4" w:rsidP="0086225B">
      <w:pPr>
        <w:autoSpaceDE w:val="0"/>
        <w:autoSpaceDN w:val="0"/>
        <w:adjustRightInd w:val="0"/>
        <w:jc w:val="both"/>
        <w:rPr>
          <w:rFonts w:ascii="TimesNewRoman" w:hAnsi="TimesNewRoman" w:cs="TimesNewRoman"/>
        </w:rPr>
      </w:pPr>
    </w:p>
    <w:p w14:paraId="2DAC6CD5" w14:textId="77777777" w:rsidR="00027CB4" w:rsidRDefault="00027CB4" w:rsidP="0086225B">
      <w:pPr>
        <w:autoSpaceDE w:val="0"/>
        <w:autoSpaceDN w:val="0"/>
        <w:adjustRightInd w:val="0"/>
        <w:jc w:val="both"/>
        <w:rPr>
          <w:rFonts w:ascii="TimesNewRoman" w:hAnsi="TimesNewRoman" w:cs="TimesNewRoman"/>
        </w:rPr>
      </w:pPr>
    </w:p>
    <w:p w14:paraId="4AD7F2C2" w14:textId="77777777" w:rsidR="00027CB4" w:rsidRDefault="00027CB4" w:rsidP="0086225B">
      <w:pPr>
        <w:autoSpaceDE w:val="0"/>
        <w:autoSpaceDN w:val="0"/>
        <w:adjustRightInd w:val="0"/>
        <w:jc w:val="both"/>
        <w:rPr>
          <w:rFonts w:ascii="TimesNewRoman" w:hAnsi="TimesNewRoman" w:cs="TimesNewRoman"/>
        </w:rPr>
      </w:pPr>
    </w:p>
    <w:p w14:paraId="5988CBF9" w14:textId="77777777" w:rsidR="00027CB4" w:rsidRDefault="00027CB4" w:rsidP="0086225B">
      <w:pPr>
        <w:autoSpaceDE w:val="0"/>
        <w:autoSpaceDN w:val="0"/>
        <w:adjustRightInd w:val="0"/>
        <w:jc w:val="both"/>
        <w:rPr>
          <w:rFonts w:ascii="TimesNewRoman" w:hAnsi="TimesNewRoman" w:cs="TimesNewRoman"/>
        </w:rPr>
      </w:pPr>
    </w:p>
    <w:p w14:paraId="700604F1" w14:textId="77777777" w:rsidR="00027CB4" w:rsidRDefault="00027CB4" w:rsidP="0086225B">
      <w:pPr>
        <w:autoSpaceDE w:val="0"/>
        <w:autoSpaceDN w:val="0"/>
        <w:adjustRightInd w:val="0"/>
        <w:jc w:val="both"/>
        <w:rPr>
          <w:rFonts w:ascii="TimesNewRoman" w:hAnsi="TimesNewRoman" w:cs="TimesNewRoman"/>
        </w:rPr>
      </w:pPr>
    </w:p>
    <w:p w14:paraId="31F88A90" w14:textId="77777777" w:rsidR="00027CB4" w:rsidRDefault="00027CB4" w:rsidP="0086225B">
      <w:pPr>
        <w:autoSpaceDE w:val="0"/>
        <w:autoSpaceDN w:val="0"/>
        <w:adjustRightInd w:val="0"/>
        <w:jc w:val="both"/>
        <w:rPr>
          <w:rFonts w:ascii="TimesNewRoman" w:hAnsi="TimesNewRoman" w:cs="TimesNewRoman"/>
        </w:rPr>
      </w:pPr>
    </w:p>
    <w:p w14:paraId="26E87747" w14:textId="77777777" w:rsidR="00027CB4" w:rsidRDefault="00027CB4" w:rsidP="0086225B">
      <w:pPr>
        <w:autoSpaceDE w:val="0"/>
        <w:autoSpaceDN w:val="0"/>
        <w:adjustRightInd w:val="0"/>
        <w:jc w:val="both"/>
        <w:rPr>
          <w:rFonts w:ascii="TimesNewRoman" w:hAnsi="TimesNewRoman" w:cs="TimesNewRoman"/>
        </w:rPr>
      </w:pPr>
    </w:p>
    <w:p w14:paraId="3F34A4C7" w14:textId="77777777" w:rsidR="00027CB4" w:rsidRDefault="00027CB4" w:rsidP="0086225B">
      <w:pPr>
        <w:autoSpaceDE w:val="0"/>
        <w:autoSpaceDN w:val="0"/>
        <w:adjustRightInd w:val="0"/>
        <w:jc w:val="both"/>
        <w:rPr>
          <w:rFonts w:ascii="TimesNewRoman" w:hAnsi="TimesNewRoman" w:cs="TimesNewRoman"/>
        </w:rPr>
      </w:pPr>
    </w:p>
    <w:p w14:paraId="61A232CB" w14:textId="77777777" w:rsidR="00704BF5" w:rsidRDefault="00704BF5" w:rsidP="0086225B">
      <w:pPr>
        <w:autoSpaceDE w:val="0"/>
        <w:autoSpaceDN w:val="0"/>
        <w:adjustRightInd w:val="0"/>
        <w:jc w:val="both"/>
        <w:rPr>
          <w:rFonts w:ascii="TimesNewRoman" w:hAnsi="TimesNewRoman" w:cs="TimesNewRoman"/>
        </w:rPr>
      </w:pPr>
      <w:r>
        <w:rPr>
          <w:rFonts w:ascii="TimesNewRoman" w:hAnsi="TimesNewRoman" w:cs="TimesNewRoman"/>
        </w:rPr>
        <w:t>Dear Editor,</w:t>
      </w:r>
    </w:p>
    <w:p w14:paraId="2683810C" w14:textId="77777777" w:rsidR="00704BF5" w:rsidRDefault="00704BF5" w:rsidP="0086225B">
      <w:pPr>
        <w:autoSpaceDE w:val="0"/>
        <w:autoSpaceDN w:val="0"/>
        <w:adjustRightInd w:val="0"/>
        <w:jc w:val="both"/>
        <w:rPr>
          <w:rFonts w:ascii="TimesNewRoman" w:hAnsi="TimesNewRoman" w:cs="TimesNewRoman"/>
        </w:rPr>
      </w:pPr>
    </w:p>
    <w:p w14:paraId="1DFA6109" w14:textId="77777777" w:rsidR="0086225B" w:rsidRDefault="0086225B" w:rsidP="000D107F">
      <w:pPr>
        <w:autoSpaceDE w:val="0"/>
        <w:autoSpaceDN w:val="0"/>
        <w:adjustRightInd w:val="0"/>
        <w:jc w:val="both"/>
        <w:rPr>
          <w:rFonts w:ascii="TimesNewRoman" w:hAnsi="TimesNewRoman" w:cs="TimesNewRoman"/>
        </w:rPr>
      </w:pPr>
      <w:r>
        <w:rPr>
          <w:rFonts w:ascii="TimesNewRoman" w:hAnsi="TimesNewRoman" w:cs="TimesNewRoman"/>
        </w:rPr>
        <w:t>This is to confirm that t</w:t>
      </w:r>
      <w:r w:rsidR="00DD7EAC">
        <w:rPr>
          <w:rFonts w:ascii="TimesNewRoman" w:hAnsi="TimesNewRoman" w:cs="TimesNewRoman"/>
        </w:rPr>
        <w:t>he article entitled “</w:t>
      </w:r>
      <w:r w:rsidR="00DD7EAC" w:rsidRPr="00DD7EAC">
        <w:rPr>
          <w:rFonts w:ascii="TimesNewRoman" w:hAnsi="TimesNewRoman" w:cs="TimesNewRoman"/>
        </w:rPr>
        <w:t>Virtual Teaching Modality - an inevitable reality in Health Education in Post-COVID era</w:t>
      </w:r>
      <w:r>
        <w:rPr>
          <w:rFonts w:ascii="TimesNewRoman" w:hAnsi="TimesNewRoman" w:cs="TimesNewRoman"/>
        </w:rPr>
        <w:t>” submitted t</w:t>
      </w:r>
      <w:r w:rsidR="00027CB4">
        <w:rPr>
          <w:rFonts w:ascii="TimesNewRoman" w:hAnsi="TimesNewRoman" w:cs="TimesNewRoman"/>
        </w:rPr>
        <w:t>o the</w:t>
      </w:r>
      <w:r>
        <w:rPr>
          <w:rFonts w:ascii="TimesNewRoman,Italic" w:hAnsi="TimesNewRoman,Italic" w:cs="TimesNewRoman,Italic"/>
          <w:i/>
          <w:iCs/>
        </w:rPr>
        <w:t xml:space="preserve"> Indian Journal of Medical Ethics</w:t>
      </w:r>
      <w:r>
        <w:rPr>
          <w:rFonts w:ascii="TimesNewRoman" w:hAnsi="TimesNewRoman" w:cs="TimesNewRoman"/>
        </w:rPr>
        <w:t xml:space="preserve"> is original and has </w:t>
      </w:r>
      <w:r w:rsidR="00027CB4">
        <w:rPr>
          <w:rFonts w:ascii="TimesNewRoman" w:hAnsi="TimesNewRoman" w:cs="TimesNewRoman"/>
        </w:rPr>
        <w:t>been co-authored by the undersigned.</w:t>
      </w:r>
      <w:r>
        <w:rPr>
          <w:rFonts w:ascii="TimesNewRoman" w:hAnsi="TimesNewRoman" w:cs="TimesNewRoman"/>
        </w:rPr>
        <w:t xml:space="preserve"> </w:t>
      </w:r>
      <w:r w:rsidR="00704BF5">
        <w:rPr>
          <w:rFonts w:ascii="TimesNewRoman" w:hAnsi="TimesNewRoman" w:cs="TimesNewRoman"/>
        </w:rPr>
        <w:t xml:space="preserve"> </w:t>
      </w:r>
      <w:r w:rsidR="00027CB4">
        <w:rPr>
          <w:rFonts w:ascii="TimesNewRoman" w:hAnsi="TimesNewRoman" w:cs="TimesNewRoman"/>
        </w:rPr>
        <w:t>All</w:t>
      </w:r>
      <w:r>
        <w:rPr>
          <w:rFonts w:ascii="TimesNewRoman" w:hAnsi="TimesNewRoman" w:cs="TimesNewRoman"/>
        </w:rPr>
        <w:t xml:space="preserve"> authors have</w:t>
      </w:r>
      <w:r w:rsidR="00027CB4">
        <w:rPr>
          <w:rFonts w:ascii="TimesNewRoman" w:hAnsi="TimesNewRoman" w:cs="TimesNewRoman"/>
        </w:rPr>
        <w:t xml:space="preserve"> participated in the work sufficiently to meet the </w:t>
      </w:r>
      <w:r w:rsidR="00B60669">
        <w:rPr>
          <w:rFonts w:ascii="TimesNewRoman" w:hAnsi="TimesNewRoman" w:cs="TimesNewRoman"/>
        </w:rPr>
        <w:t xml:space="preserve">ICMJE </w:t>
      </w:r>
      <w:r w:rsidR="00027CB4">
        <w:rPr>
          <w:rFonts w:ascii="TimesNewRoman" w:hAnsi="TimesNewRoman" w:cs="TimesNewRoman"/>
        </w:rPr>
        <w:t xml:space="preserve">guidelines for authorship. All have </w:t>
      </w:r>
      <w:r>
        <w:rPr>
          <w:rFonts w:ascii="TimesNewRoman" w:hAnsi="TimesNewRoman" w:cs="TimesNewRoman"/>
        </w:rPr>
        <w:t>read and approved the manuscript</w:t>
      </w:r>
      <w:r w:rsidR="00027CB4">
        <w:rPr>
          <w:rFonts w:ascii="TimesNewRoman" w:hAnsi="TimesNewRoman" w:cs="TimesNewRoman"/>
        </w:rPr>
        <w:t>.</w:t>
      </w:r>
    </w:p>
    <w:p w14:paraId="2969482C" w14:textId="77777777" w:rsidR="000D107F" w:rsidRDefault="000D107F" w:rsidP="000D107F">
      <w:pPr>
        <w:autoSpaceDE w:val="0"/>
        <w:autoSpaceDN w:val="0"/>
        <w:adjustRightInd w:val="0"/>
        <w:jc w:val="both"/>
        <w:rPr>
          <w:rFonts w:ascii="TimesNewRoman" w:hAnsi="TimesNewRoman" w:cs="TimesNewRoman"/>
        </w:rPr>
      </w:pPr>
    </w:p>
    <w:p w14:paraId="470298C6" w14:textId="77777777" w:rsidR="000D107F" w:rsidRDefault="000D107F" w:rsidP="00DD7EAC">
      <w:pPr>
        <w:autoSpaceDE w:val="0"/>
        <w:autoSpaceDN w:val="0"/>
        <w:adjustRightInd w:val="0"/>
        <w:jc w:val="both"/>
        <w:outlineLvl w:val="0"/>
        <w:rPr>
          <w:rFonts w:ascii="TimesNewRoman" w:hAnsi="TimesNewRoman" w:cs="TimesNewRoman"/>
        </w:rPr>
      </w:pPr>
      <w:r>
        <w:rPr>
          <w:rFonts w:ascii="TimesNewRoman" w:hAnsi="TimesNewRoman" w:cs="TimesNewRoman"/>
        </w:rPr>
        <w:t xml:space="preserve">The submission is not under consideration for publication in any other journal. </w:t>
      </w:r>
    </w:p>
    <w:p w14:paraId="49ABC722" w14:textId="77777777" w:rsidR="000D107F" w:rsidRDefault="000D107F" w:rsidP="000D107F">
      <w:pPr>
        <w:autoSpaceDE w:val="0"/>
        <w:autoSpaceDN w:val="0"/>
        <w:adjustRightInd w:val="0"/>
        <w:jc w:val="both"/>
        <w:rPr>
          <w:rFonts w:ascii="TimesNewRoman" w:hAnsi="TimesNewRoman" w:cs="TimesNewRoman"/>
        </w:rPr>
      </w:pPr>
    </w:p>
    <w:p w14:paraId="5E035012" w14:textId="77777777" w:rsidR="00252587" w:rsidRDefault="00DD7EAC">
      <w:pPr>
        <w:rPr>
          <w:rFonts w:ascii="TimesNewRoman" w:hAnsi="TimesNewRoman" w:cs="TimesNewRoman"/>
        </w:rPr>
      </w:pPr>
      <w:r>
        <w:rPr>
          <w:rFonts w:ascii="TimesNewRoman" w:hAnsi="TimesNewRoman" w:cs="TimesNewRoman"/>
        </w:rPr>
        <w:t xml:space="preserve">We give consent to Dr </w:t>
      </w:r>
      <w:proofErr w:type="spellStart"/>
      <w:r>
        <w:rPr>
          <w:rFonts w:ascii="TimesNewRoman" w:hAnsi="TimesNewRoman" w:cs="TimesNewRoman"/>
        </w:rPr>
        <w:t>Vishali</w:t>
      </w:r>
      <w:proofErr w:type="spellEnd"/>
      <w:r>
        <w:rPr>
          <w:rFonts w:ascii="TimesNewRoman" w:hAnsi="TimesNewRoman" w:cs="TimesNewRoman"/>
        </w:rPr>
        <w:t xml:space="preserve"> </w:t>
      </w:r>
      <w:proofErr w:type="spellStart"/>
      <w:r>
        <w:rPr>
          <w:rFonts w:ascii="TimesNewRoman" w:hAnsi="TimesNewRoman" w:cs="TimesNewRoman"/>
        </w:rPr>
        <w:t>Moond</w:t>
      </w:r>
      <w:proofErr w:type="spellEnd"/>
      <w:r w:rsidR="00393443">
        <w:rPr>
          <w:rFonts w:ascii="TimesNewRoman" w:hAnsi="TimesNewRoman" w:cs="TimesNewRoman"/>
        </w:rPr>
        <w:t xml:space="preserve"> </w:t>
      </w:r>
      <w:r w:rsidR="000D107F">
        <w:rPr>
          <w:rFonts w:ascii="TimesNewRoman" w:hAnsi="TimesNewRoman" w:cs="TimesNewRoman"/>
        </w:rPr>
        <w:t>to act</w:t>
      </w:r>
      <w:r w:rsidR="00252587">
        <w:rPr>
          <w:rFonts w:ascii="TimesNewRoman" w:hAnsi="TimesNewRoman" w:cs="TimesNewRoman"/>
        </w:rPr>
        <w:t xml:space="preserve"> as the author for correspondence.</w:t>
      </w:r>
    </w:p>
    <w:p w14:paraId="4023B1E2" w14:textId="77777777" w:rsidR="00183F3A" w:rsidRDefault="00183F3A">
      <w:pPr>
        <w:rPr>
          <w:rFonts w:ascii="TimesNewRoman" w:hAnsi="TimesNewRoman" w:cs="TimesNewRoman"/>
        </w:rPr>
      </w:pPr>
    </w:p>
    <w:p w14:paraId="346C01CB" w14:textId="77777777" w:rsidR="00742F77" w:rsidRDefault="00393443" w:rsidP="00742F77">
      <w:r>
        <w:rPr>
          <w:rFonts w:ascii="TimesNewRoman" w:hAnsi="TimesNewRoman" w:cs="TimesNewRoman"/>
        </w:rPr>
        <w:t>All d</w:t>
      </w:r>
      <w:r w:rsidR="00704BF5">
        <w:rPr>
          <w:rFonts w:ascii="TimesNewRoman" w:hAnsi="TimesNewRoman" w:cs="TimesNewRoman"/>
        </w:rPr>
        <w:t>etails</w:t>
      </w:r>
      <w:r w:rsidR="00704BF5">
        <w:t xml:space="preserve"> of</w:t>
      </w:r>
      <w:r w:rsidR="0086225B">
        <w:t xml:space="preserve"> sponsorship or relevant competing in</w:t>
      </w:r>
      <w:r w:rsidR="00704BF5">
        <w:t>terests, financial or otherwise:</w:t>
      </w:r>
      <w:r w:rsidR="00DD7EAC">
        <w:t xml:space="preserve"> NONE</w:t>
      </w:r>
    </w:p>
    <w:p w14:paraId="2E8DA8A8" w14:textId="77777777" w:rsidR="00183F3A" w:rsidRDefault="00183F3A" w:rsidP="00742F77"/>
    <w:p w14:paraId="0B8BFBB1" w14:textId="77777777" w:rsidR="00393443" w:rsidRDefault="00393443" w:rsidP="00742F77"/>
    <w:p w14:paraId="144373CB" w14:textId="77777777" w:rsidR="00393443" w:rsidRDefault="00393443" w:rsidP="00742F77"/>
    <w:p w14:paraId="7ABDF8F3" w14:textId="77777777" w:rsidR="00183F3A" w:rsidRDefault="00183F3A" w:rsidP="00DD7EAC">
      <w:pPr>
        <w:outlineLvl w:val="0"/>
      </w:pPr>
      <w:r>
        <w:t>We have read the terms and conditions of authorship of IJME and accept them.</w:t>
      </w:r>
    </w:p>
    <w:p w14:paraId="65048A0C" w14:textId="77777777" w:rsidR="00A6305C" w:rsidRDefault="00A6305C" w:rsidP="00742F77"/>
    <w:p w14:paraId="7A30CD4A" w14:textId="77777777" w:rsidR="00A6305C" w:rsidRDefault="00393443" w:rsidP="00742F77">
      <w:r>
        <w:t>We feel the submission</w:t>
      </w:r>
      <w:r w:rsidR="00A6305C">
        <w:t xml:space="preserve"> is suited to a medical ethics journal because</w:t>
      </w:r>
      <w:r w:rsidR="00DD7EAC">
        <w:t xml:space="preserve"> </w:t>
      </w:r>
      <w:r w:rsidR="00DD7EAC" w:rsidRPr="00DD7EAC">
        <w:t>it shares the expertise on how the medical education has been im</w:t>
      </w:r>
      <w:r w:rsidR="00DD7EAC">
        <w:t>pacted in this COVID scenario and how we as a community are dealing with this change. we</w:t>
      </w:r>
      <w:r w:rsidR="00DD7EAC" w:rsidRPr="00DD7EAC">
        <w:t xml:space="preserve"> report on to show how traditional teaching models have been challenged like never before, especially after humanity’s introduction to the COVID-19 pandemic by the virtual teaching modalities. This is significant to help us see through the change. As the Indian medical education system advances with baby steps towards virtual platforms, an important consideration is to evaluate if this is merely an adaptive response to the situation, or is this change here to stay.</w:t>
      </w:r>
    </w:p>
    <w:p w14:paraId="3D409568" w14:textId="77777777" w:rsidR="00183F3A" w:rsidRDefault="00183F3A" w:rsidP="00742F77"/>
    <w:p w14:paraId="71B084A1" w14:textId="77777777" w:rsidR="00183F3A" w:rsidRPr="00027CB4" w:rsidRDefault="00183F3A" w:rsidP="00742F77"/>
    <w:p w14:paraId="1BDD0A21" w14:textId="77777777" w:rsidR="00994C0F" w:rsidRDefault="00994C0F"/>
    <w:p w14:paraId="09DA4E5C" w14:textId="77777777" w:rsidR="00DD7EAC" w:rsidRDefault="00DD7EAC"/>
    <w:p w14:paraId="16FCE602" w14:textId="77777777" w:rsidR="00DD7EAC" w:rsidRDefault="00DD7EAC"/>
    <w:p w14:paraId="7F10923F" w14:textId="77777777" w:rsidR="00DD7EAC" w:rsidRDefault="00DD7EAC"/>
    <w:p w14:paraId="39C76B94" w14:textId="77777777" w:rsidR="00DD7EAC" w:rsidRDefault="00DD7EAC"/>
    <w:p w14:paraId="3276EDCD" w14:textId="77777777" w:rsidR="00994C0F" w:rsidRDefault="00742F77">
      <w:r>
        <w:lastRenderedPageBreak/>
        <w:t>Contact details (mailing</w:t>
      </w:r>
      <w:r w:rsidR="00994C0F">
        <w:t xml:space="preserve"> ad</w:t>
      </w:r>
      <w:r w:rsidR="00B60669">
        <w:t xml:space="preserve">dress, </w:t>
      </w:r>
      <w:r w:rsidR="00CA6017">
        <w:t xml:space="preserve">institutional and personal </w:t>
      </w:r>
      <w:r w:rsidR="00A6305C">
        <w:t xml:space="preserve">and institutional </w:t>
      </w:r>
      <w:r w:rsidR="00B60669">
        <w:t>email id</w:t>
      </w:r>
      <w:r w:rsidR="00CA6017">
        <w:t>s</w:t>
      </w:r>
      <w:r w:rsidR="00994C0F">
        <w:t>) and</w:t>
      </w:r>
      <w:r w:rsidR="00393443">
        <w:t xml:space="preserve"> current</w:t>
      </w:r>
      <w:r w:rsidR="00994C0F">
        <w:t xml:space="preserve"> affiliation</w:t>
      </w:r>
      <w:r w:rsidR="0083466D">
        <w:t>s of all co-authors</w:t>
      </w:r>
      <w:r w:rsidR="00994C0F">
        <w:t>:</w:t>
      </w:r>
      <w:r w:rsidR="00994C0F">
        <w:br/>
      </w:r>
    </w:p>
    <w:p w14:paraId="178D8D91" w14:textId="77777777" w:rsidR="00DD7EAC" w:rsidRDefault="00DD7EAC">
      <w:proofErr w:type="spellStart"/>
      <w:r>
        <w:t>Vishali</w:t>
      </w:r>
      <w:proofErr w:type="spellEnd"/>
      <w:r>
        <w:t xml:space="preserve"> </w:t>
      </w:r>
      <w:proofErr w:type="spellStart"/>
      <w:r>
        <w:t>Moond</w:t>
      </w:r>
      <w:proofErr w:type="spellEnd"/>
    </w:p>
    <w:p w14:paraId="2C7CC114" w14:textId="77777777" w:rsidR="00DD7EAC" w:rsidRDefault="00DD7EAC">
      <w:r>
        <w:t>MBBS</w:t>
      </w:r>
    </w:p>
    <w:p w14:paraId="4907E818" w14:textId="77777777" w:rsidR="00DD7EAC" w:rsidRDefault="00DD7EAC">
      <w:pPr>
        <w:rPr>
          <w:rFonts w:cs="Calibri"/>
          <w:bCs/>
          <w:lang w:eastAsia="en-GB"/>
        </w:rPr>
      </w:pPr>
      <w:r>
        <w:t>University College of Medical Sciences</w:t>
      </w:r>
      <w:r w:rsidRPr="00DD7EAC">
        <w:rPr>
          <w:rFonts w:cs="Calibri"/>
          <w:bCs/>
          <w:lang w:eastAsia="en-GB"/>
        </w:rPr>
        <w:t>, Delhi</w:t>
      </w:r>
    </w:p>
    <w:p w14:paraId="4F5FB3AA" w14:textId="77777777" w:rsidR="00DD7EAC" w:rsidRDefault="007F56CD">
      <w:pPr>
        <w:rPr>
          <w:rFonts w:cs="Calibri"/>
          <w:bCs/>
          <w:lang w:eastAsia="en-GB"/>
        </w:rPr>
      </w:pPr>
      <w:hyperlink r:id="rId6" w:history="1">
        <w:r w:rsidR="0029193B" w:rsidRPr="00E54D76">
          <w:rPr>
            <w:rStyle w:val="Hyperlink"/>
            <w:rFonts w:cs="Calibri"/>
            <w:bCs/>
            <w:lang w:eastAsia="en-GB"/>
          </w:rPr>
          <w:t>vishali.moond@gmail.com</w:t>
        </w:r>
      </w:hyperlink>
    </w:p>
    <w:p w14:paraId="257C5D85" w14:textId="77777777" w:rsidR="0029193B" w:rsidRDefault="0029193B">
      <w:proofErr w:type="spellStart"/>
      <w:r>
        <w:rPr>
          <w:rFonts w:cs="Calibri"/>
          <w:bCs/>
          <w:lang w:eastAsia="en-GB"/>
        </w:rPr>
        <w:t>Ph</w:t>
      </w:r>
      <w:proofErr w:type="spellEnd"/>
      <w:r>
        <w:rPr>
          <w:rFonts w:cs="Calibri"/>
          <w:bCs/>
          <w:lang w:eastAsia="en-GB"/>
        </w:rPr>
        <w:t xml:space="preserve"> No: 9718900563</w:t>
      </w:r>
    </w:p>
    <w:p w14:paraId="2F1C8C36" w14:textId="77777777" w:rsidR="00DD7EAC" w:rsidRDefault="00DD7EAC"/>
    <w:p w14:paraId="753BC5BC" w14:textId="77777777" w:rsidR="00DD7EAC" w:rsidRDefault="00DD7EAC">
      <w:proofErr w:type="spellStart"/>
      <w:r>
        <w:t>Shaileja</w:t>
      </w:r>
      <w:proofErr w:type="spellEnd"/>
      <w:r>
        <w:t xml:space="preserve"> </w:t>
      </w:r>
      <w:proofErr w:type="spellStart"/>
      <w:r>
        <w:t>Yadav</w:t>
      </w:r>
      <w:proofErr w:type="spellEnd"/>
    </w:p>
    <w:p w14:paraId="111DC080" w14:textId="77777777" w:rsidR="00DD7EAC" w:rsidRDefault="00DD7EAC">
      <w:pPr>
        <w:rPr>
          <w:rFonts w:cs="Calibri"/>
          <w:bCs/>
          <w:lang w:eastAsia="en-GB"/>
        </w:rPr>
      </w:pPr>
      <w:r w:rsidRPr="00DD7EAC">
        <w:rPr>
          <w:rFonts w:cs="Calibri"/>
          <w:bCs/>
          <w:lang w:eastAsia="en-GB"/>
        </w:rPr>
        <w:t>Post Graduate Student, Department of Community Medicine, University College of Medical Sciences, Delhi</w:t>
      </w:r>
    </w:p>
    <w:p w14:paraId="3D6EA413" w14:textId="77777777" w:rsidR="0029193B" w:rsidRDefault="007F56CD">
      <w:pPr>
        <w:rPr>
          <w:rFonts w:cs="Calibri"/>
          <w:bCs/>
          <w:lang w:eastAsia="en-GB"/>
        </w:rPr>
      </w:pPr>
      <w:hyperlink r:id="rId7" w:history="1">
        <w:r w:rsidR="0029193B" w:rsidRPr="00E54D76">
          <w:rPr>
            <w:rStyle w:val="Hyperlink"/>
            <w:rFonts w:cs="Calibri"/>
            <w:bCs/>
            <w:lang w:eastAsia="en-GB"/>
          </w:rPr>
          <w:t>yadavshaileja007@gmail.com</w:t>
        </w:r>
      </w:hyperlink>
    </w:p>
    <w:p w14:paraId="589941DF" w14:textId="77777777" w:rsidR="0029193B" w:rsidRDefault="0029193B">
      <w:pPr>
        <w:rPr>
          <w:rFonts w:cs="Calibri"/>
          <w:bCs/>
          <w:lang w:eastAsia="en-GB"/>
        </w:rPr>
      </w:pPr>
      <w:proofErr w:type="spellStart"/>
      <w:r>
        <w:rPr>
          <w:rFonts w:cs="Calibri"/>
          <w:bCs/>
          <w:lang w:eastAsia="en-GB"/>
        </w:rPr>
        <w:t>Ph</w:t>
      </w:r>
      <w:proofErr w:type="spellEnd"/>
      <w:r>
        <w:rPr>
          <w:rFonts w:cs="Calibri"/>
          <w:bCs/>
          <w:lang w:eastAsia="en-GB"/>
        </w:rPr>
        <w:t xml:space="preserve"> No: 9873914770</w:t>
      </w:r>
    </w:p>
    <w:p w14:paraId="0A80E11B" w14:textId="77777777" w:rsidR="00DD7EAC" w:rsidRDefault="00DD7EAC">
      <w:pPr>
        <w:rPr>
          <w:rFonts w:cs="Calibri"/>
          <w:bCs/>
          <w:lang w:eastAsia="en-GB"/>
        </w:rPr>
      </w:pPr>
    </w:p>
    <w:p w14:paraId="0D487B2A" w14:textId="77777777" w:rsidR="00DD7EAC" w:rsidRDefault="00DD7EAC">
      <w:proofErr w:type="spellStart"/>
      <w:r>
        <w:t>Chetna</w:t>
      </w:r>
      <w:proofErr w:type="spellEnd"/>
      <w:r>
        <w:t xml:space="preserve"> </w:t>
      </w:r>
      <w:proofErr w:type="spellStart"/>
      <w:r>
        <w:t>Dengri</w:t>
      </w:r>
      <w:proofErr w:type="spellEnd"/>
    </w:p>
    <w:p w14:paraId="30A9B022" w14:textId="77777777" w:rsidR="00DD7EAC" w:rsidRDefault="00DD7EAC">
      <w:r>
        <w:t>MBBS</w:t>
      </w:r>
    </w:p>
    <w:p w14:paraId="78D6D2D4" w14:textId="77777777" w:rsidR="00DD7EAC" w:rsidRDefault="00DD7EAC" w:rsidP="00DD7EAC">
      <w:pPr>
        <w:rPr>
          <w:rFonts w:cs="Calibri"/>
          <w:bCs/>
          <w:lang w:eastAsia="en-GB"/>
        </w:rPr>
      </w:pPr>
      <w:r>
        <w:t>University College of Medical Sciences</w:t>
      </w:r>
      <w:r w:rsidRPr="00DD7EAC">
        <w:rPr>
          <w:rFonts w:cs="Calibri"/>
          <w:bCs/>
          <w:lang w:eastAsia="en-GB"/>
        </w:rPr>
        <w:t>, Delhi</w:t>
      </w:r>
    </w:p>
    <w:p w14:paraId="6462FDFC" w14:textId="77777777" w:rsidR="0029193B" w:rsidRDefault="007F56CD" w:rsidP="00DD7EAC">
      <w:hyperlink r:id="rId8" w:history="1">
        <w:r w:rsidR="0029193B" w:rsidRPr="00E54D76">
          <w:rPr>
            <w:rStyle w:val="Hyperlink"/>
          </w:rPr>
          <w:t>chetnadengri@gmail.com</w:t>
        </w:r>
      </w:hyperlink>
    </w:p>
    <w:p w14:paraId="44B686D6" w14:textId="77777777" w:rsidR="0029193B" w:rsidRDefault="0029193B" w:rsidP="00DD7EAC">
      <w:proofErr w:type="spellStart"/>
      <w:r>
        <w:t>Ph</w:t>
      </w:r>
      <w:proofErr w:type="spellEnd"/>
      <w:r>
        <w:t xml:space="preserve"> No: 9818708862</w:t>
      </w:r>
    </w:p>
    <w:p w14:paraId="295F94DD" w14:textId="77777777" w:rsidR="0029193B" w:rsidRDefault="0029193B" w:rsidP="00DD7EAC"/>
    <w:p w14:paraId="52DEA2F3" w14:textId="77777777" w:rsidR="00DD7EAC" w:rsidRDefault="00DD7EAC">
      <w:proofErr w:type="spellStart"/>
      <w:r>
        <w:t>Latika</w:t>
      </w:r>
      <w:proofErr w:type="spellEnd"/>
      <w:r>
        <w:t xml:space="preserve"> Gupta</w:t>
      </w:r>
    </w:p>
    <w:p w14:paraId="421E14C0" w14:textId="77777777" w:rsidR="00DD7EAC" w:rsidRDefault="00DD7EAC">
      <w:r w:rsidRPr="00DD7EAC">
        <w:t>Associate Professor, Department of Clinical Immunology and Rheumatology, Sanjay Gandhi Post Graduate Institute of Medical Sciences, Lucknow</w:t>
      </w:r>
    </w:p>
    <w:p w14:paraId="170EE6BD" w14:textId="77777777" w:rsidR="0029193B" w:rsidRDefault="0029193B">
      <w:r>
        <w:t>drlatikagupta@gmail.com</w:t>
      </w:r>
    </w:p>
    <w:p w14:paraId="31B6A419" w14:textId="77777777" w:rsidR="00DD7EAC" w:rsidRDefault="00DD7EAC"/>
    <w:p w14:paraId="46C218D7" w14:textId="77777777" w:rsidR="00DD7EAC" w:rsidRDefault="00DD7EAC">
      <w:proofErr w:type="spellStart"/>
      <w:r>
        <w:t>Ashish</w:t>
      </w:r>
      <w:proofErr w:type="spellEnd"/>
      <w:r>
        <w:t xml:space="preserve"> </w:t>
      </w:r>
      <w:proofErr w:type="spellStart"/>
      <w:r>
        <w:t>Goel</w:t>
      </w:r>
      <w:proofErr w:type="spellEnd"/>
    </w:p>
    <w:p w14:paraId="1F3FCE11" w14:textId="77777777" w:rsidR="00DD7EAC" w:rsidRDefault="00DD7EAC">
      <w:r w:rsidRPr="00DD7EAC">
        <w:t>Associate Professor, Department of Internal Medicine, University College of Medical Sciences, Delhi</w:t>
      </w:r>
    </w:p>
    <w:p w14:paraId="6DD13378" w14:textId="77777777" w:rsidR="0029193B" w:rsidRDefault="007F56CD">
      <w:hyperlink r:id="rId9" w:history="1">
        <w:r w:rsidR="0029193B" w:rsidRPr="00E54D76">
          <w:rPr>
            <w:rStyle w:val="Hyperlink"/>
          </w:rPr>
          <w:t>ashgoe@gmail.com</w:t>
        </w:r>
      </w:hyperlink>
    </w:p>
    <w:p w14:paraId="0DB085DF" w14:textId="77777777" w:rsidR="0029193B" w:rsidRDefault="0029193B">
      <w:proofErr w:type="spellStart"/>
      <w:r>
        <w:t>Ph</w:t>
      </w:r>
      <w:proofErr w:type="spellEnd"/>
      <w:r>
        <w:t xml:space="preserve"> No: 9818688403</w:t>
      </w:r>
    </w:p>
    <w:p w14:paraId="480C787B" w14:textId="77777777" w:rsidR="00DD7EAC" w:rsidRDefault="00DD7EAC"/>
    <w:p w14:paraId="2176D091" w14:textId="77777777" w:rsidR="00DD7EAC" w:rsidRDefault="00DD7EAC">
      <w:r>
        <w:t xml:space="preserve">O.P </w:t>
      </w:r>
      <w:proofErr w:type="spellStart"/>
      <w:r>
        <w:t>Kalra</w:t>
      </w:r>
      <w:proofErr w:type="spellEnd"/>
    </w:p>
    <w:p w14:paraId="662C01E5" w14:textId="77777777" w:rsidR="00994C0F" w:rsidRDefault="00DD7EAC">
      <w:r w:rsidRPr="00DD7EAC">
        <w:t xml:space="preserve">Honourable Vice Chancellor, Pt BD Sharma University of Health Sciences, </w:t>
      </w:r>
      <w:proofErr w:type="spellStart"/>
      <w:r w:rsidRPr="00DD7EAC">
        <w:t>Rohtak</w:t>
      </w:r>
      <w:proofErr w:type="spellEnd"/>
    </w:p>
    <w:p w14:paraId="4151A960" w14:textId="77777777" w:rsidR="0029193B" w:rsidRDefault="0029193B">
      <w:r>
        <w:t>opkalra1@yahoo.com</w:t>
      </w:r>
    </w:p>
    <w:p w14:paraId="74DB9306" w14:textId="77777777" w:rsidR="00DD7EAC" w:rsidRDefault="00DD7EAC"/>
    <w:p w14:paraId="26A45481" w14:textId="77777777" w:rsidR="00DD7EAC" w:rsidRDefault="00DD7EAC"/>
    <w:p w14:paraId="094A8E24" w14:textId="77777777" w:rsidR="0083466D" w:rsidRDefault="0083466D"/>
    <w:p w14:paraId="0C3BB42D" w14:textId="77777777" w:rsidR="0029193B" w:rsidRDefault="0029193B"/>
    <w:p w14:paraId="697BE58E" w14:textId="77777777" w:rsidR="0029193B" w:rsidRDefault="0029193B"/>
    <w:p w14:paraId="5122762A" w14:textId="77777777" w:rsidR="0029193B" w:rsidRDefault="0029193B"/>
    <w:p w14:paraId="321C1395" w14:textId="77777777" w:rsidR="0029193B" w:rsidRDefault="0029193B"/>
    <w:p w14:paraId="7A280B4D" w14:textId="77777777" w:rsidR="0029193B" w:rsidRDefault="0029193B"/>
    <w:p w14:paraId="6D467072" w14:textId="77777777" w:rsidR="0029193B" w:rsidRDefault="0029193B"/>
    <w:p w14:paraId="4254BFC6" w14:textId="77777777" w:rsidR="0029193B" w:rsidRDefault="0029193B"/>
    <w:p w14:paraId="484DDA3C" w14:textId="77777777" w:rsidR="00994C0F" w:rsidRDefault="0083466D">
      <w:pPr>
        <w:rPr>
          <w:rFonts w:ascii="TimesNewRoman" w:hAnsi="TimesNewRoman" w:cs="TimesNewRoman"/>
        </w:rPr>
      </w:pPr>
      <w:r>
        <w:lastRenderedPageBreak/>
        <w:t>Names and s</w:t>
      </w:r>
      <w:r w:rsidR="00994C0F">
        <w:t>ignatures of all authors:</w:t>
      </w:r>
      <w:r w:rsidR="00994C0F">
        <w:br/>
      </w:r>
    </w:p>
    <w:p w14:paraId="6DB9F853" w14:textId="77777777" w:rsidR="0029193B" w:rsidRDefault="0029193B">
      <w:pPr>
        <w:rPr>
          <w:rFonts w:ascii="TimesNewRoman" w:hAnsi="TimesNewRoman" w:cs="TimesNewRoman"/>
        </w:rPr>
      </w:pPr>
    </w:p>
    <w:p w14:paraId="127881C4" w14:textId="77777777" w:rsidR="0029193B" w:rsidRDefault="0029193B">
      <w:pPr>
        <w:rPr>
          <w:rFonts w:ascii="TimesNewRoman" w:hAnsi="TimesNewRoman" w:cs="TimesNewRoman"/>
        </w:rPr>
      </w:pPr>
    </w:p>
    <w:p w14:paraId="3416E830" w14:textId="77777777" w:rsidR="0029193B" w:rsidRDefault="00EE244F">
      <w:pPr>
        <w:rPr>
          <w:rFonts w:ascii="TimesNewRoman" w:hAnsi="TimesNewRoman" w:cs="TimesNewRoman"/>
        </w:rPr>
      </w:pPr>
      <w:r>
        <w:rPr>
          <w:rFonts w:ascii="TimesNewRoman" w:hAnsi="TimesNewRoman" w:cs="TimesNewRoman"/>
          <w:noProof/>
          <w:lang w:val="en-US"/>
        </w:rPr>
        <w:drawing>
          <wp:inline distT="0" distB="0" distL="0" distR="0" wp14:anchorId="1D49D3BE" wp14:editId="344CCFFB">
            <wp:extent cx="4762500" cy="4152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s.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4152900"/>
                    </a:xfrm>
                    <a:prstGeom prst="rect">
                      <a:avLst/>
                    </a:prstGeom>
                  </pic:spPr>
                </pic:pic>
              </a:graphicData>
            </a:graphic>
          </wp:inline>
        </w:drawing>
      </w:r>
    </w:p>
    <w:p w14:paraId="6DD644D0" w14:textId="77777777" w:rsidR="00A64B48" w:rsidRDefault="00A64B48">
      <w:pPr>
        <w:rPr>
          <w:rFonts w:ascii="TimesNewRoman" w:hAnsi="TimesNewRoman" w:cs="TimesNewRoman"/>
        </w:rPr>
      </w:pPr>
    </w:p>
    <w:p w14:paraId="501AD56D" w14:textId="77777777" w:rsidR="00A64B48" w:rsidRDefault="00A64B48">
      <w:pPr>
        <w:rPr>
          <w:rFonts w:ascii="TimesNewRoman" w:hAnsi="TimesNewRoman" w:cs="TimesNewRoman"/>
        </w:rPr>
      </w:pPr>
    </w:p>
    <w:p w14:paraId="307A85CC" w14:textId="77777777" w:rsidR="0086225B" w:rsidRDefault="0086225B">
      <w:pPr>
        <w:rPr>
          <w:rFonts w:ascii="TimesNewRoman" w:hAnsi="TimesNewRoman" w:cs="TimesNewRoman"/>
        </w:rPr>
      </w:pPr>
    </w:p>
    <w:p w14:paraId="676BBCB9" w14:textId="77777777" w:rsidR="0086225B" w:rsidRDefault="0086225B">
      <w:pPr>
        <w:rPr>
          <w:rFonts w:ascii="TimesNewRoman" w:hAnsi="TimesNewRoman" w:cs="TimesNewRoman"/>
        </w:rPr>
      </w:pPr>
      <w:r>
        <w:br/>
      </w:r>
    </w:p>
    <w:p w14:paraId="2B33E857" w14:textId="77777777" w:rsidR="0086225B" w:rsidRDefault="00704BF5" w:rsidP="0086225B">
      <w:pPr>
        <w:rPr>
          <w:rFonts w:ascii="TimesNewRoman" w:hAnsi="TimesNewRoman" w:cs="TimesNewRoman"/>
        </w:rPr>
      </w:pPr>
      <w:r>
        <w:br/>
      </w:r>
    </w:p>
    <w:p w14:paraId="01651100" w14:textId="77777777" w:rsidR="0086225B" w:rsidRDefault="0086225B">
      <w:r>
        <w:br/>
      </w:r>
      <w:r>
        <w:br/>
      </w:r>
      <w:r>
        <w:br/>
      </w:r>
      <w:r>
        <w:br/>
      </w:r>
    </w:p>
    <w:sectPr w:rsidR="008622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1E4D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5B"/>
    <w:rsid w:val="00027CB4"/>
    <w:rsid w:val="00086D73"/>
    <w:rsid w:val="000D107F"/>
    <w:rsid w:val="00183F3A"/>
    <w:rsid w:val="0022511A"/>
    <w:rsid w:val="00252587"/>
    <w:rsid w:val="0029193B"/>
    <w:rsid w:val="00365787"/>
    <w:rsid w:val="00393443"/>
    <w:rsid w:val="00704BF5"/>
    <w:rsid w:val="00734400"/>
    <w:rsid w:val="00742F77"/>
    <w:rsid w:val="00763942"/>
    <w:rsid w:val="007D2086"/>
    <w:rsid w:val="007F56CD"/>
    <w:rsid w:val="0083466D"/>
    <w:rsid w:val="0086225B"/>
    <w:rsid w:val="008B7F40"/>
    <w:rsid w:val="008C4078"/>
    <w:rsid w:val="00923993"/>
    <w:rsid w:val="00994C0F"/>
    <w:rsid w:val="00A6305C"/>
    <w:rsid w:val="00A64B48"/>
    <w:rsid w:val="00B60669"/>
    <w:rsid w:val="00CA1E29"/>
    <w:rsid w:val="00CA6017"/>
    <w:rsid w:val="00DD7EAC"/>
    <w:rsid w:val="00DF26EA"/>
    <w:rsid w:val="00EB0E42"/>
    <w:rsid w:val="00EE244F"/>
    <w:rsid w:val="00FA0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F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86225B"/>
    <w:rPr>
      <w:rFonts w:ascii="Times" w:hAnsi="Times" w:cs="Times"/>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225B"/>
    <w:rPr>
      <w:color w:val="0000FF"/>
      <w:u w:val="single"/>
    </w:rPr>
  </w:style>
  <w:style w:type="paragraph" w:styleId="BalloonText">
    <w:name w:val="Balloon Text"/>
    <w:basedOn w:val="Normal"/>
    <w:link w:val="BalloonTextChar"/>
    <w:rsid w:val="007F56CD"/>
    <w:rPr>
      <w:rFonts w:ascii="Tahoma" w:hAnsi="Tahoma" w:cs="Tahoma"/>
      <w:sz w:val="16"/>
      <w:szCs w:val="16"/>
    </w:rPr>
  </w:style>
  <w:style w:type="character" w:customStyle="1" w:styleId="BalloonTextChar">
    <w:name w:val="Balloon Text Char"/>
    <w:basedOn w:val="DefaultParagraphFont"/>
    <w:link w:val="BalloonText"/>
    <w:rsid w:val="007F56CD"/>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86225B"/>
    <w:rPr>
      <w:rFonts w:ascii="Times" w:hAnsi="Times" w:cs="Times"/>
      <w:sz w:val="24"/>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225B"/>
    <w:rPr>
      <w:color w:val="0000FF"/>
      <w:u w:val="single"/>
    </w:rPr>
  </w:style>
  <w:style w:type="paragraph" w:styleId="BalloonText">
    <w:name w:val="Balloon Text"/>
    <w:basedOn w:val="Normal"/>
    <w:link w:val="BalloonTextChar"/>
    <w:rsid w:val="007F56CD"/>
    <w:rPr>
      <w:rFonts w:ascii="Tahoma" w:hAnsi="Tahoma" w:cs="Tahoma"/>
      <w:sz w:val="16"/>
      <w:szCs w:val="16"/>
    </w:rPr>
  </w:style>
  <w:style w:type="character" w:customStyle="1" w:styleId="BalloonTextChar">
    <w:name w:val="Balloon Text Char"/>
    <w:basedOn w:val="DefaultParagraphFont"/>
    <w:link w:val="BalloonText"/>
    <w:rsid w:val="007F56CD"/>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02549">
      <w:bodyDiv w:val="1"/>
      <w:marLeft w:val="0"/>
      <w:marRight w:val="0"/>
      <w:marTop w:val="0"/>
      <w:marBottom w:val="0"/>
      <w:divBdr>
        <w:top w:val="none" w:sz="0" w:space="0" w:color="auto"/>
        <w:left w:val="none" w:sz="0" w:space="0" w:color="auto"/>
        <w:bottom w:val="none" w:sz="0" w:space="0" w:color="auto"/>
        <w:right w:val="none" w:sz="0" w:space="0" w:color="auto"/>
      </w:divBdr>
    </w:div>
    <w:div w:id="2119057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etnadengri@gmail.com" TargetMode="External"/><Relationship Id="rId3" Type="http://schemas.microsoft.com/office/2007/relationships/stylesWithEffects" Target="stylesWithEffects.xml"/><Relationship Id="rId7" Type="http://schemas.openxmlformats.org/officeDocument/2006/relationships/hyperlink" Target="mailto:yadavshaileja00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hali.moond@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ashg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This is to confirm that the article entitled “-----------” submitted to The Indian Journal of Medical Ethics is not under consideration for publication in any other journal</vt:lpstr>
    </vt:vector>
  </TitlesOfParts>
  <Company/>
  <LinksUpToDate>false</LinksUpToDate>
  <CharactersWithSpaces>2629</CharactersWithSpaces>
  <SharedDoc>false</SharedDoc>
  <HLinks>
    <vt:vector size="24" baseType="variant">
      <vt:variant>
        <vt:i4>65631</vt:i4>
      </vt:variant>
      <vt:variant>
        <vt:i4>9</vt:i4>
      </vt:variant>
      <vt:variant>
        <vt:i4>0</vt:i4>
      </vt:variant>
      <vt:variant>
        <vt:i4>5</vt:i4>
      </vt:variant>
      <vt:variant>
        <vt:lpwstr>mailto:ashgoe@gmail.com</vt:lpwstr>
      </vt:variant>
      <vt:variant>
        <vt:lpwstr/>
      </vt:variant>
      <vt:variant>
        <vt:i4>7798840</vt:i4>
      </vt:variant>
      <vt:variant>
        <vt:i4>6</vt:i4>
      </vt:variant>
      <vt:variant>
        <vt:i4>0</vt:i4>
      </vt:variant>
      <vt:variant>
        <vt:i4>5</vt:i4>
      </vt:variant>
      <vt:variant>
        <vt:lpwstr>mailto:chetnadengri@gmail.com</vt:lpwstr>
      </vt:variant>
      <vt:variant>
        <vt:lpwstr/>
      </vt:variant>
      <vt:variant>
        <vt:i4>3735613</vt:i4>
      </vt:variant>
      <vt:variant>
        <vt:i4>3</vt:i4>
      </vt:variant>
      <vt:variant>
        <vt:i4>0</vt:i4>
      </vt:variant>
      <vt:variant>
        <vt:i4>5</vt:i4>
      </vt:variant>
      <vt:variant>
        <vt:lpwstr>mailto:yadavshaileja007@gmail.com</vt:lpwstr>
      </vt:variant>
      <vt:variant>
        <vt:lpwstr/>
      </vt:variant>
      <vt:variant>
        <vt:i4>7143437</vt:i4>
      </vt:variant>
      <vt:variant>
        <vt:i4>0</vt:i4>
      </vt:variant>
      <vt:variant>
        <vt:i4>0</vt:i4>
      </vt:variant>
      <vt:variant>
        <vt:i4>5</vt:i4>
      </vt:variant>
      <vt:variant>
        <vt:lpwstr>mailto:vishali.moond@gmail.com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to confirm that the article entitled “-----------” submitted to The Indian Journal of Medical Ethics is not under consideration for publication in any other journal</dc:title>
  <dc:creator>abc</dc:creator>
  <cp:lastModifiedBy>VIJAY</cp:lastModifiedBy>
  <cp:revision>2</cp:revision>
  <dcterms:created xsi:type="dcterms:W3CDTF">2020-06-24T07:52:00Z</dcterms:created>
  <dcterms:modified xsi:type="dcterms:W3CDTF">2020-06-24T07:52:00Z</dcterms:modified>
</cp:coreProperties>
</file>