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416FCA" w14:textId="77777777" w:rsidR="00F87CC1" w:rsidRPr="002C380C" w:rsidRDefault="00F87CC1" w:rsidP="00F87CC1">
      <w:pPr>
        <w:pStyle w:val="HTMLPreformatted"/>
        <w:spacing w:line="480" w:lineRule="auto"/>
        <w:jc w:val="both"/>
        <w:rPr>
          <w:rFonts w:asciiTheme="majorBidi" w:hAnsiTheme="majorBidi" w:cstheme="majorBidi"/>
          <w:b/>
          <w:bCs/>
          <w:sz w:val="24"/>
          <w:szCs w:val="24"/>
          <w:lang w:bidi="ar-SA"/>
        </w:rPr>
      </w:pPr>
      <w:bookmarkStart w:id="0" w:name="_GoBack"/>
      <w:bookmarkEnd w:id="0"/>
      <w:r>
        <w:rPr>
          <w:rFonts w:asciiTheme="majorBidi" w:hAnsiTheme="majorBidi" w:cstheme="majorBidi"/>
          <w:b/>
          <w:bCs/>
          <w:color w:val="000000" w:themeColor="text1"/>
          <w:sz w:val="24"/>
          <w:szCs w:val="24"/>
        </w:rPr>
        <w:t xml:space="preserve">Title: </w:t>
      </w:r>
      <w:r w:rsidRPr="002C380C">
        <w:rPr>
          <w:rFonts w:asciiTheme="majorBidi" w:hAnsiTheme="majorBidi" w:cstheme="majorBidi"/>
          <w:b/>
          <w:bCs/>
          <w:sz w:val="24"/>
          <w:szCs w:val="24"/>
          <w:lang w:val="en" w:bidi="ar-SA"/>
        </w:rPr>
        <w:t>Relationship between Professional Ethics</w:t>
      </w:r>
      <w:r>
        <w:rPr>
          <w:rFonts w:asciiTheme="majorBidi" w:hAnsiTheme="majorBidi" w:cstheme="majorBidi"/>
          <w:b/>
          <w:bCs/>
          <w:sz w:val="24"/>
          <w:szCs w:val="24"/>
          <w:lang w:val="en" w:bidi="ar-SA"/>
        </w:rPr>
        <w:t xml:space="preserve"> and </w:t>
      </w:r>
      <w:r w:rsidRPr="002C380C">
        <w:rPr>
          <w:rFonts w:asciiTheme="majorBidi" w:hAnsiTheme="majorBidi" w:cstheme="majorBidi"/>
          <w:b/>
          <w:bCs/>
          <w:sz w:val="24"/>
          <w:szCs w:val="24"/>
          <w:lang w:val="en" w:bidi="ar-SA"/>
        </w:rPr>
        <w:t>Spiritual Wellbeing in Iranian Nurses</w:t>
      </w:r>
    </w:p>
    <w:p w14:paraId="1D6A6470" w14:textId="77777777" w:rsidR="00F87CC1" w:rsidRPr="003F08AB" w:rsidRDefault="00F87CC1" w:rsidP="00F87CC1">
      <w:pPr>
        <w:bidi w:val="0"/>
        <w:spacing w:line="360" w:lineRule="auto"/>
        <w:jc w:val="both"/>
        <w:rPr>
          <w:rFonts w:asciiTheme="majorBidi" w:hAnsiTheme="majorBidi" w:cstheme="majorBidi"/>
          <w:b/>
          <w:bCs/>
          <w:color w:val="000000" w:themeColor="text1"/>
          <w:sz w:val="24"/>
          <w:szCs w:val="24"/>
        </w:rPr>
      </w:pPr>
    </w:p>
    <w:p w14:paraId="159BDE2E" w14:textId="77777777" w:rsidR="00F87CC1" w:rsidRPr="003C7EA2" w:rsidRDefault="00F87CC1" w:rsidP="00F87CC1">
      <w:pPr>
        <w:bidi w:val="0"/>
        <w:spacing w:line="360" w:lineRule="auto"/>
        <w:jc w:val="both"/>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Running title: </w:t>
      </w:r>
      <w:r w:rsidRPr="00703303">
        <w:rPr>
          <w:rFonts w:asciiTheme="majorBidi" w:hAnsiTheme="majorBidi" w:cstheme="majorBidi"/>
          <w:b/>
          <w:bCs/>
          <w:sz w:val="24"/>
          <w:szCs w:val="24"/>
          <w:lang w:val="en"/>
        </w:rPr>
        <w:t>Professional Ethics</w:t>
      </w:r>
      <w:r>
        <w:rPr>
          <w:rFonts w:asciiTheme="majorBidi" w:hAnsiTheme="majorBidi" w:cstheme="majorBidi"/>
          <w:b/>
          <w:bCs/>
          <w:sz w:val="24"/>
          <w:szCs w:val="24"/>
          <w:lang w:val="en"/>
        </w:rPr>
        <w:t xml:space="preserve"> and </w:t>
      </w:r>
      <w:r w:rsidRPr="00703303">
        <w:rPr>
          <w:rFonts w:asciiTheme="majorBidi" w:hAnsiTheme="majorBidi" w:cstheme="majorBidi"/>
          <w:b/>
          <w:bCs/>
          <w:sz w:val="24"/>
          <w:szCs w:val="24"/>
          <w:lang w:val="en"/>
        </w:rPr>
        <w:t>Spiritual Wellbeing</w:t>
      </w:r>
      <w:r>
        <w:rPr>
          <w:rFonts w:asciiTheme="majorBidi" w:hAnsiTheme="majorBidi" w:cstheme="majorBidi"/>
          <w:b/>
          <w:bCs/>
          <w:sz w:val="24"/>
          <w:szCs w:val="24"/>
          <w:lang w:val="en"/>
        </w:rPr>
        <w:t xml:space="preserve"> </w:t>
      </w:r>
      <w:r w:rsidRPr="00703303">
        <w:rPr>
          <w:rFonts w:asciiTheme="majorBidi" w:hAnsiTheme="majorBidi" w:cstheme="majorBidi"/>
          <w:b/>
          <w:bCs/>
          <w:sz w:val="24"/>
          <w:szCs w:val="24"/>
          <w:lang w:val="en"/>
        </w:rPr>
        <w:t>in Iranian Nurses</w:t>
      </w:r>
    </w:p>
    <w:p w14:paraId="17A734C0" w14:textId="77777777" w:rsidR="00F87CC1" w:rsidRDefault="00F87CC1" w:rsidP="00F87CC1">
      <w:pPr>
        <w:bidi w:val="0"/>
        <w:spacing w:line="360" w:lineRule="auto"/>
        <w:jc w:val="both"/>
        <w:rPr>
          <w:rFonts w:asciiTheme="majorBidi" w:hAnsiTheme="majorBidi" w:cstheme="majorBidi"/>
          <w:b/>
          <w:bCs/>
          <w:color w:val="000000" w:themeColor="text1"/>
          <w:sz w:val="24"/>
          <w:szCs w:val="24"/>
        </w:rPr>
      </w:pPr>
    </w:p>
    <w:p w14:paraId="049F5969" w14:textId="77777777" w:rsidR="00F87CC1" w:rsidRPr="00441BC3" w:rsidRDefault="00F87CC1" w:rsidP="00F87CC1">
      <w:pPr>
        <w:tabs>
          <w:tab w:val="left" w:pos="3897"/>
        </w:tabs>
        <w:bidi w:val="0"/>
        <w:spacing w:after="160"/>
        <w:jc w:val="both"/>
        <w:rPr>
          <w:rFonts w:asciiTheme="majorBidi" w:hAnsiTheme="majorBidi" w:cstheme="majorBidi"/>
          <w:sz w:val="28"/>
          <w:szCs w:val="28"/>
        </w:rPr>
      </w:pPr>
      <w:r>
        <w:rPr>
          <w:rFonts w:asciiTheme="majorBidi" w:hAnsiTheme="majorBidi" w:cstheme="majorBidi"/>
          <w:sz w:val="28"/>
          <w:szCs w:val="28"/>
        </w:rPr>
        <w:t>Yousef Yazdandoust</w:t>
      </w:r>
      <w:r w:rsidRPr="00283DA2">
        <w:rPr>
          <w:rFonts w:asciiTheme="majorBidi" w:hAnsiTheme="majorBidi" w:cstheme="majorBidi"/>
          <w:sz w:val="28"/>
          <w:szCs w:val="28"/>
          <w:vertAlign w:val="superscript"/>
        </w:rPr>
        <w:t>1</w:t>
      </w:r>
      <w:r>
        <w:rPr>
          <w:rFonts w:asciiTheme="majorBidi" w:hAnsiTheme="majorBidi" w:cstheme="majorBidi"/>
          <w:sz w:val="28"/>
          <w:szCs w:val="28"/>
        </w:rPr>
        <w:t xml:space="preserve">, </w:t>
      </w:r>
      <w:r w:rsidRPr="00441BC3">
        <w:rPr>
          <w:rFonts w:asciiTheme="majorBidi" w:hAnsiTheme="majorBidi" w:cstheme="majorBidi"/>
          <w:sz w:val="28"/>
          <w:szCs w:val="28"/>
        </w:rPr>
        <w:t>Farshid Shamsaei</w:t>
      </w:r>
      <w:r>
        <w:rPr>
          <w:rFonts w:asciiTheme="majorBidi" w:hAnsiTheme="majorBidi" w:cstheme="majorBidi"/>
          <w:sz w:val="28"/>
          <w:szCs w:val="28"/>
          <w:vertAlign w:val="superscript"/>
        </w:rPr>
        <w:t>2</w:t>
      </w:r>
      <w:r w:rsidRPr="00441BC3">
        <w:rPr>
          <w:rFonts w:asciiTheme="majorBidi" w:hAnsiTheme="majorBidi" w:cstheme="majorBidi"/>
          <w:sz w:val="28"/>
          <w:szCs w:val="28"/>
          <w:vertAlign w:val="superscript"/>
        </w:rPr>
        <w:t xml:space="preserve">, </w:t>
      </w:r>
      <w:r w:rsidRPr="0031523A">
        <w:rPr>
          <w:rFonts w:asciiTheme="majorBidi" w:hAnsiTheme="majorBidi" w:cstheme="majorBidi"/>
          <w:sz w:val="28"/>
          <w:szCs w:val="28"/>
        </w:rPr>
        <w:t>L</w:t>
      </w:r>
      <w:r>
        <w:rPr>
          <w:rFonts w:asciiTheme="majorBidi" w:hAnsiTheme="majorBidi" w:cstheme="majorBidi"/>
          <w:sz w:val="28"/>
          <w:szCs w:val="28"/>
        </w:rPr>
        <w:t xml:space="preserve">ilei </w:t>
      </w:r>
      <w:r w:rsidRPr="0031523A">
        <w:rPr>
          <w:rFonts w:asciiTheme="majorBidi" w:hAnsiTheme="majorBidi" w:cstheme="majorBidi"/>
          <w:sz w:val="28"/>
          <w:szCs w:val="28"/>
        </w:rPr>
        <w:t>T</w:t>
      </w:r>
      <w:r>
        <w:rPr>
          <w:rFonts w:asciiTheme="majorBidi" w:hAnsiTheme="majorBidi" w:cstheme="majorBidi"/>
          <w:sz w:val="28"/>
          <w:szCs w:val="28"/>
        </w:rPr>
        <w:t>apak</w:t>
      </w:r>
      <w:r w:rsidRPr="00283DA2">
        <w:rPr>
          <w:rFonts w:asciiTheme="majorBidi" w:hAnsiTheme="majorBidi" w:cstheme="majorBidi"/>
          <w:sz w:val="28"/>
          <w:szCs w:val="28"/>
          <w:vertAlign w:val="superscript"/>
        </w:rPr>
        <w:t>3</w:t>
      </w:r>
      <w:r w:rsidRPr="00441BC3">
        <w:rPr>
          <w:rFonts w:asciiTheme="majorBidi" w:hAnsiTheme="majorBidi" w:cstheme="majorBidi"/>
          <w:sz w:val="28"/>
          <w:szCs w:val="28"/>
          <w:vertAlign w:val="superscript"/>
        </w:rPr>
        <w:t>,</w:t>
      </w:r>
      <w:r w:rsidRPr="00441BC3">
        <w:rPr>
          <w:rFonts w:asciiTheme="majorBidi" w:hAnsiTheme="majorBidi" w:cstheme="majorBidi"/>
          <w:sz w:val="28"/>
          <w:szCs w:val="28"/>
        </w:rPr>
        <w:t xml:space="preserve"> </w:t>
      </w:r>
      <w:r w:rsidRPr="00441BC3">
        <w:rPr>
          <w:rFonts w:asciiTheme="majorBidi" w:hAnsiTheme="majorBidi" w:cstheme="majorBidi"/>
          <w:sz w:val="28"/>
          <w:szCs w:val="28"/>
          <w:u w:val="single"/>
        </w:rPr>
        <w:t>Efat Sadeg</w:t>
      </w:r>
      <w:r>
        <w:rPr>
          <w:rFonts w:asciiTheme="majorBidi" w:hAnsiTheme="majorBidi" w:cstheme="majorBidi"/>
          <w:sz w:val="28"/>
          <w:szCs w:val="28"/>
          <w:u w:val="single"/>
        </w:rPr>
        <w:t>h</w:t>
      </w:r>
      <w:r w:rsidRPr="00441BC3">
        <w:rPr>
          <w:rFonts w:asciiTheme="majorBidi" w:hAnsiTheme="majorBidi" w:cstheme="majorBidi"/>
          <w:sz w:val="28"/>
          <w:szCs w:val="28"/>
          <w:u w:val="single"/>
        </w:rPr>
        <w:t>ian</w:t>
      </w:r>
      <w:r>
        <w:rPr>
          <w:rFonts w:asciiTheme="majorBidi" w:hAnsiTheme="majorBidi" w:cstheme="majorBidi"/>
          <w:sz w:val="28"/>
          <w:szCs w:val="28"/>
          <w:u w:val="single"/>
          <w:vertAlign w:val="superscript"/>
        </w:rPr>
        <w:t>4</w:t>
      </w:r>
      <w:r w:rsidRPr="00441BC3">
        <w:rPr>
          <w:rFonts w:asciiTheme="majorBidi" w:hAnsiTheme="majorBidi" w:cstheme="majorBidi"/>
          <w:sz w:val="28"/>
          <w:szCs w:val="28"/>
          <w:vertAlign w:val="superscript"/>
        </w:rPr>
        <w:t xml:space="preserve">   </w:t>
      </w:r>
    </w:p>
    <w:p w14:paraId="7035B256" w14:textId="77777777" w:rsidR="00F87CC1" w:rsidRPr="00441BC3" w:rsidRDefault="00F87CC1" w:rsidP="00F87CC1">
      <w:pPr>
        <w:tabs>
          <w:tab w:val="left" w:pos="3897"/>
        </w:tabs>
        <w:bidi w:val="0"/>
        <w:spacing w:after="160"/>
        <w:jc w:val="both"/>
        <w:rPr>
          <w:rFonts w:ascii="Times New Roman" w:eastAsia="SimSun" w:hAnsi="Times New Roman" w:cs="Times New Roman"/>
          <w:kern w:val="2"/>
          <w:sz w:val="24"/>
          <w:szCs w:val="24"/>
          <w:lang w:eastAsia="zh-CN"/>
        </w:rPr>
      </w:pPr>
      <w:r w:rsidRPr="00441BC3">
        <w:rPr>
          <w:rFonts w:asciiTheme="majorBidi" w:hAnsiTheme="majorBidi" w:cstheme="majorBidi"/>
          <w:sz w:val="24"/>
          <w:szCs w:val="24"/>
        </w:rPr>
        <w:t xml:space="preserve">1. </w:t>
      </w:r>
      <w:r>
        <w:rPr>
          <w:rFonts w:ascii="Times New Roman" w:eastAsia="SimSun" w:hAnsi="Times New Roman" w:cs="Times New Roman"/>
          <w:kern w:val="2"/>
          <w:sz w:val="24"/>
          <w:szCs w:val="24"/>
          <w:lang w:eastAsia="zh-CN"/>
        </w:rPr>
        <w:t>MSc of Psychiatric nursing</w:t>
      </w:r>
      <w:r w:rsidRPr="00441BC3">
        <w:rPr>
          <w:rFonts w:ascii="Times New Roman" w:eastAsia="SimSun" w:hAnsi="Times New Roman" w:cs="Times New Roman"/>
          <w:kern w:val="2"/>
          <w:sz w:val="24"/>
          <w:szCs w:val="24"/>
          <w:lang w:eastAsia="zh-CN"/>
        </w:rPr>
        <w:t>, Department of Nursing</w:t>
      </w:r>
      <w:r w:rsidRPr="001C1A90">
        <w:rPr>
          <w:rFonts w:ascii="Times New Roman" w:eastAsia="SimSun" w:hAnsi="Times New Roman" w:cs="Times New Roman"/>
          <w:kern w:val="2"/>
          <w:sz w:val="24"/>
          <w:szCs w:val="24"/>
          <w:lang w:eastAsia="zh-CN"/>
        </w:rPr>
        <w:t xml:space="preserve"> </w:t>
      </w:r>
      <w:r w:rsidRPr="00441BC3">
        <w:rPr>
          <w:rFonts w:ascii="Times New Roman" w:eastAsia="SimSun" w:hAnsi="Times New Roman" w:cs="Times New Roman"/>
          <w:kern w:val="2"/>
          <w:sz w:val="24"/>
          <w:szCs w:val="24"/>
          <w:lang w:eastAsia="zh-CN"/>
        </w:rPr>
        <w:t>and Midwifery, Hamadan University of Medical Sciences, Hamadan, Iran,</w:t>
      </w:r>
      <w:r w:rsidRPr="00441BC3">
        <w:rPr>
          <w:sz w:val="24"/>
          <w:szCs w:val="24"/>
        </w:rPr>
        <w:t xml:space="preserve"> </w:t>
      </w:r>
      <w:hyperlink r:id="rId8" w:history="1">
        <w:r w:rsidRPr="00CF6271">
          <w:rPr>
            <w:rStyle w:val="Hyperlink"/>
            <w:sz w:val="24"/>
            <w:szCs w:val="24"/>
          </w:rPr>
          <w:t>yosef.yasna1362@gmail.com</w:t>
        </w:r>
      </w:hyperlink>
      <w:r>
        <w:rPr>
          <w:sz w:val="24"/>
          <w:szCs w:val="24"/>
        </w:rPr>
        <w:t xml:space="preserve"> </w:t>
      </w:r>
    </w:p>
    <w:p w14:paraId="570778FD" w14:textId="77777777" w:rsidR="00F87CC1" w:rsidRDefault="00F87CC1" w:rsidP="00F87CC1">
      <w:pPr>
        <w:bidi w:val="0"/>
        <w:spacing w:after="0"/>
        <w:jc w:val="both"/>
        <w:rPr>
          <w:rFonts w:asciiTheme="majorBidi" w:eastAsia="SimSun" w:hAnsiTheme="majorBidi" w:cstheme="majorBidi"/>
          <w:kern w:val="2"/>
          <w:sz w:val="24"/>
          <w:szCs w:val="24"/>
          <w:u w:val="single"/>
          <w:lang w:eastAsia="zh-CN"/>
        </w:rPr>
      </w:pPr>
      <w:r>
        <w:rPr>
          <w:rFonts w:asciiTheme="majorBidi" w:hAnsiTheme="majorBidi" w:cstheme="majorBidi"/>
          <w:sz w:val="24"/>
          <w:szCs w:val="24"/>
        </w:rPr>
        <w:t xml:space="preserve">2. </w:t>
      </w:r>
      <w:r w:rsidRPr="00441BC3">
        <w:rPr>
          <w:rFonts w:asciiTheme="majorBidi" w:eastAsia="SimSun" w:hAnsiTheme="majorBidi" w:cstheme="majorBidi"/>
          <w:kern w:val="2"/>
          <w:sz w:val="24"/>
          <w:szCs w:val="24"/>
          <w:lang w:eastAsia="zh-CN"/>
        </w:rPr>
        <w:t xml:space="preserve">Associate Professor, </w:t>
      </w:r>
      <w:r w:rsidRPr="00441BC3">
        <w:rPr>
          <w:rFonts w:asciiTheme="majorBidi" w:hAnsiTheme="majorBidi" w:cstheme="majorBidi"/>
          <w:sz w:val="24"/>
          <w:szCs w:val="24"/>
        </w:rPr>
        <w:t xml:space="preserve">Behavioural </w:t>
      </w:r>
      <w:r>
        <w:rPr>
          <w:rFonts w:asciiTheme="majorBidi" w:hAnsiTheme="majorBidi" w:cstheme="majorBidi"/>
          <w:sz w:val="24"/>
          <w:szCs w:val="24"/>
        </w:rPr>
        <w:t>D</w:t>
      </w:r>
      <w:r w:rsidRPr="00441BC3">
        <w:rPr>
          <w:rFonts w:asciiTheme="majorBidi" w:hAnsiTheme="majorBidi" w:cstheme="majorBidi"/>
          <w:sz w:val="24"/>
          <w:szCs w:val="24"/>
        </w:rPr>
        <w:t xml:space="preserve">isorders and </w:t>
      </w:r>
      <w:r>
        <w:rPr>
          <w:rFonts w:asciiTheme="majorBidi" w:hAnsiTheme="majorBidi" w:cstheme="majorBidi"/>
          <w:sz w:val="24"/>
          <w:szCs w:val="24"/>
        </w:rPr>
        <w:t>S</w:t>
      </w:r>
      <w:r w:rsidRPr="00441BC3">
        <w:rPr>
          <w:rFonts w:asciiTheme="majorBidi" w:hAnsiTheme="majorBidi" w:cstheme="majorBidi"/>
          <w:sz w:val="24"/>
          <w:szCs w:val="24"/>
        </w:rPr>
        <w:t xml:space="preserve">ubstance </w:t>
      </w:r>
      <w:r>
        <w:rPr>
          <w:rFonts w:asciiTheme="majorBidi" w:hAnsiTheme="majorBidi" w:cstheme="majorBidi"/>
          <w:sz w:val="24"/>
          <w:szCs w:val="24"/>
        </w:rPr>
        <w:t>A</w:t>
      </w:r>
      <w:r w:rsidRPr="00441BC3">
        <w:rPr>
          <w:rFonts w:asciiTheme="majorBidi" w:hAnsiTheme="majorBidi" w:cstheme="majorBidi"/>
          <w:sz w:val="24"/>
          <w:szCs w:val="24"/>
        </w:rPr>
        <w:t>buse</w:t>
      </w:r>
      <w:r>
        <w:rPr>
          <w:rFonts w:asciiTheme="majorBidi" w:hAnsiTheme="majorBidi" w:cstheme="majorBidi"/>
          <w:sz w:val="24"/>
          <w:szCs w:val="24"/>
        </w:rPr>
        <w:t xml:space="preserve"> </w:t>
      </w:r>
      <w:r>
        <w:rPr>
          <w:rFonts w:asciiTheme="majorBidi" w:eastAsia="SimSun" w:hAnsiTheme="majorBidi" w:cstheme="majorBidi"/>
          <w:kern w:val="2"/>
          <w:sz w:val="24"/>
          <w:szCs w:val="24"/>
          <w:lang w:eastAsia="zh-CN"/>
        </w:rPr>
        <w:t>R</w:t>
      </w:r>
      <w:r w:rsidRPr="00441BC3">
        <w:rPr>
          <w:rFonts w:asciiTheme="majorBidi" w:eastAsia="SimSun" w:hAnsiTheme="majorBidi" w:cstheme="majorBidi"/>
          <w:kern w:val="2"/>
          <w:sz w:val="24"/>
          <w:szCs w:val="24"/>
          <w:lang w:eastAsia="zh-CN"/>
        </w:rPr>
        <w:t xml:space="preserve">esearch </w:t>
      </w:r>
      <w:r>
        <w:rPr>
          <w:rFonts w:asciiTheme="majorBidi" w:eastAsia="SimSun" w:hAnsiTheme="majorBidi" w:cstheme="majorBidi"/>
          <w:kern w:val="2"/>
          <w:sz w:val="24"/>
          <w:szCs w:val="24"/>
          <w:lang w:eastAsia="zh-CN"/>
        </w:rPr>
        <w:t>C</w:t>
      </w:r>
      <w:r w:rsidRPr="00441BC3">
        <w:rPr>
          <w:rFonts w:asciiTheme="majorBidi" w:eastAsia="SimSun" w:hAnsiTheme="majorBidi" w:cstheme="majorBidi"/>
          <w:kern w:val="2"/>
          <w:sz w:val="24"/>
          <w:szCs w:val="24"/>
          <w:lang w:eastAsia="zh-CN"/>
        </w:rPr>
        <w:t xml:space="preserve">entre, Hamadan University of Medical sciences, Hamadan, Iran, </w:t>
      </w:r>
      <w:hyperlink r:id="rId9" w:history="1">
        <w:r w:rsidRPr="00582D21">
          <w:rPr>
            <w:rStyle w:val="Hyperlink"/>
            <w:rFonts w:asciiTheme="majorBidi" w:eastAsia="SimSun" w:hAnsiTheme="majorBidi" w:cstheme="majorBidi"/>
            <w:kern w:val="2"/>
            <w:sz w:val="24"/>
            <w:szCs w:val="24"/>
            <w:lang w:eastAsia="zh-CN"/>
          </w:rPr>
          <w:t>shamsaei68@yahoo.com</w:t>
        </w:r>
      </w:hyperlink>
    </w:p>
    <w:p w14:paraId="54B96364" w14:textId="77777777" w:rsidR="00F87CC1" w:rsidRDefault="00F87CC1" w:rsidP="00F87CC1">
      <w:pPr>
        <w:tabs>
          <w:tab w:val="left" w:pos="3090"/>
        </w:tabs>
        <w:bidi w:val="0"/>
        <w:spacing w:after="0"/>
        <w:jc w:val="both"/>
        <w:rPr>
          <w:rFonts w:asciiTheme="majorBidi" w:eastAsia="SimSun" w:hAnsiTheme="majorBidi" w:cstheme="majorBidi"/>
          <w:kern w:val="2"/>
          <w:sz w:val="24"/>
          <w:szCs w:val="24"/>
          <w:u w:val="single"/>
          <w:lang w:eastAsia="zh-CN"/>
        </w:rPr>
      </w:pPr>
    </w:p>
    <w:p w14:paraId="6726D93B" w14:textId="77777777" w:rsidR="00F87CC1" w:rsidRPr="00441BC3" w:rsidRDefault="00F87CC1" w:rsidP="00F87CC1">
      <w:pPr>
        <w:bidi w:val="0"/>
        <w:spacing w:after="0"/>
        <w:jc w:val="both"/>
        <w:rPr>
          <w:rFonts w:asciiTheme="majorBidi" w:hAnsiTheme="majorBidi" w:cstheme="majorBidi"/>
          <w:sz w:val="24"/>
          <w:szCs w:val="24"/>
        </w:rPr>
      </w:pPr>
      <w:r>
        <w:rPr>
          <w:rFonts w:asciiTheme="majorBidi" w:hAnsiTheme="majorBidi" w:cstheme="majorBidi"/>
          <w:sz w:val="24"/>
          <w:szCs w:val="24"/>
        </w:rPr>
        <w:t xml:space="preserve">3. </w:t>
      </w:r>
      <w:r w:rsidRPr="0031523A">
        <w:rPr>
          <w:rFonts w:ascii="Times New Roman" w:hAnsi="Times New Roman"/>
          <w:sz w:val="25"/>
          <w:szCs w:val="25"/>
        </w:rPr>
        <w:t>Assistant Professor, Department of Biostatistics, School of Public Health Sciences Research Center ,Hamadan University of Medical Sciences, Hamadan, Iran</w:t>
      </w:r>
      <w:r>
        <w:rPr>
          <w:rFonts w:ascii="Times New Roman" w:hAnsi="Times New Roman"/>
          <w:sz w:val="25"/>
          <w:szCs w:val="25"/>
        </w:rPr>
        <w:t>.</w:t>
      </w:r>
      <w:r w:rsidRPr="00F10955">
        <w:rPr>
          <w:rFonts w:ascii="Times New Roman" w:hAnsi="Times New Roman"/>
          <w:sz w:val="25"/>
          <w:szCs w:val="25"/>
        </w:rPr>
        <w:t xml:space="preserve"> </w:t>
      </w:r>
      <w:hyperlink r:id="rId10" w:history="1">
        <w:r w:rsidRPr="00ED4761">
          <w:rPr>
            <w:rStyle w:val="Hyperlink"/>
            <w:rFonts w:ascii="Times New Roman" w:hAnsi="Times New Roman"/>
            <w:sz w:val="25"/>
            <w:szCs w:val="25"/>
          </w:rPr>
          <w:t>l.tapak@umsha.ac.ir</w:t>
        </w:r>
      </w:hyperlink>
    </w:p>
    <w:p w14:paraId="58688778" w14:textId="77777777" w:rsidR="00F87CC1" w:rsidRPr="00441BC3" w:rsidRDefault="00F87CC1" w:rsidP="00F87CC1">
      <w:pPr>
        <w:bidi w:val="0"/>
        <w:spacing w:after="0"/>
        <w:jc w:val="both"/>
        <w:rPr>
          <w:rFonts w:asciiTheme="majorBidi" w:eastAsia="Times New Roman" w:hAnsiTheme="majorBidi" w:cstheme="majorBidi"/>
          <w:sz w:val="24"/>
          <w:szCs w:val="24"/>
        </w:rPr>
      </w:pPr>
      <w:r>
        <w:rPr>
          <w:rFonts w:asciiTheme="majorBidi" w:eastAsia="Times New Roman" w:hAnsiTheme="majorBidi" w:cstheme="majorBidi"/>
          <w:sz w:val="24"/>
          <w:szCs w:val="24"/>
        </w:rPr>
        <w:t>4</w:t>
      </w:r>
      <w:r w:rsidRPr="00441BC3">
        <w:rPr>
          <w:rFonts w:asciiTheme="majorBidi" w:eastAsia="Times New Roman" w:hAnsiTheme="majorBidi" w:cstheme="majorBidi"/>
          <w:sz w:val="24"/>
          <w:szCs w:val="24"/>
        </w:rPr>
        <w:t xml:space="preserve">. Assistant Professor, Chronic Diseases (Home Care) Research Centre, Hamadan University of Medical Sciences, Hamadan, Iran, </w:t>
      </w:r>
      <w:hyperlink r:id="rId11" w:history="1">
        <w:r w:rsidRPr="00441BC3">
          <w:rPr>
            <w:rStyle w:val="Hyperlink"/>
            <w:rFonts w:asciiTheme="majorBidi" w:eastAsia="Times New Roman" w:hAnsiTheme="majorBidi" w:cstheme="majorBidi"/>
            <w:sz w:val="24"/>
            <w:szCs w:val="24"/>
          </w:rPr>
          <w:t>sadeghianefat@gmail.com</w:t>
        </w:r>
      </w:hyperlink>
      <w:r w:rsidRPr="00441BC3">
        <w:rPr>
          <w:rFonts w:asciiTheme="majorBidi" w:eastAsia="Times New Roman" w:hAnsiTheme="majorBidi" w:cstheme="majorBidi"/>
          <w:sz w:val="24"/>
          <w:szCs w:val="24"/>
        </w:rPr>
        <w:t xml:space="preserve"> </w:t>
      </w:r>
    </w:p>
    <w:p w14:paraId="3D21FB08" w14:textId="77777777" w:rsidR="00F87CC1" w:rsidRPr="00441BC3" w:rsidRDefault="00F87CC1" w:rsidP="00F87CC1">
      <w:pPr>
        <w:tabs>
          <w:tab w:val="left" w:pos="3897"/>
        </w:tabs>
        <w:bidi w:val="0"/>
        <w:spacing w:after="160"/>
        <w:jc w:val="both"/>
        <w:rPr>
          <w:rFonts w:asciiTheme="majorBidi" w:eastAsia="SimSun" w:hAnsiTheme="majorBidi" w:cstheme="majorBidi"/>
          <w:kern w:val="2"/>
          <w:sz w:val="24"/>
          <w:szCs w:val="24"/>
          <w:u w:val="single"/>
          <w:lang w:eastAsia="zh-CN"/>
        </w:rPr>
      </w:pPr>
    </w:p>
    <w:p w14:paraId="5BA84616" w14:textId="77777777" w:rsidR="00F87CC1" w:rsidRPr="00A70439" w:rsidRDefault="00F87CC1" w:rsidP="00F87CC1">
      <w:pPr>
        <w:widowControl w:val="0"/>
        <w:tabs>
          <w:tab w:val="left" w:pos="7770"/>
        </w:tabs>
        <w:bidi w:val="0"/>
        <w:spacing w:after="100" w:afterAutospacing="1"/>
        <w:contextualSpacing/>
        <w:jc w:val="both"/>
        <w:rPr>
          <w:rFonts w:ascii="Times New Roman" w:eastAsia="SimSun" w:hAnsi="Times New Roman" w:cs="Times New Roman"/>
          <w:kern w:val="2"/>
          <w:sz w:val="24"/>
          <w:szCs w:val="24"/>
          <w:lang w:eastAsia="zh-CN"/>
        </w:rPr>
      </w:pPr>
      <w:r w:rsidRPr="00A70439">
        <w:rPr>
          <w:rFonts w:asciiTheme="majorBidi" w:hAnsiTheme="majorBidi" w:cstheme="majorBidi"/>
          <w:sz w:val="24"/>
          <w:szCs w:val="24"/>
        </w:rPr>
        <w:t>Efat Sadeg</w:t>
      </w:r>
      <w:r>
        <w:rPr>
          <w:rFonts w:asciiTheme="majorBidi" w:hAnsiTheme="majorBidi" w:cstheme="majorBidi"/>
          <w:sz w:val="24"/>
          <w:szCs w:val="24"/>
        </w:rPr>
        <w:t>h</w:t>
      </w:r>
      <w:r w:rsidRPr="00A70439">
        <w:rPr>
          <w:rFonts w:asciiTheme="majorBidi" w:hAnsiTheme="majorBidi" w:cstheme="majorBidi"/>
          <w:sz w:val="24"/>
          <w:szCs w:val="24"/>
        </w:rPr>
        <w:t>ian</w:t>
      </w:r>
      <w:r w:rsidRPr="00A70439">
        <w:rPr>
          <w:rFonts w:ascii="Times New Roman" w:eastAsia="SimSun" w:hAnsi="Times New Roman" w:cs="Times New Roman"/>
          <w:kern w:val="2"/>
          <w:sz w:val="24"/>
          <w:szCs w:val="24"/>
          <w:lang w:eastAsia="zh-CN"/>
        </w:rPr>
        <w:t xml:space="preserve"> </w:t>
      </w:r>
    </w:p>
    <w:p w14:paraId="61958E36" w14:textId="77777777" w:rsidR="00F87CC1" w:rsidRPr="00441BC3" w:rsidRDefault="00F87CC1" w:rsidP="00F87CC1">
      <w:pPr>
        <w:widowControl w:val="0"/>
        <w:tabs>
          <w:tab w:val="left" w:pos="7770"/>
        </w:tabs>
        <w:bidi w:val="0"/>
        <w:spacing w:after="100" w:afterAutospacing="1"/>
        <w:contextualSpacing/>
        <w:jc w:val="both"/>
        <w:rPr>
          <w:rFonts w:ascii="Times New Roman" w:eastAsia="SimSun" w:hAnsi="Times New Roman" w:cs="Times New Roman"/>
          <w:kern w:val="2"/>
          <w:sz w:val="24"/>
          <w:szCs w:val="24"/>
          <w:lang w:eastAsia="zh-CN"/>
        </w:rPr>
      </w:pPr>
    </w:p>
    <w:p w14:paraId="417D8DC0" w14:textId="77777777" w:rsidR="00F87CC1" w:rsidRDefault="00F87CC1" w:rsidP="00F87CC1">
      <w:pPr>
        <w:widowControl w:val="0"/>
        <w:tabs>
          <w:tab w:val="left" w:pos="7770"/>
        </w:tabs>
        <w:bidi w:val="0"/>
        <w:spacing w:after="100" w:afterAutospacing="1"/>
        <w:contextualSpacing/>
        <w:jc w:val="both"/>
        <w:rPr>
          <w:rFonts w:ascii="Times New Roman" w:hAnsi="Times New Roman" w:cs="Times New Roman"/>
          <w:sz w:val="24"/>
          <w:szCs w:val="24"/>
        </w:rPr>
      </w:pPr>
      <w:r w:rsidRPr="00441BC3">
        <w:rPr>
          <w:rFonts w:ascii="Times New Roman" w:eastAsia="SimSun" w:hAnsi="Times New Roman" w:cs="Times New Roman"/>
          <w:kern w:val="2"/>
          <w:sz w:val="24"/>
          <w:szCs w:val="24"/>
          <w:lang w:eastAsia="zh-CN"/>
        </w:rPr>
        <w:t>Corresponding Author Addresses</w:t>
      </w:r>
      <w:r w:rsidRPr="00441BC3">
        <w:rPr>
          <w:rFonts w:ascii="Times New Roman" w:hAnsi="Times New Roman" w:cs="Times New Roman"/>
          <w:sz w:val="24"/>
          <w:szCs w:val="24"/>
        </w:rPr>
        <w:t>:</w:t>
      </w:r>
    </w:p>
    <w:p w14:paraId="08B3DA51" w14:textId="77777777" w:rsidR="00F87CC1" w:rsidRPr="00D25C2A" w:rsidRDefault="00F87CC1" w:rsidP="00F87CC1">
      <w:pPr>
        <w:widowControl w:val="0"/>
        <w:tabs>
          <w:tab w:val="left" w:pos="7770"/>
        </w:tabs>
        <w:bidi w:val="0"/>
        <w:spacing w:after="100" w:afterAutospacing="1"/>
        <w:contextualSpacing/>
        <w:jc w:val="both"/>
        <w:rPr>
          <w:rFonts w:ascii="Times New Roman" w:eastAsia="SimSun" w:hAnsi="Times New Roman" w:cs="Times New Roman"/>
          <w:kern w:val="2"/>
          <w:sz w:val="24"/>
          <w:szCs w:val="24"/>
          <w:lang w:eastAsia="zh-CN"/>
        </w:rPr>
      </w:pPr>
      <w:r w:rsidRPr="00A70439">
        <w:rPr>
          <w:rFonts w:asciiTheme="majorBidi" w:hAnsiTheme="majorBidi" w:cstheme="majorBidi"/>
          <w:sz w:val="24"/>
          <w:szCs w:val="24"/>
        </w:rPr>
        <w:t>Efat Sadeg</w:t>
      </w:r>
      <w:r>
        <w:rPr>
          <w:rFonts w:asciiTheme="majorBidi" w:hAnsiTheme="majorBidi" w:cstheme="majorBidi"/>
          <w:sz w:val="24"/>
          <w:szCs w:val="24"/>
        </w:rPr>
        <w:t>h</w:t>
      </w:r>
      <w:r w:rsidRPr="00A70439">
        <w:rPr>
          <w:rFonts w:asciiTheme="majorBidi" w:hAnsiTheme="majorBidi" w:cstheme="majorBidi"/>
          <w:sz w:val="24"/>
          <w:szCs w:val="24"/>
        </w:rPr>
        <w:t>ian</w:t>
      </w:r>
      <w:r w:rsidRPr="00A70439">
        <w:rPr>
          <w:rFonts w:ascii="Times New Roman" w:eastAsia="SimSun" w:hAnsi="Times New Roman" w:cs="Times New Roman"/>
          <w:kern w:val="2"/>
          <w:sz w:val="24"/>
          <w:szCs w:val="24"/>
          <w:lang w:eastAsia="zh-CN"/>
        </w:rPr>
        <w:t xml:space="preserve"> </w:t>
      </w:r>
    </w:p>
    <w:p w14:paraId="76CB078D" w14:textId="77777777" w:rsidR="00F87CC1" w:rsidRPr="00441BC3" w:rsidRDefault="00F87CC1" w:rsidP="00F87CC1">
      <w:pPr>
        <w:widowControl w:val="0"/>
        <w:tabs>
          <w:tab w:val="left" w:pos="7770"/>
        </w:tabs>
        <w:bidi w:val="0"/>
        <w:spacing w:after="100" w:afterAutospacing="1"/>
        <w:contextualSpacing/>
        <w:jc w:val="both"/>
        <w:rPr>
          <w:rFonts w:ascii="Times New Roman" w:eastAsia="SimSun" w:hAnsi="Times New Roman" w:cs="Times New Roman"/>
          <w:kern w:val="2"/>
          <w:sz w:val="24"/>
          <w:szCs w:val="24"/>
          <w:lang w:eastAsia="zh-CN"/>
        </w:rPr>
      </w:pPr>
      <w:r w:rsidRPr="00441BC3">
        <w:rPr>
          <w:rFonts w:ascii="Times New Roman" w:eastAsia="SimSun" w:hAnsi="Times New Roman" w:cs="Times New Roman"/>
          <w:kern w:val="2"/>
          <w:sz w:val="24"/>
          <w:szCs w:val="24"/>
          <w:lang w:eastAsia="zh-CN"/>
        </w:rPr>
        <w:t xml:space="preserve">School of Nursing and Midwifery, </w:t>
      </w:r>
    </w:p>
    <w:p w14:paraId="65ED99EA" w14:textId="77777777" w:rsidR="00F87CC1" w:rsidRPr="00441BC3" w:rsidRDefault="00F87CC1" w:rsidP="00F87CC1">
      <w:pPr>
        <w:widowControl w:val="0"/>
        <w:tabs>
          <w:tab w:val="left" w:pos="7770"/>
        </w:tabs>
        <w:bidi w:val="0"/>
        <w:spacing w:after="100" w:afterAutospacing="1"/>
        <w:contextualSpacing/>
        <w:jc w:val="both"/>
        <w:rPr>
          <w:rFonts w:ascii="Times New Roman" w:eastAsia="SimSun" w:hAnsi="Times New Roman" w:cs="Times New Roman"/>
          <w:kern w:val="2"/>
          <w:sz w:val="24"/>
          <w:szCs w:val="24"/>
          <w:lang w:eastAsia="zh-CN"/>
        </w:rPr>
      </w:pPr>
      <w:r w:rsidRPr="00441BC3">
        <w:rPr>
          <w:rFonts w:ascii="Times New Roman" w:eastAsia="SimSun" w:hAnsi="Times New Roman" w:cs="Times New Roman"/>
          <w:kern w:val="2"/>
          <w:sz w:val="24"/>
          <w:szCs w:val="24"/>
          <w:lang w:eastAsia="zh-CN"/>
        </w:rPr>
        <w:t>Hamadan University of Medical Sciences</w:t>
      </w:r>
    </w:p>
    <w:p w14:paraId="6736A336" w14:textId="77777777" w:rsidR="00F87CC1" w:rsidRPr="00441BC3" w:rsidRDefault="00F87CC1" w:rsidP="00F87CC1">
      <w:pPr>
        <w:widowControl w:val="0"/>
        <w:tabs>
          <w:tab w:val="left" w:pos="7770"/>
        </w:tabs>
        <w:bidi w:val="0"/>
        <w:spacing w:after="100" w:afterAutospacing="1"/>
        <w:contextualSpacing/>
        <w:jc w:val="both"/>
        <w:rPr>
          <w:rFonts w:ascii="Times New Roman" w:eastAsia="SimSun" w:hAnsi="Times New Roman" w:cs="Times New Roman"/>
          <w:kern w:val="2"/>
          <w:sz w:val="24"/>
          <w:szCs w:val="24"/>
          <w:rtl/>
          <w:lang w:eastAsia="zh-CN"/>
        </w:rPr>
      </w:pPr>
      <w:r w:rsidRPr="00441BC3">
        <w:rPr>
          <w:rFonts w:ascii="Times New Roman" w:eastAsia="SimSun" w:hAnsi="Times New Roman" w:cs="Times New Roman"/>
          <w:kern w:val="2"/>
          <w:sz w:val="24"/>
          <w:szCs w:val="24"/>
          <w:lang w:eastAsia="zh-CN"/>
        </w:rPr>
        <w:t xml:space="preserve"> Hamadan, Iran</w:t>
      </w:r>
    </w:p>
    <w:p w14:paraId="36203C77" w14:textId="77777777" w:rsidR="00F87CC1" w:rsidRPr="00441BC3" w:rsidRDefault="00F87CC1" w:rsidP="00F87CC1">
      <w:pPr>
        <w:bidi w:val="0"/>
        <w:spacing w:after="160"/>
        <w:jc w:val="both"/>
        <w:rPr>
          <w:rFonts w:ascii="Times New Roman" w:hAnsi="Times New Roman" w:cs="Times New Roman"/>
          <w:sz w:val="24"/>
          <w:szCs w:val="24"/>
        </w:rPr>
      </w:pPr>
      <w:r w:rsidRPr="00441BC3">
        <w:rPr>
          <w:rFonts w:ascii="Times New Roman" w:hAnsi="Times New Roman" w:cs="Times New Roman"/>
          <w:sz w:val="24"/>
          <w:szCs w:val="24"/>
        </w:rPr>
        <w:t xml:space="preserve">Email: </w:t>
      </w:r>
      <w:hyperlink r:id="rId12" w:history="1">
        <w:r w:rsidRPr="00441BC3">
          <w:rPr>
            <w:rStyle w:val="Hyperlink"/>
            <w:rFonts w:asciiTheme="majorBidi" w:eastAsia="Times New Roman" w:hAnsiTheme="majorBidi" w:cstheme="majorBidi"/>
            <w:sz w:val="24"/>
            <w:szCs w:val="24"/>
          </w:rPr>
          <w:t>sadeghianefat@gmail.com</w:t>
        </w:r>
      </w:hyperlink>
    </w:p>
    <w:p w14:paraId="03B747C6" w14:textId="77777777" w:rsidR="00F87CC1" w:rsidRPr="00577E92"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b/>
          <w:bCs/>
          <w:sz w:val="24"/>
          <w:szCs w:val="24"/>
          <w:lang w:bidi="ar-SA"/>
        </w:rPr>
      </w:pPr>
      <w:r w:rsidRPr="00577E92">
        <w:rPr>
          <w:rFonts w:asciiTheme="majorBidi" w:eastAsia="Times New Roman" w:hAnsiTheme="majorBidi" w:cstheme="majorBidi"/>
          <w:b/>
          <w:bCs/>
          <w:sz w:val="24"/>
          <w:szCs w:val="24"/>
          <w:lang w:bidi="ar-SA"/>
        </w:rPr>
        <w:t>Declaration of Conflicting Interests</w:t>
      </w:r>
    </w:p>
    <w:p w14:paraId="29492131" w14:textId="77777777"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imes New Roman"/>
          <w:sz w:val="24"/>
          <w:szCs w:val="24"/>
          <w:lang w:bidi="ar-SA"/>
        </w:rPr>
      </w:pPr>
      <w:r w:rsidRPr="00577E92">
        <w:rPr>
          <w:rFonts w:asciiTheme="majorBidi" w:eastAsia="Times New Roman" w:hAnsiTheme="majorBidi" w:cstheme="majorBidi"/>
          <w:sz w:val="24"/>
          <w:szCs w:val="24"/>
          <w:lang w:bidi="ar-SA"/>
        </w:rPr>
        <w:t>The author(s) declared no potential conflicts of interest with respect to the research, authorship, and/or publication of this article</w:t>
      </w:r>
      <w:r w:rsidRPr="00577E92">
        <w:rPr>
          <w:rFonts w:asciiTheme="majorBidi" w:eastAsia="Times New Roman" w:hAnsiTheme="majorBidi" w:cs="Times New Roman"/>
          <w:sz w:val="24"/>
          <w:szCs w:val="24"/>
          <w:rtl/>
          <w:lang w:bidi="ar-SA"/>
        </w:rPr>
        <w:t>.</w:t>
      </w:r>
    </w:p>
    <w:p w14:paraId="758B195B" w14:textId="77777777" w:rsidR="00F87CC1" w:rsidRPr="00577E92"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sz w:val="24"/>
          <w:szCs w:val="24"/>
          <w:lang w:bidi="ar-SA"/>
        </w:rPr>
      </w:pPr>
    </w:p>
    <w:p w14:paraId="7458BFFA" w14:textId="77777777" w:rsidR="00F87CC1" w:rsidRPr="00577E92"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b/>
          <w:bCs/>
          <w:sz w:val="24"/>
          <w:szCs w:val="24"/>
          <w:lang w:bidi="ar-SA"/>
        </w:rPr>
      </w:pPr>
      <w:r w:rsidRPr="00577E92">
        <w:rPr>
          <w:rFonts w:asciiTheme="majorBidi" w:eastAsia="Times New Roman" w:hAnsiTheme="majorBidi" w:cstheme="majorBidi"/>
          <w:b/>
          <w:bCs/>
          <w:sz w:val="24"/>
          <w:szCs w:val="24"/>
          <w:lang w:bidi="ar-SA"/>
        </w:rPr>
        <w:t>Funding</w:t>
      </w:r>
    </w:p>
    <w:p w14:paraId="0DBC5FA6" w14:textId="73C81C37" w:rsidR="00F87CC1" w:rsidRPr="00441BC3" w:rsidRDefault="00F87CC1" w:rsidP="00F87CC1">
      <w:pPr>
        <w:autoSpaceDE w:val="0"/>
        <w:autoSpaceDN w:val="0"/>
        <w:bidi w:val="0"/>
        <w:adjustRightInd w:val="0"/>
        <w:spacing w:after="0"/>
        <w:jc w:val="both"/>
        <w:rPr>
          <w:rFonts w:ascii="Times New Roman" w:eastAsia="Times New Roman" w:hAnsi="Times New Roman" w:cs="B Titr"/>
          <w:sz w:val="24"/>
          <w:szCs w:val="24"/>
          <w:rtl/>
        </w:rPr>
      </w:pPr>
      <w:r w:rsidRPr="00577E92">
        <w:rPr>
          <w:rFonts w:asciiTheme="majorBidi" w:eastAsia="Times New Roman" w:hAnsiTheme="majorBidi" w:cstheme="majorBidi"/>
          <w:sz w:val="24"/>
          <w:szCs w:val="24"/>
          <w:lang w:val="en" w:bidi="ar-SA"/>
        </w:rPr>
        <w:t>This article is derived from a dissertation submitted in partial fulfillment of a requirement for the Master's degree in Psychiatric Nursing approved by Research Council of Hamadan University of Medical Sciences (No. 9709275682).</w:t>
      </w:r>
    </w:p>
    <w:p w14:paraId="0EAE228C" w14:textId="77777777" w:rsidR="00F87CC1" w:rsidRDefault="00F87CC1" w:rsidP="00F87CC1">
      <w:pPr>
        <w:spacing w:after="0"/>
        <w:jc w:val="both"/>
        <w:rPr>
          <w:rFonts w:asciiTheme="majorBidi" w:eastAsia="Times New Roman" w:hAnsiTheme="majorBidi" w:cstheme="majorBidi"/>
          <w:sz w:val="24"/>
          <w:szCs w:val="24"/>
        </w:rPr>
      </w:pPr>
    </w:p>
    <w:p w14:paraId="49701406" w14:textId="77777777" w:rsidR="00F87CC1" w:rsidRDefault="00F87CC1" w:rsidP="00F87CC1">
      <w:pPr>
        <w:spacing w:line="360" w:lineRule="auto"/>
        <w:jc w:val="both"/>
        <w:rPr>
          <w:rFonts w:asciiTheme="majorBidi" w:hAnsiTheme="majorBidi" w:cstheme="majorBidi"/>
          <w:b/>
          <w:bCs/>
          <w:color w:val="000000" w:themeColor="text1"/>
          <w:sz w:val="24"/>
          <w:szCs w:val="24"/>
        </w:rPr>
      </w:pPr>
    </w:p>
    <w:p w14:paraId="6BBD08BD" w14:textId="77777777" w:rsidR="00F87CC1" w:rsidRDefault="00F87CC1" w:rsidP="00F87CC1">
      <w:pPr>
        <w:spacing w:after="160" w:line="256" w:lineRule="auto"/>
        <w:jc w:val="both"/>
        <w:rPr>
          <w:rFonts w:ascii="Times New Roman" w:hAnsi="Times New Roman" w:cs="Times New Roman"/>
          <w:color w:val="000000" w:themeColor="text1"/>
          <w:sz w:val="24"/>
          <w:szCs w:val="24"/>
        </w:rPr>
      </w:pPr>
    </w:p>
    <w:p w14:paraId="4E051D57" w14:textId="77777777" w:rsidR="00F87CC1" w:rsidRPr="00994966" w:rsidRDefault="00F87CC1" w:rsidP="00F87CC1">
      <w:pPr>
        <w:autoSpaceDE w:val="0"/>
        <w:autoSpaceDN w:val="0"/>
        <w:adjustRightInd w:val="0"/>
        <w:spacing w:after="0" w:line="360" w:lineRule="auto"/>
        <w:jc w:val="both"/>
        <w:rPr>
          <w:rFonts w:ascii="Times New Roman" w:eastAsia="Times New Roman" w:hAnsi="Times New Roman" w:cs="B Titr"/>
          <w:color w:val="000000" w:themeColor="text1"/>
          <w:sz w:val="24"/>
          <w:szCs w:val="24"/>
          <w:rtl/>
        </w:rPr>
      </w:pPr>
    </w:p>
    <w:p w14:paraId="4123F235" w14:textId="77777777" w:rsidR="00F87CC1" w:rsidRDefault="00F87CC1" w:rsidP="00617CF1">
      <w:pPr>
        <w:pStyle w:val="HTMLPreformatted"/>
        <w:spacing w:line="240" w:lineRule="auto"/>
        <w:jc w:val="both"/>
        <w:rPr>
          <w:rFonts w:asciiTheme="majorBidi" w:hAnsiTheme="majorBidi" w:cstheme="majorBidi"/>
          <w:b/>
          <w:bCs/>
          <w:sz w:val="24"/>
          <w:szCs w:val="24"/>
          <w:lang w:val="en" w:bidi="ar-SA"/>
        </w:rPr>
      </w:pPr>
    </w:p>
    <w:p w14:paraId="1B0FB28C" w14:textId="77777777" w:rsidR="00F87CC1" w:rsidRDefault="00F87CC1" w:rsidP="00617CF1">
      <w:pPr>
        <w:pStyle w:val="HTMLPreformatted"/>
        <w:spacing w:line="240" w:lineRule="auto"/>
        <w:jc w:val="both"/>
        <w:rPr>
          <w:rFonts w:asciiTheme="majorBidi" w:hAnsiTheme="majorBidi" w:cstheme="majorBidi"/>
          <w:b/>
          <w:bCs/>
          <w:sz w:val="24"/>
          <w:szCs w:val="24"/>
          <w:lang w:val="en" w:bidi="ar-SA"/>
        </w:rPr>
      </w:pPr>
    </w:p>
    <w:p w14:paraId="76997640" w14:textId="1CBCAE1F" w:rsidR="00406C4B" w:rsidRPr="00577E92" w:rsidRDefault="003C261B" w:rsidP="00617CF1">
      <w:pPr>
        <w:pStyle w:val="HTMLPreformatted"/>
        <w:spacing w:line="240" w:lineRule="auto"/>
        <w:jc w:val="both"/>
        <w:rPr>
          <w:rFonts w:asciiTheme="majorBidi" w:hAnsiTheme="majorBidi" w:cstheme="majorBidi"/>
          <w:b/>
          <w:bCs/>
          <w:sz w:val="24"/>
          <w:szCs w:val="24"/>
          <w:lang w:bidi="ar-SA"/>
        </w:rPr>
      </w:pPr>
      <w:r w:rsidRPr="00577E92">
        <w:rPr>
          <w:rFonts w:asciiTheme="majorBidi" w:hAnsiTheme="majorBidi" w:cstheme="majorBidi"/>
          <w:b/>
          <w:bCs/>
          <w:sz w:val="24"/>
          <w:szCs w:val="24"/>
          <w:lang w:val="en" w:bidi="ar-SA"/>
        </w:rPr>
        <w:t xml:space="preserve">Relationship between </w:t>
      </w:r>
      <w:r w:rsidR="00882BCB" w:rsidRPr="00577E92">
        <w:rPr>
          <w:rFonts w:asciiTheme="majorBidi" w:hAnsiTheme="majorBidi" w:cstheme="majorBidi"/>
          <w:b/>
          <w:bCs/>
          <w:sz w:val="24"/>
          <w:szCs w:val="24"/>
          <w:lang w:val="en" w:bidi="ar-SA"/>
        </w:rPr>
        <w:t>Professional Ethics</w:t>
      </w:r>
      <w:r w:rsidR="00617CF1">
        <w:rPr>
          <w:rFonts w:asciiTheme="majorBidi" w:hAnsiTheme="majorBidi" w:cstheme="majorBidi"/>
          <w:b/>
          <w:bCs/>
          <w:sz w:val="24"/>
          <w:szCs w:val="24"/>
          <w:lang w:val="en" w:bidi="ar-SA"/>
        </w:rPr>
        <w:t xml:space="preserve"> and </w:t>
      </w:r>
      <w:r w:rsidR="00617CF1" w:rsidRPr="00577E92">
        <w:rPr>
          <w:rFonts w:asciiTheme="majorBidi" w:hAnsiTheme="majorBidi" w:cstheme="majorBidi"/>
          <w:b/>
          <w:bCs/>
          <w:sz w:val="24"/>
          <w:szCs w:val="24"/>
          <w:lang w:val="en" w:bidi="ar-SA"/>
        </w:rPr>
        <w:t xml:space="preserve">Spiritual Wellbeing </w:t>
      </w:r>
      <w:r w:rsidR="00703303" w:rsidRPr="00577E92">
        <w:rPr>
          <w:rFonts w:asciiTheme="majorBidi" w:hAnsiTheme="majorBidi" w:cstheme="majorBidi"/>
          <w:b/>
          <w:bCs/>
          <w:sz w:val="24"/>
          <w:szCs w:val="24"/>
          <w:lang w:val="en" w:bidi="ar-SA"/>
        </w:rPr>
        <w:t>in</w:t>
      </w:r>
      <w:r w:rsidRPr="00577E92">
        <w:rPr>
          <w:rFonts w:asciiTheme="majorBidi" w:hAnsiTheme="majorBidi" w:cstheme="majorBidi"/>
          <w:b/>
          <w:bCs/>
          <w:sz w:val="24"/>
          <w:szCs w:val="24"/>
          <w:lang w:val="en" w:bidi="ar-SA"/>
        </w:rPr>
        <w:t xml:space="preserve"> Iranian Nurses</w:t>
      </w:r>
    </w:p>
    <w:p w14:paraId="785A723A" w14:textId="77777777" w:rsidR="00CE72E6" w:rsidRPr="00577E92" w:rsidRDefault="00CE72E6" w:rsidP="003C3629">
      <w:pPr>
        <w:bidi w:val="0"/>
        <w:spacing w:after="0" w:line="240" w:lineRule="auto"/>
        <w:jc w:val="both"/>
        <w:rPr>
          <w:rFonts w:asciiTheme="majorBidi" w:hAnsiTheme="majorBidi" w:cstheme="majorBidi"/>
          <w:b/>
          <w:bCs/>
          <w:sz w:val="24"/>
          <w:szCs w:val="24"/>
        </w:rPr>
      </w:pPr>
    </w:p>
    <w:p w14:paraId="40DD1A60" w14:textId="77777777" w:rsidR="00406C4B" w:rsidRPr="00577E92" w:rsidRDefault="00406C4B" w:rsidP="003C3629">
      <w:pPr>
        <w:bidi w:val="0"/>
        <w:spacing w:after="0" w:line="240" w:lineRule="auto"/>
        <w:jc w:val="both"/>
        <w:rPr>
          <w:rFonts w:asciiTheme="majorBidi" w:hAnsiTheme="majorBidi" w:cstheme="majorBidi"/>
          <w:b/>
          <w:color w:val="000000"/>
          <w:sz w:val="24"/>
          <w:szCs w:val="24"/>
        </w:rPr>
      </w:pPr>
    </w:p>
    <w:p w14:paraId="7D499FBA" w14:textId="77777777" w:rsidR="00833E3D" w:rsidRPr="00577E92" w:rsidRDefault="00833E3D" w:rsidP="003C3629">
      <w:pPr>
        <w:bidi w:val="0"/>
        <w:spacing w:after="0" w:line="240" w:lineRule="auto"/>
        <w:jc w:val="both"/>
        <w:rPr>
          <w:rFonts w:asciiTheme="majorBidi" w:hAnsiTheme="majorBidi" w:cstheme="majorBidi"/>
          <w:b/>
          <w:bCs/>
          <w:sz w:val="24"/>
          <w:szCs w:val="24"/>
        </w:rPr>
      </w:pPr>
      <w:r w:rsidRPr="00577E92">
        <w:rPr>
          <w:rFonts w:asciiTheme="majorBidi" w:hAnsiTheme="majorBidi" w:cstheme="majorBidi"/>
          <w:b/>
          <w:bCs/>
          <w:sz w:val="24"/>
          <w:szCs w:val="24"/>
        </w:rPr>
        <w:t>Abstract</w:t>
      </w:r>
    </w:p>
    <w:p w14:paraId="61321B93" w14:textId="1C324CD6" w:rsidR="00CE72E6" w:rsidRPr="00577E92" w:rsidRDefault="00703303" w:rsidP="003C3629">
      <w:pPr>
        <w:bidi w:val="0"/>
        <w:spacing w:after="0" w:line="240" w:lineRule="auto"/>
        <w:jc w:val="both"/>
        <w:rPr>
          <w:rFonts w:asciiTheme="majorBidi" w:hAnsiTheme="majorBidi" w:cstheme="majorBidi"/>
          <w:b/>
          <w:bCs/>
          <w:sz w:val="24"/>
          <w:szCs w:val="24"/>
          <w:rtl/>
        </w:rPr>
      </w:pPr>
      <w:r w:rsidRPr="00577E92">
        <w:rPr>
          <w:rFonts w:asciiTheme="majorBidi" w:hAnsiTheme="majorBidi" w:cstheme="majorBidi"/>
          <w:sz w:val="24"/>
          <w:szCs w:val="24"/>
        </w:rPr>
        <w:t xml:space="preserve">Unethical task fulfillment may create </w:t>
      </w:r>
      <w:r w:rsidR="00E13B8D" w:rsidRPr="00577E92">
        <w:rPr>
          <w:rFonts w:asciiTheme="majorBidi" w:hAnsiTheme="majorBidi" w:cstheme="majorBidi"/>
          <w:sz w:val="24"/>
          <w:szCs w:val="24"/>
        </w:rPr>
        <w:t xml:space="preserve">moral distress </w:t>
      </w:r>
      <w:r w:rsidRPr="00577E92">
        <w:rPr>
          <w:rFonts w:asciiTheme="majorBidi" w:hAnsiTheme="majorBidi" w:cstheme="majorBidi"/>
          <w:sz w:val="24"/>
          <w:szCs w:val="24"/>
        </w:rPr>
        <w:t>in nurses</w:t>
      </w:r>
      <w:r w:rsidR="00875137" w:rsidRPr="00577E92">
        <w:rPr>
          <w:rFonts w:asciiTheme="majorBidi" w:hAnsiTheme="majorBidi" w:cstheme="majorBidi"/>
          <w:sz w:val="24"/>
          <w:szCs w:val="24"/>
        </w:rPr>
        <w:t>,</w:t>
      </w:r>
      <w:r w:rsidR="00833E3D" w:rsidRPr="00577E92">
        <w:rPr>
          <w:rFonts w:asciiTheme="majorBidi" w:hAnsiTheme="majorBidi" w:cstheme="majorBidi"/>
          <w:sz w:val="24"/>
          <w:szCs w:val="24"/>
        </w:rPr>
        <w:t xml:space="preserve"> </w:t>
      </w:r>
      <w:r w:rsidRPr="00577E92">
        <w:rPr>
          <w:rFonts w:asciiTheme="majorBidi" w:hAnsiTheme="majorBidi" w:cstheme="majorBidi"/>
          <w:sz w:val="24"/>
          <w:szCs w:val="24"/>
        </w:rPr>
        <w:t>thereby</w:t>
      </w:r>
      <w:r w:rsidR="00833E3D" w:rsidRPr="00577E92">
        <w:rPr>
          <w:rFonts w:asciiTheme="majorBidi" w:hAnsiTheme="majorBidi" w:cstheme="majorBidi"/>
          <w:sz w:val="24"/>
          <w:szCs w:val="24"/>
        </w:rPr>
        <w:t xml:space="preserve"> </w:t>
      </w:r>
      <w:r w:rsidRPr="00577E92">
        <w:rPr>
          <w:rFonts w:asciiTheme="majorBidi" w:hAnsiTheme="majorBidi" w:cstheme="majorBidi"/>
          <w:sz w:val="24"/>
          <w:szCs w:val="24"/>
        </w:rPr>
        <w:t>endangering their</w:t>
      </w:r>
      <w:r w:rsidR="00833E3D" w:rsidRPr="00577E92">
        <w:rPr>
          <w:rFonts w:asciiTheme="majorBidi" w:hAnsiTheme="majorBidi" w:cstheme="majorBidi"/>
          <w:sz w:val="24"/>
          <w:szCs w:val="24"/>
        </w:rPr>
        <w:t xml:space="preserve"> spiritual </w:t>
      </w:r>
      <w:r w:rsidR="001F0979" w:rsidRPr="00577E92">
        <w:rPr>
          <w:rFonts w:asciiTheme="majorBidi" w:hAnsiTheme="majorBidi" w:cstheme="majorBidi"/>
          <w:sz w:val="24"/>
          <w:szCs w:val="24"/>
        </w:rPr>
        <w:t>wellbeing. This</w:t>
      </w:r>
      <w:r w:rsidR="009C79B7" w:rsidRPr="00577E92">
        <w:rPr>
          <w:rFonts w:asciiTheme="majorBidi" w:hAnsiTheme="majorBidi" w:cstheme="majorBidi"/>
          <w:sz w:val="24"/>
          <w:szCs w:val="24"/>
        </w:rPr>
        <w:t xml:space="preserve"> study was conducted to investigate the effect of spiritual wellbeing and demographic factors on the professional ethics in Iranian nurses.</w:t>
      </w:r>
    </w:p>
    <w:p w14:paraId="5A58B45C" w14:textId="2A880CA0" w:rsidR="00FA082F" w:rsidRPr="00577E92" w:rsidRDefault="00FA082F" w:rsidP="003C3629">
      <w:pPr>
        <w:bidi w:val="0"/>
        <w:spacing w:after="0" w:line="240" w:lineRule="auto"/>
        <w:jc w:val="both"/>
        <w:rPr>
          <w:rFonts w:asciiTheme="majorBidi" w:hAnsiTheme="majorBidi" w:cstheme="majorBidi"/>
          <w:sz w:val="24"/>
          <w:szCs w:val="24"/>
        </w:rPr>
      </w:pPr>
      <w:r w:rsidRPr="00577E92">
        <w:rPr>
          <w:rFonts w:asciiTheme="majorBidi" w:hAnsiTheme="majorBidi" w:cstheme="majorBidi"/>
          <w:bCs/>
          <w:color w:val="000000"/>
          <w:sz w:val="24"/>
          <w:szCs w:val="24"/>
        </w:rPr>
        <w:t>This correlational study was cond</w:t>
      </w:r>
      <w:r w:rsidR="001F0979">
        <w:rPr>
          <w:rFonts w:asciiTheme="majorBidi" w:hAnsiTheme="majorBidi" w:cstheme="majorBidi"/>
          <w:bCs/>
          <w:color w:val="000000"/>
          <w:sz w:val="24"/>
          <w:szCs w:val="24"/>
        </w:rPr>
        <w:t>ucted on 250 nurses.</w:t>
      </w:r>
      <w:r w:rsidRPr="00577E92">
        <w:rPr>
          <w:rFonts w:asciiTheme="majorBidi" w:hAnsiTheme="majorBidi" w:cstheme="majorBidi"/>
          <w:sz w:val="24"/>
          <w:szCs w:val="24"/>
          <w:lang w:val="en" w:bidi="ar-SA"/>
        </w:rPr>
        <w:t xml:space="preserve"> Data collection tools were demographic </w:t>
      </w:r>
      <w:r w:rsidR="00194E05" w:rsidRPr="00577E92">
        <w:rPr>
          <w:rFonts w:asciiTheme="majorBidi" w:hAnsiTheme="majorBidi" w:cstheme="majorBidi"/>
          <w:sz w:val="24"/>
          <w:szCs w:val="24"/>
          <w:lang w:val="en" w:bidi="ar-SA"/>
        </w:rPr>
        <w:t>questionnaire</w:t>
      </w:r>
      <w:r w:rsidRPr="00577E92">
        <w:rPr>
          <w:rFonts w:asciiTheme="majorBidi" w:hAnsiTheme="majorBidi" w:cstheme="majorBidi"/>
          <w:sz w:val="24"/>
          <w:szCs w:val="24"/>
          <w:lang w:val="en" w:bidi="ar-SA"/>
        </w:rPr>
        <w:t xml:space="preserve">, nurses' performance measurement questionnaire based on professional ethics, and </w:t>
      </w:r>
      <w:r w:rsidRPr="00577E92">
        <w:rPr>
          <w:rStyle w:val="Emphasis"/>
          <w:rFonts w:asciiTheme="majorBidi" w:hAnsiTheme="majorBidi" w:cstheme="majorBidi"/>
          <w:i w:val="0"/>
          <w:iCs w:val="0"/>
          <w:sz w:val="24"/>
          <w:szCs w:val="24"/>
        </w:rPr>
        <w:t>Paloutzian and Ellison’s</w:t>
      </w:r>
      <w:r w:rsidRPr="00577E92">
        <w:rPr>
          <w:rFonts w:asciiTheme="majorBidi" w:hAnsiTheme="majorBidi" w:cstheme="majorBidi"/>
          <w:sz w:val="24"/>
          <w:szCs w:val="24"/>
        </w:rPr>
        <w:t xml:space="preserve"> Spiritual </w:t>
      </w:r>
      <w:r w:rsidRPr="00577E92">
        <w:rPr>
          <w:rFonts w:asciiTheme="majorBidi" w:hAnsiTheme="majorBidi" w:cstheme="majorBidi"/>
          <w:color w:val="231F20"/>
          <w:sz w:val="24"/>
          <w:szCs w:val="24"/>
        </w:rPr>
        <w:t>Wellbeing Scale</w:t>
      </w:r>
      <w:r w:rsidRPr="00577E92">
        <w:rPr>
          <w:rFonts w:asciiTheme="majorBidi" w:hAnsiTheme="majorBidi" w:cstheme="majorBidi"/>
          <w:i/>
          <w:iCs/>
          <w:color w:val="231F20"/>
          <w:sz w:val="24"/>
          <w:szCs w:val="24"/>
        </w:rPr>
        <w:t xml:space="preserve">. </w:t>
      </w:r>
      <w:r w:rsidR="001B6A07" w:rsidRPr="00577E92">
        <w:rPr>
          <w:rFonts w:asciiTheme="majorBidi" w:hAnsiTheme="majorBidi" w:cstheme="majorBidi"/>
          <w:sz w:val="24"/>
          <w:szCs w:val="24"/>
        </w:rPr>
        <w:t xml:space="preserve">The data were analyzed in </w:t>
      </w:r>
      <w:r w:rsidR="001B6A07" w:rsidRPr="00577E92">
        <w:rPr>
          <w:rFonts w:asciiTheme="majorBidi" w:hAnsiTheme="majorBidi" w:cstheme="majorBidi"/>
          <w:i/>
          <w:iCs/>
          <w:sz w:val="24"/>
          <w:szCs w:val="24"/>
        </w:rPr>
        <w:t>SPSS</w:t>
      </w:r>
      <w:r w:rsidR="001B6A07" w:rsidRPr="00577E92">
        <w:rPr>
          <w:rFonts w:asciiTheme="majorBidi" w:hAnsiTheme="majorBidi" w:cstheme="majorBidi"/>
          <w:sz w:val="24"/>
          <w:szCs w:val="24"/>
        </w:rPr>
        <w:t>22 and AMOS23</w:t>
      </w:r>
      <w:r w:rsidRPr="00577E92">
        <w:rPr>
          <w:rFonts w:asciiTheme="majorBidi" w:hAnsiTheme="majorBidi" w:cstheme="majorBidi"/>
          <w:sz w:val="24"/>
          <w:szCs w:val="24"/>
        </w:rPr>
        <w:t>.</w:t>
      </w:r>
    </w:p>
    <w:p w14:paraId="24F7738B" w14:textId="11B56B67" w:rsidR="003B73E7" w:rsidRDefault="005834A0" w:rsidP="003C3629">
      <w:pPr>
        <w:bidi w:val="0"/>
        <w:spacing w:after="0" w:line="240" w:lineRule="auto"/>
        <w:jc w:val="both"/>
        <w:rPr>
          <w:rFonts w:asciiTheme="majorBidi" w:hAnsiTheme="majorBidi" w:cstheme="majorBidi"/>
          <w:bCs/>
          <w:sz w:val="24"/>
          <w:szCs w:val="24"/>
        </w:rPr>
      </w:pPr>
      <w:r w:rsidRPr="00577E92">
        <w:rPr>
          <w:rFonts w:asciiTheme="majorBidi" w:hAnsiTheme="majorBidi" w:cstheme="majorBidi"/>
          <w:bCs/>
          <w:color w:val="000000"/>
          <w:sz w:val="24"/>
          <w:szCs w:val="24"/>
        </w:rPr>
        <w:t xml:space="preserve">The mean </w:t>
      </w:r>
      <w:r w:rsidR="008547C2" w:rsidRPr="00577E92">
        <w:rPr>
          <w:rFonts w:asciiTheme="majorBidi" w:hAnsiTheme="majorBidi" w:cstheme="majorBidi"/>
          <w:bCs/>
          <w:color w:val="000000"/>
          <w:sz w:val="24"/>
          <w:szCs w:val="24"/>
        </w:rPr>
        <w:t xml:space="preserve">scores </w:t>
      </w:r>
      <w:r w:rsidRPr="00577E92">
        <w:rPr>
          <w:rFonts w:asciiTheme="majorBidi" w:hAnsiTheme="majorBidi" w:cstheme="majorBidi"/>
          <w:bCs/>
          <w:color w:val="000000"/>
          <w:sz w:val="24"/>
          <w:szCs w:val="24"/>
        </w:rPr>
        <w:t xml:space="preserve">of </w:t>
      </w:r>
      <w:r w:rsidR="00703303" w:rsidRPr="00577E92">
        <w:rPr>
          <w:rFonts w:asciiTheme="majorBidi" w:hAnsiTheme="majorBidi" w:cstheme="majorBidi"/>
          <w:bCs/>
          <w:color w:val="000000"/>
          <w:sz w:val="24"/>
          <w:szCs w:val="24"/>
        </w:rPr>
        <w:t>spiritual wellbeing</w:t>
      </w:r>
      <w:r w:rsidRPr="00577E92">
        <w:rPr>
          <w:rFonts w:asciiTheme="majorBidi" w:hAnsiTheme="majorBidi" w:cstheme="majorBidi"/>
          <w:bCs/>
          <w:color w:val="000000"/>
          <w:sz w:val="24"/>
          <w:szCs w:val="24"/>
        </w:rPr>
        <w:t xml:space="preserve"> and</w:t>
      </w:r>
      <w:r w:rsidRPr="00577E92">
        <w:rPr>
          <w:rFonts w:asciiTheme="majorBidi" w:hAnsiTheme="majorBidi" w:cstheme="majorBidi"/>
          <w:bCs/>
          <w:sz w:val="24"/>
          <w:szCs w:val="24"/>
        </w:rPr>
        <w:t xml:space="preserve"> professional ethics</w:t>
      </w:r>
      <w:r w:rsidRPr="00577E92">
        <w:rPr>
          <w:rFonts w:asciiTheme="majorBidi" w:hAnsiTheme="majorBidi" w:cstheme="majorBidi"/>
          <w:bCs/>
          <w:color w:val="000000"/>
          <w:sz w:val="24"/>
          <w:szCs w:val="24"/>
        </w:rPr>
        <w:t xml:space="preserve"> </w:t>
      </w:r>
      <w:r w:rsidR="003D4031" w:rsidRPr="00577E92">
        <w:rPr>
          <w:rFonts w:asciiTheme="majorBidi" w:hAnsiTheme="majorBidi" w:cstheme="majorBidi"/>
          <w:bCs/>
          <w:color w:val="000000"/>
          <w:sz w:val="24"/>
          <w:szCs w:val="24"/>
        </w:rPr>
        <w:t xml:space="preserve">were measured </w:t>
      </w:r>
      <w:r w:rsidR="008547C2" w:rsidRPr="00577E92">
        <w:rPr>
          <w:rFonts w:asciiTheme="majorBidi" w:hAnsiTheme="majorBidi" w:cstheme="majorBidi"/>
          <w:bCs/>
          <w:color w:val="000000"/>
          <w:sz w:val="24"/>
          <w:szCs w:val="24"/>
        </w:rPr>
        <w:t xml:space="preserve">at </w:t>
      </w:r>
      <w:r w:rsidRPr="00577E92">
        <w:rPr>
          <w:rFonts w:asciiTheme="majorBidi" w:hAnsiTheme="majorBidi" w:cstheme="majorBidi"/>
          <w:bCs/>
          <w:sz w:val="24"/>
          <w:szCs w:val="24"/>
          <w:lang w:val="en" w:bidi="ar-SA"/>
        </w:rPr>
        <w:t>69</w:t>
      </w:r>
      <w:r w:rsidR="008547C2" w:rsidRPr="00577E92">
        <w:rPr>
          <w:rFonts w:asciiTheme="majorBidi" w:hAnsiTheme="majorBidi" w:cstheme="majorBidi"/>
          <w:bCs/>
          <w:sz w:val="24"/>
          <w:szCs w:val="24"/>
          <w:lang w:val="en" w:bidi="ar-SA"/>
        </w:rPr>
        <w:t>.</w:t>
      </w:r>
      <w:r w:rsidRPr="00577E92">
        <w:rPr>
          <w:rFonts w:asciiTheme="majorBidi" w:hAnsiTheme="majorBidi" w:cstheme="majorBidi"/>
          <w:bCs/>
          <w:sz w:val="24"/>
          <w:szCs w:val="24"/>
          <w:lang w:val="en" w:bidi="ar-SA"/>
        </w:rPr>
        <w:t>69±10</w:t>
      </w:r>
      <w:r w:rsidR="008547C2" w:rsidRPr="00577E92">
        <w:rPr>
          <w:rFonts w:asciiTheme="majorBidi" w:hAnsiTheme="majorBidi" w:cstheme="majorBidi"/>
          <w:bCs/>
          <w:sz w:val="24"/>
          <w:szCs w:val="24"/>
          <w:lang w:val="en" w:bidi="ar-SA"/>
        </w:rPr>
        <w:t>.</w:t>
      </w:r>
      <w:r w:rsidRPr="00577E92">
        <w:rPr>
          <w:rFonts w:asciiTheme="majorBidi" w:hAnsiTheme="majorBidi" w:cstheme="majorBidi"/>
          <w:bCs/>
          <w:sz w:val="24"/>
          <w:szCs w:val="24"/>
          <w:lang w:val="en" w:bidi="ar-SA"/>
        </w:rPr>
        <w:t>28 and</w:t>
      </w:r>
      <w:r w:rsidR="00042EC0" w:rsidRPr="00577E92">
        <w:rPr>
          <w:rFonts w:asciiTheme="majorBidi" w:hAnsiTheme="majorBidi" w:cstheme="majorBidi"/>
          <w:bCs/>
          <w:sz w:val="24"/>
          <w:szCs w:val="24"/>
          <w:lang w:val="en" w:bidi="ar-SA"/>
        </w:rPr>
        <w:t xml:space="preserve"> </w:t>
      </w:r>
      <w:r w:rsidRPr="00577E92">
        <w:rPr>
          <w:rFonts w:asciiTheme="majorBidi" w:hAnsiTheme="majorBidi" w:cstheme="majorBidi"/>
          <w:bCs/>
          <w:sz w:val="24"/>
          <w:szCs w:val="24"/>
          <w:lang w:val="en" w:bidi="ar-SA"/>
        </w:rPr>
        <w:t>180</w:t>
      </w:r>
      <w:r w:rsidR="008547C2" w:rsidRPr="00577E92">
        <w:rPr>
          <w:rFonts w:asciiTheme="majorBidi" w:hAnsiTheme="majorBidi" w:cstheme="majorBidi"/>
          <w:bCs/>
          <w:sz w:val="24"/>
          <w:szCs w:val="24"/>
          <w:lang w:val="en" w:bidi="ar-SA"/>
        </w:rPr>
        <w:t>.</w:t>
      </w:r>
      <w:r w:rsidRPr="00577E92">
        <w:rPr>
          <w:rFonts w:asciiTheme="majorBidi" w:hAnsiTheme="majorBidi" w:cstheme="majorBidi"/>
          <w:bCs/>
          <w:sz w:val="24"/>
          <w:szCs w:val="24"/>
          <w:lang w:val="en" w:bidi="ar-SA"/>
        </w:rPr>
        <w:t>89±19</w:t>
      </w:r>
      <w:r w:rsidR="008547C2" w:rsidRPr="00577E92">
        <w:rPr>
          <w:rFonts w:asciiTheme="majorBidi" w:hAnsiTheme="majorBidi" w:cstheme="majorBidi"/>
          <w:bCs/>
          <w:sz w:val="24"/>
          <w:szCs w:val="24"/>
          <w:lang w:val="en" w:bidi="ar-SA"/>
        </w:rPr>
        <w:t>.</w:t>
      </w:r>
      <w:r w:rsidRPr="00577E92">
        <w:rPr>
          <w:rFonts w:asciiTheme="majorBidi" w:hAnsiTheme="majorBidi" w:cstheme="majorBidi"/>
          <w:bCs/>
          <w:sz w:val="24"/>
          <w:szCs w:val="24"/>
          <w:lang w:val="en" w:bidi="ar-SA"/>
        </w:rPr>
        <w:t>47</w:t>
      </w:r>
      <w:r w:rsidR="003D4031" w:rsidRPr="00577E92">
        <w:rPr>
          <w:rFonts w:asciiTheme="majorBidi" w:hAnsiTheme="majorBidi" w:cstheme="majorBidi"/>
          <w:bCs/>
          <w:sz w:val="24"/>
          <w:szCs w:val="24"/>
          <w:lang w:val="en" w:bidi="ar-SA"/>
        </w:rPr>
        <w:t>, respectively</w:t>
      </w:r>
      <w:r w:rsidRPr="00577E92">
        <w:rPr>
          <w:rFonts w:asciiTheme="majorBidi" w:hAnsiTheme="majorBidi" w:cstheme="majorBidi"/>
          <w:bCs/>
          <w:sz w:val="24"/>
          <w:szCs w:val="24"/>
          <w:lang w:val="en" w:bidi="ar-SA"/>
        </w:rPr>
        <w:t>. The finding</w:t>
      </w:r>
      <w:r w:rsidR="003D4031" w:rsidRPr="00577E92">
        <w:rPr>
          <w:rFonts w:asciiTheme="majorBidi" w:hAnsiTheme="majorBidi" w:cstheme="majorBidi"/>
          <w:bCs/>
          <w:sz w:val="24"/>
          <w:szCs w:val="24"/>
          <w:lang w:val="en" w:bidi="ar-SA"/>
        </w:rPr>
        <w:t>s of the present study indicated</w:t>
      </w:r>
      <w:r w:rsidRPr="00577E92">
        <w:rPr>
          <w:rFonts w:asciiTheme="majorBidi" w:hAnsiTheme="majorBidi" w:cstheme="majorBidi"/>
          <w:bCs/>
          <w:sz w:val="24"/>
          <w:szCs w:val="24"/>
          <w:lang w:val="en" w:bidi="ar-SA"/>
        </w:rPr>
        <w:t xml:space="preserve"> a significant </w:t>
      </w:r>
      <w:r w:rsidR="003D4031" w:rsidRPr="00577E92">
        <w:rPr>
          <w:rFonts w:asciiTheme="majorBidi" w:hAnsiTheme="majorBidi" w:cstheme="majorBidi"/>
          <w:bCs/>
          <w:sz w:val="24"/>
          <w:szCs w:val="24"/>
          <w:lang w:val="en" w:bidi="ar-SA"/>
        </w:rPr>
        <w:t>relation</w:t>
      </w:r>
      <w:r w:rsidR="00250DEE" w:rsidRPr="00577E92">
        <w:rPr>
          <w:rFonts w:asciiTheme="majorBidi" w:hAnsiTheme="majorBidi" w:cstheme="majorBidi"/>
          <w:bCs/>
          <w:sz w:val="24"/>
          <w:szCs w:val="24"/>
          <w:lang w:val="en" w:bidi="ar-SA"/>
        </w:rPr>
        <w:t>ship</w:t>
      </w:r>
      <w:r w:rsidR="003D4031" w:rsidRPr="00577E92">
        <w:rPr>
          <w:rFonts w:asciiTheme="majorBidi" w:hAnsiTheme="majorBidi" w:cstheme="majorBidi"/>
          <w:bCs/>
          <w:sz w:val="24"/>
          <w:szCs w:val="24"/>
          <w:lang w:val="en" w:bidi="ar-SA"/>
        </w:rPr>
        <w:t xml:space="preserve"> </w:t>
      </w:r>
      <w:r w:rsidRPr="00577E92">
        <w:rPr>
          <w:rFonts w:asciiTheme="majorBidi" w:hAnsiTheme="majorBidi" w:cstheme="majorBidi"/>
          <w:bCs/>
          <w:sz w:val="24"/>
          <w:szCs w:val="24"/>
          <w:lang w:val="en" w:bidi="ar-SA"/>
        </w:rPr>
        <w:t xml:space="preserve">between </w:t>
      </w:r>
      <w:r w:rsidR="00042EC0" w:rsidRPr="00577E92">
        <w:rPr>
          <w:rFonts w:asciiTheme="majorBidi" w:hAnsiTheme="majorBidi" w:cstheme="majorBidi"/>
          <w:bCs/>
          <w:sz w:val="24"/>
          <w:szCs w:val="24"/>
          <w:lang w:val="en" w:bidi="ar-SA"/>
        </w:rPr>
        <w:t xml:space="preserve">the mean </w:t>
      </w:r>
      <w:r w:rsidR="008547C2" w:rsidRPr="00577E92">
        <w:rPr>
          <w:rFonts w:asciiTheme="majorBidi" w:hAnsiTheme="majorBidi" w:cstheme="majorBidi"/>
          <w:bCs/>
          <w:color w:val="000000"/>
          <w:sz w:val="24"/>
          <w:szCs w:val="24"/>
        </w:rPr>
        <w:t xml:space="preserve">scores </w:t>
      </w:r>
      <w:r w:rsidR="00042EC0" w:rsidRPr="00577E92">
        <w:rPr>
          <w:rFonts w:asciiTheme="majorBidi" w:hAnsiTheme="majorBidi" w:cstheme="majorBidi"/>
          <w:bCs/>
          <w:sz w:val="24"/>
          <w:szCs w:val="24"/>
          <w:lang w:val="en" w:bidi="ar-SA"/>
        </w:rPr>
        <w:t xml:space="preserve">of </w:t>
      </w:r>
      <w:r w:rsidR="00703303" w:rsidRPr="00577E92">
        <w:rPr>
          <w:rFonts w:asciiTheme="majorBidi" w:hAnsiTheme="majorBidi" w:cstheme="majorBidi"/>
          <w:bCs/>
          <w:color w:val="000000"/>
          <w:sz w:val="24"/>
          <w:szCs w:val="24"/>
        </w:rPr>
        <w:t>spiritual wellbeing</w:t>
      </w:r>
      <w:r w:rsidR="00042EC0" w:rsidRPr="00577E92">
        <w:rPr>
          <w:rFonts w:asciiTheme="majorBidi" w:hAnsiTheme="majorBidi" w:cstheme="majorBidi"/>
          <w:bCs/>
          <w:color w:val="000000"/>
          <w:sz w:val="24"/>
          <w:szCs w:val="24"/>
        </w:rPr>
        <w:t xml:space="preserve"> and</w:t>
      </w:r>
      <w:r w:rsidR="00042EC0" w:rsidRPr="00577E92">
        <w:rPr>
          <w:rFonts w:asciiTheme="majorBidi" w:hAnsiTheme="majorBidi" w:cstheme="majorBidi"/>
          <w:bCs/>
          <w:sz w:val="24"/>
          <w:szCs w:val="24"/>
        </w:rPr>
        <w:t xml:space="preserve"> professional ethics</w:t>
      </w:r>
      <w:r w:rsidR="00042EC0" w:rsidRPr="00577E92">
        <w:rPr>
          <w:rFonts w:asciiTheme="majorBidi" w:hAnsiTheme="majorBidi" w:cstheme="majorBidi"/>
          <w:bCs/>
          <w:color w:val="000000"/>
          <w:sz w:val="24"/>
          <w:szCs w:val="24"/>
        </w:rPr>
        <w:t xml:space="preserve"> (</w:t>
      </w:r>
      <w:r w:rsidR="00042EC0" w:rsidRPr="00577E92">
        <w:rPr>
          <w:rFonts w:asciiTheme="majorBidi" w:hAnsiTheme="majorBidi" w:cstheme="majorBidi"/>
          <w:bCs/>
          <w:i/>
          <w:iCs/>
          <w:color w:val="000000"/>
          <w:sz w:val="24"/>
          <w:szCs w:val="24"/>
        </w:rPr>
        <w:t>r</w:t>
      </w:r>
      <w:r w:rsidR="00042EC0" w:rsidRPr="00577E92">
        <w:rPr>
          <w:rFonts w:asciiTheme="majorBidi" w:hAnsiTheme="majorBidi" w:cstheme="majorBidi"/>
          <w:bCs/>
          <w:color w:val="000000"/>
          <w:sz w:val="24"/>
          <w:szCs w:val="24"/>
        </w:rPr>
        <w:t>=0.478</w:t>
      </w:r>
      <w:r w:rsidR="008547C2" w:rsidRPr="00577E92">
        <w:rPr>
          <w:rFonts w:asciiTheme="majorBidi" w:hAnsiTheme="majorBidi" w:cstheme="majorBidi"/>
          <w:bCs/>
          <w:color w:val="000000"/>
          <w:sz w:val="24"/>
          <w:szCs w:val="24"/>
        </w:rPr>
        <w:t xml:space="preserve">; </w:t>
      </w:r>
      <w:r w:rsidR="008547C2" w:rsidRPr="00577E92">
        <w:rPr>
          <w:rFonts w:asciiTheme="majorBidi" w:hAnsiTheme="majorBidi" w:cstheme="majorBidi"/>
          <w:bCs/>
          <w:i/>
          <w:iCs/>
          <w:color w:val="000000"/>
          <w:sz w:val="24"/>
          <w:szCs w:val="24"/>
        </w:rPr>
        <w:t>P</w:t>
      </w:r>
      <w:r w:rsidR="008547C2" w:rsidRPr="00577E92">
        <w:rPr>
          <w:rFonts w:asciiTheme="majorBidi" w:hAnsiTheme="majorBidi" w:cstheme="majorBidi"/>
          <w:bCs/>
          <w:color w:val="000000"/>
          <w:sz w:val="24"/>
          <w:szCs w:val="24"/>
        </w:rPr>
        <w:t>&lt;0.001</w:t>
      </w:r>
      <w:r w:rsidR="00042EC0" w:rsidRPr="00577E92">
        <w:rPr>
          <w:rFonts w:asciiTheme="majorBidi" w:hAnsiTheme="majorBidi" w:cstheme="majorBidi"/>
          <w:bCs/>
          <w:color w:val="000000"/>
          <w:sz w:val="24"/>
          <w:szCs w:val="24"/>
        </w:rPr>
        <w:t>).</w:t>
      </w:r>
      <w:r w:rsidR="008547C2" w:rsidRPr="00577E92">
        <w:rPr>
          <w:rFonts w:asciiTheme="majorBidi" w:hAnsiTheme="majorBidi" w:cstheme="majorBidi"/>
          <w:bCs/>
          <w:color w:val="000000"/>
          <w:sz w:val="24"/>
          <w:szCs w:val="24"/>
        </w:rPr>
        <w:t xml:space="preserve"> </w:t>
      </w:r>
      <w:r w:rsidR="003B73E7" w:rsidRPr="00577E92">
        <w:rPr>
          <w:rFonts w:asciiTheme="majorBidi" w:hAnsiTheme="majorBidi" w:cstheme="majorBidi"/>
          <w:color w:val="231F20"/>
          <w:sz w:val="24"/>
          <w:szCs w:val="24"/>
        </w:rPr>
        <w:t xml:space="preserve">According to the results of this study, there </w:t>
      </w:r>
      <w:r w:rsidR="004D054F" w:rsidRPr="00577E92">
        <w:rPr>
          <w:rFonts w:asciiTheme="majorBidi" w:hAnsiTheme="majorBidi" w:cstheme="majorBidi"/>
          <w:color w:val="231F20"/>
          <w:sz w:val="24"/>
          <w:szCs w:val="24"/>
        </w:rPr>
        <w:t>was</w:t>
      </w:r>
      <w:r w:rsidR="003B73E7" w:rsidRPr="00577E92">
        <w:rPr>
          <w:rFonts w:asciiTheme="majorBidi" w:hAnsiTheme="majorBidi" w:cstheme="majorBidi"/>
          <w:color w:val="231F20"/>
          <w:sz w:val="24"/>
          <w:szCs w:val="24"/>
        </w:rPr>
        <w:t xml:space="preserve"> a</w:t>
      </w:r>
      <w:r w:rsidR="00414475" w:rsidRPr="00577E92">
        <w:rPr>
          <w:rFonts w:asciiTheme="majorBidi" w:hAnsiTheme="majorBidi" w:cstheme="majorBidi"/>
          <w:color w:val="231F20"/>
          <w:sz w:val="24"/>
          <w:szCs w:val="24"/>
        </w:rPr>
        <w:t xml:space="preserve"> </w:t>
      </w:r>
      <w:r w:rsidR="004D054F" w:rsidRPr="00577E92">
        <w:rPr>
          <w:rFonts w:asciiTheme="majorBidi" w:hAnsiTheme="majorBidi" w:cstheme="majorBidi"/>
          <w:color w:val="231F20"/>
          <w:sz w:val="24"/>
          <w:szCs w:val="24"/>
        </w:rPr>
        <w:t xml:space="preserve">statistically </w:t>
      </w:r>
      <w:r w:rsidR="00414475" w:rsidRPr="00577E92">
        <w:rPr>
          <w:rFonts w:asciiTheme="majorBidi" w:hAnsiTheme="majorBidi" w:cstheme="majorBidi"/>
          <w:color w:val="231F20"/>
          <w:sz w:val="24"/>
          <w:szCs w:val="24"/>
        </w:rPr>
        <w:t xml:space="preserve">direct </w:t>
      </w:r>
      <w:r w:rsidR="003B73E7" w:rsidRPr="00577E92">
        <w:rPr>
          <w:rFonts w:asciiTheme="majorBidi" w:hAnsiTheme="majorBidi" w:cstheme="majorBidi"/>
          <w:color w:val="231F20"/>
          <w:sz w:val="24"/>
          <w:szCs w:val="24"/>
        </w:rPr>
        <w:t xml:space="preserve">relationship between </w:t>
      </w:r>
      <w:r w:rsidR="00703303" w:rsidRPr="00577E92">
        <w:rPr>
          <w:rFonts w:asciiTheme="majorBidi" w:hAnsiTheme="majorBidi" w:cstheme="majorBidi"/>
          <w:color w:val="231F20"/>
          <w:sz w:val="24"/>
          <w:szCs w:val="24"/>
        </w:rPr>
        <w:t>spiritual wellbeing</w:t>
      </w:r>
      <w:r w:rsidR="003B73E7" w:rsidRPr="00577E92">
        <w:rPr>
          <w:rFonts w:asciiTheme="majorBidi" w:hAnsiTheme="majorBidi" w:cstheme="majorBidi"/>
          <w:color w:val="231F20"/>
          <w:sz w:val="24"/>
          <w:szCs w:val="24"/>
        </w:rPr>
        <w:t xml:space="preserve"> and</w:t>
      </w:r>
      <w:r w:rsidR="003B73E7" w:rsidRPr="00577E92">
        <w:rPr>
          <w:rFonts w:asciiTheme="majorBidi" w:hAnsiTheme="majorBidi" w:cstheme="majorBidi"/>
          <w:bCs/>
          <w:sz w:val="24"/>
          <w:szCs w:val="24"/>
        </w:rPr>
        <w:t xml:space="preserve"> professional ethics</w:t>
      </w:r>
      <w:r w:rsidR="003B73E7" w:rsidRPr="00577E92">
        <w:rPr>
          <w:rFonts w:asciiTheme="majorBidi" w:hAnsiTheme="majorBidi" w:cstheme="majorBidi"/>
          <w:color w:val="231F20"/>
          <w:sz w:val="24"/>
          <w:szCs w:val="24"/>
        </w:rPr>
        <w:t xml:space="preserve">. </w:t>
      </w:r>
      <w:r w:rsidR="004D054F" w:rsidRPr="00577E92">
        <w:rPr>
          <w:rFonts w:asciiTheme="majorBidi" w:hAnsiTheme="majorBidi" w:cstheme="majorBidi"/>
          <w:bCs/>
          <w:sz w:val="24"/>
          <w:szCs w:val="24"/>
        </w:rPr>
        <w:t>Consequently, it is</w:t>
      </w:r>
      <w:r w:rsidR="003B73E7" w:rsidRPr="00577E92">
        <w:rPr>
          <w:rFonts w:asciiTheme="majorBidi" w:hAnsiTheme="majorBidi" w:cstheme="majorBidi"/>
          <w:bCs/>
          <w:sz w:val="24"/>
          <w:szCs w:val="24"/>
        </w:rPr>
        <w:t xml:space="preserve"> suggest</w:t>
      </w:r>
      <w:r w:rsidR="004D054F" w:rsidRPr="00577E92">
        <w:rPr>
          <w:rFonts w:asciiTheme="majorBidi" w:hAnsiTheme="majorBidi" w:cstheme="majorBidi"/>
          <w:bCs/>
          <w:sz w:val="24"/>
          <w:szCs w:val="24"/>
        </w:rPr>
        <w:t>ed to</w:t>
      </w:r>
      <w:r w:rsidR="003B73E7" w:rsidRPr="00577E92">
        <w:rPr>
          <w:rFonts w:asciiTheme="majorBidi" w:hAnsiTheme="majorBidi" w:cstheme="majorBidi"/>
          <w:bCs/>
          <w:sz w:val="24"/>
          <w:szCs w:val="24"/>
        </w:rPr>
        <w:t xml:space="preserve"> </w:t>
      </w:r>
      <w:r w:rsidR="00250DEE" w:rsidRPr="00577E92">
        <w:rPr>
          <w:rFonts w:asciiTheme="majorBidi" w:hAnsiTheme="majorBidi" w:cstheme="majorBidi"/>
          <w:bCs/>
          <w:sz w:val="24"/>
          <w:szCs w:val="24"/>
        </w:rPr>
        <w:t>educat</w:t>
      </w:r>
      <w:r w:rsidR="004D054F" w:rsidRPr="00577E92">
        <w:rPr>
          <w:rFonts w:asciiTheme="majorBidi" w:hAnsiTheme="majorBidi" w:cstheme="majorBidi"/>
          <w:bCs/>
          <w:sz w:val="24"/>
          <w:szCs w:val="24"/>
        </w:rPr>
        <w:t>e</w:t>
      </w:r>
      <w:r w:rsidR="003B73E7" w:rsidRPr="00577E92">
        <w:rPr>
          <w:rFonts w:asciiTheme="majorBidi" w:hAnsiTheme="majorBidi" w:cstheme="majorBidi"/>
          <w:bCs/>
          <w:sz w:val="24"/>
          <w:szCs w:val="24"/>
        </w:rPr>
        <w:t xml:space="preserve"> nurses about </w:t>
      </w:r>
      <w:r w:rsidR="00703303" w:rsidRPr="00577E92">
        <w:rPr>
          <w:rFonts w:asciiTheme="majorBidi" w:hAnsiTheme="majorBidi" w:cstheme="majorBidi"/>
          <w:bCs/>
          <w:sz w:val="24"/>
          <w:szCs w:val="24"/>
        </w:rPr>
        <w:t>spiritual wellbeing</w:t>
      </w:r>
      <w:r w:rsidR="003B73E7" w:rsidRPr="00577E92">
        <w:rPr>
          <w:rFonts w:asciiTheme="majorBidi" w:hAnsiTheme="majorBidi" w:cstheme="majorBidi"/>
          <w:bCs/>
          <w:sz w:val="24"/>
          <w:szCs w:val="24"/>
        </w:rPr>
        <w:t xml:space="preserve"> in order to improve professional ethics</w:t>
      </w:r>
      <w:r w:rsidR="009C01A5" w:rsidRPr="00577E92">
        <w:rPr>
          <w:rFonts w:asciiTheme="majorBidi" w:hAnsiTheme="majorBidi" w:cstheme="majorBidi"/>
          <w:bCs/>
          <w:sz w:val="24"/>
          <w:szCs w:val="24"/>
        </w:rPr>
        <w:t>.</w:t>
      </w:r>
    </w:p>
    <w:p w14:paraId="4A3968C9" w14:textId="77777777" w:rsidR="003C3629" w:rsidRPr="00577E92" w:rsidRDefault="003C3629" w:rsidP="003C3629">
      <w:pPr>
        <w:bidi w:val="0"/>
        <w:spacing w:after="0" w:line="240" w:lineRule="auto"/>
        <w:jc w:val="both"/>
        <w:rPr>
          <w:rFonts w:asciiTheme="majorBidi" w:hAnsiTheme="majorBidi" w:cstheme="majorBidi"/>
          <w:bCs/>
          <w:sz w:val="24"/>
          <w:szCs w:val="24"/>
        </w:rPr>
      </w:pPr>
    </w:p>
    <w:p w14:paraId="441857F7" w14:textId="77777777" w:rsidR="005924FB" w:rsidRPr="00577E92" w:rsidRDefault="003B73E7" w:rsidP="003C3629">
      <w:pPr>
        <w:bidi w:val="0"/>
        <w:spacing w:after="0" w:line="240" w:lineRule="auto"/>
        <w:jc w:val="both"/>
        <w:rPr>
          <w:rFonts w:asciiTheme="majorBidi" w:hAnsiTheme="majorBidi" w:cstheme="majorBidi"/>
          <w:bCs/>
          <w:sz w:val="24"/>
          <w:szCs w:val="24"/>
          <w:rtl/>
        </w:rPr>
      </w:pPr>
      <w:r w:rsidRPr="00577E92">
        <w:rPr>
          <w:rFonts w:asciiTheme="majorBidi" w:hAnsiTheme="majorBidi" w:cstheme="majorBidi"/>
          <w:b/>
          <w:sz w:val="24"/>
          <w:szCs w:val="24"/>
        </w:rPr>
        <w:t>Keywords</w:t>
      </w:r>
      <w:r w:rsidRPr="00577E92">
        <w:rPr>
          <w:rFonts w:asciiTheme="majorBidi" w:hAnsiTheme="majorBidi" w:cstheme="majorBidi"/>
          <w:b/>
          <w:i/>
          <w:iCs/>
          <w:sz w:val="24"/>
          <w:szCs w:val="24"/>
        </w:rPr>
        <w:t>:</w:t>
      </w:r>
      <w:r w:rsidRPr="00577E92">
        <w:rPr>
          <w:rFonts w:asciiTheme="majorBidi" w:hAnsiTheme="majorBidi" w:cstheme="majorBidi"/>
          <w:bCs/>
          <w:sz w:val="24"/>
          <w:szCs w:val="24"/>
        </w:rPr>
        <w:t xml:space="preserve"> </w:t>
      </w:r>
      <w:r w:rsidR="006D471C" w:rsidRPr="00577E92">
        <w:rPr>
          <w:rFonts w:asciiTheme="majorBidi" w:hAnsiTheme="majorBidi" w:cstheme="majorBidi"/>
          <w:bCs/>
          <w:sz w:val="24"/>
          <w:szCs w:val="24"/>
        </w:rPr>
        <w:t>Spirituality</w:t>
      </w:r>
      <w:r w:rsidRPr="00577E92">
        <w:rPr>
          <w:rFonts w:asciiTheme="majorBidi" w:hAnsiTheme="majorBidi" w:cstheme="majorBidi"/>
          <w:bCs/>
          <w:sz w:val="24"/>
          <w:szCs w:val="24"/>
        </w:rPr>
        <w:t xml:space="preserve">, </w:t>
      </w:r>
      <w:r w:rsidR="006D471C" w:rsidRPr="00577E92">
        <w:rPr>
          <w:rFonts w:asciiTheme="majorBidi" w:hAnsiTheme="majorBidi" w:cstheme="majorBidi"/>
          <w:bCs/>
          <w:sz w:val="24"/>
          <w:szCs w:val="24"/>
        </w:rPr>
        <w:t>Ethics, Professional</w:t>
      </w:r>
      <w:r w:rsidRPr="00577E92">
        <w:rPr>
          <w:rFonts w:asciiTheme="majorBidi" w:hAnsiTheme="majorBidi" w:cstheme="majorBidi"/>
          <w:bCs/>
          <w:sz w:val="24"/>
          <w:szCs w:val="24"/>
        </w:rPr>
        <w:t>, Nurses</w:t>
      </w:r>
    </w:p>
    <w:p w14:paraId="74F3689B" w14:textId="77777777" w:rsidR="004D054F" w:rsidRPr="00577E92" w:rsidRDefault="004D054F" w:rsidP="003C3629">
      <w:pPr>
        <w:spacing w:after="0" w:line="240" w:lineRule="auto"/>
        <w:jc w:val="both"/>
        <w:rPr>
          <w:rFonts w:cs="B Nazanin"/>
          <w:b/>
          <w:bCs/>
          <w:sz w:val="24"/>
          <w:szCs w:val="24"/>
        </w:rPr>
      </w:pPr>
    </w:p>
    <w:p w14:paraId="39010642" w14:textId="77777777" w:rsidR="004D054F" w:rsidRPr="00577E92" w:rsidRDefault="004D054F" w:rsidP="003C3629">
      <w:pPr>
        <w:spacing w:after="0" w:line="240" w:lineRule="auto"/>
        <w:jc w:val="both"/>
        <w:rPr>
          <w:rFonts w:cs="B Nazanin"/>
          <w:b/>
          <w:bCs/>
          <w:sz w:val="24"/>
          <w:szCs w:val="24"/>
        </w:rPr>
      </w:pPr>
    </w:p>
    <w:p w14:paraId="7759E6DE" w14:textId="77777777" w:rsidR="004D054F" w:rsidRPr="00577E92" w:rsidRDefault="004D054F" w:rsidP="003C3629">
      <w:pPr>
        <w:spacing w:after="0" w:line="240" w:lineRule="auto"/>
        <w:jc w:val="both"/>
        <w:rPr>
          <w:rFonts w:cs="B Nazanin"/>
          <w:b/>
          <w:bCs/>
          <w:sz w:val="24"/>
          <w:szCs w:val="24"/>
        </w:rPr>
      </w:pPr>
    </w:p>
    <w:p w14:paraId="4EFACB22" w14:textId="77777777" w:rsidR="004D054F" w:rsidRPr="00577E92" w:rsidRDefault="004D054F" w:rsidP="003C3629">
      <w:pPr>
        <w:spacing w:after="0" w:line="240" w:lineRule="auto"/>
        <w:jc w:val="both"/>
        <w:rPr>
          <w:rFonts w:cs="B Nazanin"/>
          <w:b/>
          <w:bCs/>
          <w:sz w:val="24"/>
          <w:szCs w:val="24"/>
        </w:rPr>
      </w:pPr>
    </w:p>
    <w:p w14:paraId="064FB431" w14:textId="77777777" w:rsidR="004D054F" w:rsidRPr="00577E92" w:rsidRDefault="004D054F" w:rsidP="003C3629">
      <w:pPr>
        <w:spacing w:after="0" w:line="240" w:lineRule="auto"/>
        <w:jc w:val="both"/>
        <w:rPr>
          <w:rFonts w:cs="B Nazanin"/>
          <w:b/>
          <w:bCs/>
          <w:sz w:val="24"/>
          <w:szCs w:val="24"/>
        </w:rPr>
      </w:pPr>
    </w:p>
    <w:p w14:paraId="3AC0714D" w14:textId="77777777" w:rsidR="0058218B" w:rsidRPr="00577E92" w:rsidRDefault="0058218B" w:rsidP="003C3629">
      <w:pPr>
        <w:spacing w:after="0" w:line="240" w:lineRule="auto"/>
        <w:jc w:val="both"/>
        <w:rPr>
          <w:rFonts w:cs="B Nazanin"/>
          <w:b/>
          <w:bCs/>
          <w:sz w:val="24"/>
          <w:szCs w:val="24"/>
        </w:rPr>
      </w:pPr>
    </w:p>
    <w:p w14:paraId="03C764FA" w14:textId="77777777" w:rsidR="0058218B" w:rsidRPr="00577E92" w:rsidRDefault="0058218B" w:rsidP="003C3629">
      <w:pPr>
        <w:spacing w:after="0" w:line="240" w:lineRule="auto"/>
        <w:jc w:val="both"/>
        <w:rPr>
          <w:rFonts w:cs="B Nazanin"/>
          <w:b/>
          <w:bCs/>
          <w:sz w:val="24"/>
          <w:szCs w:val="24"/>
        </w:rPr>
      </w:pPr>
    </w:p>
    <w:p w14:paraId="137981AC" w14:textId="77777777" w:rsidR="004D054F" w:rsidRPr="00577E92" w:rsidRDefault="004D054F" w:rsidP="003C3629">
      <w:pPr>
        <w:spacing w:after="0" w:line="240" w:lineRule="auto"/>
        <w:jc w:val="both"/>
        <w:rPr>
          <w:rFonts w:cs="B Nazanin"/>
          <w:b/>
          <w:bCs/>
          <w:sz w:val="24"/>
          <w:szCs w:val="24"/>
        </w:rPr>
      </w:pPr>
    </w:p>
    <w:p w14:paraId="37705576" w14:textId="311B8335" w:rsidR="00F71C67" w:rsidRPr="00577E92" w:rsidRDefault="00F71C67" w:rsidP="003C3629">
      <w:pPr>
        <w:spacing w:after="0" w:line="240" w:lineRule="auto"/>
        <w:jc w:val="both"/>
        <w:rPr>
          <w:rFonts w:cs="B Nazanin"/>
          <w:b/>
          <w:bCs/>
          <w:sz w:val="24"/>
          <w:szCs w:val="24"/>
          <w:rtl/>
        </w:rPr>
      </w:pPr>
    </w:p>
    <w:p w14:paraId="07854925" w14:textId="17996B86" w:rsidR="004D2DA0" w:rsidRPr="00577E92" w:rsidRDefault="004D2DA0" w:rsidP="003C3629">
      <w:pPr>
        <w:spacing w:after="0" w:line="240" w:lineRule="auto"/>
        <w:jc w:val="both"/>
        <w:rPr>
          <w:rFonts w:cs="B Nazanin"/>
          <w:b/>
          <w:bCs/>
          <w:sz w:val="24"/>
          <w:szCs w:val="24"/>
          <w:rtl/>
        </w:rPr>
      </w:pPr>
    </w:p>
    <w:p w14:paraId="73BEB3E4" w14:textId="4EFCED05" w:rsidR="004D2DA0" w:rsidRPr="00577E92" w:rsidRDefault="004D2DA0" w:rsidP="003C3629">
      <w:pPr>
        <w:spacing w:after="0" w:line="240" w:lineRule="auto"/>
        <w:jc w:val="both"/>
        <w:rPr>
          <w:rFonts w:cs="B Nazanin"/>
          <w:b/>
          <w:bCs/>
          <w:sz w:val="24"/>
          <w:szCs w:val="24"/>
          <w:rtl/>
        </w:rPr>
      </w:pPr>
    </w:p>
    <w:p w14:paraId="581DC5B0" w14:textId="77777777" w:rsidR="004D2DA0" w:rsidRPr="00577E92" w:rsidRDefault="004D2DA0" w:rsidP="003C3629">
      <w:pPr>
        <w:spacing w:after="0" w:line="240" w:lineRule="auto"/>
        <w:jc w:val="both"/>
        <w:rPr>
          <w:rFonts w:cs="B Nazanin"/>
          <w:b/>
          <w:bCs/>
          <w:sz w:val="24"/>
          <w:szCs w:val="24"/>
        </w:rPr>
      </w:pPr>
    </w:p>
    <w:p w14:paraId="6B8B6FA0" w14:textId="77777777" w:rsidR="00F71C67" w:rsidRDefault="00F71C67" w:rsidP="003C3629">
      <w:pPr>
        <w:spacing w:after="0" w:line="240" w:lineRule="auto"/>
        <w:jc w:val="both"/>
        <w:rPr>
          <w:rFonts w:cs="B Nazanin"/>
          <w:b/>
          <w:bCs/>
          <w:sz w:val="24"/>
          <w:szCs w:val="24"/>
        </w:rPr>
      </w:pPr>
    </w:p>
    <w:p w14:paraId="77E7882C" w14:textId="77777777" w:rsidR="003C3629" w:rsidRDefault="003C3629" w:rsidP="003C3629">
      <w:pPr>
        <w:spacing w:after="0" w:line="240" w:lineRule="auto"/>
        <w:jc w:val="both"/>
        <w:rPr>
          <w:rFonts w:cs="B Nazanin"/>
          <w:b/>
          <w:bCs/>
          <w:sz w:val="24"/>
          <w:szCs w:val="24"/>
        </w:rPr>
      </w:pPr>
    </w:p>
    <w:p w14:paraId="085FF4BA" w14:textId="77777777" w:rsidR="003C3629" w:rsidRDefault="003C3629" w:rsidP="003C3629">
      <w:pPr>
        <w:spacing w:after="0" w:line="240" w:lineRule="auto"/>
        <w:jc w:val="both"/>
        <w:rPr>
          <w:rFonts w:cs="B Nazanin"/>
          <w:b/>
          <w:bCs/>
          <w:sz w:val="24"/>
          <w:szCs w:val="24"/>
        </w:rPr>
      </w:pPr>
    </w:p>
    <w:p w14:paraId="643C36E5" w14:textId="77777777" w:rsidR="003C3629" w:rsidRDefault="003C3629" w:rsidP="003C3629">
      <w:pPr>
        <w:spacing w:after="0" w:line="240" w:lineRule="auto"/>
        <w:jc w:val="both"/>
        <w:rPr>
          <w:rFonts w:cs="B Nazanin"/>
          <w:b/>
          <w:bCs/>
          <w:sz w:val="24"/>
          <w:szCs w:val="24"/>
        </w:rPr>
      </w:pPr>
    </w:p>
    <w:p w14:paraId="7512D949" w14:textId="77777777" w:rsidR="003C3629" w:rsidRDefault="003C3629" w:rsidP="003C3629">
      <w:pPr>
        <w:spacing w:after="0" w:line="240" w:lineRule="auto"/>
        <w:jc w:val="both"/>
        <w:rPr>
          <w:rFonts w:cs="B Nazanin"/>
          <w:b/>
          <w:bCs/>
          <w:sz w:val="24"/>
          <w:szCs w:val="24"/>
        </w:rPr>
      </w:pPr>
    </w:p>
    <w:p w14:paraId="376EDD5E" w14:textId="77777777" w:rsidR="003C3629" w:rsidRDefault="003C3629" w:rsidP="003C3629">
      <w:pPr>
        <w:spacing w:after="0" w:line="240" w:lineRule="auto"/>
        <w:jc w:val="both"/>
        <w:rPr>
          <w:rFonts w:cs="B Nazanin"/>
          <w:b/>
          <w:bCs/>
          <w:sz w:val="24"/>
          <w:szCs w:val="24"/>
        </w:rPr>
      </w:pPr>
    </w:p>
    <w:p w14:paraId="332F304C" w14:textId="77777777" w:rsidR="003C3629" w:rsidRDefault="003C3629" w:rsidP="003C3629">
      <w:pPr>
        <w:spacing w:after="0" w:line="240" w:lineRule="auto"/>
        <w:jc w:val="both"/>
        <w:rPr>
          <w:rFonts w:cs="B Nazanin"/>
          <w:b/>
          <w:bCs/>
          <w:sz w:val="24"/>
          <w:szCs w:val="24"/>
        </w:rPr>
      </w:pPr>
    </w:p>
    <w:p w14:paraId="345CA296" w14:textId="77777777" w:rsidR="003C3629" w:rsidRDefault="003C3629" w:rsidP="003C3629">
      <w:pPr>
        <w:spacing w:after="0" w:line="240" w:lineRule="auto"/>
        <w:jc w:val="both"/>
        <w:rPr>
          <w:rFonts w:cs="B Nazanin"/>
          <w:b/>
          <w:bCs/>
          <w:sz w:val="24"/>
          <w:szCs w:val="24"/>
        </w:rPr>
      </w:pPr>
    </w:p>
    <w:p w14:paraId="60D61933" w14:textId="77777777" w:rsidR="003C3629" w:rsidRDefault="003C3629" w:rsidP="003C3629">
      <w:pPr>
        <w:spacing w:after="0" w:line="240" w:lineRule="auto"/>
        <w:jc w:val="both"/>
        <w:rPr>
          <w:rFonts w:cs="B Nazanin"/>
          <w:b/>
          <w:bCs/>
          <w:sz w:val="24"/>
          <w:szCs w:val="24"/>
        </w:rPr>
      </w:pPr>
    </w:p>
    <w:p w14:paraId="1091A906" w14:textId="77777777" w:rsidR="003C3629" w:rsidRDefault="003C3629" w:rsidP="003C3629">
      <w:pPr>
        <w:spacing w:after="0" w:line="240" w:lineRule="auto"/>
        <w:jc w:val="both"/>
        <w:rPr>
          <w:rFonts w:cs="B Nazanin"/>
          <w:b/>
          <w:bCs/>
          <w:sz w:val="24"/>
          <w:szCs w:val="24"/>
        </w:rPr>
      </w:pPr>
    </w:p>
    <w:p w14:paraId="6F26CD83" w14:textId="77777777" w:rsidR="003C3629" w:rsidRDefault="003C3629" w:rsidP="003C3629">
      <w:pPr>
        <w:spacing w:after="0" w:line="240" w:lineRule="auto"/>
        <w:jc w:val="both"/>
        <w:rPr>
          <w:rFonts w:cs="B Nazanin"/>
          <w:b/>
          <w:bCs/>
          <w:sz w:val="24"/>
          <w:szCs w:val="24"/>
        </w:rPr>
      </w:pPr>
    </w:p>
    <w:p w14:paraId="3EA70E81" w14:textId="77777777" w:rsidR="003C3629" w:rsidRDefault="003C3629" w:rsidP="003C3629">
      <w:pPr>
        <w:spacing w:after="0" w:line="240" w:lineRule="auto"/>
        <w:jc w:val="both"/>
        <w:rPr>
          <w:rFonts w:cs="B Nazanin"/>
          <w:b/>
          <w:bCs/>
          <w:sz w:val="24"/>
          <w:szCs w:val="24"/>
        </w:rPr>
      </w:pPr>
    </w:p>
    <w:p w14:paraId="29E444B4" w14:textId="77777777" w:rsidR="003C3629" w:rsidRDefault="003C3629" w:rsidP="003C3629">
      <w:pPr>
        <w:spacing w:after="0" w:line="240" w:lineRule="auto"/>
        <w:jc w:val="both"/>
        <w:rPr>
          <w:rFonts w:cs="B Nazanin"/>
          <w:b/>
          <w:bCs/>
          <w:sz w:val="24"/>
          <w:szCs w:val="24"/>
        </w:rPr>
      </w:pPr>
    </w:p>
    <w:p w14:paraId="352C7F10" w14:textId="77777777" w:rsidR="003C3629" w:rsidRDefault="003C3629" w:rsidP="003C3629">
      <w:pPr>
        <w:spacing w:after="0" w:line="240" w:lineRule="auto"/>
        <w:jc w:val="both"/>
        <w:rPr>
          <w:rFonts w:cs="B Nazanin"/>
          <w:b/>
          <w:bCs/>
          <w:sz w:val="24"/>
          <w:szCs w:val="24"/>
        </w:rPr>
      </w:pPr>
    </w:p>
    <w:p w14:paraId="07136235" w14:textId="77777777" w:rsidR="003C3629" w:rsidRDefault="003C3629" w:rsidP="003C3629">
      <w:pPr>
        <w:spacing w:after="0" w:line="240" w:lineRule="auto"/>
        <w:jc w:val="both"/>
        <w:rPr>
          <w:rFonts w:cs="B Nazanin"/>
          <w:b/>
          <w:bCs/>
          <w:sz w:val="24"/>
          <w:szCs w:val="24"/>
        </w:rPr>
      </w:pPr>
    </w:p>
    <w:p w14:paraId="2F5A54AA" w14:textId="77777777" w:rsidR="003C3629" w:rsidRPr="00577E92" w:rsidRDefault="003C3629" w:rsidP="003C3629">
      <w:pPr>
        <w:spacing w:after="0" w:line="240" w:lineRule="auto"/>
        <w:jc w:val="both"/>
        <w:rPr>
          <w:rFonts w:cs="B Nazanin"/>
          <w:b/>
          <w:bCs/>
          <w:sz w:val="24"/>
          <w:szCs w:val="24"/>
        </w:rPr>
      </w:pPr>
    </w:p>
    <w:p w14:paraId="5F462C35" w14:textId="77777777" w:rsidR="00F71C67" w:rsidRPr="00577E92" w:rsidRDefault="00F71C67" w:rsidP="003C3629">
      <w:pPr>
        <w:spacing w:after="0" w:line="240" w:lineRule="auto"/>
        <w:jc w:val="both"/>
        <w:rPr>
          <w:rFonts w:cs="B Nazanin"/>
          <w:b/>
          <w:bCs/>
          <w:sz w:val="24"/>
          <w:szCs w:val="24"/>
        </w:rPr>
      </w:pPr>
    </w:p>
    <w:p w14:paraId="221ADA6D" w14:textId="7D3A34E4" w:rsidR="004D054F" w:rsidRPr="00577E92" w:rsidRDefault="003C3629" w:rsidP="003C3629">
      <w:pPr>
        <w:spacing w:after="0" w:line="240" w:lineRule="auto"/>
        <w:ind w:firstLine="237"/>
        <w:jc w:val="right"/>
        <w:rPr>
          <w:rFonts w:asciiTheme="majorBidi" w:hAnsiTheme="majorBidi" w:cstheme="majorBidi"/>
          <w:b/>
          <w:bCs/>
          <w:sz w:val="24"/>
          <w:szCs w:val="24"/>
        </w:rPr>
      </w:pPr>
      <w:r>
        <w:rPr>
          <w:rFonts w:asciiTheme="majorBidi" w:hAnsiTheme="majorBidi" w:cstheme="majorBidi"/>
          <w:b/>
          <w:bCs/>
          <w:sz w:val="24"/>
          <w:szCs w:val="24"/>
        </w:rPr>
        <w:t>Background:</w:t>
      </w:r>
    </w:p>
    <w:p w14:paraId="7B3A5405" w14:textId="4B358A50" w:rsidR="003C261B" w:rsidRDefault="004D054F" w:rsidP="003C3629">
      <w:pPr>
        <w:bidi w:val="0"/>
        <w:spacing w:after="0" w:line="240" w:lineRule="auto"/>
        <w:jc w:val="both"/>
        <w:rPr>
          <w:rFonts w:asciiTheme="majorBidi" w:hAnsiTheme="majorBidi" w:cstheme="majorBidi"/>
          <w:sz w:val="24"/>
          <w:szCs w:val="24"/>
        </w:rPr>
      </w:pPr>
      <w:r w:rsidRPr="00577E92">
        <w:rPr>
          <w:rFonts w:asciiTheme="majorBidi" w:eastAsia="Times New Roman" w:hAnsiTheme="majorBidi" w:cstheme="majorBidi"/>
          <w:sz w:val="24"/>
          <w:szCs w:val="24"/>
          <w:lang w:val="en" w:bidi="ar-SA"/>
        </w:rPr>
        <w:t xml:space="preserve">Although ethics is essential in all vocations, it is more important in nursing profession because professional ethics concomitant with nurses’ responsibility play a major role in </w:t>
      </w:r>
      <w:r w:rsidRPr="00577E92">
        <w:rPr>
          <w:rFonts w:asciiTheme="majorBidi" w:eastAsia="Times New Roman" w:hAnsiTheme="majorBidi" w:cstheme="majorBidi"/>
          <w:sz w:val="24"/>
          <w:szCs w:val="24"/>
          <w:lang w:bidi="ar-SA"/>
        </w:rPr>
        <w:t xml:space="preserve">improving </w:t>
      </w:r>
      <w:r w:rsidRPr="00577E92">
        <w:rPr>
          <w:rFonts w:asciiTheme="majorBidi" w:eastAsia="Times New Roman" w:hAnsiTheme="majorBidi" w:cstheme="majorBidi"/>
          <w:sz w:val="24"/>
          <w:szCs w:val="24"/>
          <w:lang w:val="en" w:bidi="ar-SA"/>
        </w:rPr>
        <w:t>and restoring patients' health</w:t>
      </w:r>
      <w:r w:rsidRPr="00577E92">
        <w:rPr>
          <w:rFonts w:asciiTheme="majorBidi" w:hAnsiTheme="majorBidi" w:cstheme="majorBidi"/>
          <w:sz w:val="24"/>
          <w:szCs w:val="24"/>
          <w:lang w:val="en" w:bidi="ar-SA"/>
        </w:rPr>
        <w:t>. Therefore, nursing is based on ethical codes</w:t>
      </w:r>
      <w:r w:rsidR="002B6A49" w:rsidRPr="00577E92">
        <w:rPr>
          <w:rFonts w:asciiTheme="majorBidi" w:hAnsiTheme="majorBidi" w:cstheme="majorBidi"/>
          <w:sz w:val="24"/>
          <w:szCs w:val="24"/>
          <w:lang w:val="en" w:bidi="ar-SA"/>
        </w:rPr>
        <w:fldChar w:fldCharType="begin"/>
      </w:r>
      <w:r w:rsidR="00577E92">
        <w:rPr>
          <w:rFonts w:asciiTheme="majorBidi" w:hAnsiTheme="majorBidi" w:cstheme="majorBidi"/>
          <w:sz w:val="24"/>
          <w:szCs w:val="24"/>
          <w:lang w:val="en" w:bidi="ar-SA"/>
        </w:rPr>
        <w:instrText xml:space="preserve"> ADDIN EN.CITE &lt;EndNote&gt;&lt;Cite&gt;&lt;Author&gt;Rahimi&lt;/Author&gt;&lt;Year&gt;2013&lt;/Year&gt;&lt;RecNum&gt;48&lt;/RecNum&gt;&lt;DisplayText&gt;(1)&lt;/DisplayText&gt;&lt;record&gt;&lt;rec-number&gt;48&lt;/rec-number&gt;&lt;foreign-keys&gt;&lt;key app="EN" db-id="a92wx2a5ureafqezwd85watytevftwd2w05a"&gt;48&lt;/key&gt;&lt;/foreign-keys&gt;&lt;ref-type name="Journal Article"&gt;17&lt;/ref-type&gt;&lt;contributors&gt;&lt;authors&gt;&lt;author&gt;Rahimi, N&lt;/author&gt;&lt;author&gt;Nouhi, E&lt;/author&gt;&lt;author&gt;Nakhaee, N&lt;/author&gt;&lt;/authors&gt;&lt;/contributors&gt;&lt;titles&gt;&lt;title&gt;Spiritual well-being and attitude toward spirituality and spiritual care in nursing and midwifery students&lt;/title&gt;&lt;secondary-title&gt;Iran Journal of nursing&lt;/secondary-title&gt;&lt;/titles&gt;&lt;periodical&gt;&lt;full-title&gt;Iran Journal of Nursing&lt;/full-title&gt;&lt;/periodical&gt;&lt;pages&gt;55-65&lt;/pages&gt;&lt;volume&gt;26&lt;/volume&gt;&lt;number&gt;85&lt;/number&gt;&lt;dates&gt;&lt;year&gt;2013&lt;/year&gt;&lt;/dates&gt;&lt;urls&gt;&lt;/urls&gt;&lt;/record&gt;&lt;/Cite&gt;&lt;/EndNote&gt;</w:instrText>
      </w:r>
      <w:r w:rsidR="002B6A49" w:rsidRPr="00577E92">
        <w:rPr>
          <w:rFonts w:asciiTheme="majorBidi" w:hAnsiTheme="majorBidi" w:cstheme="majorBidi"/>
          <w:sz w:val="24"/>
          <w:szCs w:val="24"/>
          <w:lang w:val="en" w:bidi="ar-SA"/>
        </w:rPr>
        <w:fldChar w:fldCharType="separate"/>
      </w:r>
      <w:r w:rsidR="00577E92">
        <w:rPr>
          <w:rFonts w:asciiTheme="majorBidi" w:hAnsiTheme="majorBidi" w:cstheme="majorBidi"/>
          <w:noProof/>
          <w:sz w:val="24"/>
          <w:szCs w:val="24"/>
          <w:lang w:val="en" w:bidi="ar-SA"/>
        </w:rPr>
        <w:t>(</w:t>
      </w:r>
      <w:hyperlink w:anchor="_ENREF_1" w:tooltip="Rahimi, 2013 #48" w:history="1">
        <w:r w:rsidR="00577E92">
          <w:rPr>
            <w:rFonts w:asciiTheme="majorBidi" w:hAnsiTheme="majorBidi" w:cstheme="majorBidi"/>
            <w:noProof/>
            <w:sz w:val="24"/>
            <w:szCs w:val="24"/>
            <w:lang w:val="en" w:bidi="ar-SA"/>
          </w:rPr>
          <w:t>1</w:t>
        </w:r>
      </w:hyperlink>
      <w:r w:rsidR="00577E92">
        <w:rPr>
          <w:rFonts w:asciiTheme="majorBidi" w:hAnsiTheme="majorBidi" w:cstheme="majorBidi"/>
          <w:noProof/>
          <w:sz w:val="24"/>
          <w:szCs w:val="24"/>
          <w:lang w:val="en" w:bidi="ar-SA"/>
        </w:rPr>
        <w:t>)</w:t>
      </w:r>
      <w:r w:rsidR="002B6A49" w:rsidRPr="00577E92">
        <w:rPr>
          <w:rFonts w:asciiTheme="majorBidi" w:hAnsiTheme="majorBidi" w:cstheme="majorBidi"/>
          <w:sz w:val="24"/>
          <w:szCs w:val="24"/>
          <w:lang w:val="en" w:bidi="ar-SA"/>
        </w:rPr>
        <w:fldChar w:fldCharType="end"/>
      </w:r>
      <w:r w:rsidRPr="00577E92">
        <w:rPr>
          <w:rFonts w:asciiTheme="majorBidi" w:hAnsiTheme="majorBidi" w:cstheme="majorBidi"/>
          <w:sz w:val="24"/>
          <w:szCs w:val="24"/>
          <w:lang w:val="en" w:bidi="ar-SA"/>
        </w:rPr>
        <w:t xml:space="preserve">. </w:t>
      </w:r>
      <w:r w:rsidR="00A92D83" w:rsidRPr="00577E92">
        <w:rPr>
          <w:rFonts w:asciiTheme="majorBidi" w:hAnsiTheme="majorBidi" w:cstheme="majorBidi"/>
          <w:sz w:val="24"/>
          <w:szCs w:val="24"/>
        </w:rPr>
        <w:t xml:space="preserve">At the first sight, nurses’ performance may be considered as clinical activities and viewed to be separate from professional ethics. However, in practice, these two issues are integrated to each other </w:t>
      </w:r>
      <w:r w:rsidR="00A92D83" w:rsidRPr="00577E92">
        <w:rPr>
          <w:rFonts w:asciiTheme="majorBidi" w:hAnsiTheme="majorBidi" w:cstheme="majorBidi"/>
          <w:sz w:val="24"/>
          <w:szCs w:val="24"/>
        </w:rPr>
        <w:fldChar w:fldCharType="begin">
          <w:fldData xml:space="preserve">PEVuZE5vdGU+PENpdGU+PEF1dGhvcj5QaW50b3I8L0F1dGhvcj48WWVhcj4yMDE1PC9ZZWFyPjxS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</w:fldData>
        </w:fldChar>
      </w:r>
      <w:r w:rsidR="00577E92">
        <w:rPr>
          <w:rFonts w:asciiTheme="majorBidi" w:hAnsiTheme="majorBidi" w:cstheme="majorBidi"/>
          <w:sz w:val="24"/>
          <w:szCs w:val="24"/>
        </w:rPr>
        <w:instrText xml:space="preserve"> ADDIN EN.CITE </w:instrText>
      </w:r>
      <w:r w:rsidR="00577E92">
        <w:rPr>
          <w:rFonts w:asciiTheme="majorBidi" w:hAnsiTheme="majorBidi" w:cstheme="majorBidi"/>
          <w:sz w:val="24"/>
          <w:szCs w:val="24"/>
        </w:rPr>
        <w:fldChar w:fldCharType="begin">
          <w:fldData xml:space="preserve">PEVuZE5vdGU+PENpdGU+PEF1dGhvcj5QaW50b3I8L0F1dGhvcj48WWVhcj4yMDE1PC9ZZWFyPjxS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</w:fldData>
        </w:fldChar>
      </w:r>
      <w:r w:rsidR="00577E92">
        <w:rPr>
          <w:rFonts w:asciiTheme="majorBidi" w:hAnsiTheme="majorBidi" w:cstheme="majorBidi"/>
          <w:sz w:val="24"/>
          <w:szCs w:val="24"/>
        </w:rPr>
        <w:instrText xml:space="preserve"> ADDIN EN.CITE.DATA </w:instrText>
      </w:r>
      <w:r w:rsidR="00577E92">
        <w:rPr>
          <w:rFonts w:asciiTheme="majorBidi" w:hAnsiTheme="majorBidi" w:cstheme="majorBidi"/>
          <w:sz w:val="24"/>
          <w:szCs w:val="24"/>
        </w:rPr>
      </w:r>
      <w:r w:rsidR="00577E92">
        <w:rPr>
          <w:rFonts w:asciiTheme="majorBidi" w:hAnsiTheme="majorBidi" w:cstheme="majorBidi"/>
          <w:sz w:val="24"/>
          <w:szCs w:val="24"/>
        </w:rPr>
        <w:fldChar w:fldCharType="end"/>
      </w:r>
      <w:r w:rsidR="00A92D83" w:rsidRPr="00577E92">
        <w:rPr>
          <w:rFonts w:asciiTheme="majorBidi" w:hAnsiTheme="majorBidi" w:cstheme="majorBidi"/>
          <w:sz w:val="24"/>
          <w:szCs w:val="24"/>
        </w:rPr>
      </w:r>
      <w:r w:rsidR="00A92D83"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2" w:tooltip="Pintor, 2015 #4" w:history="1">
        <w:r w:rsidR="00577E92">
          <w:rPr>
            <w:rFonts w:asciiTheme="majorBidi" w:hAnsiTheme="majorBidi" w:cstheme="majorBidi"/>
            <w:noProof/>
            <w:sz w:val="24"/>
            <w:szCs w:val="24"/>
          </w:rPr>
          <w:t>2</w:t>
        </w:r>
      </w:hyperlink>
      <w:r w:rsidR="00577E92">
        <w:rPr>
          <w:rFonts w:asciiTheme="majorBidi" w:hAnsiTheme="majorBidi" w:cstheme="majorBidi"/>
          <w:noProof/>
          <w:sz w:val="24"/>
          <w:szCs w:val="24"/>
        </w:rPr>
        <w:t>)</w:t>
      </w:r>
      <w:r w:rsidR="00A92D83" w:rsidRPr="00577E92">
        <w:rPr>
          <w:rFonts w:asciiTheme="majorBidi" w:hAnsiTheme="majorBidi" w:cstheme="majorBidi"/>
          <w:sz w:val="24"/>
          <w:szCs w:val="24"/>
        </w:rPr>
        <w:fldChar w:fldCharType="end"/>
      </w:r>
    </w:p>
    <w:p w14:paraId="68DD5C2B" w14:textId="77777777" w:rsidR="003C3629" w:rsidRPr="00577E92" w:rsidRDefault="003C3629" w:rsidP="003C3629">
      <w:pPr>
        <w:bidi w:val="0"/>
        <w:spacing w:after="0" w:line="240" w:lineRule="auto"/>
        <w:jc w:val="both"/>
        <w:rPr>
          <w:rFonts w:cs="B Nazanin"/>
          <w:sz w:val="24"/>
          <w:szCs w:val="24"/>
        </w:rPr>
      </w:pPr>
    </w:p>
    <w:p w14:paraId="3A83179D" w14:textId="2FF154EB" w:rsidR="00635DA0" w:rsidRDefault="003C261B" w:rsidP="003C3629">
      <w:pPr>
        <w:bidi w:val="0"/>
        <w:spacing w:after="0" w:line="240" w:lineRule="auto"/>
        <w:jc w:val="both"/>
        <w:rPr>
          <w:rFonts w:asciiTheme="majorBidi" w:hAnsiTheme="majorBidi" w:cstheme="majorBidi"/>
          <w:sz w:val="24"/>
          <w:szCs w:val="24"/>
        </w:rPr>
      </w:pPr>
      <w:r w:rsidRPr="00577E92">
        <w:rPr>
          <w:rFonts w:asciiTheme="majorBidi" w:eastAsia="Times New Roman" w:hAnsiTheme="majorBidi" w:cstheme="majorBidi"/>
          <w:sz w:val="24"/>
          <w:szCs w:val="24"/>
          <w:lang w:val="en" w:bidi="ar-SA"/>
        </w:rPr>
        <w:t>In n</w:t>
      </w:r>
      <w:r w:rsidR="001725CD" w:rsidRPr="00577E92">
        <w:rPr>
          <w:rFonts w:asciiTheme="majorBidi" w:eastAsia="Times New Roman" w:hAnsiTheme="majorBidi" w:cstheme="majorBidi"/>
          <w:sz w:val="24"/>
          <w:szCs w:val="24"/>
          <w:lang w:val="en" w:bidi="ar-SA"/>
        </w:rPr>
        <w:t xml:space="preserve">ursing, professional ethics involve a set of </w:t>
      </w:r>
      <w:r w:rsidRPr="00577E92">
        <w:rPr>
          <w:rFonts w:asciiTheme="majorBidi" w:eastAsia="Times New Roman" w:hAnsiTheme="majorBidi" w:cstheme="majorBidi"/>
          <w:sz w:val="24"/>
          <w:szCs w:val="24"/>
          <w:lang w:val="en" w:bidi="ar-SA"/>
        </w:rPr>
        <w:t xml:space="preserve">behavioral conducts </w:t>
      </w:r>
      <w:r w:rsidR="001725CD" w:rsidRPr="00577E92">
        <w:rPr>
          <w:rFonts w:asciiTheme="majorBidi" w:eastAsia="Times New Roman" w:hAnsiTheme="majorBidi" w:cstheme="majorBidi"/>
          <w:sz w:val="24"/>
          <w:szCs w:val="24"/>
          <w:lang w:val="en" w:bidi="ar-SA"/>
        </w:rPr>
        <w:t>to which</w:t>
      </w:r>
      <w:r w:rsidRPr="00577E92">
        <w:rPr>
          <w:rFonts w:asciiTheme="majorBidi" w:eastAsia="Times New Roman" w:hAnsiTheme="majorBidi" w:cstheme="majorBidi"/>
          <w:sz w:val="24"/>
          <w:szCs w:val="24"/>
          <w:lang w:val="en" w:bidi="ar-SA"/>
        </w:rPr>
        <w:t xml:space="preserve"> a nurse </w:t>
      </w:r>
      <w:r w:rsidR="001725CD" w:rsidRPr="00577E92">
        <w:rPr>
          <w:rFonts w:asciiTheme="majorBidi" w:eastAsia="Times New Roman" w:hAnsiTheme="majorBidi" w:cstheme="majorBidi"/>
          <w:sz w:val="24"/>
          <w:szCs w:val="24"/>
          <w:lang w:val="en" w:bidi="ar-SA"/>
        </w:rPr>
        <w:t>should adhere</w:t>
      </w:r>
      <w:r w:rsidRPr="00577E92">
        <w:rPr>
          <w:rFonts w:asciiTheme="majorBidi" w:eastAsia="Times New Roman" w:hAnsiTheme="majorBidi" w:cstheme="majorBidi"/>
          <w:sz w:val="24"/>
          <w:szCs w:val="24"/>
          <w:lang w:val="en" w:bidi="ar-SA"/>
        </w:rPr>
        <w:t xml:space="preserve">. Some of these conducts are positive and </w:t>
      </w:r>
      <w:r w:rsidR="001725CD" w:rsidRPr="00577E92">
        <w:rPr>
          <w:rFonts w:asciiTheme="majorBidi" w:eastAsia="Times New Roman" w:hAnsiTheme="majorBidi" w:cstheme="majorBidi"/>
          <w:sz w:val="24"/>
          <w:szCs w:val="24"/>
          <w:lang w:val="en" w:bidi="ar-SA"/>
        </w:rPr>
        <w:t>imperative</w:t>
      </w:r>
      <w:r w:rsidR="007A6DAF" w:rsidRPr="00577E92">
        <w:rPr>
          <w:rFonts w:asciiTheme="majorBidi" w:eastAsia="Times New Roman" w:hAnsiTheme="majorBidi" w:cstheme="majorBidi"/>
          <w:sz w:val="24"/>
          <w:szCs w:val="24"/>
          <w:lang w:val="en" w:bidi="ar-SA"/>
        </w:rPr>
        <w:t>,</w:t>
      </w:r>
      <w:r w:rsidRPr="00577E92">
        <w:rPr>
          <w:rFonts w:asciiTheme="majorBidi" w:eastAsia="Times New Roman" w:hAnsiTheme="majorBidi" w:cstheme="majorBidi"/>
          <w:sz w:val="24"/>
          <w:szCs w:val="24"/>
          <w:lang w:val="en" w:bidi="ar-SA"/>
        </w:rPr>
        <w:t xml:space="preserve"> while others are negative and </w:t>
      </w:r>
      <w:r w:rsidR="001725CD" w:rsidRPr="00577E92">
        <w:rPr>
          <w:rFonts w:asciiTheme="majorBidi" w:eastAsia="Times New Roman" w:hAnsiTheme="majorBidi" w:cstheme="majorBidi"/>
          <w:sz w:val="24"/>
          <w:szCs w:val="24"/>
          <w:lang w:val="en" w:bidi="ar-SA"/>
        </w:rPr>
        <w:t>deterrent</w:t>
      </w:r>
      <w:r w:rsidRPr="00577E92">
        <w:rPr>
          <w:rFonts w:asciiTheme="majorBidi" w:eastAsia="Times New Roman" w:hAnsiTheme="majorBidi" w:cstheme="majorBidi"/>
          <w:sz w:val="24"/>
          <w:szCs w:val="24"/>
          <w:lang w:val="en" w:bidi="ar-SA"/>
        </w:rPr>
        <w:t xml:space="preserve">. </w:t>
      </w:r>
      <w:r w:rsidR="001725CD" w:rsidRPr="00577E92">
        <w:rPr>
          <w:rFonts w:asciiTheme="majorBidi" w:eastAsia="Times New Roman" w:hAnsiTheme="majorBidi" w:cstheme="majorBidi"/>
          <w:sz w:val="24"/>
          <w:szCs w:val="24"/>
          <w:lang w:val="en" w:bidi="ar-SA"/>
        </w:rPr>
        <w:t>Generally</w:t>
      </w:r>
      <w:r w:rsidRPr="00577E92">
        <w:rPr>
          <w:rFonts w:asciiTheme="majorBidi" w:eastAsia="Times New Roman" w:hAnsiTheme="majorBidi" w:cstheme="majorBidi"/>
          <w:sz w:val="24"/>
          <w:szCs w:val="24"/>
          <w:lang w:val="en" w:bidi="ar-SA"/>
        </w:rPr>
        <w:t xml:space="preserve">, professional ethics in nursing should be in </w:t>
      </w:r>
      <w:r w:rsidR="001725CD" w:rsidRPr="00577E92">
        <w:rPr>
          <w:rFonts w:asciiTheme="majorBidi" w:eastAsia="Times New Roman" w:hAnsiTheme="majorBidi" w:cstheme="majorBidi"/>
          <w:sz w:val="24"/>
          <w:szCs w:val="24"/>
          <w:lang w:val="en" w:bidi="ar-SA"/>
        </w:rPr>
        <w:t>line with</w:t>
      </w:r>
      <w:r w:rsidRPr="00577E92">
        <w:rPr>
          <w:rFonts w:asciiTheme="majorBidi" w:eastAsia="Times New Roman" w:hAnsiTheme="majorBidi" w:cstheme="majorBidi"/>
          <w:sz w:val="24"/>
          <w:szCs w:val="24"/>
          <w:lang w:val="en" w:bidi="ar-SA"/>
        </w:rPr>
        <w:t xml:space="preserve"> God and mankind </w:t>
      </w:r>
      <w:r w:rsidR="001725CD" w:rsidRPr="00577E92">
        <w:rPr>
          <w:rFonts w:asciiTheme="majorBidi" w:eastAsia="Times New Roman" w:hAnsiTheme="majorBidi" w:cstheme="majorBidi"/>
          <w:sz w:val="24"/>
          <w:szCs w:val="24"/>
          <w:lang w:val="en" w:bidi="ar-SA"/>
        </w:rPr>
        <w:t>satisfaction</w:t>
      </w:r>
      <w:r w:rsidR="002B6A49" w:rsidRPr="00577E92">
        <w:rPr>
          <w:rFonts w:asciiTheme="majorBidi" w:eastAsia="Times New Roman" w:hAnsiTheme="majorBidi" w:cstheme="majorBidi"/>
          <w:sz w:val="24"/>
          <w:szCs w:val="24"/>
          <w:lang w:val="en" w:bidi="ar-SA"/>
        </w:rPr>
        <w:fldChar w:fldCharType="begin"/>
      </w:r>
      <w:r w:rsidR="00577E92">
        <w:rPr>
          <w:rFonts w:asciiTheme="majorBidi" w:eastAsia="Times New Roman" w:hAnsiTheme="majorBidi" w:cstheme="majorBidi"/>
          <w:sz w:val="24"/>
          <w:szCs w:val="24"/>
          <w:lang w:val="en" w:bidi="ar-SA"/>
        </w:rPr>
        <w:instrText xml:space="preserve"> ADDIN EN.CITE &lt;EndNote&gt;&lt;Cite&gt;&lt;Author&gt;Soleimani&lt;/Author&gt;&lt;Year&gt;2016&lt;/Year&gt;&lt;RecNum&gt;8&lt;/RecNum&gt;&lt;DisplayText&gt;(3)&lt;/DisplayText&gt;&lt;record&gt;&lt;rec-number&gt;8&lt;/rec-number&gt;&lt;foreign-keys&gt;&lt;key app="EN" db-id="9wvp5rzpesf5evez59u59r5is9p9d5sepdpz" timestamp="1563278788"&gt;8&lt;/key&gt;&lt;/foreign-keys&gt;&lt;ref-type name="Journal Article"&gt;17&lt;/ref-type&gt;&lt;contributors&gt;&lt;authors&gt;&lt;author&gt;Soleimani, Mohammad Ali&lt;/author&gt;&lt;author&gt;Sharif, Saeed Pahlevan&lt;/author&gt;&lt;author&gt;Yaghoobzadeh, Ameneh&lt;/author&gt;&lt;author&gt;Sheikhi, Mohammad Reza&lt;/author&gt;&lt;author&gt;Panarello, Bianca&lt;/author&gt;&lt;author&gt;Win, Ma Thin Mar&lt;/author&gt;&lt;/authors&gt;&lt;/contributors&gt;&lt;titles&gt;&lt;title&gt;Spiritual well-being and moral distress among Iranian nurses&lt;/title&gt;&lt;secondary-title&gt;Nursing ethics&lt;/secondary-title&gt;&lt;/titles&gt;&lt;periodical&gt;&lt;full-title&gt;Nursing ethics&lt;/full-title&gt;&lt;/periodical&gt;&lt;pages&gt;0969733016650993&lt;/pages&gt;&lt;dates&gt;&lt;year&gt;2016&lt;/year&gt;&lt;/dates&gt;&lt;isbn&gt;0969-7330&lt;/isbn&gt;&lt;urls&gt;&lt;/urls&gt;&lt;/record&gt;&lt;/Cite&gt;&lt;/EndNote&gt;</w:instrText>
      </w:r>
      <w:r w:rsidR="002B6A49" w:rsidRPr="00577E92">
        <w:rPr>
          <w:rFonts w:asciiTheme="majorBidi" w:eastAsia="Times New Roman" w:hAnsiTheme="majorBidi" w:cstheme="majorBidi"/>
          <w:sz w:val="24"/>
          <w:szCs w:val="24"/>
          <w:lang w:val="en" w:bidi="ar-SA"/>
        </w:rPr>
        <w:fldChar w:fldCharType="separate"/>
      </w:r>
      <w:r w:rsidR="00577E92">
        <w:rPr>
          <w:rFonts w:asciiTheme="majorBidi" w:eastAsia="Times New Roman" w:hAnsiTheme="majorBidi" w:cstheme="majorBidi"/>
          <w:noProof/>
          <w:sz w:val="24"/>
          <w:szCs w:val="24"/>
          <w:lang w:val="en" w:bidi="ar-SA"/>
        </w:rPr>
        <w:t>(</w:t>
      </w:r>
      <w:hyperlink w:anchor="_ENREF_3" w:tooltip="Soleimani, 2016 #8" w:history="1">
        <w:r w:rsidR="00577E92">
          <w:rPr>
            <w:rFonts w:asciiTheme="majorBidi" w:eastAsia="Times New Roman" w:hAnsiTheme="majorBidi" w:cstheme="majorBidi"/>
            <w:noProof/>
            <w:sz w:val="24"/>
            <w:szCs w:val="24"/>
            <w:lang w:val="en" w:bidi="ar-SA"/>
          </w:rPr>
          <w:t>3</w:t>
        </w:r>
      </w:hyperlink>
      <w:r w:rsidR="00577E92">
        <w:rPr>
          <w:rFonts w:asciiTheme="majorBidi" w:eastAsia="Times New Roman" w:hAnsiTheme="majorBidi" w:cstheme="majorBidi"/>
          <w:noProof/>
          <w:sz w:val="24"/>
          <w:szCs w:val="24"/>
          <w:lang w:val="en" w:bidi="ar-SA"/>
        </w:rPr>
        <w:t>)</w:t>
      </w:r>
      <w:r w:rsidR="002B6A49" w:rsidRPr="00577E92">
        <w:rPr>
          <w:rFonts w:asciiTheme="majorBidi" w:eastAsia="Times New Roman" w:hAnsiTheme="majorBidi" w:cstheme="majorBidi"/>
          <w:sz w:val="24"/>
          <w:szCs w:val="24"/>
          <w:lang w:val="en" w:bidi="ar-SA"/>
        </w:rPr>
        <w:fldChar w:fldCharType="end"/>
      </w:r>
      <w:r w:rsidRPr="00577E92">
        <w:rPr>
          <w:rFonts w:asciiTheme="majorBidi" w:eastAsia="Times New Roman" w:hAnsiTheme="majorBidi" w:cstheme="majorBidi"/>
          <w:sz w:val="24"/>
          <w:szCs w:val="24"/>
          <w:lang w:val="en" w:bidi="ar-SA"/>
        </w:rPr>
        <w:t>.</w:t>
      </w:r>
      <w:r w:rsidR="00F16886" w:rsidRPr="00577E92">
        <w:t xml:space="preserve"> </w:t>
      </w:r>
      <w:r w:rsidR="00F16886" w:rsidRPr="00577E92">
        <w:rPr>
          <w:rFonts w:asciiTheme="majorBidi" w:hAnsiTheme="majorBidi" w:cstheme="majorBidi"/>
          <w:sz w:val="24"/>
          <w:szCs w:val="24"/>
        </w:rPr>
        <w:t>Nursing ethics is a set of principles related to the practice of the nurse in relation to the patient, families, health care providers, managers and the community.</w:t>
      </w:r>
      <w:r w:rsidR="006042F3" w:rsidRPr="00577E92">
        <w:rPr>
          <w:rFonts w:asciiTheme="majorBidi" w:hAnsiTheme="majorBidi" w:cstheme="majorBidi"/>
          <w:sz w:val="24"/>
          <w:szCs w:val="24"/>
        </w:rPr>
        <w:t xml:space="preserve"> Iran's nursing ethics code has been developed to complement ethical guidelines relevant to the field of health and focuses directly on nurse practice in patient care</w:t>
      </w:r>
      <w:r w:rsidR="006042F3"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&lt;EndNote&gt;&lt;Cite&gt;&lt;Author&gt;Mohajjel Aghdam A&lt;/Author&gt;&lt;Year&gt;2013&lt;/Year&gt;&lt;RecNum&gt;44&lt;/RecNum&gt;&lt;DisplayText&gt;(4)&lt;/DisplayText&gt;&lt;record&gt;&lt;rec-number&gt;44&lt;/rec-number&gt;&lt;foreign-keys&gt;&lt;key app="EN" db-id="9wvp5rzpesf5evez59u59r5is9p9d5sepdpz" timestamp="1577989448"&gt;44&lt;/key&gt;&lt;/foreign-keys&gt;&lt;ref-type name="Journal Article"&gt;17&lt;/ref-type&gt;&lt;contributors&gt;&lt;authors&gt;&lt;author&gt;Mohajjel Aghdam A,&lt;/author&gt;&lt;author&gt;Hassankhani H,&lt;/author&gt;&lt;author&gt;Zamanzadeh H,&lt;/author&gt;&lt;author&gt;Khameneh S,&lt;/author&gt;&lt;author&gt;Moghaddam S,&lt;/author&gt;&lt;/authors&gt;&lt;/contributors&gt;&lt;titles&gt;&lt;title&gt;Nurses&amp;apos; performance on Iranian nursing code of ethics from patients&amp;apos; perspective&lt;/title&gt;&lt;secondary-title&gt;Iran Journal of Nursing &lt;/secondary-title&gt;&lt;/titles&gt;&lt;periodical&gt;&lt;full-title&gt;Iran Journal of nursing&lt;/full-title&gt;&lt;/periodical&gt;&lt;pages&gt;1-11&lt;/pages&gt;&lt;volume&gt;26&lt;/volume&gt;&lt;number&gt;84&lt;/number&gt;&lt;section&gt;1&lt;/section&gt;&lt;dates&gt;&lt;year&gt;2013&lt;/year&gt;&lt;/dates&gt;&lt;urls&gt;&lt;/urls&gt;&lt;/record&gt;&lt;/Cite&gt;&lt;/EndNote&gt;</w:instrText>
      </w:r>
      <w:r w:rsidR="006042F3"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4" w:tooltip="Mohajjel Aghdam A, 2013 #44" w:history="1">
        <w:r w:rsidR="00577E92">
          <w:rPr>
            <w:rFonts w:asciiTheme="majorBidi" w:hAnsiTheme="majorBidi" w:cstheme="majorBidi"/>
            <w:noProof/>
            <w:sz w:val="24"/>
            <w:szCs w:val="24"/>
          </w:rPr>
          <w:t>4</w:t>
        </w:r>
      </w:hyperlink>
      <w:r w:rsidR="00577E92">
        <w:rPr>
          <w:rFonts w:asciiTheme="majorBidi" w:hAnsiTheme="majorBidi" w:cstheme="majorBidi"/>
          <w:noProof/>
          <w:sz w:val="24"/>
          <w:szCs w:val="24"/>
        </w:rPr>
        <w:t>)</w:t>
      </w:r>
      <w:r w:rsidR="006042F3" w:rsidRPr="00577E92">
        <w:rPr>
          <w:rFonts w:asciiTheme="majorBidi" w:hAnsiTheme="majorBidi" w:cstheme="majorBidi"/>
          <w:sz w:val="24"/>
          <w:szCs w:val="24"/>
        </w:rPr>
        <w:fldChar w:fldCharType="end"/>
      </w:r>
      <w:r w:rsidR="006042F3" w:rsidRPr="00577E92">
        <w:rPr>
          <w:rFonts w:asciiTheme="majorBidi" w:hAnsiTheme="majorBidi" w:cstheme="majorBidi"/>
          <w:sz w:val="24"/>
          <w:szCs w:val="24"/>
        </w:rPr>
        <w:t>.</w:t>
      </w:r>
      <w:r w:rsidRPr="00577E92">
        <w:rPr>
          <w:rFonts w:asciiTheme="majorBidi" w:hAnsiTheme="majorBidi" w:cstheme="majorBidi"/>
          <w:sz w:val="24"/>
          <w:szCs w:val="24"/>
        </w:rPr>
        <w:t xml:space="preserve"> </w:t>
      </w:r>
    </w:p>
    <w:p w14:paraId="3F0E0972" w14:textId="77777777" w:rsidR="003C3629" w:rsidRPr="00577E92" w:rsidRDefault="003C3629" w:rsidP="003C3629">
      <w:pPr>
        <w:bidi w:val="0"/>
        <w:spacing w:after="0" w:line="240" w:lineRule="auto"/>
        <w:jc w:val="both"/>
        <w:rPr>
          <w:rFonts w:asciiTheme="majorBidi" w:hAnsiTheme="majorBidi" w:cstheme="majorBidi"/>
          <w:sz w:val="24"/>
          <w:szCs w:val="24"/>
        </w:rPr>
      </w:pPr>
    </w:p>
    <w:p w14:paraId="5FAA1A04" w14:textId="7E09B93A" w:rsidR="00394590" w:rsidRDefault="00394590" w:rsidP="003C3629">
      <w:pPr>
        <w:bidi w:val="0"/>
        <w:spacing w:after="0" w:line="240" w:lineRule="auto"/>
        <w:jc w:val="both"/>
        <w:rPr>
          <w:rFonts w:asciiTheme="majorBidi" w:hAnsiTheme="majorBidi" w:cstheme="majorBidi"/>
          <w:sz w:val="24"/>
          <w:szCs w:val="24"/>
        </w:rPr>
      </w:pPr>
      <w:r w:rsidRPr="00577E92">
        <w:rPr>
          <w:rFonts w:asciiTheme="majorBidi" w:hAnsiTheme="majorBidi" w:cstheme="majorBidi"/>
          <w:sz w:val="24"/>
          <w:szCs w:val="24"/>
        </w:rPr>
        <w:t>Factors affecting professional ethics are divided into three groups: 1. Individual factor (Personal characteristics, religious values, family factors, etc.) 2. Organizational factors (Leadership, management, relationships with colleagues, incentives, punishment, and organizational culture) 3. Environmental factors (Economic, social and cultural factors, etc.)</w:t>
      </w:r>
      <w:r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&lt;EndNote&gt;&lt;Cite&gt;&lt;Author&gt;Kaabomeir N &lt;/Author&gt;&lt;Year&gt;2018&lt;/Year&gt;&lt;RecNum&gt;45&lt;/RecNum&gt;&lt;DisplayText&gt;(5)&lt;/DisplayText&gt;&lt;record&gt;&lt;rec-number&gt;45&lt;/rec-number&gt;&lt;foreign-keys&gt;&lt;key app="EN" db-id="9wvp5rzpesf5evez59u59r5is9p9d5sepdpz" timestamp="1577996048"&gt;45&lt;/key&gt;&lt;/foreign-keys&gt;&lt;ref-type name="Journal Article"&gt;17&lt;/ref-type&gt;&lt;contributors&gt;&lt;authors&gt;&lt;author&gt;Kaabomeir N , &lt;/author&gt;&lt;author&gt;Mosavi M, &lt;/author&gt;&lt;author&gt;Mosavi S,&lt;/author&gt;&lt;author&gt;Naami A,&lt;/author&gt;&lt;/authors&gt;&lt;/contributors&gt;&lt;titles&gt;&lt;title&gt;Assessing relationship between intra organizational factors that affect on nurses&amp;apos; professional ethics behaviors&lt;/title&gt;&lt;secondary-title&gt;Nursing Management&lt;/secondary-title&gt;&lt;/titles&gt;&lt;periodical&gt;&lt;full-title&gt;Nursing Management&lt;/full-title&gt;&lt;/periodical&gt;&lt;pages&gt;9-17&lt;/pages&gt;&lt;volume&gt;7&lt;/volume&gt;&lt;number&gt;1&lt;/number&gt;&lt;section&gt;9&lt;/section&gt;&lt;dates&gt;&lt;year&gt;2018&lt;/year&gt;&lt;/dates&gt;&lt;urls&gt;&lt;/urls&gt;&lt;/record&gt;&lt;/Cite&gt;&lt;/EndNote&gt;</w:instrText>
      </w:r>
      <w:r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5" w:tooltip="Kaabomeir N , 2018 #45" w:history="1">
        <w:r w:rsidR="00577E92">
          <w:rPr>
            <w:rFonts w:asciiTheme="majorBidi" w:hAnsiTheme="majorBidi" w:cstheme="majorBidi"/>
            <w:noProof/>
            <w:sz w:val="24"/>
            <w:szCs w:val="24"/>
          </w:rPr>
          <w:t>5</w:t>
        </w:r>
      </w:hyperlink>
      <w:r w:rsidR="00577E92">
        <w:rPr>
          <w:rFonts w:asciiTheme="majorBidi" w:hAnsiTheme="majorBidi" w:cstheme="majorBidi"/>
          <w:noProof/>
          <w:sz w:val="24"/>
          <w:szCs w:val="24"/>
        </w:rPr>
        <w:t>)</w:t>
      </w:r>
      <w:r w:rsidRPr="00577E92">
        <w:rPr>
          <w:rFonts w:asciiTheme="majorBidi" w:hAnsiTheme="majorBidi" w:cstheme="majorBidi"/>
          <w:sz w:val="24"/>
          <w:szCs w:val="24"/>
        </w:rPr>
        <w:fldChar w:fldCharType="end"/>
      </w:r>
    </w:p>
    <w:p w14:paraId="188D3215" w14:textId="77777777" w:rsidR="003C3629" w:rsidRPr="00577E92" w:rsidRDefault="003C3629" w:rsidP="003C3629">
      <w:pPr>
        <w:bidi w:val="0"/>
        <w:spacing w:after="0" w:line="240" w:lineRule="auto"/>
        <w:jc w:val="both"/>
        <w:rPr>
          <w:rFonts w:asciiTheme="majorBidi" w:hAnsiTheme="majorBidi" w:cstheme="majorBidi"/>
          <w:sz w:val="24"/>
          <w:szCs w:val="24"/>
        </w:rPr>
      </w:pPr>
    </w:p>
    <w:p w14:paraId="07B64E83" w14:textId="003E199C" w:rsidR="008127AD" w:rsidRDefault="003C261B" w:rsidP="003C3629">
      <w:pPr>
        <w:bidi w:val="0"/>
        <w:spacing w:after="0" w:line="240" w:lineRule="auto"/>
        <w:jc w:val="both"/>
        <w:rPr>
          <w:rFonts w:asciiTheme="majorBidi" w:hAnsiTheme="majorBidi" w:cstheme="majorBidi"/>
          <w:sz w:val="24"/>
          <w:szCs w:val="24"/>
        </w:rPr>
      </w:pPr>
      <w:r w:rsidRPr="00577E92">
        <w:rPr>
          <w:rFonts w:asciiTheme="majorBidi" w:hAnsiTheme="majorBidi" w:cstheme="majorBidi"/>
          <w:sz w:val="24"/>
          <w:szCs w:val="24"/>
        </w:rPr>
        <w:t>Nursing ethics focuses on c</w:t>
      </w:r>
      <w:r w:rsidR="00203DAC" w:rsidRPr="00577E92">
        <w:rPr>
          <w:rFonts w:asciiTheme="majorBidi" w:hAnsiTheme="majorBidi" w:cstheme="majorBidi"/>
          <w:sz w:val="24"/>
          <w:szCs w:val="24"/>
        </w:rPr>
        <w:t>orrect performance and avoidance</w:t>
      </w:r>
      <w:r w:rsidRPr="00577E92">
        <w:rPr>
          <w:rFonts w:asciiTheme="majorBidi" w:hAnsiTheme="majorBidi" w:cstheme="majorBidi"/>
          <w:sz w:val="24"/>
          <w:szCs w:val="24"/>
        </w:rPr>
        <w:t xml:space="preserve"> from dangers</w:t>
      </w:r>
      <w:r w:rsidR="00203DAC" w:rsidRPr="00577E92">
        <w:rPr>
          <w:rFonts w:asciiTheme="majorBidi" w:hAnsiTheme="majorBidi" w:cstheme="majorBidi"/>
          <w:sz w:val="24"/>
          <w:szCs w:val="24"/>
        </w:rPr>
        <w:t>;</w:t>
      </w:r>
      <w:r w:rsidR="00A43D50" w:rsidRPr="00577E92">
        <w:rPr>
          <w:rFonts w:asciiTheme="majorBidi" w:hAnsiTheme="majorBidi" w:cstheme="majorBidi"/>
          <w:sz w:val="24"/>
          <w:szCs w:val="24"/>
        </w:rPr>
        <w:t xml:space="preserve"> moreover,</w:t>
      </w:r>
      <w:r w:rsidRPr="00577E92">
        <w:rPr>
          <w:rFonts w:asciiTheme="majorBidi" w:hAnsiTheme="majorBidi" w:cstheme="majorBidi"/>
          <w:sz w:val="24"/>
          <w:szCs w:val="24"/>
        </w:rPr>
        <w:t xml:space="preserve"> nurses are responsible for </w:t>
      </w:r>
      <w:r w:rsidR="00A43D50" w:rsidRPr="00577E92">
        <w:rPr>
          <w:rFonts w:asciiTheme="majorBidi" w:hAnsiTheme="majorBidi" w:cstheme="majorBidi"/>
          <w:sz w:val="24"/>
          <w:szCs w:val="24"/>
        </w:rPr>
        <w:t>patient</w:t>
      </w:r>
      <w:r w:rsidRPr="00577E92">
        <w:rPr>
          <w:rFonts w:asciiTheme="majorBidi" w:hAnsiTheme="majorBidi" w:cstheme="majorBidi"/>
          <w:sz w:val="24"/>
          <w:szCs w:val="24"/>
        </w:rPr>
        <w:t xml:space="preserve"> </w:t>
      </w:r>
      <w:r w:rsidR="00A43D50" w:rsidRPr="00577E92">
        <w:rPr>
          <w:rFonts w:asciiTheme="majorBidi" w:hAnsiTheme="majorBidi" w:cstheme="majorBidi"/>
          <w:sz w:val="24"/>
          <w:szCs w:val="24"/>
        </w:rPr>
        <w:t>values</w:t>
      </w:r>
      <w:r w:rsidRPr="00577E92">
        <w:rPr>
          <w:rFonts w:asciiTheme="majorBidi" w:hAnsiTheme="majorBidi" w:cstheme="majorBidi"/>
          <w:sz w:val="24"/>
          <w:szCs w:val="24"/>
        </w:rPr>
        <w:t>.</w:t>
      </w:r>
      <w:r w:rsidR="007E4D2D" w:rsidRPr="00577E92">
        <w:rPr>
          <w:rFonts w:asciiTheme="majorBidi" w:hAnsiTheme="majorBidi" w:cstheme="majorBidi"/>
          <w:sz w:val="24"/>
          <w:szCs w:val="24"/>
        </w:rPr>
        <w:t xml:space="preserve"> </w:t>
      </w:r>
      <w:r w:rsidR="00A43D50" w:rsidRPr="00577E92">
        <w:rPr>
          <w:rFonts w:asciiTheme="majorBidi" w:hAnsiTheme="majorBidi" w:cstheme="majorBidi"/>
          <w:sz w:val="24"/>
          <w:szCs w:val="24"/>
        </w:rPr>
        <w:t xml:space="preserve">Nurses </w:t>
      </w:r>
      <w:r w:rsidRPr="00577E92">
        <w:rPr>
          <w:rFonts w:asciiTheme="majorBidi" w:hAnsiTheme="majorBidi" w:cstheme="majorBidi"/>
          <w:sz w:val="24"/>
          <w:szCs w:val="24"/>
        </w:rPr>
        <w:t xml:space="preserve">are confronting with moral issues </w:t>
      </w:r>
      <w:r w:rsidR="00A43D50" w:rsidRPr="00577E92">
        <w:rPr>
          <w:rFonts w:asciiTheme="majorBidi" w:hAnsiTheme="majorBidi" w:cstheme="majorBidi"/>
          <w:sz w:val="24"/>
          <w:szCs w:val="24"/>
        </w:rPr>
        <w:t xml:space="preserve">on a daily basis </w:t>
      </w:r>
      <w:r w:rsidRPr="00577E92">
        <w:rPr>
          <w:rFonts w:asciiTheme="majorBidi" w:hAnsiTheme="majorBidi" w:cstheme="majorBidi"/>
          <w:sz w:val="24"/>
          <w:szCs w:val="24"/>
        </w:rPr>
        <w:t xml:space="preserve">and are prone to </w:t>
      </w:r>
      <w:r w:rsidR="00250DEE" w:rsidRPr="00577E92">
        <w:rPr>
          <w:rFonts w:asciiTheme="majorBidi" w:hAnsiTheme="majorBidi" w:cstheme="majorBidi"/>
          <w:sz w:val="24"/>
          <w:szCs w:val="24"/>
        </w:rPr>
        <w:t xml:space="preserve">a </w:t>
      </w:r>
      <w:r w:rsidRPr="00577E92">
        <w:rPr>
          <w:rFonts w:asciiTheme="majorBidi" w:hAnsiTheme="majorBidi" w:cstheme="majorBidi"/>
          <w:sz w:val="24"/>
          <w:szCs w:val="24"/>
        </w:rPr>
        <w:t>moral contradiction in caring patients</w:t>
      </w:r>
      <w:r w:rsidR="002B6A49"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&lt;EndNote&gt;&lt;Cite&gt;&lt;Author&gt;Redman&lt;/Author&gt;&lt;Year&gt;2000&lt;/Year&gt;&lt;RecNum&gt;13&lt;/RecNum&gt;&lt;DisplayText&gt;(6)&lt;/DisplayText&gt;&lt;record&gt;&lt;rec-number&gt;13&lt;/rec-number&gt;&lt;foreign-keys&gt;&lt;key app="EN" db-id="9wvp5rzpesf5evez59u59r5is9p9d5sepdpz" timestamp="1563278792"&gt;13&lt;/key&gt;&lt;/foreign-keys&gt;&lt;ref-type name="Journal Article"&gt;17&lt;/ref-type&gt;&lt;contributors&gt;&lt;authors&gt;&lt;author&gt;Redman, B. K.&lt;/author&gt;&lt;author&gt;Fry, S. T.&lt;/author&gt;&lt;/authors&gt;&lt;/contributors&gt;&lt;auth-address&gt;Wayne State University, 112 Cohn Building, Detroit, MI 48202, USA.&lt;/auth-address&gt;&lt;titles&gt;&lt;title&gt;Nurses&amp;apos; ethical conflicts: what is really known about them?&lt;/title&gt;&lt;secondary-title&gt;Nurs Ethics&lt;/secondary-title&gt;&lt;alt-title&gt;Nursing ethics&lt;/alt-title&gt;&lt;/titles&gt;&lt;alt-periodical&gt;&lt;full-title&gt;Nursing ethics&lt;/full-title&gt;&lt;/alt-periodical&gt;&lt;pages&gt;360-6&lt;/pages&gt;&lt;volume&gt;7&lt;/volume&gt;&lt;number&gt;4&lt;/number&gt;&lt;edition&gt;2001/02/28&lt;/edition&gt;&lt;keywords&gt;&lt;keyword&gt;*Conflict (Psychology)&lt;/keyword&gt;&lt;keyword&gt;*Empirical Research&lt;/keyword&gt;&lt;keyword&gt;*Ethics, Nursing&lt;/keyword&gt;&lt;keyword&gt;Humans&lt;/keyword&gt;&lt;keyword&gt;*Nursing Methodology Research&lt;/keyword&gt;&lt;/keywords&gt;&lt;dates&gt;&lt;year&gt;2000&lt;/year&gt;&lt;pub-dates&gt;&lt;date&gt;Jul&lt;/date&gt;&lt;/pub-dates&gt;&lt;/dates&gt;&lt;isbn&gt;0969-7330 (Print)&amp;#xD;0969-7330&lt;/isbn&gt;&lt;accession-num&gt;11221412&lt;/accession-num&gt;&lt;urls&gt;&lt;/urls&gt;&lt;electronic-resource-num&gt;10.1177/096973300000700409&lt;/electronic-resource-num&gt;&lt;remote-database-provider&gt;Nlm&lt;/remote-database-provider&gt;&lt;language&gt;eng&lt;/language&gt;&lt;/record&gt;&lt;/Cite&gt;&lt;/EndNote&gt;</w:instrText>
      </w:r>
      <w:r w:rsidR="002B6A49"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6" w:tooltip="Redman, 2000 #13" w:history="1">
        <w:r w:rsidR="00577E92">
          <w:rPr>
            <w:rFonts w:asciiTheme="majorBidi" w:hAnsiTheme="majorBidi" w:cstheme="majorBidi"/>
            <w:noProof/>
            <w:sz w:val="24"/>
            <w:szCs w:val="24"/>
          </w:rPr>
          <w:t>6</w:t>
        </w:r>
      </w:hyperlink>
      <w:r w:rsidR="00577E92">
        <w:rPr>
          <w:rFonts w:asciiTheme="majorBidi" w:hAnsiTheme="majorBidi" w:cstheme="majorBidi"/>
          <w:noProof/>
          <w:sz w:val="24"/>
          <w:szCs w:val="24"/>
        </w:rPr>
        <w:t>)</w:t>
      </w:r>
      <w:r w:rsidR="002B6A49" w:rsidRPr="00577E92">
        <w:rPr>
          <w:rFonts w:asciiTheme="majorBidi" w:hAnsiTheme="majorBidi" w:cstheme="majorBidi"/>
          <w:sz w:val="24"/>
          <w:szCs w:val="24"/>
        </w:rPr>
        <w:fldChar w:fldCharType="end"/>
      </w:r>
      <w:r w:rsidRPr="00577E92">
        <w:rPr>
          <w:rFonts w:asciiTheme="majorBidi" w:hAnsiTheme="majorBidi" w:cstheme="majorBidi"/>
          <w:sz w:val="24"/>
          <w:szCs w:val="24"/>
        </w:rPr>
        <w:t xml:space="preserve">. </w:t>
      </w:r>
    </w:p>
    <w:p w14:paraId="7BC71708" w14:textId="77777777" w:rsidR="003C3629" w:rsidRPr="00577E92" w:rsidRDefault="003C3629" w:rsidP="003C3629">
      <w:pPr>
        <w:bidi w:val="0"/>
        <w:spacing w:after="0" w:line="240" w:lineRule="auto"/>
        <w:jc w:val="both"/>
        <w:rPr>
          <w:rFonts w:asciiTheme="majorBidi" w:hAnsiTheme="majorBidi" w:cstheme="majorBidi"/>
          <w:sz w:val="24"/>
          <w:szCs w:val="24"/>
        </w:rPr>
      </w:pPr>
    </w:p>
    <w:p w14:paraId="77EEB374" w14:textId="69F03CB4" w:rsidR="00293CCC" w:rsidRDefault="00A43D50" w:rsidP="003C3629">
      <w:pPr>
        <w:bidi w:val="0"/>
        <w:spacing w:after="0" w:line="240" w:lineRule="auto"/>
        <w:jc w:val="both"/>
        <w:rPr>
          <w:rFonts w:asciiTheme="majorBidi" w:hAnsiTheme="majorBidi" w:cstheme="majorBidi"/>
          <w:sz w:val="24"/>
          <w:szCs w:val="24"/>
          <w:lang w:val="en" w:bidi="ar-SA"/>
        </w:rPr>
      </w:pPr>
      <w:r w:rsidRPr="00577E92">
        <w:rPr>
          <w:rFonts w:asciiTheme="majorBidi" w:hAnsiTheme="majorBidi" w:cstheme="majorBidi"/>
          <w:sz w:val="24"/>
          <w:szCs w:val="24"/>
        </w:rPr>
        <w:t>In a cross-sectional study titled “</w:t>
      </w:r>
      <w:r w:rsidRPr="00577E92">
        <w:rPr>
          <w:rFonts w:asciiTheme="majorBidi" w:hAnsiTheme="majorBidi" w:cstheme="majorBidi"/>
          <w:sz w:val="24"/>
          <w:szCs w:val="24"/>
          <w:lang w:val="en" w:bidi="ar-SA"/>
        </w:rPr>
        <w:t xml:space="preserve">Nurses and patients' views of professional ethics in Jahrom, Iran”, </w:t>
      </w:r>
      <w:r w:rsidR="003C261B" w:rsidRPr="00577E92">
        <w:rPr>
          <w:rFonts w:asciiTheme="majorBidi" w:hAnsiTheme="majorBidi" w:cstheme="majorBidi"/>
          <w:sz w:val="24"/>
          <w:szCs w:val="24"/>
        </w:rPr>
        <w:t xml:space="preserve">Dehghani et al. (2015) </w:t>
      </w:r>
      <w:r w:rsidRPr="00577E92">
        <w:rPr>
          <w:rFonts w:asciiTheme="majorBidi" w:hAnsiTheme="majorBidi" w:cstheme="majorBidi"/>
          <w:sz w:val="24"/>
          <w:szCs w:val="24"/>
        </w:rPr>
        <w:t>reported</w:t>
      </w:r>
      <w:r w:rsidR="003C261B" w:rsidRPr="00577E92">
        <w:rPr>
          <w:rFonts w:asciiTheme="majorBidi" w:hAnsiTheme="majorBidi" w:cstheme="majorBidi"/>
          <w:sz w:val="24"/>
          <w:szCs w:val="24"/>
        </w:rPr>
        <w:t xml:space="preserve"> </w:t>
      </w:r>
      <w:r w:rsidRPr="00577E92">
        <w:rPr>
          <w:rFonts w:asciiTheme="majorBidi" w:hAnsiTheme="majorBidi" w:cstheme="majorBidi"/>
          <w:sz w:val="24"/>
          <w:szCs w:val="24"/>
        </w:rPr>
        <w:t>the ethical adherence rates of</w:t>
      </w:r>
      <w:r w:rsidR="003C261B" w:rsidRPr="00577E92">
        <w:rPr>
          <w:rFonts w:asciiTheme="majorBidi" w:hAnsiTheme="majorBidi" w:cstheme="majorBidi"/>
          <w:sz w:val="24"/>
          <w:szCs w:val="24"/>
        </w:rPr>
        <w:t xml:space="preserve"> 72% </w:t>
      </w:r>
      <w:r w:rsidRPr="00577E92">
        <w:rPr>
          <w:rFonts w:asciiTheme="majorBidi" w:hAnsiTheme="majorBidi" w:cstheme="majorBidi"/>
          <w:sz w:val="24"/>
          <w:szCs w:val="24"/>
        </w:rPr>
        <w:t xml:space="preserve">and 70% in terms of </w:t>
      </w:r>
      <w:r w:rsidR="003C261B" w:rsidRPr="00577E92">
        <w:rPr>
          <w:rFonts w:asciiTheme="majorBidi" w:hAnsiTheme="majorBidi" w:cstheme="majorBidi"/>
          <w:sz w:val="24"/>
          <w:szCs w:val="24"/>
        </w:rPr>
        <w:t>liabil</w:t>
      </w:r>
      <w:r w:rsidR="00203DAC" w:rsidRPr="00577E92">
        <w:rPr>
          <w:rFonts w:asciiTheme="majorBidi" w:hAnsiTheme="majorBidi" w:cstheme="majorBidi"/>
          <w:sz w:val="24"/>
          <w:szCs w:val="24"/>
        </w:rPr>
        <w:t>ity</w:t>
      </w:r>
      <w:r w:rsidRPr="00577E92">
        <w:rPr>
          <w:rFonts w:asciiTheme="majorBidi" w:hAnsiTheme="majorBidi" w:cstheme="majorBidi"/>
          <w:sz w:val="24"/>
          <w:szCs w:val="24"/>
        </w:rPr>
        <w:t xml:space="preserve"> and</w:t>
      </w:r>
      <w:r w:rsidR="00203DAC" w:rsidRPr="00577E92">
        <w:rPr>
          <w:rFonts w:asciiTheme="majorBidi" w:hAnsiTheme="majorBidi" w:cstheme="majorBidi"/>
          <w:sz w:val="24"/>
          <w:szCs w:val="24"/>
        </w:rPr>
        <w:t xml:space="preserve"> </w:t>
      </w:r>
      <w:r w:rsidRPr="00577E92">
        <w:rPr>
          <w:rFonts w:asciiTheme="majorBidi" w:hAnsiTheme="majorBidi" w:cstheme="majorBidi"/>
          <w:sz w:val="24"/>
          <w:szCs w:val="24"/>
        </w:rPr>
        <w:t xml:space="preserve">improved patient </w:t>
      </w:r>
      <w:r w:rsidR="00203DAC" w:rsidRPr="00577E92">
        <w:rPr>
          <w:rFonts w:asciiTheme="majorBidi" w:hAnsiTheme="majorBidi" w:cstheme="majorBidi"/>
          <w:sz w:val="24"/>
          <w:szCs w:val="24"/>
        </w:rPr>
        <w:t>care</w:t>
      </w:r>
      <w:r w:rsidR="00F75CDB" w:rsidRPr="00577E92">
        <w:rPr>
          <w:rFonts w:asciiTheme="majorBidi" w:hAnsiTheme="majorBidi" w:cstheme="majorBidi"/>
          <w:sz w:val="24"/>
          <w:szCs w:val="24"/>
        </w:rPr>
        <w:t>, respectively,</w:t>
      </w:r>
      <w:r w:rsidR="003C261B" w:rsidRPr="00577E92">
        <w:rPr>
          <w:rFonts w:asciiTheme="majorBidi" w:hAnsiTheme="majorBidi" w:cstheme="majorBidi"/>
          <w:sz w:val="24"/>
          <w:szCs w:val="24"/>
        </w:rPr>
        <w:t xml:space="preserve"> </w:t>
      </w:r>
      <w:r w:rsidRPr="00577E92">
        <w:rPr>
          <w:rFonts w:asciiTheme="majorBidi" w:hAnsiTheme="majorBidi" w:cstheme="majorBidi"/>
          <w:sz w:val="24"/>
          <w:szCs w:val="24"/>
        </w:rPr>
        <w:t>based on the nurses' point of v</w:t>
      </w:r>
      <w:r w:rsidR="00F75CDB" w:rsidRPr="00577E92">
        <w:rPr>
          <w:rFonts w:asciiTheme="majorBidi" w:hAnsiTheme="majorBidi" w:cstheme="majorBidi"/>
          <w:sz w:val="24"/>
          <w:szCs w:val="24"/>
        </w:rPr>
        <w:t>iew</w:t>
      </w:r>
      <w:r w:rsidR="003C261B" w:rsidRPr="00577E92">
        <w:rPr>
          <w:rFonts w:asciiTheme="majorBidi" w:hAnsiTheme="majorBidi" w:cstheme="majorBidi"/>
          <w:sz w:val="24"/>
          <w:szCs w:val="24"/>
        </w:rPr>
        <w:t xml:space="preserve">. However, patients </w:t>
      </w:r>
      <w:r w:rsidR="00F75CDB" w:rsidRPr="00577E92">
        <w:rPr>
          <w:rFonts w:asciiTheme="majorBidi" w:hAnsiTheme="majorBidi" w:cstheme="majorBidi"/>
          <w:sz w:val="24"/>
          <w:szCs w:val="24"/>
        </w:rPr>
        <w:t xml:space="preserve">reported the rates of 40%, 45%, and 69% for the professional ethics dimension related to </w:t>
      </w:r>
      <w:r w:rsidR="003C261B" w:rsidRPr="00577E92">
        <w:rPr>
          <w:rFonts w:asciiTheme="majorBidi" w:hAnsiTheme="majorBidi" w:cstheme="majorBidi"/>
          <w:sz w:val="24"/>
          <w:szCs w:val="24"/>
        </w:rPr>
        <w:t>liab</w:t>
      </w:r>
      <w:r w:rsidR="00F75CDB" w:rsidRPr="00577E92">
        <w:rPr>
          <w:rFonts w:asciiTheme="majorBidi" w:hAnsiTheme="majorBidi" w:cstheme="majorBidi"/>
          <w:sz w:val="24"/>
          <w:szCs w:val="24"/>
        </w:rPr>
        <w:t>i</w:t>
      </w:r>
      <w:r w:rsidR="003C261B" w:rsidRPr="00577E92">
        <w:rPr>
          <w:rFonts w:asciiTheme="majorBidi" w:hAnsiTheme="majorBidi" w:cstheme="majorBidi"/>
          <w:sz w:val="24"/>
          <w:szCs w:val="24"/>
        </w:rPr>
        <w:t>l</w:t>
      </w:r>
      <w:r w:rsidR="00F75CDB" w:rsidRPr="00577E92">
        <w:rPr>
          <w:rFonts w:asciiTheme="majorBidi" w:hAnsiTheme="majorBidi" w:cstheme="majorBidi"/>
          <w:sz w:val="24"/>
          <w:szCs w:val="24"/>
        </w:rPr>
        <w:t>ity</w:t>
      </w:r>
      <w:r w:rsidR="003C261B" w:rsidRPr="00577E92">
        <w:rPr>
          <w:rFonts w:asciiTheme="majorBidi" w:hAnsiTheme="majorBidi" w:cstheme="majorBidi"/>
          <w:sz w:val="24"/>
          <w:szCs w:val="24"/>
        </w:rPr>
        <w:t xml:space="preserve">, improved </w:t>
      </w:r>
      <w:r w:rsidR="00F75CDB" w:rsidRPr="00577E92">
        <w:rPr>
          <w:rFonts w:asciiTheme="majorBidi" w:hAnsiTheme="majorBidi" w:cstheme="majorBidi"/>
          <w:sz w:val="24"/>
          <w:szCs w:val="24"/>
        </w:rPr>
        <w:t>patient care</w:t>
      </w:r>
      <w:r w:rsidR="003C261B" w:rsidRPr="00577E92">
        <w:rPr>
          <w:rFonts w:asciiTheme="majorBidi" w:hAnsiTheme="majorBidi" w:cstheme="majorBidi"/>
          <w:sz w:val="24"/>
          <w:szCs w:val="24"/>
        </w:rPr>
        <w:t xml:space="preserve">, </w:t>
      </w:r>
      <w:r w:rsidR="00F75CDB" w:rsidRPr="00577E92">
        <w:rPr>
          <w:rFonts w:asciiTheme="majorBidi" w:hAnsiTheme="majorBidi" w:cstheme="majorBidi"/>
          <w:sz w:val="24"/>
          <w:szCs w:val="24"/>
        </w:rPr>
        <w:t>and patient respect, respectively</w:t>
      </w:r>
      <w:r w:rsidR="002B6A49"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&lt;EndNote&gt;&lt;Cite&gt;&lt;Author&gt;Dehghani&lt;/Author&gt;&lt;Year&gt;2015&lt;/Year&gt;&lt;RecNum&gt;42&lt;/RecNum&gt;&lt;DisplayText&gt;(7)&lt;/DisplayText&gt;&lt;record&gt;&lt;rec-number&gt;42&lt;/rec-number&gt;&lt;foreign-keys&gt;&lt;key app="EN" db-id="a92wx2a5ureafqezwd85watytevftwd2w05a"&gt;42&lt;/key&gt;&lt;/foreign-keys&gt;&lt;ref-type name="Journal Article"&gt;17&lt;/ref-type&gt;&lt;contributors&gt;&lt;authors&gt;&lt;author&gt;Dehghani, Ali&lt;/author&gt;&lt;author&gt;Radbeh, Fatemeh&lt;/author&gt;&lt;author&gt;Parviniannasab, Ali Mohammad&lt;/author&gt;&lt;author&gt;Khaki, Soureh&lt;/author&gt;&lt;author&gt;Shamsizadeh, Morteza&lt;/author&gt;&lt;author&gt;Beyramijam, Mehdi&lt;/author&gt;&lt;/authors&gt;&lt;/contributors&gt;&lt;titles&gt;&lt;title&gt;Enactment of professional ethics standards compliance in patients and nurses prospective&lt;/title&gt;&lt;secondary-title&gt;Journal of Holistic Nursing And Midwifery&lt;/secondary-title&gt;&lt;/titles&gt;&lt;periodical&gt;&lt;full-title&gt;Journal of Holistic Nursing And Midwifery&lt;/full-title&gt;&lt;/periodical&gt;&lt;pages&gt;64-72&lt;/pages&gt;&lt;volume&gt;25&lt;/volume&gt;&lt;number&gt;4&lt;/number&gt;&lt;dates&gt;&lt;year&gt;2015&lt;/year&gt;&lt;/dates&gt;&lt;urls&gt;&lt;/urls&gt;&lt;/record&gt;&lt;/Cite&gt;&lt;/EndNote&gt;</w:instrText>
      </w:r>
      <w:r w:rsidR="002B6A49"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7" w:tooltip="Dehghani, 2015 #42" w:history="1">
        <w:r w:rsidR="00577E92">
          <w:rPr>
            <w:rFonts w:asciiTheme="majorBidi" w:hAnsiTheme="majorBidi" w:cstheme="majorBidi"/>
            <w:noProof/>
            <w:sz w:val="24"/>
            <w:szCs w:val="24"/>
          </w:rPr>
          <w:t>7</w:t>
        </w:r>
      </w:hyperlink>
      <w:r w:rsidR="00577E92">
        <w:rPr>
          <w:rFonts w:asciiTheme="majorBidi" w:hAnsiTheme="majorBidi" w:cstheme="majorBidi"/>
          <w:noProof/>
          <w:sz w:val="24"/>
          <w:szCs w:val="24"/>
        </w:rPr>
        <w:t>)</w:t>
      </w:r>
      <w:r w:rsidR="002B6A49" w:rsidRPr="00577E92">
        <w:rPr>
          <w:rFonts w:asciiTheme="majorBidi" w:hAnsiTheme="majorBidi" w:cstheme="majorBidi"/>
          <w:sz w:val="24"/>
          <w:szCs w:val="24"/>
        </w:rPr>
        <w:fldChar w:fldCharType="end"/>
      </w:r>
      <w:r w:rsidR="003C261B" w:rsidRPr="00577E92">
        <w:rPr>
          <w:rFonts w:asciiTheme="majorBidi" w:hAnsiTheme="majorBidi" w:cstheme="majorBidi"/>
          <w:sz w:val="24"/>
          <w:szCs w:val="24"/>
        </w:rPr>
        <w:t xml:space="preserve">. </w:t>
      </w:r>
      <w:r w:rsidR="00293CCC" w:rsidRPr="00577E92">
        <w:rPr>
          <w:rFonts w:asciiTheme="majorBidi" w:hAnsiTheme="majorBidi" w:cstheme="majorBidi"/>
          <w:sz w:val="24"/>
          <w:szCs w:val="24"/>
          <w:lang w:val="en" w:bidi="ar-SA"/>
        </w:rPr>
        <w:t xml:space="preserve">The results of the </w:t>
      </w:r>
      <w:r w:rsidR="00293CCC" w:rsidRPr="00577E92">
        <w:rPr>
          <w:rFonts w:asciiTheme="majorBidi" w:hAnsiTheme="majorBidi" w:cstheme="majorBidi"/>
          <w:sz w:val="24"/>
          <w:szCs w:val="24"/>
        </w:rPr>
        <w:t>aforementioned study</w:t>
      </w:r>
      <w:r w:rsidR="00293CCC" w:rsidRPr="00577E92">
        <w:rPr>
          <w:rFonts w:asciiTheme="majorBidi" w:hAnsiTheme="majorBidi" w:cstheme="majorBidi"/>
          <w:sz w:val="24"/>
          <w:szCs w:val="24"/>
          <w:lang w:val="en" w:bidi="ar-SA"/>
        </w:rPr>
        <w:t xml:space="preserve"> </w:t>
      </w:r>
      <w:r w:rsidR="00F75CDB" w:rsidRPr="00577E92">
        <w:rPr>
          <w:rFonts w:asciiTheme="majorBidi" w:hAnsiTheme="majorBidi" w:cstheme="majorBidi"/>
          <w:sz w:val="24"/>
          <w:szCs w:val="24"/>
          <w:lang w:val="en" w:bidi="ar-SA"/>
        </w:rPr>
        <w:t xml:space="preserve">are </w:t>
      </w:r>
      <w:r w:rsidR="00293CCC" w:rsidRPr="00577E92">
        <w:rPr>
          <w:rFonts w:asciiTheme="majorBidi" w:hAnsiTheme="majorBidi" w:cstheme="majorBidi"/>
          <w:sz w:val="24"/>
          <w:szCs w:val="24"/>
          <w:lang w:val="en" w:bidi="ar-SA"/>
        </w:rPr>
        <w:t>indicat</w:t>
      </w:r>
      <w:r w:rsidR="00F75CDB" w:rsidRPr="00577E92">
        <w:rPr>
          <w:rFonts w:asciiTheme="majorBidi" w:hAnsiTheme="majorBidi" w:cstheme="majorBidi"/>
          <w:sz w:val="24"/>
          <w:szCs w:val="24"/>
          <w:lang w:val="en" w:bidi="ar-SA"/>
        </w:rPr>
        <w:t xml:space="preserve">ive of a </w:t>
      </w:r>
      <w:r w:rsidR="00293CCC" w:rsidRPr="00577E92">
        <w:rPr>
          <w:rFonts w:asciiTheme="majorBidi" w:hAnsiTheme="majorBidi" w:cstheme="majorBidi"/>
          <w:sz w:val="24"/>
          <w:szCs w:val="24"/>
          <w:lang w:val="en" w:bidi="ar-SA"/>
        </w:rPr>
        <w:t>differen</w:t>
      </w:r>
      <w:r w:rsidR="00F75CDB" w:rsidRPr="00577E92">
        <w:rPr>
          <w:rFonts w:asciiTheme="majorBidi" w:hAnsiTheme="majorBidi" w:cstheme="majorBidi"/>
          <w:sz w:val="24"/>
          <w:szCs w:val="24"/>
          <w:lang w:val="en" w:bidi="ar-SA"/>
        </w:rPr>
        <w:t>ce in the</w:t>
      </w:r>
      <w:r w:rsidR="00293CCC" w:rsidRPr="00577E92">
        <w:rPr>
          <w:rFonts w:asciiTheme="majorBidi" w:hAnsiTheme="majorBidi" w:cstheme="majorBidi"/>
          <w:sz w:val="24"/>
          <w:szCs w:val="24"/>
          <w:lang w:val="en" w:bidi="ar-SA"/>
        </w:rPr>
        <w:t xml:space="preserve"> viewpoints of the nurses and patients </w:t>
      </w:r>
      <w:r w:rsidR="00F75CDB" w:rsidRPr="00577E92">
        <w:rPr>
          <w:rFonts w:asciiTheme="majorBidi" w:hAnsiTheme="majorBidi" w:cstheme="majorBidi"/>
          <w:sz w:val="24"/>
          <w:szCs w:val="24"/>
          <w:lang w:val="en" w:bidi="ar-SA"/>
        </w:rPr>
        <w:t>regarding</w:t>
      </w:r>
      <w:r w:rsidR="00293CCC" w:rsidRPr="00577E92">
        <w:rPr>
          <w:rFonts w:asciiTheme="majorBidi" w:hAnsiTheme="majorBidi" w:cstheme="majorBidi"/>
          <w:sz w:val="24"/>
          <w:szCs w:val="24"/>
          <w:lang w:val="en" w:bidi="ar-SA"/>
        </w:rPr>
        <w:t xml:space="preserve"> adherence to professional ethical </w:t>
      </w:r>
      <w:r w:rsidR="009D4B66" w:rsidRPr="00577E92">
        <w:rPr>
          <w:rFonts w:asciiTheme="majorBidi" w:hAnsiTheme="majorBidi" w:cstheme="majorBidi"/>
          <w:sz w:val="24"/>
          <w:szCs w:val="24"/>
          <w:lang w:val="en" w:bidi="ar-SA"/>
        </w:rPr>
        <w:t>codes</w:t>
      </w:r>
      <w:r w:rsidR="00293CCC" w:rsidRPr="00577E92">
        <w:rPr>
          <w:rFonts w:asciiTheme="majorBidi" w:hAnsiTheme="majorBidi" w:cstheme="majorBidi"/>
          <w:sz w:val="24"/>
          <w:szCs w:val="24"/>
          <w:lang w:val="en" w:bidi="ar-SA"/>
        </w:rPr>
        <w:t>.</w:t>
      </w:r>
    </w:p>
    <w:p w14:paraId="1FCB9215" w14:textId="77777777" w:rsidR="003C3629" w:rsidRPr="00577E92" w:rsidRDefault="003C3629" w:rsidP="003C3629">
      <w:pPr>
        <w:bidi w:val="0"/>
        <w:spacing w:after="0" w:line="240" w:lineRule="auto"/>
        <w:jc w:val="both"/>
        <w:rPr>
          <w:rFonts w:asciiTheme="majorBidi" w:hAnsiTheme="majorBidi" w:cstheme="majorBidi"/>
          <w:sz w:val="24"/>
          <w:szCs w:val="24"/>
          <w:lang w:val="en" w:bidi="ar-SA"/>
        </w:rPr>
      </w:pPr>
    </w:p>
    <w:p w14:paraId="01CBF1F4" w14:textId="11A4C902" w:rsidR="00496CFC" w:rsidRDefault="003C261B" w:rsidP="003C3629">
      <w:pPr>
        <w:bidi w:val="0"/>
        <w:spacing w:after="0" w:line="240" w:lineRule="auto"/>
        <w:jc w:val="both"/>
        <w:rPr>
          <w:rFonts w:asciiTheme="majorBidi" w:hAnsiTheme="majorBidi" w:cstheme="majorBidi"/>
          <w:sz w:val="24"/>
          <w:szCs w:val="24"/>
        </w:rPr>
      </w:pPr>
      <w:r w:rsidRPr="00577E92">
        <w:rPr>
          <w:rFonts w:asciiTheme="majorBidi" w:hAnsiTheme="majorBidi" w:cstheme="majorBidi"/>
          <w:sz w:val="24"/>
          <w:szCs w:val="24"/>
        </w:rPr>
        <w:t xml:space="preserve">Failure to perform duties in </w:t>
      </w:r>
      <w:r w:rsidR="00250DEE" w:rsidRPr="00577E92">
        <w:rPr>
          <w:rFonts w:asciiTheme="majorBidi" w:hAnsiTheme="majorBidi" w:cstheme="majorBidi"/>
          <w:sz w:val="24"/>
          <w:szCs w:val="24"/>
        </w:rPr>
        <w:t xml:space="preserve">a </w:t>
      </w:r>
      <w:r w:rsidRPr="00577E92">
        <w:rPr>
          <w:rFonts w:asciiTheme="majorBidi" w:hAnsiTheme="majorBidi" w:cstheme="majorBidi"/>
          <w:sz w:val="24"/>
          <w:szCs w:val="24"/>
        </w:rPr>
        <w:t xml:space="preserve">moral manner causes an imbalance and disruption </w:t>
      </w:r>
      <w:r w:rsidR="00F75CDB" w:rsidRPr="00577E92">
        <w:rPr>
          <w:rFonts w:asciiTheme="majorBidi" w:hAnsiTheme="majorBidi" w:cstheme="majorBidi"/>
          <w:sz w:val="24"/>
          <w:szCs w:val="24"/>
        </w:rPr>
        <w:t>in</w:t>
      </w:r>
      <w:r w:rsidRPr="00577E92">
        <w:rPr>
          <w:rFonts w:asciiTheme="majorBidi" w:hAnsiTheme="majorBidi" w:cstheme="majorBidi"/>
          <w:sz w:val="24"/>
          <w:szCs w:val="24"/>
        </w:rPr>
        <w:t xml:space="preserve"> </w:t>
      </w:r>
      <w:r w:rsidR="00F75CDB" w:rsidRPr="00577E92">
        <w:rPr>
          <w:rFonts w:asciiTheme="majorBidi" w:hAnsiTheme="majorBidi" w:cstheme="majorBidi"/>
          <w:sz w:val="24"/>
          <w:szCs w:val="24"/>
        </w:rPr>
        <w:t xml:space="preserve">nurses' mental health and </w:t>
      </w:r>
      <w:r w:rsidR="00A45FB6" w:rsidRPr="00577E92">
        <w:rPr>
          <w:rFonts w:asciiTheme="majorBidi" w:hAnsiTheme="majorBidi" w:cstheme="majorBidi"/>
          <w:sz w:val="24"/>
          <w:szCs w:val="24"/>
        </w:rPr>
        <w:t>invoke a sense of</w:t>
      </w:r>
      <w:r w:rsidR="005C0E83" w:rsidRPr="00577E92">
        <w:rPr>
          <w:rFonts w:asciiTheme="majorBidi" w:hAnsiTheme="majorBidi" w:cstheme="majorBidi"/>
          <w:sz w:val="24"/>
          <w:szCs w:val="24"/>
        </w:rPr>
        <w:t xml:space="preserve"> </w:t>
      </w:r>
      <w:r w:rsidR="002D73D1" w:rsidRPr="00577E92">
        <w:rPr>
          <w:rFonts w:asciiTheme="majorBidi" w:hAnsiTheme="majorBidi" w:cstheme="majorBidi"/>
          <w:sz w:val="24"/>
          <w:szCs w:val="24"/>
        </w:rPr>
        <w:t>job stress</w:t>
      </w:r>
      <w:r w:rsidRPr="00577E92">
        <w:rPr>
          <w:rFonts w:asciiTheme="majorBidi" w:hAnsiTheme="majorBidi" w:cstheme="majorBidi"/>
          <w:sz w:val="24"/>
          <w:szCs w:val="24"/>
        </w:rPr>
        <w:t xml:space="preserve"> </w:t>
      </w:r>
      <w:r w:rsidR="00496CFC" w:rsidRPr="00577E92">
        <w:rPr>
          <w:rFonts w:asciiTheme="majorBidi" w:hAnsiTheme="majorBidi" w:cstheme="majorBidi"/>
          <w:sz w:val="24"/>
          <w:szCs w:val="24"/>
        </w:rPr>
        <w:t xml:space="preserve">and moral distress </w:t>
      </w:r>
      <w:r w:rsidRPr="00577E92">
        <w:rPr>
          <w:rFonts w:asciiTheme="majorBidi" w:hAnsiTheme="majorBidi" w:cstheme="majorBidi"/>
          <w:sz w:val="24"/>
          <w:szCs w:val="24"/>
        </w:rPr>
        <w:t>in the</w:t>
      </w:r>
      <w:r w:rsidR="00A45FB6" w:rsidRPr="00577E92">
        <w:rPr>
          <w:rFonts w:asciiTheme="majorBidi" w:hAnsiTheme="majorBidi" w:cstheme="majorBidi"/>
          <w:sz w:val="24"/>
          <w:szCs w:val="24"/>
        </w:rPr>
        <w:t>m</w:t>
      </w:r>
      <w:r w:rsidR="002D73D1" w:rsidRPr="00577E92">
        <w:rPr>
          <w:rFonts w:asciiTheme="majorBidi" w:hAnsiTheme="majorBidi" w:cstheme="majorBidi"/>
          <w:sz w:val="24"/>
          <w:szCs w:val="24"/>
        </w:rPr>
        <w:t>.</w:t>
      </w:r>
      <w:r w:rsidR="002B6A49"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&lt;EndNote&gt;&lt;Cite&gt;&lt;Author&gt;Zieber&lt;/Author&gt;&lt;Year&gt;2008&lt;/Year&gt;&lt;RecNum&gt;10&lt;/RecNum&gt;&lt;DisplayText&gt;(8)&lt;/DisplayText&gt;&lt;record&gt;&lt;rec-number&gt;10&lt;/rec-number&gt;&lt;foreign-keys&gt;&lt;key app="EN" db-id="9wvp5rzpesf5evez59u59r5is9p9d5sepdpz" timestamp="1563278789"&gt;10&lt;/key&gt;&lt;/foreign-keys&gt;&lt;ref-type name="Journal Article"&gt;17&lt;/ref-type&gt;&lt;contributors&gt;&lt;authors&gt;&lt;author&gt;Zieber, EP&lt;/author&gt;&lt;author&gt;Hage, B&lt;/author&gt;&lt;author&gt;Esther, CA&lt;/author&gt;&lt;author&gt;Hall, B&lt;/author&gt;&lt;author&gt;Akins, L&lt;/author&gt;&lt;author&gt;Stingl, M&lt;/author&gt;&lt;/authors&gt;&lt;/contributors&gt;&lt;titles&gt;&lt;title&gt;Moral distress: an emerging problem for nurses in long-term care?&lt;/title&gt;&lt;secondary-title&gt;Qual Aging Older Adults&lt;/secondary-title&gt;&lt;/titles&gt;&lt;periodical&gt;&lt;full-title&gt;Qual Aging Older Adults&lt;/full-title&gt;&lt;/periodical&gt;&lt;pages&gt;39-48&lt;/pages&gt;&lt;volume&gt;9&lt;/volume&gt;&lt;number&gt;2&lt;/number&gt;&lt;dates&gt;&lt;year&gt;2008&lt;/year&gt;&lt;/dates&gt;&lt;urls&gt;&lt;/urls&gt;&lt;/record&gt;&lt;/Cite&gt;&lt;/EndNote&gt;</w:instrText>
      </w:r>
      <w:r w:rsidR="002B6A49"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8" w:tooltip="Zieber, 2008 #10" w:history="1">
        <w:r w:rsidR="00577E92">
          <w:rPr>
            <w:rFonts w:asciiTheme="majorBidi" w:hAnsiTheme="majorBidi" w:cstheme="majorBidi"/>
            <w:noProof/>
            <w:sz w:val="24"/>
            <w:szCs w:val="24"/>
          </w:rPr>
          <w:t>8</w:t>
        </w:r>
      </w:hyperlink>
      <w:r w:rsidR="00577E92">
        <w:rPr>
          <w:rFonts w:asciiTheme="majorBidi" w:hAnsiTheme="majorBidi" w:cstheme="majorBidi"/>
          <w:noProof/>
          <w:sz w:val="24"/>
          <w:szCs w:val="24"/>
        </w:rPr>
        <w:t>)</w:t>
      </w:r>
      <w:r w:rsidR="002B6A49" w:rsidRPr="00577E92">
        <w:rPr>
          <w:rFonts w:asciiTheme="majorBidi" w:hAnsiTheme="majorBidi" w:cstheme="majorBidi"/>
          <w:sz w:val="24"/>
          <w:szCs w:val="24"/>
        </w:rPr>
        <w:fldChar w:fldCharType="end"/>
      </w:r>
      <w:r w:rsidRPr="00577E92">
        <w:rPr>
          <w:rFonts w:asciiTheme="majorBidi" w:hAnsiTheme="majorBidi" w:cstheme="majorBidi"/>
          <w:sz w:val="24"/>
          <w:szCs w:val="24"/>
        </w:rPr>
        <w:t>.</w:t>
      </w:r>
      <w:r w:rsidR="00496CFC" w:rsidRPr="00577E92">
        <w:rPr>
          <w:rFonts w:asciiTheme="majorBidi" w:hAnsiTheme="majorBidi" w:cstheme="majorBidi"/>
          <w:sz w:val="24"/>
          <w:szCs w:val="24"/>
        </w:rPr>
        <w:t xml:space="preserve"> Moral distress can have different consequences for nurses, patients, and health organizations</w:t>
      </w:r>
      <w:r w:rsidR="00394590"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&lt;EndNote&gt;&lt;Cite&gt;&lt;Author&gt;Mohamadi J&lt;/Author&gt;&lt;Year&gt;2015&lt;/Year&gt;&lt;RecNum&gt;46&lt;/RecNum&gt;&lt;DisplayText&gt;(9)&lt;/DisplayText&gt;&lt;record&gt;&lt;rec-number&gt;46&lt;/rec-number&gt;&lt;foreign-keys&gt;&lt;key app="EN" db-id="9wvp5rzpesf5evez59u59r5is9p9d5sepdpz" timestamp="1578379313"&gt;46&lt;/key&gt;&lt;/foreign-keys&gt;&lt;ref-type name="Journal Article"&gt;17&lt;/ref-type&gt;&lt;contributors&gt;&lt;authors&gt;&lt;author&gt;Mohamadi J,&lt;/author&gt;&lt;author&gt;Ghazanfari F,&lt;/author&gt;&lt;author&gt; Azizi A,&lt;/author&gt;&lt;/authors&gt;&lt;/contributors&gt;&lt;titles&gt;&lt;title&gt;The effectiveness of ethics training on nurses ethical distress &lt;/title&gt;&lt;secondary-title&gt;Journal of Medical Education Development&lt;/secondary-title&gt;&lt;/titles&gt;&lt;periodical&gt;&lt;full-title&gt;Journal of Medical Education Development&lt;/full-title&gt;&lt;/periodical&gt;&lt;pages&gt;98-104&lt;/pages&gt;&lt;volume&gt;8&lt;/volume&gt;&lt;number&gt;20&lt;/number&gt;&lt;section&gt;98&lt;/section&gt;&lt;dates&gt;&lt;year&gt;2015&lt;/year&gt;&lt;/dates&gt;&lt;urls&gt;&lt;/urls&gt;&lt;/record&gt;&lt;/Cite&gt;&lt;/EndNote&gt;</w:instrText>
      </w:r>
      <w:r w:rsidR="00394590"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9" w:tooltip="Mohamadi J, 2015 #46" w:history="1">
        <w:r w:rsidR="00577E92">
          <w:rPr>
            <w:rFonts w:asciiTheme="majorBidi" w:hAnsiTheme="majorBidi" w:cstheme="majorBidi"/>
            <w:noProof/>
            <w:sz w:val="24"/>
            <w:szCs w:val="24"/>
          </w:rPr>
          <w:t>9</w:t>
        </w:r>
      </w:hyperlink>
      <w:r w:rsidR="00577E92">
        <w:rPr>
          <w:rFonts w:asciiTheme="majorBidi" w:hAnsiTheme="majorBidi" w:cstheme="majorBidi"/>
          <w:noProof/>
          <w:sz w:val="24"/>
          <w:szCs w:val="24"/>
        </w:rPr>
        <w:t>)</w:t>
      </w:r>
      <w:r w:rsidR="00394590" w:rsidRPr="00577E92">
        <w:rPr>
          <w:rFonts w:asciiTheme="majorBidi" w:hAnsiTheme="majorBidi" w:cstheme="majorBidi"/>
          <w:sz w:val="24"/>
          <w:szCs w:val="24"/>
        </w:rPr>
        <w:fldChar w:fldCharType="end"/>
      </w:r>
      <w:r w:rsidR="00394590" w:rsidRPr="00577E92">
        <w:rPr>
          <w:rFonts w:asciiTheme="majorBidi" w:hAnsiTheme="majorBidi" w:cstheme="majorBidi"/>
          <w:sz w:val="24"/>
          <w:szCs w:val="24"/>
        </w:rPr>
        <w:t>.</w:t>
      </w:r>
      <w:r w:rsidR="00D422FC" w:rsidRPr="00577E92">
        <w:rPr>
          <w:rFonts w:asciiTheme="majorBidi" w:hAnsiTheme="majorBidi" w:cstheme="majorBidi"/>
          <w:sz w:val="24"/>
          <w:szCs w:val="24"/>
        </w:rPr>
        <w:t xml:space="preserve"> Rafiei and et al. study titled “Role of spiritual health on job stress among nurses: a Cross-sectional study in an educational hospitals of Qazvin city” in Iran (2019) reported spiritual wellbeing in both religious and intrinsic dimensions were statistically related to job stress (p&lt;0.05)</w:t>
      </w:r>
      <w:r w:rsidR="00D422FC"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&lt;EndNote&gt;&lt;Cite&gt;&lt;Author&gt;Rafiei S&lt;/Author&gt;&lt;Year&gt;2019&lt;/Year&gt;&lt;RecNum&gt;48&lt;/RecNum&gt;&lt;DisplayText&gt;(10)&lt;/DisplayText&gt;&lt;record&gt;&lt;rec-number&gt;48&lt;/rec-number&gt;&lt;foreign-keys&gt;&lt;key app="EN" db-id="9wvp5rzpesf5evez59u59r5is9p9d5sepdpz" timestamp="1578381430"&gt;48&lt;/key&gt;&lt;/foreign-keys&gt;&lt;ref-type name="Journal Article"&gt;17&lt;/ref-type&gt;&lt;contributors&gt;&lt;authors&gt;&lt;author&gt;Rafiei S,&lt;/author&gt;&lt;author&gt;Zakaria Kiaiei M,&lt;/author&gt;&lt;author&gt;Sadeghi P,&lt;/author&gt;&lt;author&gt; Rahmati Z,&lt;/author&gt;&lt;/authors&gt;&lt;/contributors&gt;&lt;titles&gt;&lt;title&gt;Role of spiritual health on job stress among nurses: a Cross-sectional study in an educational hospitals of Qazvin city&lt;/title&gt;&lt;secondary-title&gt;Jouranal of Hospital&lt;/secondary-title&gt;&lt;/titles&gt;&lt;periodical&gt;&lt;full-title&gt;Jouranal of Hospital&lt;/full-title&gt;&lt;/periodical&gt;&lt;pages&gt;33-41&lt;/pages&gt;&lt;volume&gt;18&lt;/volume&gt;&lt;number&gt;1&lt;/number&gt;&lt;section&gt;33&lt;/section&gt;&lt;dates&gt;&lt;year&gt;2019&lt;/year&gt;&lt;/dates&gt;&lt;urls&gt;&lt;/urls&gt;&lt;/record&gt;&lt;/Cite&gt;&lt;/EndNote&gt;</w:instrText>
      </w:r>
      <w:r w:rsidR="00D422FC"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10" w:tooltip="Rafiei S, 2019 #48" w:history="1">
        <w:r w:rsidR="00577E92">
          <w:rPr>
            <w:rFonts w:asciiTheme="majorBidi" w:hAnsiTheme="majorBidi" w:cstheme="majorBidi"/>
            <w:noProof/>
            <w:sz w:val="24"/>
            <w:szCs w:val="24"/>
          </w:rPr>
          <w:t>10</w:t>
        </w:r>
      </w:hyperlink>
      <w:r w:rsidR="00577E92">
        <w:rPr>
          <w:rFonts w:asciiTheme="majorBidi" w:hAnsiTheme="majorBidi" w:cstheme="majorBidi"/>
          <w:noProof/>
          <w:sz w:val="24"/>
          <w:szCs w:val="24"/>
        </w:rPr>
        <w:t>)</w:t>
      </w:r>
      <w:r w:rsidR="00D422FC" w:rsidRPr="00577E92">
        <w:rPr>
          <w:rFonts w:asciiTheme="majorBidi" w:hAnsiTheme="majorBidi" w:cstheme="majorBidi"/>
          <w:sz w:val="24"/>
          <w:szCs w:val="24"/>
        </w:rPr>
        <w:fldChar w:fldCharType="end"/>
      </w:r>
      <w:r w:rsidR="00D422FC" w:rsidRPr="00577E92">
        <w:rPr>
          <w:rFonts w:asciiTheme="majorBidi" w:hAnsiTheme="majorBidi" w:cstheme="majorBidi"/>
          <w:sz w:val="24"/>
          <w:szCs w:val="24"/>
        </w:rPr>
        <w:t>.</w:t>
      </w:r>
      <w:r w:rsidR="00394590" w:rsidRPr="00577E92">
        <w:rPr>
          <w:rFonts w:asciiTheme="majorBidi" w:hAnsiTheme="majorBidi" w:cstheme="majorBidi"/>
          <w:sz w:val="24"/>
          <w:szCs w:val="24"/>
        </w:rPr>
        <w:t xml:space="preserve"> Generally, there are several concepts to consider about how coping with stress </w:t>
      </w:r>
      <w:r w:rsidR="00D422FC" w:rsidRPr="00577E92">
        <w:rPr>
          <w:rFonts w:asciiTheme="majorBidi" w:hAnsiTheme="majorBidi" w:cstheme="majorBidi"/>
          <w:sz w:val="24"/>
          <w:szCs w:val="24"/>
        </w:rPr>
        <w:t>one of these concepts of spiritual wellbeing</w:t>
      </w:r>
      <w:r w:rsidR="00394590" w:rsidRPr="00577E92">
        <w:rPr>
          <w:rFonts w:asciiTheme="majorBidi" w:hAnsiTheme="majorBidi" w:cstheme="majorBidi"/>
          <w:sz w:val="24"/>
          <w:szCs w:val="24"/>
        </w:rPr>
        <w:t xml:space="preserve">. </w:t>
      </w:r>
      <w:r w:rsidR="00031069" w:rsidRPr="00577E92">
        <w:rPr>
          <w:rFonts w:asciiTheme="majorBidi" w:hAnsiTheme="majorBidi" w:cstheme="majorBidi"/>
          <w:sz w:val="24"/>
          <w:szCs w:val="24"/>
        </w:rPr>
        <w:t>Since the formation of applied psychology, research on the relationship between religion, spirituality, and mental health has often indicated a positive relationship between these two variables</w:t>
      </w:r>
      <w:r w:rsidR="00031069"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&lt;EndNote&gt;&lt;Cite&gt;&lt;Author&gt;Bastani F&lt;/Author&gt;&lt;Year&gt;2014&lt;/Year&gt;&lt;RecNum&gt;47&lt;/RecNum&gt;&lt;DisplayText&gt;(11)&lt;/DisplayText&gt;&lt;record&gt;&lt;rec-number&gt;47&lt;/rec-number&gt;&lt;foreign-keys&gt;&lt;key app="EN" db-id="9wvp5rzpesf5evez59u59r5is9p9d5sepdpz" timestamp="1578380366"&gt;47&lt;/key&gt;&lt;/foreign-keys&gt;&lt;ref-type name="Journal Article"&gt;17&lt;/ref-type&gt;&lt;contributors&gt;&lt;authors&gt;&lt;author&gt;Bastani F,&lt;/author&gt;&lt;author&gt;Pourmohammadi A,&lt;/author&gt;&lt;author&gt;Haghani H,&lt;/author&gt;&lt;/authors&gt;&lt;/contributors&gt;&lt;titles&gt;&lt;title&gt;Relationship between perceived stress with spiritual health among older adults with diabetes registered to the association of diabetes prevention and control &amp;#xD; &amp;#xD;in Babol, 2013 &lt;/title&gt;&lt;secondary-title&gt;Hayat, Journal of School of Nursing and Midwifery, Tehran University of Medical Sciences&lt;/secondary-title&gt;&lt;/titles&gt;&lt;periodical&gt;&lt;full-title&gt;Hayat, Journal of School of Nursing and Midwifery, Tehran University of Medical Sciences&lt;/full-title&gt;&lt;/periodical&gt;&lt;pages&gt;6-18&lt;/pages&gt;&lt;volume&gt;20&lt;/volume&gt;&lt;number&gt;3&lt;/number&gt;&lt;section&gt;6&lt;/section&gt;&lt;dates&gt;&lt;year&gt;2014&lt;/year&gt;&lt;/dates&gt;&lt;urls&gt;&lt;/urls&gt;&lt;/record&gt;&lt;/Cite&gt;&lt;/EndNote&gt;</w:instrText>
      </w:r>
      <w:r w:rsidR="00031069"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11" w:tooltip="Bastani F, 2014 #47" w:history="1">
        <w:r w:rsidR="00577E92">
          <w:rPr>
            <w:rFonts w:asciiTheme="majorBidi" w:hAnsiTheme="majorBidi" w:cstheme="majorBidi"/>
            <w:noProof/>
            <w:sz w:val="24"/>
            <w:szCs w:val="24"/>
          </w:rPr>
          <w:t>11</w:t>
        </w:r>
      </w:hyperlink>
      <w:r w:rsidR="00577E92">
        <w:rPr>
          <w:rFonts w:asciiTheme="majorBidi" w:hAnsiTheme="majorBidi" w:cstheme="majorBidi"/>
          <w:noProof/>
          <w:sz w:val="24"/>
          <w:szCs w:val="24"/>
        </w:rPr>
        <w:t>)</w:t>
      </w:r>
      <w:r w:rsidR="00031069" w:rsidRPr="00577E92">
        <w:rPr>
          <w:rFonts w:asciiTheme="majorBidi" w:hAnsiTheme="majorBidi" w:cstheme="majorBidi"/>
          <w:sz w:val="24"/>
          <w:szCs w:val="24"/>
        </w:rPr>
        <w:fldChar w:fldCharType="end"/>
      </w:r>
      <w:r w:rsidR="00031069" w:rsidRPr="00577E92">
        <w:rPr>
          <w:rFonts w:asciiTheme="majorBidi" w:hAnsiTheme="majorBidi" w:cstheme="majorBidi"/>
          <w:sz w:val="24"/>
          <w:szCs w:val="24"/>
        </w:rPr>
        <w:t>.</w:t>
      </w:r>
      <w:r w:rsidR="00415DFA" w:rsidRPr="00577E92">
        <w:rPr>
          <w:rFonts w:asciiTheme="majorBidi" w:hAnsiTheme="majorBidi" w:cstheme="majorBidi"/>
          <w:sz w:val="24"/>
          <w:szCs w:val="24"/>
        </w:rPr>
        <w:t xml:space="preserve"> </w:t>
      </w:r>
    </w:p>
    <w:p w14:paraId="5FAFF2FD" w14:textId="77777777" w:rsidR="003C3629" w:rsidRPr="00577E92" w:rsidRDefault="003C3629" w:rsidP="003C3629">
      <w:pPr>
        <w:bidi w:val="0"/>
        <w:spacing w:after="0" w:line="240" w:lineRule="auto"/>
        <w:jc w:val="both"/>
        <w:rPr>
          <w:rFonts w:asciiTheme="majorBidi" w:hAnsiTheme="majorBidi" w:cstheme="majorBidi"/>
          <w:sz w:val="24"/>
          <w:szCs w:val="24"/>
        </w:rPr>
      </w:pPr>
    </w:p>
    <w:p w14:paraId="74D4B5AB" w14:textId="1C0D7CE5" w:rsidR="003C261B" w:rsidRDefault="00703303" w:rsidP="003C3629">
      <w:pPr>
        <w:tabs>
          <w:tab w:val="left" w:pos="1602"/>
        </w:tabs>
        <w:bidi w:val="0"/>
        <w:spacing w:after="0" w:line="240" w:lineRule="auto"/>
        <w:jc w:val="both"/>
        <w:rPr>
          <w:rFonts w:asciiTheme="majorBidi" w:hAnsiTheme="majorBidi" w:cstheme="majorBidi"/>
          <w:sz w:val="24"/>
          <w:szCs w:val="24"/>
        </w:rPr>
      </w:pPr>
      <w:r w:rsidRPr="00577E92">
        <w:rPr>
          <w:rFonts w:asciiTheme="majorBidi" w:hAnsiTheme="majorBidi" w:cstheme="majorBidi"/>
          <w:sz w:val="24"/>
          <w:szCs w:val="24"/>
        </w:rPr>
        <w:lastRenderedPageBreak/>
        <w:t>Spiritual wellbeing</w:t>
      </w:r>
      <w:r w:rsidR="003C261B" w:rsidRPr="00577E92">
        <w:rPr>
          <w:rFonts w:asciiTheme="majorBidi" w:hAnsiTheme="majorBidi" w:cstheme="majorBidi"/>
          <w:sz w:val="24"/>
          <w:szCs w:val="24"/>
        </w:rPr>
        <w:t xml:space="preserve"> is defined as having a sense of acceptance, positive feelings, </w:t>
      </w:r>
      <w:r w:rsidR="00D422FC" w:rsidRPr="00577E92">
        <w:rPr>
          <w:rFonts w:asciiTheme="majorBidi" w:hAnsiTheme="majorBidi" w:cstheme="majorBidi"/>
          <w:sz w:val="24"/>
          <w:szCs w:val="24"/>
        </w:rPr>
        <w:t>ethics</w:t>
      </w:r>
      <w:r w:rsidR="003C1200" w:rsidRPr="00577E92">
        <w:rPr>
          <w:rFonts w:asciiTheme="majorBidi" w:hAnsiTheme="majorBidi" w:cstheme="majorBidi"/>
          <w:sz w:val="24"/>
          <w:szCs w:val="24"/>
        </w:rPr>
        <w:t>,</w:t>
      </w:r>
      <w:r w:rsidR="003C261B" w:rsidRPr="00577E92">
        <w:rPr>
          <w:rFonts w:asciiTheme="majorBidi" w:hAnsiTheme="majorBidi" w:cstheme="majorBidi"/>
          <w:sz w:val="24"/>
          <w:szCs w:val="24"/>
        </w:rPr>
        <w:t xml:space="preserve"> and a strong emotional</w:t>
      </w:r>
      <w:r w:rsidR="004914D0" w:rsidRPr="00577E92">
        <w:rPr>
          <w:rFonts w:asciiTheme="majorBidi" w:hAnsiTheme="majorBidi" w:cstheme="majorBidi"/>
          <w:sz w:val="24"/>
          <w:szCs w:val="24"/>
        </w:rPr>
        <w:t xml:space="preserve"> bond</w:t>
      </w:r>
      <w:r w:rsidR="003C261B" w:rsidRPr="00577E92">
        <w:rPr>
          <w:rFonts w:asciiTheme="majorBidi" w:hAnsiTheme="majorBidi" w:cstheme="majorBidi"/>
          <w:sz w:val="24"/>
          <w:szCs w:val="24"/>
        </w:rPr>
        <w:t xml:space="preserve"> with an almighty source of power</w:t>
      </w:r>
      <w:r w:rsidR="003C1200" w:rsidRPr="00577E92">
        <w:rPr>
          <w:rFonts w:asciiTheme="majorBidi" w:hAnsiTheme="majorBidi" w:cstheme="majorBidi"/>
          <w:sz w:val="24"/>
          <w:szCs w:val="24"/>
        </w:rPr>
        <w:t xml:space="preserve">. This state emerges as a result of </w:t>
      </w:r>
      <w:r w:rsidR="003C261B" w:rsidRPr="00577E92">
        <w:rPr>
          <w:rFonts w:asciiTheme="majorBidi" w:hAnsiTheme="majorBidi" w:cstheme="majorBidi"/>
          <w:sz w:val="24"/>
          <w:szCs w:val="24"/>
        </w:rPr>
        <w:t>a dynamic</w:t>
      </w:r>
      <w:r w:rsidR="003C1200" w:rsidRPr="00577E92">
        <w:rPr>
          <w:rFonts w:asciiTheme="majorBidi" w:hAnsiTheme="majorBidi" w:cstheme="majorBidi"/>
          <w:sz w:val="24"/>
          <w:szCs w:val="24"/>
        </w:rPr>
        <w:t xml:space="preserve"> and harmonious</w:t>
      </w:r>
      <w:r w:rsidR="003C261B" w:rsidRPr="00577E92">
        <w:rPr>
          <w:rFonts w:asciiTheme="majorBidi" w:hAnsiTheme="majorBidi" w:cstheme="majorBidi"/>
          <w:sz w:val="24"/>
          <w:szCs w:val="24"/>
        </w:rPr>
        <w:t xml:space="preserve"> process</w:t>
      </w:r>
      <w:r w:rsidR="003C1200" w:rsidRPr="00577E92">
        <w:rPr>
          <w:rFonts w:asciiTheme="majorBidi" w:hAnsiTheme="majorBidi" w:cstheme="majorBidi"/>
          <w:sz w:val="24"/>
          <w:szCs w:val="24"/>
        </w:rPr>
        <w:t xml:space="preserve"> at an individual level</w:t>
      </w:r>
      <w:r w:rsidR="004914D0" w:rsidRPr="00577E92">
        <w:rPr>
          <w:rFonts w:asciiTheme="majorBidi" w:hAnsiTheme="majorBidi" w:cstheme="majorBidi"/>
          <w:sz w:val="24"/>
          <w:szCs w:val="24"/>
        </w:rPr>
        <w:t xml:space="preserve"> </w:t>
      </w:r>
      <w:r w:rsidR="003C1200" w:rsidRPr="00577E92">
        <w:rPr>
          <w:rFonts w:asciiTheme="majorBidi" w:hAnsiTheme="majorBidi" w:cstheme="majorBidi"/>
          <w:sz w:val="24"/>
          <w:szCs w:val="24"/>
        </w:rPr>
        <w:t>involving cognitive, experiential, interactive, and consequential dimensions</w:t>
      </w:r>
      <w:r w:rsidR="003C261B" w:rsidRPr="00577E92">
        <w:rPr>
          <w:rFonts w:asciiTheme="majorBidi" w:hAnsiTheme="majorBidi" w:cstheme="majorBidi"/>
          <w:sz w:val="24"/>
          <w:szCs w:val="24"/>
        </w:rPr>
        <w:t xml:space="preserve">. </w:t>
      </w:r>
      <w:r w:rsidRPr="00577E92">
        <w:rPr>
          <w:rFonts w:asciiTheme="majorBidi" w:hAnsiTheme="majorBidi" w:cstheme="majorBidi"/>
          <w:sz w:val="24"/>
          <w:szCs w:val="24"/>
        </w:rPr>
        <w:t>Spiritual wellbeing</w:t>
      </w:r>
      <w:r w:rsidR="003C261B" w:rsidRPr="00577E92">
        <w:rPr>
          <w:rFonts w:asciiTheme="majorBidi" w:hAnsiTheme="majorBidi" w:cstheme="majorBidi"/>
          <w:sz w:val="24"/>
          <w:szCs w:val="24"/>
        </w:rPr>
        <w:t xml:space="preserve"> </w:t>
      </w:r>
      <w:r w:rsidR="003C1200" w:rsidRPr="00577E92">
        <w:rPr>
          <w:rFonts w:asciiTheme="majorBidi" w:hAnsiTheme="majorBidi" w:cstheme="majorBidi"/>
          <w:sz w:val="24"/>
          <w:szCs w:val="24"/>
        </w:rPr>
        <w:t>covers the</w:t>
      </w:r>
      <w:r w:rsidR="003C261B" w:rsidRPr="00577E92">
        <w:rPr>
          <w:rFonts w:asciiTheme="majorBidi" w:hAnsiTheme="majorBidi" w:cstheme="majorBidi"/>
          <w:sz w:val="24"/>
          <w:szCs w:val="24"/>
        </w:rPr>
        <w:t xml:space="preserve"> humans' spiritual experience </w:t>
      </w:r>
      <w:r w:rsidR="003C1200" w:rsidRPr="00577E92">
        <w:rPr>
          <w:rFonts w:asciiTheme="majorBidi" w:hAnsiTheme="majorBidi" w:cstheme="majorBidi"/>
          <w:sz w:val="24"/>
          <w:szCs w:val="24"/>
        </w:rPr>
        <w:t>in</w:t>
      </w:r>
      <w:r w:rsidR="003C261B" w:rsidRPr="00577E92">
        <w:rPr>
          <w:rFonts w:asciiTheme="majorBidi" w:hAnsiTheme="majorBidi" w:cstheme="majorBidi"/>
          <w:sz w:val="24"/>
          <w:szCs w:val="24"/>
        </w:rPr>
        <w:t xml:space="preserve"> two </w:t>
      </w:r>
      <w:r w:rsidR="003C1200" w:rsidRPr="00577E92">
        <w:rPr>
          <w:rFonts w:asciiTheme="majorBidi" w:hAnsiTheme="majorBidi" w:cstheme="majorBidi"/>
          <w:sz w:val="24"/>
          <w:szCs w:val="24"/>
        </w:rPr>
        <w:t xml:space="preserve">different </w:t>
      </w:r>
      <w:r w:rsidR="003C261B" w:rsidRPr="00577E92">
        <w:rPr>
          <w:rFonts w:asciiTheme="majorBidi" w:hAnsiTheme="majorBidi" w:cstheme="majorBidi"/>
          <w:sz w:val="24"/>
          <w:szCs w:val="24"/>
        </w:rPr>
        <w:t>perspectives</w:t>
      </w:r>
      <w:r w:rsidR="003C1200" w:rsidRPr="00577E92">
        <w:rPr>
          <w:rFonts w:asciiTheme="majorBidi" w:hAnsiTheme="majorBidi" w:cstheme="majorBidi"/>
          <w:sz w:val="24"/>
          <w:szCs w:val="24"/>
        </w:rPr>
        <w:t xml:space="preserve">, </w:t>
      </w:r>
      <w:r w:rsidR="003C1200" w:rsidRPr="00577E92">
        <w:rPr>
          <w:rFonts w:asciiTheme="majorBidi" w:hAnsiTheme="majorBidi" w:cstheme="majorBidi"/>
          <w:color w:val="222222"/>
          <w:sz w:val="24"/>
          <w:szCs w:val="24"/>
          <w:shd w:val="clear" w:color="auto" w:fill="F8F9FA"/>
        </w:rPr>
        <w:t>religious and existential spiritual wellbeing</w:t>
      </w:r>
      <w:r w:rsidR="003C1200" w:rsidRPr="00577E92">
        <w:rPr>
          <w:rFonts w:asciiTheme="majorBidi" w:hAnsiTheme="majorBidi" w:cstheme="majorBidi"/>
          <w:sz w:val="24"/>
          <w:szCs w:val="24"/>
        </w:rPr>
        <w:t xml:space="preserve">. </w:t>
      </w:r>
      <w:r w:rsidR="00295F07"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&lt;EndNote&gt;&lt;Cite&gt;&lt;Author&gt;Song D&lt;/Author&gt;&lt;Year&gt;2014&lt;/Year&gt;&lt;RecNum&gt;58&lt;/RecNum&gt;&lt;DisplayText&gt;(12)&lt;/DisplayText&gt;&lt;record&gt;&lt;rec-number&gt;58&lt;/rec-number&gt;&lt;foreign-keys&gt;&lt;key app="EN" db-id="a92wx2a5ureafqezwd85watytevftwd2w05a"&gt;58&lt;/key&gt;&lt;/foreign-keys&gt;&lt;ref-type name="Journal Article"&gt;17&lt;/ref-type&gt;&lt;contributors&gt;&lt;authors&gt;&lt;author&gt;Song D, &lt;/author&gt;&lt;author&gt;Shen Q, &lt;/author&gt;&lt;author&gt;Xu TZ, &lt;/author&gt;&lt;author&gt;Sun QH,&lt;/author&gt;&lt;/authors&gt;&lt;/contributors&gt;&lt;titles&gt;&lt;title&gt;Effects of group reminiscence on elderly depression: A meta-analysis&lt;/title&gt;&lt;secondary-title&gt; In t e r n a t i o n a l  Jo u r n a l o f N u r s i n g Sc i e n c e s&lt;/secondary-title&gt;&lt;/titles&gt;&lt;pages&gt; 416-422&lt;/pages&gt;&lt;volume&gt;1&lt;/volume&gt;&lt;number&gt;4&lt;/number&gt;&lt;section&gt;416&lt;/section&gt;&lt;dates&gt;&lt;year&gt;2014&lt;/year&gt;&lt;/dates&gt;&lt;urls&gt;&lt;/urls&gt;&lt;electronic-resource-num&gt;10.1016/j.ijnss.2014.10.001&lt;/electronic-resource-num&gt;&lt;/record&gt;&lt;/Cite&gt;&lt;/EndNote&gt;</w:instrText>
      </w:r>
      <w:r w:rsidR="00295F07"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12" w:tooltip="Song D, 2014 #58" w:history="1">
        <w:r w:rsidR="00577E92">
          <w:rPr>
            <w:rFonts w:asciiTheme="majorBidi" w:hAnsiTheme="majorBidi" w:cstheme="majorBidi"/>
            <w:noProof/>
            <w:sz w:val="24"/>
            <w:szCs w:val="24"/>
          </w:rPr>
          <w:t>12</w:t>
        </w:r>
      </w:hyperlink>
      <w:r w:rsidR="00577E92">
        <w:rPr>
          <w:rFonts w:asciiTheme="majorBidi" w:hAnsiTheme="majorBidi" w:cstheme="majorBidi"/>
          <w:noProof/>
          <w:sz w:val="24"/>
          <w:szCs w:val="24"/>
        </w:rPr>
        <w:t>)</w:t>
      </w:r>
      <w:r w:rsidR="00295F07" w:rsidRPr="00577E92">
        <w:rPr>
          <w:rFonts w:asciiTheme="majorBidi" w:hAnsiTheme="majorBidi" w:cstheme="majorBidi"/>
          <w:sz w:val="24"/>
          <w:szCs w:val="24"/>
        </w:rPr>
        <w:fldChar w:fldCharType="end"/>
      </w:r>
      <w:r w:rsidR="003C261B" w:rsidRPr="00577E92">
        <w:rPr>
          <w:rFonts w:asciiTheme="majorBidi" w:hAnsiTheme="majorBidi" w:cstheme="majorBidi"/>
          <w:sz w:val="24"/>
          <w:szCs w:val="24"/>
        </w:rPr>
        <w:t>.In Islam</w:t>
      </w:r>
      <w:r w:rsidR="003C1200" w:rsidRPr="00577E92">
        <w:rPr>
          <w:rFonts w:asciiTheme="majorBidi" w:hAnsiTheme="majorBidi" w:cstheme="majorBidi"/>
          <w:sz w:val="24"/>
          <w:szCs w:val="24"/>
        </w:rPr>
        <w:t>,</w:t>
      </w:r>
      <w:r w:rsidR="003C261B" w:rsidRPr="00577E92">
        <w:rPr>
          <w:rFonts w:asciiTheme="majorBidi" w:hAnsiTheme="majorBidi" w:cstheme="majorBidi"/>
          <w:sz w:val="24"/>
          <w:szCs w:val="24"/>
        </w:rPr>
        <w:t xml:space="preserve"> spirituality is not separated from </w:t>
      </w:r>
      <w:r w:rsidR="008127AD" w:rsidRPr="00577E92">
        <w:rPr>
          <w:rFonts w:asciiTheme="majorBidi" w:hAnsiTheme="majorBidi" w:cstheme="majorBidi"/>
          <w:sz w:val="24"/>
          <w:szCs w:val="24"/>
        </w:rPr>
        <w:t>religion;</w:t>
      </w:r>
      <w:r w:rsidR="003C261B" w:rsidRPr="00577E92">
        <w:rPr>
          <w:rFonts w:asciiTheme="majorBidi" w:hAnsiTheme="majorBidi" w:cstheme="majorBidi"/>
          <w:sz w:val="24"/>
          <w:szCs w:val="24"/>
        </w:rPr>
        <w:t xml:space="preserve"> </w:t>
      </w:r>
      <w:r w:rsidR="001B2CEB" w:rsidRPr="00577E92">
        <w:rPr>
          <w:rFonts w:asciiTheme="majorBidi" w:hAnsiTheme="majorBidi" w:cstheme="majorBidi"/>
          <w:sz w:val="24"/>
          <w:szCs w:val="24"/>
        </w:rPr>
        <w:t>rather</w:t>
      </w:r>
      <w:r w:rsidR="003C261B" w:rsidRPr="00577E92">
        <w:rPr>
          <w:rFonts w:asciiTheme="majorBidi" w:hAnsiTheme="majorBidi" w:cstheme="majorBidi"/>
          <w:sz w:val="24"/>
          <w:szCs w:val="24"/>
        </w:rPr>
        <w:t xml:space="preserve"> it is an inner dimension of that. According to this school of thought, religion </w:t>
      </w:r>
      <w:r w:rsidR="001B2CEB" w:rsidRPr="00577E92">
        <w:rPr>
          <w:rFonts w:asciiTheme="majorBidi" w:hAnsiTheme="majorBidi" w:cstheme="majorBidi"/>
          <w:sz w:val="24"/>
          <w:szCs w:val="24"/>
        </w:rPr>
        <w:t>presents</w:t>
      </w:r>
      <w:r w:rsidR="003C261B" w:rsidRPr="00577E92">
        <w:rPr>
          <w:rFonts w:asciiTheme="majorBidi" w:hAnsiTheme="majorBidi" w:cstheme="majorBidi"/>
          <w:sz w:val="24"/>
          <w:szCs w:val="24"/>
        </w:rPr>
        <w:t xml:space="preserve"> a path for achieving </w:t>
      </w:r>
      <w:r w:rsidR="001B2CEB" w:rsidRPr="00577E92">
        <w:rPr>
          <w:rFonts w:asciiTheme="majorBidi" w:hAnsiTheme="majorBidi" w:cstheme="majorBidi"/>
          <w:sz w:val="24"/>
          <w:szCs w:val="24"/>
        </w:rPr>
        <w:t>the</w:t>
      </w:r>
      <w:r w:rsidR="003C261B" w:rsidRPr="00577E92">
        <w:rPr>
          <w:rFonts w:asciiTheme="majorBidi" w:hAnsiTheme="majorBidi" w:cstheme="majorBidi"/>
          <w:sz w:val="24"/>
          <w:szCs w:val="24"/>
        </w:rPr>
        <w:t xml:space="preserve"> ultimate purpose of life, which is </w:t>
      </w:r>
      <w:r w:rsidR="001B2CEB" w:rsidRPr="00577E92">
        <w:rPr>
          <w:rFonts w:asciiTheme="majorBidi" w:hAnsiTheme="majorBidi" w:cstheme="majorBidi"/>
          <w:sz w:val="24"/>
          <w:szCs w:val="24"/>
        </w:rPr>
        <w:t>the</w:t>
      </w:r>
      <w:r w:rsidR="003C261B" w:rsidRPr="00577E92">
        <w:rPr>
          <w:rFonts w:asciiTheme="majorBidi" w:hAnsiTheme="majorBidi" w:cstheme="majorBidi"/>
          <w:sz w:val="24"/>
          <w:szCs w:val="24"/>
        </w:rPr>
        <w:t xml:space="preserve"> constant relation with God. Therefore, </w:t>
      </w:r>
      <w:r w:rsidR="001B2CEB" w:rsidRPr="00577E92">
        <w:rPr>
          <w:rFonts w:asciiTheme="majorBidi" w:hAnsiTheme="majorBidi" w:cstheme="majorBidi"/>
          <w:sz w:val="24"/>
          <w:szCs w:val="24"/>
        </w:rPr>
        <w:t xml:space="preserve">the </w:t>
      </w:r>
      <w:r w:rsidR="003C261B" w:rsidRPr="00577E92">
        <w:rPr>
          <w:rFonts w:asciiTheme="majorBidi" w:hAnsiTheme="majorBidi" w:cstheme="majorBidi"/>
          <w:sz w:val="24"/>
          <w:szCs w:val="24"/>
        </w:rPr>
        <w:t xml:space="preserve">separation of religion and spirituality is not acceptable in </w:t>
      </w:r>
      <w:r w:rsidR="00250DEE" w:rsidRPr="00577E92">
        <w:rPr>
          <w:rFonts w:asciiTheme="majorBidi" w:hAnsiTheme="majorBidi" w:cstheme="majorBidi"/>
          <w:sz w:val="24"/>
          <w:szCs w:val="24"/>
        </w:rPr>
        <w:t xml:space="preserve">the </w:t>
      </w:r>
      <w:r w:rsidR="003C261B" w:rsidRPr="00577E92">
        <w:rPr>
          <w:rFonts w:asciiTheme="majorBidi" w:hAnsiTheme="majorBidi" w:cstheme="majorBidi"/>
          <w:sz w:val="24"/>
          <w:szCs w:val="24"/>
        </w:rPr>
        <w:t>Islamic way of living</w:t>
      </w:r>
      <w:r w:rsidR="00295F07"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&lt;EndNote&gt;&lt;Cite&gt;&lt;Author&gt;Soleimani&lt;/Author&gt;&lt;Year&gt;2016&lt;/Year&gt;&lt;RecNum&gt;8&lt;/RecNum&gt;&lt;DisplayText&gt;(3)&lt;/DisplayText&gt;&lt;record&gt;&lt;rec-number&gt;8&lt;/rec-number&gt;&lt;foreign-keys&gt;&lt;key app="EN" db-id="9wvp5rzpesf5evez59u59r5is9p9d5sepdpz" timestamp="1563278788"&gt;8&lt;/key&gt;&lt;/foreign-keys&gt;&lt;ref-type name="Journal Article"&gt;17&lt;/ref-type&gt;&lt;contributors&gt;&lt;authors&gt;&lt;author&gt;Soleimani, Mohammad Ali&lt;/author&gt;&lt;author&gt;Sharif, Saeed Pahlevan&lt;/author&gt;&lt;author&gt;Yaghoobzadeh, Ameneh&lt;/author&gt;&lt;author&gt;Sheikhi, Mohammad Reza&lt;/author&gt;&lt;author&gt;Panarello, Bianca&lt;/author&gt;&lt;author&gt;Win, Ma Thin Mar&lt;/author&gt;&lt;/authors&gt;&lt;/contributors&gt;&lt;titles&gt;&lt;title&gt;Spiritual well-being and moral distress among Iranian nurses&lt;/title&gt;&lt;secondary-title&gt;Nursing ethics&lt;/secondary-title&gt;&lt;/titles&gt;&lt;periodical&gt;&lt;full-title&gt;Nursing ethics&lt;/full-title&gt;&lt;/periodical&gt;&lt;pages&gt;0969733016650993&lt;/pages&gt;&lt;dates&gt;&lt;year&gt;2016&lt;/year&gt;&lt;/dates&gt;&lt;isbn&gt;0969-7330&lt;/isbn&gt;&lt;urls&gt;&lt;/urls&gt;&lt;/record&gt;&lt;/Cite&gt;&lt;/EndNote&gt;</w:instrText>
      </w:r>
      <w:r w:rsidR="00295F07"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3" w:tooltip="Soleimani, 2016 #8" w:history="1">
        <w:r w:rsidR="00577E92">
          <w:rPr>
            <w:rFonts w:asciiTheme="majorBidi" w:hAnsiTheme="majorBidi" w:cstheme="majorBidi"/>
            <w:noProof/>
            <w:sz w:val="24"/>
            <w:szCs w:val="24"/>
          </w:rPr>
          <w:t>3</w:t>
        </w:r>
      </w:hyperlink>
      <w:r w:rsidR="00577E92">
        <w:rPr>
          <w:rFonts w:asciiTheme="majorBidi" w:hAnsiTheme="majorBidi" w:cstheme="majorBidi"/>
          <w:noProof/>
          <w:sz w:val="24"/>
          <w:szCs w:val="24"/>
        </w:rPr>
        <w:t>)</w:t>
      </w:r>
      <w:r w:rsidR="00295F07" w:rsidRPr="00577E92">
        <w:rPr>
          <w:rFonts w:asciiTheme="majorBidi" w:hAnsiTheme="majorBidi" w:cstheme="majorBidi"/>
          <w:sz w:val="24"/>
          <w:szCs w:val="24"/>
        </w:rPr>
        <w:fldChar w:fldCharType="end"/>
      </w:r>
      <w:r w:rsidR="003C261B" w:rsidRPr="00577E92">
        <w:rPr>
          <w:rFonts w:asciiTheme="majorBidi" w:hAnsiTheme="majorBidi" w:cstheme="majorBidi"/>
          <w:sz w:val="24"/>
          <w:szCs w:val="24"/>
        </w:rPr>
        <w:t>.</w:t>
      </w:r>
      <w:r w:rsidR="00635DA0" w:rsidRPr="00577E92">
        <w:t xml:space="preserve"> </w:t>
      </w:r>
      <w:r w:rsidR="00635DA0" w:rsidRPr="00577E92">
        <w:rPr>
          <w:rFonts w:asciiTheme="majorBidi" w:hAnsiTheme="majorBidi" w:cstheme="majorBidi"/>
          <w:sz w:val="24"/>
          <w:szCs w:val="24"/>
        </w:rPr>
        <w:t>In Islamic societies, religion has a major role in society and health care</w:t>
      </w:r>
      <w:r w:rsidR="00A723BB" w:rsidRPr="00577E92">
        <w:rPr>
          <w:rFonts w:asciiTheme="majorBidi" w:hAnsiTheme="majorBidi" w:cstheme="majorBidi"/>
          <w:sz w:val="24"/>
          <w:szCs w:val="24"/>
        </w:rPr>
        <w:t xml:space="preserve"> </w:t>
      </w:r>
      <w:r w:rsidR="00A723BB"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&lt;EndNote&gt;&lt;Cite&gt;&lt;Author&gt;Zakaria Kiaei M&lt;/Author&gt;&lt;Year&gt;2015&lt;/Year&gt;&lt;RecNum&gt;6&lt;/RecNum&gt;&lt;DisplayText&gt;(13)&lt;/DisplayText&gt;&lt;record&gt;&lt;rec-number&gt;6&lt;/rec-number&gt;&lt;foreign-keys&gt;&lt;key app="EN" db-id="sda2tp2ab5ezwee99wuvpvemrwzfvwvv0x0x" timestamp="1578379334"&gt;6&lt;/key&gt;&lt;/foreign-keys&gt;&lt;ref-type name="Journal Article"&gt;17&lt;/ref-type&gt;&lt;contributors&gt;&lt;authors&gt;&lt;author&gt;Zakaria Kiaei M,&lt;/author&gt;&lt;author&gt;SalehiA, &lt;/author&gt;&lt;author&gt;Moosazadeh NasrabadiA,&lt;/author&gt;&lt;author&gt;Whitehead D, &lt;/author&gt;&lt;author&gt;Azmal M,&lt;/author&gt;&lt;author&gt;Kalhor  R,&lt;/author&gt;&lt;author&gt;Shah Bahrami E,&lt;/author&gt;&lt;/authors&gt;&lt;/contributors&gt;&lt;titles&gt;&lt;title&gt;Spirituality and spiritual care in Iran: nurses’perceptions and barriers&lt;/title&gt;&lt;secondary-title&gt;international Nursing Review&lt;/secondary-title&gt;&lt;/titles&gt;&lt;pages&gt;584-592&lt;/pages&gt;&lt;volume&gt;62&lt;/volume&gt;&lt;section&gt;584&lt;/section&gt;&lt;dates&gt;&lt;year&gt;2015&lt;/year&gt;&lt;/dates&gt;&lt;urls&gt;&lt;/urls&gt;&lt;/record&gt;&lt;/Cite&gt;&lt;/EndNote&gt;</w:instrText>
      </w:r>
      <w:r w:rsidR="00A723BB"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13" w:tooltip="Zakaria Kiaei M, 2015 #6" w:history="1">
        <w:r w:rsidR="00577E92">
          <w:rPr>
            <w:rFonts w:asciiTheme="majorBidi" w:hAnsiTheme="majorBidi" w:cstheme="majorBidi"/>
            <w:noProof/>
            <w:sz w:val="24"/>
            <w:szCs w:val="24"/>
          </w:rPr>
          <w:t>13</w:t>
        </w:r>
      </w:hyperlink>
      <w:r w:rsidR="00577E92">
        <w:rPr>
          <w:rFonts w:asciiTheme="majorBidi" w:hAnsiTheme="majorBidi" w:cstheme="majorBidi"/>
          <w:noProof/>
          <w:sz w:val="24"/>
          <w:szCs w:val="24"/>
        </w:rPr>
        <w:t>)</w:t>
      </w:r>
      <w:r w:rsidR="00A723BB" w:rsidRPr="00577E92">
        <w:rPr>
          <w:rFonts w:asciiTheme="majorBidi" w:hAnsiTheme="majorBidi" w:cstheme="majorBidi"/>
          <w:sz w:val="24"/>
          <w:szCs w:val="24"/>
        </w:rPr>
        <w:fldChar w:fldCharType="end"/>
      </w:r>
      <w:r w:rsidR="003C3629">
        <w:rPr>
          <w:rFonts w:asciiTheme="majorBidi" w:hAnsiTheme="majorBidi" w:cstheme="majorBidi"/>
          <w:sz w:val="24"/>
          <w:szCs w:val="24"/>
        </w:rPr>
        <w:t>.</w:t>
      </w:r>
    </w:p>
    <w:p w14:paraId="7C09B90F" w14:textId="77777777" w:rsidR="003C3629" w:rsidRPr="00577E92" w:rsidRDefault="003C3629" w:rsidP="003C3629">
      <w:pPr>
        <w:tabs>
          <w:tab w:val="left" w:pos="1602"/>
        </w:tabs>
        <w:bidi w:val="0"/>
        <w:spacing w:after="0" w:line="240" w:lineRule="auto"/>
        <w:jc w:val="both"/>
        <w:rPr>
          <w:rFonts w:asciiTheme="majorBidi" w:hAnsiTheme="majorBidi" w:cstheme="majorBidi"/>
          <w:sz w:val="24"/>
          <w:szCs w:val="24"/>
        </w:rPr>
      </w:pPr>
    </w:p>
    <w:p w14:paraId="6C9E1625" w14:textId="77777777" w:rsidR="003C3629" w:rsidRDefault="001106B0" w:rsidP="003C3629">
      <w:pPr>
        <w:tabs>
          <w:tab w:val="left" w:pos="7905"/>
        </w:tabs>
        <w:bidi w:val="0"/>
        <w:spacing w:after="0" w:line="240" w:lineRule="auto"/>
        <w:jc w:val="both"/>
        <w:rPr>
          <w:rFonts w:asciiTheme="majorBidi" w:hAnsiTheme="majorBidi" w:cstheme="majorBidi"/>
          <w:sz w:val="24"/>
          <w:szCs w:val="24"/>
        </w:rPr>
      </w:pPr>
      <w:r w:rsidRPr="00577E92">
        <w:rPr>
          <w:rFonts w:asciiTheme="majorBidi" w:hAnsiTheme="majorBidi" w:cstheme="majorBidi"/>
          <w:sz w:val="24"/>
          <w:szCs w:val="24"/>
        </w:rPr>
        <w:t>The n</w:t>
      </w:r>
      <w:r w:rsidR="003C261B" w:rsidRPr="00577E92">
        <w:rPr>
          <w:rFonts w:asciiTheme="majorBidi" w:hAnsiTheme="majorBidi" w:cstheme="majorBidi"/>
          <w:sz w:val="24"/>
          <w:szCs w:val="24"/>
        </w:rPr>
        <w:t xml:space="preserve">urses </w:t>
      </w:r>
      <w:r w:rsidRPr="00577E92">
        <w:rPr>
          <w:rFonts w:asciiTheme="majorBidi" w:hAnsiTheme="majorBidi" w:cstheme="majorBidi"/>
          <w:sz w:val="24"/>
          <w:szCs w:val="24"/>
        </w:rPr>
        <w:t>enjoying</w:t>
      </w:r>
      <w:r w:rsidR="003C261B" w:rsidRPr="00577E92">
        <w:rPr>
          <w:rFonts w:asciiTheme="majorBidi" w:hAnsiTheme="majorBidi" w:cstheme="majorBidi"/>
          <w:sz w:val="24"/>
          <w:szCs w:val="24"/>
        </w:rPr>
        <w:t xml:space="preserve"> higher </w:t>
      </w:r>
      <w:r w:rsidR="00703303" w:rsidRPr="00577E92">
        <w:rPr>
          <w:rFonts w:asciiTheme="majorBidi" w:hAnsiTheme="majorBidi" w:cstheme="majorBidi"/>
          <w:sz w:val="24"/>
          <w:szCs w:val="24"/>
        </w:rPr>
        <w:t>spiritual wellbeing</w:t>
      </w:r>
      <w:r w:rsidRPr="00577E92">
        <w:rPr>
          <w:rFonts w:asciiTheme="majorBidi" w:hAnsiTheme="majorBidi" w:cstheme="majorBidi"/>
          <w:sz w:val="24"/>
          <w:szCs w:val="24"/>
        </w:rPr>
        <w:t xml:space="preserve"> more attentively consider patients' spiritual dimension during the</w:t>
      </w:r>
      <w:r w:rsidR="003C261B" w:rsidRPr="00577E92">
        <w:rPr>
          <w:rFonts w:asciiTheme="majorBidi" w:hAnsiTheme="majorBidi" w:cstheme="majorBidi"/>
          <w:sz w:val="24"/>
          <w:szCs w:val="24"/>
        </w:rPr>
        <w:t xml:space="preserve"> care </w:t>
      </w:r>
      <w:r w:rsidR="00295F07"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&lt;EndNote&gt;&lt;Cite&gt;&lt;Author&gt;Asarrodi&lt;/Author&gt;&lt;Year&gt;2011&lt;/Year&gt;&lt;RecNum&gt;19&lt;/RecNum&gt;&lt;DisplayText&gt;(14)&lt;/DisplayText&gt;&lt;record&gt;&lt;rec-number&gt;19&lt;/rec-number&gt;&lt;foreign-keys&gt;&lt;key app="EN" db-id="9wvp5rzpesf5evez59u59r5is9p9d5sepdpz" timestamp="1563278797"&gt;19&lt;/key&gt;&lt;/foreign-keys&gt;&lt;ref-type name="Journal Article"&gt;17&lt;/ref-type&gt;&lt;contributors&gt;&lt;authors&gt;&lt;author&gt;Asarrodi, A&lt;/author&gt;&lt;author&gt;Golafshany, A&lt;/author&gt;&lt;author&gt;Akabery, A&lt;/author&gt;&lt;/authors&gt;&lt;/contributors&gt;&lt;titles&gt;&lt;title&gt;Relationship of spiritual health and life quality of nurses [In Persian]&lt;/title&gt;&lt;secondary-title&gt;Journal of North Khorasan University of Medical Sciences&lt;/secondary-title&gt;&lt;/titles&gt;&lt;periodical&gt;&lt;full-title&gt;Journal of North Khorasan University of Medical Sciences&lt;/full-title&gt;&lt;/periodical&gt;&lt;pages&gt;81-88&lt;/pages&gt;&lt;volume&gt;3&lt;/volume&gt;&lt;number&gt;4&lt;/number&gt;&lt;dates&gt;&lt;year&gt;2011&lt;/year&gt;&lt;/dates&gt;&lt;urls&gt;&lt;/urls&gt;&lt;/record&gt;&lt;/Cite&gt;&lt;/EndNote&gt;</w:instrText>
      </w:r>
      <w:r w:rsidR="00295F07"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14" w:tooltip="Asarrodi, 2011 #19" w:history="1">
        <w:r w:rsidR="00577E92">
          <w:rPr>
            <w:rFonts w:asciiTheme="majorBidi" w:hAnsiTheme="majorBidi" w:cstheme="majorBidi"/>
            <w:noProof/>
            <w:sz w:val="24"/>
            <w:szCs w:val="24"/>
          </w:rPr>
          <w:t>14</w:t>
        </w:r>
      </w:hyperlink>
      <w:r w:rsidR="00577E92">
        <w:rPr>
          <w:rFonts w:asciiTheme="majorBidi" w:hAnsiTheme="majorBidi" w:cstheme="majorBidi"/>
          <w:noProof/>
          <w:sz w:val="24"/>
          <w:szCs w:val="24"/>
        </w:rPr>
        <w:t>)</w:t>
      </w:r>
      <w:r w:rsidR="00295F07" w:rsidRPr="00577E92">
        <w:rPr>
          <w:rFonts w:asciiTheme="majorBidi" w:hAnsiTheme="majorBidi" w:cstheme="majorBidi"/>
          <w:sz w:val="24"/>
          <w:szCs w:val="24"/>
        </w:rPr>
        <w:fldChar w:fldCharType="end"/>
      </w:r>
      <w:r w:rsidR="003C261B" w:rsidRPr="00577E92">
        <w:rPr>
          <w:rFonts w:asciiTheme="majorBidi" w:hAnsiTheme="majorBidi" w:cstheme="majorBidi"/>
          <w:sz w:val="24"/>
          <w:szCs w:val="24"/>
        </w:rPr>
        <w:t xml:space="preserve">. </w:t>
      </w:r>
      <w:r w:rsidR="00703303" w:rsidRPr="00577E92">
        <w:rPr>
          <w:rFonts w:asciiTheme="majorBidi" w:hAnsiTheme="majorBidi" w:cstheme="majorBidi"/>
          <w:sz w:val="24"/>
          <w:szCs w:val="24"/>
        </w:rPr>
        <w:t>Spiritual wellbeing</w:t>
      </w:r>
      <w:r w:rsidR="003C261B" w:rsidRPr="00577E92">
        <w:rPr>
          <w:rFonts w:asciiTheme="majorBidi" w:hAnsiTheme="majorBidi" w:cstheme="majorBidi"/>
          <w:sz w:val="24"/>
          <w:szCs w:val="24"/>
        </w:rPr>
        <w:t xml:space="preserve"> balances the body, mind</w:t>
      </w:r>
      <w:r w:rsidR="004914D0" w:rsidRPr="00577E92">
        <w:rPr>
          <w:rFonts w:asciiTheme="majorBidi" w:hAnsiTheme="majorBidi" w:cstheme="majorBidi"/>
          <w:sz w:val="24"/>
          <w:szCs w:val="24"/>
        </w:rPr>
        <w:t>,</w:t>
      </w:r>
      <w:r w:rsidR="003C261B" w:rsidRPr="00577E92">
        <w:rPr>
          <w:rFonts w:asciiTheme="majorBidi" w:hAnsiTheme="majorBidi" w:cstheme="majorBidi"/>
          <w:sz w:val="24"/>
          <w:szCs w:val="24"/>
        </w:rPr>
        <w:t xml:space="preserve"> and spirit in </w:t>
      </w:r>
      <w:r w:rsidR="00295F07" w:rsidRPr="00577E92">
        <w:rPr>
          <w:rFonts w:asciiTheme="majorBidi" w:hAnsiTheme="majorBidi" w:cstheme="majorBidi"/>
          <w:sz w:val="24"/>
          <w:szCs w:val="24"/>
        </w:rPr>
        <w:t>order to restore general health</w:t>
      </w:r>
      <w:r w:rsidR="00295F07"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&lt;EndNote&gt;&lt;Cite&gt;&lt;Author&gt;Alahbakhshian M&lt;/Author&gt;&lt;Year&gt;2010&lt;/Year&gt;&lt;RecNum&gt;20&lt;/RecNum&gt;&lt;DisplayText&gt;(15)&lt;/DisplayText&gt;&lt;record&gt;&lt;rec-number&gt;20&lt;/rec-number&gt;&lt;foreign-keys&gt;&lt;key app="EN" db-id="9wvp5rzpesf5evez59u59r5is9p9d5sepdpz" timestamp="1563278798"&gt;20&lt;/key&gt;&lt;/foreign-keys&gt;&lt;ref-type name="Journal Article"&gt;17&lt;/ref-type&gt;&lt;contributors&gt;&lt;authors&gt;&lt;author&gt;Alahbakhshian M, Jafarpour Alavi M, Parvizi S, Haghani H.&lt;/author&gt;&lt;/authors&gt;&lt;/contributors&gt;&lt;titles&gt;&lt;title&gt;A Survey on relationship between spiritual wellbeing and quality of life in multiple sclerosis patients [In Persian]&lt;/title&gt;&lt;secondary-title&gt;Zahedan Journal of Research in Medical Sciences (ZJRMS)&lt;/secondary-title&gt;&lt;/titles&gt;&lt;periodical&gt;&lt;full-title&gt;Zahedan Journal of Research in Medical Sciences (ZJRMS)&lt;/full-title&gt;&lt;/periodical&gt;&lt;pages&gt;29-33&lt;/pages&gt;&lt;volume&gt;12&lt;/volume&gt;&lt;number&gt;3&lt;/number&gt;&lt;dates&gt;&lt;year&gt;2010&lt;/year&gt;&lt;/dates&gt;&lt;urls&gt;&lt;/urls&gt;&lt;/record&gt;&lt;/Cite&gt;&lt;/EndNote&gt;</w:instrText>
      </w:r>
      <w:r w:rsidR="00295F07"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15" w:tooltip="Alahbakhshian M, 2010 #20" w:history="1">
        <w:r w:rsidR="00577E92">
          <w:rPr>
            <w:rFonts w:asciiTheme="majorBidi" w:hAnsiTheme="majorBidi" w:cstheme="majorBidi"/>
            <w:noProof/>
            <w:sz w:val="24"/>
            <w:szCs w:val="24"/>
          </w:rPr>
          <w:t>15</w:t>
        </w:r>
      </w:hyperlink>
      <w:r w:rsidR="00577E92">
        <w:rPr>
          <w:rFonts w:asciiTheme="majorBidi" w:hAnsiTheme="majorBidi" w:cstheme="majorBidi"/>
          <w:noProof/>
          <w:sz w:val="24"/>
          <w:szCs w:val="24"/>
        </w:rPr>
        <w:t>)</w:t>
      </w:r>
      <w:r w:rsidR="00295F07" w:rsidRPr="00577E92">
        <w:rPr>
          <w:rFonts w:asciiTheme="majorBidi" w:hAnsiTheme="majorBidi" w:cstheme="majorBidi"/>
          <w:sz w:val="24"/>
          <w:szCs w:val="24"/>
        </w:rPr>
        <w:fldChar w:fldCharType="end"/>
      </w:r>
      <w:r w:rsidR="003C261B" w:rsidRPr="00577E92">
        <w:rPr>
          <w:rFonts w:asciiTheme="majorBidi" w:hAnsiTheme="majorBidi" w:cstheme="majorBidi"/>
          <w:sz w:val="24"/>
          <w:szCs w:val="24"/>
        </w:rPr>
        <w:t>.</w:t>
      </w:r>
      <w:r w:rsidR="004914D0" w:rsidRPr="00577E92">
        <w:rPr>
          <w:rFonts w:asciiTheme="majorBidi" w:hAnsiTheme="majorBidi" w:cstheme="majorBidi"/>
          <w:sz w:val="24"/>
          <w:szCs w:val="24"/>
          <w:shd w:val="clear" w:color="auto" w:fill="FFFFFF"/>
        </w:rPr>
        <w:t xml:space="preserve"> One of the tasks of the c</w:t>
      </w:r>
      <w:r w:rsidR="003C261B" w:rsidRPr="00577E92">
        <w:rPr>
          <w:rFonts w:asciiTheme="majorBidi" w:hAnsiTheme="majorBidi" w:cstheme="majorBidi"/>
          <w:sz w:val="24"/>
          <w:szCs w:val="24"/>
          <w:shd w:val="clear" w:color="auto" w:fill="FFFFFF"/>
        </w:rPr>
        <w:t xml:space="preserve">linical nurse </w:t>
      </w:r>
      <w:r w:rsidRPr="00577E92">
        <w:rPr>
          <w:rFonts w:asciiTheme="majorBidi" w:hAnsiTheme="majorBidi" w:cstheme="majorBidi"/>
          <w:sz w:val="24"/>
          <w:szCs w:val="24"/>
          <w:shd w:val="clear" w:color="auto" w:fill="FFFFFF"/>
        </w:rPr>
        <w:t xml:space="preserve">specialists </w:t>
      </w:r>
      <w:r w:rsidR="003C261B" w:rsidRPr="00577E92">
        <w:rPr>
          <w:rFonts w:asciiTheme="majorBidi" w:hAnsiTheme="majorBidi" w:cstheme="majorBidi"/>
          <w:sz w:val="24"/>
          <w:szCs w:val="24"/>
          <w:shd w:val="clear" w:color="auto" w:fill="FFFFFF"/>
        </w:rPr>
        <w:t>is</w:t>
      </w:r>
      <w:r w:rsidRPr="00577E92">
        <w:rPr>
          <w:rFonts w:asciiTheme="majorBidi" w:hAnsiTheme="majorBidi" w:cstheme="majorBidi"/>
          <w:sz w:val="24"/>
          <w:szCs w:val="24"/>
          <w:shd w:val="clear" w:color="auto" w:fill="FFFFFF"/>
        </w:rPr>
        <w:t xml:space="preserve"> to</w:t>
      </w:r>
      <w:r w:rsidR="003C261B" w:rsidRPr="00577E92">
        <w:rPr>
          <w:rFonts w:asciiTheme="majorBidi" w:hAnsiTheme="majorBidi" w:cstheme="majorBidi"/>
          <w:sz w:val="24"/>
          <w:szCs w:val="24"/>
          <w:shd w:val="clear" w:color="auto" w:fill="FFFFFF"/>
        </w:rPr>
        <w:t xml:space="preserve"> consider the spiritual needs of</w:t>
      </w:r>
      <w:r w:rsidR="004914D0" w:rsidRPr="00577E92">
        <w:rPr>
          <w:rFonts w:asciiTheme="majorBidi" w:hAnsiTheme="majorBidi" w:cstheme="majorBidi"/>
          <w:sz w:val="24"/>
          <w:szCs w:val="24"/>
          <w:shd w:val="clear" w:color="auto" w:fill="FFFFFF"/>
        </w:rPr>
        <w:t xml:space="preserve"> the</w:t>
      </w:r>
      <w:r w:rsidR="003C261B" w:rsidRPr="00577E92">
        <w:rPr>
          <w:rFonts w:asciiTheme="majorBidi" w:hAnsiTheme="majorBidi" w:cstheme="majorBidi"/>
          <w:sz w:val="24"/>
          <w:szCs w:val="24"/>
          <w:shd w:val="clear" w:color="auto" w:fill="FFFFFF"/>
        </w:rPr>
        <w:t xml:space="preserve"> patients and perform</w:t>
      </w:r>
      <w:r w:rsidR="004914D0" w:rsidRPr="00577E92">
        <w:rPr>
          <w:rFonts w:asciiTheme="majorBidi" w:hAnsiTheme="majorBidi" w:cstheme="majorBidi"/>
          <w:sz w:val="24"/>
          <w:szCs w:val="24"/>
          <w:shd w:val="clear" w:color="auto" w:fill="FFFFFF"/>
        </w:rPr>
        <w:t xml:space="preserve"> the</w:t>
      </w:r>
      <w:r w:rsidR="003C261B" w:rsidRPr="00577E92">
        <w:rPr>
          <w:rFonts w:asciiTheme="majorBidi" w:hAnsiTheme="majorBidi" w:cstheme="majorBidi"/>
          <w:sz w:val="24"/>
          <w:szCs w:val="24"/>
          <w:shd w:val="clear" w:color="auto" w:fill="FFFFFF"/>
        </w:rPr>
        <w:t xml:space="preserve"> necessary measure</w:t>
      </w:r>
      <w:r w:rsidRPr="00577E92">
        <w:rPr>
          <w:rFonts w:asciiTheme="majorBidi" w:hAnsiTheme="majorBidi" w:cstheme="majorBidi"/>
          <w:sz w:val="24"/>
          <w:szCs w:val="24"/>
          <w:shd w:val="clear" w:color="auto" w:fill="FFFFFF"/>
        </w:rPr>
        <w:t>s</w:t>
      </w:r>
      <w:r w:rsidR="003C261B" w:rsidRPr="00577E92">
        <w:rPr>
          <w:rFonts w:asciiTheme="majorBidi" w:hAnsiTheme="majorBidi" w:cstheme="majorBidi"/>
          <w:sz w:val="24"/>
          <w:szCs w:val="24"/>
          <w:shd w:val="clear" w:color="auto" w:fill="FFFFFF"/>
        </w:rPr>
        <w:t xml:space="preserve"> </w:t>
      </w:r>
      <w:r w:rsidR="00295F07" w:rsidRPr="00577E92">
        <w:rPr>
          <w:rFonts w:asciiTheme="majorBidi" w:hAnsiTheme="majorBidi" w:cstheme="majorBidi"/>
          <w:sz w:val="24"/>
          <w:szCs w:val="24"/>
          <w:shd w:val="clear" w:color="auto" w:fill="FFFFFF"/>
        </w:rPr>
        <w:fldChar w:fldCharType="begin"/>
      </w:r>
      <w:r w:rsidR="00577E92">
        <w:rPr>
          <w:rFonts w:asciiTheme="majorBidi" w:hAnsiTheme="majorBidi" w:cstheme="majorBidi"/>
          <w:sz w:val="24"/>
          <w:szCs w:val="24"/>
          <w:shd w:val="clear" w:color="auto" w:fill="FFFFFF"/>
        </w:rPr>
        <w:instrText xml:space="preserve"> ADDIN EN.CITE &lt;EndNote&gt;&lt;Cite&gt;&lt;Author&gt;Cavendish&lt;/Author&gt;&lt;Year&gt;2003&lt;/Year&gt;&lt;RecNum&gt;21&lt;/RecNum&gt;&lt;DisplayText&gt;(16)&lt;/DisplayText&gt;&lt;record&gt;&lt;rec-number&gt;21&lt;/rec-number&gt;&lt;foreign-keys&gt;&lt;key app="EN" db-id="9wvp5rzpesf5evez59u59r5is9p9d5sepdpz" timestamp="1563278799"&gt;21&lt;/key&gt;&lt;/foreign-keys&gt;&lt;ref-type name="Journal Article"&gt;17&lt;/ref-type&gt;&lt;contributors&gt;&lt;authors&gt;&lt;author&gt;Cavendish, R&lt;/author&gt;&lt;/authors&gt;&lt;/contributors&gt;&lt;titles&gt;&lt;title&gt;Spirituality in Care Activities of Nurses Using Nursing Interventinons Classification (NIC) Labels&lt;/title&gt;&lt;secondary-title&gt;Int J NursTerminolClassif&lt;/secondary-title&gt;&lt;/titles&gt;&lt;periodical&gt;&lt;full-title&gt;Int J NursTerminolClassif&lt;/full-title&gt;&lt;/periodical&gt;&lt;pages&gt;116&lt;/pages&gt;&lt;volume&gt;14&lt;/volume&gt;&lt;number&gt;4&lt;/number&gt;&lt;dates&gt;&lt;year&gt;2003&lt;/year&gt;&lt;/dates&gt;&lt;urls&gt;&lt;/urls&gt;&lt;/record&gt;&lt;/Cite&gt;&lt;/EndNote&gt;</w:instrText>
      </w:r>
      <w:r w:rsidR="00295F07" w:rsidRPr="00577E92">
        <w:rPr>
          <w:rFonts w:asciiTheme="majorBidi" w:hAnsiTheme="majorBidi" w:cstheme="majorBidi"/>
          <w:sz w:val="24"/>
          <w:szCs w:val="24"/>
          <w:shd w:val="clear" w:color="auto" w:fill="FFFFFF"/>
        </w:rPr>
        <w:fldChar w:fldCharType="separate"/>
      </w:r>
      <w:r w:rsidR="00577E92">
        <w:rPr>
          <w:rFonts w:asciiTheme="majorBidi" w:hAnsiTheme="majorBidi" w:cstheme="majorBidi"/>
          <w:noProof/>
          <w:sz w:val="24"/>
          <w:szCs w:val="24"/>
          <w:shd w:val="clear" w:color="auto" w:fill="FFFFFF"/>
        </w:rPr>
        <w:t>(</w:t>
      </w:r>
      <w:hyperlink w:anchor="_ENREF_16" w:tooltip="Cavendish, 2003 #21" w:history="1">
        <w:r w:rsidR="00577E92">
          <w:rPr>
            <w:rFonts w:asciiTheme="majorBidi" w:hAnsiTheme="majorBidi" w:cstheme="majorBidi"/>
            <w:noProof/>
            <w:sz w:val="24"/>
            <w:szCs w:val="24"/>
            <w:shd w:val="clear" w:color="auto" w:fill="FFFFFF"/>
          </w:rPr>
          <w:t>16</w:t>
        </w:r>
      </w:hyperlink>
      <w:r w:rsidR="00577E92">
        <w:rPr>
          <w:rFonts w:asciiTheme="majorBidi" w:hAnsiTheme="majorBidi" w:cstheme="majorBidi"/>
          <w:noProof/>
          <w:sz w:val="24"/>
          <w:szCs w:val="24"/>
          <w:shd w:val="clear" w:color="auto" w:fill="FFFFFF"/>
        </w:rPr>
        <w:t>)</w:t>
      </w:r>
      <w:r w:rsidR="00295F07" w:rsidRPr="00577E92">
        <w:rPr>
          <w:rFonts w:asciiTheme="majorBidi" w:hAnsiTheme="majorBidi" w:cstheme="majorBidi"/>
          <w:sz w:val="24"/>
          <w:szCs w:val="24"/>
          <w:shd w:val="clear" w:color="auto" w:fill="FFFFFF"/>
        </w:rPr>
        <w:fldChar w:fldCharType="end"/>
      </w:r>
      <w:r w:rsidR="00295F07" w:rsidRPr="00577E92">
        <w:rPr>
          <w:rFonts w:asciiTheme="majorBidi" w:hAnsiTheme="majorBidi" w:cstheme="majorBidi"/>
          <w:sz w:val="24"/>
          <w:szCs w:val="24"/>
          <w:shd w:val="clear" w:color="auto" w:fill="FFFFFF"/>
        </w:rPr>
        <w:t xml:space="preserve">. </w:t>
      </w:r>
      <w:r w:rsidR="003C261B" w:rsidRPr="00577E92">
        <w:rPr>
          <w:rFonts w:asciiTheme="majorBidi" w:hAnsiTheme="majorBidi" w:cstheme="majorBidi"/>
          <w:sz w:val="24"/>
          <w:szCs w:val="24"/>
          <w:shd w:val="clear" w:color="auto" w:fill="FFFFFF"/>
        </w:rPr>
        <w:t xml:space="preserve">In a study, </w:t>
      </w:r>
      <w:r w:rsidR="00414176" w:rsidRPr="00577E92">
        <w:rPr>
          <w:rFonts w:asciiTheme="majorBidi" w:hAnsiTheme="majorBidi" w:cstheme="majorBidi"/>
          <w:sz w:val="24"/>
          <w:szCs w:val="24"/>
          <w:shd w:val="clear" w:color="auto" w:fill="FFFFFF"/>
        </w:rPr>
        <w:t xml:space="preserve">nurses' spiritual wellbeing and patient </w:t>
      </w:r>
      <w:r w:rsidR="00414176" w:rsidRPr="00577E92">
        <w:rPr>
          <w:rFonts w:asciiTheme="majorBidi" w:hAnsiTheme="majorBidi" w:cstheme="majorBidi"/>
          <w:sz w:val="24"/>
          <w:szCs w:val="24"/>
        </w:rPr>
        <w:t>spiritual care were reported to be</w:t>
      </w:r>
      <w:r w:rsidR="003C261B" w:rsidRPr="00577E92">
        <w:rPr>
          <w:rFonts w:asciiTheme="majorBidi" w:hAnsiTheme="majorBidi" w:cstheme="majorBidi"/>
          <w:sz w:val="24"/>
          <w:szCs w:val="24"/>
          <w:shd w:val="clear" w:color="auto" w:fill="FFFFFF"/>
        </w:rPr>
        <w:t xml:space="preserve"> positive</w:t>
      </w:r>
      <w:r w:rsidR="00414176" w:rsidRPr="00577E92">
        <w:rPr>
          <w:rFonts w:asciiTheme="majorBidi" w:hAnsiTheme="majorBidi" w:cstheme="majorBidi"/>
          <w:sz w:val="24"/>
          <w:szCs w:val="24"/>
          <w:shd w:val="clear" w:color="auto" w:fill="FFFFFF"/>
        </w:rPr>
        <w:t>ly</w:t>
      </w:r>
      <w:r w:rsidR="003C261B" w:rsidRPr="00577E92">
        <w:rPr>
          <w:rFonts w:asciiTheme="majorBidi" w:hAnsiTheme="majorBidi" w:cstheme="majorBidi"/>
          <w:sz w:val="24"/>
          <w:szCs w:val="24"/>
          <w:shd w:val="clear" w:color="auto" w:fill="FFFFFF"/>
        </w:rPr>
        <w:t xml:space="preserve"> correlat</w:t>
      </w:r>
      <w:r w:rsidR="00414176" w:rsidRPr="00577E92">
        <w:rPr>
          <w:rFonts w:asciiTheme="majorBidi" w:hAnsiTheme="majorBidi" w:cstheme="majorBidi"/>
          <w:sz w:val="24"/>
          <w:szCs w:val="24"/>
          <w:shd w:val="clear" w:color="auto" w:fill="FFFFFF"/>
        </w:rPr>
        <w:t>ed</w:t>
      </w:r>
      <w:r w:rsidR="00295F07"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&lt;EndNote&gt;&lt;Cite&gt;&lt;Author&gt;Hsiao&lt;/Author&gt;&lt;Year&gt;2010&lt;/Year&gt;&lt;RecNum&gt;22&lt;/RecNum&gt;&lt;DisplayText&gt;(17)&lt;/DisplayText&gt;&lt;record&gt;&lt;rec-number&gt;22&lt;/rec-number&gt;&lt;foreign-keys&gt;&lt;key app="EN" db-id="9wvp5rzpesf5evez59u59r5is9p9d5sepdpz" timestamp="1563278800"&gt;22&lt;/key&gt;&lt;/foreign-keys&gt;&lt;ref-type name="Journal Article"&gt;17&lt;/ref-type&gt;&lt;contributors&gt;&lt;authors&gt;&lt;author&gt;Hsiao, Ya-Chu&lt;/author&gt;&lt;author&gt;Chiang, Hui-Ying&lt;/author&gt;&lt;author&gt;Chien, Li-Yu&lt;/author&gt;&lt;/authors&gt;&lt;/contributors&gt;&lt;titles&gt;&lt;title&gt;An exploration of the status of spiritual health among nursing students in Taiwan&lt;/title&gt;&lt;secondary-title&gt;Nurse education today&lt;/secondary-title&gt;&lt;/titles&gt;&lt;periodical&gt;&lt;full-title&gt;Nurse education today&lt;/full-title&gt;&lt;/periodical&gt;&lt;pages&gt;386-392&lt;/pages&gt;&lt;volume&gt;30&lt;/volume&gt;&lt;number&gt;5&lt;/number&gt;&lt;dates&gt;&lt;year&gt;2010&lt;/year&gt;&lt;/dates&gt;&lt;isbn&gt;0260-6917&lt;/isbn&gt;&lt;urls&gt;&lt;/urls&gt;&lt;/record&gt;&lt;/Cite&gt;&lt;/EndNote&gt;</w:instrText>
      </w:r>
      <w:r w:rsidR="00295F07"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17" w:tooltip="Hsiao, 2010 #22" w:history="1">
        <w:r w:rsidR="00577E92">
          <w:rPr>
            <w:rFonts w:asciiTheme="majorBidi" w:hAnsiTheme="majorBidi" w:cstheme="majorBidi"/>
            <w:noProof/>
            <w:sz w:val="24"/>
            <w:szCs w:val="24"/>
          </w:rPr>
          <w:t>17</w:t>
        </w:r>
      </w:hyperlink>
      <w:r w:rsidR="00577E92">
        <w:rPr>
          <w:rFonts w:asciiTheme="majorBidi" w:hAnsiTheme="majorBidi" w:cstheme="majorBidi"/>
          <w:noProof/>
          <w:sz w:val="24"/>
          <w:szCs w:val="24"/>
        </w:rPr>
        <w:t>)</w:t>
      </w:r>
      <w:r w:rsidR="00295F07" w:rsidRPr="00577E92">
        <w:rPr>
          <w:rFonts w:asciiTheme="majorBidi" w:hAnsiTheme="majorBidi" w:cstheme="majorBidi"/>
          <w:sz w:val="24"/>
          <w:szCs w:val="24"/>
        </w:rPr>
        <w:fldChar w:fldCharType="end"/>
      </w:r>
      <w:r w:rsidR="003C261B" w:rsidRPr="00577E92">
        <w:rPr>
          <w:rFonts w:asciiTheme="majorBidi" w:hAnsiTheme="majorBidi" w:cstheme="majorBidi"/>
          <w:sz w:val="24"/>
          <w:szCs w:val="24"/>
        </w:rPr>
        <w:t xml:space="preserve">. </w:t>
      </w:r>
      <w:r w:rsidR="000E2F04" w:rsidRPr="00577E92">
        <w:rPr>
          <w:rFonts w:asciiTheme="majorBidi" w:hAnsiTheme="majorBidi" w:cstheme="majorBidi"/>
          <w:sz w:val="24"/>
          <w:szCs w:val="24"/>
        </w:rPr>
        <w:t>spiritual care are considered central elements of holistic nursing while according to the literature, related spiritual care in nursing practice is not well developed when compared with other elements of care</w:t>
      </w:r>
      <w:r w:rsidR="000E2F04"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&lt;EndNote&gt;&lt;Cite&gt;&lt;Author&gt;Zakaria Kiaei M&lt;/Author&gt;&lt;Year&gt;2015&lt;/Year&gt;&lt;RecNum&gt;6&lt;/RecNum&gt;&lt;DisplayText&gt;(13)&lt;/DisplayText&gt;&lt;record&gt;&lt;rec-number&gt;6&lt;/rec-number&gt;&lt;foreign-keys&gt;&lt;key app="EN" db-id="sda2tp2ab5ezwee99wuvpvemrwzfvwvv0x0x" timestamp="1578379334"&gt;6&lt;/key&gt;&lt;/foreign-keys&gt;&lt;ref-type name="Journal Article"&gt;17&lt;/ref-type&gt;&lt;contributors&gt;&lt;authors&gt;&lt;author&gt;Zakaria Kiaei M,&lt;/author&gt;&lt;author&gt;SalehiA, &lt;/author&gt;&lt;author&gt;Moosazadeh NasrabadiA,&lt;/author&gt;&lt;author&gt;Whitehead D, &lt;/author&gt;&lt;author&gt;Azmal M,&lt;/author&gt;&lt;author&gt;Kalhor  R,&lt;/author&gt;&lt;author&gt;Shah Bahrami E,&lt;/author&gt;&lt;/authors&gt;&lt;/contributors&gt;&lt;titles&gt;&lt;title&gt;Spirituality and spiritual care in Iran: nurses’perceptions and barriers&lt;/title&gt;&lt;secondary-title&gt;international Nursing Review&lt;/secondary-title&gt;&lt;/titles&gt;&lt;pages&gt;584-592&lt;/pages&gt;&lt;volume&gt;62&lt;/volume&gt;&lt;section&gt;584&lt;/section&gt;&lt;dates&gt;&lt;year&gt;2015&lt;/year&gt;&lt;/dates&gt;&lt;urls&gt;&lt;/urls&gt;&lt;/record&gt;&lt;/Cite&gt;&lt;/EndNote&gt;</w:instrText>
      </w:r>
      <w:r w:rsidR="000E2F04"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13" w:tooltip="Zakaria Kiaei M, 2015 #6" w:history="1">
        <w:r w:rsidR="00577E92">
          <w:rPr>
            <w:rFonts w:asciiTheme="majorBidi" w:hAnsiTheme="majorBidi" w:cstheme="majorBidi"/>
            <w:noProof/>
            <w:sz w:val="24"/>
            <w:szCs w:val="24"/>
          </w:rPr>
          <w:t>13</w:t>
        </w:r>
      </w:hyperlink>
      <w:r w:rsidR="00577E92">
        <w:rPr>
          <w:rFonts w:asciiTheme="majorBidi" w:hAnsiTheme="majorBidi" w:cstheme="majorBidi"/>
          <w:noProof/>
          <w:sz w:val="24"/>
          <w:szCs w:val="24"/>
        </w:rPr>
        <w:t>)</w:t>
      </w:r>
      <w:r w:rsidR="000E2F04" w:rsidRPr="00577E92">
        <w:rPr>
          <w:rFonts w:asciiTheme="majorBidi" w:hAnsiTheme="majorBidi" w:cstheme="majorBidi"/>
          <w:sz w:val="24"/>
          <w:szCs w:val="24"/>
        </w:rPr>
        <w:fldChar w:fldCharType="end"/>
      </w:r>
      <w:r w:rsidR="003C261B" w:rsidRPr="00577E92">
        <w:rPr>
          <w:rFonts w:asciiTheme="majorBidi" w:hAnsiTheme="majorBidi" w:cstheme="majorBidi"/>
          <w:sz w:val="24"/>
          <w:szCs w:val="24"/>
        </w:rPr>
        <w:t>On the other hand, other aspects of health</w:t>
      </w:r>
      <w:r w:rsidR="00414176" w:rsidRPr="00577E92">
        <w:rPr>
          <w:rFonts w:asciiTheme="majorBidi" w:hAnsiTheme="majorBidi" w:cstheme="majorBidi"/>
          <w:sz w:val="24"/>
          <w:szCs w:val="24"/>
        </w:rPr>
        <w:t>,</w:t>
      </w:r>
      <w:r w:rsidR="003C261B" w:rsidRPr="00577E92">
        <w:rPr>
          <w:rFonts w:asciiTheme="majorBidi" w:hAnsiTheme="majorBidi" w:cstheme="majorBidi"/>
          <w:sz w:val="24"/>
          <w:szCs w:val="24"/>
        </w:rPr>
        <w:t xml:space="preserve"> such as </w:t>
      </w:r>
      <w:r w:rsidR="003C261B" w:rsidRPr="00577E92">
        <w:rPr>
          <w:rFonts w:asciiTheme="majorBidi" w:hAnsiTheme="majorBidi" w:cstheme="majorBidi"/>
          <w:color w:val="222222"/>
          <w:sz w:val="24"/>
          <w:szCs w:val="24"/>
          <w:lang w:val="en"/>
        </w:rPr>
        <w:t>biological, psychological, and social dimensions</w:t>
      </w:r>
      <w:r w:rsidR="00414176" w:rsidRPr="00577E92">
        <w:rPr>
          <w:rFonts w:asciiTheme="majorBidi" w:hAnsiTheme="majorBidi" w:cstheme="majorBidi"/>
          <w:color w:val="222222"/>
          <w:sz w:val="24"/>
          <w:szCs w:val="24"/>
          <w:lang w:val="en"/>
        </w:rPr>
        <w:t>,</w:t>
      </w:r>
      <w:r w:rsidR="003C261B" w:rsidRPr="00577E92">
        <w:rPr>
          <w:rFonts w:asciiTheme="majorBidi" w:hAnsiTheme="majorBidi" w:cstheme="majorBidi"/>
          <w:color w:val="222222"/>
          <w:sz w:val="24"/>
          <w:szCs w:val="24"/>
        </w:rPr>
        <w:t xml:space="preserve"> </w:t>
      </w:r>
      <w:r w:rsidR="00E57B69" w:rsidRPr="00577E92">
        <w:rPr>
          <w:rFonts w:asciiTheme="majorBidi" w:hAnsiTheme="majorBidi" w:cstheme="majorBidi"/>
          <w:color w:val="222222"/>
          <w:sz w:val="24"/>
          <w:szCs w:val="24"/>
        </w:rPr>
        <w:t>can</w:t>
      </w:r>
      <w:r w:rsidR="003C261B" w:rsidRPr="00577E92">
        <w:rPr>
          <w:rFonts w:asciiTheme="majorBidi" w:hAnsiTheme="majorBidi" w:cstheme="majorBidi"/>
          <w:color w:val="222222"/>
          <w:sz w:val="24"/>
          <w:szCs w:val="24"/>
        </w:rPr>
        <w:t xml:space="preserve">not </w:t>
      </w:r>
      <w:r w:rsidR="00414176" w:rsidRPr="00577E92">
        <w:rPr>
          <w:rFonts w:asciiTheme="majorBidi" w:hAnsiTheme="majorBidi" w:cstheme="majorBidi"/>
          <w:color w:val="222222"/>
          <w:sz w:val="24"/>
          <w:szCs w:val="24"/>
        </w:rPr>
        <w:t>fully develop</w:t>
      </w:r>
      <w:r w:rsidR="00E57B69" w:rsidRPr="00577E92">
        <w:rPr>
          <w:rFonts w:asciiTheme="majorBidi" w:hAnsiTheme="majorBidi" w:cstheme="majorBidi"/>
          <w:sz w:val="24"/>
          <w:szCs w:val="24"/>
        </w:rPr>
        <w:t xml:space="preserve"> in the absence of spiritual wellbeing</w:t>
      </w:r>
      <w:r w:rsidR="00E57B69" w:rsidRPr="00577E92">
        <w:rPr>
          <w:rFonts w:asciiTheme="majorBidi" w:hAnsiTheme="majorBidi" w:cstheme="majorBidi"/>
          <w:color w:val="222222"/>
          <w:sz w:val="24"/>
          <w:szCs w:val="24"/>
        </w:rPr>
        <w:t>. Accordingly,</w:t>
      </w:r>
      <w:r w:rsidR="003C261B" w:rsidRPr="00577E92">
        <w:rPr>
          <w:rFonts w:asciiTheme="majorBidi" w:hAnsiTheme="majorBidi" w:cstheme="majorBidi"/>
          <w:color w:val="222222"/>
          <w:sz w:val="24"/>
          <w:szCs w:val="24"/>
        </w:rPr>
        <w:t xml:space="preserve"> </w:t>
      </w:r>
      <w:r w:rsidR="00E57B69" w:rsidRPr="00577E92">
        <w:rPr>
          <w:rFonts w:asciiTheme="majorBidi" w:hAnsiTheme="majorBidi" w:cstheme="majorBidi"/>
          <w:color w:val="222222"/>
          <w:sz w:val="24"/>
          <w:szCs w:val="24"/>
        </w:rPr>
        <w:t xml:space="preserve">it is not possible to achieve </w:t>
      </w:r>
      <w:r w:rsidR="004D4611" w:rsidRPr="00577E92">
        <w:rPr>
          <w:rFonts w:asciiTheme="majorBidi" w:hAnsiTheme="majorBidi" w:cstheme="majorBidi"/>
          <w:color w:val="222222"/>
          <w:sz w:val="24"/>
          <w:szCs w:val="24"/>
        </w:rPr>
        <w:t>the</w:t>
      </w:r>
      <w:r w:rsidR="003C261B" w:rsidRPr="00577E92">
        <w:rPr>
          <w:rFonts w:asciiTheme="majorBidi" w:hAnsiTheme="majorBidi" w:cstheme="majorBidi"/>
          <w:color w:val="222222"/>
          <w:sz w:val="24"/>
          <w:szCs w:val="24"/>
        </w:rPr>
        <w:t xml:space="preserve"> highest quality of life without </w:t>
      </w:r>
      <w:r w:rsidR="00703303" w:rsidRPr="00577E92">
        <w:rPr>
          <w:rFonts w:asciiTheme="majorBidi" w:hAnsiTheme="majorBidi" w:cstheme="majorBidi"/>
          <w:color w:val="222222"/>
          <w:sz w:val="24"/>
          <w:szCs w:val="24"/>
        </w:rPr>
        <w:t>spiritual wellbeing</w:t>
      </w:r>
      <w:r w:rsidR="00295F07" w:rsidRPr="00577E92">
        <w:rPr>
          <w:rFonts w:asciiTheme="majorBidi" w:hAnsiTheme="majorBidi" w:cstheme="majorBidi"/>
          <w:color w:val="222222"/>
          <w:sz w:val="24"/>
          <w:szCs w:val="24"/>
        </w:rPr>
        <w:fldChar w:fldCharType="begin"/>
      </w:r>
      <w:r w:rsidR="00577E92">
        <w:rPr>
          <w:rFonts w:asciiTheme="majorBidi" w:hAnsiTheme="majorBidi" w:cstheme="majorBidi"/>
          <w:color w:val="222222"/>
          <w:sz w:val="24"/>
          <w:szCs w:val="24"/>
        </w:rPr>
        <w:instrText xml:space="preserve"> ADDIN EN.CITE &lt;EndNote&gt;&lt;Cite&gt;&lt;Author&gt;Hojjati&lt;/Author&gt;&lt;Year&gt;2010&lt;/Year&gt;&lt;RecNum&gt;23&lt;/RecNum&gt;&lt;DisplayText&gt;(18)&lt;/DisplayText&gt;&lt;record&gt;&lt;rec-number&gt;23&lt;/rec-number&gt;&lt;foreign-keys&gt;&lt;key app="EN" db-id="9wvp5rzpesf5evez59u59r5is9p9d5sepdpz" timestamp="1563278801"&gt;23&lt;/key&gt;&lt;/foreign-keys&gt;&lt;ref-type name="Journal Article"&gt;17&lt;/ref-type&gt;&lt;contributors&gt;&lt;authors&gt;&lt;author&gt;Hojjati, H&lt;/author&gt;&lt;author&gt;Qorbani, M&lt;/author&gt;&lt;author&gt;Nazari, R&lt;/author&gt;&lt;author&gt;Sharifnia, H&lt;/author&gt;&lt;author&gt;Akhundzadeh, G&lt;/author&gt;&lt;/authors&gt;&lt;/contributors&gt;&lt;titles&gt;&lt;title&gt;On the relationship between prayer frequency and spiritual health in patients under hemodialysis-therapy&lt;/title&gt;&lt;secondary-title&gt;Journal of Fundamentals of Mental Health&lt;/secondary-title&gt;&lt;/titles&gt;&lt;periodical&gt;&lt;full-title&gt;Journal of Fundamentals of Mental Health&lt;/full-title&gt;&lt;/periodical&gt;&lt;pages&gt;46&lt;/pages&gt;&lt;volume&gt;12&lt;/volume&gt;&lt;number&gt;2&lt;/number&gt;&lt;dates&gt;&lt;year&gt;2010&lt;/year&gt;&lt;/dates&gt;&lt;urls&gt;&lt;/urls&gt;&lt;/record&gt;&lt;/Cite&gt;&lt;/EndNote&gt;</w:instrText>
      </w:r>
      <w:r w:rsidR="00295F07" w:rsidRPr="00577E92">
        <w:rPr>
          <w:rFonts w:asciiTheme="majorBidi" w:hAnsiTheme="majorBidi" w:cstheme="majorBidi"/>
          <w:color w:val="222222"/>
          <w:sz w:val="24"/>
          <w:szCs w:val="24"/>
        </w:rPr>
        <w:fldChar w:fldCharType="separate"/>
      </w:r>
      <w:r w:rsidR="00577E92">
        <w:rPr>
          <w:rFonts w:asciiTheme="majorBidi" w:hAnsiTheme="majorBidi" w:cstheme="majorBidi"/>
          <w:noProof/>
          <w:color w:val="222222"/>
          <w:sz w:val="24"/>
          <w:szCs w:val="24"/>
        </w:rPr>
        <w:t>(</w:t>
      </w:r>
      <w:hyperlink w:anchor="_ENREF_18" w:tooltip="Hojjati, 2010 #23" w:history="1">
        <w:r w:rsidR="00577E92">
          <w:rPr>
            <w:rFonts w:asciiTheme="majorBidi" w:hAnsiTheme="majorBidi" w:cstheme="majorBidi"/>
            <w:noProof/>
            <w:color w:val="222222"/>
            <w:sz w:val="24"/>
            <w:szCs w:val="24"/>
          </w:rPr>
          <w:t>18</w:t>
        </w:r>
      </w:hyperlink>
      <w:r w:rsidR="00577E92">
        <w:rPr>
          <w:rFonts w:asciiTheme="majorBidi" w:hAnsiTheme="majorBidi" w:cstheme="majorBidi"/>
          <w:noProof/>
          <w:color w:val="222222"/>
          <w:sz w:val="24"/>
          <w:szCs w:val="24"/>
        </w:rPr>
        <w:t>)</w:t>
      </w:r>
      <w:r w:rsidR="00295F07" w:rsidRPr="00577E92">
        <w:rPr>
          <w:rFonts w:asciiTheme="majorBidi" w:hAnsiTheme="majorBidi" w:cstheme="majorBidi"/>
          <w:color w:val="222222"/>
          <w:sz w:val="24"/>
          <w:szCs w:val="24"/>
        </w:rPr>
        <w:fldChar w:fldCharType="end"/>
      </w:r>
      <w:r w:rsidR="003C261B" w:rsidRPr="00577E92">
        <w:rPr>
          <w:rFonts w:asciiTheme="majorBidi" w:hAnsiTheme="majorBidi" w:cstheme="majorBidi"/>
          <w:color w:val="222222"/>
          <w:sz w:val="24"/>
          <w:szCs w:val="24"/>
        </w:rPr>
        <w:t xml:space="preserve">. </w:t>
      </w:r>
      <w:r w:rsidR="00E57B69" w:rsidRPr="00577E92">
        <w:rPr>
          <w:rFonts w:asciiTheme="majorBidi" w:hAnsiTheme="majorBidi" w:cstheme="majorBidi"/>
          <w:sz w:val="24"/>
          <w:szCs w:val="24"/>
        </w:rPr>
        <w:t>Any risk to</w:t>
      </w:r>
      <w:r w:rsidR="003C261B" w:rsidRPr="00577E92">
        <w:rPr>
          <w:rFonts w:asciiTheme="majorBidi" w:hAnsiTheme="majorBidi" w:cstheme="majorBidi"/>
          <w:sz w:val="24"/>
          <w:szCs w:val="24"/>
        </w:rPr>
        <w:t xml:space="preserve"> </w:t>
      </w:r>
      <w:r w:rsidR="00703303" w:rsidRPr="00577E92">
        <w:rPr>
          <w:rFonts w:asciiTheme="majorBidi" w:hAnsiTheme="majorBidi" w:cstheme="majorBidi"/>
          <w:sz w:val="24"/>
          <w:szCs w:val="24"/>
        </w:rPr>
        <w:t>spiritual wellbeing</w:t>
      </w:r>
      <w:r w:rsidR="003C261B" w:rsidRPr="00577E92">
        <w:rPr>
          <w:rFonts w:asciiTheme="majorBidi" w:hAnsiTheme="majorBidi" w:cstheme="majorBidi"/>
          <w:sz w:val="24"/>
          <w:szCs w:val="24"/>
        </w:rPr>
        <w:t xml:space="preserve"> may </w:t>
      </w:r>
      <w:r w:rsidR="00E57B69" w:rsidRPr="00577E92">
        <w:rPr>
          <w:rFonts w:asciiTheme="majorBidi" w:hAnsiTheme="majorBidi" w:cstheme="majorBidi"/>
          <w:sz w:val="24"/>
          <w:szCs w:val="24"/>
        </w:rPr>
        <w:t>result in the emergence of</w:t>
      </w:r>
      <w:r w:rsidR="003C261B" w:rsidRPr="00577E92">
        <w:rPr>
          <w:rFonts w:asciiTheme="majorBidi" w:hAnsiTheme="majorBidi" w:cstheme="majorBidi"/>
          <w:sz w:val="24"/>
          <w:szCs w:val="24"/>
        </w:rPr>
        <w:t xml:space="preserve"> mental disorders</w:t>
      </w:r>
      <w:r w:rsidR="00E57B69" w:rsidRPr="00577E92">
        <w:rPr>
          <w:rFonts w:asciiTheme="majorBidi" w:hAnsiTheme="majorBidi" w:cstheme="majorBidi"/>
          <w:sz w:val="24"/>
          <w:szCs w:val="24"/>
        </w:rPr>
        <w:t>,</w:t>
      </w:r>
      <w:r w:rsidR="003C261B" w:rsidRPr="00577E92">
        <w:rPr>
          <w:rFonts w:asciiTheme="majorBidi" w:hAnsiTheme="majorBidi" w:cstheme="majorBidi"/>
          <w:sz w:val="24"/>
          <w:szCs w:val="24"/>
        </w:rPr>
        <w:t xml:space="preserve"> such as loneliness, depression, and </w:t>
      </w:r>
      <w:r w:rsidR="00E57B69" w:rsidRPr="00577E92">
        <w:rPr>
          <w:rFonts w:asciiTheme="majorBidi" w:hAnsiTheme="majorBidi" w:cstheme="majorBidi"/>
          <w:sz w:val="24"/>
          <w:szCs w:val="24"/>
        </w:rPr>
        <w:t>absurdity,</w:t>
      </w:r>
      <w:r w:rsidR="00295F07" w:rsidRPr="00577E92">
        <w:rPr>
          <w:rFonts w:asciiTheme="majorBidi" w:hAnsiTheme="majorBidi" w:cstheme="majorBidi"/>
          <w:sz w:val="24"/>
          <w:szCs w:val="24"/>
        </w:rPr>
        <w:t xml:space="preserve"> in patients</w:t>
      </w:r>
      <w:r w:rsidR="00295F07"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&lt;EndNote&gt;&lt;Cite&gt;&lt;Author&gt;Yazdi Moghaddam&lt;/Author&gt;&lt;Year&gt;2009&lt;/Year&gt;&lt;RecNum&gt;24&lt;/RecNum&gt;&lt;DisplayText&gt;(19)&lt;/DisplayText&gt;&lt;record&gt;&lt;rec-number&gt;24&lt;/rec-number&gt;&lt;foreign-keys&gt;&lt;key app="EN" db-id="9wvp5rzpesf5evez59u59r5is9p9d5sepdpz" timestamp="1563278801"&gt;24&lt;/key&gt;&lt;/foreign-keys&gt;&lt;ref-type name="Journal Article"&gt;17&lt;/ref-type&gt;&lt;contributors&gt;&lt;authors&gt;&lt;author&gt;Yazdi Moghaddam, H&lt;/author&gt;&lt;author&gt;Estaji, Z&lt;/author&gt;&lt;author&gt;Heidari, A&lt;/author&gt;&lt;/authors&gt;&lt;/contributors&gt;&lt;titles&gt;&lt;title&gt;Study of the quality of life of nurses in Sabzevar hospitals in 2005-2006 [In Persian]&lt;/title&gt;&lt;secondary-title&gt;Quarterly Journal of Sabzevar University of Medical Sciences&lt;/secondary-title&gt;&lt;/titles&gt;&lt;periodical&gt;&lt;full-title&gt;Quarterly Journal of Sabzevar University of Medical Sciences&lt;/full-title&gt;&lt;/periodical&gt;&lt;pages&gt;50-56&lt;/pages&gt;&lt;volume&gt;16&lt;/volume&gt;&lt;number&gt;1&lt;/number&gt;&lt;dates&gt;&lt;year&gt;2009&lt;/year&gt;&lt;/dates&gt;&lt;urls&gt;&lt;/urls&gt;&lt;/record&gt;&lt;/Cite&gt;&lt;/EndNote&gt;</w:instrText>
      </w:r>
      <w:r w:rsidR="00295F07"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19" w:tooltip="Yazdi Moghaddam, 2009 #24" w:history="1">
        <w:r w:rsidR="00577E92">
          <w:rPr>
            <w:rFonts w:asciiTheme="majorBidi" w:hAnsiTheme="majorBidi" w:cstheme="majorBidi"/>
            <w:noProof/>
            <w:sz w:val="24"/>
            <w:szCs w:val="24"/>
          </w:rPr>
          <w:t>19</w:t>
        </w:r>
      </w:hyperlink>
      <w:r w:rsidR="00577E92">
        <w:rPr>
          <w:rFonts w:asciiTheme="majorBidi" w:hAnsiTheme="majorBidi" w:cstheme="majorBidi"/>
          <w:noProof/>
          <w:sz w:val="24"/>
          <w:szCs w:val="24"/>
        </w:rPr>
        <w:t>)</w:t>
      </w:r>
      <w:r w:rsidR="00295F07" w:rsidRPr="00577E92">
        <w:rPr>
          <w:rFonts w:asciiTheme="majorBidi" w:hAnsiTheme="majorBidi" w:cstheme="majorBidi"/>
          <w:sz w:val="24"/>
          <w:szCs w:val="24"/>
        </w:rPr>
        <w:fldChar w:fldCharType="end"/>
      </w:r>
      <w:r w:rsidR="003C261B" w:rsidRPr="00577E92">
        <w:rPr>
          <w:rFonts w:asciiTheme="majorBidi" w:hAnsiTheme="majorBidi" w:cstheme="majorBidi"/>
          <w:sz w:val="24"/>
          <w:szCs w:val="24"/>
        </w:rPr>
        <w:t xml:space="preserve">. </w:t>
      </w:r>
    </w:p>
    <w:p w14:paraId="15CDDF90" w14:textId="77777777" w:rsidR="003C3629" w:rsidRDefault="003C3629" w:rsidP="003C3629">
      <w:pPr>
        <w:tabs>
          <w:tab w:val="left" w:pos="7905"/>
        </w:tabs>
        <w:bidi w:val="0"/>
        <w:spacing w:after="0" w:line="240" w:lineRule="auto"/>
        <w:jc w:val="both"/>
        <w:rPr>
          <w:rFonts w:asciiTheme="majorBidi" w:hAnsiTheme="majorBidi" w:cstheme="majorBidi"/>
          <w:sz w:val="24"/>
          <w:szCs w:val="24"/>
        </w:rPr>
      </w:pPr>
    </w:p>
    <w:p w14:paraId="56957738" w14:textId="0A561A39" w:rsidR="003C3629" w:rsidRDefault="00E57B69" w:rsidP="003C3629">
      <w:pPr>
        <w:tabs>
          <w:tab w:val="left" w:pos="7905"/>
        </w:tabs>
        <w:bidi w:val="0"/>
        <w:spacing w:after="0" w:line="240" w:lineRule="auto"/>
        <w:jc w:val="both"/>
        <w:rPr>
          <w:rFonts w:asciiTheme="majorBidi" w:hAnsiTheme="majorBidi" w:cstheme="majorBidi"/>
          <w:sz w:val="24"/>
          <w:szCs w:val="24"/>
        </w:rPr>
      </w:pPr>
      <w:r w:rsidRPr="00577E92">
        <w:rPr>
          <w:rFonts w:asciiTheme="majorBidi" w:hAnsiTheme="majorBidi" w:cstheme="majorBidi"/>
          <w:sz w:val="24"/>
          <w:szCs w:val="24"/>
        </w:rPr>
        <w:t xml:space="preserve">In a study titled "Relation between the spiritual wellbeing of the oncology nurses and their viewpoint of spiritual care" by </w:t>
      </w:r>
      <w:r w:rsidR="003C261B" w:rsidRPr="00577E92">
        <w:rPr>
          <w:rFonts w:asciiTheme="majorBidi" w:hAnsiTheme="majorBidi" w:cstheme="majorBidi"/>
          <w:sz w:val="24"/>
          <w:szCs w:val="24"/>
        </w:rPr>
        <w:t>Markani et al. (2018)</w:t>
      </w:r>
      <w:r w:rsidRPr="00577E92">
        <w:rPr>
          <w:rFonts w:asciiTheme="majorBidi" w:hAnsiTheme="majorBidi" w:cstheme="majorBidi"/>
          <w:sz w:val="24"/>
          <w:szCs w:val="24"/>
        </w:rPr>
        <w:t>,</w:t>
      </w:r>
      <w:r w:rsidR="003C261B" w:rsidRPr="00577E92">
        <w:rPr>
          <w:rFonts w:asciiTheme="majorBidi" w:hAnsiTheme="majorBidi" w:cstheme="majorBidi"/>
          <w:sz w:val="24"/>
          <w:szCs w:val="24"/>
        </w:rPr>
        <w:t xml:space="preserve"> 32</w:t>
      </w:r>
      <w:r w:rsidRPr="00577E92">
        <w:rPr>
          <w:rFonts w:asciiTheme="majorBidi" w:hAnsiTheme="majorBidi" w:cstheme="majorBidi"/>
          <w:sz w:val="24"/>
          <w:szCs w:val="24"/>
        </w:rPr>
        <w:t>.</w:t>
      </w:r>
      <w:r w:rsidR="003C261B" w:rsidRPr="00577E92">
        <w:rPr>
          <w:rFonts w:asciiTheme="majorBidi" w:hAnsiTheme="majorBidi" w:cstheme="majorBidi"/>
          <w:sz w:val="24"/>
          <w:szCs w:val="24"/>
        </w:rPr>
        <w:t>5% of</w:t>
      </w:r>
      <w:r w:rsidR="004D4611" w:rsidRPr="00577E92">
        <w:rPr>
          <w:rFonts w:asciiTheme="majorBidi" w:hAnsiTheme="majorBidi" w:cstheme="majorBidi"/>
          <w:sz w:val="24"/>
          <w:szCs w:val="24"/>
        </w:rPr>
        <w:t xml:space="preserve"> the</w:t>
      </w:r>
      <w:r w:rsidR="003C261B" w:rsidRPr="00577E92">
        <w:rPr>
          <w:rFonts w:asciiTheme="majorBidi" w:hAnsiTheme="majorBidi" w:cstheme="majorBidi"/>
          <w:sz w:val="24"/>
          <w:szCs w:val="24"/>
        </w:rPr>
        <w:t xml:space="preserve"> subjects reported </w:t>
      </w:r>
      <w:r w:rsidRPr="00577E92">
        <w:rPr>
          <w:rFonts w:asciiTheme="majorBidi" w:hAnsiTheme="majorBidi" w:cstheme="majorBidi"/>
          <w:sz w:val="24"/>
          <w:szCs w:val="24"/>
        </w:rPr>
        <w:t xml:space="preserve">to have a </w:t>
      </w:r>
      <w:r w:rsidR="003C261B" w:rsidRPr="00577E92">
        <w:rPr>
          <w:rFonts w:asciiTheme="majorBidi" w:hAnsiTheme="majorBidi" w:cstheme="majorBidi"/>
          <w:sz w:val="24"/>
          <w:szCs w:val="24"/>
        </w:rPr>
        <w:t>good</w:t>
      </w:r>
      <w:r w:rsidRPr="00577E92">
        <w:rPr>
          <w:rFonts w:asciiTheme="majorBidi" w:hAnsiTheme="majorBidi" w:cstheme="majorBidi"/>
          <w:sz w:val="24"/>
          <w:szCs w:val="24"/>
        </w:rPr>
        <w:t xml:space="preserve"> level of</w:t>
      </w:r>
      <w:r w:rsidR="004D4611" w:rsidRPr="00577E92">
        <w:rPr>
          <w:rFonts w:asciiTheme="majorBidi" w:hAnsiTheme="majorBidi" w:cstheme="majorBidi"/>
          <w:sz w:val="24"/>
          <w:szCs w:val="24"/>
        </w:rPr>
        <w:t xml:space="preserve"> </w:t>
      </w:r>
      <w:r w:rsidR="00703303" w:rsidRPr="00577E92">
        <w:rPr>
          <w:rFonts w:asciiTheme="majorBidi" w:hAnsiTheme="majorBidi" w:cstheme="majorBidi"/>
          <w:sz w:val="24"/>
          <w:szCs w:val="24"/>
        </w:rPr>
        <w:t>spiritual wellbeing</w:t>
      </w:r>
      <w:r w:rsidR="003C261B" w:rsidRPr="00577E92">
        <w:rPr>
          <w:rFonts w:asciiTheme="majorBidi" w:hAnsiTheme="majorBidi" w:cstheme="majorBidi"/>
          <w:sz w:val="24"/>
          <w:szCs w:val="24"/>
        </w:rPr>
        <w:t xml:space="preserve">. </w:t>
      </w:r>
      <w:r w:rsidRPr="00577E92">
        <w:rPr>
          <w:rFonts w:asciiTheme="majorBidi" w:hAnsiTheme="majorBidi" w:cstheme="majorBidi"/>
          <w:sz w:val="24"/>
          <w:szCs w:val="24"/>
        </w:rPr>
        <w:t>They also demonstrated</w:t>
      </w:r>
      <w:r w:rsidR="003C261B" w:rsidRPr="00577E92">
        <w:rPr>
          <w:rFonts w:asciiTheme="majorBidi" w:hAnsiTheme="majorBidi" w:cstheme="majorBidi"/>
          <w:sz w:val="24"/>
          <w:szCs w:val="24"/>
        </w:rPr>
        <w:t xml:space="preserve"> a relation</w:t>
      </w:r>
      <w:r w:rsidRPr="00577E92">
        <w:rPr>
          <w:rFonts w:asciiTheme="majorBidi" w:hAnsiTheme="majorBidi" w:cstheme="majorBidi"/>
          <w:sz w:val="24"/>
          <w:szCs w:val="24"/>
        </w:rPr>
        <w:t>ship</w:t>
      </w:r>
      <w:r w:rsidR="003C261B" w:rsidRPr="00577E92">
        <w:rPr>
          <w:rFonts w:asciiTheme="majorBidi" w:hAnsiTheme="majorBidi" w:cstheme="majorBidi"/>
          <w:sz w:val="24"/>
          <w:szCs w:val="24"/>
        </w:rPr>
        <w:t xml:space="preserve"> between </w:t>
      </w:r>
      <w:r w:rsidRPr="00577E92">
        <w:rPr>
          <w:rFonts w:asciiTheme="majorBidi" w:hAnsiTheme="majorBidi" w:cstheme="majorBidi"/>
          <w:sz w:val="24"/>
          <w:szCs w:val="24"/>
        </w:rPr>
        <w:t>spiritual wellbeing and attitude</w:t>
      </w:r>
      <w:r w:rsidR="003C261B" w:rsidRPr="00577E92">
        <w:rPr>
          <w:rFonts w:asciiTheme="majorBidi" w:hAnsiTheme="majorBidi" w:cstheme="majorBidi"/>
          <w:sz w:val="24"/>
          <w:szCs w:val="24"/>
        </w:rPr>
        <w:t xml:space="preserve"> to</w:t>
      </w:r>
      <w:r w:rsidRPr="00577E92">
        <w:rPr>
          <w:rFonts w:asciiTheme="majorBidi" w:hAnsiTheme="majorBidi" w:cstheme="majorBidi"/>
          <w:sz w:val="24"/>
          <w:szCs w:val="24"/>
        </w:rPr>
        <w:t>ward</w:t>
      </w:r>
      <w:r w:rsidR="003C261B" w:rsidRPr="00577E92">
        <w:rPr>
          <w:rFonts w:asciiTheme="majorBidi" w:hAnsiTheme="majorBidi" w:cstheme="majorBidi"/>
          <w:sz w:val="24"/>
          <w:szCs w:val="24"/>
        </w:rPr>
        <w:t xml:space="preserve"> spiritual care </w:t>
      </w:r>
      <w:r w:rsidR="00295F07"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&lt;EndNote&gt;&lt;Cite&gt;&lt;Author&gt;Markani&lt;/Author&gt;&lt;Year&gt;2018&lt;/Year&gt;&lt;RecNum&gt;32&lt;/RecNum&gt;&lt;DisplayText&gt;(20)&lt;/DisplayText&gt;&lt;record&gt;&lt;rec-number&gt;32&lt;/rec-number&gt;&lt;foreign-keys&gt;&lt;key app="EN" db-id="a92wx2a5ureafqezwd85watytevftwd2w05a"&gt;32&lt;/key&gt;&lt;/foreign-keys&gt;&lt;ref-type name="Journal Article"&gt;17&lt;/ref-type&gt;&lt;contributors&gt;&lt;authors&gt;&lt;author&gt;Markani, A. K.&lt;/author&gt;&lt;author&gt;Yaghmaei, F.&lt;/author&gt;&lt;author&gt;Khodayari Fard, M.&lt;/author&gt;&lt;/authors&gt;&lt;/contributors&gt;&lt;auth-address&gt;Department of Nursing, Khoy Medical Sciences Faculty, Urmia Medical Sciences University, Khoy, Iran.&amp;#xD;Department of Nursing, Zanjan Azad Islamic University, Zanjan, Iran.&amp;#xD;Department of Psychology, Faculty of Psychology and Education, Tehran University, Tehran, Iran.&lt;/auth-address&gt;&lt;titles&gt;&lt;title&gt;Relationship between Oncology Nurses&amp;apos; Spiritual Wellbeing with Their Attitudes towards Spiritual Care Providing Based on Neuman System Model: Evidences from IRAN&lt;/title&gt;&lt;secondary-title&gt;J Caring Sci&lt;/secondary-title&gt;&lt;alt-title&gt;Journal of caring sciences&lt;/alt-title&gt;&lt;/titles&gt;&lt;periodical&gt;&lt;full-title&gt;J Caring Sci&lt;/full-title&gt;&lt;abbr-1&gt;Journal of caring sciences&lt;/abbr-1&gt;&lt;/periodical&gt;&lt;alt-periodical&gt;&lt;full-title&gt;J Caring Sci&lt;/full-title&gt;&lt;abbr-1&gt;Journal of caring sciences&lt;/abbr-1&gt;&lt;/alt-periodical&gt;&lt;pages&gt;113-118&lt;/pages&gt;&lt;volume&gt;7&lt;/volume&gt;&lt;number&gt;2&lt;/number&gt;&lt;edition&gt;2018/07/07&lt;/edition&gt;&lt;dates&gt;&lt;year&gt;2018&lt;/year&gt;&lt;pub-dates&gt;&lt;date&gt;Jun&lt;/date&gt;&lt;/pub-dates&gt;&lt;/dates&gt;&lt;isbn&gt;2251-9920 (Print)&amp;#xD;2251-9920&lt;/isbn&gt;&lt;accession-num&gt;29977883&lt;/accession-num&gt;&lt;urls&gt;&lt;/urls&gt;&lt;custom2&gt;Pmc6029651&lt;/custom2&gt;&lt;electronic-resource-num&gt;10.15171/jcs.2018.018&lt;/electronic-resource-num&gt;&lt;remote-database-provider&gt;Nlm&lt;/remote-database-provider&gt;&lt;language&gt;eng&lt;/language&gt;&lt;/record&gt;&lt;/Cite&gt;&lt;/EndNote&gt;</w:instrText>
      </w:r>
      <w:r w:rsidR="00295F07"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20" w:tooltip="Markani, 2018 #32" w:history="1">
        <w:r w:rsidR="00577E92">
          <w:rPr>
            <w:rFonts w:asciiTheme="majorBidi" w:hAnsiTheme="majorBidi" w:cstheme="majorBidi"/>
            <w:noProof/>
            <w:sz w:val="24"/>
            <w:szCs w:val="24"/>
          </w:rPr>
          <w:t>20</w:t>
        </w:r>
      </w:hyperlink>
      <w:r w:rsidR="00577E92">
        <w:rPr>
          <w:rFonts w:asciiTheme="majorBidi" w:hAnsiTheme="majorBidi" w:cstheme="majorBidi"/>
          <w:noProof/>
          <w:sz w:val="24"/>
          <w:szCs w:val="24"/>
        </w:rPr>
        <w:t>)</w:t>
      </w:r>
      <w:r w:rsidR="00295F07" w:rsidRPr="00577E92">
        <w:rPr>
          <w:rFonts w:asciiTheme="majorBidi" w:hAnsiTheme="majorBidi" w:cstheme="majorBidi"/>
          <w:sz w:val="24"/>
          <w:szCs w:val="24"/>
        </w:rPr>
        <w:fldChar w:fldCharType="end"/>
      </w:r>
      <w:r w:rsidR="003C261B" w:rsidRPr="00577E92">
        <w:rPr>
          <w:rFonts w:asciiTheme="majorBidi" w:hAnsiTheme="majorBidi" w:cstheme="majorBidi"/>
          <w:sz w:val="24"/>
          <w:szCs w:val="24"/>
        </w:rPr>
        <w:t xml:space="preserve">. </w:t>
      </w:r>
      <w:r w:rsidR="003B2188" w:rsidRPr="00577E92">
        <w:rPr>
          <w:rFonts w:asciiTheme="majorBidi" w:hAnsiTheme="majorBidi" w:cstheme="majorBidi"/>
          <w:sz w:val="24"/>
          <w:szCs w:val="24"/>
        </w:rPr>
        <w:t xml:space="preserve">Arsang-Jang </w:t>
      </w:r>
      <w:r w:rsidR="003C261B" w:rsidRPr="00577E92">
        <w:rPr>
          <w:rFonts w:asciiTheme="majorBidi" w:hAnsiTheme="majorBidi" w:cstheme="majorBidi"/>
          <w:sz w:val="24"/>
          <w:szCs w:val="24"/>
        </w:rPr>
        <w:t xml:space="preserve">et al. (2017) in a study titled "Relationship between spiritual </w:t>
      </w:r>
      <w:r w:rsidR="003B2188" w:rsidRPr="00577E92">
        <w:rPr>
          <w:rFonts w:asciiTheme="majorBidi" w:hAnsiTheme="majorBidi" w:cstheme="majorBidi"/>
          <w:sz w:val="24"/>
          <w:szCs w:val="24"/>
        </w:rPr>
        <w:t>i</w:t>
      </w:r>
      <w:r w:rsidR="00635DA0" w:rsidRPr="00577E92">
        <w:rPr>
          <w:rFonts w:asciiTheme="majorBidi" w:hAnsiTheme="majorBidi" w:cstheme="majorBidi"/>
          <w:sz w:val="24"/>
          <w:szCs w:val="24"/>
        </w:rPr>
        <w:t xml:space="preserve">ntelligence </w:t>
      </w:r>
      <w:r w:rsidR="003C261B" w:rsidRPr="00577E92">
        <w:rPr>
          <w:rFonts w:asciiTheme="majorBidi" w:hAnsiTheme="majorBidi" w:cstheme="majorBidi"/>
          <w:sz w:val="24"/>
          <w:szCs w:val="24"/>
        </w:rPr>
        <w:t>and ethical decision-making in Iranian nurses" observed a negative relation</w:t>
      </w:r>
      <w:r w:rsidR="004D4611" w:rsidRPr="00577E92">
        <w:rPr>
          <w:rFonts w:asciiTheme="majorBidi" w:hAnsiTheme="majorBidi" w:cstheme="majorBidi"/>
          <w:sz w:val="24"/>
          <w:szCs w:val="24"/>
        </w:rPr>
        <w:t>ship</w:t>
      </w:r>
      <w:r w:rsidR="003C261B" w:rsidRPr="00577E92">
        <w:rPr>
          <w:rFonts w:asciiTheme="majorBidi" w:hAnsiTheme="majorBidi" w:cstheme="majorBidi"/>
          <w:sz w:val="24"/>
          <w:szCs w:val="24"/>
        </w:rPr>
        <w:t xml:space="preserve"> between ethical decision-making </w:t>
      </w:r>
      <w:r w:rsidR="00EF083F" w:rsidRPr="00577E92">
        <w:rPr>
          <w:rFonts w:asciiTheme="majorBidi" w:hAnsiTheme="majorBidi" w:cstheme="majorBidi"/>
          <w:sz w:val="24"/>
          <w:szCs w:val="24"/>
        </w:rPr>
        <w:t xml:space="preserve">dimensions </w:t>
      </w:r>
      <w:r w:rsidR="003C261B" w:rsidRPr="00577E92">
        <w:rPr>
          <w:rFonts w:asciiTheme="majorBidi" w:hAnsiTheme="majorBidi" w:cstheme="majorBidi"/>
          <w:sz w:val="24"/>
          <w:szCs w:val="24"/>
        </w:rPr>
        <w:t xml:space="preserve">and spiritual </w:t>
      </w:r>
      <w:r w:rsidR="00635DA0" w:rsidRPr="00577E92">
        <w:rPr>
          <w:rFonts w:asciiTheme="majorBidi" w:hAnsiTheme="majorBidi" w:cstheme="majorBidi"/>
          <w:sz w:val="24"/>
          <w:szCs w:val="24"/>
        </w:rPr>
        <w:t xml:space="preserve">Intelligence </w:t>
      </w:r>
      <w:r w:rsidR="003C261B" w:rsidRPr="00577E92">
        <w:rPr>
          <w:rFonts w:asciiTheme="majorBidi" w:hAnsiTheme="majorBidi" w:cstheme="majorBidi"/>
          <w:sz w:val="24"/>
          <w:szCs w:val="24"/>
        </w:rPr>
        <w:t>of the nurses (</w:t>
      </w:r>
      <w:r w:rsidR="003C261B" w:rsidRPr="00577E92">
        <w:rPr>
          <w:rFonts w:asciiTheme="majorBidi" w:hAnsiTheme="majorBidi" w:cstheme="majorBidi"/>
          <w:i/>
          <w:iCs/>
          <w:sz w:val="24"/>
          <w:szCs w:val="24"/>
        </w:rPr>
        <w:t>P</w:t>
      </w:r>
      <w:r w:rsidR="003C261B" w:rsidRPr="00577E92">
        <w:rPr>
          <w:rFonts w:asciiTheme="majorBidi" w:hAnsiTheme="majorBidi" w:cstheme="majorBidi"/>
          <w:sz w:val="24"/>
          <w:szCs w:val="24"/>
        </w:rPr>
        <w:t>&lt;0.05). The</w:t>
      </w:r>
      <w:r w:rsidR="00EF083F" w:rsidRPr="00577E92">
        <w:rPr>
          <w:rFonts w:asciiTheme="majorBidi" w:hAnsiTheme="majorBidi" w:cstheme="majorBidi"/>
          <w:sz w:val="24"/>
          <w:szCs w:val="24"/>
        </w:rPr>
        <w:t>y concluded</w:t>
      </w:r>
      <w:r w:rsidR="003C261B" w:rsidRPr="00577E92">
        <w:rPr>
          <w:rFonts w:asciiTheme="majorBidi" w:hAnsiTheme="majorBidi" w:cstheme="majorBidi"/>
          <w:sz w:val="24"/>
          <w:szCs w:val="24"/>
        </w:rPr>
        <w:t xml:space="preserve"> that spiritual </w:t>
      </w:r>
      <w:r w:rsidR="003B2188" w:rsidRPr="00577E92">
        <w:rPr>
          <w:rFonts w:asciiTheme="majorBidi" w:hAnsiTheme="majorBidi" w:cstheme="majorBidi"/>
          <w:sz w:val="24"/>
          <w:szCs w:val="24"/>
        </w:rPr>
        <w:t xml:space="preserve">intelligence </w:t>
      </w:r>
      <w:r w:rsidR="003C261B" w:rsidRPr="00577E92">
        <w:rPr>
          <w:rFonts w:asciiTheme="majorBidi" w:hAnsiTheme="majorBidi" w:cstheme="majorBidi"/>
          <w:sz w:val="24"/>
          <w:szCs w:val="24"/>
        </w:rPr>
        <w:t xml:space="preserve">plays an important role in ethical decision-making </w:t>
      </w:r>
      <w:r w:rsidR="00EF083F" w:rsidRPr="00577E92">
        <w:rPr>
          <w:rFonts w:asciiTheme="majorBidi" w:hAnsiTheme="majorBidi" w:cstheme="majorBidi"/>
          <w:sz w:val="24"/>
          <w:szCs w:val="24"/>
        </w:rPr>
        <w:t xml:space="preserve">among nurses </w:t>
      </w:r>
      <w:r w:rsidR="00295F07"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&lt;EndNote&gt;&lt;Cite&gt;&lt;Author&gt;Arsang-Jang&lt;/Author&gt;&lt;Year&gt;2017&lt;/Year&gt;&lt;RecNum&gt;34&lt;/RecNum&gt;&lt;DisplayText&gt;(21)&lt;/DisplayText&gt;&lt;record&gt;&lt;rec-number&gt;34&lt;/rec-number&gt;&lt;foreign-keys&gt;&lt;key app="EN" db-id="a92wx2a5ureafqezwd85watytevftwd2w05a"&gt;34&lt;/key&gt;&lt;/foreign-keys&gt;&lt;ref-type name="Journal Article"&gt;17&lt;/ref-type&gt;&lt;contributors&gt;&lt;authors&gt;&lt;author&gt;Arsang-Jang, Shahram&lt;/author&gt;&lt;author&gt;Khoramirad, Ashraf&lt;/author&gt;&lt;author&gt;Pourmarzi, Davoud&lt;/author&gt;&lt;author&gt;Raisi, Marziyeh&lt;/author&gt;&lt;/authors&gt;&lt;/contributors&gt;&lt;titles&gt;&lt;title&gt;Relationship Between Spiritual Intelligence and Ethical Decision Making in Iranian Nurses&lt;/title&gt;&lt;secondary-title&gt;Journal of Humanistic Psychology&lt;/secondary-title&gt;&lt;/titles&gt;&lt;periodical&gt;&lt;full-title&gt;Journal of Humanistic Psychology&lt;/full-title&gt;&lt;/periodical&gt;&lt;pages&gt;0022167817704319&lt;/pages&gt;&lt;dates&gt;&lt;year&gt;2017&lt;/year&gt;&lt;/dates&gt;&lt;isbn&gt;0022-1678&lt;/isbn&gt;&lt;urls&gt;&lt;/urls&gt;&lt;/record&gt;&lt;/Cite&gt;&lt;/EndNote&gt;</w:instrText>
      </w:r>
      <w:r w:rsidR="00295F07"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21" w:tooltip="Arsang-Jang, 2017 #34" w:history="1">
        <w:r w:rsidR="00577E92">
          <w:rPr>
            <w:rFonts w:asciiTheme="majorBidi" w:hAnsiTheme="majorBidi" w:cstheme="majorBidi"/>
            <w:noProof/>
            <w:sz w:val="24"/>
            <w:szCs w:val="24"/>
          </w:rPr>
          <w:t>21</w:t>
        </w:r>
      </w:hyperlink>
      <w:r w:rsidR="00577E92">
        <w:rPr>
          <w:rFonts w:asciiTheme="majorBidi" w:hAnsiTheme="majorBidi" w:cstheme="majorBidi"/>
          <w:noProof/>
          <w:sz w:val="24"/>
          <w:szCs w:val="24"/>
        </w:rPr>
        <w:t>)</w:t>
      </w:r>
      <w:r w:rsidR="00295F07" w:rsidRPr="00577E92">
        <w:rPr>
          <w:rFonts w:asciiTheme="majorBidi" w:hAnsiTheme="majorBidi" w:cstheme="majorBidi"/>
          <w:sz w:val="24"/>
          <w:szCs w:val="24"/>
        </w:rPr>
        <w:fldChar w:fldCharType="end"/>
      </w:r>
      <w:r w:rsidR="005B3A53" w:rsidRPr="00577E92">
        <w:rPr>
          <w:rFonts w:asciiTheme="majorBidi" w:hAnsiTheme="majorBidi" w:cstheme="majorBidi"/>
          <w:sz w:val="24"/>
          <w:szCs w:val="24"/>
        </w:rPr>
        <w:t>.</w:t>
      </w:r>
    </w:p>
    <w:p w14:paraId="1FA7A602" w14:textId="77777777" w:rsidR="00EF083F" w:rsidRPr="00577E92" w:rsidRDefault="00EF083F" w:rsidP="003C3629">
      <w:pPr>
        <w:tabs>
          <w:tab w:val="left" w:pos="7905"/>
        </w:tabs>
        <w:bidi w:val="0"/>
        <w:spacing w:after="0" w:line="240" w:lineRule="auto"/>
        <w:jc w:val="both"/>
        <w:rPr>
          <w:rFonts w:asciiTheme="majorBidi" w:hAnsiTheme="majorBidi" w:cstheme="majorBidi"/>
          <w:sz w:val="24"/>
          <w:szCs w:val="24"/>
        </w:rPr>
      </w:pPr>
    </w:p>
    <w:p w14:paraId="62349BA6" w14:textId="1AD74219" w:rsidR="00EF083F" w:rsidRPr="00577E92" w:rsidRDefault="00EF083F" w:rsidP="003C3629">
      <w:pPr>
        <w:tabs>
          <w:tab w:val="left" w:pos="7905"/>
        </w:tabs>
        <w:bidi w:val="0"/>
        <w:spacing w:after="0" w:line="240" w:lineRule="auto"/>
        <w:jc w:val="both"/>
        <w:rPr>
          <w:rFonts w:ascii="Segoe UI" w:hAnsi="Segoe UI" w:cs="Segoe UI"/>
          <w:sz w:val="18"/>
          <w:szCs w:val="18"/>
          <w:lang w:bidi="ar-SA"/>
        </w:rPr>
      </w:pPr>
      <w:r w:rsidRPr="00577E92">
        <w:rPr>
          <w:rFonts w:asciiTheme="majorBidi" w:hAnsiTheme="majorBidi" w:cstheme="majorBidi"/>
          <w:sz w:val="24"/>
          <w:szCs w:val="24"/>
        </w:rPr>
        <w:t>In a descriptive correlational study titled “Relationship between nurses’ clinical competence and adherence to professional ethics and spiritual wellbeing in Neyshabur, Iran”, Ramezanzadeh et al. (2015) demonstrated a positive correlation between clinical competence and spiritual wellbeing. (</w:t>
      </w:r>
      <w:r w:rsidRPr="00577E92">
        <w:rPr>
          <w:rFonts w:asciiTheme="majorBidi" w:hAnsiTheme="majorBidi" w:cstheme="majorBidi"/>
          <w:i/>
          <w:iCs/>
          <w:sz w:val="24"/>
          <w:szCs w:val="24"/>
        </w:rPr>
        <w:t>P</w:t>
      </w:r>
      <w:r w:rsidRPr="00577E92">
        <w:rPr>
          <w:rFonts w:asciiTheme="majorBidi" w:hAnsiTheme="majorBidi" w:cstheme="majorBidi"/>
          <w:sz w:val="24"/>
          <w:szCs w:val="24"/>
        </w:rPr>
        <w:t xml:space="preserve">&lt;0.05) </w:t>
      </w:r>
      <w:r w:rsidR="00295F07"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&lt;EndNote&gt;&lt;Cite&gt;&lt;Author&gt;Ramezanzade Tabriz&lt;/Author&gt;&lt;Year&gt;2017&lt;/Year&gt;&lt;RecNum&gt;34&lt;/RecNum&gt;&lt;DisplayText&gt;(22)&lt;/DisplayText&gt;&lt;record&gt;&lt;rec-number&gt;34&lt;/rec-number&gt;&lt;foreign-keys&gt;&lt;key app="EN" db-id="9wvp5rzpesf5evez59u59r5is9p9d5sepdpz" timestamp="1563278814"&gt;34&lt;/key&gt;&lt;/foreign-keys&gt;&lt;ref-type name="Journal Article"&gt;17&lt;/ref-type&gt;&lt;contributors&gt;&lt;authors&gt;&lt;author&gt;Ramezanzade Tabriz, E &lt;/author&gt;&lt;author&gt;Orooji, A &lt;/author&gt;&lt;author&gt;Bikverdi, M&lt;/author&gt;&lt;author&gt;Alizade taghi abad, B&lt;/author&gt;&lt;/authors&gt;&lt;/contributors&gt;&lt;titles&gt;&lt;title&gt;Investigation Clinical Competence and Its Relationship with Professional Ethics and Spiritual Health in Nurses&lt;/title&gt;&lt;secondary-title&gt;Health Spiritual Med Ethics&lt;/secondary-title&gt;&lt;/titles&gt;&lt;periodical&gt;&lt;full-title&gt;Health Spiritual Med Ethics&lt;/full-title&gt;&lt;/periodical&gt;&lt;pages&gt;2-9&lt;/pages&gt;&lt;volume&gt;4&lt;/volume&gt;&lt;number&gt;1&lt;/number&gt;&lt;dates&gt;&lt;year&gt;2017&lt;/year&gt;&lt;/dates&gt;&lt;urls&gt;&lt;/urls&gt;&lt;/record&gt;&lt;/Cite&gt;&lt;/EndNote&gt;</w:instrText>
      </w:r>
      <w:r w:rsidR="00295F07"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22" w:tooltip="Ramezanzade Tabriz, 2017 #34" w:history="1">
        <w:r w:rsidR="00577E92">
          <w:rPr>
            <w:rFonts w:asciiTheme="majorBidi" w:hAnsiTheme="majorBidi" w:cstheme="majorBidi"/>
            <w:noProof/>
            <w:sz w:val="24"/>
            <w:szCs w:val="24"/>
          </w:rPr>
          <w:t>22</w:t>
        </w:r>
      </w:hyperlink>
      <w:r w:rsidR="00577E92">
        <w:rPr>
          <w:rFonts w:asciiTheme="majorBidi" w:hAnsiTheme="majorBidi" w:cstheme="majorBidi"/>
          <w:noProof/>
          <w:sz w:val="24"/>
          <w:szCs w:val="24"/>
        </w:rPr>
        <w:t>)</w:t>
      </w:r>
      <w:r w:rsidR="00295F07" w:rsidRPr="00577E92">
        <w:rPr>
          <w:rFonts w:asciiTheme="majorBidi" w:hAnsiTheme="majorBidi" w:cstheme="majorBidi"/>
          <w:sz w:val="24"/>
          <w:szCs w:val="24"/>
        </w:rPr>
        <w:fldChar w:fldCharType="end"/>
      </w:r>
      <w:r w:rsidRPr="00577E92">
        <w:rPr>
          <w:rFonts w:asciiTheme="majorBidi" w:hAnsiTheme="majorBidi" w:cstheme="majorBidi"/>
          <w:sz w:val="24"/>
          <w:szCs w:val="24"/>
        </w:rPr>
        <w:t xml:space="preserve">. </w:t>
      </w:r>
    </w:p>
    <w:p w14:paraId="309458F6" w14:textId="11732FEC" w:rsidR="00976B27" w:rsidRDefault="00976B27" w:rsidP="003C3629">
      <w:pPr>
        <w:tabs>
          <w:tab w:val="left" w:pos="7905"/>
        </w:tabs>
        <w:bidi w:val="0"/>
        <w:spacing w:after="0" w:line="240" w:lineRule="auto"/>
        <w:jc w:val="both"/>
        <w:rPr>
          <w:rFonts w:asciiTheme="majorBidi" w:hAnsiTheme="majorBidi" w:cstheme="majorBidi"/>
          <w:sz w:val="24"/>
          <w:szCs w:val="24"/>
        </w:rPr>
      </w:pPr>
      <w:r w:rsidRPr="00577E92">
        <w:rPr>
          <w:rFonts w:asciiTheme="majorBidi" w:hAnsiTheme="majorBidi" w:cstheme="majorBidi"/>
          <w:sz w:val="24"/>
          <w:szCs w:val="24"/>
        </w:rPr>
        <w:t>An increase  in  individual  spirituality  leads  to  the perception  of  questionable business  practices  as  being  unethical,  implying  that  higher  spirituality  leads  to  greater  ethical concerns. Thus, spiritual well-being, viewed as an outcome of experiencing spirituality, should  also  influe</w:t>
      </w:r>
      <w:r w:rsidR="00CD4C15" w:rsidRPr="00577E92">
        <w:rPr>
          <w:rFonts w:asciiTheme="majorBidi" w:hAnsiTheme="majorBidi" w:cstheme="majorBidi"/>
          <w:sz w:val="24"/>
          <w:szCs w:val="24"/>
        </w:rPr>
        <w:t xml:space="preserve">nce  ethical  orientations </w:t>
      </w:r>
      <w:r w:rsidR="00CD4C15"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&lt;EndNote&gt;&lt;Cite&gt;&lt;Author&gt;Fernando&lt;/Author&gt;&lt;Year&gt;2010&lt;/Year&gt;&lt;RecNum&gt;37&lt;/RecNum&gt;&lt;DisplayText&gt;(23)&lt;/DisplayText&gt;&lt;record&gt;&lt;rec-number&gt;37&lt;/rec-number&gt;&lt;foreign-keys&gt;&lt;key app="EN" db-id="9wvp5rzpesf5evez59u59r5is9p9d5sepdpz" timestamp="1563278819"&gt;37&lt;/key&gt;&lt;/foreign-keys&gt;&lt;ref-type name="Journal Article"&gt;17&lt;/ref-type&gt;&lt;contributors&gt;&lt;authors&gt;&lt;author&gt;Fernando, Mario&lt;/author&gt;&lt;author&gt;Chowdhury, Rafi MMI&lt;/author&gt;&lt;/authors&gt;&lt;/contributors&gt;&lt;titles&gt;&lt;title&gt;The relationship between spiritual well-being and ethical orientations in decision making: An empirical study with business executives in Australia&lt;/title&gt;&lt;secondary-title&gt;Journal of Business Ethics&lt;/secondary-title&gt;&lt;/titles&gt;&lt;periodical&gt;&lt;full-title&gt;Journal of Business Ethics&lt;/full-title&gt;&lt;/periodical&gt;&lt;pages&gt;211-225&lt;/pages&gt;&lt;volume&gt;95&lt;/volume&gt;&lt;number&gt;2&lt;/number&gt;&lt;dates&gt;&lt;year&gt;2010&lt;/year&gt;&lt;/dates&gt;&lt;isbn&gt;0167-4544&lt;/isbn&gt;&lt;urls&gt;&lt;/urls&gt;&lt;/record&gt;&lt;/Cite&gt;&lt;/EndNote&gt;</w:instrText>
      </w:r>
      <w:r w:rsidR="00CD4C15"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23" w:tooltip="Fernando, 2010 #37" w:history="1">
        <w:r w:rsidR="00577E92">
          <w:rPr>
            <w:rFonts w:asciiTheme="majorBidi" w:hAnsiTheme="majorBidi" w:cstheme="majorBidi"/>
            <w:noProof/>
            <w:sz w:val="24"/>
            <w:szCs w:val="24"/>
          </w:rPr>
          <w:t>23</w:t>
        </w:r>
      </w:hyperlink>
      <w:r w:rsidR="00577E92">
        <w:rPr>
          <w:rFonts w:asciiTheme="majorBidi" w:hAnsiTheme="majorBidi" w:cstheme="majorBidi"/>
          <w:noProof/>
          <w:sz w:val="24"/>
          <w:szCs w:val="24"/>
        </w:rPr>
        <w:t>)</w:t>
      </w:r>
      <w:r w:rsidR="00CD4C15" w:rsidRPr="00577E92">
        <w:rPr>
          <w:rFonts w:asciiTheme="majorBidi" w:hAnsiTheme="majorBidi" w:cstheme="majorBidi"/>
          <w:sz w:val="24"/>
          <w:szCs w:val="24"/>
        </w:rPr>
        <w:fldChar w:fldCharType="end"/>
      </w:r>
      <w:r w:rsidR="00CD4C15" w:rsidRPr="00577E92">
        <w:rPr>
          <w:rFonts w:asciiTheme="majorBidi" w:hAnsiTheme="majorBidi" w:cstheme="majorBidi"/>
          <w:sz w:val="24"/>
          <w:szCs w:val="24"/>
        </w:rPr>
        <w:t>.</w:t>
      </w:r>
    </w:p>
    <w:p w14:paraId="56DADC5B" w14:textId="77777777" w:rsidR="003C3629" w:rsidRPr="00577E92" w:rsidRDefault="003C3629" w:rsidP="003C3629">
      <w:pPr>
        <w:tabs>
          <w:tab w:val="left" w:pos="7905"/>
        </w:tabs>
        <w:bidi w:val="0"/>
        <w:spacing w:after="0" w:line="240" w:lineRule="auto"/>
        <w:jc w:val="both"/>
        <w:rPr>
          <w:rFonts w:asciiTheme="majorBidi" w:hAnsiTheme="majorBidi" w:cstheme="majorBidi"/>
          <w:sz w:val="24"/>
          <w:szCs w:val="24"/>
        </w:rPr>
      </w:pPr>
    </w:p>
    <w:p w14:paraId="08216EDE" w14:textId="4F3671AC" w:rsidR="00A00457" w:rsidRDefault="00A00457" w:rsidP="003C3629">
      <w:pPr>
        <w:tabs>
          <w:tab w:val="left" w:pos="7905"/>
        </w:tabs>
        <w:bidi w:val="0"/>
        <w:spacing w:after="0" w:line="240" w:lineRule="auto"/>
        <w:jc w:val="both"/>
        <w:rPr>
          <w:rFonts w:ascii="Times New Roman" w:hAnsi="Times New Roman" w:cs="Times New Roman"/>
          <w:color w:val="000000"/>
          <w:sz w:val="24"/>
          <w:szCs w:val="24"/>
        </w:rPr>
      </w:pPr>
      <w:r w:rsidRPr="00577E92">
        <w:rPr>
          <w:rFonts w:ascii="Times New Roman" w:hAnsi="Times New Roman" w:cs="Times New Roman"/>
          <w:color w:val="000000"/>
          <w:sz w:val="24"/>
          <w:szCs w:val="24"/>
        </w:rPr>
        <w:t>As nurses spend more time to communicate with patients, the importance of ethical care will be as important as the technical aspects of nursing. Indeed, there are certain ethical situations in healthcare that nurses encounter that are complex and that require a collaborative approach to solve</w:t>
      </w:r>
      <w:r w:rsidR="00A4340B" w:rsidRPr="00577E92">
        <w:rPr>
          <w:rFonts w:ascii="Times New Roman" w:hAnsi="Times New Roman" w:cs="Times New Roman"/>
          <w:color w:val="000000"/>
          <w:sz w:val="24"/>
          <w:szCs w:val="24"/>
        </w:rPr>
        <w:t xml:space="preserve"> </w:t>
      </w:r>
      <w:r w:rsidR="00A4340B" w:rsidRPr="00577E92">
        <w:rPr>
          <w:rFonts w:ascii="Times New Roman" w:hAnsi="Times New Roman" w:cs="Times New Roman"/>
          <w:color w:val="000000"/>
          <w:sz w:val="24"/>
          <w:szCs w:val="24"/>
        </w:rPr>
        <w:fldChar w:fldCharType="begin"/>
      </w:r>
      <w:r w:rsidR="00577E92">
        <w:rPr>
          <w:rFonts w:ascii="Times New Roman" w:hAnsi="Times New Roman" w:cs="Times New Roman"/>
          <w:color w:val="000000"/>
          <w:sz w:val="24"/>
          <w:szCs w:val="24"/>
        </w:rPr>
        <w:instrText xml:space="preserve"> ADDIN EN.CITE &lt;EndNote&gt;&lt;Cite&gt;&lt;Author&gt;Soleimani&lt;/Author&gt;&lt;Year&gt;2016&lt;/Year&gt;&lt;RecNum&gt;8&lt;/RecNum&gt;&lt;DisplayText&gt;(3)&lt;/DisplayText&gt;&lt;record&gt;&lt;rec-number&gt;8&lt;/rec-number&gt;&lt;foreign-keys&gt;&lt;key app="EN" db-id="9wvp5rzpesf5evez59u59r5is9p9d5sepdpz" timestamp="1563278788"&gt;8&lt;/key&gt;&lt;/foreign-keys&gt;&lt;ref-type name="Journal Article"&gt;17&lt;/ref-type&gt;&lt;contributors&gt;&lt;authors&gt;&lt;author&gt;Soleimani, Mohammad Ali&lt;/author&gt;&lt;author&gt;Sharif, Saeed Pahlevan&lt;/author&gt;&lt;author&gt;Yaghoobzadeh, Ameneh&lt;/author&gt;&lt;author&gt;Sheikhi, Mohammad Reza&lt;/author&gt;&lt;author&gt;Panarello, Bianca&lt;/author&gt;&lt;author&gt;Win, Ma Thin Mar&lt;/author&gt;&lt;/authors&gt;&lt;/contributors&gt;&lt;titles&gt;&lt;title&gt;Spiritual well-being and moral distress among Iranian nurses&lt;/title&gt;&lt;secondary-title&gt;Nursing ethics&lt;/secondary-title&gt;&lt;/titles&gt;&lt;periodical&gt;&lt;full-title&gt;Nursing ethics&lt;/full-title&gt;&lt;/periodical&gt;&lt;pages&gt;0969733016650993&lt;/pages&gt;&lt;dates&gt;&lt;year&gt;2016&lt;/year&gt;&lt;/dates&gt;&lt;isbn&gt;0969-7330&lt;/isbn&gt;&lt;urls&gt;&lt;/urls&gt;&lt;/record&gt;&lt;/Cite&gt;&lt;/EndNote&gt;</w:instrText>
      </w:r>
      <w:r w:rsidR="00A4340B" w:rsidRPr="00577E92">
        <w:rPr>
          <w:rFonts w:ascii="Times New Roman" w:hAnsi="Times New Roman" w:cs="Times New Roman"/>
          <w:color w:val="000000"/>
          <w:sz w:val="24"/>
          <w:szCs w:val="24"/>
        </w:rPr>
        <w:fldChar w:fldCharType="separate"/>
      </w:r>
      <w:r w:rsidR="00577E92">
        <w:rPr>
          <w:rFonts w:ascii="Times New Roman" w:hAnsi="Times New Roman" w:cs="Times New Roman"/>
          <w:noProof/>
          <w:color w:val="000000"/>
          <w:sz w:val="24"/>
          <w:szCs w:val="24"/>
        </w:rPr>
        <w:t>(</w:t>
      </w:r>
      <w:hyperlink w:anchor="_ENREF_3" w:tooltip="Soleimani, 2016 #8" w:history="1">
        <w:r w:rsidR="00577E92">
          <w:rPr>
            <w:rFonts w:ascii="Times New Roman" w:hAnsi="Times New Roman" w:cs="Times New Roman"/>
            <w:noProof/>
            <w:color w:val="000000"/>
            <w:sz w:val="24"/>
            <w:szCs w:val="24"/>
          </w:rPr>
          <w:t>3</w:t>
        </w:r>
      </w:hyperlink>
      <w:r w:rsidR="00577E92">
        <w:rPr>
          <w:rFonts w:ascii="Times New Roman" w:hAnsi="Times New Roman" w:cs="Times New Roman"/>
          <w:noProof/>
          <w:color w:val="000000"/>
          <w:sz w:val="24"/>
          <w:szCs w:val="24"/>
        </w:rPr>
        <w:t>)</w:t>
      </w:r>
      <w:r w:rsidR="00A4340B" w:rsidRPr="00577E92">
        <w:rPr>
          <w:rFonts w:ascii="Times New Roman" w:hAnsi="Times New Roman" w:cs="Times New Roman"/>
          <w:color w:val="000000"/>
          <w:sz w:val="24"/>
          <w:szCs w:val="24"/>
        </w:rPr>
        <w:fldChar w:fldCharType="end"/>
      </w:r>
      <w:r w:rsidR="00A4340B" w:rsidRPr="00577E92">
        <w:rPr>
          <w:rFonts w:ascii="Times New Roman" w:hAnsi="Times New Roman" w:cs="Times New Roman"/>
          <w:color w:val="000000"/>
          <w:sz w:val="24"/>
          <w:szCs w:val="24"/>
        </w:rPr>
        <w:t xml:space="preserve">. </w:t>
      </w:r>
      <w:r w:rsidRPr="00577E92">
        <w:rPr>
          <w:rFonts w:ascii="Times New Roman" w:hAnsi="Times New Roman" w:cs="Times New Roman"/>
          <w:color w:val="000000"/>
          <w:sz w:val="24"/>
          <w:szCs w:val="24"/>
        </w:rPr>
        <w:t>A review of the domains of spiritual well-being indicates that increased</w:t>
      </w:r>
      <w:r w:rsidRPr="00577E92">
        <w:rPr>
          <w:rFonts w:ascii="Times New Roman" w:hAnsi="Times New Roman" w:cs="Times New Roman"/>
          <w:color w:val="000000"/>
          <w:sz w:val="24"/>
          <w:szCs w:val="24"/>
          <w:rtl/>
        </w:rPr>
        <w:t xml:space="preserve"> </w:t>
      </w:r>
      <w:r w:rsidRPr="00577E92">
        <w:rPr>
          <w:rFonts w:ascii="Times New Roman" w:hAnsi="Times New Roman" w:cs="Times New Roman"/>
          <w:color w:val="000000"/>
          <w:sz w:val="24"/>
          <w:szCs w:val="24"/>
        </w:rPr>
        <w:t>spiritual well-being corresponds with an increased consideration of the impact of one’s actions</w:t>
      </w:r>
      <w:r w:rsidRPr="00577E92">
        <w:rPr>
          <w:rFonts w:ascii="Times New Roman" w:hAnsi="Times New Roman" w:cs="Times New Roman"/>
          <w:color w:val="000000"/>
          <w:sz w:val="24"/>
          <w:szCs w:val="24"/>
          <w:rtl/>
        </w:rPr>
        <w:t xml:space="preserve"> </w:t>
      </w:r>
      <w:r w:rsidRPr="00577E92">
        <w:rPr>
          <w:rFonts w:ascii="Times New Roman" w:hAnsi="Times New Roman" w:cs="Times New Roman"/>
          <w:color w:val="000000"/>
          <w:sz w:val="24"/>
          <w:szCs w:val="24"/>
        </w:rPr>
        <w:t xml:space="preserve">on others. Being more conscious of the relationship between oneself and others </w:t>
      </w:r>
      <w:r w:rsidR="00EB47BD" w:rsidRPr="00577E92">
        <w:rPr>
          <w:rFonts w:ascii="Times New Roman" w:hAnsi="Times New Roman" w:cs="Times New Roman"/>
          <w:color w:val="000000"/>
          <w:sz w:val="24"/>
          <w:szCs w:val="24"/>
        </w:rPr>
        <w:t>and</w:t>
      </w:r>
      <w:r w:rsidRPr="00577E92">
        <w:rPr>
          <w:rFonts w:ascii="Times New Roman" w:hAnsi="Times New Roman" w:cs="Times New Roman"/>
          <w:color w:val="000000"/>
          <w:sz w:val="24"/>
          <w:szCs w:val="24"/>
        </w:rPr>
        <w:t xml:space="preserve"> should lead to focusing on others in terms of one’s actions, and thus lead to greater idealistic decision </w:t>
      </w:r>
      <w:r w:rsidRPr="00577E92">
        <w:rPr>
          <w:rFonts w:ascii="Times New Roman" w:hAnsi="Times New Roman" w:cs="Times New Roman"/>
          <w:color w:val="000000"/>
          <w:sz w:val="24"/>
          <w:szCs w:val="24"/>
        </w:rPr>
        <w:lastRenderedPageBreak/>
        <w:t>making</w:t>
      </w:r>
      <w:r w:rsidR="00A4340B" w:rsidRPr="00577E92">
        <w:rPr>
          <w:rFonts w:ascii="Times New Roman" w:hAnsi="Times New Roman" w:cs="Times New Roman"/>
          <w:color w:val="000000"/>
          <w:sz w:val="24"/>
          <w:szCs w:val="24"/>
        </w:rPr>
        <w:fldChar w:fldCharType="begin"/>
      </w:r>
      <w:r w:rsidR="00577E92">
        <w:rPr>
          <w:rFonts w:ascii="Times New Roman" w:hAnsi="Times New Roman" w:cs="Times New Roman"/>
          <w:color w:val="000000"/>
          <w:sz w:val="24"/>
          <w:szCs w:val="24"/>
        </w:rPr>
        <w:instrText xml:space="preserve"> ADDIN EN.CITE &lt;EndNote&gt;&lt;Cite&gt;&lt;Author&gt;Fernando&lt;/Author&gt;&lt;Year&gt;2010&lt;/Year&gt;&lt;RecNum&gt;37&lt;/RecNum&gt;&lt;DisplayText&gt;(23)&lt;/DisplayText&gt;&lt;record&gt;&lt;rec-number&gt;37&lt;/rec-number&gt;&lt;foreign-keys&gt;&lt;key app="EN" db-id="9wvp5rzpesf5evez59u59r5is9p9d5sepdpz" timestamp="1563278819"&gt;37&lt;/key&gt;&lt;/foreign-keys&gt;&lt;ref-type name="Journal Article"&gt;17&lt;/ref-type&gt;&lt;contributors&gt;&lt;authors&gt;&lt;author&gt;Fernando, Mario&lt;/author&gt;&lt;author&gt;Chowdhury, Rafi MMI&lt;/author&gt;&lt;/authors&gt;&lt;/contributors&gt;&lt;titles&gt;&lt;title&gt;The relationship between spiritual well-being and ethical orientations in decision making: An empirical study with business executives in Australia&lt;/title&gt;&lt;secondary-title&gt;Journal of Business Ethics&lt;/secondary-title&gt;&lt;/titles&gt;&lt;periodical&gt;&lt;full-title&gt;Journal of Business Ethics&lt;/full-title&gt;&lt;/periodical&gt;&lt;pages&gt;211-225&lt;/pages&gt;&lt;volume&gt;95&lt;/volume&gt;&lt;number&gt;2&lt;/number&gt;&lt;dates&gt;&lt;year&gt;2010&lt;/year&gt;&lt;/dates&gt;&lt;isbn&gt;0167-4544&lt;/isbn&gt;&lt;urls&gt;&lt;/urls&gt;&lt;/record&gt;&lt;/Cite&gt;&lt;/EndNote&gt;</w:instrText>
      </w:r>
      <w:r w:rsidR="00A4340B" w:rsidRPr="00577E92">
        <w:rPr>
          <w:rFonts w:ascii="Times New Roman" w:hAnsi="Times New Roman" w:cs="Times New Roman"/>
          <w:color w:val="000000"/>
          <w:sz w:val="24"/>
          <w:szCs w:val="24"/>
        </w:rPr>
        <w:fldChar w:fldCharType="separate"/>
      </w:r>
      <w:r w:rsidR="00577E92">
        <w:rPr>
          <w:rFonts w:ascii="Times New Roman" w:hAnsi="Times New Roman" w:cs="Times New Roman"/>
          <w:noProof/>
          <w:color w:val="000000"/>
          <w:sz w:val="24"/>
          <w:szCs w:val="24"/>
        </w:rPr>
        <w:t>(</w:t>
      </w:r>
      <w:hyperlink w:anchor="_ENREF_23" w:tooltip="Fernando, 2010 #37" w:history="1">
        <w:r w:rsidR="00577E92">
          <w:rPr>
            <w:rFonts w:ascii="Times New Roman" w:hAnsi="Times New Roman" w:cs="Times New Roman"/>
            <w:noProof/>
            <w:color w:val="000000"/>
            <w:sz w:val="24"/>
            <w:szCs w:val="24"/>
          </w:rPr>
          <w:t>23</w:t>
        </w:r>
      </w:hyperlink>
      <w:r w:rsidR="00577E92">
        <w:rPr>
          <w:rFonts w:ascii="Times New Roman" w:hAnsi="Times New Roman" w:cs="Times New Roman"/>
          <w:noProof/>
          <w:color w:val="000000"/>
          <w:sz w:val="24"/>
          <w:szCs w:val="24"/>
        </w:rPr>
        <w:t>)</w:t>
      </w:r>
      <w:r w:rsidR="00A4340B" w:rsidRPr="00577E92">
        <w:rPr>
          <w:rFonts w:ascii="Times New Roman" w:hAnsi="Times New Roman" w:cs="Times New Roman"/>
          <w:color w:val="000000"/>
          <w:sz w:val="24"/>
          <w:szCs w:val="24"/>
        </w:rPr>
        <w:fldChar w:fldCharType="end"/>
      </w:r>
      <w:r w:rsidRPr="00577E92">
        <w:rPr>
          <w:rFonts w:ascii="Times New Roman" w:hAnsi="Times New Roman" w:cs="Times New Roman"/>
          <w:color w:val="000000"/>
          <w:sz w:val="24"/>
          <w:szCs w:val="24"/>
        </w:rPr>
        <w:t>.</w:t>
      </w:r>
      <w:r w:rsidR="004A1AF2" w:rsidRPr="00577E92">
        <w:t xml:space="preserve"> </w:t>
      </w:r>
      <w:r w:rsidR="004A1AF2" w:rsidRPr="00577E92">
        <w:rPr>
          <w:rFonts w:ascii="Times New Roman" w:hAnsi="Times New Roman" w:cs="Times New Roman"/>
          <w:color w:val="000000"/>
          <w:sz w:val="24"/>
          <w:szCs w:val="24"/>
        </w:rPr>
        <w:t>The results of studies in Iran show that nurses have poor communication skills</w:t>
      </w:r>
      <w:r w:rsidR="0071761E" w:rsidRPr="00577E92">
        <w:rPr>
          <w:rFonts w:ascii="Times New Roman" w:hAnsi="Times New Roman" w:cs="Times New Roman"/>
          <w:color w:val="000000"/>
          <w:sz w:val="24"/>
          <w:szCs w:val="24"/>
        </w:rPr>
        <w:t xml:space="preserve"> </w:t>
      </w:r>
      <w:r w:rsidR="004A1AF2" w:rsidRPr="00577E92">
        <w:rPr>
          <w:rFonts w:ascii="Times New Roman" w:hAnsi="Times New Roman" w:cs="Times New Roman"/>
          <w:color w:val="000000"/>
          <w:sz w:val="24"/>
          <w:szCs w:val="24"/>
        </w:rPr>
        <w:fldChar w:fldCharType="begin">
          <w:fldData xml:space="preserve">PEVuZE5vdGU+PENpdGU+PEF1dGhvcj5Sb3N0YW1pIEg8L0F1dGhvcj48WWVhcj4yMDEyPC9ZZWFy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</w:fldData>
        </w:fldChar>
      </w:r>
      <w:r w:rsidR="00577E92">
        <w:rPr>
          <w:rFonts w:ascii="Times New Roman" w:hAnsi="Times New Roman" w:cs="Times New Roman"/>
          <w:color w:val="000000"/>
          <w:sz w:val="24"/>
          <w:szCs w:val="24"/>
        </w:rPr>
        <w:instrText xml:space="preserve"> ADDIN EN.CITE </w:instrText>
      </w:r>
      <w:r w:rsidR="00577E92">
        <w:rPr>
          <w:rFonts w:ascii="Times New Roman" w:hAnsi="Times New Roman" w:cs="Times New Roman"/>
          <w:color w:val="000000"/>
          <w:sz w:val="24"/>
          <w:szCs w:val="24"/>
        </w:rPr>
        <w:fldChar w:fldCharType="begin">
          <w:fldData xml:space="preserve">PEVuZE5vdGU+PENpdGU+PEF1dGhvcj5Sb3N0YW1pIEg8L0F1dGhvcj48WWVhcj4yMDEyPC9ZZWFy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</w:fldData>
        </w:fldChar>
      </w:r>
      <w:r w:rsidR="00577E92">
        <w:rPr>
          <w:rFonts w:ascii="Times New Roman" w:hAnsi="Times New Roman" w:cs="Times New Roman"/>
          <w:color w:val="000000"/>
          <w:sz w:val="24"/>
          <w:szCs w:val="24"/>
        </w:rPr>
        <w:instrText xml:space="preserve"> ADDIN EN.CITE.DATA </w:instrText>
      </w:r>
      <w:r w:rsidR="00577E92">
        <w:rPr>
          <w:rFonts w:ascii="Times New Roman" w:hAnsi="Times New Roman" w:cs="Times New Roman"/>
          <w:color w:val="000000"/>
          <w:sz w:val="24"/>
          <w:szCs w:val="24"/>
        </w:rPr>
      </w:r>
      <w:r w:rsidR="00577E92">
        <w:rPr>
          <w:rFonts w:ascii="Times New Roman" w:hAnsi="Times New Roman" w:cs="Times New Roman"/>
          <w:color w:val="000000"/>
          <w:sz w:val="24"/>
          <w:szCs w:val="24"/>
        </w:rPr>
        <w:fldChar w:fldCharType="end"/>
      </w:r>
      <w:r w:rsidR="004A1AF2" w:rsidRPr="00577E92">
        <w:rPr>
          <w:rFonts w:ascii="Times New Roman" w:hAnsi="Times New Roman" w:cs="Times New Roman"/>
          <w:color w:val="000000"/>
          <w:sz w:val="24"/>
          <w:szCs w:val="24"/>
        </w:rPr>
      </w:r>
      <w:r w:rsidR="004A1AF2" w:rsidRPr="00577E92">
        <w:rPr>
          <w:rFonts w:ascii="Times New Roman" w:hAnsi="Times New Roman" w:cs="Times New Roman"/>
          <w:color w:val="000000"/>
          <w:sz w:val="24"/>
          <w:szCs w:val="24"/>
        </w:rPr>
        <w:fldChar w:fldCharType="separate"/>
      </w:r>
      <w:r w:rsidR="00577E92">
        <w:rPr>
          <w:rFonts w:ascii="Times New Roman" w:hAnsi="Times New Roman" w:cs="Times New Roman"/>
          <w:noProof/>
          <w:color w:val="000000"/>
          <w:sz w:val="24"/>
          <w:szCs w:val="24"/>
        </w:rPr>
        <w:t>(</w:t>
      </w:r>
      <w:hyperlink w:anchor="_ENREF_24" w:tooltip="Rostami H, 2012 #41" w:history="1">
        <w:r w:rsidR="00577E92">
          <w:rPr>
            <w:rFonts w:ascii="Times New Roman" w:hAnsi="Times New Roman" w:cs="Times New Roman"/>
            <w:noProof/>
            <w:color w:val="000000"/>
            <w:sz w:val="24"/>
            <w:szCs w:val="24"/>
          </w:rPr>
          <w:t>24-26</w:t>
        </w:r>
      </w:hyperlink>
      <w:r w:rsidR="00577E92">
        <w:rPr>
          <w:rFonts w:ascii="Times New Roman" w:hAnsi="Times New Roman" w:cs="Times New Roman"/>
          <w:noProof/>
          <w:color w:val="000000"/>
          <w:sz w:val="24"/>
          <w:szCs w:val="24"/>
        </w:rPr>
        <w:t>)</w:t>
      </w:r>
      <w:r w:rsidR="004A1AF2" w:rsidRPr="00577E92">
        <w:rPr>
          <w:rFonts w:ascii="Times New Roman" w:hAnsi="Times New Roman" w:cs="Times New Roman"/>
          <w:color w:val="000000"/>
          <w:sz w:val="24"/>
          <w:szCs w:val="24"/>
        </w:rPr>
        <w:fldChar w:fldCharType="end"/>
      </w:r>
      <w:r w:rsidR="003C3629">
        <w:rPr>
          <w:rFonts w:ascii="Times New Roman" w:hAnsi="Times New Roman" w:cs="Times New Roman"/>
          <w:color w:val="000000"/>
          <w:sz w:val="24"/>
          <w:szCs w:val="24"/>
        </w:rPr>
        <w:t>.</w:t>
      </w:r>
    </w:p>
    <w:p w14:paraId="25447B2F" w14:textId="77777777" w:rsidR="003C3629" w:rsidRPr="00577E92" w:rsidRDefault="003C3629" w:rsidP="003C3629">
      <w:pPr>
        <w:tabs>
          <w:tab w:val="left" w:pos="7905"/>
        </w:tabs>
        <w:bidi w:val="0"/>
        <w:spacing w:after="0" w:line="240" w:lineRule="auto"/>
        <w:jc w:val="both"/>
        <w:rPr>
          <w:rFonts w:ascii="Times New Roman" w:hAnsi="Times New Roman" w:cs="Times New Roman"/>
          <w:color w:val="000000"/>
          <w:sz w:val="24"/>
          <w:szCs w:val="24"/>
        </w:rPr>
      </w:pPr>
    </w:p>
    <w:p w14:paraId="17442CF7" w14:textId="1AACCCCC" w:rsidR="003C261B" w:rsidRPr="00577E92" w:rsidRDefault="00EF083F" w:rsidP="003C3629">
      <w:pPr>
        <w:pStyle w:val="HTMLPreformatted"/>
        <w:spacing w:line="240" w:lineRule="auto"/>
        <w:jc w:val="both"/>
        <w:rPr>
          <w:rFonts w:asciiTheme="majorBidi" w:hAnsiTheme="majorBidi" w:cstheme="majorBidi"/>
          <w:sz w:val="24"/>
          <w:szCs w:val="24"/>
        </w:rPr>
      </w:pPr>
      <w:r w:rsidRPr="00577E92">
        <w:rPr>
          <w:rFonts w:asciiTheme="majorBidi" w:hAnsiTheme="majorBidi" w:cstheme="majorBidi"/>
          <w:sz w:val="24"/>
          <w:szCs w:val="24"/>
        </w:rPr>
        <w:t>With regard to</w:t>
      </w:r>
      <w:r w:rsidR="003C261B" w:rsidRPr="00577E92">
        <w:rPr>
          <w:rFonts w:asciiTheme="majorBidi" w:hAnsiTheme="majorBidi" w:cstheme="majorBidi"/>
          <w:sz w:val="24"/>
          <w:szCs w:val="24"/>
        </w:rPr>
        <w:t xml:space="preserve"> the</w:t>
      </w:r>
      <w:r w:rsidR="003C261B" w:rsidRPr="00577E92">
        <w:rPr>
          <w:rFonts w:asciiTheme="majorBidi" w:hAnsiTheme="majorBidi" w:cstheme="majorBidi"/>
          <w:sz w:val="24"/>
          <w:szCs w:val="24"/>
          <w:lang w:val="en" w:bidi="ar-SA"/>
        </w:rPr>
        <w:t xml:space="preserve"> contradictory results </w:t>
      </w:r>
      <w:r w:rsidRPr="00577E92">
        <w:rPr>
          <w:rFonts w:asciiTheme="majorBidi" w:hAnsiTheme="majorBidi" w:cstheme="majorBidi"/>
          <w:sz w:val="24"/>
          <w:szCs w:val="24"/>
          <w:lang w:val="en" w:bidi="ar-SA"/>
        </w:rPr>
        <w:t>presented by</w:t>
      </w:r>
      <w:r w:rsidR="003C261B" w:rsidRPr="00577E92">
        <w:rPr>
          <w:rFonts w:asciiTheme="majorBidi" w:hAnsiTheme="majorBidi" w:cstheme="majorBidi"/>
          <w:sz w:val="24"/>
          <w:szCs w:val="24"/>
          <w:lang w:val="en" w:bidi="ar-SA"/>
        </w:rPr>
        <w:t xml:space="preserve"> various studies and limited</w:t>
      </w:r>
      <w:r w:rsidRPr="00577E92">
        <w:rPr>
          <w:rFonts w:asciiTheme="majorBidi" w:hAnsiTheme="majorBidi" w:cstheme="majorBidi"/>
          <w:sz w:val="24"/>
          <w:szCs w:val="24"/>
          <w:lang w:val="en" w:bidi="ar-SA"/>
        </w:rPr>
        <w:t xml:space="preserve"> number of</w:t>
      </w:r>
      <w:r w:rsidR="003C261B" w:rsidRPr="00577E92">
        <w:rPr>
          <w:rFonts w:asciiTheme="majorBidi" w:hAnsiTheme="majorBidi" w:cstheme="majorBidi"/>
          <w:sz w:val="24"/>
          <w:szCs w:val="24"/>
          <w:lang w:val="en" w:bidi="ar-SA"/>
        </w:rPr>
        <w:t xml:space="preserve"> studies </w:t>
      </w:r>
      <w:r w:rsidRPr="00577E92">
        <w:rPr>
          <w:rFonts w:asciiTheme="majorBidi" w:hAnsiTheme="majorBidi" w:cstheme="majorBidi"/>
          <w:sz w:val="24"/>
          <w:szCs w:val="24"/>
          <w:lang w:val="en" w:bidi="ar-SA"/>
        </w:rPr>
        <w:t>addressing this domain</w:t>
      </w:r>
      <w:r w:rsidR="003C261B" w:rsidRPr="00577E92">
        <w:rPr>
          <w:rFonts w:asciiTheme="majorBidi" w:hAnsiTheme="majorBidi" w:cstheme="majorBidi"/>
          <w:sz w:val="24"/>
          <w:szCs w:val="24"/>
          <w:lang w:val="en" w:bidi="ar-SA"/>
        </w:rPr>
        <w:t>, the</w:t>
      </w:r>
      <w:r w:rsidRPr="00577E92">
        <w:rPr>
          <w:rFonts w:asciiTheme="majorBidi" w:hAnsiTheme="majorBidi" w:cstheme="majorBidi"/>
          <w:sz w:val="24"/>
          <w:szCs w:val="24"/>
          <w:lang w:val="en" w:bidi="ar-SA"/>
        </w:rPr>
        <w:t>re is no clear data considering</w:t>
      </w:r>
      <w:r w:rsidR="003C261B" w:rsidRPr="00577E92">
        <w:rPr>
          <w:rFonts w:asciiTheme="majorBidi" w:hAnsiTheme="majorBidi" w:cstheme="majorBidi"/>
          <w:sz w:val="24"/>
          <w:szCs w:val="24"/>
          <w:lang w:val="en" w:bidi="ar-SA"/>
        </w:rPr>
        <w:t xml:space="preserve"> </w:t>
      </w:r>
      <w:r w:rsidR="0058218B" w:rsidRPr="00577E92">
        <w:rPr>
          <w:rFonts w:asciiTheme="majorBidi" w:hAnsiTheme="majorBidi" w:cstheme="majorBidi"/>
          <w:sz w:val="24"/>
          <w:szCs w:val="24"/>
          <w:lang w:val="en" w:bidi="ar-SA"/>
        </w:rPr>
        <w:t xml:space="preserve">the </w:t>
      </w:r>
      <w:r w:rsidR="003C261B" w:rsidRPr="00577E92">
        <w:rPr>
          <w:rFonts w:asciiTheme="majorBidi" w:hAnsiTheme="majorBidi" w:cstheme="majorBidi"/>
          <w:sz w:val="24"/>
          <w:szCs w:val="24"/>
          <w:lang w:val="en" w:bidi="ar-SA"/>
        </w:rPr>
        <w:t xml:space="preserve">relationship between </w:t>
      </w:r>
      <w:r w:rsidR="00703303" w:rsidRPr="00577E92">
        <w:rPr>
          <w:rFonts w:asciiTheme="majorBidi" w:hAnsiTheme="majorBidi" w:cstheme="majorBidi"/>
          <w:sz w:val="24"/>
          <w:szCs w:val="24"/>
        </w:rPr>
        <w:t>spiritual wellbeing</w:t>
      </w:r>
      <w:r w:rsidR="003C261B" w:rsidRPr="00577E92">
        <w:rPr>
          <w:rFonts w:asciiTheme="majorBidi" w:hAnsiTheme="majorBidi" w:cstheme="majorBidi"/>
          <w:sz w:val="24"/>
          <w:szCs w:val="24"/>
        </w:rPr>
        <w:t xml:space="preserve"> and professional ethics. </w:t>
      </w:r>
      <w:r w:rsidRPr="00577E92">
        <w:rPr>
          <w:rFonts w:asciiTheme="majorBidi" w:hAnsiTheme="majorBidi" w:cstheme="majorBidi"/>
          <w:sz w:val="24"/>
          <w:szCs w:val="24"/>
        </w:rPr>
        <w:t>Given the importance of</w:t>
      </w:r>
      <w:r w:rsidR="003C261B" w:rsidRPr="00577E92">
        <w:rPr>
          <w:rFonts w:asciiTheme="majorBidi" w:hAnsiTheme="majorBidi" w:cstheme="majorBidi"/>
          <w:sz w:val="24"/>
          <w:szCs w:val="24"/>
        </w:rPr>
        <w:t xml:space="preserve"> adherence to professional ethics</w:t>
      </w:r>
      <w:r w:rsidR="00AA65A6" w:rsidRPr="00577E92">
        <w:rPr>
          <w:rFonts w:asciiTheme="majorBidi" w:hAnsiTheme="majorBidi" w:cstheme="majorBidi"/>
          <w:sz w:val="24"/>
          <w:szCs w:val="24"/>
        </w:rPr>
        <w:t xml:space="preserve"> in nursing</w:t>
      </w:r>
      <w:r w:rsidR="00E23C65" w:rsidRPr="00577E92">
        <w:rPr>
          <w:rFonts w:asciiTheme="majorBidi" w:hAnsiTheme="majorBidi" w:cstheme="majorBidi"/>
          <w:sz w:val="24"/>
          <w:szCs w:val="24"/>
        </w:rPr>
        <w:t>,</w:t>
      </w:r>
      <w:r w:rsidR="003C261B" w:rsidRPr="00577E92">
        <w:rPr>
          <w:rFonts w:asciiTheme="majorBidi" w:hAnsiTheme="majorBidi" w:cstheme="majorBidi"/>
          <w:sz w:val="24"/>
          <w:szCs w:val="24"/>
        </w:rPr>
        <w:t xml:space="preserve"> </w:t>
      </w:r>
      <w:r w:rsidR="00E23C65" w:rsidRPr="00577E92">
        <w:rPr>
          <w:rFonts w:asciiTheme="majorBidi" w:hAnsiTheme="majorBidi" w:cstheme="majorBidi"/>
          <w:sz w:val="24"/>
          <w:szCs w:val="24"/>
        </w:rPr>
        <w:t>this issue can lead to the</w:t>
      </w:r>
      <w:r w:rsidR="003C261B" w:rsidRPr="00577E92">
        <w:rPr>
          <w:rFonts w:asciiTheme="majorBidi" w:hAnsiTheme="majorBidi" w:cstheme="majorBidi"/>
          <w:sz w:val="24"/>
          <w:szCs w:val="24"/>
        </w:rPr>
        <w:t xml:space="preserve"> improve</w:t>
      </w:r>
      <w:r w:rsidR="00E23C65" w:rsidRPr="00577E92">
        <w:rPr>
          <w:rFonts w:asciiTheme="majorBidi" w:hAnsiTheme="majorBidi" w:cstheme="majorBidi"/>
          <w:sz w:val="24"/>
          <w:szCs w:val="24"/>
        </w:rPr>
        <w:t>ment of</w:t>
      </w:r>
      <w:r w:rsidR="003C261B" w:rsidRPr="00577E92">
        <w:rPr>
          <w:rFonts w:asciiTheme="majorBidi" w:hAnsiTheme="majorBidi" w:cstheme="majorBidi"/>
          <w:sz w:val="24"/>
          <w:szCs w:val="24"/>
        </w:rPr>
        <w:t xml:space="preserve"> the care services offered to patients. </w:t>
      </w:r>
      <w:r w:rsidR="00E23C65" w:rsidRPr="00577E92">
        <w:rPr>
          <w:rFonts w:asciiTheme="majorBidi" w:hAnsiTheme="majorBidi" w:cstheme="majorBidi"/>
          <w:sz w:val="24"/>
          <w:szCs w:val="24"/>
        </w:rPr>
        <w:t>Considering</w:t>
      </w:r>
      <w:r w:rsidR="003C261B" w:rsidRPr="00577E92">
        <w:rPr>
          <w:rFonts w:asciiTheme="majorBidi" w:hAnsiTheme="majorBidi" w:cstheme="majorBidi"/>
          <w:sz w:val="24"/>
          <w:szCs w:val="24"/>
        </w:rPr>
        <w:t xml:space="preserve"> the</w:t>
      </w:r>
      <w:r w:rsidR="00E23C65" w:rsidRPr="00577E92">
        <w:rPr>
          <w:rFonts w:asciiTheme="majorBidi" w:hAnsiTheme="majorBidi" w:cstheme="majorBidi"/>
          <w:sz w:val="24"/>
          <w:szCs w:val="24"/>
        </w:rPr>
        <w:t xml:space="preserve"> role of</w:t>
      </w:r>
      <w:r w:rsidR="003C261B" w:rsidRPr="00577E92">
        <w:rPr>
          <w:rFonts w:asciiTheme="majorBidi" w:hAnsiTheme="majorBidi" w:cstheme="majorBidi"/>
          <w:sz w:val="24"/>
          <w:szCs w:val="24"/>
        </w:rPr>
        <w:t xml:space="preserve"> adherence to professional ethics </w:t>
      </w:r>
      <w:r w:rsidR="00E23C65" w:rsidRPr="00577E92">
        <w:rPr>
          <w:rFonts w:asciiTheme="majorBidi" w:hAnsiTheme="majorBidi" w:cstheme="majorBidi"/>
          <w:sz w:val="24"/>
          <w:szCs w:val="24"/>
        </w:rPr>
        <w:t>in the promotion of</w:t>
      </w:r>
      <w:r w:rsidR="003C261B" w:rsidRPr="00577E92">
        <w:rPr>
          <w:rFonts w:asciiTheme="majorBidi" w:hAnsiTheme="majorBidi" w:cstheme="majorBidi"/>
          <w:sz w:val="24"/>
          <w:szCs w:val="24"/>
        </w:rPr>
        <w:t xml:space="preserve"> patient physical and mental health</w:t>
      </w:r>
      <w:r w:rsidR="00E23C65" w:rsidRPr="00577E92">
        <w:rPr>
          <w:rFonts w:asciiTheme="majorBidi" w:hAnsiTheme="majorBidi" w:cstheme="majorBidi"/>
          <w:sz w:val="24"/>
          <w:szCs w:val="24"/>
        </w:rPr>
        <w:t>,</w:t>
      </w:r>
      <w:r w:rsidR="003C261B" w:rsidRPr="00577E92">
        <w:rPr>
          <w:rFonts w:asciiTheme="majorBidi" w:hAnsiTheme="majorBidi" w:cstheme="majorBidi"/>
          <w:sz w:val="24"/>
          <w:szCs w:val="24"/>
        </w:rPr>
        <w:t xml:space="preserve"> the present study </w:t>
      </w:r>
      <w:r w:rsidR="00E23C65" w:rsidRPr="00577E92">
        <w:rPr>
          <w:rFonts w:asciiTheme="majorBidi" w:hAnsiTheme="majorBidi" w:cstheme="majorBidi"/>
          <w:sz w:val="24"/>
          <w:szCs w:val="24"/>
        </w:rPr>
        <w:t>was conducted</w:t>
      </w:r>
      <w:r w:rsidR="003C261B" w:rsidRPr="00577E92">
        <w:rPr>
          <w:rFonts w:asciiTheme="majorBidi" w:hAnsiTheme="majorBidi" w:cstheme="majorBidi"/>
          <w:sz w:val="24"/>
          <w:szCs w:val="24"/>
        </w:rPr>
        <w:t xml:space="preserve"> </w:t>
      </w:r>
      <w:r w:rsidR="009C79B7" w:rsidRPr="00577E92">
        <w:rPr>
          <w:rFonts w:asciiTheme="majorBidi" w:hAnsiTheme="majorBidi" w:cstheme="majorBidi"/>
          <w:sz w:val="24"/>
          <w:szCs w:val="24"/>
        </w:rPr>
        <w:t>to investigate the effect of spiritual wellbeing and demographic factors on the professional ethics in Iranian nurses.</w:t>
      </w:r>
      <w:r w:rsidR="003C261B" w:rsidRPr="00577E92">
        <w:rPr>
          <w:rFonts w:asciiTheme="majorBidi" w:hAnsiTheme="majorBidi" w:cstheme="majorBidi"/>
          <w:sz w:val="24"/>
          <w:szCs w:val="24"/>
        </w:rPr>
        <w:t xml:space="preserve"> </w:t>
      </w:r>
      <w:r w:rsidR="00E23C65" w:rsidRPr="00577E92">
        <w:rPr>
          <w:rFonts w:asciiTheme="majorBidi" w:hAnsiTheme="majorBidi" w:cstheme="majorBidi"/>
          <w:sz w:val="24"/>
          <w:szCs w:val="24"/>
        </w:rPr>
        <w:t xml:space="preserve">Determination of </w:t>
      </w:r>
      <w:r w:rsidR="003C261B" w:rsidRPr="00577E92">
        <w:rPr>
          <w:rFonts w:asciiTheme="majorBidi" w:hAnsiTheme="majorBidi" w:cstheme="majorBidi"/>
          <w:sz w:val="24"/>
          <w:szCs w:val="24"/>
        </w:rPr>
        <w:t>the relation</w:t>
      </w:r>
      <w:r w:rsidR="00250DEE" w:rsidRPr="00577E92">
        <w:rPr>
          <w:rFonts w:asciiTheme="majorBidi" w:hAnsiTheme="majorBidi" w:cstheme="majorBidi"/>
          <w:sz w:val="24"/>
          <w:szCs w:val="24"/>
        </w:rPr>
        <w:t>ship</w:t>
      </w:r>
      <w:r w:rsidR="003C261B" w:rsidRPr="00577E92">
        <w:rPr>
          <w:rFonts w:asciiTheme="majorBidi" w:hAnsiTheme="majorBidi" w:cstheme="majorBidi"/>
          <w:sz w:val="24"/>
          <w:szCs w:val="24"/>
        </w:rPr>
        <w:t xml:space="preserve"> between these two variables </w:t>
      </w:r>
      <w:r w:rsidR="00E23C65" w:rsidRPr="00577E92">
        <w:rPr>
          <w:rFonts w:asciiTheme="majorBidi" w:hAnsiTheme="majorBidi" w:cstheme="majorBidi"/>
          <w:sz w:val="24"/>
          <w:szCs w:val="24"/>
        </w:rPr>
        <w:t>may be helpful in the</w:t>
      </w:r>
      <w:r w:rsidR="003C261B" w:rsidRPr="00577E92">
        <w:rPr>
          <w:rFonts w:asciiTheme="majorBidi" w:hAnsiTheme="majorBidi" w:cstheme="majorBidi"/>
          <w:sz w:val="24"/>
          <w:szCs w:val="24"/>
        </w:rPr>
        <w:t xml:space="preserve"> improve</w:t>
      </w:r>
      <w:r w:rsidR="00E23C65" w:rsidRPr="00577E92">
        <w:rPr>
          <w:rFonts w:asciiTheme="majorBidi" w:hAnsiTheme="majorBidi" w:cstheme="majorBidi"/>
          <w:sz w:val="24"/>
          <w:szCs w:val="24"/>
        </w:rPr>
        <w:t>ment of</w:t>
      </w:r>
      <w:r w:rsidR="003C261B" w:rsidRPr="00577E92">
        <w:rPr>
          <w:rFonts w:asciiTheme="majorBidi" w:hAnsiTheme="majorBidi" w:cstheme="majorBidi"/>
          <w:sz w:val="24"/>
          <w:szCs w:val="24"/>
        </w:rPr>
        <w:t xml:space="preserve"> </w:t>
      </w:r>
      <w:r w:rsidR="00703303" w:rsidRPr="00577E92">
        <w:rPr>
          <w:rFonts w:asciiTheme="majorBidi" w:hAnsiTheme="majorBidi" w:cstheme="majorBidi"/>
          <w:sz w:val="24"/>
          <w:szCs w:val="24"/>
        </w:rPr>
        <w:t>spiritual wellbeing</w:t>
      </w:r>
      <w:r w:rsidR="003C261B" w:rsidRPr="00577E92">
        <w:rPr>
          <w:rFonts w:asciiTheme="majorBidi" w:hAnsiTheme="majorBidi" w:cstheme="majorBidi"/>
          <w:sz w:val="24"/>
          <w:szCs w:val="24"/>
        </w:rPr>
        <w:t xml:space="preserve"> and professional ethics, which </w:t>
      </w:r>
      <w:r w:rsidR="00AA65A6" w:rsidRPr="00577E92">
        <w:rPr>
          <w:rFonts w:asciiTheme="majorBidi" w:hAnsiTheme="majorBidi" w:cstheme="majorBidi"/>
          <w:sz w:val="24"/>
          <w:szCs w:val="24"/>
        </w:rPr>
        <w:t xml:space="preserve">results in </w:t>
      </w:r>
      <w:r w:rsidR="003C261B" w:rsidRPr="00577E92">
        <w:rPr>
          <w:rFonts w:asciiTheme="majorBidi" w:hAnsiTheme="majorBidi" w:cstheme="majorBidi"/>
          <w:sz w:val="24"/>
          <w:szCs w:val="24"/>
        </w:rPr>
        <w:t>enha</w:t>
      </w:r>
      <w:r w:rsidR="00AA65A6" w:rsidRPr="00577E92">
        <w:rPr>
          <w:rFonts w:asciiTheme="majorBidi" w:hAnsiTheme="majorBidi" w:cstheme="majorBidi"/>
          <w:sz w:val="24"/>
          <w:szCs w:val="24"/>
        </w:rPr>
        <w:t>ncing</w:t>
      </w:r>
      <w:r w:rsidR="003C261B" w:rsidRPr="00577E92">
        <w:rPr>
          <w:rFonts w:asciiTheme="majorBidi" w:hAnsiTheme="majorBidi" w:cstheme="majorBidi"/>
          <w:sz w:val="24"/>
          <w:szCs w:val="24"/>
        </w:rPr>
        <w:t xml:space="preserve"> </w:t>
      </w:r>
      <w:r w:rsidR="00E23C65" w:rsidRPr="00577E92">
        <w:rPr>
          <w:rFonts w:asciiTheme="majorBidi" w:hAnsiTheme="majorBidi" w:cstheme="majorBidi"/>
          <w:sz w:val="24"/>
          <w:szCs w:val="24"/>
        </w:rPr>
        <w:t xml:space="preserve">patient satisfaction and </w:t>
      </w:r>
      <w:r w:rsidR="003C261B" w:rsidRPr="00577E92">
        <w:rPr>
          <w:rFonts w:asciiTheme="majorBidi" w:hAnsiTheme="majorBidi" w:cstheme="majorBidi"/>
          <w:sz w:val="24"/>
          <w:szCs w:val="24"/>
        </w:rPr>
        <w:t>the quality of</w:t>
      </w:r>
      <w:r w:rsidR="00AA65A6" w:rsidRPr="00577E92">
        <w:rPr>
          <w:rFonts w:asciiTheme="majorBidi" w:hAnsiTheme="majorBidi" w:cstheme="majorBidi"/>
          <w:sz w:val="24"/>
          <w:szCs w:val="24"/>
        </w:rPr>
        <w:t xml:space="preserve"> </w:t>
      </w:r>
      <w:r w:rsidR="003C261B" w:rsidRPr="00577E92">
        <w:rPr>
          <w:rFonts w:asciiTheme="majorBidi" w:hAnsiTheme="majorBidi" w:cstheme="majorBidi"/>
          <w:sz w:val="24"/>
          <w:szCs w:val="24"/>
        </w:rPr>
        <w:t>nursing services.</w:t>
      </w:r>
    </w:p>
    <w:p w14:paraId="2D7DAFC3" w14:textId="3D0C0358" w:rsidR="003C261B" w:rsidRDefault="003C261B" w:rsidP="003C3629">
      <w:pPr>
        <w:bidi w:val="0"/>
        <w:spacing w:after="0" w:line="240" w:lineRule="auto"/>
        <w:jc w:val="both"/>
        <w:rPr>
          <w:rFonts w:asciiTheme="majorBidi" w:hAnsiTheme="majorBidi" w:cstheme="majorBidi"/>
          <w:b/>
          <w:bCs/>
          <w:sz w:val="24"/>
          <w:szCs w:val="24"/>
        </w:rPr>
      </w:pPr>
      <w:r w:rsidRPr="00577E92">
        <w:rPr>
          <w:rFonts w:asciiTheme="majorBidi" w:hAnsiTheme="majorBidi" w:cstheme="majorBidi"/>
          <w:b/>
          <w:bCs/>
          <w:sz w:val="24"/>
          <w:szCs w:val="24"/>
        </w:rPr>
        <w:t>Methods</w:t>
      </w:r>
      <w:r w:rsidR="003C3629">
        <w:rPr>
          <w:rFonts w:asciiTheme="majorBidi" w:hAnsiTheme="majorBidi" w:cstheme="majorBidi"/>
          <w:b/>
          <w:bCs/>
          <w:sz w:val="24"/>
          <w:szCs w:val="24"/>
        </w:rPr>
        <w:t>:</w:t>
      </w:r>
    </w:p>
    <w:p w14:paraId="046FC283" w14:textId="77777777" w:rsidR="003C3629" w:rsidRPr="00577E92" w:rsidRDefault="003C3629" w:rsidP="003C3629">
      <w:pPr>
        <w:bidi w:val="0"/>
        <w:spacing w:after="0" w:line="240" w:lineRule="auto"/>
        <w:jc w:val="both"/>
        <w:rPr>
          <w:rFonts w:asciiTheme="majorBidi" w:hAnsiTheme="majorBidi" w:cstheme="majorBidi"/>
          <w:b/>
          <w:bCs/>
          <w:sz w:val="24"/>
          <w:szCs w:val="24"/>
        </w:rPr>
      </w:pPr>
    </w:p>
    <w:p w14:paraId="49CC8FE0" w14:textId="77777777" w:rsidR="00C73013" w:rsidRDefault="00C73013" w:rsidP="003C3629">
      <w:pPr>
        <w:bidi w:val="0"/>
        <w:spacing w:after="0" w:line="240" w:lineRule="auto"/>
        <w:jc w:val="both"/>
        <w:rPr>
          <w:rFonts w:ascii="AdvPAC5B" w:hAnsi="AdvPAC5B" w:hint="eastAsia"/>
          <w:b/>
          <w:bCs/>
          <w:i/>
          <w:iCs/>
          <w:color w:val="000000"/>
          <w:sz w:val="24"/>
          <w:szCs w:val="24"/>
        </w:rPr>
      </w:pPr>
      <w:r w:rsidRPr="00577E92">
        <w:rPr>
          <w:rFonts w:ascii="AdvPAC5B" w:hAnsi="AdvPAC5B"/>
          <w:b/>
          <w:bCs/>
          <w:i/>
          <w:iCs/>
          <w:color w:val="000000"/>
          <w:sz w:val="24"/>
          <w:szCs w:val="24"/>
        </w:rPr>
        <w:t>Design</w:t>
      </w:r>
    </w:p>
    <w:p w14:paraId="64C56991" w14:textId="77777777" w:rsidR="003C3629" w:rsidRPr="00577E92" w:rsidRDefault="003C3629" w:rsidP="003C3629">
      <w:pPr>
        <w:bidi w:val="0"/>
        <w:spacing w:after="0" w:line="240" w:lineRule="auto"/>
        <w:jc w:val="both"/>
        <w:rPr>
          <w:rFonts w:asciiTheme="majorBidi" w:hAnsiTheme="majorBidi" w:cstheme="majorBidi"/>
          <w:b/>
          <w:bCs/>
          <w:i/>
          <w:iCs/>
          <w:sz w:val="24"/>
          <w:szCs w:val="24"/>
        </w:rPr>
      </w:pPr>
    </w:p>
    <w:p w14:paraId="47B85B84" w14:textId="34324724" w:rsidR="003C261B" w:rsidRPr="00577E92" w:rsidRDefault="003C261B" w:rsidP="003C3629">
      <w:pPr>
        <w:bidi w:val="0"/>
        <w:spacing w:after="0" w:line="240" w:lineRule="auto"/>
        <w:ind w:hanging="2"/>
        <w:jc w:val="both"/>
        <w:rPr>
          <w:rFonts w:asciiTheme="majorBidi" w:hAnsiTheme="majorBidi" w:cstheme="majorBidi"/>
          <w:i/>
          <w:iCs/>
          <w:sz w:val="24"/>
          <w:szCs w:val="24"/>
          <w:lang w:val="en" w:bidi="ar-SA"/>
        </w:rPr>
      </w:pPr>
      <w:r w:rsidRPr="00577E92">
        <w:rPr>
          <w:rFonts w:asciiTheme="majorBidi" w:hAnsiTheme="majorBidi" w:cstheme="majorBidi"/>
          <w:sz w:val="24"/>
          <w:szCs w:val="24"/>
        </w:rPr>
        <w:t xml:space="preserve">The present </w:t>
      </w:r>
      <w:r w:rsidRPr="00577E92">
        <w:rPr>
          <w:rFonts w:asciiTheme="majorBidi" w:hAnsiTheme="majorBidi" w:cstheme="majorBidi"/>
          <w:sz w:val="24"/>
          <w:szCs w:val="24"/>
          <w:lang w:val="en" w:bidi="ar-SA"/>
        </w:rPr>
        <w:t>descriptive-correlational study</w:t>
      </w:r>
      <w:r w:rsidR="00E23C65" w:rsidRPr="00577E92">
        <w:rPr>
          <w:rFonts w:asciiTheme="majorBidi" w:hAnsiTheme="majorBidi" w:cstheme="majorBidi"/>
          <w:sz w:val="24"/>
          <w:szCs w:val="24"/>
          <w:lang w:val="en" w:bidi="ar-SA"/>
        </w:rPr>
        <w:t xml:space="preserve"> was</w:t>
      </w:r>
      <w:r w:rsidRPr="00577E92">
        <w:rPr>
          <w:rFonts w:asciiTheme="majorBidi" w:hAnsiTheme="majorBidi" w:cstheme="majorBidi"/>
          <w:sz w:val="24"/>
          <w:szCs w:val="24"/>
          <w:lang w:val="en" w:bidi="ar-SA"/>
        </w:rPr>
        <w:t xml:space="preserve"> conducted within 2018-2019. The research population included all nurses in the Educational and Medical Centers affiliated to Hamadan University of Medical Sciences</w:t>
      </w:r>
      <w:r w:rsidR="00E23C65" w:rsidRPr="00577E92">
        <w:rPr>
          <w:rFonts w:asciiTheme="majorBidi" w:hAnsiTheme="majorBidi" w:cstheme="majorBidi"/>
          <w:sz w:val="24"/>
          <w:szCs w:val="24"/>
          <w:lang w:val="en" w:bidi="ar-SA"/>
        </w:rPr>
        <w:t>, Hamadan, Iran</w:t>
      </w:r>
      <w:r w:rsidRPr="00577E92">
        <w:rPr>
          <w:rFonts w:asciiTheme="majorBidi" w:hAnsiTheme="majorBidi" w:cstheme="majorBidi"/>
          <w:sz w:val="24"/>
          <w:szCs w:val="24"/>
          <w:lang w:val="en" w:bidi="ar-SA"/>
        </w:rPr>
        <w:t>.</w:t>
      </w:r>
      <w:r w:rsidR="00DB0E06" w:rsidRPr="00577E92">
        <w:rPr>
          <w:rFonts w:asciiTheme="majorBidi" w:hAnsiTheme="majorBidi" w:cstheme="majorBidi"/>
          <w:szCs w:val="24"/>
        </w:rPr>
        <w:t xml:space="preserve"> Educational and Medical Centers affiliated to Hamadan University of Medical Sciences are 5(Besat Hospital, with 540 beds, 25 unit, and 368 RNs; </w:t>
      </w:r>
      <w:r w:rsidR="00DB0E06" w:rsidRPr="00577E92">
        <w:rPr>
          <w:rFonts w:asciiTheme="majorBidi" w:hAnsiTheme="majorBidi" w:cstheme="majorBidi"/>
          <w:color w:val="222222"/>
          <w:sz w:val="24"/>
          <w:szCs w:val="24"/>
          <w:shd w:val="clear" w:color="auto" w:fill="F8F9FA"/>
        </w:rPr>
        <w:t xml:space="preserve">Shahid Beheshti Hospital </w:t>
      </w:r>
      <w:r w:rsidR="00DB0E06" w:rsidRPr="00577E92">
        <w:rPr>
          <w:rFonts w:asciiTheme="majorBidi" w:hAnsiTheme="majorBidi" w:cstheme="majorBidi"/>
          <w:szCs w:val="24"/>
        </w:rPr>
        <w:t>with 95 beds, 14 unit, and 212 RNs;</w:t>
      </w:r>
      <w:r w:rsidR="00DB0E06" w:rsidRPr="00577E92">
        <w:rPr>
          <w:rFonts w:asciiTheme="majorBidi" w:hAnsiTheme="majorBidi" w:cstheme="majorBidi"/>
          <w:color w:val="222222"/>
          <w:sz w:val="24"/>
          <w:szCs w:val="24"/>
          <w:shd w:val="clear" w:color="auto" w:fill="F8F9FA"/>
        </w:rPr>
        <w:t xml:space="preserve">Fatemieh hospital </w:t>
      </w:r>
      <w:r w:rsidR="00DB0E06" w:rsidRPr="00577E92">
        <w:rPr>
          <w:rFonts w:asciiTheme="majorBidi" w:hAnsiTheme="majorBidi" w:cstheme="majorBidi"/>
          <w:szCs w:val="24"/>
        </w:rPr>
        <w:t>with 120 beds, 12 unit, and 115 RNs;</w:t>
      </w:r>
      <w:r w:rsidR="00DB0E06" w:rsidRPr="00577E92">
        <w:rPr>
          <w:rFonts w:asciiTheme="majorBidi" w:hAnsiTheme="majorBidi" w:cstheme="majorBidi"/>
          <w:color w:val="222222"/>
          <w:sz w:val="24"/>
          <w:szCs w:val="24"/>
          <w:shd w:val="clear" w:color="auto" w:fill="F8F9FA"/>
        </w:rPr>
        <w:t xml:space="preserve"> Hospital cardiovascular subspeciality Farshchian, </w:t>
      </w:r>
      <w:r w:rsidR="00DB0E06" w:rsidRPr="00577E92">
        <w:rPr>
          <w:rFonts w:asciiTheme="majorBidi" w:hAnsiTheme="majorBidi" w:cstheme="majorBidi"/>
          <w:szCs w:val="24"/>
        </w:rPr>
        <w:t>with 200 beds, 25 unit, and 221 RNs;</w:t>
      </w:r>
      <w:r w:rsidR="00DB0E06" w:rsidRPr="00577E92">
        <w:rPr>
          <w:rFonts w:asciiTheme="majorBidi" w:hAnsiTheme="majorBidi" w:cstheme="majorBidi"/>
          <w:color w:val="222222"/>
          <w:sz w:val="24"/>
          <w:szCs w:val="24"/>
          <w:shd w:val="clear" w:color="auto" w:fill="F8F9FA"/>
        </w:rPr>
        <w:t xml:space="preserve"> and Sina Hospital, </w:t>
      </w:r>
      <w:r w:rsidR="00DB0E06" w:rsidRPr="00577E92">
        <w:rPr>
          <w:rFonts w:asciiTheme="majorBidi" w:hAnsiTheme="majorBidi" w:cstheme="majorBidi"/>
          <w:szCs w:val="24"/>
        </w:rPr>
        <w:t>with 200 beds, 12 unit, and 185 RNs)</w:t>
      </w:r>
      <w:r w:rsidR="00495EA3" w:rsidRPr="00577E92">
        <w:rPr>
          <w:rFonts w:asciiTheme="majorBidi" w:hAnsiTheme="majorBidi" w:cstheme="majorBidi"/>
          <w:szCs w:val="24"/>
        </w:rPr>
        <w:t>.</w:t>
      </w:r>
      <w:r w:rsidRPr="00577E92">
        <w:rPr>
          <w:rFonts w:asciiTheme="majorBidi" w:hAnsiTheme="majorBidi" w:cstheme="majorBidi"/>
          <w:sz w:val="24"/>
          <w:szCs w:val="24"/>
          <w:lang w:val="en" w:bidi="ar-SA"/>
        </w:rPr>
        <w:t xml:space="preserve"> </w:t>
      </w:r>
      <w:r w:rsidR="00E23C65" w:rsidRPr="00577E92">
        <w:rPr>
          <w:rFonts w:asciiTheme="majorBidi" w:hAnsiTheme="majorBidi" w:cstheme="majorBidi"/>
          <w:sz w:val="24"/>
          <w:szCs w:val="24"/>
          <w:lang w:val="en" w:bidi="ar-SA"/>
        </w:rPr>
        <w:t>The sample size was estimated at 250 cases based on</w:t>
      </w:r>
      <w:r w:rsidRPr="00577E92">
        <w:rPr>
          <w:rFonts w:asciiTheme="majorBidi" w:hAnsiTheme="majorBidi" w:cstheme="majorBidi"/>
          <w:sz w:val="24"/>
          <w:szCs w:val="24"/>
          <w:lang w:val="en" w:bidi="ar-SA"/>
        </w:rPr>
        <w:t xml:space="preserve"> a similar study </w:t>
      </w:r>
      <w:r w:rsidR="00295F07" w:rsidRPr="00577E92">
        <w:rPr>
          <w:rFonts w:asciiTheme="majorBidi" w:hAnsiTheme="majorBidi" w:cstheme="majorBidi"/>
          <w:sz w:val="24"/>
          <w:szCs w:val="24"/>
          <w:lang w:val="en" w:bidi="ar-SA"/>
        </w:rPr>
        <w:fldChar w:fldCharType="begin"/>
      </w:r>
      <w:r w:rsidR="00577E92">
        <w:rPr>
          <w:rFonts w:asciiTheme="majorBidi" w:hAnsiTheme="majorBidi" w:cstheme="majorBidi"/>
          <w:sz w:val="24"/>
          <w:szCs w:val="24"/>
          <w:lang w:val="en" w:bidi="ar-SA"/>
        </w:rPr>
        <w:instrText xml:space="preserve"> ADDIN EN.CITE &lt;EndNote&gt;&lt;Cite&gt;&lt;Author&gt;Amin Bidokhti&lt;/Author&gt;&lt;Year&gt;2015&lt;/Year&gt;&lt;RecNum&gt;35&lt;/RecNum&gt;&lt;DisplayText&gt;(27)&lt;/DisplayText&gt;&lt;record&gt;&lt;rec-number&gt;35&lt;/rec-number&gt;&lt;foreign-keys&gt;&lt;key app="EN" db-id="9wvp5rzpesf5evez59u59r5is9p9d5sepdpz" timestamp="1563278817"&gt;35&lt;/key&gt;&lt;/foreign-keys&gt;&lt;ref-type name="Journal Article"&gt;17&lt;/ref-type&gt;&lt;contributors&gt;&lt;authors&gt;&lt;author&gt;Amin Bidokhti, Aliakbar&lt;/author&gt;&lt;author&gt;Ebrahim Mardani&lt;/author&gt;&lt;/authors&gt;&lt;/contributors&gt;&lt;titles&gt;&lt;title&gt;The relationship between mental health and compliance with professional ethics in nursing staff (Persian)&lt;/title&gt;&lt;secondary-title&gt;Medical Ethics Journal&lt;/secondary-title&gt;&lt;/titles&gt;&lt;periodical&gt;&lt;full-title&gt;Medical Ethics Journal&lt;/full-title&gt;&lt;/periodical&gt;&lt;pages&gt;49-73&lt;/pages&gt;&lt;volume&gt;9&lt;/volume&gt;&lt;number&gt;31&lt;/number&gt;&lt;dates&gt;&lt;year&gt;2015&lt;/year&gt;&lt;/dates&gt;&lt;urls&gt;&lt;/urls&gt;&lt;/record&gt;&lt;/Cite&gt;&lt;/EndNote&gt;</w:instrText>
      </w:r>
      <w:r w:rsidR="00295F07" w:rsidRPr="00577E92">
        <w:rPr>
          <w:rFonts w:asciiTheme="majorBidi" w:hAnsiTheme="majorBidi" w:cstheme="majorBidi"/>
          <w:sz w:val="24"/>
          <w:szCs w:val="24"/>
          <w:lang w:val="en" w:bidi="ar-SA"/>
        </w:rPr>
        <w:fldChar w:fldCharType="separate"/>
      </w:r>
      <w:r w:rsidR="00577E92">
        <w:rPr>
          <w:rFonts w:asciiTheme="majorBidi" w:hAnsiTheme="majorBidi" w:cstheme="majorBidi"/>
          <w:noProof/>
          <w:sz w:val="24"/>
          <w:szCs w:val="24"/>
          <w:lang w:val="en" w:bidi="ar-SA"/>
        </w:rPr>
        <w:t>(</w:t>
      </w:r>
      <w:hyperlink w:anchor="_ENREF_27" w:tooltip="Amin Bidokhti, 2015 #35" w:history="1">
        <w:r w:rsidR="00577E92">
          <w:rPr>
            <w:rFonts w:asciiTheme="majorBidi" w:hAnsiTheme="majorBidi" w:cstheme="majorBidi"/>
            <w:noProof/>
            <w:sz w:val="24"/>
            <w:szCs w:val="24"/>
            <w:lang w:val="en" w:bidi="ar-SA"/>
          </w:rPr>
          <w:t>27</w:t>
        </w:r>
      </w:hyperlink>
      <w:r w:rsidR="00577E92">
        <w:rPr>
          <w:rFonts w:asciiTheme="majorBidi" w:hAnsiTheme="majorBidi" w:cstheme="majorBidi"/>
          <w:noProof/>
          <w:sz w:val="24"/>
          <w:szCs w:val="24"/>
          <w:lang w:val="en" w:bidi="ar-SA"/>
        </w:rPr>
        <w:t>)</w:t>
      </w:r>
      <w:r w:rsidR="00295F07" w:rsidRPr="00577E92">
        <w:rPr>
          <w:rFonts w:asciiTheme="majorBidi" w:hAnsiTheme="majorBidi" w:cstheme="majorBidi"/>
          <w:sz w:val="24"/>
          <w:szCs w:val="24"/>
          <w:lang w:val="en" w:bidi="ar-SA"/>
        </w:rPr>
        <w:fldChar w:fldCharType="end"/>
      </w:r>
      <w:r w:rsidRPr="00577E92">
        <w:rPr>
          <w:rFonts w:asciiTheme="majorBidi" w:hAnsiTheme="majorBidi" w:cstheme="majorBidi"/>
          <w:sz w:val="24"/>
          <w:szCs w:val="24"/>
          <w:lang w:val="en" w:bidi="ar-SA"/>
        </w:rPr>
        <w:t xml:space="preserve"> and </w:t>
      </w:r>
      <w:r w:rsidR="00B15B17" w:rsidRPr="00577E92">
        <w:rPr>
          <w:rFonts w:asciiTheme="majorBidi" w:hAnsiTheme="majorBidi" w:cstheme="majorBidi"/>
          <w:sz w:val="24"/>
          <w:szCs w:val="24"/>
          <w:lang w:val="en" w:bidi="ar-SA"/>
        </w:rPr>
        <w:t>considering</w:t>
      </w:r>
      <w:r w:rsidRPr="00577E92">
        <w:rPr>
          <w:rFonts w:asciiTheme="majorBidi" w:hAnsiTheme="majorBidi" w:cstheme="majorBidi"/>
          <w:sz w:val="24"/>
          <w:szCs w:val="24"/>
          <w:lang w:val="en" w:bidi="ar-SA"/>
        </w:rPr>
        <w:t xml:space="preserve"> </w:t>
      </w:r>
      <w:r w:rsidR="00B15B17" w:rsidRPr="00577E92">
        <w:rPr>
          <w:rFonts w:asciiTheme="majorBidi" w:hAnsiTheme="majorBidi" w:cstheme="majorBidi"/>
          <w:sz w:val="24"/>
          <w:szCs w:val="24"/>
          <w:lang w:val="en" w:bidi="ar-SA"/>
        </w:rPr>
        <w:t>a</w:t>
      </w:r>
      <w:r w:rsidRPr="00577E92">
        <w:rPr>
          <w:rFonts w:asciiTheme="majorBidi" w:hAnsiTheme="majorBidi" w:cstheme="majorBidi"/>
          <w:sz w:val="24"/>
          <w:szCs w:val="24"/>
          <w:lang w:val="en" w:bidi="ar-SA"/>
        </w:rPr>
        <w:t xml:space="preserve"> correlation coefficient</w:t>
      </w:r>
      <w:r w:rsidR="00B15B17" w:rsidRPr="00577E92">
        <w:rPr>
          <w:rFonts w:asciiTheme="majorBidi" w:hAnsiTheme="majorBidi" w:cstheme="majorBidi"/>
          <w:sz w:val="24"/>
          <w:szCs w:val="24"/>
          <w:lang w:val="en" w:bidi="ar-SA"/>
        </w:rPr>
        <w:t xml:space="preserve"> of</w:t>
      </w:r>
      <w:r w:rsidRPr="00577E92">
        <w:rPr>
          <w:rFonts w:asciiTheme="majorBidi" w:hAnsiTheme="majorBidi" w:cstheme="majorBidi"/>
          <w:sz w:val="24"/>
          <w:szCs w:val="24"/>
          <w:lang w:val="en" w:bidi="ar-SA"/>
        </w:rPr>
        <w:t xml:space="preserve"> 0.24, </w:t>
      </w:r>
      <w:r w:rsidR="00B15B17" w:rsidRPr="00577E92">
        <w:rPr>
          <w:rFonts w:asciiTheme="majorBidi" w:hAnsiTheme="majorBidi" w:cstheme="majorBidi"/>
          <w:sz w:val="24"/>
          <w:szCs w:val="24"/>
          <w:lang w:val="en" w:bidi="ar-SA"/>
        </w:rPr>
        <w:t xml:space="preserve">power of </w:t>
      </w:r>
      <w:r w:rsidRPr="00577E92">
        <w:rPr>
          <w:rFonts w:asciiTheme="majorBidi" w:hAnsiTheme="majorBidi" w:cstheme="majorBidi"/>
          <w:sz w:val="24"/>
          <w:szCs w:val="24"/>
          <w:lang w:val="en" w:bidi="ar-SA"/>
        </w:rPr>
        <w:t xml:space="preserve">90%, </w:t>
      </w:r>
      <w:r w:rsidR="0058218B" w:rsidRPr="00577E92">
        <w:rPr>
          <w:rFonts w:asciiTheme="majorBidi" w:hAnsiTheme="majorBidi" w:cstheme="majorBidi"/>
          <w:sz w:val="24"/>
          <w:szCs w:val="24"/>
          <w:lang w:val="en" w:bidi="ar-SA"/>
        </w:rPr>
        <w:t xml:space="preserve">an </w:t>
      </w:r>
      <w:r w:rsidRPr="00577E92">
        <w:rPr>
          <w:rFonts w:asciiTheme="majorBidi" w:hAnsiTheme="majorBidi" w:cstheme="majorBidi"/>
          <w:sz w:val="24"/>
          <w:szCs w:val="24"/>
          <w:lang w:val="en" w:bidi="ar-SA"/>
        </w:rPr>
        <w:t>estimated error of 0.05%</w:t>
      </w:r>
      <w:r w:rsidR="00B15B17" w:rsidRPr="00577E92">
        <w:rPr>
          <w:rFonts w:asciiTheme="majorBidi" w:hAnsiTheme="majorBidi" w:cstheme="majorBidi"/>
          <w:sz w:val="24"/>
          <w:szCs w:val="24"/>
          <w:lang w:val="en" w:bidi="ar-SA"/>
        </w:rPr>
        <w:t>,</w:t>
      </w:r>
      <w:r w:rsidRPr="00577E92">
        <w:rPr>
          <w:rFonts w:asciiTheme="majorBidi" w:hAnsiTheme="majorBidi" w:cstheme="majorBidi"/>
          <w:sz w:val="24"/>
          <w:szCs w:val="24"/>
          <w:lang w:val="en" w:bidi="ar-SA"/>
        </w:rPr>
        <w:t xml:space="preserve"> and </w:t>
      </w:r>
      <w:r w:rsidR="00B15B17" w:rsidRPr="00577E92">
        <w:rPr>
          <w:rFonts w:asciiTheme="majorBidi" w:hAnsiTheme="majorBidi" w:cstheme="majorBidi"/>
          <w:sz w:val="24"/>
          <w:szCs w:val="24"/>
          <w:lang w:val="en" w:bidi="ar-SA"/>
        </w:rPr>
        <w:t>sample loss of</w:t>
      </w:r>
      <w:r w:rsidRPr="00577E92">
        <w:rPr>
          <w:rFonts w:asciiTheme="majorBidi" w:hAnsiTheme="majorBidi" w:cstheme="majorBidi"/>
          <w:sz w:val="24"/>
          <w:szCs w:val="24"/>
          <w:lang w:val="en" w:bidi="ar-SA"/>
        </w:rPr>
        <w:t xml:space="preserve"> 20% </w:t>
      </w:r>
      <w:r w:rsidR="00B15B17" w:rsidRPr="00577E92">
        <w:rPr>
          <w:rFonts w:asciiTheme="majorBidi" w:hAnsiTheme="majorBidi" w:cstheme="majorBidi"/>
          <w:sz w:val="24"/>
          <w:szCs w:val="24"/>
          <w:lang w:val="en" w:bidi="ar-SA"/>
        </w:rPr>
        <w:t>using the following</w:t>
      </w:r>
      <w:r w:rsidRPr="00577E92">
        <w:rPr>
          <w:rFonts w:asciiTheme="majorBidi" w:hAnsiTheme="majorBidi" w:cstheme="majorBidi"/>
          <w:sz w:val="24"/>
          <w:szCs w:val="24"/>
          <w:lang w:val="en" w:bidi="ar-SA"/>
        </w:rPr>
        <w:t xml:space="preserve"> formula:</w:t>
      </w:r>
      <w:r w:rsidR="004E21A1" w:rsidRPr="00577E92">
        <w:rPr>
          <w:rFonts w:asciiTheme="majorBidi" w:hAnsiTheme="majorBidi" w:cstheme="majorBidi"/>
          <w:sz w:val="24"/>
          <w:szCs w:val="24"/>
          <w:lang w:val="en" w:bidi="ar-SA"/>
        </w:rPr>
        <w:t>(Table 1)</w:t>
      </w:r>
    </w:p>
    <w:p w14:paraId="069BBA50" w14:textId="77777777" w:rsidR="00C73013" w:rsidRPr="00577E92" w:rsidRDefault="003C261B" w:rsidP="003C3629">
      <w:pPr>
        <w:autoSpaceDE w:val="0"/>
        <w:autoSpaceDN w:val="0"/>
        <w:adjustRightInd w:val="0"/>
        <w:spacing w:after="0" w:line="240" w:lineRule="auto"/>
        <w:jc w:val="right"/>
        <w:rPr>
          <w:rFonts w:asciiTheme="majorBidi" w:hAnsiTheme="majorBidi" w:cstheme="majorBidi"/>
          <w:i/>
          <w:iCs/>
          <w:sz w:val="24"/>
          <w:szCs w:val="24"/>
        </w:rPr>
      </w:pPr>
      <w:r w:rsidRPr="00577E92">
        <w:rPr>
          <w:rFonts w:asciiTheme="majorBidi" w:hAnsiTheme="majorBidi" w:cstheme="majorBidi"/>
          <w:i/>
          <w:iCs/>
          <w:color w:val="000000"/>
          <w:sz w:val="24"/>
          <w:szCs w:val="24"/>
        </w:rPr>
        <w:object w:dxaOrig="2420" w:dyaOrig="520" w14:anchorId="619120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pt;height:21.75pt" o:ole="">
            <v:imagedata r:id="rId13" o:title=""/>
          </v:shape>
          <o:OLEObject Type="Embed" ProgID="Equation.DSMT4" ShapeID="_x0000_i1025" DrawAspect="Content" ObjectID="_1654929574" r:id="rId14"/>
        </w:object>
      </w:r>
      <w:r w:rsidRPr="00577E92">
        <w:rPr>
          <w:rFonts w:asciiTheme="majorBidi" w:hAnsiTheme="majorBidi" w:cstheme="majorBidi"/>
          <w:i/>
          <w:iCs/>
          <w:sz w:val="24"/>
          <w:szCs w:val="24"/>
          <w:rtl/>
        </w:rPr>
        <w:t xml:space="preserve"> </w:t>
      </w:r>
    </w:p>
    <w:p w14:paraId="1F473CFF" w14:textId="77777777" w:rsidR="003C261B" w:rsidRDefault="003C261B" w:rsidP="003C3629">
      <w:pPr>
        <w:autoSpaceDE w:val="0"/>
        <w:autoSpaceDN w:val="0"/>
        <w:adjustRightInd w:val="0"/>
        <w:spacing w:after="0" w:line="240" w:lineRule="auto"/>
        <w:jc w:val="right"/>
        <w:rPr>
          <w:rFonts w:asciiTheme="majorBidi" w:hAnsiTheme="majorBidi" w:cstheme="majorBidi"/>
          <w:color w:val="000000"/>
          <w:sz w:val="24"/>
          <w:szCs w:val="24"/>
        </w:rPr>
      </w:pPr>
      <w:r w:rsidRPr="00577E92">
        <w:rPr>
          <w:rFonts w:asciiTheme="majorBidi" w:hAnsiTheme="majorBidi" w:cstheme="majorBidi"/>
          <w:sz w:val="24"/>
          <w:szCs w:val="24"/>
        </w:rPr>
        <w:t xml:space="preserve">, </w:t>
      </w:r>
      <w:r w:rsidRPr="00577E92">
        <w:rPr>
          <w:rFonts w:asciiTheme="majorBidi" w:hAnsiTheme="majorBidi" w:cstheme="majorBidi"/>
          <w:i/>
          <w:iCs/>
          <w:color w:val="000000"/>
          <w:sz w:val="24"/>
          <w:szCs w:val="24"/>
        </w:rPr>
        <w:t>C</w:t>
      </w:r>
      <w:r w:rsidRPr="00577E92">
        <w:rPr>
          <w:rFonts w:asciiTheme="majorBidi" w:hAnsiTheme="majorBidi" w:cstheme="majorBidi"/>
          <w:color w:val="000000"/>
          <w:sz w:val="24"/>
          <w:szCs w:val="24"/>
        </w:rPr>
        <w:t xml:space="preserve"> = 0.5 * ln[(1+r)/(1-r)]</w:t>
      </w:r>
    </w:p>
    <w:p w14:paraId="4E85BF1B" w14:textId="77777777" w:rsidR="003C3629" w:rsidRDefault="003C3629" w:rsidP="003C3629">
      <w:pPr>
        <w:autoSpaceDE w:val="0"/>
        <w:autoSpaceDN w:val="0"/>
        <w:adjustRightInd w:val="0"/>
        <w:spacing w:after="0" w:line="240" w:lineRule="auto"/>
        <w:jc w:val="right"/>
        <w:rPr>
          <w:rFonts w:asciiTheme="majorBidi" w:hAnsiTheme="majorBidi" w:cstheme="majorBidi"/>
          <w:color w:val="000000"/>
          <w:sz w:val="24"/>
          <w:szCs w:val="24"/>
        </w:rPr>
      </w:pPr>
    </w:p>
    <w:p w14:paraId="7C014C64" w14:textId="77777777" w:rsidR="003C3629" w:rsidRDefault="003C3629" w:rsidP="003C3629">
      <w:pPr>
        <w:autoSpaceDE w:val="0"/>
        <w:autoSpaceDN w:val="0"/>
        <w:adjustRightInd w:val="0"/>
        <w:spacing w:after="0" w:line="240" w:lineRule="auto"/>
        <w:jc w:val="right"/>
        <w:rPr>
          <w:rFonts w:asciiTheme="majorBidi" w:hAnsiTheme="majorBidi" w:cstheme="majorBidi"/>
          <w:color w:val="000000"/>
          <w:sz w:val="24"/>
          <w:szCs w:val="24"/>
        </w:rPr>
      </w:pPr>
    </w:p>
    <w:p w14:paraId="58DC9382" w14:textId="77777777" w:rsidR="003C3629" w:rsidRPr="00577E92" w:rsidRDefault="003C3629" w:rsidP="003C3629">
      <w:pPr>
        <w:autoSpaceDE w:val="0"/>
        <w:autoSpaceDN w:val="0"/>
        <w:adjustRightInd w:val="0"/>
        <w:spacing w:after="0" w:line="240" w:lineRule="auto"/>
        <w:jc w:val="right"/>
        <w:rPr>
          <w:rFonts w:asciiTheme="majorBidi" w:hAnsiTheme="majorBidi" w:cstheme="majorBidi"/>
          <w:color w:val="000000"/>
          <w:sz w:val="24"/>
          <w:szCs w:val="24"/>
        </w:rPr>
      </w:pPr>
    </w:p>
    <w:p w14:paraId="5A4A4433" w14:textId="77777777" w:rsidR="00527F99" w:rsidRPr="00577E92" w:rsidRDefault="00527F99" w:rsidP="003C3629">
      <w:pPr>
        <w:autoSpaceDE w:val="0"/>
        <w:autoSpaceDN w:val="0"/>
        <w:adjustRightInd w:val="0"/>
        <w:spacing w:after="0" w:line="240" w:lineRule="auto"/>
        <w:jc w:val="right"/>
        <w:rPr>
          <w:rFonts w:asciiTheme="majorBidi" w:hAnsiTheme="majorBidi" w:cstheme="majorBidi"/>
          <w:b/>
          <w:color w:val="000000"/>
          <w:sz w:val="24"/>
          <w:szCs w:val="24"/>
          <w:rtl/>
        </w:rPr>
      </w:pPr>
    </w:p>
    <w:p w14:paraId="0AFBC361" w14:textId="6D241CD7" w:rsidR="005B3A53" w:rsidRDefault="003C261B" w:rsidP="003C3629">
      <w:pPr>
        <w:bidi w:val="0"/>
        <w:spacing w:after="0" w:line="240" w:lineRule="auto"/>
        <w:ind w:hanging="2"/>
        <w:jc w:val="both"/>
        <w:rPr>
          <w:rFonts w:asciiTheme="majorBidi" w:hAnsiTheme="majorBidi" w:cstheme="majorBidi"/>
          <w:szCs w:val="24"/>
        </w:rPr>
      </w:pPr>
      <w:r w:rsidRPr="00577E92">
        <w:rPr>
          <w:rFonts w:asciiTheme="majorBidi" w:hAnsiTheme="majorBidi" w:cstheme="majorBidi"/>
          <w:sz w:val="24"/>
          <w:szCs w:val="24"/>
        </w:rPr>
        <w:t>Sampling was</w:t>
      </w:r>
      <w:r w:rsidR="00495EA3" w:rsidRPr="00577E92">
        <w:t xml:space="preserve"> </w:t>
      </w:r>
      <w:r w:rsidR="00495EA3" w:rsidRPr="00577E92">
        <w:rPr>
          <w:rFonts w:asciiTheme="majorBidi" w:hAnsiTheme="majorBidi" w:cstheme="majorBidi"/>
          <w:sz w:val="24"/>
          <w:szCs w:val="24"/>
        </w:rPr>
        <w:t>Stratified random sampling</w:t>
      </w:r>
      <w:r w:rsidR="00C60EA6" w:rsidRPr="00577E92">
        <w:rPr>
          <w:rFonts w:asciiTheme="majorBidi" w:hAnsiTheme="majorBidi" w:cstheme="majorBidi"/>
          <w:sz w:val="24"/>
          <w:szCs w:val="24"/>
        </w:rPr>
        <w:t xml:space="preserve"> that</w:t>
      </w:r>
      <w:r w:rsidR="00B15B17" w:rsidRPr="00577E92">
        <w:rPr>
          <w:rFonts w:asciiTheme="majorBidi" w:hAnsiTheme="majorBidi" w:cstheme="majorBidi"/>
          <w:sz w:val="24"/>
          <w:szCs w:val="24"/>
        </w:rPr>
        <w:t xml:space="preserve"> performed </w:t>
      </w:r>
      <w:r w:rsidR="00C60EA6" w:rsidRPr="00577E92">
        <w:rPr>
          <w:rFonts w:asciiTheme="majorBidi" w:hAnsiTheme="majorBidi" w:cstheme="majorBidi"/>
          <w:sz w:val="24"/>
          <w:szCs w:val="24"/>
        </w:rPr>
        <w:t>in</w:t>
      </w:r>
      <w:r w:rsidR="0058218B" w:rsidRPr="00577E92">
        <w:rPr>
          <w:rFonts w:asciiTheme="majorBidi" w:hAnsiTheme="majorBidi" w:cstheme="majorBidi"/>
          <w:sz w:val="24"/>
          <w:szCs w:val="24"/>
        </w:rPr>
        <w:t xml:space="preserve"> </w:t>
      </w:r>
      <w:r w:rsidRPr="00577E92">
        <w:rPr>
          <w:rFonts w:asciiTheme="majorBidi" w:hAnsiTheme="majorBidi" w:cstheme="majorBidi"/>
          <w:sz w:val="24"/>
          <w:szCs w:val="24"/>
        </w:rPr>
        <w:t xml:space="preserve">two-stage. </w:t>
      </w:r>
      <w:r w:rsidR="00C60EA6" w:rsidRPr="00577E92">
        <w:rPr>
          <w:rFonts w:asciiTheme="majorBidi" w:hAnsiTheme="majorBidi" w:cstheme="majorBidi"/>
          <w:sz w:val="24"/>
          <w:szCs w:val="24"/>
        </w:rPr>
        <w:t>A</w:t>
      </w:r>
      <w:r w:rsidR="00B15B17" w:rsidRPr="00577E92">
        <w:rPr>
          <w:rFonts w:asciiTheme="majorBidi" w:hAnsiTheme="majorBidi" w:cstheme="majorBidi"/>
          <w:sz w:val="24"/>
          <w:szCs w:val="24"/>
        </w:rPr>
        <w:t xml:space="preserve">fter </w:t>
      </w:r>
      <w:r w:rsidR="00AF24A0" w:rsidRPr="00577E92">
        <w:rPr>
          <w:rFonts w:asciiTheme="majorBidi" w:hAnsiTheme="majorBidi" w:cstheme="majorBidi"/>
          <w:sz w:val="24"/>
          <w:szCs w:val="24"/>
        </w:rPr>
        <w:t xml:space="preserve">estimating </w:t>
      </w:r>
      <w:r w:rsidRPr="00577E92">
        <w:rPr>
          <w:rFonts w:asciiTheme="majorBidi" w:hAnsiTheme="majorBidi" w:cstheme="majorBidi"/>
          <w:sz w:val="24"/>
          <w:szCs w:val="24"/>
        </w:rPr>
        <w:t xml:space="preserve">the total number of employed nurses in </w:t>
      </w:r>
      <w:r w:rsidR="00B15B17" w:rsidRPr="00577E92">
        <w:rPr>
          <w:rFonts w:asciiTheme="majorBidi" w:hAnsiTheme="majorBidi" w:cstheme="majorBidi"/>
          <w:sz w:val="24"/>
          <w:szCs w:val="24"/>
        </w:rPr>
        <w:t xml:space="preserve">the </w:t>
      </w:r>
      <w:r w:rsidRPr="00577E92">
        <w:rPr>
          <w:rFonts w:asciiTheme="majorBidi" w:hAnsiTheme="majorBidi" w:cstheme="majorBidi"/>
          <w:sz w:val="24"/>
          <w:szCs w:val="24"/>
        </w:rPr>
        <w:t>educational and medical centers</w:t>
      </w:r>
      <w:r w:rsidR="00B15B17" w:rsidRPr="00577E92">
        <w:rPr>
          <w:rFonts w:asciiTheme="majorBidi" w:hAnsiTheme="majorBidi" w:cstheme="majorBidi"/>
          <w:sz w:val="24"/>
          <w:szCs w:val="24"/>
        </w:rPr>
        <w:t xml:space="preserve"> under investigation</w:t>
      </w:r>
      <w:r w:rsidRPr="00577E92">
        <w:rPr>
          <w:rFonts w:asciiTheme="majorBidi" w:hAnsiTheme="majorBidi" w:cstheme="majorBidi"/>
          <w:sz w:val="24"/>
          <w:szCs w:val="24"/>
        </w:rPr>
        <w:t xml:space="preserve">, </w:t>
      </w:r>
      <w:r w:rsidR="00B15B17" w:rsidRPr="00577E92">
        <w:rPr>
          <w:rFonts w:asciiTheme="majorBidi" w:hAnsiTheme="majorBidi" w:cstheme="majorBidi"/>
          <w:sz w:val="24"/>
          <w:szCs w:val="24"/>
        </w:rPr>
        <w:t xml:space="preserve">the samples were selected based on </w:t>
      </w:r>
      <w:r w:rsidR="00250DEE" w:rsidRPr="00577E92">
        <w:rPr>
          <w:rFonts w:asciiTheme="majorBidi" w:hAnsiTheme="majorBidi" w:cstheme="majorBidi"/>
          <w:sz w:val="24"/>
          <w:szCs w:val="24"/>
        </w:rPr>
        <w:t xml:space="preserve">the </w:t>
      </w:r>
      <w:r w:rsidR="00AF24A0" w:rsidRPr="00577E92">
        <w:rPr>
          <w:rFonts w:asciiTheme="majorBidi" w:hAnsiTheme="majorBidi" w:cstheme="majorBidi"/>
          <w:sz w:val="24"/>
          <w:szCs w:val="24"/>
        </w:rPr>
        <w:t xml:space="preserve">proportion </w:t>
      </w:r>
      <w:r w:rsidRPr="00577E92">
        <w:rPr>
          <w:rFonts w:asciiTheme="majorBidi" w:hAnsiTheme="majorBidi" w:cstheme="majorBidi"/>
          <w:sz w:val="24"/>
          <w:szCs w:val="24"/>
        </w:rPr>
        <w:t xml:space="preserve">of the employed nurses in each center </w:t>
      </w:r>
      <w:r w:rsidR="00B15B17" w:rsidRPr="00577E92">
        <w:rPr>
          <w:rFonts w:asciiTheme="majorBidi" w:hAnsiTheme="majorBidi" w:cstheme="majorBidi"/>
          <w:sz w:val="24"/>
          <w:szCs w:val="24"/>
        </w:rPr>
        <w:t xml:space="preserve">considered as a stratum </w:t>
      </w:r>
      <w:r w:rsidRPr="00577E92">
        <w:rPr>
          <w:rFonts w:asciiTheme="majorBidi" w:hAnsiTheme="majorBidi" w:cstheme="majorBidi"/>
          <w:sz w:val="24"/>
          <w:szCs w:val="24"/>
        </w:rPr>
        <w:t>to</w:t>
      </w:r>
      <w:r w:rsidR="00AF24A0" w:rsidRPr="00577E92">
        <w:rPr>
          <w:rFonts w:asciiTheme="majorBidi" w:hAnsiTheme="majorBidi" w:cstheme="majorBidi"/>
          <w:sz w:val="24"/>
          <w:szCs w:val="24"/>
        </w:rPr>
        <w:t xml:space="preserve"> the total </w:t>
      </w:r>
      <w:r w:rsidR="00B15B17" w:rsidRPr="00577E92">
        <w:rPr>
          <w:rFonts w:asciiTheme="majorBidi" w:hAnsiTheme="majorBidi" w:cstheme="majorBidi"/>
          <w:sz w:val="24"/>
          <w:szCs w:val="24"/>
        </w:rPr>
        <w:t>number</w:t>
      </w:r>
      <w:r w:rsidR="00AF24A0" w:rsidRPr="00577E92">
        <w:rPr>
          <w:rFonts w:asciiTheme="majorBidi" w:hAnsiTheme="majorBidi" w:cstheme="majorBidi"/>
          <w:sz w:val="24"/>
          <w:szCs w:val="24"/>
        </w:rPr>
        <w:t xml:space="preserve"> of nurses</w:t>
      </w:r>
      <w:r w:rsidRPr="00577E92">
        <w:rPr>
          <w:rFonts w:asciiTheme="majorBidi" w:hAnsiTheme="majorBidi" w:cstheme="majorBidi"/>
          <w:sz w:val="24"/>
          <w:szCs w:val="24"/>
        </w:rPr>
        <w:t>. In the second phase</w:t>
      </w:r>
      <w:r w:rsidR="00AF24A0" w:rsidRPr="00577E92">
        <w:rPr>
          <w:rFonts w:asciiTheme="majorBidi" w:hAnsiTheme="majorBidi" w:cstheme="majorBidi"/>
          <w:sz w:val="24"/>
          <w:szCs w:val="24"/>
        </w:rPr>
        <w:t>,</w:t>
      </w:r>
      <w:r w:rsidRPr="00577E92">
        <w:rPr>
          <w:rFonts w:asciiTheme="majorBidi" w:hAnsiTheme="majorBidi" w:cstheme="majorBidi"/>
          <w:sz w:val="24"/>
          <w:szCs w:val="24"/>
        </w:rPr>
        <w:t xml:space="preserve"> after determining the exact number of employed nurses in each </w:t>
      </w:r>
      <w:r w:rsidR="00657B2A" w:rsidRPr="00577E92">
        <w:rPr>
          <w:rFonts w:asciiTheme="majorBidi" w:hAnsiTheme="majorBidi" w:cstheme="majorBidi"/>
          <w:sz w:val="24"/>
          <w:szCs w:val="24"/>
        </w:rPr>
        <w:t>unit,</w:t>
      </w:r>
      <w:r w:rsidRPr="00577E92">
        <w:rPr>
          <w:rFonts w:asciiTheme="majorBidi" w:hAnsiTheme="majorBidi" w:cstheme="majorBidi"/>
          <w:sz w:val="24"/>
          <w:szCs w:val="24"/>
        </w:rPr>
        <w:t xml:space="preserve"> </w:t>
      </w:r>
      <w:r w:rsidR="00657B2A" w:rsidRPr="00577E92">
        <w:rPr>
          <w:rFonts w:asciiTheme="majorBidi" w:hAnsiTheme="majorBidi" w:cstheme="majorBidi"/>
          <w:sz w:val="24"/>
          <w:szCs w:val="24"/>
        </w:rPr>
        <w:t>each of the</w:t>
      </w:r>
      <w:r w:rsidRPr="00577E92">
        <w:rPr>
          <w:rFonts w:asciiTheme="majorBidi" w:hAnsiTheme="majorBidi" w:cstheme="majorBidi"/>
          <w:sz w:val="24"/>
          <w:szCs w:val="24"/>
        </w:rPr>
        <w:t xml:space="preserve"> clinical </w:t>
      </w:r>
      <w:r w:rsidR="00657B2A" w:rsidRPr="00577E92">
        <w:rPr>
          <w:rFonts w:asciiTheme="majorBidi" w:hAnsiTheme="majorBidi" w:cstheme="majorBidi"/>
          <w:sz w:val="24"/>
          <w:szCs w:val="24"/>
        </w:rPr>
        <w:t>wards</w:t>
      </w:r>
      <w:r w:rsidR="00AF24A0" w:rsidRPr="00577E92">
        <w:rPr>
          <w:rFonts w:asciiTheme="majorBidi" w:hAnsiTheme="majorBidi" w:cstheme="majorBidi"/>
          <w:sz w:val="24"/>
          <w:szCs w:val="24"/>
        </w:rPr>
        <w:t xml:space="preserve"> </w:t>
      </w:r>
      <w:r w:rsidRPr="00577E92">
        <w:rPr>
          <w:rFonts w:asciiTheme="majorBidi" w:hAnsiTheme="majorBidi" w:cstheme="majorBidi"/>
          <w:sz w:val="24"/>
          <w:szCs w:val="24"/>
        </w:rPr>
        <w:t xml:space="preserve">were considered as one </w:t>
      </w:r>
      <w:r w:rsidR="00657B2A" w:rsidRPr="00577E92">
        <w:rPr>
          <w:rFonts w:asciiTheme="majorBidi" w:hAnsiTheme="majorBidi" w:cstheme="majorBidi"/>
          <w:sz w:val="24"/>
          <w:szCs w:val="24"/>
        </w:rPr>
        <w:t>stratum. Subsequently, a certain</w:t>
      </w:r>
      <w:r w:rsidRPr="00577E92">
        <w:rPr>
          <w:rFonts w:asciiTheme="majorBidi" w:hAnsiTheme="majorBidi" w:cstheme="majorBidi"/>
          <w:sz w:val="24"/>
          <w:szCs w:val="24"/>
        </w:rPr>
        <w:t xml:space="preserve"> percentage </w:t>
      </w:r>
      <w:r w:rsidR="00657B2A" w:rsidRPr="00577E92">
        <w:rPr>
          <w:rFonts w:asciiTheme="majorBidi" w:hAnsiTheme="majorBidi" w:cstheme="majorBidi"/>
          <w:sz w:val="24"/>
          <w:szCs w:val="24"/>
        </w:rPr>
        <w:t xml:space="preserve">was </w:t>
      </w:r>
      <w:r w:rsidRPr="00577E92">
        <w:rPr>
          <w:rFonts w:asciiTheme="majorBidi" w:hAnsiTheme="majorBidi" w:cstheme="majorBidi"/>
          <w:sz w:val="24"/>
          <w:szCs w:val="24"/>
        </w:rPr>
        <w:t xml:space="preserve">allocated to each </w:t>
      </w:r>
      <w:r w:rsidR="00657B2A" w:rsidRPr="00577E92">
        <w:rPr>
          <w:rFonts w:asciiTheme="majorBidi" w:hAnsiTheme="majorBidi" w:cstheme="majorBidi"/>
          <w:sz w:val="24"/>
          <w:szCs w:val="24"/>
        </w:rPr>
        <w:t xml:space="preserve">center with regard to the number of </w:t>
      </w:r>
      <w:r w:rsidRPr="00577E92">
        <w:rPr>
          <w:rFonts w:asciiTheme="majorBidi" w:hAnsiTheme="majorBidi" w:cstheme="majorBidi"/>
          <w:sz w:val="24"/>
          <w:szCs w:val="24"/>
        </w:rPr>
        <w:t xml:space="preserve">employed nurses in each </w:t>
      </w:r>
      <w:r w:rsidR="00657B2A" w:rsidRPr="00577E92">
        <w:rPr>
          <w:rFonts w:asciiTheme="majorBidi" w:hAnsiTheme="majorBidi" w:cstheme="majorBidi"/>
          <w:sz w:val="24"/>
          <w:szCs w:val="24"/>
        </w:rPr>
        <w:t>unit</w:t>
      </w:r>
      <w:r w:rsidRPr="00577E92">
        <w:rPr>
          <w:rFonts w:asciiTheme="majorBidi" w:hAnsiTheme="majorBidi" w:cstheme="majorBidi"/>
          <w:sz w:val="24"/>
          <w:szCs w:val="24"/>
        </w:rPr>
        <w:t xml:space="preserve">. </w:t>
      </w:r>
      <w:r w:rsidR="00657B2A" w:rsidRPr="00577E92">
        <w:rPr>
          <w:rFonts w:asciiTheme="majorBidi" w:hAnsiTheme="majorBidi" w:cstheme="majorBidi"/>
          <w:sz w:val="24"/>
          <w:szCs w:val="24"/>
        </w:rPr>
        <w:t>The inclusion criteria were</w:t>
      </w:r>
      <w:r w:rsidRPr="00577E92">
        <w:rPr>
          <w:rFonts w:asciiTheme="majorBidi" w:hAnsiTheme="majorBidi" w:cstheme="majorBidi"/>
          <w:sz w:val="24"/>
          <w:szCs w:val="24"/>
        </w:rPr>
        <w:t>:</w:t>
      </w:r>
      <w:r w:rsidR="00657B2A" w:rsidRPr="00577E92">
        <w:rPr>
          <w:rFonts w:asciiTheme="majorBidi" w:hAnsiTheme="majorBidi" w:cstheme="majorBidi"/>
          <w:sz w:val="24"/>
          <w:szCs w:val="24"/>
        </w:rPr>
        <w:t xml:space="preserve"> 1) </w:t>
      </w:r>
      <w:r w:rsidR="00B15B17" w:rsidRPr="00577E92">
        <w:rPr>
          <w:rFonts w:asciiTheme="majorBidi" w:hAnsiTheme="majorBidi" w:cstheme="majorBidi"/>
          <w:szCs w:val="24"/>
        </w:rPr>
        <w:t>employ</w:t>
      </w:r>
      <w:r w:rsidR="00657B2A" w:rsidRPr="00577E92">
        <w:rPr>
          <w:rFonts w:asciiTheme="majorBidi" w:hAnsiTheme="majorBidi" w:cstheme="majorBidi"/>
          <w:szCs w:val="24"/>
        </w:rPr>
        <w:t>ment for</w:t>
      </w:r>
      <w:r w:rsidR="00B15B17" w:rsidRPr="00577E92">
        <w:rPr>
          <w:rFonts w:asciiTheme="majorBidi" w:hAnsiTheme="majorBidi" w:cstheme="majorBidi"/>
          <w:szCs w:val="24"/>
        </w:rPr>
        <w:t xml:space="preserve"> </w:t>
      </w:r>
      <w:r w:rsidR="00657B2A" w:rsidRPr="00577E92">
        <w:rPr>
          <w:rFonts w:asciiTheme="majorBidi" w:hAnsiTheme="majorBidi" w:cstheme="majorBidi"/>
          <w:szCs w:val="24"/>
        </w:rPr>
        <w:t xml:space="preserve">a minimum of </w:t>
      </w:r>
      <w:r w:rsidR="00B15B17" w:rsidRPr="00577E92">
        <w:rPr>
          <w:rFonts w:asciiTheme="majorBidi" w:hAnsiTheme="majorBidi" w:cstheme="majorBidi"/>
          <w:szCs w:val="24"/>
        </w:rPr>
        <w:t>one year</w:t>
      </w:r>
      <w:r w:rsidR="00657B2A" w:rsidRPr="00577E92">
        <w:rPr>
          <w:rFonts w:asciiTheme="majorBidi" w:hAnsiTheme="majorBidi" w:cstheme="majorBidi"/>
          <w:szCs w:val="24"/>
        </w:rPr>
        <w:t xml:space="preserve">, 2) </w:t>
      </w:r>
      <w:r w:rsidR="00690D55" w:rsidRPr="00577E92">
        <w:rPr>
          <w:rFonts w:asciiTheme="majorBidi" w:hAnsiTheme="majorBidi" w:cstheme="majorBidi"/>
          <w:szCs w:val="24"/>
        </w:rPr>
        <w:t>Bachelor and Master</w:t>
      </w:r>
      <w:r w:rsidR="00B15B17" w:rsidRPr="00577E92">
        <w:rPr>
          <w:rFonts w:asciiTheme="majorBidi" w:hAnsiTheme="majorBidi" w:cstheme="majorBidi"/>
          <w:szCs w:val="24"/>
        </w:rPr>
        <w:t>’s degree</w:t>
      </w:r>
      <w:r w:rsidR="00657B2A" w:rsidRPr="00577E92">
        <w:rPr>
          <w:rFonts w:asciiTheme="majorBidi" w:hAnsiTheme="majorBidi" w:cstheme="majorBidi"/>
          <w:szCs w:val="24"/>
        </w:rPr>
        <w:t>, 3)</w:t>
      </w:r>
      <w:r w:rsidR="00B15B17" w:rsidRPr="00577E92">
        <w:rPr>
          <w:rFonts w:asciiTheme="majorBidi" w:hAnsiTheme="majorBidi" w:cstheme="majorBidi"/>
          <w:szCs w:val="24"/>
        </w:rPr>
        <w:t xml:space="preserve"> </w:t>
      </w:r>
      <w:r w:rsidR="00657B2A" w:rsidRPr="00577E92">
        <w:rPr>
          <w:rFonts w:asciiTheme="majorBidi" w:hAnsiTheme="majorBidi" w:cstheme="majorBidi"/>
          <w:szCs w:val="24"/>
        </w:rPr>
        <w:t>non-student, and 4) non-</w:t>
      </w:r>
      <w:r w:rsidR="006D5215" w:rsidRPr="00577E92">
        <w:rPr>
          <w:rFonts w:asciiTheme="majorBidi" w:hAnsiTheme="majorBidi" w:cstheme="majorBidi"/>
          <w:szCs w:val="24"/>
        </w:rPr>
        <w:t>employ</w:t>
      </w:r>
      <w:r w:rsidR="00657B2A" w:rsidRPr="00577E92">
        <w:rPr>
          <w:rFonts w:asciiTheme="majorBidi" w:hAnsiTheme="majorBidi" w:cstheme="majorBidi"/>
          <w:szCs w:val="24"/>
        </w:rPr>
        <w:t>ment</w:t>
      </w:r>
      <w:r w:rsidR="006D5215" w:rsidRPr="00577E92">
        <w:rPr>
          <w:rFonts w:asciiTheme="majorBidi" w:hAnsiTheme="majorBidi" w:cstheme="majorBidi"/>
          <w:szCs w:val="24"/>
        </w:rPr>
        <w:t xml:space="preserve"> in </w:t>
      </w:r>
      <w:r w:rsidR="00B15B17" w:rsidRPr="00577E92">
        <w:rPr>
          <w:rFonts w:asciiTheme="majorBidi" w:hAnsiTheme="majorBidi" w:cstheme="majorBidi"/>
          <w:szCs w:val="24"/>
        </w:rPr>
        <w:t>private clinics</w:t>
      </w:r>
      <w:r w:rsidR="00657B2A" w:rsidRPr="00577E92">
        <w:rPr>
          <w:rFonts w:asciiTheme="majorBidi" w:hAnsiTheme="majorBidi" w:cstheme="majorBidi"/>
          <w:szCs w:val="24"/>
        </w:rPr>
        <w:t xml:space="preserve">. On the other hand, incomplete </w:t>
      </w:r>
      <w:r w:rsidRPr="00577E92">
        <w:rPr>
          <w:rFonts w:asciiTheme="majorBidi" w:hAnsiTheme="majorBidi" w:cstheme="majorBidi"/>
          <w:szCs w:val="24"/>
        </w:rPr>
        <w:t>questionnair</w:t>
      </w:r>
      <w:r w:rsidR="00B15B17" w:rsidRPr="00577E92">
        <w:rPr>
          <w:rFonts w:asciiTheme="majorBidi" w:hAnsiTheme="majorBidi" w:cstheme="majorBidi"/>
          <w:szCs w:val="24"/>
        </w:rPr>
        <w:t>es were excluded from the study</w:t>
      </w:r>
      <w:r w:rsidR="00317390" w:rsidRPr="00577E92">
        <w:rPr>
          <w:rFonts w:asciiTheme="majorBidi" w:hAnsiTheme="majorBidi" w:cstheme="majorBidi"/>
          <w:szCs w:val="24"/>
        </w:rPr>
        <w:t>.</w:t>
      </w:r>
    </w:p>
    <w:p w14:paraId="76B3A4C7" w14:textId="77777777" w:rsidR="003C3629" w:rsidRPr="00577E92" w:rsidRDefault="003C3629" w:rsidP="003C3629">
      <w:pPr>
        <w:bidi w:val="0"/>
        <w:spacing w:after="0" w:line="240" w:lineRule="auto"/>
        <w:ind w:hanging="2"/>
        <w:jc w:val="both"/>
        <w:rPr>
          <w:rFonts w:asciiTheme="majorBidi" w:hAnsiTheme="majorBidi" w:cstheme="majorBidi"/>
          <w:szCs w:val="24"/>
        </w:rPr>
      </w:pPr>
    </w:p>
    <w:p w14:paraId="77831150" w14:textId="40113667" w:rsidR="003C261B" w:rsidRDefault="003C261B" w:rsidP="003C3629">
      <w:pPr>
        <w:bidi w:val="0"/>
        <w:spacing w:after="0" w:line="240" w:lineRule="auto"/>
        <w:ind w:hanging="2"/>
        <w:jc w:val="both"/>
        <w:rPr>
          <w:rFonts w:asciiTheme="majorBidi" w:hAnsiTheme="majorBidi" w:cstheme="majorBidi"/>
          <w:sz w:val="24"/>
          <w:szCs w:val="24"/>
          <w:lang w:val="en" w:bidi="ar-SA"/>
        </w:rPr>
      </w:pPr>
      <w:r w:rsidRPr="00577E92">
        <w:rPr>
          <w:rFonts w:asciiTheme="majorBidi" w:hAnsiTheme="majorBidi" w:cstheme="majorBidi"/>
          <w:color w:val="222222"/>
          <w:sz w:val="24"/>
          <w:szCs w:val="24"/>
          <w:shd w:val="clear" w:color="auto" w:fill="F8F9FA"/>
        </w:rPr>
        <w:t xml:space="preserve">After preparing </w:t>
      </w:r>
      <w:r w:rsidR="00317390" w:rsidRPr="00577E92">
        <w:rPr>
          <w:rFonts w:asciiTheme="majorBidi" w:hAnsiTheme="majorBidi" w:cstheme="majorBidi"/>
          <w:color w:val="222222"/>
          <w:sz w:val="24"/>
          <w:szCs w:val="24"/>
          <w:shd w:val="clear" w:color="auto" w:fill="F8F9FA"/>
        </w:rPr>
        <w:t>a</w:t>
      </w:r>
      <w:r w:rsidRPr="00577E92">
        <w:rPr>
          <w:rFonts w:asciiTheme="majorBidi" w:hAnsiTheme="majorBidi" w:cstheme="majorBidi"/>
          <w:color w:val="222222"/>
          <w:sz w:val="24"/>
          <w:szCs w:val="24"/>
          <w:shd w:val="clear" w:color="auto" w:fill="F8F9FA"/>
        </w:rPr>
        <w:t xml:space="preserve"> list of </w:t>
      </w:r>
      <w:r w:rsidR="006D5215" w:rsidRPr="00577E92">
        <w:rPr>
          <w:rFonts w:asciiTheme="majorBidi" w:hAnsiTheme="majorBidi" w:cstheme="majorBidi"/>
          <w:color w:val="222222"/>
          <w:sz w:val="24"/>
          <w:szCs w:val="24"/>
          <w:shd w:val="clear" w:color="auto" w:fill="F8F9FA"/>
        </w:rPr>
        <w:t xml:space="preserve">the </w:t>
      </w:r>
      <w:r w:rsidRPr="00577E92">
        <w:rPr>
          <w:rFonts w:asciiTheme="majorBidi" w:hAnsiTheme="majorBidi" w:cstheme="majorBidi"/>
          <w:color w:val="222222"/>
          <w:sz w:val="24"/>
          <w:szCs w:val="24"/>
          <w:shd w:val="clear" w:color="auto" w:fill="F8F9FA"/>
        </w:rPr>
        <w:t xml:space="preserve">nurses </w:t>
      </w:r>
      <w:r w:rsidR="00317390" w:rsidRPr="00577E92">
        <w:rPr>
          <w:rFonts w:asciiTheme="majorBidi" w:hAnsiTheme="majorBidi" w:cstheme="majorBidi"/>
          <w:color w:val="222222"/>
          <w:sz w:val="24"/>
          <w:szCs w:val="24"/>
          <w:shd w:val="clear" w:color="auto" w:fill="F8F9FA"/>
        </w:rPr>
        <w:t xml:space="preserve">working </w:t>
      </w:r>
      <w:r w:rsidRPr="00577E92">
        <w:rPr>
          <w:rFonts w:asciiTheme="majorBidi" w:hAnsiTheme="majorBidi" w:cstheme="majorBidi"/>
          <w:color w:val="222222"/>
          <w:sz w:val="24"/>
          <w:szCs w:val="24"/>
          <w:shd w:val="clear" w:color="auto" w:fill="F8F9FA"/>
        </w:rPr>
        <w:t xml:space="preserve">in each </w:t>
      </w:r>
      <w:r w:rsidR="00F32338" w:rsidRPr="00577E92">
        <w:rPr>
          <w:rFonts w:asciiTheme="majorBidi" w:hAnsiTheme="majorBidi" w:cstheme="majorBidi"/>
          <w:color w:val="222222"/>
          <w:sz w:val="24"/>
          <w:szCs w:val="24"/>
          <w:shd w:val="clear" w:color="auto" w:fill="F8F9FA"/>
        </w:rPr>
        <w:t>unit</w:t>
      </w:r>
      <w:r w:rsidRPr="00577E92">
        <w:rPr>
          <w:rFonts w:asciiTheme="majorBidi" w:hAnsiTheme="majorBidi" w:cstheme="majorBidi"/>
          <w:color w:val="222222"/>
          <w:sz w:val="24"/>
          <w:szCs w:val="24"/>
          <w:shd w:val="clear" w:color="auto" w:fill="F8F9FA"/>
        </w:rPr>
        <w:t>, a number was assigned to each individual</w:t>
      </w:r>
      <w:r w:rsidR="00317390" w:rsidRPr="00577E92">
        <w:rPr>
          <w:rFonts w:asciiTheme="majorBidi" w:hAnsiTheme="majorBidi" w:cstheme="majorBidi"/>
          <w:color w:val="222222"/>
          <w:sz w:val="24"/>
          <w:szCs w:val="24"/>
          <w:shd w:val="clear" w:color="auto" w:fill="F8F9FA"/>
        </w:rPr>
        <w:t>.</w:t>
      </w:r>
      <w:r w:rsidRPr="00577E92">
        <w:rPr>
          <w:rFonts w:asciiTheme="majorBidi" w:hAnsiTheme="majorBidi" w:cstheme="majorBidi"/>
          <w:sz w:val="24"/>
          <w:szCs w:val="24"/>
        </w:rPr>
        <w:t xml:space="preserve"> </w:t>
      </w:r>
      <w:r w:rsidR="00F32338" w:rsidRPr="00577E92">
        <w:rPr>
          <w:rFonts w:asciiTheme="majorBidi" w:hAnsiTheme="majorBidi" w:cstheme="majorBidi"/>
          <w:color w:val="222222"/>
          <w:sz w:val="24"/>
          <w:szCs w:val="24"/>
          <w:shd w:val="clear" w:color="auto" w:fill="F8F9FA"/>
        </w:rPr>
        <w:t>Then, using the random number table, the sample calculated for each unit was selected</w:t>
      </w:r>
      <w:r w:rsidRPr="00577E92">
        <w:rPr>
          <w:rFonts w:asciiTheme="majorBidi" w:hAnsiTheme="majorBidi" w:cstheme="majorBidi"/>
          <w:color w:val="222222"/>
          <w:sz w:val="24"/>
          <w:szCs w:val="24"/>
          <w:shd w:val="clear" w:color="auto" w:fill="F8F9FA"/>
        </w:rPr>
        <w:t>.</w:t>
      </w:r>
      <w:r w:rsidRPr="00577E92">
        <w:rPr>
          <w:rFonts w:asciiTheme="majorBidi" w:hAnsiTheme="majorBidi" w:cstheme="majorBidi"/>
          <w:sz w:val="24"/>
          <w:szCs w:val="24"/>
        </w:rPr>
        <w:t xml:space="preserve"> </w:t>
      </w:r>
      <w:r w:rsidRPr="00577E92">
        <w:rPr>
          <w:rFonts w:asciiTheme="majorBidi" w:hAnsiTheme="majorBidi" w:cstheme="majorBidi"/>
          <w:color w:val="222222"/>
          <w:sz w:val="24"/>
          <w:szCs w:val="24"/>
          <w:shd w:val="clear" w:color="auto" w:fill="F8F9FA"/>
        </w:rPr>
        <w:t>According to the nurses’</w:t>
      </w:r>
      <w:r w:rsidR="006D5215" w:rsidRPr="00577E92">
        <w:rPr>
          <w:rFonts w:asciiTheme="majorBidi" w:hAnsiTheme="majorBidi" w:cstheme="majorBidi"/>
          <w:color w:val="222222"/>
          <w:sz w:val="24"/>
          <w:szCs w:val="24"/>
          <w:shd w:val="clear" w:color="auto" w:fill="F8F9FA"/>
        </w:rPr>
        <w:t xml:space="preserve"> working </w:t>
      </w:r>
      <w:r w:rsidR="00317390" w:rsidRPr="00577E92">
        <w:rPr>
          <w:rFonts w:asciiTheme="majorBidi" w:hAnsiTheme="majorBidi" w:cstheme="majorBidi"/>
          <w:color w:val="222222"/>
          <w:sz w:val="24"/>
          <w:szCs w:val="24"/>
          <w:shd w:val="clear" w:color="auto" w:fill="F8F9FA"/>
        </w:rPr>
        <w:t>schedule</w:t>
      </w:r>
      <w:r w:rsidRPr="00577E92">
        <w:rPr>
          <w:rFonts w:asciiTheme="majorBidi" w:hAnsiTheme="majorBidi" w:cstheme="majorBidi"/>
          <w:color w:val="222222"/>
          <w:sz w:val="24"/>
          <w:szCs w:val="24"/>
          <w:shd w:val="clear" w:color="auto" w:fill="F8F9FA"/>
        </w:rPr>
        <w:t xml:space="preserve">, </w:t>
      </w:r>
      <w:r w:rsidR="00317390" w:rsidRPr="00577E92">
        <w:rPr>
          <w:rFonts w:asciiTheme="majorBidi" w:hAnsiTheme="majorBidi" w:cstheme="majorBidi"/>
          <w:color w:val="222222"/>
          <w:sz w:val="24"/>
          <w:szCs w:val="24"/>
          <w:shd w:val="clear" w:color="auto" w:fill="F8F9FA"/>
        </w:rPr>
        <w:t>the researchers</w:t>
      </w:r>
      <w:r w:rsidRPr="00577E92">
        <w:rPr>
          <w:rFonts w:asciiTheme="majorBidi" w:hAnsiTheme="majorBidi" w:cstheme="majorBidi"/>
          <w:color w:val="222222"/>
          <w:sz w:val="24"/>
          <w:szCs w:val="24"/>
          <w:shd w:val="clear" w:color="auto" w:fill="F8F9FA"/>
        </w:rPr>
        <w:t xml:space="preserve"> referred to the </w:t>
      </w:r>
      <w:r w:rsidR="003320D6" w:rsidRPr="00577E92">
        <w:rPr>
          <w:rFonts w:asciiTheme="majorBidi" w:hAnsiTheme="majorBidi" w:cstheme="majorBidi"/>
          <w:color w:val="222222"/>
          <w:sz w:val="24"/>
          <w:szCs w:val="24"/>
          <w:shd w:val="clear" w:color="auto" w:fill="F8F9FA"/>
        </w:rPr>
        <w:t>unit.</w:t>
      </w:r>
      <w:r w:rsidRPr="00577E92">
        <w:rPr>
          <w:rFonts w:asciiTheme="majorBidi" w:hAnsiTheme="majorBidi" w:cstheme="majorBidi"/>
          <w:color w:val="222222"/>
          <w:sz w:val="24"/>
          <w:szCs w:val="24"/>
          <w:shd w:val="clear" w:color="auto" w:fill="F8F9FA"/>
        </w:rPr>
        <w:t xml:space="preserve"> </w:t>
      </w:r>
      <w:r w:rsidR="003320D6" w:rsidRPr="00577E92">
        <w:rPr>
          <w:rFonts w:asciiTheme="majorBidi" w:hAnsiTheme="majorBidi" w:cstheme="majorBidi"/>
          <w:color w:val="222222"/>
          <w:sz w:val="24"/>
          <w:szCs w:val="24"/>
          <w:shd w:val="clear" w:color="auto" w:fill="F8F9FA"/>
        </w:rPr>
        <w:t>He</w:t>
      </w:r>
      <w:r w:rsidR="00317390" w:rsidRPr="00577E92">
        <w:rPr>
          <w:rFonts w:asciiTheme="majorBidi" w:hAnsiTheme="majorBidi" w:cstheme="majorBidi"/>
          <w:color w:val="222222"/>
          <w:sz w:val="24"/>
          <w:szCs w:val="24"/>
          <w:shd w:val="clear" w:color="auto" w:fill="F8F9FA"/>
        </w:rPr>
        <w:t xml:space="preserve"> established communication with the nurses at a proper time.</w:t>
      </w:r>
      <w:r w:rsidRPr="00577E92">
        <w:rPr>
          <w:rFonts w:asciiTheme="majorBidi" w:hAnsiTheme="majorBidi" w:cstheme="majorBidi"/>
          <w:color w:val="222222"/>
          <w:sz w:val="24"/>
          <w:szCs w:val="24"/>
          <w:shd w:val="clear" w:color="auto" w:fill="F8F9FA"/>
        </w:rPr>
        <w:t xml:space="preserve"> </w:t>
      </w:r>
      <w:r w:rsidR="001F7DF4" w:rsidRPr="00577E92">
        <w:rPr>
          <w:rFonts w:asciiTheme="majorBidi" w:hAnsiTheme="majorBidi" w:cstheme="majorBidi"/>
          <w:color w:val="222222"/>
          <w:sz w:val="24"/>
          <w:szCs w:val="24"/>
          <w:shd w:val="clear" w:color="auto" w:fill="F8F9FA"/>
        </w:rPr>
        <w:t>After providing the necessary explanations about the research and signing an informed consent, the questionnaires were given to the nurse to complete them.</w:t>
      </w:r>
      <w:r w:rsidR="00485C0A" w:rsidRPr="00577E92">
        <w:rPr>
          <w:rFonts w:ascii="inherit" w:hAnsi="inherit" w:cs="Courier New"/>
          <w:color w:val="222222"/>
          <w:sz w:val="24"/>
          <w:szCs w:val="24"/>
          <w:lang w:val="en" w:bidi="ar-SA"/>
        </w:rPr>
        <w:t xml:space="preserve"> </w:t>
      </w:r>
      <w:r w:rsidR="00485C0A" w:rsidRPr="00577E92">
        <w:rPr>
          <w:rFonts w:asciiTheme="majorBidi" w:hAnsiTheme="majorBidi" w:cstheme="majorBidi"/>
          <w:color w:val="222222"/>
          <w:sz w:val="24"/>
          <w:szCs w:val="24"/>
          <w:lang w:val="en" w:bidi="ar-SA"/>
        </w:rPr>
        <w:t xml:space="preserve">After receiving the completed questionnaire, the </w:t>
      </w:r>
      <w:r w:rsidR="00485C0A" w:rsidRPr="00577E92">
        <w:rPr>
          <w:rFonts w:asciiTheme="majorBidi" w:hAnsiTheme="majorBidi" w:cstheme="majorBidi"/>
          <w:color w:val="222222"/>
          <w:sz w:val="24"/>
          <w:szCs w:val="24"/>
          <w:lang w:val="en" w:bidi="ar-SA"/>
        </w:rPr>
        <w:lastRenderedPageBreak/>
        <w:t xml:space="preserve">subjects were appropriately </w:t>
      </w:r>
      <w:r w:rsidR="00E566AB" w:rsidRPr="00577E92">
        <w:rPr>
          <w:rFonts w:asciiTheme="majorBidi" w:hAnsiTheme="majorBidi" w:cstheme="majorBidi"/>
          <w:color w:val="222222"/>
          <w:sz w:val="24"/>
          <w:szCs w:val="24"/>
          <w:lang w:val="en" w:bidi="ar-SA"/>
        </w:rPr>
        <w:t>appreciated</w:t>
      </w:r>
      <w:r w:rsidR="00485C0A" w:rsidRPr="00577E92">
        <w:rPr>
          <w:rFonts w:asciiTheme="majorBidi" w:hAnsiTheme="majorBidi" w:cstheme="majorBidi"/>
          <w:color w:val="222222"/>
          <w:sz w:val="24"/>
          <w:szCs w:val="24"/>
          <w:lang w:val="en" w:bidi="ar-SA"/>
        </w:rPr>
        <w:t>.</w:t>
      </w:r>
      <w:r w:rsidR="000509F2" w:rsidRPr="00577E92">
        <w:rPr>
          <w:rFonts w:asciiTheme="majorBidi" w:hAnsiTheme="majorBidi" w:cstheme="majorBidi"/>
          <w:color w:val="0000FF"/>
          <w:sz w:val="24"/>
          <w:szCs w:val="24"/>
          <w:lang w:val="en" w:bidi="ar-SA"/>
        </w:rPr>
        <w:t xml:space="preserve"> </w:t>
      </w:r>
      <w:r w:rsidR="000509F2" w:rsidRPr="00577E92">
        <w:rPr>
          <w:rFonts w:asciiTheme="majorBidi" w:hAnsiTheme="majorBidi" w:cstheme="majorBidi"/>
          <w:sz w:val="24"/>
          <w:szCs w:val="24"/>
          <w:lang w:val="en" w:bidi="ar-SA"/>
        </w:rPr>
        <w:t>The rate of nonresponse in this study was 0.0% (all 250 participants returned their completed questionnaires and answered all questions).</w:t>
      </w:r>
    </w:p>
    <w:p w14:paraId="10E90BD5" w14:textId="77777777" w:rsidR="003C3629" w:rsidRDefault="003C3629" w:rsidP="003C3629">
      <w:pPr>
        <w:bidi w:val="0"/>
        <w:spacing w:after="0" w:line="240" w:lineRule="auto"/>
        <w:ind w:hanging="2"/>
        <w:jc w:val="both"/>
        <w:rPr>
          <w:rFonts w:asciiTheme="majorBidi" w:hAnsiTheme="majorBidi" w:cstheme="majorBidi"/>
          <w:sz w:val="24"/>
          <w:szCs w:val="24"/>
          <w:lang w:val="en" w:bidi="ar-SA"/>
        </w:rPr>
      </w:pPr>
    </w:p>
    <w:p w14:paraId="57779B15" w14:textId="77777777" w:rsidR="003C3629" w:rsidRDefault="003C3629" w:rsidP="003C3629">
      <w:pPr>
        <w:bidi w:val="0"/>
        <w:spacing w:after="0" w:line="240" w:lineRule="auto"/>
        <w:ind w:hanging="2"/>
        <w:jc w:val="both"/>
        <w:rPr>
          <w:rFonts w:asciiTheme="majorBidi" w:hAnsiTheme="majorBidi" w:cstheme="majorBidi"/>
          <w:sz w:val="24"/>
          <w:szCs w:val="24"/>
          <w:lang w:val="en" w:bidi="ar-SA"/>
        </w:rPr>
      </w:pPr>
    </w:p>
    <w:p w14:paraId="068C5260" w14:textId="77777777" w:rsidR="003C3629" w:rsidRPr="00577E92" w:rsidRDefault="003C3629" w:rsidP="003C3629">
      <w:pPr>
        <w:bidi w:val="0"/>
        <w:spacing w:after="0" w:line="240" w:lineRule="auto"/>
        <w:ind w:hanging="2"/>
        <w:jc w:val="both"/>
        <w:rPr>
          <w:rFonts w:asciiTheme="majorBidi" w:hAnsiTheme="majorBidi" w:cstheme="majorBidi"/>
          <w:sz w:val="24"/>
          <w:szCs w:val="24"/>
          <w:lang w:val="en" w:bidi="ar-SA"/>
        </w:rPr>
      </w:pPr>
    </w:p>
    <w:p w14:paraId="7A3C294A" w14:textId="22855105" w:rsidR="00C73013" w:rsidRPr="00577E92" w:rsidRDefault="00C73013" w:rsidP="003C3629">
      <w:pPr>
        <w:bidi w:val="0"/>
        <w:spacing w:after="0" w:line="240" w:lineRule="auto"/>
        <w:ind w:hanging="2"/>
        <w:jc w:val="both"/>
        <w:rPr>
          <w:rFonts w:asciiTheme="majorBidi" w:hAnsiTheme="majorBidi" w:cstheme="majorBidi"/>
          <w:b/>
          <w:bCs/>
          <w:i/>
          <w:iCs/>
          <w:szCs w:val="24"/>
        </w:rPr>
      </w:pPr>
      <w:r w:rsidRPr="00577E92">
        <w:rPr>
          <w:rFonts w:ascii="AdvPAC5B" w:hAnsi="AdvPAC5B"/>
          <w:b/>
          <w:bCs/>
          <w:i/>
          <w:iCs/>
          <w:color w:val="000000"/>
          <w:sz w:val="24"/>
          <w:szCs w:val="24"/>
        </w:rPr>
        <w:t>Instruments</w:t>
      </w:r>
      <w:r w:rsidR="003C3629">
        <w:rPr>
          <w:rFonts w:ascii="AdvPAC5B" w:hAnsi="AdvPAC5B"/>
          <w:b/>
          <w:bCs/>
          <w:i/>
          <w:iCs/>
          <w:color w:val="000000"/>
          <w:sz w:val="24"/>
          <w:szCs w:val="24"/>
        </w:rPr>
        <w:t>:</w:t>
      </w:r>
    </w:p>
    <w:p w14:paraId="7108E634" w14:textId="5655970C" w:rsidR="00E566AB" w:rsidRPr="00577E92" w:rsidRDefault="00E566AB" w:rsidP="003C3629">
      <w:pPr>
        <w:pStyle w:val="ListParagraph"/>
        <w:spacing w:after="0" w:line="240" w:lineRule="auto"/>
        <w:ind w:left="0"/>
        <w:jc w:val="both"/>
        <w:rPr>
          <w:rFonts w:ascii="BLotus" w:hAnsi="BLotus"/>
          <w:color w:val="000000"/>
          <w:szCs w:val="24"/>
          <w:lang w:bidi="fa-IR"/>
        </w:rPr>
      </w:pPr>
      <w:r w:rsidRPr="00577E92">
        <w:rPr>
          <w:rFonts w:asciiTheme="majorBidi" w:hAnsiTheme="majorBidi" w:cstheme="majorBidi"/>
          <w:color w:val="222222"/>
          <w:szCs w:val="24"/>
          <w:shd w:val="clear" w:color="auto" w:fill="F8F9FA"/>
        </w:rPr>
        <w:t xml:space="preserve">The data </w:t>
      </w:r>
      <w:r w:rsidR="003C261B" w:rsidRPr="00577E92">
        <w:rPr>
          <w:rFonts w:asciiTheme="majorBidi" w:hAnsiTheme="majorBidi" w:cstheme="majorBidi"/>
          <w:color w:val="222222"/>
          <w:szCs w:val="24"/>
          <w:shd w:val="clear" w:color="auto" w:fill="F8F9FA"/>
        </w:rPr>
        <w:t>collect</w:t>
      </w:r>
      <w:r w:rsidRPr="00577E92">
        <w:rPr>
          <w:rFonts w:asciiTheme="majorBidi" w:hAnsiTheme="majorBidi" w:cstheme="majorBidi"/>
          <w:color w:val="222222"/>
          <w:szCs w:val="24"/>
          <w:shd w:val="clear" w:color="auto" w:fill="F8F9FA"/>
        </w:rPr>
        <w:t xml:space="preserve">ion was accomplished using </w:t>
      </w:r>
      <w:r w:rsidR="003C261B" w:rsidRPr="00577E92">
        <w:rPr>
          <w:rFonts w:asciiTheme="majorBidi" w:hAnsiTheme="majorBidi" w:cstheme="majorBidi"/>
          <w:color w:val="222222"/>
          <w:szCs w:val="24"/>
          <w:shd w:val="clear" w:color="auto" w:fill="F8F9FA"/>
        </w:rPr>
        <w:t xml:space="preserve">three </w:t>
      </w:r>
      <w:r w:rsidRPr="00577E92">
        <w:rPr>
          <w:rFonts w:asciiTheme="majorBidi" w:hAnsiTheme="majorBidi" w:cstheme="majorBidi"/>
          <w:color w:val="222222"/>
          <w:szCs w:val="24"/>
          <w:shd w:val="clear" w:color="auto" w:fill="F8F9FA"/>
        </w:rPr>
        <w:t xml:space="preserve">instruments, demographic </w:t>
      </w:r>
      <w:r w:rsidR="001B1FD4" w:rsidRPr="00577E92">
        <w:rPr>
          <w:rFonts w:asciiTheme="majorBidi" w:hAnsiTheme="majorBidi" w:cstheme="majorBidi"/>
          <w:color w:val="222222"/>
          <w:szCs w:val="24"/>
          <w:shd w:val="clear" w:color="auto" w:fill="F8F9FA"/>
        </w:rPr>
        <w:t>questionnaire</w:t>
      </w:r>
      <w:r w:rsidRPr="00577E92">
        <w:rPr>
          <w:rFonts w:asciiTheme="majorBidi" w:hAnsiTheme="majorBidi" w:cstheme="majorBidi"/>
          <w:color w:val="222222"/>
          <w:szCs w:val="24"/>
          <w:shd w:val="clear" w:color="auto" w:fill="F8F9FA"/>
        </w:rPr>
        <w:t xml:space="preserve">, </w:t>
      </w:r>
      <w:r w:rsidR="001B1FD4" w:rsidRPr="00577E92">
        <w:rPr>
          <w:rFonts w:asciiTheme="majorBidi" w:hAnsiTheme="majorBidi" w:cstheme="majorBidi"/>
          <w:szCs w:val="24"/>
          <w:lang w:val="en"/>
        </w:rPr>
        <w:t>nurses' performance measurement questionnaire based on professional ethics</w:t>
      </w:r>
      <w:r w:rsidRPr="00577E92">
        <w:rPr>
          <w:rFonts w:asciiTheme="majorBidi" w:hAnsiTheme="majorBidi" w:cstheme="majorBidi"/>
          <w:color w:val="222222"/>
          <w:szCs w:val="24"/>
          <w:lang w:val="en"/>
        </w:rPr>
        <w:t xml:space="preserve">, and </w:t>
      </w:r>
      <w:r w:rsidRPr="00577E92">
        <w:rPr>
          <w:rFonts w:asciiTheme="majorBidi" w:hAnsiTheme="majorBidi" w:cstheme="majorBidi"/>
          <w:color w:val="0D0D0D" w:themeColor="text1" w:themeTint="F2"/>
          <w:szCs w:val="24"/>
        </w:rPr>
        <w:t xml:space="preserve">spiritual well-being </w:t>
      </w:r>
      <w:r w:rsidR="008127AD" w:rsidRPr="00577E92">
        <w:rPr>
          <w:rFonts w:asciiTheme="majorBidi" w:hAnsiTheme="majorBidi" w:cstheme="majorBidi"/>
          <w:color w:val="0D0D0D" w:themeColor="text1" w:themeTint="F2"/>
          <w:szCs w:val="24"/>
        </w:rPr>
        <w:t>scale</w:t>
      </w:r>
      <w:r w:rsidRPr="00577E92">
        <w:rPr>
          <w:rFonts w:asciiTheme="majorBidi" w:hAnsiTheme="majorBidi" w:cstheme="majorBidi"/>
          <w:color w:val="0D0D0D" w:themeColor="text1" w:themeTint="F2"/>
          <w:szCs w:val="24"/>
        </w:rPr>
        <w:t>. The demographic</w:t>
      </w:r>
      <w:r w:rsidR="001B1FD4" w:rsidRPr="00577E92">
        <w:rPr>
          <w:rFonts w:asciiTheme="majorBidi" w:hAnsiTheme="majorBidi" w:cstheme="majorBidi"/>
          <w:color w:val="0D0D0D" w:themeColor="text1" w:themeTint="F2"/>
          <w:szCs w:val="24"/>
        </w:rPr>
        <w:t xml:space="preserve"> </w:t>
      </w:r>
      <w:r w:rsidR="001B1FD4" w:rsidRPr="00577E92">
        <w:rPr>
          <w:rFonts w:asciiTheme="majorBidi" w:hAnsiTheme="majorBidi" w:cstheme="majorBidi"/>
          <w:color w:val="222222"/>
          <w:szCs w:val="24"/>
          <w:shd w:val="clear" w:color="auto" w:fill="F8F9FA"/>
        </w:rPr>
        <w:t>questionnaire</w:t>
      </w:r>
      <w:r w:rsidRPr="00577E92">
        <w:rPr>
          <w:rFonts w:asciiTheme="majorBidi" w:hAnsiTheme="majorBidi" w:cstheme="majorBidi"/>
          <w:color w:val="0D0D0D" w:themeColor="text1" w:themeTint="F2"/>
          <w:szCs w:val="24"/>
        </w:rPr>
        <w:t xml:space="preserve"> </w:t>
      </w:r>
      <w:r w:rsidR="001B1FD4" w:rsidRPr="00577E92">
        <w:rPr>
          <w:rFonts w:asciiTheme="majorBidi" w:hAnsiTheme="majorBidi" w:cstheme="majorBidi"/>
          <w:color w:val="0D0D0D" w:themeColor="text1" w:themeTint="F2"/>
          <w:szCs w:val="24"/>
        </w:rPr>
        <w:t xml:space="preserve">assessed demographic information such as </w:t>
      </w:r>
      <w:r w:rsidRPr="00577E92">
        <w:rPr>
          <w:rFonts w:asciiTheme="majorBidi" w:hAnsiTheme="majorBidi" w:cstheme="majorBidi"/>
          <w:color w:val="0D0D0D" w:themeColor="text1" w:themeTint="F2"/>
          <w:szCs w:val="24"/>
        </w:rPr>
        <w:t>age, gender, education level, occupational experience, marital status, and place of residence.</w:t>
      </w:r>
    </w:p>
    <w:p w14:paraId="09AB26A9" w14:textId="38EC9B9E" w:rsidR="005B3A53" w:rsidRDefault="00E566AB" w:rsidP="003C3629">
      <w:pPr>
        <w:pStyle w:val="ListParagraph"/>
        <w:spacing w:after="0" w:line="240" w:lineRule="auto"/>
        <w:ind w:left="0"/>
        <w:jc w:val="both"/>
        <w:rPr>
          <w:rFonts w:asciiTheme="majorBidi" w:hAnsiTheme="majorBidi" w:cstheme="majorBidi"/>
          <w:color w:val="222222"/>
          <w:szCs w:val="24"/>
          <w:lang w:val="en"/>
        </w:rPr>
      </w:pPr>
      <w:r w:rsidRPr="00577E92">
        <w:rPr>
          <w:rFonts w:asciiTheme="majorBidi" w:hAnsiTheme="majorBidi" w:cstheme="majorBidi"/>
          <w:szCs w:val="24"/>
        </w:rPr>
        <w:t xml:space="preserve">The </w:t>
      </w:r>
      <w:r w:rsidRPr="00577E92">
        <w:rPr>
          <w:rFonts w:asciiTheme="majorBidi" w:hAnsiTheme="majorBidi" w:cstheme="majorBidi"/>
          <w:color w:val="222222"/>
          <w:szCs w:val="24"/>
          <w:lang w:val="en"/>
        </w:rPr>
        <w:t xml:space="preserve">nurses' performance measurement questionnaire based on nursing professional ethics </w:t>
      </w:r>
      <w:r w:rsidRPr="00577E92">
        <w:rPr>
          <w:rFonts w:asciiTheme="majorBidi" w:hAnsiTheme="majorBidi" w:cstheme="majorBidi"/>
          <w:color w:val="222222"/>
          <w:szCs w:val="24"/>
        </w:rPr>
        <w:t xml:space="preserve">was designed by </w:t>
      </w:r>
      <w:r w:rsidR="005519B1" w:rsidRPr="00577E92">
        <w:t>Esmaeilpourzanjani</w:t>
      </w:r>
      <w:r w:rsidR="005519B1" w:rsidRPr="00577E92">
        <w:rPr>
          <w:rFonts w:asciiTheme="majorBidi" w:hAnsiTheme="majorBidi" w:cstheme="majorBidi"/>
          <w:color w:val="222222"/>
          <w:szCs w:val="24"/>
        </w:rPr>
        <w:t xml:space="preserve"> </w:t>
      </w:r>
      <w:r w:rsidRPr="00577E92">
        <w:rPr>
          <w:rFonts w:asciiTheme="majorBidi" w:hAnsiTheme="majorBidi" w:cstheme="majorBidi"/>
          <w:color w:val="222222"/>
          <w:szCs w:val="24"/>
        </w:rPr>
        <w:t xml:space="preserve">in 2015. </w:t>
      </w:r>
      <w:r w:rsidR="005828E2" w:rsidRPr="00577E92">
        <w:rPr>
          <w:rFonts w:asciiTheme="majorBidi" w:hAnsiTheme="majorBidi" w:cstheme="majorBidi"/>
          <w:color w:val="222222"/>
          <w:szCs w:val="24"/>
        </w:rPr>
        <w:t xml:space="preserve">This test contains 34 multiple (6) choice questions </w:t>
      </w:r>
      <w:r w:rsidRPr="00577E92">
        <w:rPr>
          <w:rFonts w:asciiTheme="majorBidi" w:hAnsiTheme="majorBidi" w:cstheme="majorBidi"/>
          <w:color w:val="222222"/>
          <w:szCs w:val="24"/>
          <w:shd w:val="clear" w:color="auto" w:fill="F8F9FA"/>
        </w:rPr>
        <w:t>(always=5, often=4, sometimes=3, rarely=2, never=1, I do not know=0).</w:t>
      </w:r>
      <w:r w:rsidR="003C261B" w:rsidRPr="00577E92">
        <w:rPr>
          <w:rFonts w:asciiTheme="majorBidi" w:hAnsiTheme="majorBidi" w:cstheme="majorBidi"/>
          <w:color w:val="222222"/>
          <w:szCs w:val="24"/>
          <w:shd w:val="clear" w:color="auto" w:fill="F8F9FA"/>
        </w:rPr>
        <w:t>To obtain the overall score,</w:t>
      </w:r>
      <w:r w:rsidR="003C261B" w:rsidRPr="00577E92">
        <w:rPr>
          <w:rFonts w:asciiTheme="majorBidi" w:hAnsiTheme="majorBidi" w:cstheme="majorBidi"/>
          <w:szCs w:val="24"/>
        </w:rPr>
        <w:t xml:space="preserve"> </w:t>
      </w:r>
      <w:r w:rsidR="003C261B" w:rsidRPr="00577E92">
        <w:rPr>
          <w:rFonts w:asciiTheme="majorBidi" w:hAnsiTheme="majorBidi" w:cstheme="majorBidi"/>
          <w:color w:val="222222"/>
          <w:szCs w:val="24"/>
          <w:shd w:val="clear" w:color="auto" w:fill="F8F9FA"/>
        </w:rPr>
        <w:t xml:space="preserve">the scores of each </w:t>
      </w:r>
      <w:r w:rsidRPr="00577E92">
        <w:rPr>
          <w:rFonts w:asciiTheme="majorBidi" w:hAnsiTheme="majorBidi" w:cstheme="majorBidi"/>
          <w:color w:val="222222"/>
          <w:szCs w:val="24"/>
          <w:shd w:val="clear" w:color="auto" w:fill="F8F9FA"/>
        </w:rPr>
        <w:t>item</w:t>
      </w:r>
      <w:r w:rsidR="003C261B" w:rsidRPr="00577E92">
        <w:rPr>
          <w:rFonts w:asciiTheme="majorBidi" w:hAnsiTheme="majorBidi" w:cstheme="majorBidi"/>
          <w:color w:val="222222"/>
          <w:szCs w:val="24"/>
          <w:shd w:val="clear" w:color="auto" w:fill="F8F9FA"/>
        </w:rPr>
        <w:t xml:space="preserve"> is summed up. </w:t>
      </w:r>
      <w:r w:rsidRPr="00577E92">
        <w:rPr>
          <w:rFonts w:asciiTheme="majorBidi" w:hAnsiTheme="majorBidi" w:cstheme="majorBidi"/>
          <w:color w:val="222222"/>
          <w:szCs w:val="24"/>
          <w:shd w:val="clear" w:color="auto" w:fill="F8F9FA"/>
        </w:rPr>
        <w:t xml:space="preserve">Therefore, a higher </w:t>
      </w:r>
      <w:r w:rsidR="003C261B" w:rsidRPr="00577E92">
        <w:rPr>
          <w:rFonts w:asciiTheme="majorBidi" w:hAnsiTheme="majorBidi" w:cstheme="majorBidi"/>
          <w:color w:val="222222"/>
          <w:szCs w:val="24"/>
          <w:shd w:val="clear" w:color="auto" w:fill="F8F9FA"/>
        </w:rPr>
        <w:t xml:space="preserve">test score </w:t>
      </w:r>
      <w:r w:rsidR="00D04819" w:rsidRPr="00577E92">
        <w:rPr>
          <w:rFonts w:asciiTheme="majorBidi" w:hAnsiTheme="majorBidi" w:cstheme="majorBidi"/>
          <w:color w:val="222222"/>
          <w:szCs w:val="24"/>
          <w:shd w:val="clear" w:color="auto" w:fill="F8F9FA"/>
        </w:rPr>
        <w:t xml:space="preserve">represents </w:t>
      </w:r>
      <w:r w:rsidR="0058218B" w:rsidRPr="00577E92">
        <w:rPr>
          <w:rFonts w:asciiTheme="majorBidi" w:hAnsiTheme="majorBidi" w:cstheme="majorBidi"/>
          <w:color w:val="222222"/>
          <w:szCs w:val="24"/>
          <w:shd w:val="clear" w:color="auto" w:fill="F8F9FA"/>
        </w:rPr>
        <w:t>a</w:t>
      </w:r>
      <w:r w:rsidR="00D04819" w:rsidRPr="00577E92">
        <w:rPr>
          <w:rFonts w:asciiTheme="majorBidi" w:hAnsiTheme="majorBidi" w:cstheme="majorBidi"/>
          <w:color w:val="222222"/>
          <w:szCs w:val="24"/>
          <w:shd w:val="clear" w:color="auto" w:fill="F8F9FA"/>
        </w:rPr>
        <w:t xml:space="preserve"> higher level of</w:t>
      </w:r>
      <w:r w:rsidR="003C261B" w:rsidRPr="00577E92">
        <w:rPr>
          <w:rFonts w:asciiTheme="majorBidi" w:hAnsiTheme="majorBidi" w:cstheme="majorBidi"/>
          <w:color w:val="222222"/>
          <w:szCs w:val="24"/>
          <w:shd w:val="clear" w:color="auto" w:fill="F8F9FA"/>
        </w:rPr>
        <w:t xml:space="preserve"> the variable and vice versa. </w:t>
      </w:r>
      <w:r w:rsidR="00D04819" w:rsidRPr="00577E92">
        <w:rPr>
          <w:rFonts w:asciiTheme="majorBidi" w:hAnsiTheme="majorBidi" w:cstheme="majorBidi"/>
          <w:color w:val="222222"/>
          <w:szCs w:val="24"/>
          <w:shd w:val="clear" w:color="auto" w:fill="F8F9FA"/>
        </w:rPr>
        <w:t>In this regard, the score ranges of 0-56, 57-113, and 114-170</w:t>
      </w:r>
      <w:r w:rsidR="003C261B" w:rsidRPr="00577E92">
        <w:rPr>
          <w:rFonts w:asciiTheme="majorBidi" w:hAnsiTheme="majorBidi" w:cstheme="majorBidi"/>
          <w:color w:val="222222"/>
          <w:szCs w:val="24"/>
          <w:shd w:val="clear" w:color="auto" w:fill="F8F9FA"/>
        </w:rPr>
        <w:t xml:space="preserve"> </w:t>
      </w:r>
      <w:r w:rsidR="00D04819" w:rsidRPr="00577E92">
        <w:rPr>
          <w:rFonts w:asciiTheme="majorBidi" w:hAnsiTheme="majorBidi" w:cstheme="majorBidi"/>
          <w:color w:val="222222"/>
          <w:szCs w:val="24"/>
          <w:shd w:val="clear" w:color="auto" w:fill="F8F9FA"/>
        </w:rPr>
        <w:t>are indicative of weak, moderate, and</w:t>
      </w:r>
      <w:r w:rsidR="003C261B" w:rsidRPr="00577E92">
        <w:rPr>
          <w:rFonts w:asciiTheme="majorBidi" w:hAnsiTheme="majorBidi" w:cstheme="majorBidi"/>
          <w:color w:val="222222"/>
          <w:szCs w:val="24"/>
          <w:shd w:val="clear" w:color="auto" w:fill="F8F9FA"/>
        </w:rPr>
        <w:t xml:space="preserve"> </w:t>
      </w:r>
      <w:r w:rsidR="00D04819" w:rsidRPr="00577E92">
        <w:rPr>
          <w:rFonts w:asciiTheme="majorBidi" w:hAnsiTheme="majorBidi" w:cstheme="majorBidi"/>
          <w:color w:val="222222"/>
          <w:szCs w:val="24"/>
          <w:shd w:val="clear" w:color="auto" w:fill="F8F9FA"/>
        </w:rPr>
        <w:t>goo</w:t>
      </w:r>
      <w:r w:rsidR="00D05753" w:rsidRPr="00577E92">
        <w:rPr>
          <w:rFonts w:asciiTheme="majorBidi" w:hAnsiTheme="majorBidi" w:cstheme="majorBidi"/>
          <w:color w:val="222222"/>
          <w:szCs w:val="24"/>
          <w:shd w:val="clear" w:color="auto" w:fill="F8F9FA"/>
        </w:rPr>
        <w:t>d</w:t>
      </w:r>
      <w:r w:rsidR="00D04819" w:rsidRPr="00577E92">
        <w:rPr>
          <w:rFonts w:asciiTheme="majorBidi" w:hAnsiTheme="majorBidi" w:cstheme="majorBidi"/>
          <w:color w:val="222222"/>
          <w:szCs w:val="24"/>
          <w:shd w:val="clear" w:color="auto" w:fill="F8F9FA"/>
        </w:rPr>
        <w:t>, respectively</w:t>
      </w:r>
      <w:r w:rsidR="003C261B" w:rsidRPr="00577E92">
        <w:rPr>
          <w:rFonts w:asciiTheme="majorBidi" w:hAnsiTheme="majorBidi" w:cstheme="majorBidi"/>
          <w:color w:val="222222"/>
          <w:szCs w:val="24"/>
          <w:shd w:val="clear" w:color="auto" w:fill="F8F9FA"/>
        </w:rPr>
        <w:t xml:space="preserve">. This questionnaire </w:t>
      </w:r>
      <w:r w:rsidR="00D04819" w:rsidRPr="00577E92">
        <w:rPr>
          <w:rFonts w:asciiTheme="majorBidi" w:hAnsiTheme="majorBidi" w:cstheme="majorBidi"/>
          <w:color w:val="222222"/>
          <w:szCs w:val="24"/>
          <w:shd w:val="clear" w:color="auto" w:fill="F8F9FA"/>
        </w:rPr>
        <w:t>consists of</w:t>
      </w:r>
      <w:r w:rsidR="003C261B" w:rsidRPr="00577E92">
        <w:rPr>
          <w:rFonts w:asciiTheme="majorBidi" w:hAnsiTheme="majorBidi" w:cstheme="majorBidi"/>
          <w:color w:val="222222"/>
          <w:szCs w:val="24"/>
          <w:shd w:val="clear" w:color="auto" w:fill="F8F9FA"/>
        </w:rPr>
        <w:t xml:space="preserve"> </w:t>
      </w:r>
      <w:r w:rsidR="00D04819" w:rsidRPr="00577E92">
        <w:rPr>
          <w:rFonts w:asciiTheme="majorBidi" w:hAnsiTheme="majorBidi" w:cstheme="majorBidi"/>
          <w:color w:val="222222"/>
          <w:szCs w:val="24"/>
          <w:shd w:val="clear" w:color="auto" w:fill="F8F9FA"/>
        </w:rPr>
        <w:t>five sub</w:t>
      </w:r>
      <w:r w:rsidR="003C261B" w:rsidRPr="00577E92">
        <w:rPr>
          <w:rFonts w:asciiTheme="majorBidi" w:hAnsiTheme="majorBidi" w:cstheme="majorBidi"/>
          <w:color w:val="222222"/>
          <w:szCs w:val="24"/>
          <w:shd w:val="clear" w:color="auto" w:fill="F8F9FA"/>
        </w:rPr>
        <w:t>scales</w:t>
      </w:r>
      <w:r w:rsidR="00485C0A" w:rsidRPr="00577E92">
        <w:rPr>
          <w:rFonts w:asciiTheme="majorBidi" w:hAnsiTheme="majorBidi" w:cstheme="majorBidi"/>
          <w:color w:val="222222"/>
          <w:szCs w:val="24"/>
          <w:shd w:val="clear" w:color="auto" w:fill="F8F9FA"/>
        </w:rPr>
        <w:t>, including n</w:t>
      </w:r>
      <w:r w:rsidR="003C261B" w:rsidRPr="00577E92">
        <w:rPr>
          <w:rFonts w:asciiTheme="majorBidi" w:hAnsiTheme="majorBidi" w:cstheme="majorBidi"/>
          <w:color w:val="222222"/>
          <w:szCs w:val="24"/>
          <w:shd w:val="clear" w:color="auto" w:fill="F8F9FA"/>
        </w:rPr>
        <w:t>urse and society (1-3</w:t>
      </w:r>
      <w:r w:rsidR="00D04819" w:rsidRPr="00577E92">
        <w:rPr>
          <w:rFonts w:asciiTheme="majorBidi" w:hAnsiTheme="majorBidi" w:cstheme="majorBidi"/>
          <w:color w:val="222222"/>
          <w:szCs w:val="24"/>
          <w:shd w:val="clear" w:color="auto" w:fill="F8F9FA"/>
        </w:rPr>
        <w:t xml:space="preserve"> items</w:t>
      </w:r>
      <w:r w:rsidR="003C261B" w:rsidRPr="00577E92">
        <w:rPr>
          <w:rFonts w:asciiTheme="majorBidi" w:hAnsiTheme="majorBidi" w:cstheme="majorBidi"/>
          <w:color w:val="222222"/>
          <w:szCs w:val="24"/>
          <w:shd w:val="clear" w:color="auto" w:fill="F8F9FA"/>
        </w:rPr>
        <w:t>), nurse and professional commitment (4-16</w:t>
      </w:r>
      <w:r w:rsidR="00D04819" w:rsidRPr="00577E92">
        <w:rPr>
          <w:rFonts w:asciiTheme="majorBidi" w:hAnsiTheme="majorBidi" w:cstheme="majorBidi"/>
          <w:color w:val="222222"/>
          <w:szCs w:val="24"/>
          <w:shd w:val="clear" w:color="auto" w:fill="F8F9FA"/>
        </w:rPr>
        <w:t xml:space="preserve"> items</w:t>
      </w:r>
      <w:r w:rsidR="003C261B" w:rsidRPr="00577E92">
        <w:rPr>
          <w:rFonts w:asciiTheme="majorBidi" w:hAnsiTheme="majorBidi" w:cstheme="majorBidi"/>
          <w:color w:val="222222"/>
          <w:szCs w:val="24"/>
          <w:shd w:val="clear" w:color="auto" w:fill="F8F9FA"/>
        </w:rPr>
        <w:t>), nurse and provi</w:t>
      </w:r>
      <w:r w:rsidR="00D04819" w:rsidRPr="00577E92">
        <w:rPr>
          <w:rFonts w:asciiTheme="majorBidi" w:hAnsiTheme="majorBidi" w:cstheme="majorBidi"/>
          <w:color w:val="222222"/>
          <w:szCs w:val="24"/>
          <w:shd w:val="clear" w:color="auto" w:fill="F8F9FA"/>
        </w:rPr>
        <w:t>sion of</w:t>
      </w:r>
      <w:r w:rsidR="003C261B" w:rsidRPr="00577E92">
        <w:rPr>
          <w:rFonts w:asciiTheme="majorBidi" w:hAnsiTheme="majorBidi" w:cstheme="majorBidi"/>
          <w:color w:val="222222"/>
          <w:szCs w:val="24"/>
          <w:shd w:val="clear" w:color="auto" w:fill="F8F9FA"/>
        </w:rPr>
        <w:t xml:space="preserve"> clinical services </w:t>
      </w:r>
      <w:r w:rsidR="00D04819" w:rsidRPr="00577E92">
        <w:rPr>
          <w:rFonts w:asciiTheme="majorBidi" w:hAnsiTheme="majorBidi" w:cstheme="majorBidi"/>
          <w:color w:val="222222"/>
          <w:szCs w:val="24"/>
          <w:shd w:val="clear" w:color="auto" w:fill="F8F9FA"/>
        </w:rPr>
        <w:t>(</w:t>
      </w:r>
      <w:r w:rsidR="003C261B" w:rsidRPr="00577E92">
        <w:rPr>
          <w:rFonts w:asciiTheme="majorBidi" w:hAnsiTheme="majorBidi" w:cstheme="majorBidi"/>
          <w:color w:val="222222"/>
          <w:szCs w:val="24"/>
          <w:shd w:val="clear" w:color="auto" w:fill="F8F9FA"/>
        </w:rPr>
        <w:t>17-28</w:t>
      </w:r>
      <w:r w:rsidR="00D04819" w:rsidRPr="00577E92">
        <w:rPr>
          <w:rFonts w:asciiTheme="majorBidi" w:hAnsiTheme="majorBidi" w:cstheme="majorBidi"/>
          <w:color w:val="222222"/>
          <w:szCs w:val="24"/>
          <w:shd w:val="clear" w:color="auto" w:fill="F8F9FA"/>
        </w:rPr>
        <w:t xml:space="preserve"> items</w:t>
      </w:r>
      <w:r w:rsidR="003C261B" w:rsidRPr="00577E92">
        <w:rPr>
          <w:rFonts w:asciiTheme="majorBidi" w:hAnsiTheme="majorBidi" w:cstheme="majorBidi"/>
          <w:color w:val="222222"/>
          <w:szCs w:val="24"/>
          <w:shd w:val="clear" w:color="auto" w:fill="F8F9FA"/>
        </w:rPr>
        <w:t>),</w:t>
      </w:r>
      <w:r w:rsidR="00D87FD6" w:rsidRPr="00577E92">
        <w:rPr>
          <w:rFonts w:asciiTheme="majorBidi" w:hAnsiTheme="majorBidi" w:cstheme="majorBidi"/>
          <w:color w:val="222222"/>
          <w:szCs w:val="24"/>
          <w:lang w:val="en"/>
        </w:rPr>
        <w:t xml:space="preserve"> n</w:t>
      </w:r>
      <w:r w:rsidR="003C261B" w:rsidRPr="00577E92">
        <w:rPr>
          <w:rFonts w:asciiTheme="majorBidi" w:hAnsiTheme="majorBidi" w:cstheme="majorBidi"/>
          <w:color w:val="222222"/>
          <w:szCs w:val="24"/>
          <w:lang w:val="en"/>
        </w:rPr>
        <w:t xml:space="preserve">urse and treatment team </w:t>
      </w:r>
      <w:r w:rsidR="00D04819" w:rsidRPr="00577E92">
        <w:rPr>
          <w:rFonts w:asciiTheme="majorBidi" w:hAnsiTheme="majorBidi" w:cstheme="majorBidi"/>
          <w:color w:val="222222"/>
          <w:szCs w:val="24"/>
          <w:lang w:val="en"/>
        </w:rPr>
        <w:t xml:space="preserve">colleagues </w:t>
      </w:r>
      <w:r w:rsidR="003C261B" w:rsidRPr="00577E92">
        <w:rPr>
          <w:rFonts w:asciiTheme="majorBidi" w:hAnsiTheme="majorBidi" w:cstheme="majorBidi"/>
          <w:color w:val="222222"/>
          <w:szCs w:val="24"/>
          <w:lang w:val="en"/>
        </w:rPr>
        <w:t>(</w:t>
      </w:r>
      <w:r w:rsidR="003C261B" w:rsidRPr="00577E92">
        <w:rPr>
          <w:rFonts w:asciiTheme="majorBidi" w:hAnsiTheme="majorBidi" w:cstheme="majorBidi"/>
          <w:color w:val="222222"/>
          <w:szCs w:val="24"/>
          <w:shd w:val="clear" w:color="auto" w:fill="F8F9FA"/>
        </w:rPr>
        <w:t>29-30</w:t>
      </w:r>
      <w:r w:rsidR="00D04819" w:rsidRPr="00577E92">
        <w:rPr>
          <w:rFonts w:asciiTheme="majorBidi" w:hAnsiTheme="majorBidi" w:cstheme="majorBidi"/>
          <w:color w:val="222222"/>
          <w:szCs w:val="24"/>
          <w:shd w:val="clear" w:color="auto" w:fill="F8F9FA"/>
        </w:rPr>
        <w:t xml:space="preserve"> items</w:t>
      </w:r>
      <w:r w:rsidR="003C261B" w:rsidRPr="00577E92">
        <w:rPr>
          <w:rFonts w:asciiTheme="majorBidi" w:hAnsiTheme="majorBidi" w:cstheme="majorBidi"/>
          <w:color w:val="222222"/>
          <w:szCs w:val="24"/>
          <w:lang w:val="en"/>
        </w:rPr>
        <w:t>), nurse and education/research (</w:t>
      </w:r>
      <w:r w:rsidR="003C261B" w:rsidRPr="00577E92">
        <w:rPr>
          <w:rFonts w:asciiTheme="majorBidi" w:hAnsiTheme="majorBidi" w:cstheme="majorBidi"/>
          <w:color w:val="222222"/>
          <w:szCs w:val="24"/>
          <w:shd w:val="clear" w:color="auto" w:fill="F8F9FA"/>
        </w:rPr>
        <w:t>31-34</w:t>
      </w:r>
      <w:r w:rsidR="00D04819" w:rsidRPr="00577E92">
        <w:rPr>
          <w:rFonts w:asciiTheme="majorBidi" w:hAnsiTheme="majorBidi" w:cstheme="majorBidi"/>
          <w:color w:val="222222"/>
          <w:szCs w:val="24"/>
          <w:shd w:val="clear" w:color="auto" w:fill="F8F9FA"/>
        </w:rPr>
        <w:t xml:space="preserve"> items</w:t>
      </w:r>
      <w:r w:rsidR="00F71C67" w:rsidRPr="00577E92">
        <w:rPr>
          <w:rFonts w:asciiTheme="majorBidi" w:hAnsiTheme="majorBidi" w:cstheme="majorBidi"/>
          <w:color w:val="222222"/>
          <w:szCs w:val="24"/>
          <w:lang w:val="en"/>
        </w:rPr>
        <w:t>).</w:t>
      </w:r>
    </w:p>
    <w:p w14:paraId="5040DA48" w14:textId="77777777" w:rsidR="003C3629" w:rsidRPr="00577E92" w:rsidRDefault="003C3629" w:rsidP="003C3629">
      <w:pPr>
        <w:pStyle w:val="ListParagraph"/>
        <w:spacing w:after="0" w:line="240" w:lineRule="auto"/>
        <w:ind w:left="0"/>
        <w:jc w:val="both"/>
        <w:rPr>
          <w:rFonts w:asciiTheme="majorBidi" w:hAnsiTheme="majorBidi" w:cstheme="majorBidi"/>
          <w:color w:val="222222"/>
          <w:szCs w:val="24"/>
          <w:lang w:val="en"/>
        </w:rPr>
      </w:pPr>
    </w:p>
    <w:p w14:paraId="05F6E8F4" w14:textId="515151C2" w:rsidR="008127AD" w:rsidRPr="00577E92" w:rsidRDefault="00D04819" w:rsidP="003C3629">
      <w:pPr>
        <w:pStyle w:val="HTMLPreformatted"/>
        <w:shd w:val="clear" w:color="auto" w:fill="F8F9FA"/>
        <w:spacing w:line="240" w:lineRule="auto"/>
        <w:jc w:val="both"/>
        <w:rPr>
          <w:rFonts w:asciiTheme="majorBidi" w:hAnsiTheme="majorBidi" w:cstheme="majorBidi"/>
          <w:sz w:val="24"/>
          <w:szCs w:val="24"/>
        </w:rPr>
      </w:pPr>
      <w:r w:rsidRPr="00577E92">
        <w:rPr>
          <w:rFonts w:asciiTheme="majorBidi" w:hAnsiTheme="majorBidi" w:cstheme="majorBidi"/>
          <w:sz w:val="24"/>
          <w:szCs w:val="24"/>
        </w:rPr>
        <w:t>The content validity of this questionnaire was</w:t>
      </w:r>
      <w:r w:rsidR="003C261B" w:rsidRPr="00577E92">
        <w:rPr>
          <w:rFonts w:asciiTheme="majorBidi" w:hAnsiTheme="majorBidi" w:cstheme="majorBidi"/>
          <w:sz w:val="24"/>
          <w:szCs w:val="24"/>
        </w:rPr>
        <w:t xml:space="preserve"> </w:t>
      </w:r>
      <w:r w:rsidRPr="00577E92">
        <w:rPr>
          <w:rFonts w:asciiTheme="majorBidi" w:hAnsiTheme="majorBidi" w:cstheme="majorBidi"/>
          <w:sz w:val="24"/>
          <w:szCs w:val="24"/>
        </w:rPr>
        <w:t xml:space="preserve">confirmed by </w:t>
      </w:r>
      <w:r w:rsidR="005519B1" w:rsidRPr="00577E92">
        <w:rPr>
          <w:rFonts w:asciiTheme="majorBidi" w:hAnsiTheme="majorBidi" w:cstheme="majorBidi"/>
          <w:sz w:val="24"/>
          <w:szCs w:val="24"/>
        </w:rPr>
        <w:t xml:space="preserve">Esmaeilpourzanjani </w:t>
      </w:r>
      <w:r w:rsidR="003C261B" w:rsidRPr="00577E92">
        <w:rPr>
          <w:rFonts w:asciiTheme="majorBidi" w:hAnsiTheme="majorBidi" w:cstheme="majorBidi"/>
          <w:sz w:val="24"/>
          <w:szCs w:val="24"/>
        </w:rPr>
        <w:t>et al. (2015)</w:t>
      </w:r>
      <w:r w:rsidRPr="00577E92">
        <w:rPr>
          <w:rFonts w:asciiTheme="majorBidi" w:hAnsiTheme="majorBidi" w:cstheme="majorBidi"/>
          <w:sz w:val="24"/>
          <w:szCs w:val="24"/>
        </w:rPr>
        <w:t>,</w:t>
      </w:r>
      <w:r w:rsidR="003C261B" w:rsidRPr="00577E92">
        <w:rPr>
          <w:rFonts w:asciiTheme="majorBidi" w:hAnsiTheme="majorBidi" w:cstheme="majorBidi"/>
          <w:sz w:val="24"/>
          <w:szCs w:val="24"/>
        </w:rPr>
        <w:t xml:space="preserve"> </w:t>
      </w:r>
      <w:r w:rsidR="00D05753" w:rsidRPr="00577E92">
        <w:rPr>
          <w:rFonts w:asciiTheme="majorBidi" w:hAnsiTheme="majorBidi" w:cstheme="majorBidi"/>
          <w:sz w:val="24"/>
          <w:szCs w:val="24"/>
        </w:rPr>
        <w:t xml:space="preserve">and </w:t>
      </w:r>
      <w:r w:rsidR="007023E8" w:rsidRPr="00577E92">
        <w:rPr>
          <w:rFonts w:asciiTheme="majorBidi" w:hAnsiTheme="majorBidi" w:cstheme="majorBidi"/>
          <w:sz w:val="24"/>
          <w:szCs w:val="24"/>
        </w:rPr>
        <w:t>cronbach's alpha coefficient</w:t>
      </w:r>
      <w:r w:rsidR="00FD27B8" w:rsidRPr="00577E92">
        <w:rPr>
          <w:rFonts w:asciiTheme="majorBidi" w:hAnsiTheme="majorBidi" w:cstheme="majorBidi"/>
          <w:sz w:val="24"/>
          <w:szCs w:val="24"/>
        </w:rPr>
        <w:t xml:space="preserve"> for reliability</w:t>
      </w:r>
      <w:r w:rsidR="007023E8" w:rsidRPr="00577E92">
        <w:rPr>
          <w:rFonts w:asciiTheme="majorBidi" w:hAnsiTheme="majorBidi" w:cstheme="majorBidi"/>
          <w:sz w:val="24"/>
          <w:szCs w:val="24"/>
        </w:rPr>
        <w:t xml:space="preserve"> was determined and</w:t>
      </w:r>
      <w:r w:rsidR="003C261B" w:rsidRPr="00577E92">
        <w:rPr>
          <w:rFonts w:asciiTheme="majorBidi" w:hAnsiTheme="majorBidi" w:cstheme="majorBidi"/>
          <w:sz w:val="24"/>
          <w:szCs w:val="24"/>
        </w:rPr>
        <w:t xml:space="preserve"> 0.94</w:t>
      </w:r>
      <w:r w:rsidR="007023E8" w:rsidRPr="00577E92">
        <w:rPr>
          <w:rFonts w:asciiTheme="majorBidi" w:hAnsiTheme="majorBidi" w:cstheme="majorBidi"/>
          <w:sz w:val="24"/>
          <w:szCs w:val="24"/>
        </w:rPr>
        <w:t xml:space="preserve"> </w:t>
      </w:r>
      <w:r w:rsidR="00FD27B8" w:rsidRPr="00577E92">
        <w:rPr>
          <w:rFonts w:asciiTheme="majorBidi" w:hAnsiTheme="majorBidi" w:cstheme="majorBidi"/>
          <w:sz w:val="24"/>
          <w:szCs w:val="24"/>
        </w:rPr>
        <w:t>calculated</w:t>
      </w:r>
      <w:r w:rsidRPr="00577E92">
        <w:rPr>
          <w:rFonts w:asciiTheme="majorBidi" w:hAnsiTheme="majorBidi" w:cstheme="majorBidi"/>
          <w:sz w:val="24"/>
          <w:szCs w:val="24"/>
        </w:rPr>
        <w:t>,</w:t>
      </w:r>
      <w:r w:rsidR="003C261B" w:rsidRPr="00577E92">
        <w:rPr>
          <w:rFonts w:asciiTheme="majorBidi" w:hAnsiTheme="majorBidi" w:cstheme="majorBidi"/>
          <w:sz w:val="24"/>
          <w:szCs w:val="24"/>
        </w:rPr>
        <w:t xml:space="preserve"> which i</w:t>
      </w:r>
      <w:r w:rsidR="003C261B" w:rsidRPr="00577E92">
        <w:rPr>
          <w:rFonts w:asciiTheme="majorBidi" w:hAnsiTheme="majorBidi" w:cstheme="majorBidi"/>
          <w:color w:val="222222"/>
          <w:sz w:val="24"/>
          <w:szCs w:val="24"/>
          <w:shd w:val="clear" w:color="auto" w:fill="F8F9FA"/>
        </w:rPr>
        <w:t>ndicates appropriate reliability</w:t>
      </w:r>
      <w:r w:rsidR="00C07224" w:rsidRPr="00577E92">
        <w:rPr>
          <w:rFonts w:asciiTheme="majorBidi" w:hAnsiTheme="majorBidi" w:cstheme="majorBidi"/>
          <w:color w:val="222222"/>
          <w:sz w:val="24"/>
          <w:szCs w:val="24"/>
          <w:shd w:val="clear" w:color="auto" w:fill="F8F9FA"/>
        </w:rPr>
        <w:fldChar w:fldCharType="begin"/>
      </w:r>
      <w:r w:rsidR="00577E92">
        <w:rPr>
          <w:rFonts w:asciiTheme="majorBidi" w:hAnsiTheme="majorBidi" w:cstheme="majorBidi"/>
          <w:color w:val="222222"/>
          <w:sz w:val="24"/>
          <w:szCs w:val="24"/>
          <w:shd w:val="clear" w:color="auto" w:fill="F8F9FA"/>
        </w:rPr>
        <w:instrText xml:space="preserve"> ADDIN EN.CITE &lt;EndNote&gt;&lt;Cite&gt;&lt;Author&gt;Esmaeilpourzanjani S&lt;/Author&gt;&lt;Year&gt;2016&lt;/Year&gt;&lt;RecNum&gt;49&lt;/RecNum&gt;&lt;DisplayText&gt;(28)&lt;/DisplayText&gt;&lt;record&gt;&lt;rec-number&gt;49&lt;/rec-number&gt;&lt;foreign-keys&gt;&lt;key app="EN" db-id="9wvp5rzpesf5evez59u59r5is9p9d5sepdpz" timestamp="1578404492"&gt;49&lt;/key&gt;&lt;/foreign-keys&gt;&lt;ref-type name="Journal Article"&gt;17&lt;/ref-type&gt;&lt;contributors&gt;&lt;authors&gt;&lt;author&gt;Esmaeilpourzanjani S, &lt;/author&gt;&lt;author&gt;Mashouf S,&lt;/author&gt;&lt;author&gt;Khaki S,&lt;/author&gt;&lt;/authors&gt;&lt;/contributors&gt;&lt;titles&gt;&lt;title&gt;Evaluation of professional ethics observance in nursing practice from nurses and patients’ point of view in Shahid Beheshti University of Medical Sciences’ teaching Hospitals&lt;/title&gt;&lt;secondary-title&gt; Iranian Journal of Medical Education&lt;/secondary-title&gt;&lt;/titles&gt;&lt;pages&gt;447-59&lt;/pages&gt;&lt;volume&gt;15&lt;/volume&gt;&lt;number&gt;57&lt;/number&gt;&lt;section&gt;447&lt;/section&gt;&lt;dates&gt;&lt;year&gt;2016&lt;/year&gt;&lt;/dates&gt;&lt;urls&gt;&lt;/urls&gt;&lt;/record&gt;&lt;/Cite&gt;&lt;/EndNote&gt;</w:instrText>
      </w:r>
      <w:r w:rsidR="00C07224" w:rsidRPr="00577E92">
        <w:rPr>
          <w:rFonts w:asciiTheme="majorBidi" w:hAnsiTheme="majorBidi" w:cstheme="majorBidi"/>
          <w:color w:val="222222"/>
          <w:sz w:val="24"/>
          <w:szCs w:val="24"/>
          <w:shd w:val="clear" w:color="auto" w:fill="F8F9FA"/>
        </w:rPr>
        <w:fldChar w:fldCharType="separate"/>
      </w:r>
      <w:r w:rsidR="00577E92">
        <w:rPr>
          <w:rFonts w:asciiTheme="majorBidi" w:hAnsiTheme="majorBidi" w:cstheme="majorBidi"/>
          <w:noProof/>
          <w:color w:val="222222"/>
          <w:sz w:val="24"/>
          <w:szCs w:val="24"/>
          <w:shd w:val="clear" w:color="auto" w:fill="F8F9FA"/>
        </w:rPr>
        <w:t>(</w:t>
      </w:r>
      <w:hyperlink w:anchor="_ENREF_28" w:tooltip="Esmaeilpourzanjani S, 2016 #49" w:history="1">
        <w:r w:rsidR="00577E92">
          <w:rPr>
            <w:rFonts w:asciiTheme="majorBidi" w:hAnsiTheme="majorBidi" w:cstheme="majorBidi"/>
            <w:noProof/>
            <w:color w:val="222222"/>
            <w:sz w:val="24"/>
            <w:szCs w:val="24"/>
            <w:shd w:val="clear" w:color="auto" w:fill="F8F9FA"/>
          </w:rPr>
          <w:t>28</w:t>
        </w:r>
      </w:hyperlink>
      <w:r w:rsidR="00577E92">
        <w:rPr>
          <w:rFonts w:asciiTheme="majorBidi" w:hAnsiTheme="majorBidi" w:cstheme="majorBidi"/>
          <w:noProof/>
          <w:color w:val="222222"/>
          <w:sz w:val="24"/>
          <w:szCs w:val="24"/>
          <w:shd w:val="clear" w:color="auto" w:fill="F8F9FA"/>
        </w:rPr>
        <w:t>)</w:t>
      </w:r>
      <w:r w:rsidR="00C07224" w:rsidRPr="00577E92">
        <w:rPr>
          <w:rFonts w:asciiTheme="majorBidi" w:hAnsiTheme="majorBidi" w:cstheme="majorBidi"/>
          <w:color w:val="222222"/>
          <w:sz w:val="24"/>
          <w:szCs w:val="24"/>
          <w:shd w:val="clear" w:color="auto" w:fill="F8F9FA"/>
        </w:rPr>
        <w:fldChar w:fldCharType="end"/>
      </w:r>
      <w:r w:rsidR="003C261B" w:rsidRPr="00577E92">
        <w:rPr>
          <w:rFonts w:asciiTheme="majorBidi" w:hAnsiTheme="majorBidi" w:cstheme="majorBidi"/>
          <w:color w:val="FF0000"/>
          <w:sz w:val="24"/>
          <w:szCs w:val="24"/>
          <w:shd w:val="clear" w:color="auto" w:fill="F8F9FA"/>
        </w:rPr>
        <w:t xml:space="preserve">. </w:t>
      </w:r>
      <w:r w:rsidR="003C261B" w:rsidRPr="00577E92">
        <w:rPr>
          <w:rFonts w:asciiTheme="majorBidi" w:hAnsiTheme="majorBidi" w:cstheme="majorBidi"/>
          <w:color w:val="222222"/>
          <w:sz w:val="24"/>
          <w:szCs w:val="24"/>
          <w:shd w:val="clear" w:color="auto" w:fill="F8F9FA"/>
        </w:rPr>
        <w:t>In the current study</w:t>
      </w:r>
      <w:r w:rsidR="00FD27B8" w:rsidRPr="00577E92">
        <w:rPr>
          <w:rFonts w:asciiTheme="majorBidi" w:hAnsiTheme="majorBidi" w:cstheme="majorBidi"/>
          <w:color w:val="222222"/>
          <w:sz w:val="24"/>
          <w:szCs w:val="24"/>
          <w:shd w:val="clear" w:color="auto" w:fill="F8F9FA"/>
        </w:rPr>
        <w:t>. The reliability of this questionnaire was calculated.</w:t>
      </w:r>
      <w:r w:rsidR="003C261B" w:rsidRPr="00577E92">
        <w:rPr>
          <w:rFonts w:asciiTheme="majorBidi" w:hAnsiTheme="majorBidi" w:cstheme="majorBidi"/>
          <w:color w:val="222222"/>
          <w:sz w:val="24"/>
          <w:szCs w:val="24"/>
          <w:shd w:val="clear" w:color="auto" w:fill="F8F9FA"/>
        </w:rPr>
        <w:t xml:space="preserve"> </w:t>
      </w:r>
      <w:r w:rsidR="00FD27B8" w:rsidRPr="00577E92">
        <w:rPr>
          <w:rFonts w:asciiTheme="majorBidi" w:hAnsiTheme="majorBidi" w:cstheme="majorBidi"/>
          <w:color w:val="222222"/>
          <w:sz w:val="24"/>
          <w:szCs w:val="24"/>
          <w:shd w:val="clear" w:color="auto" w:fill="F8F9FA"/>
        </w:rPr>
        <w:t xml:space="preserve">Questionnaires were completed by 20 samples and </w:t>
      </w:r>
      <w:r w:rsidR="003C261B" w:rsidRPr="00577E92">
        <w:rPr>
          <w:rFonts w:asciiTheme="majorBidi" w:hAnsiTheme="majorBidi" w:cstheme="majorBidi"/>
          <w:color w:val="222222"/>
          <w:sz w:val="24"/>
          <w:szCs w:val="24"/>
          <w:shd w:val="clear" w:color="auto" w:fill="F8F9FA"/>
        </w:rPr>
        <w:t>the</w:t>
      </w:r>
      <w:r w:rsidR="003C261B" w:rsidRPr="00577E92">
        <w:rPr>
          <w:rFonts w:asciiTheme="majorBidi" w:hAnsiTheme="majorBidi" w:cstheme="majorBidi"/>
          <w:sz w:val="24"/>
          <w:szCs w:val="24"/>
        </w:rPr>
        <w:t xml:space="preserve"> Cronbach's alpha coefficient was calculated </w:t>
      </w:r>
      <w:r w:rsidRPr="00577E92">
        <w:rPr>
          <w:rFonts w:asciiTheme="majorBidi" w:hAnsiTheme="majorBidi" w:cstheme="majorBidi"/>
          <w:sz w:val="24"/>
          <w:szCs w:val="24"/>
        </w:rPr>
        <w:t>at</w:t>
      </w:r>
      <w:r w:rsidR="00A62D4A" w:rsidRPr="00577E92">
        <w:rPr>
          <w:rFonts w:asciiTheme="majorBidi" w:hAnsiTheme="majorBidi" w:cstheme="majorBidi"/>
          <w:sz w:val="24"/>
          <w:szCs w:val="24"/>
        </w:rPr>
        <w:t xml:space="preserve"> 0.913. </w:t>
      </w:r>
    </w:p>
    <w:p w14:paraId="5EE22DA9" w14:textId="6D12EEE1" w:rsidR="00D105C3" w:rsidRPr="00577E92" w:rsidRDefault="003C261B" w:rsidP="003C3629">
      <w:pPr>
        <w:pStyle w:val="HTMLPreformatted"/>
        <w:shd w:val="clear" w:color="auto" w:fill="F8F9FA"/>
        <w:spacing w:line="240" w:lineRule="auto"/>
        <w:rPr>
          <w:rFonts w:asciiTheme="majorBidi" w:hAnsiTheme="majorBidi" w:cstheme="majorBidi"/>
          <w:color w:val="222222"/>
          <w:sz w:val="24"/>
          <w:szCs w:val="24"/>
          <w:lang w:val="en" w:bidi="ar-SA"/>
        </w:rPr>
      </w:pPr>
      <w:r w:rsidRPr="00577E92">
        <w:rPr>
          <w:rFonts w:asciiTheme="majorBidi" w:hAnsiTheme="majorBidi" w:cstheme="majorBidi"/>
          <w:color w:val="0D0D0D" w:themeColor="text1" w:themeTint="F2"/>
          <w:sz w:val="24"/>
          <w:szCs w:val="24"/>
        </w:rPr>
        <w:t xml:space="preserve">Spiritual well-being </w:t>
      </w:r>
      <w:r w:rsidR="008127AD" w:rsidRPr="00577E92">
        <w:rPr>
          <w:rFonts w:asciiTheme="majorBidi" w:hAnsiTheme="majorBidi" w:cstheme="majorBidi"/>
          <w:color w:val="0D0D0D" w:themeColor="text1" w:themeTint="F2"/>
          <w:sz w:val="24"/>
          <w:szCs w:val="24"/>
        </w:rPr>
        <w:t>scale</w:t>
      </w:r>
      <w:r w:rsidRPr="00577E92">
        <w:rPr>
          <w:rFonts w:asciiTheme="majorBidi" w:hAnsiTheme="majorBidi" w:cstheme="majorBidi"/>
          <w:color w:val="0D0D0D" w:themeColor="text1" w:themeTint="F2"/>
          <w:sz w:val="24"/>
          <w:szCs w:val="24"/>
        </w:rPr>
        <w:t xml:space="preserve"> was first proposed by </w:t>
      </w:r>
      <w:r w:rsidRPr="00577E92">
        <w:rPr>
          <w:rFonts w:asciiTheme="majorBidi" w:hAnsiTheme="majorBidi" w:cstheme="majorBidi"/>
          <w:color w:val="0D0D0D" w:themeColor="text1" w:themeTint="F2"/>
          <w:sz w:val="24"/>
          <w:szCs w:val="24"/>
          <w:shd w:val="clear" w:color="auto" w:fill="FFFFFF"/>
        </w:rPr>
        <w:t>Palutzian and </w:t>
      </w:r>
      <w:r w:rsidRPr="00577E92">
        <w:rPr>
          <w:rStyle w:val="Emphasis"/>
          <w:rFonts w:asciiTheme="majorBidi" w:hAnsiTheme="majorBidi" w:cstheme="majorBidi"/>
          <w:i w:val="0"/>
          <w:iCs w:val="0"/>
          <w:color w:val="0D0D0D" w:themeColor="text1" w:themeTint="F2"/>
          <w:sz w:val="24"/>
          <w:szCs w:val="24"/>
          <w:shd w:val="clear" w:color="auto" w:fill="FFFFFF"/>
        </w:rPr>
        <w:t>Ellison</w:t>
      </w:r>
      <w:r w:rsidRPr="00577E92">
        <w:rPr>
          <w:rFonts w:asciiTheme="majorBidi" w:hAnsiTheme="majorBidi" w:cstheme="majorBidi"/>
          <w:color w:val="0D0D0D" w:themeColor="text1" w:themeTint="F2"/>
          <w:sz w:val="24"/>
          <w:szCs w:val="24"/>
        </w:rPr>
        <w:t xml:space="preserve"> in </w:t>
      </w:r>
      <w:r w:rsidRPr="00577E92">
        <w:rPr>
          <w:rFonts w:asciiTheme="majorBidi" w:hAnsiTheme="majorBidi" w:cstheme="majorBidi"/>
          <w:sz w:val="24"/>
          <w:szCs w:val="24"/>
        </w:rPr>
        <w:t>1982</w:t>
      </w:r>
      <w:r w:rsidR="00AA696F"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&lt;EndNote&gt;&lt;Cite&gt;&lt;Author&gt;Biglari Abhari MB&lt;/Author&gt;&lt;Year&gt;2018&lt;/Year&gt;&lt;RecNum&gt;50&lt;/RecNum&gt;&lt;DisplayText&gt;(29)&lt;/DisplayText&gt;&lt;record&gt;&lt;rec-number&gt;50&lt;/rec-number&gt;&lt;foreign-keys&gt;&lt;key app="EN" db-id="9wvp5rzpesf5evez59u59r5is9p9d5sepdpz" timestamp="1578405420"&gt;50&lt;/key&gt;&lt;/foreign-keys&gt;&lt;ref-type name="Journal Article"&gt;17&lt;/ref-type&gt;&lt;contributors&gt;&lt;authors&gt;&lt;author&gt;Biglari Abhari MB, &lt;/author&gt;&lt;author&gt;Fisher JW, &lt;/author&gt;&lt;author&gt;Kheiltash A, &lt;/author&gt;&lt;author&gt;Nojomi M, &lt;/author&gt;&lt;/authors&gt;&lt;/contributors&gt;&lt;titles&gt;&lt;title&gt;Validation of the persian version of spiritual well-being questionnaires&lt;/title&gt;&lt;secondary-title&gt; Iranian journal of medical sciences&lt;/secondary-title&gt;&lt;/titles&gt;&lt;pages&gt;276-285&lt;/pages&gt;&lt;volume&gt;43&lt;/volume&gt;&lt;number&gt;3&lt;/number&gt;&lt;section&gt;276&lt;/section&gt;&lt;dates&gt;&lt;year&gt;2018&lt;/year&gt;&lt;/dates&gt;&lt;urls&gt;&lt;/urls&gt;&lt;/record&gt;&lt;/Cite&gt;&lt;/EndNote&gt;</w:instrText>
      </w:r>
      <w:r w:rsidR="00AA696F"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29" w:tooltip="Biglari Abhari MB, 2018 #50" w:history="1">
        <w:r w:rsidR="00577E92">
          <w:rPr>
            <w:rFonts w:asciiTheme="majorBidi" w:hAnsiTheme="majorBidi" w:cstheme="majorBidi"/>
            <w:noProof/>
            <w:sz w:val="24"/>
            <w:szCs w:val="24"/>
          </w:rPr>
          <w:t>29</w:t>
        </w:r>
      </w:hyperlink>
      <w:r w:rsidR="00577E92">
        <w:rPr>
          <w:rFonts w:asciiTheme="majorBidi" w:hAnsiTheme="majorBidi" w:cstheme="majorBidi"/>
          <w:noProof/>
          <w:sz w:val="24"/>
          <w:szCs w:val="24"/>
        </w:rPr>
        <w:t>)</w:t>
      </w:r>
      <w:r w:rsidR="00AA696F" w:rsidRPr="00577E92">
        <w:rPr>
          <w:rFonts w:asciiTheme="majorBidi" w:hAnsiTheme="majorBidi" w:cstheme="majorBidi"/>
          <w:sz w:val="24"/>
          <w:szCs w:val="24"/>
        </w:rPr>
        <w:fldChar w:fldCharType="end"/>
      </w:r>
      <w:r w:rsidRPr="00577E92">
        <w:rPr>
          <w:rFonts w:asciiTheme="majorBidi" w:hAnsiTheme="majorBidi" w:cstheme="majorBidi"/>
          <w:sz w:val="24"/>
          <w:szCs w:val="24"/>
        </w:rPr>
        <w:t xml:space="preserve">. </w:t>
      </w:r>
      <w:r w:rsidRPr="00577E92">
        <w:rPr>
          <w:rFonts w:asciiTheme="majorBidi" w:hAnsiTheme="majorBidi" w:cstheme="majorBidi"/>
          <w:color w:val="0D0D0D" w:themeColor="text1" w:themeTint="F2"/>
          <w:sz w:val="24"/>
          <w:szCs w:val="24"/>
        </w:rPr>
        <w:t xml:space="preserve">This questionnaire </w:t>
      </w:r>
      <w:r w:rsidR="00DD545B" w:rsidRPr="00577E92">
        <w:rPr>
          <w:rFonts w:asciiTheme="majorBidi" w:hAnsiTheme="majorBidi" w:cstheme="majorBidi"/>
          <w:color w:val="0D0D0D" w:themeColor="text1" w:themeTint="F2"/>
          <w:sz w:val="24"/>
          <w:szCs w:val="24"/>
        </w:rPr>
        <w:t>entails</w:t>
      </w:r>
      <w:r w:rsidRPr="00577E92">
        <w:rPr>
          <w:rFonts w:asciiTheme="majorBidi" w:hAnsiTheme="majorBidi" w:cstheme="majorBidi"/>
          <w:color w:val="0D0D0D" w:themeColor="text1" w:themeTint="F2"/>
          <w:sz w:val="24"/>
          <w:szCs w:val="24"/>
        </w:rPr>
        <w:t xml:space="preserve"> 20 items</w:t>
      </w:r>
      <w:r w:rsidR="00DD545B" w:rsidRPr="00577E92">
        <w:rPr>
          <w:rFonts w:asciiTheme="majorBidi" w:hAnsiTheme="majorBidi" w:cstheme="majorBidi"/>
          <w:color w:val="0D0D0D" w:themeColor="text1" w:themeTint="F2"/>
          <w:sz w:val="24"/>
          <w:szCs w:val="24"/>
        </w:rPr>
        <w:t>,</w:t>
      </w:r>
      <w:r w:rsidRPr="00577E92">
        <w:rPr>
          <w:rFonts w:asciiTheme="majorBidi" w:hAnsiTheme="majorBidi" w:cstheme="majorBidi"/>
          <w:color w:val="0D0D0D" w:themeColor="text1" w:themeTint="F2"/>
          <w:sz w:val="24"/>
          <w:szCs w:val="24"/>
        </w:rPr>
        <w:t xml:space="preserve"> </w:t>
      </w:r>
      <w:r w:rsidR="00DD545B" w:rsidRPr="00577E92">
        <w:rPr>
          <w:rFonts w:asciiTheme="majorBidi" w:hAnsiTheme="majorBidi" w:cstheme="majorBidi"/>
          <w:color w:val="0D0D0D" w:themeColor="text1" w:themeTint="F2"/>
          <w:sz w:val="24"/>
          <w:szCs w:val="24"/>
        </w:rPr>
        <w:t xml:space="preserve">10 </w:t>
      </w:r>
      <w:r w:rsidR="00C64D01" w:rsidRPr="00577E92">
        <w:rPr>
          <w:rFonts w:asciiTheme="majorBidi" w:hAnsiTheme="majorBidi" w:cstheme="majorBidi"/>
          <w:color w:val="0D0D0D" w:themeColor="text1" w:themeTint="F2"/>
          <w:sz w:val="24"/>
          <w:szCs w:val="24"/>
        </w:rPr>
        <w:t>items</w:t>
      </w:r>
      <w:r w:rsidR="00DD545B" w:rsidRPr="00577E92">
        <w:rPr>
          <w:rFonts w:asciiTheme="majorBidi" w:hAnsiTheme="majorBidi" w:cstheme="majorBidi"/>
          <w:color w:val="0D0D0D" w:themeColor="text1" w:themeTint="F2"/>
          <w:sz w:val="24"/>
          <w:szCs w:val="24"/>
        </w:rPr>
        <w:t xml:space="preserve"> of </w:t>
      </w:r>
      <w:r w:rsidRPr="00577E92">
        <w:rPr>
          <w:rFonts w:asciiTheme="majorBidi" w:hAnsiTheme="majorBidi" w:cstheme="majorBidi"/>
          <w:color w:val="0D0D0D" w:themeColor="text1" w:themeTint="F2"/>
          <w:sz w:val="24"/>
          <w:szCs w:val="24"/>
        </w:rPr>
        <w:t>which measur</w:t>
      </w:r>
      <w:r w:rsidR="00DD545B" w:rsidRPr="00577E92">
        <w:rPr>
          <w:rFonts w:asciiTheme="majorBidi" w:hAnsiTheme="majorBidi" w:cstheme="majorBidi"/>
          <w:color w:val="0D0D0D" w:themeColor="text1" w:themeTint="F2"/>
          <w:sz w:val="24"/>
          <w:szCs w:val="24"/>
        </w:rPr>
        <w:t>ed</w:t>
      </w:r>
      <w:r w:rsidRPr="00577E92">
        <w:rPr>
          <w:rFonts w:asciiTheme="majorBidi" w:hAnsiTheme="majorBidi" w:cstheme="majorBidi"/>
          <w:color w:val="0D0D0D" w:themeColor="text1" w:themeTint="F2"/>
          <w:sz w:val="24"/>
          <w:szCs w:val="24"/>
        </w:rPr>
        <w:t xml:space="preserve"> </w:t>
      </w:r>
      <w:r w:rsidR="00703303" w:rsidRPr="00577E92">
        <w:rPr>
          <w:rFonts w:asciiTheme="majorBidi" w:hAnsiTheme="majorBidi" w:cstheme="majorBidi"/>
          <w:color w:val="0D0D0D" w:themeColor="text1" w:themeTint="F2"/>
          <w:sz w:val="24"/>
          <w:szCs w:val="24"/>
        </w:rPr>
        <w:t>spiritual wellbeing</w:t>
      </w:r>
      <w:r w:rsidR="00DD545B" w:rsidRPr="00577E92">
        <w:rPr>
          <w:rFonts w:asciiTheme="majorBidi" w:hAnsiTheme="majorBidi" w:cstheme="majorBidi"/>
          <w:color w:val="0D0D0D" w:themeColor="text1" w:themeTint="F2"/>
          <w:sz w:val="24"/>
          <w:szCs w:val="24"/>
        </w:rPr>
        <w:t>,</w:t>
      </w:r>
      <w:r w:rsidRPr="00577E92">
        <w:rPr>
          <w:rFonts w:asciiTheme="majorBidi" w:hAnsiTheme="majorBidi" w:cstheme="majorBidi"/>
          <w:color w:val="0D0D0D" w:themeColor="text1" w:themeTint="F2"/>
          <w:sz w:val="24"/>
          <w:szCs w:val="24"/>
        </w:rPr>
        <w:t xml:space="preserve"> and </w:t>
      </w:r>
      <w:r w:rsidR="00DD545B" w:rsidRPr="00577E92">
        <w:rPr>
          <w:rFonts w:asciiTheme="majorBidi" w:hAnsiTheme="majorBidi" w:cstheme="majorBidi"/>
          <w:color w:val="0D0D0D" w:themeColor="text1" w:themeTint="F2"/>
          <w:sz w:val="24"/>
          <w:szCs w:val="24"/>
        </w:rPr>
        <w:t xml:space="preserve">the other </w:t>
      </w:r>
      <w:r w:rsidRPr="00577E92">
        <w:rPr>
          <w:rFonts w:asciiTheme="majorBidi" w:hAnsiTheme="majorBidi" w:cstheme="majorBidi"/>
          <w:color w:val="0D0D0D" w:themeColor="text1" w:themeTint="F2"/>
          <w:sz w:val="24"/>
          <w:szCs w:val="24"/>
        </w:rPr>
        <w:t xml:space="preserve">10 </w:t>
      </w:r>
      <w:r w:rsidR="00DD545B" w:rsidRPr="00577E92">
        <w:rPr>
          <w:rFonts w:asciiTheme="majorBidi" w:hAnsiTheme="majorBidi" w:cstheme="majorBidi"/>
          <w:color w:val="0D0D0D" w:themeColor="text1" w:themeTint="F2"/>
          <w:sz w:val="24"/>
          <w:szCs w:val="24"/>
        </w:rPr>
        <w:t>items</w:t>
      </w:r>
      <w:r w:rsidRPr="00577E92">
        <w:rPr>
          <w:rFonts w:asciiTheme="majorBidi" w:hAnsiTheme="majorBidi" w:cstheme="majorBidi"/>
          <w:color w:val="0D0D0D" w:themeColor="text1" w:themeTint="F2"/>
          <w:sz w:val="24"/>
          <w:szCs w:val="24"/>
        </w:rPr>
        <w:t xml:space="preserve"> </w:t>
      </w:r>
      <w:r w:rsidR="00DD545B" w:rsidRPr="00577E92">
        <w:rPr>
          <w:rFonts w:asciiTheme="majorBidi" w:hAnsiTheme="majorBidi" w:cstheme="majorBidi"/>
          <w:color w:val="0D0D0D" w:themeColor="text1" w:themeTint="F2"/>
          <w:sz w:val="24"/>
          <w:szCs w:val="24"/>
        </w:rPr>
        <w:t>assessed</w:t>
      </w:r>
      <w:r w:rsidRPr="00577E92">
        <w:rPr>
          <w:rFonts w:asciiTheme="majorBidi" w:hAnsiTheme="majorBidi" w:cstheme="majorBidi"/>
          <w:sz w:val="24"/>
          <w:szCs w:val="24"/>
        </w:rPr>
        <w:t xml:space="preserve"> </w:t>
      </w:r>
      <w:r w:rsidRPr="00577E92">
        <w:rPr>
          <w:rFonts w:asciiTheme="majorBidi" w:hAnsiTheme="majorBidi" w:cstheme="majorBidi"/>
          <w:color w:val="0D0D0D" w:themeColor="text1" w:themeTint="F2"/>
          <w:sz w:val="24"/>
          <w:szCs w:val="24"/>
        </w:rPr>
        <w:t xml:space="preserve">existential health. </w:t>
      </w:r>
      <w:r w:rsidR="00C64D01" w:rsidRPr="00577E92">
        <w:rPr>
          <w:rFonts w:asciiTheme="majorBidi" w:hAnsiTheme="majorBidi" w:cstheme="majorBidi"/>
          <w:color w:val="0D0D0D" w:themeColor="text1" w:themeTint="F2"/>
          <w:sz w:val="24"/>
          <w:szCs w:val="24"/>
        </w:rPr>
        <w:t>The answer to each items is set</w:t>
      </w:r>
      <w:r w:rsidR="00DD545B" w:rsidRPr="00577E92">
        <w:rPr>
          <w:rFonts w:asciiTheme="majorBidi" w:hAnsiTheme="majorBidi" w:cstheme="majorBidi"/>
          <w:color w:val="0D0D0D" w:themeColor="text1" w:themeTint="F2"/>
          <w:sz w:val="24"/>
          <w:szCs w:val="24"/>
        </w:rPr>
        <w:t xml:space="preserve"> on a 6-point scale</w:t>
      </w:r>
      <w:r w:rsidRPr="00577E92">
        <w:rPr>
          <w:rFonts w:asciiTheme="majorBidi" w:hAnsiTheme="majorBidi" w:cstheme="majorBidi"/>
          <w:color w:val="0D0D0D" w:themeColor="text1" w:themeTint="F2"/>
          <w:sz w:val="24"/>
          <w:szCs w:val="24"/>
        </w:rPr>
        <w:t xml:space="preserve"> </w:t>
      </w:r>
      <w:r w:rsidR="00DD545B" w:rsidRPr="00577E92">
        <w:rPr>
          <w:rFonts w:asciiTheme="majorBidi" w:hAnsiTheme="majorBidi" w:cstheme="majorBidi"/>
          <w:color w:val="0D0D0D" w:themeColor="text1" w:themeTint="F2"/>
          <w:sz w:val="24"/>
          <w:szCs w:val="24"/>
        </w:rPr>
        <w:t>ranging</w:t>
      </w:r>
      <w:r w:rsidRPr="00577E92">
        <w:rPr>
          <w:rFonts w:asciiTheme="majorBidi" w:hAnsiTheme="majorBidi" w:cstheme="majorBidi"/>
          <w:color w:val="222222"/>
          <w:sz w:val="24"/>
          <w:szCs w:val="24"/>
          <w:lang w:val="en" w:bidi="ar-SA"/>
        </w:rPr>
        <w:t xml:space="preserve"> from completely disagree to completely agree. This questionnaire consist</w:t>
      </w:r>
      <w:r w:rsidR="00DD545B" w:rsidRPr="00577E92">
        <w:rPr>
          <w:rFonts w:asciiTheme="majorBidi" w:hAnsiTheme="majorBidi" w:cstheme="majorBidi"/>
          <w:color w:val="222222"/>
          <w:sz w:val="24"/>
          <w:szCs w:val="24"/>
          <w:lang w:val="en" w:bidi="ar-SA"/>
        </w:rPr>
        <w:t xml:space="preserve">s of two dimensions, </w:t>
      </w:r>
      <w:r w:rsidR="004A2E10" w:rsidRPr="00577E92">
        <w:rPr>
          <w:rFonts w:asciiTheme="majorBidi" w:hAnsiTheme="majorBidi" w:cstheme="majorBidi"/>
          <w:color w:val="222222"/>
          <w:sz w:val="24"/>
          <w:szCs w:val="24"/>
          <w:shd w:val="clear" w:color="auto" w:fill="F8F9FA"/>
        </w:rPr>
        <w:t xml:space="preserve">religious </w:t>
      </w:r>
      <w:r w:rsidRPr="00577E92">
        <w:rPr>
          <w:rFonts w:asciiTheme="majorBidi" w:hAnsiTheme="majorBidi" w:cstheme="majorBidi"/>
          <w:color w:val="222222"/>
          <w:sz w:val="24"/>
          <w:szCs w:val="24"/>
          <w:lang w:val="en" w:bidi="ar-SA"/>
        </w:rPr>
        <w:t>(</w:t>
      </w:r>
      <w:r w:rsidR="00DD545B" w:rsidRPr="00577E92">
        <w:rPr>
          <w:rFonts w:asciiTheme="majorBidi" w:hAnsiTheme="majorBidi" w:cstheme="majorBidi"/>
          <w:color w:val="222222"/>
          <w:sz w:val="24"/>
          <w:szCs w:val="24"/>
          <w:lang w:val="en" w:bidi="ar-SA"/>
        </w:rPr>
        <w:t>odd items</w:t>
      </w:r>
      <w:r w:rsidRPr="00577E92">
        <w:rPr>
          <w:rFonts w:asciiTheme="majorBidi" w:hAnsiTheme="majorBidi" w:cstheme="majorBidi"/>
          <w:color w:val="222222"/>
          <w:sz w:val="24"/>
          <w:szCs w:val="24"/>
          <w:lang w:val="en" w:bidi="ar-SA"/>
        </w:rPr>
        <w:t xml:space="preserve">) and </w:t>
      </w:r>
      <w:r w:rsidRPr="00577E92">
        <w:rPr>
          <w:rFonts w:asciiTheme="majorBidi" w:hAnsiTheme="majorBidi" w:cstheme="majorBidi"/>
          <w:color w:val="0D0D0D" w:themeColor="text1" w:themeTint="F2"/>
          <w:sz w:val="24"/>
          <w:szCs w:val="24"/>
        </w:rPr>
        <w:t xml:space="preserve">existential </w:t>
      </w:r>
      <w:r w:rsidR="00DC1EAF" w:rsidRPr="00577E92">
        <w:rPr>
          <w:rFonts w:asciiTheme="majorBidi" w:hAnsiTheme="majorBidi" w:cstheme="majorBidi"/>
          <w:color w:val="222222"/>
          <w:sz w:val="24"/>
          <w:szCs w:val="24"/>
          <w:lang w:val="en" w:bidi="ar-SA"/>
        </w:rPr>
        <w:t>health</w:t>
      </w:r>
      <w:r w:rsidR="004A2E10" w:rsidRPr="00577E92">
        <w:rPr>
          <w:rFonts w:asciiTheme="majorBidi" w:hAnsiTheme="majorBidi" w:cstheme="majorBidi"/>
          <w:color w:val="222222"/>
          <w:sz w:val="24"/>
          <w:szCs w:val="24"/>
          <w:lang w:val="en" w:bidi="ar-SA"/>
        </w:rPr>
        <w:t xml:space="preserve"> </w:t>
      </w:r>
      <w:r w:rsidRPr="00577E92">
        <w:rPr>
          <w:rFonts w:asciiTheme="majorBidi" w:hAnsiTheme="majorBidi" w:cstheme="majorBidi"/>
          <w:color w:val="0D0D0D" w:themeColor="text1" w:themeTint="F2"/>
          <w:sz w:val="24"/>
          <w:szCs w:val="24"/>
        </w:rPr>
        <w:t>(</w:t>
      </w:r>
      <w:r w:rsidR="00DD545B" w:rsidRPr="00577E92">
        <w:rPr>
          <w:rFonts w:asciiTheme="majorBidi" w:hAnsiTheme="majorBidi" w:cstheme="majorBidi"/>
          <w:color w:val="0D0D0D" w:themeColor="text1" w:themeTint="F2"/>
          <w:sz w:val="24"/>
          <w:szCs w:val="24"/>
        </w:rPr>
        <w:t>even items</w:t>
      </w:r>
      <w:r w:rsidRPr="00577E92">
        <w:rPr>
          <w:rFonts w:asciiTheme="majorBidi" w:hAnsiTheme="majorBidi" w:cstheme="majorBidi"/>
          <w:color w:val="0D0D0D" w:themeColor="text1" w:themeTint="F2"/>
          <w:sz w:val="24"/>
          <w:szCs w:val="24"/>
        </w:rPr>
        <w:t>).</w:t>
      </w:r>
      <w:r w:rsidR="00DD545B" w:rsidRPr="00577E92">
        <w:rPr>
          <w:rFonts w:asciiTheme="majorBidi" w:hAnsiTheme="majorBidi" w:cstheme="majorBidi"/>
          <w:color w:val="0D0D0D" w:themeColor="text1" w:themeTint="F2"/>
          <w:sz w:val="24"/>
          <w:szCs w:val="24"/>
        </w:rPr>
        <w:t xml:space="preserve">Items </w:t>
      </w:r>
      <w:r w:rsidRPr="00577E92">
        <w:rPr>
          <w:rFonts w:asciiTheme="majorBidi" w:hAnsiTheme="majorBidi" w:cstheme="majorBidi"/>
          <w:color w:val="0D0D0D" w:themeColor="text1" w:themeTint="F2"/>
          <w:sz w:val="24"/>
          <w:szCs w:val="24"/>
        </w:rPr>
        <w:t>1</w:t>
      </w:r>
      <w:r w:rsidR="00DD545B" w:rsidRPr="00577E92">
        <w:rPr>
          <w:rFonts w:asciiTheme="majorBidi" w:hAnsiTheme="majorBidi" w:cstheme="majorBidi"/>
          <w:color w:val="0D0D0D" w:themeColor="text1" w:themeTint="F2"/>
          <w:sz w:val="24"/>
          <w:szCs w:val="24"/>
        </w:rPr>
        <w:t xml:space="preserve">, </w:t>
      </w:r>
      <w:r w:rsidRPr="00577E92">
        <w:rPr>
          <w:rFonts w:asciiTheme="majorBidi" w:hAnsiTheme="majorBidi" w:cstheme="majorBidi"/>
          <w:color w:val="0D0D0D" w:themeColor="text1" w:themeTint="F2"/>
          <w:sz w:val="24"/>
          <w:szCs w:val="24"/>
        </w:rPr>
        <w:t>2</w:t>
      </w:r>
      <w:r w:rsidR="00DD545B" w:rsidRPr="00577E92">
        <w:rPr>
          <w:rFonts w:asciiTheme="majorBidi" w:hAnsiTheme="majorBidi" w:cstheme="majorBidi"/>
          <w:color w:val="0D0D0D" w:themeColor="text1" w:themeTint="F2"/>
          <w:sz w:val="24"/>
          <w:szCs w:val="24"/>
        </w:rPr>
        <w:t xml:space="preserve">, </w:t>
      </w:r>
      <w:r w:rsidRPr="00577E92">
        <w:rPr>
          <w:rFonts w:asciiTheme="majorBidi" w:hAnsiTheme="majorBidi" w:cstheme="majorBidi"/>
          <w:color w:val="0D0D0D" w:themeColor="text1" w:themeTint="F2"/>
          <w:sz w:val="24"/>
          <w:szCs w:val="24"/>
        </w:rPr>
        <w:t>5</w:t>
      </w:r>
      <w:r w:rsidR="00DD545B" w:rsidRPr="00577E92">
        <w:rPr>
          <w:rFonts w:asciiTheme="majorBidi" w:hAnsiTheme="majorBidi" w:cstheme="majorBidi"/>
          <w:color w:val="0D0D0D" w:themeColor="text1" w:themeTint="F2"/>
          <w:sz w:val="24"/>
          <w:szCs w:val="24"/>
        </w:rPr>
        <w:t xml:space="preserve">, </w:t>
      </w:r>
      <w:r w:rsidRPr="00577E92">
        <w:rPr>
          <w:rFonts w:asciiTheme="majorBidi" w:hAnsiTheme="majorBidi" w:cstheme="majorBidi"/>
          <w:color w:val="0D0D0D" w:themeColor="text1" w:themeTint="F2"/>
          <w:sz w:val="24"/>
          <w:szCs w:val="24"/>
        </w:rPr>
        <w:t>6</w:t>
      </w:r>
      <w:r w:rsidR="00DD545B" w:rsidRPr="00577E92">
        <w:rPr>
          <w:rFonts w:asciiTheme="majorBidi" w:hAnsiTheme="majorBidi" w:cstheme="majorBidi"/>
          <w:color w:val="0D0D0D" w:themeColor="text1" w:themeTint="F2"/>
          <w:sz w:val="24"/>
          <w:szCs w:val="24"/>
        </w:rPr>
        <w:t xml:space="preserve">, </w:t>
      </w:r>
      <w:r w:rsidRPr="00577E92">
        <w:rPr>
          <w:rFonts w:asciiTheme="majorBidi" w:hAnsiTheme="majorBidi" w:cstheme="majorBidi"/>
          <w:color w:val="0D0D0D" w:themeColor="text1" w:themeTint="F2"/>
          <w:sz w:val="24"/>
          <w:szCs w:val="24"/>
        </w:rPr>
        <w:t>9</w:t>
      </w:r>
      <w:r w:rsidR="00DD545B" w:rsidRPr="00577E92">
        <w:rPr>
          <w:rFonts w:asciiTheme="majorBidi" w:hAnsiTheme="majorBidi" w:cstheme="majorBidi"/>
          <w:color w:val="0D0D0D" w:themeColor="text1" w:themeTint="F2"/>
          <w:sz w:val="24"/>
          <w:szCs w:val="24"/>
        </w:rPr>
        <w:t xml:space="preserve">, </w:t>
      </w:r>
      <w:r w:rsidRPr="00577E92">
        <w:rPr>
          <w:rFonts w:asciiTheme="majorBidi" w:hAnsiTheme="majorBidi" w:cstheme="majorBidi"/>
          <w:color w:val="0D0D0D" w:themeColor="text1" w:themeTint="F2"/>
          <w:sz w:val="24"/>
          <w:szCs w:val="24"/>
        </w:rPr>
        <w:t>12</w:t>
      </w:r>
      <w:r w:rsidR="00DD545B" w:rsidRPr="00577E92">
        <w:rPr>
          <w:rFonts w:asciiTheme="majorBidi" w:hAnsiTheme="majorBidi" w:cstheme="majorBidi"/>
          <w:color w:val="0D0D0D" w:themeColor="text1" w:themeTint="F2"/>
          <w:sz w:val="24"/>
          <w:szCs w:val="24"/>
        </w:rPr>
        <w:t xml:space="preserve">, </w:t>
      </w:r>
      <w:r w:rsidRPr="00577E92">
        <w:rPr>
          <w:rFonts w:asciiTheme="majorBidi" w:hAnsiTheme="majorBidi" w:cstheme="majorBidi"/>
          <w:color w:val="0D0D0D" w:themeColor="text1" w:themeTint="F2"/>
          <w:sz w:val="24"/>
          <w:szCs w:val="24"/>
        </w:rPr>
        <w:t>13</w:t>
      </w:r>
      <w:r w:rsidR="00DD545B" w:rsidRPr="00577E92">
        <w:rPr>
          <w:rFonts w:asciiTheme="majorBidi" w:hAnsiTheme="majorBidi" w:cstheme="majorBidi"/>
          <w:color w:val="0D0D0D" w:themeColor="text1" w:themeTint="F2"/>
          <w:sz w:val="24"/>
          <w:szCs w:val="24"/>
        </w:rPr>
        <w:t xml:space="preserve">, </w:t>
      </w:r>
      <w:r w:rsidRPr="00577E92">
        <w:rPr>
          <w:rFonts w:asciiTheme="majorBidi" w:hAnsiTheme="majorBidi" w:cstheme="majorBidi"/>
          <w:color w:val="0D0D0D" w:themeColor="text1" w:themeTint="F2"/>
          <w:sz w:val="24"/>
          <w:szCs w:val="24"/>
        </w:rPr>
        <w:t>16</w:t>
      </w:r>
      <w:r w:rsidR="00DD545B" w:rsidRPr="00577E92">
        <w:rPr>
          <w:rFonts w:asciiTheme="majorBidi" w:hAnsiTheme="majorBidi" w:cstheme="majorBidi"/>
          <w:color w:val="0D0D0D" w:themeColor="text1" w:themeTint="F2"/>
          <w:sz w:val="24"/>
          <w:szCs w:val="24"/>
        </w:rPr>
        <w:t xml:space="preserve">, and </w:t>
      </w:r>
      <w:r w:rsidRPr="00577E92">
        <w:rPr>
          <w:rFonts w:asciiTheme="majorBidi" w:hAnsiTheme="majorBidi" w:cstheme="majorBidi"/>
          <w:color w:val="0D0D0D" w:themeColor="text1" w:themeTint="F2"/>
          <w:sz w:val="24"/>
          <w:szCs w:val="24"/>
        </w:rPr>
        <w:t xml:space="preserve">18 </w:t>
      </w:r>
      <w:r w:rsidR="00DD545B" w:rsidRPr="00577E92">
        <w:rPr>
          <w:rFonts w:asciiTheme="majorBidi" w:hAnsiTheme="majorBidi" w:cstheme="majorBidi"/>
          <w:color w:val="0D0D0D" w:themeColor="text1" w:themeTint="F2"/>
          <w:sz w:val="24"/>
          <w:szCs w:val="24"/>
        </w:rPr>
        <w:t xml:space="preserve">are </w:t>
      </w:r>
      <w:r w:rsidRPr="00577E92">
        <w:rPr>
          <w:rFonts w:asciiTheme="majorBidi" w:hAnsiTheme="majorBidi" w:cstheme="majorBidi"/>
          <w:color w:val="0D0D0D" w:themeColor="text1" w:themeTint="F2"/>
          <w:sz w:val="24"/>
          <w:szCs w:val="24"/>
        </w:rPr>
        <w:t>scored reversely. The</w:t>
      </w:r>
      <w:r w:rsidR="00DD545B" w:rsidRPr="00577E92">
        <w:rPr>
          <w:rFonts w:asciiTheme="majorBidi" w:hAnsiTheme="majorBidi" w:cstheme="majorBidi"/>
          <w:color w:val="0D0D0D" w:themeColor="text1" w:themeTint="F2"/>
          <w:sz w:val="24"/>
          <w:szCs w:val="24"/>
        </w:rPr>
        <w:t xml:space="preserve"> final</w:t>
      </w:r>
      <w:r w:rsidRPr="00577E92">
        <w:rPr>
          <w:rFonts w:asciiTheme="majorBidi" w:hAnsiTheme="majorBidi" w:cstheme="majorBidi"/>
          <w:color w:val="0D0D0D" w:themeColor="text1" w:themeTint="F2"/>
          <w:sz w:val="24"/>
          <w:szCs w:val="24"/>
        </w:rPr>
        <w:t xml:space="preserve"> score</w:t>
      </w:r>
      <w:r w:rsidR="00DD545B" w:rsidRPr="00577E92">
        <w:rPr>
          <w:rFonts w:asciiTheme="majorBidi" w:hAnsiTheme="majorBidi" w:cstheme="majorBidi"/>
          <w:color w:val="0D0D0D" w:themeColor="text1" w:themeTint="F2"/>
          <w:sz w:val="24"/>
          <w:szCs w:val="24"/>
        </w:rPr>
        <w:t xml:space="preserve"> is obtained by summing up the score of each dimension. In this instrument, the score ranges of</w:t>
      </w:r>
      <w:r w:rsidRPr="00577E92">
        <w:rPr>
          <w:rFonts w:asciiTheme="majorBidi" w:hAnsiTheme="majorBidi" w:cstheme="majorBidi"/>
          <w:color w:val="0D0D0D" w:themeColor="text1" w:themeTint="F2"/>
          <w:sz w:val="24"/>
          <w:szCs w:val="24"/>
        </w:rPr>
        <w:t xml:space="preserve"> 20-40</w:t>
      </w:r>
      <w:r w:rsidR="00DD545B" w:rsidRPr="00577E92">
        <w:rPr>
          <w:rFonts w:asciiTheme="majorBidi" w:hAnsiTheme="majorBidi" w:cstheme="majorBidi"/>
          <w:color w:val="0D0D0D" w:themeColor="text1" w:themeTint="F2"/>
          <w:sz w:val="24"/>
          <w:szCs w:val="24"/>
        </w:rPr>
        <w:t>,</w:t>
      </w:r>
      <w:r w:rsidRPr="00577E92">
        <w:rPr>
          <w:rFonts w:asciiTheme="majorBidi" w:hAnsiTheme="majorBidi" w:cstheme="majorBidi"/>
          <w:color w:val="0D0D0D" w:themeColor="text1" w:themeTint="F2"/>
          <w:sz w:val="24"/>
          <w:szCs w:val="24"/>
        </w:rPr>
        <w:t xml:space="preserve"> </w:t>
      </w:r>
      <w:r w:rsidR="00DD545B" w:rsidRPr="00577E92">
        <w:rPr>
          <w:rFonts w:asciiTheme="majorBidi" w:hAnsiTheme="majorBidi" w:cstheme="majorBidi"/>
          <w:color w:val="0D0D0D" w:themeColor="text1" w:themeTint="F2"/>
          <w:sz w:val="24"/>
          <w:szCs w:val="24"/>
        </w:rPr>
        <w:t xml:space="preserve">40-70, and &gt; 70 are representative of weak, moderate, </w:t>
      </w:r>
      <w:r w:rsidR="00581A22" w:rsidRPr="00577E92">
        <w:rPr>
          <w:rFonts w:asciiTheme="majorBidi" w:hAnsiTheme="majorBidi" w:cstheme="majorBidi"/>
          <w:color w:val="0D0D0D" w:themeColor="text1" w:themeTint="F2"/>
          <w:sz w:val="24"/>
          <w:szCs w:val="24"/>
        </w:rPr>
        <w:t>high</w:t>
      </w:r>
      <w:r w:rsidRPr="00577E92">
        <w:rPr>
          <w:rFonts w:asciiTheme="majorBidi" w:hAnsiTheme="majorBidi" w:cstheme="majorBidi"/>
          <w:color w:val="0D0D0D" w:themeColor="text1" w:themeTint="F2"/>
          <w:sz w:val="24"/>
          <w:szCs w:val="24"/>
        </w:rPr>
        <w:t xml:space="preserve"> </w:t>
      </w:r>
      <w:r w:rsidR="00703303" w:rsidRPr="00577E92">
        <w:rPr>
          <w:rFonts w:asciiTheme="majorBidi" w:hAnsiTheme="majorBidi" w:cstheme="majorBidi"/>
          <w:color w:val="0D0D0D" w:themeColor="text1" w:themeTint="F2"/>
          <w:sz w:val="24"/>
          <w:szCs w:val="24"/>
        </w:rPr>
        <w:t>spiritual wellbeing</w:t>
      </w:r>
      <w:r w:rsidR="00581A22" w:rsidRPr="00577E92">
        <w:rPr>
          <w:rFonts w:asciiTheme="majorBidi" w:hAnsiTheme="majorBidi" w:cstheme="majorBidi"/>
          <w:color w:val="0D0D0D" w:themeColor="text1" w:themeTint="F2"/>
          <w:sz w:val="24"/>
          <w:szCs w:val="24"/>
        </w:rPr>
        <w:t>, respectively</w:t>
      </w:r>
      <w:r w:rsidRPr="00577E92">
        <w:rPr>
          <w:rFonts w:asciiTheme="majorBidi" w:hAnsiTheme="majorBidi" w:cstheme="majorBidi"/>
          <w:color w:val="0D0D0D" w:themeColor="text1" w:themeTint="F2"/>
          <w:sz w:val="24"/>
          <w:szCs w:val="24"/>
        </w:rPr>
        <w:t>.</w:t>
      </w:r>
      <w:r w:rsidR="00505C86" w:rsidRPr="00577E92">
        <w:rPr>
          <w:rFonts w:asciiTheme="majorBidi" w:hAnsiTheme="majorBidi" w:cstheme="majorBidi"/>
          <w:color w:val="0D0D0D" w:themeColor="text1" w:themeTint="F2"/>
          <w:sz w:val="24"/>
          <w:szCs w:val="24"/>
        </w:rPr>
        <w:t xml:space="preserve"> </w:t>
      </w:r>
      <w:r w:rsidR="00A97E96" w:rsidRPr="00577E92">
        <w:rPr>
          <w:rFonts w:asciiTheme="majorBidi" w:hAnsiTheme="majorBidi" w:cstheme="majorBidi"/>
          <w:color w:val="0D0D0D" w:themeColor="text1" w:themeTint="F2"/>
          <w:sz w:val="24"/>
          <w:szCs w:val="24"/>
        </w:rPr>
        <w:t xml:space="preserve">For content validity </w:t>
      </w:r>
      <w:r w:rsidR="00505C86" w:rsidRPr="00577E92">
        <w:rPr>
          <w:rFonts w:asciiTheme="majorBidi" w:hAnsiTheme="majorBidi" w:cstheme="majorBidi"/>
          <w:color w:val="0D0D0D" w:themeColor="text1" w:themeTint="F2"/>
          <w:sz w:val="24"/>
          <w:szCs w:val="24"/>
        </w:rPr>
        <w:t xml:space="preserve">of </w:t>
      </w:r>
      <w:r w:rsidR="00DC1EAF" w:rsidRPr="00577E92">
        <w:rPr>
          <w:rFonts w:asciiTheme="majorBidi" w:hAnsiTheme="majorBidi" w:cstheme="majorBidi"/>
          <w:color w:val="0D0D0D" w:themeColor="text1" w:themeTint="F2"/>
          <w:sz w:val="24"/>
          <w:szCs w:val="24"/>
        </w:rPr>
        <w:t>s</w:t>
      </w:r>
      <w:r w:rsidR="00505C86" w:rsidRPr="00577E92">
        <w:rPr>
          <w:rFonts w:asciiTheme="majorBidi" w:hAnsiTheme="majorBidi" w:cstheme="majorBidi"/>
          <w:color w:val="0D0D0D" w:themeColor="text1" w:themeTint="F2"/>
          <w:sz w:val="24"/>
          <w:szCs w:val="24"/>
        </w:rPr>
        <w:t xml:space="preserve">piritual well-being scale Persian version </w:t>
      </w:r>
      <w:r w:rsidR="00A97E96" w:rsidRPr="00577E92">
        <w:rPr>
          <w:rFonts w:asciiTheme="majorBidi" w:hAnsiTheme="majorBidi" w:cstheme="majorBidi"/>
          <w:color w:val="0D0D0D" w:themeColor="text1" w:themeTint="F2"/>
          <w:sz w:val="24"/>
          <w:szCs w:val="24"/>
        </w:rPr>
        <w:t xml:space="preserve">in Biglari Abhari et al. study confirmatory factor analysis was performed and </w:t>
      </w:r>
      <w:r w:rsidR="00DC1EAF" w:rsidRPr="00577E92">
        <w:rPr>
          <w:rFonts w:asciiTheme="majorBidi" w:hAnsiTheme="majorBidi" w:cstheme="majorBidi"/>
          <w:color w:val="0D0D0D" w:themeColor="text1" w:themeTint="F2"/>
          <w:sz w:val="24"/>
          <w:szCs w:val="24"/>
        </w:rPr>
        <w:t>s</w:t>
      </w:r>
      <w:r w:rsidR="00A97E96" w:rsidRPr="00577E92">
        <w:rPr>
          <w:rFonts w:asciiTheme="majorBidi" w:hAnsiTheme="majorBidi" w:cstheme="majorBidi"/>
          <w:color w:val="0D0D0D" w:themeColor="text1" w:themeTint="F2"/>
          <w:sz w:val="24"/>
          <w:szCs w:val="24"/>
        </w:rPr>
        <w:t>tatistics for the SWBS were goodness of fit index (χ=103.36, P=0.0081) and root mean square error of approximation of 0.0047.</w:t>
      </w:r>
      <w:r w:rsidR="00A97E96" w:rsidRPr="00577E92">
        <w:t xml:space="preserve"> </w:t>
      </w:r>
      <w:r w:rsidR="00A97E96" w:rsidRPr="00577E92">
        <w:rPr>
          <w:rFonts w:asciiTheme="majorBidi" w:hAnsiTheme="majorBidi" w:cstheme="majorBidi"/>
          <w:color w:val="0D0D0D" w:themeColor="text1" w:themeTint="F2"/>
          <w:sz w:val="24"/>
          <w:szCs w:val="24"/>
        </w:rPr>
        <w:t xml:space="preserve">To assess the reliability and repeatability of the questionnaires using test–retest analysis and  ICC 0.94 </w:t>
      </w:r>
      <w:r w:rsidR="00DC1EAF" w:rsidRPr="00577E92">
        <w:rPr>
          <w:rFonts w:asciiTheme="majorBidi" w:hAnsiTheme="majorBidi" w:cstheme="majorBidi"/>
          <w:color w:val="0D0D0D" w:themeColor="text1" w:themeTint="F2"/>
          <w:sz w:val="24"/>
          <w:szCs w:val="24"/>
        </w:rPr>
        <w:t xml:space="preserve">calculated </w:t>
      </w:r>
      <w:r w:rsidR="00A97E96" w:rsidRPr="00577E92">
        <w:rPr>
          <w:rFonts w:asciiTheme="majorBidi" w:hAnsiTheme="majorBidi" w:cstheme="majorBidi"/>
          <w:color w:val="0D0D0D" w:themeColor="text1" w:themeTint="F2"/>
          <w:sz w:val="24"/>
          <w:szCs w:val="24"/>
        </w:rPr>
        <w:fldChar w:fldCharType="begin"/>
      </w:r>
      <w:r w:rsidR="00577E92">
        <w:rPr>
          <w:rFonts w:asciiTheme="majorBidi" w:hAnsiTheme="majorBidi" w:cstheme="majorBidi"/>
          <w:color w:val="0D0D0D" w:themeColor="text1" w:themeTint="F2"/>
          <w:sz w:val="24"/>
          <w:szCs w:val="24"/>
        </w:rPr>
        <w:instrText xml:space="preserve"> ADDIN EN.CITE &lt;EndNote&gt;&lt;Cite&gt;&lt;Author&gt;Biglari Abhari MB&lt;/Author&gt;&lt;Year&gt;2018&lt;/Year&gt;&lt;RecNum&gt;50&lt;/RecNum&gt;&lt;DisplayText&gt;(29)&lt;/DisplayText&gt;&lt;record&gt;&lt;rec-number&gt;50&lt;/rec-number&gt;&lt;foreign-keys&gt;&lt;key app="EN" db-id="9wvp5rzpesf5evez59u59r5is9p9d5sepdpz" timestamp="1578405420"&gt;50&lt;/key&gt;&lt;/foreign-keys&gt;&lt;ref-type name="Journal Article"&gt;17&lt;/ref-type&gt;&lt;contributors&gt;&lt;authors&gt;&lt;author&gt;Biglari Abhari MB, &lt;/author&gt;&lt;author&gt;Fisher JW, &lt;/author&gt;&lt;author&gt;Kheiltash A, &lt;/author&gt;&lt;author&gt;Nojomi M, &lt;/author&gt;&lt;/authors&gt;&lt;/contributors&gt;&lt;titles&gt;&lt;title&gt;Validation of the persian version of spiritual well-being questionnaires&lt;/title&gt;&lt;secondary-title&gt; Iranian journal of medical sciences&lt;/secondary-title&gt;&lt;/titles&gt;&lt;pages&gt;276-285&lt;/pages&gt;&lt;volume&gt;43&lt;/volume&gt;&lt;number&gt;3&lt;/number&gt;&lt;section&gt;276&lt;/section&gt;&lt;dates&gt;&lt;year&gt;2018&lt;/year&gt;&lt;/dates&gt;&lt;urls&gt;&lt;/urls&gt;&lt;/record&gt;&lt;/Cite&gt;&lt;/EndNote&gt;</w:instrText>
      </w:r>
      <w:r w:rsidR="00A97E96" w:rsidRPr="00577E92">
        <w:rPr>
          <w:rFonts w:asciiTheme="majorBidi" w:hAnsiTheme="majorBidi" w:cstheme="majorBidi"/>
          <w:color w:val="0D0D0D" w:themeColor="text1" w:themeTint="F2"/>
          <w:sz w:val="24"/>
          <w:szCs w:val="24"/>
        </w:rPr>
        <w:fldChar w:fldCharType="separate"/>
      </w:r>
      <w:r w:rsidR="00577E92">
        <w:rPr>
          <w:rFonts w:asciiTheme="majorBidi" w:hAnsiTheme="majorBidi" w:cstheme="majorBidi"/>
          <w:noProof/>
          <w:color w:val="0D0D0D" w:themeColor="text1" w:themeTint="F2"/>
          <w:sz w:val="24"/>
          <w:szCs w:val="24"/>
        </w:rPr>
        <w:t>(</w:t>
      </w:r>
      <w:hyperlink w:anchor="_ENREF_29" w:tooltip="Biglari Abhari MB, 2018 #50" w:history="1">
        <w:r w:rsidR="00577E92">
          <w:rPr>
            <w:rFonts w:asciiTheme="majorBidi" w:hAnsiTheme="majorBidi" w:cstheme="majorBidi"/>
            <w:noProof/>
            <w:color w:val="0D0D0D" w:themeColor="text1" w:themeTint="F2"/>
            <w:sz w:val="24"/>
            <w:szCs w:val="24"/>
          </w:rPr>
          <w:t>29</w:t>
        </w:r>
      </w:hyperlink>
      <w:r w:rsidR="00577E92">
        <w:rPr>
          <w:rFonts w:asciiTheme="majorBidi" w:hAnsiTheme="majorBidi" w:cstheme="majorBidi"/>
          <w:noProof/>
          <w:color w:val="0D0D0D" w:themeColor="text1" w:themeTint="F2"/>
          <w:sz w:val="24"/>
          <w:szCs w:val="24"/>
        </w:rPr>
        <w:t>)</w:t>
      </w:r>
      <w:r w:rsidR="00A97E96" w:rsidRPr="00577E92">
        <w:rPr>
          <w:rFonts w:asciiTheme="majorBidi" w:hAnsiTheme="majorBidi" w:cstheme="majorBidi"/>
          <w:color w:val="0D0D0D" w:themeColor="text1" w:themeTint="F2"/>
          <w:sz w:val="24"/>
          <w:szCs w:val="24"/>
        </w:rPr>
        <w:fldChar w:fldCharType="end"/>
      </w:r>
      <w:r w:rsidR="00A97E96" w:rsidRPr="00577E92">
        <w:rPr>
          <w:rFonts w:asciiTheme="majorBidi" w:hAnsiTheme="majorBidi" w:cstheme="majorBidi"/>
          <w:color w:val="0D0D0D" w:themeColor="text1" w:themeTint="F2"/>
          <w:sz w:val="24"/>
          <w:szCs w:val="24"/>
        </w:rPr>
        <w:t>.</w:t>
      </w:r>
      <w:r w:rsidRPr="00577E92">
        <w:rPr>
          <w:rFonts w:asciiTheme="majorBidi" w:hAnsiTheme="majorBidi" w:cstheme="majorBidi"/>
          <w:color w:val="0D0D0D" w:themeColor="text1" w:themeTint="F2"/>
          <w:sz w:val="24"/>
          <w:szCs w:val="24"/>
        </w:rPr>
        <w:t xml:space="preserve"> In a study</w:t>
      </w:r>
      <w:r w:rsidR="00581A22" w:rsidRPr="00577E92">
        <w:rPr>
          <w:rFonts w:asciiTheme="majorBidi" w:hAnsiTheme="majorBidi" w:cstheme="majorBidi"/>
          <w:color w:val="0D0D0D" w:themeColor="text1" w:themeTint="F2"/>
          <w:sz w:val="24"/>
          <w:szCs w:val="24"/>
        </w:rPr>
        <w:t xml:space="preserve"> performed by</w:t>
      </w:r>
      <w:r w:rsidRPr="00577E92">
        <w:rPr>
          <w:rFonts w:asciiTheme="majorBidi" w:hAnsiTheme="majorBidi" w:cstheme="majorBidi"/>
          <w:color w:val="0D0D0D" w:themeColor="text1" w:themeTint="F2"/>
          <w:sz w:val="24"/>
          <w:szCs w:val="24"/>
        </w:rPr>
        <w:t xml:space="preserve"> </w:t>
      </w:r>
      <w:r w:rsidR="00E27158" w:rsidRPr="00577E92">
        <w:rPr>
          <w:rFonts w:asciiTheme="majorBidi" w:hAnsiTheme="majorBidi" w:cstheme="majorBidi"/>
          <w:color w:val="0D0D0D" w:themeColor="text1" w:themeTint="F2"/>
          <w:sz w:val="24"/>
          <w:szCs w:val="24"/>
        </w:rPr>
        <w:t>Soleimani</w:t>
      </w:r>
      <w:r w:rsidR="00250DEE" w:rsidRPr="00577E92">
        <w:rPr>
          <w:rFonts w:asciiTheme="majorBidi" w:hAnsiTheme="majorBidi" w:cstheme="majorBidi"/>
          <w:color w:val="0D0D0D" w:themeColor="text1" w:themeTint="F2"/>
          <w:sz w:val="24"/>
          <w:szCs w:val="24"/>
        </w:rPr>
        <w:t>,</w:t>
      </w:r>
      <w:r w:rsidRPr="00577E92">
        <w:rPr>
          <w:rFonts w:asciiTheme="majorBidi" w:hAnsiTheme="majorBidi" w:cstheme="majorBidi"/>
          <w:color w:val="0D0D0D" w:themeColor="text1" w:themeTint="F2"/>
          <w:sz w:val="24"/>
          <w:szCs w:val="24"/>
        </w:rPr>
        <w:t xml:space="preserve"> et al. (2016)</w:t>
      </w:r>
      <w:r w:rsidR="00581A22" w:rsidRPr="00577E92">
        <w:rPr>
          <w:rFonts w:asciiTheme="majorBidi" w:hAnsiTheme="majorBidi" w:cstheme="majorBidi"/>
          <w:color w:val="0D0D0D" w:themeColor="text1" w:themeTint="F2"/>
          <w:sz w:val="24"/>
          <w:szCs w:val="24"/>
        </w:rPr>
        <w:t>,</w:t>
      </w:r>
      <w:r w:rsidRPr="00577E92">
        <w:rPr>
          <w:rFonts w:asciiTheme="majorBidi" w:hAnsiTheme="majorBidi" w:cstheme="majorBidi"/>
          <w:color w:val="222222"/>
          <w:sz w:val="24"/>
          <w:szCs w:val="24"/>
          <w:lang w:val="en" w:bidi="ar-SA"/>
        </w:rPr>
        <w:t xml:space="preserve"> </w:t>
      </w:r>
      <w:r w:rsidR="00D87FD6" w:rsidRPr="00577E92">
        <w:rPr>
          <w:rFonts w:asciiTheme="majorBidi" w:hAnsiTheme="majorBidi" w:cstheme="majorBidi"/>
          <w:color w:val="222222"/>
          <w:sz w:val="24"/>
          <w:szCs w:val="24"/>
          <w:lang w:val="en" w:bidi="ar-SA"/>
        </w:rPr>
        <w:t xml:space="preserve">the </w:t>
      </w:r>
      <w:r w:rsidRPr="00577E92">
        <w:rPr>
          <w:rFonts w:asciiTheme="majorBidi" w:hAnsiTheme="majorBidi" w:cstheme="majorBidi"/>
          <w:color w:val="222222"/>
          <w:sz w:val="24"/>
          <w:szCs w:val="24"/>
          <w:lang w:val="en" w:bidi="ar-SA"/>
        </w:rPr>
        <w:t xml:space="preserve">Cronbach's alpha </w:t>
      </w:r>
      <w:r w:rsidR="00581A22" w:rsidRPr="00577E92">
        <w:rPr>
          <w:rFonts w:asciiTheme="majorBidi" w:hAnsiTheme="majorBidi" w:cstheme="majorBidi"/>
          <w:color w:val="222222"/>
          <w:sz w:val="24"/>
          <w:szCs w:val="24"/>
          <w:lang w:val="en" w:bidi="ar-SA"/>
        </w:rPr>
        <w:t xml:space="preserve">coefficient of this tool </w:t>
      </w:r>
      <w:r w:rsidRPr="00577E92">
        <w:rPr>
          <w:rFonts w:asciiTheme="majorBidi" w:hAnsiTheme="majorBidi" w:cstheme="majorBidi"/>
          <w:color w:val="222222"/>
          <w:sz w:val="24"/>
          <w:szCs w:val="24"/>
          <w:lang w:val="en" w:bidi="ar-SA"/>
        </w:rPr>
        <w:t xml:space="preserve">was measured </w:t>
      </w:r>
      <w:r w:rsidR="00581A22" w:rsidRPr="00577E92">
        <w:rPr>
          <w:rFonts w:asciiTheme="majorBidi" w:hAnsiTheme="majorBidi" w:cstheme="majorBidi"/>
          <w:color w:val="222222"/>
          <w:sz w:val="24"/>
          <w:szCs w:val="24"/>
          <w:lang w:val="en" w:bidi="ar-SA"/>
        </w:rPr>
        <w:t xml:space="preserve">at </w:t>
      </w:r>
      <w:r w:rsidRPr="00577E92">
        <w:rPr>
          <w:rFonts w:asciiTheme="majorBidi" w:hAnsiTheme="majorBidi" w:cstheme="majorBidi"/>
          <w:color w:val="222222"/>
          <w:sz w:val="24"/>
          <w:szCs w:val="24"/>
          <w:lang w:val="en" w:bidi="ar-SA"/>
        </w:rPr>
        <w:t xml:space="preserve">0.91. </w:t>
      </w:r>
      <w:r w:rsidR="00581A22" w:rsidRPr="00577E92">
        <w:rPr>
          <w:rFonts w:asciiTheme="majorBidi" w:hAnsiTheme="majorBidi" w:cstheme="majorBidi"/>
          <w:color w:val="222222"/>
          <w:sz w:val="24"/>
          <w:szCs w:val="24"/>
          <w:lang w:val="en" w:bidi="ar-SA"/>
        </w:rPr>
        <w:t xml:space="preserve">In addition, in the current study, the reliability of this </w:t>
      </w:r>
      <w:r w:rsidR="00582E99" w:rsidRPr="00577E92">
        <w:rPr>
          <w:rFonts w:asciiTheme="majorBidi" w:hAnsiTheme="majorBidi" w:cstheme="majorBidi"/>
          <w:color w:val="222222"/>
          <w:sz w:val="24"/>
          <w:szCs w:val="24"/>
          <w:lang w:val="en" w:bidi="ar-SA"/>
        </w:rPr>
        <w:t>questionnaire was confirmed</w:t>
      </w:r>
      <w:r w:rsidR="00582E99" w:rsidRPr="00577E92">
        <w:rPr>
          <w:rFonts w:asciiTheme="majorBidi" w:hAnsiTheme="majorBidi" w:cstheme="majorBidi"/>
          <w:color w:val="222222"/>
          <w:sz w:val="24"/>
          <w:szCs w:val="24"/>
          <w:shd w:val="clear" w:color="auto" w:fill="F8F9FA"/>
        </w:rPr>
        <w:t>. Questionnaires were completed by 20 samples and the</w:t>
      </w:r>
      <w:r w:rsidR="00582E99" w:rsidRPr="00577E92">
        <w:rPr>
          <w:rFonts w:asciiTheme="majorBidi" w:hAnsiTheme="majorBidi" w:cstheme="majorBidi"/>
          <w:sz w:val="24"/>
          <w:szCs w:val="24"/>
        </w:rPr>
        <w:t xml:space="preserve"> Cronbach's alpha coefficient was calculated </w:t>
      </w:r>
      <w:r w:rsidRPr="00577E92">
        <w:rPr>
          <w:rFonts w:asciiTheme="majorBidi" w:hAnsiTheme="majorBidi" w:cstheme="majorBidi"/>
          <w:color w:val="222222"/>
          <w:sz w:val="24"/>
          <w:szCs w:val="24"/>
          <w:lang w:val="en" w:bidi="ar-SA"/>
        </w:rPr>
        <w:t>0.754.</w:t>
      </w:r>
    </w:p>
    <w:p w14:paraId="25FE9260" w14:textId="6F81DEDE" w:rsidR="00C73013" w:rsidRPr="00577E92" w:rsidRDefault="00C73013" w:rsidP="003C3629">
      <w:pPr>
        <w:bidi w:val="0"/>
        <w:spacing w:after="0" w:line="240" w:lineRule="auto"/>
        <w:ind w:hanging="2"/>
        <w:jc w:val="both"/>
        <w:rPr>
          <w:rFonts w:asciiTheme="majorBidi" w:hAnsiTheme="majorBidi" w:cstheme="majorBidi"/>
          <w:b/>
          <w:bCs/>
          <w:i/>
          <w:iCs/>
          <w:sz w:val="24"/>
          <w:szCs w:val="24"/>
        </w:rPr>
      </w:pPr>
      <w:r w:rsidRPr="00577E92">
        <w:rPr>
          <w:rFonts w:asciiTheme="majorBidi" w:hAnsiTheme="majorBidi" w:cstheme="majorBidi"/>
          <w:b/>
          <w:bCs/>
          <w:i/>
          <w:iCs/>
          <w:sz w:val="24"/>
          <w:szCs w:val="24"/>
        </w:rPr>
        <w:t>Ethical considerations</w:t>
      </w:r>
      <w:r w:rsidR="003C3629">
        <w:rPr>
          <w:rFonts w:asciiTheme="majorBidi" w:hAnsiTheme="majorBidi" w:cstheme="majorBidi"/>
          <w:b/>
          <w:bCs/>
          <w:i/>
          <w:iCs/>
          <w:sz w:val="24"/>
          <w:szCs w:val="24"/>
        </w:rPr>
        <w:t>:</w:t>
      </w:r>
    </w:p>
    <w:p w14:paraId="32422885" w14:textId="77777777" w:rsidR="00C73013" w:rsidRDefault="00C73013" w:rsidP="003C3629">
      <w:pPr>
        <w:bidi w:val="0"/>
        <w:spacing w:after="0" w:line="240" w:lineRule="auto"/>
        <w:ind w:hanging="2"/>
        <w:jc w:val="both"/>
        <w:rPr>
          <w:rFonts w:asciiTheme="majorBidi" w:hAnsiTheme="majorBidi" w:cstheme="majorBidi"/>
          <w:color w:val="222222"/>
          <w:sz w:val="24"/>
          <w:szCs w:val="24"/>
          <w:shd w:val="clear" w:color="auto" w:fill="F8F9FA"/>
        </w:rPr>
      </w:pPr>
      <w:r w:rsidRPr="00577E92">
        <w:rPr>
          <w:rFonts w:asciiTheme="majorBidi" w:hAnsiTheme="majorBidi" w:cstheme="majorBidi"/>
          <w:color w:val="222222"/>
          <w:sz w:val="24"/>
          <w:szCs w:val="24"/>
          <w:shd w:val="clear" w:color="auto" w:fill="F8F9FA"/>
        </w:rPr>
        <w:t xml:space="preserve">The present study included all ethical points including the code of ethics which were approved by the Ethics Committee of Hamadan University of Medical Sciences </w:t>
      </w:r>
      <w:r w:rsidRPr="00577E92">
        <w:rPr>
          <w:rFonts w:asciiTheme="majorBidi" w:hAnsiTheme="majorBidi" w:cstheme="majorBidi"/>
          <w:sz w:val="24"/>
          <w:szCs w:val="24"/>
        </w:rPr>
        <w:t>(</w:t>
      </w:r>
      <w:r w:rsidRPr="00577E92">
        <w:rPr>
          <w:rFonts w:asciiTheme="majorBidi" w:hAnsiTheme="majorBidi" w:cstheme="majorBidi"/>
          <w:color w:val="333333"/>
          <w:sz w:val="24"/>
          <w:szCs w:val="24"/>
          <w:shd w:val="clear" w:color="auto" w:fill="FFFFFF"/>
        </w:rPr>
        <w:t>IR.UMSHA.REC.1397.607)</w:t>
      </w:r>
      <w:r w:rsidRPr="00577E92">
        <w:rPr>
          <w:rFonts w:asciiTheme="majorBidi" w:hAnsiTheme="majorBidi" w:cstheme="majorBidi"/>
          <w:color w:val="222222"/>
          <w:sz w:val="24"/>
          <w:szCs w:val="24"/>
          <w:shd w:val="clear" w:color="auto" w:fill="F8F9FA"/>
        </w:rPr>
        <w:t>. Informed consent was obtained from the participants, and the principles of confidentiality were observed for the collected data.</w:t>
      </w:r>
    </w:p>
    <w:p w14:paraId="6302D8D7" w14:textId="77777777" w:rsidR="003C3629" w:rsidRPr="00577E92" w:rsidRDefault="003C3629" w:rsidP="003C3629">
      <w:pPr>
        <w:bidi w:val="0"/>
        <w:spacing w:after="0" w:line="240" w:lineRule="auto"/>
        <w:ind w:hanging="2"/>
        <w:jc w:val="both"/>
        <w:rPr>
          <w:rFonts w:asciiTheme="majorBidi" w:hAnsiTheme="majorBidi" w:cstheme="majorBidi"/>
          <w:color w:val="222222"/>
          <w:sz w:val="24"/>
          <w:szCs w:val="24"/>
          <w:shd w:val="clear" w:color="auto" w:fill="F8F9FA"/>
        </w:rPr>
      </w:pPr>
    </w:p>
    <w:p w14:paraId="2F194046" w14:textId="644FD160" w:rsidR="00581A22" w:rsidRPr="00577E92" w:rsidRDefault="00581A22" w:rsidP="003C3629">
      <w:pPr>
        <w:bidi w:val="0"/>
        <w:spacing w:after="0" w:line="240" w:lineRule="auto"/>
        <w:ind w:hanging="2"/>
        <w:jc w:val="both"/>
        <w:rPr>
          <w:rFonts w:asciiTheme="majorBidi" w:hAnsiTheme="majorBidi" w:cstheme="majorBidi"/>
          <w:b/>
          <w:bCs/>
          <w:i/>
          <w:iCs/>
          <w:sz w:val="24"/>
          <w:szCs w:val="24"/>
        </w:rPr>
      </w:pPr>
      <w:r w:rsidRPr="00577E92">
        <w:rPr>
          <w:rFonts w:asciiTheme="majorBidi" w:hAnsiTheme="majorBidi" w:cstheme="majorBidi"/>
          <w:b/>
          <w:bCs/>
          <w:i/>
          <w:iCs/>
          <w:sz w:val="24"/>
          <w:szCs w:val="24"/>
        </w:rPr>
        <w:t>Statistical analysis</w:t>
      </w:r>
      <w:r w:rsidR="003C3629">
        <w:rPr>
          <w:rFonts w:asciiTheme="majorBidi" w:hAnsiTheme="majorBidi" w:cstheme="majorBidi"/>
          <w:b/>
          <w:bCs/>
          <w:i/>
          <w:iCs/>
          <w:sz w:val="24"/>
          <w:szCs w:val="24"/>
        </w:rPr>
        <w:t>:</w:t>
      </w:r>
    </w:p>
    <w:p w14:paraId="76C37B9E" w14:textId="77777777" w:rsidR="00581A22" w:rsidRDefault="003C261B" w:rsidP="003C3629">
      <w:pPr>
        <w:bidi w:val="0"/>
        <w:spacing w:after="0" w:line="240" w:lineRule="auto"/>
        <w:ind w:hanging="2"/>
        <w:jc w:val="both"/>
        <w:rPr>
          <w:rFonts w:asciiTheme="majorBidi" w:hAnsiTheme="majorBidi" w:cstheme="majorBidi"/>
          <w:sz w:val="24"/>
          <w:szCs w:val="24"/>
        </w:rPr>
      </w:pPr>
      <w:r w:rsidRPr="00577E92">
        <w:rPr>
          <w:rFonts w:asciiTheme="majorBidi" w:hAnsiTheme="majorBidi" w:cstheme="majorBidi"/>
          <w:sz w:val="24"/>
          <w:szCs w:val="24"/>
        </w:rPr>
        <w:lastRenderedPageBreak/>
        <w:t xml:space="preserve">The collected data were analyzed in </w:t>
      </w:r>
      <w:r w:rsidRPr="00577E92">
        <w:rPr>
          <w:rFonts w:asciiTheme="majorBidi" w:hAnsiTheme="majorBidi" w:cstheme="majorBidi"/>
          <w:i/>
          <w:iCs/>
          <w:sz w:val="24"/>
          <w:szCs w:val="24"/>
        </w:rPr>
        <w:t>SPSS</w:t>
      </w:r>
      <w:r w:rsidR="00581A22" w:rsidRPr="00577E92">
        <w:rPr>
          <w:rFonts w:asciiTheme="majorBidi" w:hAnsiTheme="majorBidi" w:cstheme="majorBidi"/>
          <w:sz w:val="24"/>
          <w:szCs w:val="24"/>
        </w:rPr>
        <w:t xml:space="preserve"> </w:t>
      </w:r>
      <w:r w:rsidRPr="00577E92">
        <w:rPr>
          <w:rFonts w:asciiTheme="majorBidi" w:hAnsiTheme="majorBidi" w:cstheme="majorBidi"/>
          <w:sz w:val="24"/>
          <w:szCs w:val="24"/>
        </w:rPr>
        <w:t>(version.22)</w:t>
      </w:r>
      <w:r w:rsidR="00581A22" w:rsidRPr="00577E92">
        <w:rPr>
          <w:rFonts w:asciiTheme="majorBidi" w:hAnsiTheme="majorBidi" w:cstheme="majorBidi"/>
          <w:sz w:val="24"/>
          <w:szCs w:val="24"/>
        </w:rPr>
        <w:t xml:space="preserve"> and </w:t>
      </w:r>
      <w:r w:rsidR="00581A22" w:rsidRPr="00577E92">
        <w:rPr>
          <w:rFonts w:asciiTheme="majorBidi" w:hAnsiTheme="majorBidi" w:cstheme="majorBidi"/>
          <w:i/>
          <w:iCs/>
          <w:sz w:val="24"/>
          <w:szCs w:val="24"/>
        </w:rPr>
        <w:t>AMOS</w:t>
      </w:r>
      <w:r w:rsidR="00581A22" w:rsidRPr="00577E92">
        <w:rPr>
          <w:rFonts w:asciiTheme="majorBidi" w:hAnsiTheme="majorBidi" w:cstheme="majorBidi"/>
          <w:sz w:val="24"/>
          <w:szCs w:val="24"/>
        </w:rPr>
        <w:t xml:space="preserve"> software (version 23)</w:t>
      </w:r>
      <w:r w:rsidRPr="00577E92">
        <w:rPr>
          <w:rFonts w:asciiTheme="majorBidi" w:hAnsiTheme="majorBidi" w:cstheme="majorBidi"/>
          <w:sz w:val="24"/>
          <w:szCs w:val="24"/>
        </w:rPr>
        <w:t xml:space="preserve">, using </w:t>
      </w:r>
      <w:r w:rsidRPr="00577E92">
        <w:rPr>
          <w:rFonts w:asciiTheme="majorBidi" w:hAnsiTheme="majorBidi" w:cstheme="majorBidi"/>
          <w:color w:val="222222"/>
          <w:sz w:val="24"/>
          <w:szCs w:val="24"/>
          <w:shd w:val="clear" w:color="auto" w:fill="F8F9FA"/>
        </w:rPr>
        <w:t>descriptive</w:t>
      </w:r>
      <w:r w:rsidR="00581A22" w:rsidRPr="00577E92">
        <w:rPr>
          <w:rFonts w:asciiTheme="majorBidi" w:hAnsiTheme="majorBidi" w:cstheme="majorBidi"/>
          <w:color w:val="222222"/>
          <w:sz w:val="24"/>
          <w:szCs w:val="24"/>
          <w:shd w:val="clear" w:color="auto" w:fill="F8F9FA"/>
        </w:rPr>
        <w:t xml:space="preserve"> and</w:t>
      </w:r>
      <w:r w:rsidRPr="00577E92">
        <w:rPr>
          <w:rFonts w:asciiTheme="majorBidi" w:hAnsiTheme="majorBidi" w:cstheme="majorBidi"/>
          <w:color w:val="222222"/>
          <w:sz w:val="24"/>
          <w:szCs w:val="24"/>
          <w:shd w:val="clear" w:color="auto" w:fill="F8F9FA"/>
        </w:rPr>
        <w:t xml:space="preserve"> inferential statistics (Pearson correlation and regression test</w:t>
      </w:r>
      <w:r w:rsidR="00581A22" w:rsidRPr="00577E92">
        <w:rPr>
          <w:rFonts w:asciiTheme="majorBidi" w:hAnsiTheme="majorBidi" w:cstheme="majorBidi"/>
          <w:color w:val="222222"/>
          <w:sz w:val="24"/>
          <w:szCs w:val="24"/>
          <w:shd w:val="clear" w:color="auto" w:fill="F8F9FA"/>
        </w:rPr>
        <w:t>)</w:t>
      </w:r>
      <w:r w:rsidRPr="00577E92">
        <w:rPr>
          <w:rFonts w:asciiTheme="majorBidi" w:hAnsiTheme="majorBidi" w:cstheme="majorBidi"/>
          <w:sz w:val="24"/>
          <w:szCs w:val="24"/>
        </w:rPr>
        <w:t xml:space="preserve">. A </w:t>
      </w:r>
      <w:r w:rsidRPr="00577E92">
        <w:rPr>
          <w:rFonts w:asciiTheme="majorBidi" w:hAnsiTheme="majorBidi" w:cstheme="majorBidi"/>
          <w:i/>
          <w:iCs/>
          <w:sz w:val="24"/>
          <w:szCs w:val="24"/>
        </w:rPr>
        <w:t>p</w:t>
      </w:r>
      <w:r w:rsidRPr="00577E92">
        <w:rPr>
          <w:rFonts w:asciiTheme="majorBidi" w:hAnsiTheme="majorBidi" w:cstheme="majorBidi"/>
          <w:sz w:val="24"/>
          <w:szCs w:val="24"/>
        </w:rPr>
        <w:t>-value</w:t>
      </w:r>
      <w:r w:rsidR="00250DEE" w:rsidRPr="00577E92">
        <w:rPr>
          <w:rFonts w:asciiTheme="majorBidi" w:hAnsiTheme="majorBidi" w:cstheme="majorBidi"/>
          <w:sz w:val="24"/>
          <w:szCs w:val="24"/>
        </w:rPr>
        <w:t xml:space="preserve"> of</w:t>
      </w:r>
      <w:r w:rsidRPr="00577E92">
        <w:rPr>
          <w:rFonts w:asciiTheme="majorBidi" w:hAnsiTheme="majorBidi" w:cstheme="majorBidi"/>
          <w:sz w:val="24"/>
          <w:szCs w:val="24"/>
        </w:rPr>
        <w:t xml:space="preserve"> less than 0.05 is considered statistically significant. </w:t>
      </w:r>
    </w:p>
    <w:p w14:paraId="6E6BB494" w14:textId="77777777" w:rsidR="003C3629" w:rsidRDefault="003C3629" w:rsidP="003C3629">
      <w:pPr>
        <w:bidi w:val="0"/>
        <w:spacing w:after="0" w:line="240" w:lineRule="auto"/>
        <w:ind w:hanging="2"/>
        <w:jc w:val="both"/>
        <w:rPr>
          <w:rFonts w:asciiTheme="majorBidi" w:hAnsiTheme="majorBidi" w:cstheme="majorBidi"/>
          <w:sz w:val="24"/>
          <w:szCs w:val="24"/>
        </w:rPr>
      </w:pPr>
    </w:p>
    <w:p w14:paraId="34FB91AB" w14:textId="77777777" w:rsidR="003C3629" w:rsidRPr="00577E92" w:rsidRDefault="003C3629" w:rsidP="003C3629">
      <w:pPr>
        <w:bidi w:val="0"/>
        <w:spacing w:after="0" w:line="240" w:lineRule="auto"/>
        <w:ind w:hanging="2"/>
        <w:jc w:val="both"/>
        <w:rPr>
          <w:rFonts w:asciiTheme="majorBidi" w:hAnsiTheme="majorBidi" w:cstheme="majorBidi"/>
          <w:sz w:val="24"/>
          <w:szCs w:val="24"/>
        </w:rPr>
      </w:pPr>
    </w:p>
    <w:p w14:paraId="446A5376" w14:textId="77777777" w:rsidR="003C261B" w:rsidRPr="00577E92" w:rsidRDefault="003C261B" w:rsidP="003C3629">
      <w:pPr>
        <w:bidi w:val="0"/>
        <w:spacing w:after="0" w:line="240" w:lineRule="auto"/>
        <w:jc w:val="both"/>
        <w:rPr>
          <w:rFonts w:asciiTheme="majorBidi" w:hAnsiTheme="majorBidi" w:cstheme="majorBidi"/>
          <w:color w:val="222222"/>
          <w:sz w:val="24"/>
          <w:szCs w:val="24"/>
          <w:shd w:val="clear" w:color="auto" w:fill="F8F9FA"/>
        </w:rPr>
      </w:pPr>
    </w:p>
    <w:p w14:paraId="3E10A178" w14:textId="65202AE9" w:rsidR="00581A22" w:rsidRPr="00577E92" w:rsidRDefault="00581A22" w:rsidP="003C3629">
      <w:pPr>
        <w:spacing w:after="0" w:line="240" w:lineRule="auto"/>
        <w:jc w:val="right"/>
        <w:rPr>
          <w:rFonts w:asciiTheme="majorBidi" w:hAnsiTheme="majorBidi" w:cstheme="majorBidi"/>
          <w:b/>
          <w:bCs/>
          <w:sz w:val="24"/>
          <w:szCs w:val="24"/>
        </w:rPr>
      </w:pPr>
      <w:r w:rsidRPr="00577E92">
        <w:rPr>
          <w:rFonts w:asciiTheme="majorBidi" w:hAnsiTheme="majorBidi" w:cstheme="majorBidi"/>
          <w:b/>
          <w:bCs/>
          <w:sz w:val="24"/>
          <w:szCs w:val="24"/>
        </w:rPr>
        <w:t>Results</w:t>
      </w:r>
      <w:r w:rsidR="003C3629">
        <w:rPr>
          <w:rFonts w:asciiTheme="majorBidi" w:hAnsiTheme="majorBidi" w:cstheme="majorBidi"/>
          <w:b/>
          <w:bCs/>
          <w:sz w:val="24"/>
          <w:szCs w:val="24"/>
        </w:rPr>
        <w:t>:</w:t>
      </w:r>
    </w:p>
    <w:p w14:paraId="1F0F5D00" w14:textId="6F3C140B" w:rsidR="00D105C3" w:rsidRDefault="00581A22" w:rsidP="003C3629">
      <w:pPr>
        <w:bidi w:val="0"/>
        <w:spacing w:after="0" w:line="240" w:lineRule="auto"/>
        <w:jc w:val="both"/>
        <w:rPr>
          <w:rFonts w:asciiTheme="majorBidi" w:hAnsiTheme="majorBidi" w:cstheme="majorBidi"/>
          <w:color w:val="222222"/>
          <w:sz w:val="24"/>
          <w:szCs w:val="24"/>
          <w:lang w:val="en" w:bidi="ar-SA"/>
        </w:rPr>
      </w:pPr>
      <w:r w:rsidRPr="00577E92">
        <w:rPr>
          <w:rFonts w:asciiTheme="majorBidi" w:hAnsiTheme="majorBidi" w:cstheme="majorBidi"/>
          <w:sz w:val="24"/>
          <w:szCs w:val="24"/>
        </w:rPr>
        <w:t xml:space="preserve">The results of the data analysis showed that the mean age of the participants was </w:t>
      </w:r>
      <w:r w:rsidRPr="00577E92">
        <w:rPr>
          <w:rFonts w:asciiTheme="majorBidi" w:hAnsiTheme="majorBidi" w:cstheme="majorBidi"/>
          <w:color w:val="222222"/>
          <w:sz w:val="24"/>
          <w:szCs w:val="24"/>
          <w:lang w:val="en" w:bidi="ar-SA"/>
        </w:rPr>
        <w:t>23.2±7.8 years. Most of the participants in the study were female (57.6%), married (85.2%), bachelor (91.6%), and Persian (49.65%</w:t>
      </w:r>
      <w:r w:rsidR="00C4515B" w:rsidRPr="00577E92">
        <w:rPr>
          <w:rFonts w:asciiTheme="majorBidi" w:hAnsiTheme="majorBidi" w:cstheme="majorBidi"/>
          <w:color w:val="222222"/>
          <w:sz w:val="24"/>
          <w:szCs w:val="24"/>
          <w:lang w:val="en" w:bidi="ar-SA"/>
        </w:rPr>
        <w:t>)</w:t>
      </w:r>
      <w:r w:rsidRPr="00577E92">
        <w:rPr>
          <w:rFonts w:asciiTheme="majorBidi" w:hAnsiTheme="majorBidi" w:cstheme="majorBidi"/>
          <w:color w:val="222222"/>
          <w:sz w:val="24"/>
          <w:szCs w:val="24"/>
          <w:lang w:val="en" w:bidi="ar-SA"/>
        </w:rPr>
        <w:t xml:space="preserve"> </w:t>
      </w:r>
      <w:r w:rsidR="00C4515B" w:rsidRPr="00577E92">
        <w:rPr>
          <w:rFonts w:asciiTheme="majorBidi" w:hAnsiTheme="majorBidi" w:cstheme="majorBidi"/>
          <w:color w:val="222222"/>
          <w:sz w:val="24"/>
          <w:szCs w:val="24"/>
          <w:lang w:val="en" w:bidi="ar-SA"/>
        </w:rPr>
        <w:t>(</w:t>
      </w:r>
      <w:r w:rsidRPr="00577E92">
        <w:rPr>
          <w:rFonts w:asciiTheme="majorBidi" w:hAnsiTheme="majorBidi" w:cstheme="majorBidi"/>
          <w:color w:val="222222"/>
          <w:sz w:val="24"/>
          <w:szCs w:val="24"/>
          <w:lang w:val="en" w:bidi="ar-SA"/>
        </w:rPr>
        <w:t xml:space="preserve">Table </w:t>
      </w:r>
      <w:r w:rsidR="004E21A1" w:rsidRPr="00577E92">
        <w:rPr>
          <w:rFonts w:asciiTheme="majorBidi" w:hAnsiTheme="majorBidi" w:cstheme="majorBidi"/>
          <w:color w:val="222222"/>
          <w:sz w:val="24"/>
          <w:szCs w:val="24"/>
          <w:lang w:val="en" w:bidi="ar-SA"/>
        </w:rPr>
        <w:t>2</w:t>
      </w:r>
      <w:r w:rsidRPr="00577E92">
        <w:rPr>
          <w:rFonts w:asciiTheme="majorBidi" w:hAnsiTheme="majorBidi" w:cstheme="majorBidi"/>
          <w:color w:val="222222"/>
          <w:sz w:val="24"/>
          <w:szCs w:val="24"/>
          <w:lang w:val="en" w:bidi="ar-SA"/>
        </w:rPr>
        <w:t xml:space="preserve">). Based on the results, 94% </w:t>
      </w:r>
      <w:r w:rsidR="0077337D" w:rsidRPr="00577E92">
        <w:rPr>
          <w:rFonts w:asciiTheme="majorBidi" w:hAnsiTheme="majorBidi" w:cstheme="majorBidi"/>
          <w:color w:val="222222"/>
          <w:sz w:val="24"/>
          <w:szCs w:val="24"/>
          <w:lang w:val="en" w:bidi="ar-SA"/>
        </w:rPr>
        <w:t xml:space="preserve">and 90.45% </w:t>
      </w:r>
      <w:r w:rsidRPr="00577E92">
        <w:rPr>
          <w:rFonts w:asciiTheme="majorBidi" w:hAnsiTheme="majorBidi" w:cstheme="majorBidi"/>
          <w:color w:val="222222"/>
          <w:sz w:val="24"/>
          <w:szCs w:val="24"/>
          <w:lang w:val="en" w:bidi="ar-SA"/>
        </w:rPr>
        <w:t>of the participants had good level</w:t>
      </w:r>
      <w:r w:rsidR="0077337D" w:rsidRPr="00577E92">
        <w:rPr>
          <w:rFonts w:asciiTheme="majorBidi" w:hAnsiTheme="majorBidi" w:cstheme="majorBidi"/>
          <w:color w:val="222222"/>
          <w:sz w:val="24"/>
          <w:szCs w:val="24"/>
          <w:lang w:val="en" w:bidi="ar-SA"/>
        </w:rPr>
        <w:t>s</w:t>
      </w:r>
      <w:r w:rsidRPr="00577E92">
        <w:rPr>
          <w:rFonts w:asciiTheme="majorBidi" w:hAnsiTheme="majorBidi" w:cstheme="majorBidi"/>
          <w:color w:val="222222"/>
          <w:sz w:val="24"/>
          <w:szCs w:val="24"/>
          <w:lang w:val="en" w:bidi="ar-SA"/>
        </w:rPr>
        <w:t xml:space="preserve"> of professional ethics</w:t>
      </w:r>
      <w:r w:rsidR="0077337D" w:rsidRPr="00577E92">
        <w:rPr>
          <w:rFonts w:asciiTheme="majorBidi" w:hAnsiTheme="majorBidi" w:cstheme="majorBidi"/>
          <w:color w:val="222222"/>
          <w:sz w:val="24"/>
          <w:szCs w:val="24"/>
          <w:lang w:val="en" w:bidi="ar-SA"/>
        </w:rPr>
        <w:t xml:space="preserve"> and</w:t>
      </w:r>
      <w:r w:rsidRPr="00577E92">
        <w:rPr>
          <w:rFonts w:asciiTheme="majorBidi" w:hAnsiTheme="majorBidi" w:cstheme="majorBidi"/>
          <w:color w:val="222222"/>
          <w:sz w:val="24"/>
          <w:szCs w:val="24"/>
          <w:lang w:val="en" w:bidi="ar-SA"/>
        </w:rPr>
        <w:t xml:space="preserve"> spiritual wellbeing</w:t>
      </w:r>
      <w:r w:rsidR="0077337D" w:rsidRPr="00577E92">
        <w:rPr>
          <w:rFonts w:asciiTheme="majorBidi" w:hAnsiTheme="majorBidi" w:cstheme="majorBidi"/>
          <w:color w:val="222222"/>
          <w:sz w:val="24"/>
          <w:szCs w:val="24"/>
          <w:lang w:val="en" w:bidi="ar-SA"/>
        </w:rPr>
        <w:t>, respectively</w:t>
      </w:r>
      <w:r w:rsidRPr="00577E92">
        <w:rPr>
          <w:rFonts w:asciiTheme="majorBidi" w:hAnsiTheme="majorBidi" w:cstheme="majorBidi"/>
          <w:color w:val="222222"/>
          <w:sz w:val="24"/>
          <w:szCs w:val="24"/>
          <w:lang w:val="en" w:bidi="ar-SA"/>
        </w:rPr>
        <w:t xml:space="preserve">. </w:t>
      </w:r>
      <w:r w:rsidR="0077337D" w:rsidRPr="00577E92">
        <w:rPr>
          <w:rFonts w:asciiTheme="majorBidi" w:hAnsiTheme="majorBidi" w:cstheme="majorBidi"/>
          <w:color w:val="222222"/>
          <w:sz w:val="24"/>
          <w:szCs w:val="24"/>
          <w:lang w:val="en" w:bidi="ar-SA"/>
        </w:rPr>
        <w:t>In additions, t</w:t>
      </w:r>
      <w:r w:rsidRPr="00577E92">
        <w:rPr>
          <w:rFonts w:asciiTheme="majorBidi" w:hAnsiTheme="majorBidi" w:cstheme="majorBidi"/>
          <w:color w:val="222222"/>
          <w:sz w:val="24"/>
          <w:szCs w:val="24"/>
          <w:lang w:val="en" w:bidi="ar-SA"/>
        </w:rPr>
        <w:t>he mean</w:t>
      </w:r>
      <w:r w:rsidR="0077337D" w:rsidRPr="00577E92">
        <w:rPr>
          <w:rFonts w:asciiTheme="majorBidi" w:hAnsiTheme="majorBidi" w:cstheme="majorBidi"/>
          <w:color w:val="222222"/>
          <w:sz w:val="24"/>
          <w:szCs w:val="24"/>
          <w:lang w:val="en" w:bidi="ar-SA"/>
        </w:rPr>
        <w:t xml:space="preserve"> scores</w:t>
      </w:r>
      <w:r w:rsidRPr="00577E92">
        <w:rPr>
          <w:rFonts w:asciiTheme="majorBidi" w:hAnsiTheme="majorBidi" w:cstheme="majorBidi"/>
          <w:color w:val="222222"/>
          <w:sz w:val="24"/>
          <w:szCs w:val="24"/>
          <w:lang w:val="en" w:bidi="ar-SA"/>
        </w:rPr>
        <w:t xml:space="preserve"> of professional ethics and spiritual wellbeing were measured </w:t>
      </w:r>
      <w:r w:rsidR="0077337D" w:rsidRPr="00577E92">
        <w:rPr>
          <w:rFonts w:asciiTheme="majorBidi" w:hAnsiTheme="majorBidi" w:cstheme="majorBidi"/>
          <w:color w:val="222222"/>
          <w:sz w:val="24"/>
          <w:szCs w:val="24"/>
          <w:lang w:val="en" w:bidi="ar-SA"/>
        </w:rPr>
        <w:t xml:space="preserve">at </w:t>
      </w:r>
      <w:r w:rsidRPr="00577E92">
        <w:rPr>
          <w:rFonts w:asciiTheme="majorBidi" w:hAnsiTheme="majorBidi" w:cstheme="majorBidi"/>
          <w:color w:val="222222"/>
          <w:sz w:val="24"/>
          <w:szCs w:val="24"/>
          <w:shd w:val="clear" w:color="auto" w:fill="F8F9FA"/>
        </w:rPr>
        <w:t>180</w:t>
      </w:r>
      <w:r w:rsidR="0077337D" w:rsidRPr="00577E92">
        <w:rPr>
          <w:rFonts w:asciiTheme="majorBidi" w:hAnsiTheme="majorBidi" w:cstheme="majorBidi"/>
          <w:color w:val="222222"/>
          <w:sz w:val="24"/>
          <w:szCs w:val="24"/>
          <w:shd w:val="clear" w:color="auto" w:fill="F8F9FA"/>
        </w:rPr>
        <w:t>.</w:t>
      </w:r>
      <w:r w:rsidRPr="00577E92">
        <w:rPr>
          <w:rFonts w:asciiTheme="majorBidi" w:hAnsiTheme="majorBidi" w:cstheme="majorBidi"/>
          <w:color w:val="222222"/>
          <w:sz w:val="24"/>
          <w:szCs w:val="24"/>
          <w:shd w:val="clear" w:color="auto" w:fill="F8F9FA"/>
        </w:rPr>
        <w:t>19±89</w:t>
      </w:r>
      <w:r w:rsidR="0077337D" w:rsidRPr="00577E92">
        <w:rPr>
          <w:rFonts w:asciiTheme="majorBidi" w:hAnsiTheme="majorBidi" w:cstheme="majorBidi"/>
          <w:color w:val="222222"/>
          <w:sz w:val="24"/>
          <w:szCs w:val="24"/>
          <w:shd w:val="clear" w:color="auto" w:fill="F8F9FA"/>
        </w:rPr>
        <w:t>.</w:t>
      </w:r>
      <w:r w:rsidRPr="00577E92">
        <w:rPr>
          <w:rFonts w:asciiTheme="majorBidi" w:hAnsiTheme="majorBidi" w:cstheme="majorBidi"/>
          <w:color w:val="222222"/>
          <w:sz w:val="24"/>
          <w:szCs w:val="24"/>
          <w:shd w:val="clear" w:color="auto" w:fill="F8F9FA"/>
        </w:rPr>
        <w:t xml:space="preserve">47 and </w:t>
      </w:r>
      <w:r w:rsidRPr="00577E92">
        <w:rPr>
          <w:rFonts w:asciiTheme="majorBidi" w:hAnsiTheme="majorBidi" w:cstheme="majorBidi"/>
          <w:color w:val="222222"/>
          <w:sz w:val="24"/>
          <w:szCs w:val="24"/>
          <w:lang w:val="en" w:bidi="ar-SA"/>
        </w:rPr>
        <w:t>69</w:t>
      </w:r>
      <w:r w:rsidR="0077337D" w:rsidRPr="00577E92">
        <w:rPr>
          <w:rFonts w:asciiTheme="majorBidi" w:hAnsiTheme="majorBidi" w:cstheme="majorBidi"/>
          <w:color w:val="222222"/>
          <w:sz w:val="24"/>
          <w:szCs w:val="24"/>
          <w:lang w:val="en" w:bidi="ar-SA"/>
        </w:rPr>
        <w:t>.</w:t>
      </w:r>
      <w:r w:rsidRPr="00577E92">
        <w:rPr>
          <w:rFonts w:asciiTheme="majorBidi" w:hAnsiTheme="majorBidi" w:cstheme="majorBidi"/>
          <w:color w:val="222222"/>
          <w:sz w:val="24"/>
          <w:szCs w:val="24"/>
          <w:lang w:val="en" w:bidi="ar-SA"/>
        </w:rPr>
        <w:t>10±69</w:t>
      </w:r>
      <w:r w:rsidR="0077337D" w:rsidRPr="00577E92">
        <w:rPr>
          <w:rFonts w:asciiTheme="majorBidi" w:hAnsiTheme="majorBidi" w:cstheme="majorBidi"/>
          <w:color w:val="222222"/>
          <w:sz w:val="24"/>
          <w:szCs w:val="24"/>
          <w:lang w:val="en" w:bidi="ar-SA"/>
        </w:rPr>
        <w:t>.</w:t>
      </w:r>
      <w:r w:rsidRPr="00577E92">
        <w:rPr>
          <w:rFonts w:asciiTheme="majorBidi" w:hAnsiTheme="majorBidi" w:cstheme="majorBidi"/>
          <w:color w:val="222222"/>
          <w:sz w:val="24"/>
          <w:szCs w:val="24"/>
          <w:lang w:val="en" w:bidi="ar-SA"/>
        </w:rPr>
        <w:t xml:space="preserve">28, </w:t>
      </w:r>
      <w:r w:rsidRPr="00577E92">
        <w:rPr>
          <w:rFonts w:asciiTheme="majorBidi" w:hAnsiTheme="majorBidi" w:cstheme="majorBidi"/>
          <w:color w:val="222222"/>
          <w:sz w:val="24"/>
          <w:szCs w:val="24"/>
          <w:shd w:val="clear" w:color="auto" w:fill="F8F9FA"/>
        </w:rPr>
        <w:t>respectively</w:t>
      </w:r>
      <w:r w:rsidRPr="00577E92">
        <w:rPr>
          <w:rFonts w:asciiTheme="majorBidi" w:hAnsiTheme="majorBidi" w:cstheme="majorBidi"/>
          <w:color w:val="222222"/>
          <w:sz w:val="24"/>
          <w:szCs w:val="24"/>
          <w:lang w:val="en" w:bidi="ar-SA"/>
        </w:rPr>
        <w:t xml:space="preserve"> (Table </w:t>
      </w:r>
      <w:r w:rsidR="004E21A1" w:rsidRPr="00577E92">
        <w:rPr>
          <w:rFonts w:asciiTheme="majorBidi" w:hAnsiTheme="majorBidi" w:cstheme="majorBidi"/>
          <w:color w:val="222222"/>
          <w:sz w:val="24"/>
          <w:szCs w:val="24"/>
          <w:lang w:val="en" w:bidi="ar-SA"/>
        </w:rPr>
        <w:t>3</w:t>
      </w:r>
      <w:r w:rsidRPr="00577E92">
        <w:rPr>
          <w:rFonts w:asciiTheme="majorBidi" w:hAnsiTheme="majorBidi" w:cstheme="majorBidi"/>
          <w:color w:val="222222"/>
          <w:sz w:val="24"/>
          <w:szCs w:val="24"/>
          <w:lang w:val="en" w:bidi="ar-SA"/>
        </w:rPr>
        <w:t xml:space="preserve">). </w:t>
      </w:r>
      <w:r w:rsidR="0077337D" w:rsidRPr="00577E92">
        <w:rPr>
          <w:rFonts w:asciiTheme="majorBidi" w:hAnsiTheme="majorBidi" w:cstheme="majorBidi"/>
          <w:color w:val="222222"/>
          <w:sz w:val="24"/>
          <w:szCs w:val="24"/>
          <w:lang w:val="en" w:bidi="ar-SA"/>
        </w:rPr>
        <w:t xml:space="preserve">The results of the </w:t>
      </w:r>
      <w:r w:rsidRPr="00577E92">
        <w:rPr>
          <w:rFonts w:asciiTheme="majorBidi" w:hAnsiTheme="majorBidi" w:cstheme="majorBidi"/>
          <w:color w:val="222222"/>
          <w:sz w:val="24"/>
          <w:szCs w:val="24"/>
          <w:lang w:val="en" w:bidi="ar-SA"/>
        </w:rPr>
        <w:t xml:space="preserve">Pearson’s correlation coefficient test showed a significant relationship between all </w:t>
      </w:r>
      <w:r w:rsidR="0077337D" w:rsidRPr="00577E92">
        <w:rPr>
          <w:rFonts w:asciiTheme="majorBidi" w:hAnsiTheme="majorBidi" w:cstheme="majorBidi"/>
          <w:color w:val="222222"/>
          <w:sz w:val="24"/>
          <w:szCs w:val="24"/>
          <w:lang w:val="en" w:bidi="ar-SA"/>
        </w:rPr>
        <w:t>dimensions</w:t>
      </w:r>
      <w:r w:rsidRPr="00577E92">
        <w:rPr>
          <w:rFonts w:asciiTheme="majorBidi" w:hAnsiTheme="majorBidi" w:cstheme="majorBidi"/>
          <w:color w:val="222222"/>
          <w:sz w:val="24"/>
          <w:szCs w:val="24"/>
          <w:lang w:val="en" w:bidi="ar-SA"/>
        </w:rPr>
        <w:t xml:space="preserve"> of professional ethics and spiritual wellbeing (</w:t>
      </w:r>
      <w:r w:rsidRPr="00577E92">
        <w:rPr>
          <w:rFonts w:asciiTheme="majorBidi" w:hAnsiTheme="majorBidi" w:cstheme="majorBidi"/>
          <w:i/>
          <w:iCs/>
          <w:color w:val="222222"/>
          <w:sz w:val="24"/>
          <w:szCs w:val="24"/>
          <w:lang w:val="en" w:bidi="ar-SA"/>
        </w:rPr>
        <w:t>P</w:t>
      </w:r>
      <w:r w:rsidRPr="00577E92">
        <w:rPr>
          <w:rFonts w:asciiTheme="majorBidi" w:hAnsiTheme="majorBidi" w:cstheme="majorBidi"/>
          <w:color w:val="222222"/>
          <w:sz w:val="24"/>
          <w:szCs w:val="24"/>
          <w:lang w:val="en" w:bidi="ar-SA"/>
        </w:rPr>
        <w:t>&lt;0.05</w:t>
      </w:r>
      <w:r w:rsidR="0077337D" w:rsidRPr="00577E92">
        <w:rPr>
          <w:rFonts w:asciiTheme="majorBidi" w:hAnsiTheme="majorBidi" w:cstheme="majorBidi"/>
          <w:color w:val="222222"/>
          <w:sz w:val="24"/>
          <w:szCs w:val="24"/>
          <w:lang w:val="en" w:bidi="ar-SA"/>
        </w:rPr>
        <w:t xml:space="preserve">; </w:t>
      </w:r>
      <w:r w:rsidRPr="00577E92">
        <w:rPr>
          <w:rFonts w:asciiTheme="majorBidi" w:hAnsiTheme="majorBidi" w:cstheme="majorBidi"/>
          <w:color w:val="222222"/>
          <w:sz w:val="24"/>
          <w:szCs w:val="24"/>
          <w:lang w:val="en" w:bidi="ar-SA"/>
        </w:rPr>
        <w:t xml:space="preserve">Table </w:t>
      </w:r>
      <w:r w:rsidR="004E21A1" w:rsidRPr="00577E92">
        <w:rPr>
          <w:rFonts w:asciiTheme="majorBidi" w:hAnsiTheme="majorBidi" w:cstheme="majorBidi"/>
          <w:color w:val="222222"/>
          <w:sz w:val="24"/>
          <w:szCs w:val="24"/>
          <w:lang w:val="en" w:bidi="ar-SA"/>
        </w:rPr>
        <w:t>4</w:t>
      </w:r>
      <w:r w:rsidRPr="00577E92">
        <w:rPr>
          <w:rFonts w:asciiTheme="majorBidi" w:hAnsiTheme="majorBidi" w:cstheme="majorBidi"/>
          <w:color w:val="222222"/>
          <w:sz w:val="24"/>
          <w:szCs w:val="24"/>
          <w:lang w:val="en" w:bidi="ar-SA"/>
        </w:rPr>
        <w:t>).</w:t>
      </w:r>
    </w:p>
    <w:p w14:paraId="7F45A464" w14:textId="77777777" w:rsidR="003C3629" w:rsidRPr="00577E92" w:rsidRDefault="003C3629" w:rsidP="003C3629">
      <w:pPr>
        <w:bidi w:val="0"/>
        <w:spacing w:after="0" w:line="240" w:lineRule="auto"/>
        <w:jc w:val="both"/>
        <w:rPr>
          <w:rFonts w:ascii="Times New Roman" w:hAnsi="Times New Roman" w:cs="B Nazanin"/>
          <w:color w:val="000000"/>
          <w:sz w:val="24"/>
          <w:szCs w:val="24"/>
        </w:rPr>
      </w:pPr>
    </w:p>
    <w:p w14:paraId="2B6F8BC3" w14:textId="7402ED86" w:rsidR="003C261B" w:rsidRPr="00577E92" w:rsidRDefault="0077337D" w:rsidP="003C3629">
      <w:pPr>
        <w:pStyle w:val="HTMLPreformatted"/>
        <w:shd w:val="clear" w:color="auto" w:fill="F8F9FA"/>
        <w:spacing w:line="240" w:lineRule="auto"/>
        <w:jc w:val="both"/>
        <w:rPr>
          <w:rFonts w:asciiTheme="majorBidi" w:hAnsiTheme="majorBidi" w:cstheme="majorBidi"/>
          <w:color w:val="222222"/>
          <w:sz w:val="24"/>
          <w:szCs w:val="24"/>
          <w:lang w:val="en" w:bidi="ar-SA"/>
        </w:rPr>
      </w:pPr>
      <w:r w:rsidRPr="00577E92">
        <w:rPr>
          <w:rFonts w:asciiTheme="majorBidi" w:hAnsiTheme="majorBidi" w:cstheme="majorBidi"/>
          <w:color w:val="222222"/>
          <w:sz w:val="24"/>
          <w:szCs w:val="24"/>
          <w:lang w:val="en" w:bidi="ar-SA"/>
        </w:rPr>
        <w:t xml:space="preserve">The path regression </w:t>
      </w:r>
      <w:r w:rsidR="003C261B" w:rsidRPr="00577E92">
        <w:rPr>
          <w:rFonts w:asciiTheme="majorBidi" w:hAnsiTheme="majorBidi" w:cstheme="majorBidi"/>
          <w:color w:val="222222"/>
          <w:sz w:val="24"/>
          <w:szCs w:val="24"/>
          <w:lang w:val="en" w:bidi="ar-SA"/>
        </w:rPr>
        <w:t xml:space="preserve">coefficients </w:t>
      </w:r>
      <w:r w:rsidRPr="00577E92">
        <w:rPr>
          <w:rFonts w:asciiTheme="majorBidi" w:hAnsiTheme="majorBidi" w:cstheme="majorBidi"/>
          <w:color w:val="222222"/>
          <w:sz w:val="24"/>
          <w:szCs w:val="24"/>
          <w:lang w:val="en" w:bidi="ar-SA"/>
        </w:rPr>
        <w:t>revealed that</w:t>
      </w:r>
      <w:r w:rsidR="003C261B" w:rsidRPr="00577E92">
        <w:rPr>
          <w:rFonts w:asciiTheme="majorBidi" w:hAnsiTheme="majorBidi" w:cstheme="majorBidi"/>
          <w:color w:val="222222"/>
          <w:sz w:val="24"/>
          <w:szCs w:val="24"/>
          <w:lang w:val="en" w:bidi="ar-SA"/>
        </w:rPr>
        <w:t xml:space="preserve"> gender, employment status, education</w:t>
      </w:r>
      <w:r w:rsidR="00C4515B" w:rsidRPr="00577E92">
        <w:rPr>
          <w:rFonts w:asciiTheme="majorBidi" w:hAnsiTheme="majorBidi" w:cstheme="majorBidi"/>
          <w:color w:val="222222"/>
          <w:sz w:val="24"/>
          <w:szCs w:val="24"/>
          <w:lang w:val="en" w:bidi="ar-SA"/>
        </w:rPr>
        <w:t xml:space="preserve"> level</w:t>
      </w:r>
      <w:r w:rsidR="006D1820" w:rsidRPr="00577E92">
        <w:rPr>
          <w:rFonts w:asciiTheme="majorBidi" w:hAnsiTheme="majorBidi" w:cstheme="majorBidi"/>
          <w:color w:val="222222"/>
          <w:sz w:val="24"/>
          <w:szCs w:val="24"/>
          <w:lang w:val="en" w:bidi="ar-SA"/>
        </w:rPr>
        <w:t xml:space="preserve"> </w:t>
      </w:r>
      <w:r w:rsidR="003C261B" w:rsidRPr="00577E92">
        <w:rPr>
          <w:rFonts w:asciiTheme="majorBidi" w:hAnsiTheme="majorBidi" w:cstheme="majorBidi"/>
          <w:color w:val="222222"/>
          <w:sz w:val="24"/>
          <w:szCs w:val="24"/>
          <w:lang w:val="en" w:bidi="ar-SA"/>
        </w:rPr>
        <w:t xml:space="preserve">, </w:t>
      </w:r>
      <w:r w:rsidRPr="00577E92">
        <w:rPr>
          <w:rFonts w:asciiTheme="majorBidi" w:hAnsiTheme="majorBidi" w:cstheme="majorBidi"/>
          <w:color w:val="222222"/>
          <w:sz w:val="24"/>
          <w:szCs w:val="24"/>
          <w:lang w:val="en" w:bidi="ar-SA"/>
        </w:rPr>
        <w:t xml:space="preserve">and </w:t>
      </w:r>
      <w:r w:rsidR="003C261B" w:rsidRPr="00577E92">
        <w:rPr>
          <w:rFonts w:asciiTheme="majorBidi" w:hAnsiTheme="majorBidi" w:cstheme="majorBidi"/>
          <w:color w:val="222222"/>
          <w:sz w:val="24"/>
          <w:szCs w:val="24"/>
          <w:lang w:val="en" w:bidi="ar-SA"/>
        </w:rPr>
        <w:t>work experience</w:t>
      </w:r>
      <w:r w:rsidRPr="00577E92">
        <w:rPr>
          <w:rFonts w:asciiTheme="majorBidi" w:hAnsiTheme="majorBidi" w:cstheme="majorBidi"/>
          <w:color w:val="222222"/>
          <w:sz w:val="24"/>
          <w:szCs w:val="24"/>
          <w:lang w:val="en" w:bidi="ar-SA"/>
        </w:rPr>
        <w:t xml:space="preserve"> could</w:t>
      </w:r>
      <w:r w:rsidR="003C261B" w:rsidRPr="00577E92">
        <w:rPr>
          <w:rFonts w:asciiTheme="majorBidi" w:hAnsiTheme="majorBidi" w:cstheme="majorBidi"/>
          <w:color w:val="222222"/>
          <w:sz w:val="24"/>
          <w:szCs w:val="24"/>
          <w:lang w:val="en" w:bidi="ar-SA"/>
        </w:rPr>
        <w:t xml:space="preserve"> </w:t>
      </w:r>
      <w:r w:rsidRPr="00577E92">
        <w:rPr>
          <w:rFonts w:asciiTheme="majorBidi" w:hAnsiTheme="majorBidi" w:cstheme="majorBidi"/>
          <w:color w:val="222222"/>
          <w:sz w:val="24"/>
          <w:szCs w:val="24"/>
          <w:lang w:val="en" w:bidi="ar-SA"/>
        </w:rPr>
        <w:t xml:space="preserve">directly affect </w:t>
      </w:r>
      <w:r w:rsidR="00703303" w:rsidRPr="00577E92">
        <w:rPr>
          <w:rFonts w:asciiTheme="majorBidi" w:hAnsiTheme="majorBidi" w:cstheme="majorBidi"/>
          <w:color w:val="222222"/>
          <w:sz w:val="24"/>
          <w:szCs w:val="24"/>
          <w:lang w:val="en" w:bidi="ar-SA"/>
        </w:rPr>
        <w:t>spiritual wellbeing</w:t>
      </w:r>
      <w:r w:rsidR="003C261B" w:rsidRPr="00577E92">
        <w:rPr>
          <w:rFonts w:asciiTheme="majorBidi" w:hAnsiTheme="majorBidi" w:cstheme="majorBidi"/>
          <w:color w:val="222222"/>
          <w:sz w:val="24"/>
          <w:szCs w:val="24"/>
          <w:lang w:val="en" w:bidi="ar-SA"/>
        </w:rPr>
        <w:t xml:space="preserve">. Moreover, </w:t>
      </w:r>
      <w:r w:rsidRPr="00577E92">
        <w:rPr>
          <w:rFonts w:asciiTheme="majorBidi" w:hAnsiTheme="majorBidi" w:cstheme="majorBidi"/>
          <w:color w:val="222222"/>
          <w:sz w:val="24"/>
          <w:szCs w:val="24"/>
          <w:lang w:val="en" w:bidi="ar-SA"/>
        </w:rPr>
        <w:t xml:space="preserve">professional ethics was directly affected by </w:t>
      </w:r>
      <w:r w:rsidR="00703303" w:rsidRPr="00577E92">
        <w:rPr>
          <w:rFonts w:asciiTheme="majorBidi" w:hAnsiTheme="majorBidi" w:cstheme="majorBidi"/>
          <w:color w:val="222222"/>
          <w:sz w:val="24"/>
          <w:szCs w:val="24"/>
          <w:lang w:val="en" w:bidi="ar-SA"/>
        </w:rPr>
        <w:t>spiritual wellbeing</w:t>
      </w:r>
      <w:r w:rsidR="003C261B" w:rsidRPr="00577E92">
        <w:rPr>
          <w:rFonts w:asciiTheme="majorBidi" w:hAnsiTheme="majorBidi" w:cstheme="majorBidi"/>
          <w:color w:val="222222"/>
          <w:sz w:val="24"/>
          <w:szCs w:val="24"/>
          <w:lang w:val="en" w:bidi="ar-SA"/>
        </w:rPr>
        <w:t xml:space="preserve">, employment status, and work experience. </w:t>
      </w:r>
      <w:r w:rsidRPr="00577E92">
        <w:rPr>
          <w:rFonts w:asciiTheme="majorBidi" w:hAnsiTheme="majorBidi" w:cstheme="majorBidi"/>
          <w:color w:val="222222"/>
          <w:sz w:val="24"/>
          <w:szCs w:val="24"/>
          <w:lang w:val="en" w:bidi="ar-SA"/>
        </w:rPr>
        <w:t xml:space="preserve">Additionally, </w:t>
      </w:r>
      <w:r w:rsidR="003C261B" w:rsidRPr="00577E92">
        <w:rPr>
          <w:rFonts w:asciiTheme="majorBidi" w:hAnsiTheme="majorBidi" w:cstheme="majorBidi"/>
          <w:color w:val="222222"/>
          <w:sz w:val="24"/>
          <w:szCs w:val="24"/>
          <w:lang w:val="en" w:bidi="ar-SA"/>
        </w:rPr>
        <w:t>work experience, employment status, education</w:t>
      </w:r>
      <w:r w:rsidR="00C4515B" w:rsidRPr="00577E92">
        <w:rPr>
          <w:rFonts w:asciiTheme="majorBidi" w:hAnsiTheme="majorBidi" w:cstheme="majorBidi"/>
          <w:color w:val="222222"/>
          <w:sz w:val="24"/>
          <w:szCs w:val="24"/>
          <w:lang w:val="en" w:bidi="ar-SA"/>
        </w:rPr>
        <w:t xml:space="preserve"> level</w:t>
      </w:r>
      <w:r w:rsidR="00250DEE" w:rsidRPr="00577E92">
        <w:rPr>
          <w:rFonts w:asciiTheme="majorBidi" w:hAnsiTheme="majorBidi" w:cstheme="majorBidi"/>
          <w:color w:val="222222"/>
          <w:sz w:val="24"/>
          <w:szCs w:val="24"/>
          <w:lang w:val="en" w:bidi="ar-SA"/>
        </w:rPr>
        <w:t>,</w:t>
      </w:r>
      <w:r w:rsidR="003C261B" w:rsidRPr="00577E92">
        <w:rPr>
          <w:rFonts w:asciiTheme="majorBidi" w:hAnsiTheme="majorBidi" w:cstheme="majorBidi"/>
          <w:color w:val="222222"/>
          <w:sz w:val="24"/>
          <w:szCs w:val="24"/>
          <w:lang w:val="en" w:bidi="ar-SA"/>
        </w:rPr>
        <w:t xml:space="preserve"> and gender </w:t>
      </w:r>
      <w:r w:rsidRPr="00577E92">
        <w:rPr>
          <w:rFonts w:asciiTheme="majorBidi" w:hAnsiTheme="majorBidi" w:cstheme="majorBidi"/>
          <w:color w:val="222222"/>
          <w:sz w:val="24"/>
          <w:szCs w:val="24"/>
          <w:lang w:val="en" w:bidi="ar-SA"/>
        </w:rPr>
        <w:t>indirectly influenced</w:t>
      </w:r>
      <w:r w:rsidR="003C261B" w:rsidRPr="00577E92">
        <w:rPr>
          <w:rFonts w:asciiTheme="majorBidi" w:hAnsiTheme="majorBidi" w:cstheme="majorBidi"/>
          <w:color w:val="222222"/>
          <w:sz w:val="24"/>
          <w:szCs w:val="24"/>
          <w:lang w:val="en" w:bidi="ar-SA"/>
        </w:rPr>
        <w:t xml:space="preserve"> professional ethics through</w:t>
      </w:r>
      <w:r w:rsidRPr="00577E92">
        <w:rPr>
          <w:rFonts w:asciiTheme="majorBidi" w:hAnsiTheme="majorBidi" w:cstheme="majorBidi"/>
          <w:color w:val="222222"/>
          <w:sz w:val="24"/>
          <w:szCs w:val="24"/>
          <w:lang w:val="en" w:bidi="ar-SA"/>
        </w:rPr>
        <w:t xml:space="preserve"> the mediation of</w:t>
      </w:r>
      <w:r w:rsidR="003C261B" w:rsidRPr="00577E92">
        <w:rPr>
          <w:rFonts w:asciiTheme="majorBidi" w:hAnsiTheme="majorBidi" w:cstheme="majorBidi"/>
          <w:color w:val="222222"/>
          <w:sz w:val="24"/>
          <w:szCs w:val="24"/>
          <w:lang w:val="en" w:bidi="ar-SA"/>
        </w:rPr>
        <w:t xml:space="preserve"> </w:t>
      </w:r>
      <w:r w:rsidR="00703303" w:rsidRPr="00577E92">
        <w:rPr>
          <w:rFonts w:asciiTheme="majorBidi" w:hAnsiTheme="majorBidi" w:cstheme="majorBidi"/>
          <w:color w:val="222222"/>
          <w:sz w:val="24"/>
          <w:szCs w:val="24"/>
          <w:lang w:val="en" w:bidi="ar-SA"/>
        </w:rPr>
        <w:t>spiritual wellbeing</w:t>
      </w:r>
      <w:r w:rsidRPr="00577E92">
        <w:rPr>
          <w:rFonts w:asciiTheme="majorBidi" w:hAnsiTheme="majorBidi" w:cstheme="majorBidi"/>
          <w:color w:val="222222"/>
          <w:sz w:val="24"/>
          <w:szCs w:val="24"/>
          <w:lang w:val="en" w:bidi="ar-SA"/>
        </w:rPr>
        <w:t>.</w:t>
      </w:r>
      <w:r w:rsidR="003C261B" w:rsidRPr="00577E92">
        <w:rPr>
          <w:rFonts w:asciiTheme="majorBidi" w:hAnsiTheme="majorBidi" w:cstheme="majorBidi"/>
          <w:color w:val="222222"/>
          <w:sz w:val="24"/>
          <w:szCs w:val="24"/>
          <w:lang w:val="en" w:bidi="ar-SA"/>
        </w:rPr>
        <w:t xml:space="preserve"> </w:t>
      </w:r>
      <w:r w:rsidRPr="00577E92">
        <w:rPr>
          <w:rFonts w:asciiTheme="majorBidi" w:hAnsiTheme="majorBidi" w:cstheme="majorBidi"/>
          <w:color w:val="222222"/>
          <w:sz w:val="24"/>
          <w:szCs w:val="24"/>
          <w:lang w:val="en" w:bidi="ar-SA"/>
        </w:rPr>
        <w:t xml:space="preserve">The </w:t>
      </w:r>
      <w:r w:rsidR="003C261B" w:rsidRPr="00577E92">
        <w:rPr>
          <w:rFonts w:asciiTheme="majorBidi" w:hAnsiTheme="majorBidi" w:cstheme="majorBidi"/>
          <w:color w:val="222222"/>
          <w:sz w:val="24"/>
          <w:szCs w:val="24"/>
          <w:lang w:val="en" w:bidi="ar-SA"/>
        </w:rPr>
        <w:t xml:space="preserve">overall impact of </w:t>
      </w:r>
      <w:r w:rsidRPr="00577E92">
        <w:rPr>
          <w:rFonts w:asciiTheme="majorBidi" w:hAnsiTheme="majorBidi" w:cstheme="majorBidi"/>
          <w:color w:val="222222"/>
          <w:sz w:val="24"/>
          <w:szCs w:val="24"/>
          <w:lang w:val="en" w:bidi="ar-SA"/>
        </w:rPr>
        <w:t xml:space="preserve">such </w:t>
      </w:r>
      <w:r w:rsidR="003C261B" w:rsidRPr="00577E92">
        <w:rPr>
          <w:rFonts w:asciiTheme="majorBidi" w:hAnsiTheme="majorBidi" w:cstheme="majorBidi"/>
          <w:color w:val="222222"/>
          <w:sz w:val="24"/>
          <w:szCs w:val="24"/>
          <w:lang w:val="en" w:bidi="ar-SA"/>
        </w:rPr>
        <w:t>variables as work experience, employment status, education</w:t>
      </w:r>
      <w:r w:rsidR="00C4515B" w:rsidRPr="00577E92">
        <w:rPr>
          <w:rFonts w:asciiTheme="majorBidi" w:hAnsiTheme="majorBidi" w:cstheme="majorBidi"/>
          <w:color w:val="222222"/>
          <w:sz w:val="24"/>
          <w:szCs w:val="24"/>
          <w:lang w:val="en" w:bidi="ar-SA"/>
        </w:rPr>
        <w:t xml:space="preserve"> level</w:t>
      </w:r>
      <w:r w:rsidR="00250DEE" w:rsidRPr="00577E92">
        <w:rPr>
          <w:rFonts w:asciiTheme="majorBidi" w:hAnsiTheme="majorBidi" w:cstheme="majorBidi"/>
          <w:color w:val="222222"/>
          <w:sz w:val="24"/>
          <w:szCs w:val="24"/>
          <w:lang w:val="en" w:bidi="ar-SA"/>
        </w:rPr>
        <w:t>,</w:t>
      </w:r>
      <w:r w:rsidR="003C261B" w:rsidRPr="00577E92">
        <w:rPr>
          <w:rFonts w:asciiTheme="majorBidi" w:hAnsiTheme="majorBidi" w:cstheme="majorBidi"/>
          <w:color w:val="222222"/>
          <w:sz w:val="24"/>
          <w:szCs w:val="24"/>
          <w:lang w:val="en" w:bidi="ar-SA"/>
        </w:rPr>
        <w:t xml:space="preserve"> and gender </w:t>
      </w:r>
      <w:r w:rsidRPr="00577E92">
        <w:rPr>
          <w:rFonts w:asciiTheme="majorBidi" w:hAnsiTheme="majorBidi" w:cstheme="majorBidi"/>
          <w:color w:val="222222"/>
          <w:sz w:val="24"/>
          <w:szCs w:val="24"/>
          <w:lang w:val="en" w:bidi="ar-SA"/>
        </w:rPr>
        <w:t>was also</w:t>
      </w:r>
      <w:r w:rsidR="003C261B" w:rsidRPr="00577E92">
        <w:rPr>
          <w:rFonts w:asciiTheme="majorBidi" w:hAnsiTheme="majorBidi" w:cstheme="majorBidi"/>
          <w:color w:val="222222"/>
          <w:sz w:val="24"/>
          <w:szCs w:val="24"/>
          <w:lang w:val="en" w:bidi="ar-SA"/>
        </w:rPr>
        <w:t xml:space="preserve"> significant on professional ethics and </w:t>
      </w:r>
      <w:r w:rsidR="00703303" w:rsidRPr="00577E92">
        <w:rPr>
          <w:rFonts w:asciiTheme="majorBidi" w:hAnsiTheme="majorBidi" w:cstheme="majorBidi"/>
          <w:color w:val="222222"/>
          <w:sz w:val="24"/>
          <w:szCs w:val="24"/>
          <w:lang w:val="en" w:bidi="ar-SA"/>
        </w:rPr>
        <w:t>spiritual wellbeing</w:t>
      </w:r>
      <w:r w:rsidR="003C261B" w:rsidRPr="00577E92">
        <w:rPr>
          <w:rFonts w:asciiTheme="majorBidi" w:hAnsiTheme="majorBidi" w:cstheme="majorBidi"/>
          <w:color w:val="222222"/>
          <w:sz w:val="24"/>
          <w:szCs w:val="24"/>
          <w:lang w:val="en" w:bidi="ar-SA"/>
        </w:rPr>
        <w:t xml:space="preserve"> (</w:t>
      </w:r>
      <w:r w:rsidRPr="00577E92">
        <w:rPr>
          <w:rFonts w:asciiTheme="majorBidi" w:hAnsiTheme="majorBidi" w:cstheme="majorBidi"/>
          <w:color w:val="222222"/>
          <w:sz w:val="24"/>
          <w:szCs w:val="24"/>
          <w:lang w:val="en" w:bidi="ar-SA"/>
        </w:rPr>
        <w:t xml:space="preserve">Figure </w:t>
      </w:r>
      <w:r w:rsidR="003C261B" w:rsidRPr="00577E92">
        <w:rPr>
          <w:rFonts w:asciiTheme="majorBidi" w:hAnsiTheme="majorBidi" w:cstheme="majorBidi"/>
          <w:color w:val="222222"/>
          <w:sz w:val="24"/>
          <w:szCs w:val="24"/>
          <w:lang w:val="en" w:bidi="ar-SA"/>
        </w:rPr>
        <w:t>1</w:t>
      </w:r>
      <w:r w:rsidRPr="00577E92">
        <w:rPr>
          <w:rFonts w:asciiTheme="majorBidi" w:hAnsiTheme="majorBidi" w:cstheme="majorBidi"/>
          <w:color w:val="222222"/>
          <w:sz w:val="24"/>
          <w:szCs w:val="24"/>
          <w:lang w:val="en" w:bidi="ar-SA"/>
        </w:rPr>
        <w:t xml:space="preserve">, </w:t>
      </w:r>
      <w:r w:rsidR="004E21A1" w:rsidRPr="00577E92">
        <w:rPr>
          <w:rFonts w:asciiTheme="majorBidi" w:hAnsiTheme="majorBidi" w:cstheme="majorBidi"/>
          <w:color w:val="222222"/>
          <w:sz w:val="24"/>
          <w:szCs w:val="24"/>
          <w:lang w:val="en" w:bidi="ar-SA"/>
        </w:rPr>
        <w:t>T</w:t>
      </w:r>
      <w:r w:rsidRPr="00577E92">
        <w:rPr>
          <w:rFonts w:asciiTheme="majorBidi" w:hAnsiTheme="majorBidi" w:cstheme="majorBidi"/>
          <w:color w:val="222222"/>
          <w:sz w:val="24"/>
          <w:szCs w:val="24"/>
          <w:lang w:val="en" w:bidi="ar-SA"/>
        </w:rPr>
        <w:t xml:space="preserve">ables </w:t>
      </w:r>
      <w:r w:rsidR="003C261B" w:rsidRPr="00577E92">
        <w:rPr>
          <w:rFonts w:asciiTheme="majorBidi" w:hAnsiTheme="majorBidi" w:cstheme="majorBidi"/>
          <w:color w:val="222222"/>
          <w:sz w:val="24"/>
          <w:szCs w:val="24"/>
          <w:lang w:val="en" w:bidi="ar-SA"/>
        </w:rPr>
        <w:t>4).</w:t>
      </w:r>
    </w:p>
    <w:p w14:paraId="591D8BC9" w14:textId="77777777" w:rsidR="003C7B18" w:rsidRPr="00577E92" w:rsidRDefault="003C7B18" w:rsidP="003C3629">
      <w:pPr>
        <w:bidi w:val="0"/>
        <w:spacing w:after="0" w:line="240" w:lineRule="auto"/>
        <w:jc w:val="both"/>
        <w:rPr>
          <w:rFonts w:cs="B Nazanin"/>
          <w:sz w:val="24"/>
          <w:szCs w:val="24"/>
        </w:rPr>
      </w:pPr>
    </w:p>
    <w:p w14:paraId="0E0D6E0C" w14:textId="1E1B2116" w:rsidR="003C261B" w:rsidRPr="00577E92" w:rsidRDefault="003C261B" w:rsidP="003C3629">
      <w:pPr>
        <w:bidi w:val="0"/>
        <w:spacing w:after="0" w:line="240" w:lineRule="auto"/>
        <w:jc w:val="both"/>
        <w:rPr>
          <w:rFonts w:asciiTheme="majorBidi" w:hAnsiTheme="majorBidi" w:cstheme="majorBidi"/>
          <w:b/>
          <w:bCs/>
          <w:sz w:val="24"/>
          <w:szCs w:val="24"/>
        </w:rPr>
      </w:pPr>
      <w:r w:rsidRPr="00577E92">
        <w:rPr>
          <w:rFonts w:asciiTheme="majorBidi" w:hAnsiTheme="majorBidi" w:cstheme="majorBidi"/>
          <w:b/>
          <w:bCs/>
          <w:sz w:val="24"/>
          <w:szCs w:val="24"/>
        </w:rPr>
        <w:t>Discussion</w:t>
      </w:r>
      <w:r w:rsidR="003C3629">
        <w:rPr>
          <w:rFonts w:asciiTheme="majorBidi" w:hAnsiTheme="majorBidi" w:cstheme="majorBidi"/>
          <w:b/>
          <w:bCs/>
          <w:sz w:val="24"/>
          <w:szCs w:val="24"/>
        </w:rPr>
        <w:t>:</w:t>
      </w:r>
    </w:p>
    <w:p w14:paraId="344369B3" w14:textId="77777777" w:rsidR="0038254E" w:rsidRDefault="003C261B" w:rsidP="003C3629">
      <w:pPr>
        <w:bidi w:val="0"/>
        <w:spacing w:after="0" w:line="240" w:lineRule="auto"/>
        <w:jc w:val="both"/>
        <w:rPr>
          <w:rFonts w:asciiTheme="majorBidi" w:hAnsiTheme="majorBidi" w:cstheme="majorBidi"/>
          <w:sz w:val="24"/>
          <w:szCs w:val="24"/>
        </w:rPr>
      </w:pPr>
      <w:r w:rsidRPr="00577E92">
        <w:rPr>
          <w:rFonts w:asciiTheme="majorBidi" w:hAnsiTheme="majorBidi" w:cstheme="majorBidi"/>
          <w:sz w:val="24"/>
          <w:szCs w:val="24"/>
        </w:rPr>
        <w:t>The present study aimed to assess the relation</w:t>
      </w:r>
      <w:r w:rsidR="009D0950" w:rsidRPr="00577E92">
        <w:rPr>
          <w:rFonts w:asciiTheme="majorBidi" w:hAnsiTheme="majorBidi" w:cstheme="majorBidi"/>
          <w:sz w:val="24"/>
          <w:szCs w:val="24"/>
        </w:rPr>
        <w:t>ship</w:t>
      </w:r>
      <w:r w:rsidRPr="00577E92">
        <w:rPr>
          <w:rFonts w:asciiTheme="majorBidi" w:hAnsiTheme="majorBidi" w:cstheme="majorBidi"/>
          <w:sz w:val="24"/>
          <w:szCs w:val="24"/>
        </w:rPr>
        <w:t xml:space="preserve"> between professional ethics and </w:t>
      </w:r>
      <w:r w:rsidR="00703303" w:rsidRPr="00577E92">
        <w:rPr>
          <w:rFonts w:asciiTheme="majorBidi" w:hAnsiTheme="majorBidi" w:cstheme="majorBidi"/>
          <w:sz w:val="24"/>
          <w:szCs w:val="24"/>
        </w:rPr>
        <w:t>spiritual wellbeing</w:t>
      </w:r>
      <w:r w:rsidRPr="00577E92">
        <w:rPr>
          <w:rFonts w:asciiTheme="majorBidi" w:hAnsiTheme="majorBidi" w:cstheme="majorBidi"/>
          <w:sz w:val="24"/>
          <w:szCs w:val="24"/>
        </w:rPr>
        <w:t xml:space="preserve"> </w:t>
      </w:r>
      <w:r w:rsidR="0077337D" w:rsidRPr="00577E92">
        <w:rPr>
          <w:rFonts w:asciiTheme="majorBidi" w:hAnsiTheme="majorBidi" w:cstheme="majorBidi"/>
          <w:sz w:val="24"/>
          <w:szCs w:val="24"/>
        </w:rPr>
        <w:t>among</w:t>
      </w:r>
      <w:r w:rsidRPr="00577E92">
        <w:rPr>
          <w:rFonts w:asciiTheme="majorBidi" w:hAnsiTheme="majorBidi" w:cstheme="majorBidi"/>
          <w:sz w:val="24"/>
          <w:szCs w:val="24"/>
        </w:rPr>
        <w:t xml:space="preserve"> em</w:t>
      </w:r>
      <w:r w:rsidR="00AC386B" w:rsidRPr="00577E92">
        <w:rPr>
          <w:rFonts w:asciiTheme="majorBidi" w:hAnsiTheme="majorBidi" w:cstheme="majorBidi"/>
          <w:sz w:val="24"/>
          <w:szCs w:val="24"/>
        </w:rPr>
        <w:t>ployed nurses in Educational and Medical C</w:t>
      </w:r>
      <w:r w:rsidRPr="00577E92">
        <w:rPr>
          <w:rFonts w:asciiTheme="majorBidi" w:hAnsiTheme="majorBidi" w:cstheme="majorBidi"/>
          <w:sz w:val="24"/>
          <w:szCs w:val="24"/>
        </w:rPr>
        <w:t xml:space="preserve">enters </w:t>
      </w:r>
      <w:r w:rsidR="0038254E" w:rsidRPr="00577E92">
        <w:rPr>
          <w:rFonts w:asciiTheme="majorBidi" w:hAnsiTheme="majorBidi" w:cstheme="majorBidi"/>
          <w:sz w:val="24"/>
          <w:szCs w:val="24"/>
        </w:rPr>
        <w:t>affiliated to</w:t>
      </w:r>
      <w:r w:rsidRPr="00577E92">
        <w:rPr>
          <w:rFonts w:asciiTheme="majorBidi" w:hAnsiTheme="majorBidi" w:cstheme="majorBidi"/>
          <w:sz w:val="24"/>
          <w:szCs w:val="24"/>
        </w:rPr>
        <w:t xml:space="preserve"> Hamadan </w:t>
      </w:r>
      <w:r w:rsidR="0038254E" w:rsidRPr="00577E92">
        <w:rPr>
          <w:rFonts w:asciiTheme="majorBidi" w:hAnsiTheme="majorBidi" w:cstheme="majorBidi"/>
          <w:sz w:val="24"/>
          <w:szCs w:val="24"/>
        </w:rPr>
        <w:t xml:space="preserve">University of </w:t>
      </w:r>
      <w:r w:rsidRPr="00577E92">
        <w:rPr>
          <w:rFonts w:asciiTheme="majorBidi" w:hAnsiTheme="majorBidi" w:cstheme="majorBidi"/>
          <w:sz w:val="24"/>
          <w:szCs w:val="24"/>
        </w:rPr>
        <w:t xml:space="preserve">Medical </w:t>
      </w:r>
      <w:r w:rsidR="0038254E" w:rsidRPr="00577E92">
        <w:rPr>
          <w:rFonts w:asciiTheme="majorBidi" w:hAnsiTheme="majorBidi" w:cstheme="majorBidi"/>
          <w:sz w:val="24"/>
          <w:szCs w:val="24"/>
        </w:rPr>
        <w:t xml:space="preserve">Sciences </w:t>
      </w:r>
      <w:r w:rsidRPr="00577E92">
        <w:rPr>
          <w:rFonts w:asciiTheme="majorBidi" w:hAnsiTheme="majorBidi" w:cstheme="majorBidi"/>
          <w:sz w:val="24"/>
          <w:szCs w:val="24"/>
        </w:rPr>
        <w:t xml:space="preserve">in 2018. Based on the findings, none of the nurses </w:t>
      </w:r>
      <w:r w:rsidR="00AC386B" w:rsidRPr="00577E92">
        <w:rPr>
          <w:rFonts w:asciiTheme="majorBidi" w:hAnsiTheme="majorBidi" w:cstheme="majorBidi"/>
          <w:sz w:val="24"/>
          <w:szCs w:val="24"/>
        </w:rPr>
        <w:t xml:space="preserve">were </w:t>
      </w:r>
      <w:r w:rsidR="0038254E" w:rsidRPr="00577E92">
        <w:rPr>
          <w:rFonts w:asciiTheme="majorBidi" w:hAnsiTheme="majorBidi" w:cstheme="majorBidi"/>
          <w:sz w:val="24"/>
          <w:szCs w:val="24"/>
        </w:rPr>
        <w:t>found</w:t>
      </w:r>
      <w:r w:rsidRPr="00577E92">
        <w:rPr>
          <w:rFonts w:asciiTheme="majorBidi" w:hAnsiTheme="majorBidi" w:cstheme="majorBidi"/>
          <w:sz w:val="24"/>
          <w:szCs w:val="24"/>
        </w:rPr>
        <w:t xml:space="preserve"> to have weak professional ethics. Only a few</w:t>
      </w:r>
      <w:r w:rsidR="0038254E" w:rsidRPr="00577E92">
        <w:rPr>
          <w:rFonts w:asciiTheme="majorBidi" w:hAnsiTheme="majorBidi" w:cstheme="majorBidi"/>
          <w:sz w:val="24"/>
          <w:szCs w:val="24"/>
        </w:rPr>
        <w:t xml:space="preserve"> cases</w:t>
      </w:r>
      <w:r w:rsidRPr="00577E92">
        <w:rPr>
          <w:rFonts w:asciiTheme="majorBidi" w:hAnsiTheme="majorBidi" w:cstheme="majorBidi"/>
          <w:sz w:val="24"/>
          <w:szCs w:val="24"/>
        </w:rPr>
        <w:t xml:space="preserve"> </w:t>
      </w:r>
      <w:r w:rsidR="00AC386B" w:rsidRPr="00577E92">
        <w:rPr>
          <w:rFonts w:asciiTheme="majorBidi" w:hAnsiTheme="majorBidi" w:cstheme="majorBidi"/>
          <w:sz w:val="24"/>
          <w:szCs w:val="24"/>
        </w:rPr>
        <w:t>moderate</w:t>
      </w:r>
      <w:r w:rsidRPr="00577E92">
        <w:rPr>
          <w:rFonts w:asciiTheme="majorBidi" w:hAnsiTheme="majorBidi" w:cstheme="majorBidi"/>
          <w:sz w:val="24"/>
          <w:szCs w:val="24"/>
        </w:rPr>
        <w:t>ly adhered to professional ethics</w:t>
      </w:r>
      <w:r w:rsidR="0038254E" w:rsidRPr="00577E92">
        <w:rPr>
          <w:rFonts w:asciiTheme="majorBidi" w:hAnsiTheme="majorBidi" w:cstheme="majorBidi"/>
          <w:sz w:val="24"/>
          <w:szCs w:val="24"/>
        </w:rPr>
        <w:t>,</w:t>
      </w:r>
      <w:r w:rsidRPr="00577E92">
        <w:rPr>
          <w:rFonts w:asciiTheme="majorBidi" w:hAnsiTheme="majorBidi" w:cstheme="majorBidi"/>
          <w:sz w:val="24"/>
          <w:szCs w:val="24"/>
        </w:rPr>
        <w:t xml:space="preserve"> </w:t>
      </w:r>
      <w:r w:rsidR="0038254E" w:rsidRPr="00577E92">
        <w:rPr>
          <w:rFonts w:asciiTheme="majorBidi" w:hAnsiTheme="majorBidi" w:cstheme="majorBidi"/>
          <w:sz w:val="24"/>
          <w:szCs w:val="24"/>
        </w:rPr>
        <w:t>while</w:t>
      </w:r>
      <w:r w:rsidRPr="00577E92">
        <w:rPr>
          <w:rFonts w:asciiTheme="majorBidi" w:hAnsiTheme="majorBidi" w:cstheme="majorBidi"/>
          <w:sz w:val="24"/>
          <w:szCs w:val="24"/>
        </w:rPr>
        <w:t xml:space="preserve"> </w:t>
      </w:r>
      <w:r w:rsidR="0038254E" w:rsidRPr="00577E92">
        <w:rPr>
          <w:rFonts w:asciiTheme="majorBidi" w:hAnsiTheme="majorBidi" w:cstheme="majorBidi"/>
          <w:sz w:val="24"/>
          <w:szCs w:val="24"/>
        </w:rPr>
        <w:t>a majority of them</w:t>
      </w:r>
      <w:r w:rsidRPr="00577E92">
        <w:rPr>
          <w:rFonts w:asciiTheme="majorBidi" w:hAnsiTheme="majorBidi" w:cstheme="majorBidi"/>
          <w:sz w:val="24"/>
          <w:szCs w:val="24"/>
        </w:rPr>
        <w:t xml:space="preserve"> had good professional ethic. Therefore, regarding the descriptive results, </w:t>
      </w:r>
      <w:r w:rsidR="0038254E" w:rsidRPr="00577E92">
        <w:rPr>
          <w:rFonts w:asciiTheme="majorBidi" w:hAnsiTheme="majorBidi" w:cstheme="majorBidi"/>
          <w:sz w:val="24"/>
          <w:szCs w:val="24"/>
        </w:rPr>
        <w:t>a</w:t>
      </w:r>
      <w:r w:rsidRPr="00577E92">
        <w:rPr>
          <w:rFonts w:asciiTheme="majorBidi" w:hAnsiTheme="majorBidi" w:cstheme="majorBidi"/>
          <w:sz w:val="24"/>
          <w:szCs w:val="24"/>
        </w:rPr>
        <w:t xml:space="preserve"> </w:t>
      </w:r>
      <w:r w:rsidR="0038254E" w:rsidRPr="00577E92">
        <w:rPr>
          <w:rFonts w:asciiTheme="majorBidi" w:hAnsiTheme="majorBidi" w:cstheme="majorBidi"/>
          <w:sz w:val="24"/>
          <w:szCs w:val="24"/>
        </w:rPr>
        <w:t xml:space="preserve">high </w:t>
      </w:r>
      <w:r w:rsidRPr="00577E92">
        <w:rPr>
          <w:rFonts w:asciiTheme="majorBidi" w:hAnsiTheme="majorBidi" w:cstheme="majorBidi"/>
          <w:sz w:val="24"/>
          <w:szCs w:val="24"/>
        </w:rPr>
        <w:t xml:space="preserve">mean score </w:t>
      </w:r>
      <w:r w:rsidR="0038254E" w:rsidRPr="00577E92">
        <w:rPr>
          <w:rFonts w:asciiTheme="majorBidi" w:hAnsiTheme="majorBidi" w:cstheme="majorBidi"/>
          <w:sz w:val="24"/>
          <w:szCs w:val="24"/>
        </w:rPr>
        <w:t>was obtained for</w:t>
      </w:r>
      <w:r w:rsidR="00AC386B" w:rsidRPr="00577E92">
        <w:rPr>
          <w:rFonts w:asciiTheme="majorBidi" w:hAnsiTheme="majorBidi" w:cstheme="majorBidi"/>
          <w:sz w:val="24"/>
          <w:szCs w:val="24"/>
        </w:rPr>
        <w:t xml:space="preserve"> </w:t>
      </w:r>
      <w:r w:rsidRPr="00577E92">
        <w:rPr>
          <w:rFonts w:asciiTheme="majorBidi" w:hAnsiTheme="majorBidi" w:cstheme="majorBidi"/>
          <w:sz w:val="24"/>
          <w:szCs w:val="24"/>
        </w:rPr>
        <w:t xml:space="preserve">professional ethics, indicating </w:t>
      </w:r>
      <w:r w:rsidR="00250DEE" w:rsidRPr="00577E92">
        <w:rPr>
          <w:rFonts w:asciiTheme="majorBidi" w:hAnsiTheme="majorBidi" w:cstheme="majorBidi"/>
          <w:sz w:val="24"/>
          <w:szCs w:val="24"/>
        </w:rPr>
        <w:t xml:space="preserve">a </w:t>
      </w:r>
      <w:r w:rsidRPr="00577E92">
        <w:rPr>
          <w:rFonts w:asciiTheme="majorBidi" w:hAnsiTheme="majorBidi" w:cstheme="majorBidi"/>
          <w:sz w:val="24"/>
          <w:szCs w:val="24"/>
        </w:rPr>
        <w:t xml:space="preserve">high level of adherence to </w:t>
      </w:r>
      <w:r w:rsidR="002A4301" w:rsidRPr="00577E92">
        <w:rPr>
          <w:rFonts w:asciiTheme="majorBidi" w:hAnsiTheme="majorBidi" w:cstheme="majorBidi"/>
          <w:sz w:val="24"/>
          <w:szCs w:val="24"/>
        </w:rPr>
        <w:t>such</w:t>
      </w:r>
      <w:r w:rsidRPr="00577E92">
        <w:rPr>
          <w:rFonts w:asciiTheme="majorBidi" w:hAnsiTheme="majorBidi" w:cstheme="majorBidi"/>
          <w:sz w:val="24"/>
          <w:szCs w:val="24"/>
        </w:rPr>
        <w:t xml:space="preserve"> ethics </w:t>
      </w:r>
      <w:r w:rsidR="0038254E" w:rsidRPr="00577E92">
        <w:rPr>
          <w:rFonts w:asciiTheme="majorBidi" w:hAnsiTheme="majorBidi" w:cstheme="majorBidi"/>
          <w:sz w:val="24"/>
          <w:szCs w:val="24"/>
        </w:rPr>
        <w:t>among</w:t>
      </w:r>
      <w:r w:rsidRPr="00577E92">
        <w:rPr>
          <w:rFonts w:asciiTheme="majorBidi" w:hAnsiTheme="majorBidi" w:cstheme="majorBidi"/>
          <w:sz w:val="24"/>
          <w:szCs w:val="24"/>
        </w:rPr>
        <w:t xml:space="preserve"> </w:t>
      </w:r>
      <w:r w:rsidR="002A4301" w:rsidRPr="00577E92">
        <w:rPr>
          <w:rFonts w:asciiTheme="majorBidi" w:hAnsiTheme="majorBidi" w:cstheme="majorBidi"/>
          <w:sz w:val="24"/>
          <w:szCs w:val="24"/>
        </w:rPr>
        <w:t xml:space="preserve">the </w:t>
      </w:r>
      <w:r w:rsidRPr="00577E92">
        <w:rPr>
          <w:rFonts w:asciiTheme="majorBidi" w:hAnsiTheme="majorBidi" w:cstheme="majorBidi"/>
          <w:sz w:val="24"/>
          <w:szCs w:val="24"/>
        </w:rPr>
        <w:t xml:space="preserve">participants. </w:t>
      </w:r>
    </w:p>
    <w:p w14:paraId="2DC08CEF" w14:textId="77777777" w:rsidR="003C3629" w:rsidRPr="00577E92" w:rsidRDefault="003C3629" w:rsidP="003C3629">
      <w:pPr>
        <w:bidi w:val="0"/>
        <w:spacing w:after="0" w:line="240" w:lineRule="auto"/>
        <w:jc w:val="both"/>
        <w:rPr>
          <w:rFonts w:asciiTheme="majorBidi" w:hAnsiTheme="majorBidi" w:cstheme="majorBidi"/>
          <w:sz w:val="24"/>
          <w:szCs w:val="24"/>
        </w:rPr>
      </w:pPr>
    </w:p>
    <w:p w14:paraId="193AB95E" w14:textId="5A3BB416" w:rsidR="003C261B" w:rsidRDefault="0038254E" w:rsidP="003C3629">
      <w:pPr>
        <w:bidi w:val="0"/>
        <w:spacing w:after="0" w:line="240" w:lineRule="auto"/>
        <w:jc w:val="both"/>
        <w:rPr>
          <w:rFonts w:asciiTheme="majorBidi" w:hAnsiTheme="majorBidi" w:cstheme="majorBidi"/>
          <w:sz w:val="24"/>
          <w:szCs w:val="24"/>
        </w:rPr>
      </w:pPr>
      <w:r w:rsidRPr="00577E92">
        <w:rPr>
          <w:rFonts w:asciiTheme="majorBidi" w:hAnsiTheme="majorBidi" w:cstheme="majorBidi"/>
          <w:sz w:val="24"/>
          <w:szCs w:val="24"/>
        </w:rPr>
        <w:t>Various studies have addressed the</w:t>
      </w:r>
      <w:r w:rsidR="003C261B" w:rsidRPr="00577E92">
        <w:rPr>
          <w:rFonts w:asciiTheme="majorBidi" w:hAnsiTheme="majorBidi" w:cstheme="majorBidi"/>
          <w:sz w:val="24"/>
          <w:szCs w:val="24"/>
        </w:rPr>
        <w:t xml:space="preserve"> level of adherence to professional ethics.</w:t>
      </w:r>
      <w:r w:rsidR="006D6C78" w:rsidRPr="00577E92">
        <w:rPr>
          <w:rFonts w:asciiTheme="majorBidi" w:hAnsiTheme="majorBidi" w:cstheme="majorBidi"/>
          <w:sz w:val="24"/>
          <w:szCs w:val="24"/>
        </w:rPr>
        <w:t xml:space="preserve"> </w:t>
      </w:r>
      <w:r w:rsidR="003C261B" w:rsidRPr="00577E92">
        <w:rPr>
          <w:rFonts w:asciiTheme="majorBidi" w:hAnsiTheme="majorBidi" w:cstheme="majorBidi"/>
          <w:sz w:val="24"/>
          <w:szCs w:val="24"/>
        </w:rPr>
        <w:t>In a study</w:t>
      </w:r>
      <w:r w:rsidRPr="00577E92">
        <w:rPr>
          <w:rFonts w:asciiTheme="majorBidi" w:hAnsiTheme="majorBidi" w:cstheme="majorBidi"/>
          <w:sz w:val="24"/>
          <w:szCs w:val="24"/>
        </w:rPr>
        <w:t xml:space="preserve"> asking </w:t>
      </w:r>
      <w:r w:rsidR="003C261B" w:rsidRPr="00577E92">
        <w:rPr>
          <w:rFonts w:asciiTheme="majorBidi" w:hAnsiTheme="majorBidi" w:cstheme="majorBidi"/>
          <w:sz w:val="24"/>
          <w:szCs w:val="24"/>
        </w:rPr>
        <w:t xml:space="preserve">patients to score </w:t>
      </w:r>
      <w:r w:rsidR="00AC386B" w:rsidRPr="00577E92">
        <w:rPr>
          <w:rFonts w:asciiTheme="majorBidi" w:hAnsiTheme="majorBidi" w:cstheme="majorBidi"/>
          <w:sz w:val="24"/>
          <w:szCs w:val="24"/>
        </w:rPr>
        <w:t>nurses</w:t>
      </w:r>
      <w:r w:rsidR="003C261B" w:rsidRPr="00577E92">
        <w:rPr>
          <w:rFonts w:asciiTheme="majorBidi" w:hAnsiTheme="majorBidi" w:cstheme="majorBidi"/>
          <w:sz w:val="24"/>
          <w:szCs w:val="24"/>
        </w:rPr>
        <w:t>’ a</w:t>
      </w:r>
      <w:r w:rsidRPr="00577E92">
        <w:rPr>
          <w:rFonts w:asciiTheme="majorBidi" w:hAnsiTheme="majorBidi" w:cstheme="majorBidi"/>
          <w:sz w:val="24"/>
          <w:szCs w:val="24"/>
        </w:rPr>
        <w:t xml:space="preserve">dherence to professional ethics, </w:t>
      </w:r>
      <w:r w:rsidR="00AC386B" w:rsidRPr="00577E92">
        <w:rPr>
          <w:rFonts w:asciiTheme="majorBidi" w:hAnsiTheme="majorBidi" w:cstheme="majorBidi"/>
          <w:sz w:val="24"/>
          <w:szCs w:val="24"/>
        </w:rPr>
        <w:t>only</w:t>
      </w:r>
      <w:r w:rsidR="003C261B" w:rsidRPr="00577E92">
        <w:rPr>
          <w:rFonts w:asciiTheme="majorBidi" w:hAnsiTheme="majorBidi" w:cstheme="majorBidi"/>
          <w:sz w:val="24"/>
          <w:szCs w:val="24"/>
        </w:rPr>
        <w:t xml:space="preserve"> 48</w:t>
      </w:r>
      <w:r w:rsidRPr="00577E92">
        <w:rPr>
          <w:rFonts w:asciiTheme="majorBidi" w:hAnsiTheme="majorBidi" w:cstheme="majorBidi"/>
          <w:sz w:val="24"/>
          <w:szCs w:val="24"/>
        </w:rPr>
        <w:t>.</w:t>
      </w:r>
      <w:r w:rsidR="003C261B" w:rsidRPr="00577E92">
        <w:rPr>
          <w:rFonts w:asciiTheme="majorBidi" w:hAnsiTheme="majorBidi" w:cstheme="majorBidi"/>
          <w:sz w:val="24"/>
          <w:szCs w:val="24"/>
        </w:rPr>
        <w:t xml:space="preserve">73% of the patients </w:t>
      </w:r>
      <w:r w:rsidRPr="00577E92">
        <w:rPr>
          <w:rFonts w:asciiTheme="majorBidi" w:hAnsiTheme="majorBidi" w:cstheme="majorBidi"/>
          <w:sz w:val="24"/>
          <w:szCs w:val="24"/>
        </w:rPr>
        <w:t>rated</w:t>
      </w:r>
      <w:r w:rsidR="003C261B" w:rsidRPr="00577E92">
        <w:rPr>
          <w:rFonts w:asciiTheme="majorBidi" w:hAnsiTheme="majorBidi" w:cstheme="majorBidi"/>
          <w:sz w:val="24"/>
          <w:szCs w:val="24"/>
        </w:rPr>
        <w:t xml:space="preserve"> the nurses’ dedication to professional ethics </w:t>
      </w:r>
      <w:r w:rsidRPr="00577E92">
        <w:rPr>
          <w:rFonts w:asciiTheme="majorBidi" w:hAnsiTheme="majorBidi" w:cstheme="majorBidi"/>
          <w:sz w:val="24"/>
          <w:szCs w:val="24"/>
        </w:rPr>
        <w:t>at a</w:t>
      </w:r>
      <w:r w:rsidR="003C261B" w:rsidRPr="00577E92">
        <w:rPr>
          <w:rFonts w:asciiTheme="majorBidi" w:hAnsiTheme="majorBidi" w:cstheme="majorBidi"/>
          <w:sz w:val="24"/>
          <w:szCs w:val="24"/>
        </w:rPr>
        <w:t xml:space="preserve"> good level</w:t>
      </w:r>
      <w:r w:rsidR="001C5AD4"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&lt;EndNote&gt;&lt;Cite&gt;&lt;Author&gt;Khaki&lt;/Author&gt;&lt;Year&gt;2016&lt;/Year&gt;&lt;RecNum&gt;28&lt;/RecNum&gt;&lt;DisplayText&gt;(30)&lt;/DisplayText&gt;&lt;record&gt;&lt;rec-number&gt;28&lt;/rec-number&gt;&lt;foreign-keys&gt;&lt;key app="EN" db-id="9wvp5rzpesf5evez59u59r5is9p9d5sepdpz" timestamp="1563278810"&gt;28&lt;/key&gt;&lt;/foreign-keys&gt;&lt;ref-type name="Journal Article"&gt;17&lt;/ref-type&gt;&lt;contributors&gt;&lt;authors&gt;&lt;author&gt;Khaki, Soore&lt;/author&gt;&lt;author&gt;Esmaeilpourzanjani, Simin&lt;/author&gt;&lt;author&gt;Mashoof, Soheila&lt;/author&gt;&lt;/authors&gt;&lt;/contributors&gt;&lt;titles&gt;&lt;title&gt;The relationship of ethical observance of nurses with quality of care from patient’s point of view&lt;/title&gt;&lt;secondary-title&gt;Journal of Clinical Nursing and Midwifery&lt;/secondary-title&gt;&lt;/titles&gt;&lt;periodical&gt;&lt;full-title&gt;Journal of Clinical Nursing and Midwifery&lt;/full-title&gt;&lt;/periodical&gt;&lt;pages&gt;1-11&lt;/pages&gt;&lt;volume&gt;5&lt;/volume&gt;&lt;number&gt;1&lt;/number&gt;&lt;dates&gt;&lt;year&gt;2016&lt;/year&gt;&lt;/dates&gt;&lt;urls&gt;&lt;/urls&gt;&lt;/record&gt;&lt;/Cite&gt;&lt;/EndNote&gt;</w:instrText>
      </w:r>
      <w:r w:rsidR="001C5AD4"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30" w:tooltip="Khaki, 2016 #28" w:history="1">
        <w:r w:rsidR="00577E92">
          <w:rPr>
            <w:rFonts w:asciiTheme="majorBidi" w:hAnsiTheme="majorBidi" w:cstheme="majorBidi"/>
            <w:noProof/>
            <w:sz w:val="24"/>
            <w:szCs w:val="24"/>
          </w:rPr>
          <w:t>30</w:t>
        </w:r>
      </w:hyperlink>
      <w:r w:rsidR="00577E92">
        <w:rPr>
          <w:rFonts w:asciiTheme="majorBidi" w:hAnsiTheme="majorBidi" w:cstheme="majorBidi"/>
          <w:noProof/>
          <w:sz w:val="24"/>
          <w:szCs w:val="24"/>
        </w:rPr>
        <w:t>)</w:t>
      </w:r>
      <w:r w:rsidR="001C5AD4" w:rsidRPr="00577E92">
        <w:rPr>
          <w:rFonts w:asciiTheme="majorBidi" w:hAnsiTheme="majorBidi" w:cstheme="majorBidi"/>
          <w:sz w:val="24"/>
          <w:szCs w:val="24"/>
        </w:rPr>
        <w:fldChar w:fldCharType="end"/>
      </w:r>
      <w:r w:rsidR="003C261B" w:rsidRPr="00577E92">
        <w:rPr>
          <w:rFonts w:asciiTheme="majorBidi" w:hAnsiTheme="majorBidi" w:cstheme="majorBidi"/>
          <w:sz w:val="24"/>
          <w:szCs w:val="24"/>
        </w:rPr>
        <w:t xml:space="preserve">. While in our study, 94% of the nurses </w:t>
      </w:r>
      <w:r w:rsidRPr="00577E92">
        <w:rPr>
          <w:rFonts w:asciiTheme="majorBidi" w:hAnsiTheme="majorBidi" w:cstheme="majorBidi"/>
          <w:sz w:val="24"/>
          <w:szCs w:val="24"/>
        </w:rPr>
        <w:t>reported to have a</w:t>
      </w:r>
      <w:r w:rsidR="003C261B" w:rsidRPr="00577E92">
        <w:rPr>
          <w:rFonts w:asciiTheme="majorBidi" w:hAnsiTheme="majorBidi" w:cstheme="majorBidi"/>
          <w:sz w:val="24"/>
          <w:szCs w:val="24"/>
        </w:rPr>
        <w:t xml:space="preserve"> </w:t>
      </w:r>
      <w:r w:rsidRPr="00577E92">
        <w:rPr>
          <w:rFonts w:asciiTheme="majorBidi" w:hAnsiTheme="majorBidi" w:cstheme="majorBidi"/>
          <w:sz w:val="24"/>
          <w:szCs w:val="24"/>
        </w:rPr>
        <w:t xml:space="preserve">good level of </w:t>
      </w:r>
      <w:r w:rsidR="003C261B" w:rsidRPr="00577E92">
        <w:rPr>
          <w:rFonts w:asciiTheme="majorBidi" w:hAnsiTheme="majorBidi" w:cstheme="majorBidi"/>
          <w:sz w:val="24"/>
          <w:szCs w:val="24"/>
        </w:rPr>
        <w:t>adherence to professional ethics. The reason for this di</w:t>
      </w:r>
      <w:r w:rsidR="002A4301" w:rsidRPr="00577E92">
        <w:rPr>
          <w:rFonts w:asciiTheme="majorBidi" w:hAnsiTheme="majorBidi" w:cstheme="majorBidi"/>
          <w:sz w:val="24"/>
          <w:szCs w:val="24"/>
        </w:rPr>
        <w:t>screpancy</w:t>
      </w:r>
      <w:r w:rsidR="003C261B" w:rsidRPr="00577E92">
        <w:rPr>
          <w:rFonts w:asciiTheme="majorBidi" w:hAnsiTheme="majorBidi" w:cstheme="majorBidi"/>
          <w:sz w:val="24"/>
          <w:szCs w:val="24"/>
        </w:rPr>
        <w:t xml:space="preserve"> could </w:t>
      </w:r>
      <w:r w:rsidRPr="00577E92">
        <w:rPr>
          <w:rFonts w:asciiTheme="majorBidi" w:hAnsiTheme="majorBidi" w:cstheme="majorBidi"/>
          <w:sz w:val="24"/>
          <w:szCs w:val="24"/>
        </w:rPr>
        <w:t>be due to the</w:t>
      </w:r>
      <w:r w:rsidR="003C261B" w:rsidRPr="00577E92">
        <w:rPr>
          <w:rFonts w:asciiTheme="majorBidi" w:hAnsiTheme="majorBidi" w:cstheme="majorBidi"/>
          <w:sz w:val="24"/>
          <w:szCs w:val="24"/>
        </w:rPr>
        <w:t xml:space="preserve"> differen</w:t>
      </w:r>
      <w:r w:rsidRPr="00577E92">
        <w:rPr>
          <w:rFonts w:asciiTheme="majorBidi" w:hAnsiTheme="majorBidi" w:cstheme="majorBidi"/>
          <w:sz w:val="24"/>
          <w:szCs w:val="24"/>
        </w:rPr>
        <w:t>ce in</w:t>
      </w:r>
      <w:r w:rsidR="003C261B" w:rsidRPr="00577E92">
        <w:rPr>
          <w:rFonts w:asciiTheme="majorBidi" w:hAnsiTheme="majorBidi" w:cstheme="majorBidi"/>
          <w:sz w:val="24"/>
          <w:szCs w:val="24"/>
        </w:rPr>
        <w:t xml:space="preserve"> </w:t>
      </w:r>
      <w:r w:rsidRPr="00577E92">
        <w:rPr>
          <w:rFonts w:asciiTheme="majorBidi" w:hAnsiTheme="majorBidi" w:cstheme="majorBidi"/>
          <w:sz w:val="24"/>
          <w:szCs w:val="24"/>
        </w:rPr>
        <w:t xml:space="preserve">nurses and patients’ </w:t>
      </w:r>
      <w:r w:rsidR="003C261B" w:rsidRPr="00577E92">
        <w:rPr>
          <w:rFonts w:asciiTheme="majorBidi" w:hAnsiTheme="majorBidi" w:cstheme="majorBidi"/>
          <w:sz w:val="24"/>
          <w:szCs w:val="24"/>
        </w:rPr>
        <w:t>perspective</w:t>
      </w:r>
      <w:r w:rsidRPr="00577E92">
        <w:rPr>
          <w:rFonts w:asciiTheme="majorBidi" w:hAnsiTheme="majorBidi" w:cstheme="majorBidi"/>
          <w:sz w:val="24"/>
          <w:szCs w:val="24"/>
        </w:rPr>
        <w:t>s</w:t>
      </w:r>
      <w:r w:rsidR="003C261B" w:rsidRPr="00577E92">
        <w:rPr>
          <w:rFonts w:asciiTheme="majorBidi" w:hAnsiTheme="majorBidi" w:cstheme="majorBidi"/>
          <w:sz w:val="24"/>
          <w:szCs w:val="24"/>
        </w:rPr>
        <w:t xml:space="preserve">. </w:t>
      </w:r>
      <w:r w:rsidRPr="00577E92">
        <w:rPr>
          <w:rFonts w:asciiTheme="majorBidi" w:hAnsiTheme="majorBidi" w:cstheme="majorBidi"/>
          <w:sz w:val="24"/>
          <w:szCs w:val="24"/>
        </w:rPr>
        <w:t xml:space="preserve">Another </w:t>
      </w:r>
      <w:r w:rsidR="003C261B" w:rsidRPr="00577E92">
        <w:rPr>
          <w:rFonts w:asciiTheme="majorBidi" w:hAnsiTheme="majorBidi" w:cstheme="majorBidi"/>
          <w:sz w:val="24"/>
          <w:szCs w:val="24"/>
        </w:rPr>
        <w:t>study</w:t>
      </w:r>
      <w:r w:rsidRPr="00577E92">
        <w:rPr>
          <w:rFonts w:asciiTheme="majorBidi" w:hAnsiTheme="majorBidi" w:cstheme="majorBidi"/>
          <w:sz w:val="24"/>
          <w:szCs w:val="24"/>
        </w:rPr>
        <w:t xml:space="preserve"> was</w:t>
      </w:r>
      <w:r w:rsidR="003C261B" w:rsidRPr="00577E92">
        <w:rPr>
          <w:rFonts w:asciiTheme="majorBidi" w:hAnsiTheme="majorBidi" w:cstheme="majorBidi"/>
          <w:sz w:val="24"/>
          <w:szCs w:val="24"/>
        </w:rPr>
        <w:t xml:space="preserve"> target</w:t>
      </w:r>
      <w:r w:rsidRPr="00577E92">
        <w:rPr>
          <w:rFonts w:asciiTheme="majorBidi" w:hAnsiTheme="majorBidi" w:cstheme="majorBidi"/>
          <w:sz w:val="24"/>
          <w:szCs w:val="24"/>
        </w:rPr>
        <w:t>ed</w:t>
      </w:r>
      <w:r w:rsidR="003C261B" w:rsidRPr="00577E92">
        <w:rPr>
          <w:rFonts w:asciiTheme="majorBidi" w:hAnsiTheme="majorBidi" w:cstheme="majorBidi"/>
          <w:sz w:val="24"/>
          <w:szCs w:val="24"/>
        </w:rPr>
        <w:t xml:space="preserve"> to</w:t>
      </w:r>
      <w:r w:rsidRPr="00577E92">
        <w:rPr>
          <w:rFonts w:asciiTheme="majorBidi" w:hAnsiTheme="majorBidi" w:cstheme="majorBidi"/>
          <w:sz w:val="24"/>
          <w:szCs w:val="24"/>
        </w:rPr>
        <w:t>ward</w:t>
      </w:r>
      <w:r w:rsidR="003C261B" w:rsidRPr="00577E92">
        <w:rPr>
          <w:rFonts w:asciiTheme="majorBidi" w:hAnsiTheme="majorBidi" w:cstheme="majorBidi"/>
          <w:sz w:val="24"/>
          <w:szCs w:val="24"/>
        </w:rPr>
        <w:t xml:space="preserve"> determin</w:t>
      </w:r>
      <w:r w:rsidRPr="00577E92">
        <w:rPr>
          <w:rFonts w:asciiTheme="majorBidi" w:hAnsiTheme="majorBidi" w:cstheme="majorBidi"/>
          <w:sz w:val="24"/>
          <w:szCs w:val="24"/>
        </w:rPr>
        <w:t>ing</w:t>
      </w:r>
      <w:r w:rsidR="003C261B" w:rsidRPr="00577E92">
        <w:rPr>
          <w:rFonts w:asciiTheme="majorBidi" w:hAnsiTheme="majorBidi" w:cstheme="majorBidi"/>
          <w:sz w:val="24"/>
          <w:szCs w:val="24"/>
        </w:rPr>
        <w:t xml:space="preserve"> the perspective of nurses and patients about the level of adherence to ethical codes by nurses</w:t>
      </w:r>
      <w:r w:rsidRPr="00577E92">
        <w:rPr>
          <w:rFonts w:asciiTheme="majorBidi" w:hAnsiTheme="majorBidi" w:cstheme="majorBidi"/>
          <w:sz w:val="24"/>
          <w:szCs w:val="24"/>
        </w:rPr>
        <w:t>. Based on the results of the mentioned study, 72% of the nurses reported to follow ethical codes</w:t>
      </w:r>
      <w:r w:rsidR="003C261B" w:rsidRPr="00577E92">
        <w:rPr>
          <w:rFonts w:asciiTheme="majorBidi" w:hAnsiTheme="majorBidi" w:cstheme="majorBidi"/>
          <w:sz w:val="24"/>
          <w:szCs w:val="24"/>
        </w:rPr>
        <w:t xml:space="preserve"> </w:t>
      </w:r>
      <w:r w:rsidRPr="00577E92">
        <w:rPr>
          <w:rFonts w:asciiTheme="majorBidi" w:hAnsiTheme="majorBidi" w:cstheme="majorBidi"/>
          <w:sz w:val="24"/>
          <w:szCs w:val="24"/>
        </w:rPr>
        <w:t xml:space="preserve">in </w:t>
      </w:r>
      <w:r w:rsidR="003C261B" w:rsidRPr="00577E92">
        <w:rPr>
          <w:rFonts w:asciiTheme="majorBidi" w:hAnsiTheme="majorBidi" w:cstheme="majorBidi"/>
          <w:sz w:val="24"/>
          <w:szCs w:val="24"/>
        </w:rPr>
        <w:t xml:space="preserve">such </w:t>
      </w:r>
      <w:r w:rsidRPr="00577E92">
        <w:rPr>
          <w:rFonts w:asciiTheme="majorBidi" w:hAnsiTheme="majorBidi" w:cstheme="majorBidi"/>
          <w:sz w:val="24"/>
          <w:szCs w:val="24"/>
        </w:rPr>
        <w:t xml:space="preserve">domain </w:t>
      </w:r>
      <w:r w:rsidR="003C261B" w:rsidRPr="00577E92">
        <w:rPr>
          <w:rFonts w:asciiTheme="majorBidi" w:hAnsiTheme="majorBidi" w:cstheme="majorBidi"/>
          <w:sz w:val="24"/>
          <w:szCs w:val="24"/>
        </w:rPr>
        <w:t xml:space="preserve">as </w:t>
      </w:r>
      <w:r w:rsidRPr="00577E92">
        <w:rPr>
          <w:rFonts w:asciiTheme="majorBidi" w:hAnsiTheme="majorBidi" w:cstheme="majorBidi"/>
          <w:sz w:val="24"/>
          <w:szCs w:val="24"/>
        </w:rPr>
        <w:t>accountability</w:t>
      </w:r>
      <w:r w:rsidR="002A4301" w:rsidRPr="00577E92">
        <w:rPr>
          <w:rFonts w:asciiTheme="majorBidi" w:hAnsiTheme="majorBidi" w:cstheme="majorBidi"/>
          <w:sz w:val="24"/>
          <w:szCs w:val="24"/>
        </w:rPr>
        <w:t>. In addition, 70% of them claimed to respect patient and consider the improvement of patient care</w:t>
      </w:r>
      <w:r w:rsidR="003C261B" w:rsidRPr="00577E92">
        <w:rPr>
          <w:rFonts w:asciiTheme="majorBidi" w:hAnsiTheme="majorBidi" w:cstheme="majorBidi"/>
          <w:sz w:val="24"/>
          <w:szCs w:val="24"/>
        </w:rPr>
        <w:t xml:space="preserve">. </w:t>
      </w:r>
      <w:r w:rsidR="001C5AD4"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&lt;EndNote&gt;&lt;Cite&gt;&lt;Author&gt;Dehghani&lt;/Author&gt;&lt;Year&gt;2015&lt;/Year&gt;&lt;RecNum&gt;42&lt;/RecNum&gt;&lt;DisplayText&gt;(7)&lt;/DisplayText&gt;&lt;record&gt;&lt;rec-number&gt;42&lt;/rec-number&gt;&lt;foreign-keys&gt;&lt;key app="EN" db-id="a92wx2a5ureafqezwd85watytevftwd2w05a"&gt;42&lt;/key&gt;&lt;/foreign-keys&gt;&lt;ref-type name="Journal Article"&gt;17&lt;/ref-type&gt;&lt;contributors&gt;&lt;authors&gt;&lt;author&gt;Dehghani, Ali&lt;/author&gt;&lt;author&gt;Radbeh, Fatemeh&lt;/author&gt;&lt;author&gt;Parviniannasab, Ali Mohammad&lt;/author&gt;&lt;author&gt;Khaki, Soureh&lt;/author&gt;&lt;author&gt;Shamsizadeh, Morteza&lt;/author&gt;&lt;author&gt;Beyramijam, Mehdi&lt;/author&gt;&lt;/authors&gt;&lt;/contributors&gt;&lt;titles&gt;&lt;title&gt;Enactment of professional ethics standards compliance in patients and nurses prospective&lt;/title&gt;&lt;secondary-title&gt;Journal of Holistic Nursing And Midwifery&lt;/secondary-title&gt;&lt;/titles&gt;&lt;periodical&gt;&lt;full-title&gt;Journal of Holistic Nursing And Midwifery&lt;/full-title&gt;&lt;/periodical&gt;&lt;pages&gt;64-72&lt;/pages&gt;&lt;volume&gt;25&lt;/volume&gt;&lt;number&gt;4&lt;/number&gt;&lt;dates&gt;&lt;year&gt;2015&lt;/year&gt;&lt;/dates&gt;&lt;urls&gt;&lt;/urls&gt;&lt;/record&gt;&lt;/Cite&gt;&lt;/EndNote&gt;</w:instrText>
      </w:r>
      <w:r w:rsidR="001C5AD4"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7" w:tooltip="Dehghani, 2015 #42" w:history="1">
        <w:r w:rsidR="00577E92">
          <w:rPr>
            <w:rFonts w:asciiTheme="majorBidi" w:hAnsiTheme="majorBidi" w:cstheme="majorBidi"/>
            <w:noProof/>
            <w:sz w:val="24"/>
            <w:szCs w:val="24"/>
          </w:rPr>
          <w:t>7</w:t>
        </w:r>
      </w:hyperlink>
      <w:r w:rsidR="00577E92">
        <w:rPr>
          <w:rFonts w:asciiTheme="majorBidi" w:hAnsiTheme="majorBidi" w:cstheme="majorBidi"/>
          <w:noProof/>
          <w:sz w:val="24"/>
          <w:szCs w:val="24"/>
        </w:rPr>
        <w:t>)</w:t>
      </w:r>
      <w:r w:rsidR="001C5AD4" w:rsidRPr="00577E92">
        <w:rPr>
          <w:rFonts w:asciiTheme="majorBidi" w:hAnsiTheme="majorBidi" w:cstheme="majorBidi"/>
          <w:sz w:val="24"/>
          <w:szCs w:val="24"/>
        </w:rPr>
        <w:fldChar w:fldCharType="end"/>
      </w:r>
      <w:r w:rsidR="00990565" w:rsidRPr="00577E92">
        <w:rPr>
          <w:rFonts w:asciiTheme="majorBidi" w:hAnsiTheme="majorBidi" w:cstheme="majorBidi"/>
          <w:sz w:val="24"/>
          <w:szCs w:val="24"/>
        </w:rPr>
        <w:t xml:space="preserve"> The results of our findings are consistent with the mentioned study</w:t>
      </w:r>
      <w:r w:rsidR="00AC386B" w:rsidRPr="00577E92">
        <w:rPr>
          <w:rFonts w:asciiTheme="majorBidi" w:hAnsiTheme="majorBidi" w:cstheme="majorBidi"/>
          <w:sz w:val="24"/>
          <w:szCs w:val="24"/>
        </w:rPr>
        <w:t>.</w:t>
      </w:r>
    </w:p>
    <w:p w14:paraId="4EEB895C" w14:textId="77777777" w:rsidR="003C3629" w:rsidRPr="00577E92" w:rsidRDefault="003C3629" w:rsidP="003C3629">
      <w:pPr>
        <w:bidi w:val="0"/>
        <w:spacing w:after="0" w:line="240" w:lineRule="auto"/>
        <w:jc w:val="both"/>
        <w:rPr>
          <w:rFonts w:asciiTheme="majorBidi" w:hAnsiTheme="majorBidi" w:cstheme="majorBidi"/>
          <w:sz w:val="24"/>
          <w:szCs w:val="24"/>
          <w:rtl/>
        </w:rPr>
      </w:pPr>
    </w:p>
    <w:p w14:paraId="7CE60D9B" w14:textId="408CFB34" w:rsidR="005B3A53" w:rsidRPr="00577E92" w:rsidRDefault="003C261B" w:rsidP="003C3629">
      <w:pPr>
        <w:pStyle w:val="HTMLPreformatted"/>
        <w:spacing w:line="240" w:lineRule="auto"/>
        <w:jc w:val="both"/>
        <w:rPr>
          <w:rFonts w:asciiTheme="majorBidi" w:hAnsiTheme="majorBidi" w:cstheme="majorBidi"/>
          <w:sz w:val="24"/>
          <w:szCs w:val="24"/>
          <w:lang w:val="en" w:bidi="ar-SA"/>
        </w:rPr>
      </w:pPr>
      <w:r w:rsidRPr="00577E92">
        <w:rPr>
          <w:rFonts w:asciiTheme="majorBidi" w:hAnsiTheme="majorBidi" w:cstheme="majorBidi"/>
          <w:sz w:val="24"/>
          <w:szCs w:val="24"/>
        </w:rPr>
        <w:t xml:space="preserve">In another study which aimed to assess the relationship between professional ethics and </w:t>
      </w:r>
      <w:r w:rsidRPr="00577E92">
        <w:rPr>
          <w:rFonts w:asciiTheme="majorBidi" w:hAnsiTheme="majorBidi" w:cstheme="majorBidi"/>
          <w:sz w:val="24"/>
          <w:szCs w:val="24"/>
          <w:lang w:val="en" w:bidi="ar-SA"/>
        </w:rPr>
        <w:t xml:space="preserve">organizational commitment, the mean score of </w:t>
      </w:r>
      <w:r w:rsidRPr="00577E92">
        <w:rPr>
          <w:rFonts w:asciiTheme="majorBidi" w:hAnsiTheme="majorBidi" w:cstheme="majorBidi"/>
          <w:sz w:val="24"/>
          <w:szCs w:val="24"/>
        </w:rPr>
        <w:t>professional ethics was</w:t>
      </w:r>
      <w:r w:rsidR="002F11C8" w:rsidRPr="00577E92">
        <w:rPr>
          <w:rFonts w:asciiTheme="majorBidi" w:hAnsiTheme="majorBidi" w:cstheme="majorBidi"/>
          <w:sz w:val="24"/>
          <w:szCs w:val="24"/>
        </w:rPr>
        <w:t xml:space="preserve"> obtained as</w:t>
      </w:r>
      <w:r w:rsidRPr="00577E92">
        <w:rPr>
          <w:rFonts w:asciiTheme="majorBidi" w:hAnsiTheme="majorBidi" w:cstheme="majorBidi"/>
          <w:sz w:val="24"/>
          <w:szCs w:val="24"/>
        </w:rPr>
        <w:t xml:space="preserve"> 112</w:t>
      </w:r>
      <w:r w:rsidR="002F11C8" w:rsidRPr="00577E92">
        <w:rPr>
          <w:rFonts w:asciiTheme="majorBidi" w:hAnsiTheme="majorBidi" w:cstheme="majorBidi"/>
          <w:sz w:val="24"/>
          <w:szCs w:val="24"/>
        </w:rPr>
        <w:t>.</w:t>
      </w:r>
      <w:r w:rsidRPr="00577E92">
        <w:rPr>
          <w:rFonts w:asciiTheme="majorBidi" w:hAnsiTheme="majorBidi" w:cstheme="majorBidi"/>
          <w:sz w:val="24"/>
          <w:szCs w:val="24"/>
        </w:rPr>
        <w:t>10</w:t>
      </w:r>
      <w:r w:rsidR="00E71C96" w:rsidRPr="00577E92">
        <w:rPr>
          <w:rFonts w:asciiTheme="majorBidi" w:hAnsiTheme="majorBidi" w:cstheme="majorBidi"/>
          <w:sz w:val="24"/>
          <w:szCs w:val="24"/>
        </w:rPr>
        <w:t xml:space="preserve">, </w:t>
      </w:r>
      <w:r w:rsidR="002F11C8" w:rsidRPr="00577E92">
        <w:rPr>
          <w:rFonts w:asciiTheme="majorBidi" w:hAnsiTheme="majorBidi" w:cstheme="majorBidi"/>
          <w:sz w:val="24"/>
          <w:szCs w:val="24"/>
        </w:rPr>
        <w:t>indicating a</w:t>
      </w:r>
      <w:r w:rsidR="00E71C96" w:rsidRPr="00577E92">
        <w:rPr>
          <w:rFonts w:asciiTheme="majorBidi" w:hAnsiTheme="majorBidi" w:cstheme="majorBidi"/>
          <w:sz w:val="24"/>
          <w:szCs w:val="24"/>
        </w:rPr>
        <w:t xml:space="preserve"> moderate </w:t>
      </w:r>
      <w:r w:rsidR="002F11C8" w:rsidRPr="00577E92">
        <w:rPr>
          <w:rFonts w:asciiTheme="majorBidi" w:hAnsiTheme="majorBidi" w:cstheme="majorBidi"/>
          <w:sz w:val="24"/>
          <w:szCs w:val="24"/>
        </w:rPr>
        <w:t>level</w:t>
      </w:r>
      <w:r w:rsidR="0058218B" w:rsidRPr="00577E92">
        <w:rPr>
          <w:rFonts w:asciiTheme="majorBidi" w:hAnsiTheme="majorBidi" w:cstheme="majorBidi"/>
          <w:sz w:val="24"/>
          <w:szCs w:val="24"/>
        </w:rPr>
        <w:t xml:space="preserve"> of</w:t>
      </w:r>
      <w:r w:rsidR="00E71C96" w:rsidRPr="00577E92">
        <w:rPr>
          <w:rFonts w:asciiTheme="majorBidi" w:hAnsiTheme="majorBidi" w:cstheme="majorBidi"/>
          <w:sz w:val="24"/>
          <w:szCs w:val="24"/>
        </w:rPr>
        <w:t xml:space="preserve"> </w:t>
      </w:r>
      <w:r w:rsidRPr="00577E92">
        <w:rPr>
          <w:rFonts w:asciiTheme="majorBidi" w:hAnsiTheme="majorBidi" w:cstheme="majorBidi"/>
          <w:sz w:val="24"/>
          <w:szCs w:val="24"/>
        </w:rPr>
        <w:t>professional ethics</w:t>
      </w:r>
      <w:r w:rsidR="002F11C8" w:rsidRPr="00577E92">
        <w:rPr>
          <w:rFonts w:asciiTheme="majorBidi" w:hAnsiTheme="majorBidi" w:cstheme="majorBidi"/>
          <w:sz w:val="24"/>
          <w:szCs w:val="24"/>
        </w:rPr>
        <w:t>. The inconsistenc</w:t>
      </w:r>
      <w:r w:rsidR="0058218B" w:rsidRPr="00577E92">
        <w:rPr>
          <w:rFonts w:asciiTheme="majorBidi" w:hAnsiTheme="majorBidi" w:cstheme="majorBidi"/>
          <w:sz w:val="24"/>
          <w:szCs w:val="24"/>
        </w:rPr>
        <w:t>y</w:t>
      </w:r>
      <w:r w:rsidR="002F11C8" w:rsidRPr="00577E92">
        <w:rPr>
          <w:rFonts w:asciiTheme="majorBidi" w:hAnsiTheme="majorBidi" w:cstheme="majorBidi"/>
          <w:sz w:val="24"/>
          <w:szCs w:val="24"/>
        </w:rPr>
        <w:t xml:space="preserve"> between our results and those of the mentioned study </w:t>
      </w:r>
      <w:r w:rsidRPr="00577E92">
        <w:rPr>
          <w:rFonts w:asciiTheme="majorBidi" w:hAnsiTheme="majorBidi" w:cstheme="majorBidi"/>
          <w:sz w:val="24"/>
          <w:szCs w:val="24"/>
        </w:rPr>
        <w:t xml:space="preserve">may be due to </w:t>
      </w:r>
      <w:r w:rsidR="002F11C8" w:rsidRPr="00577E92">
        <w:rPr>
          <w:rFonts w:asciiTheme="majorBidi" w:hAnsiTheme="majorBidi" w:cstheme="majorBidi"/>
          <w:sz w:val="24"/>
          <w:szCs w:val="24"/>
        </w:rPr>
        <w:t xml:space="preserve">the </w:t>
      </w:r>
      <w:r w:rsidRPr="00577E92">
        <w:rPr>
          <w:rFonts w:asciiTheme="majorBidi" w:hAnsiTheme="majorBidi" w:cstheme="majorBidi"/>
          <w:sz w:val="24"/>
          <w:szCs w:val="24"/>
        </w:rPr>
        <w:t>differen</w:t>
      </w:r>
      <w:r w:rsidR="002F11C8" w:rsidRPr="00577E92">
        <w:rPr>
          <w:rFonts w:asciiTheme="majorBidi" w:hAnsiTheme="majorBidi" w:cstheme="majorBidi"/>
          <w:sz w:val="24"/>
          <w:szCs w:val="24"/>
        </w:rPr>
        <w:t>ce in</w:t>
      </w:r>
      <w:r w:rsidRPr="00577E92">
        <w:rPr>
          <w:rFonts w:asciiTheme="majorBidi" w:hAnsiTheme="majorBidi" w:cstheme="majorBidi"/>
          <w:sz w:val="24"/>
          <w:szCs w:val="24"/>
        </w:rPr>
        <w:t xml:space="preserve"> </w:t>
      </w:r>
      <w:r w:rsidR="0058218B" w:rsidRPr="00577E92">
        <w:rPr>
          <w:rFonts w:asciiTheme="majorBidi" w:hAnsiTheme="majorBidi" w:cstheme="majorBidi"/>
          <w:sz w:val="24"/>
          <w:szCs w:val="24"/>
        </w:rPr>
        <w:t xml:space="preserve">the </w:t>
      </w:r>
      <w:r w:rsidR="002F11C8" w:rsidRPr="00577E92">
        <w:rPr>
          <w:rFonts w:asciiTheme="majorBidi" w:hAnsiTheme="majorBidi" w:cstheme="majorBidi"/>
          <w:sz w:val="24"/>
          <w:szCs w:val="24"/>
        </w:rPr>
        <w:t xml:space="preserve">study </w:t>
      </w:r>
      <w:r w:rsidRPr="00577E92">
        <w:rPr>
          <w:rFonts w:asciiTheme="majorBidi" w:hAnsiTheme="majorBidi" w:cstheme="majorBidi"/>
          <w:sz w:val="24"/>
          <w:szCs w:val="24"/>
        </w:rPr>
        <w:t xml:space="preserve">population </w:t>
      </w:r>
      <w:r w:rsidR="002F11C8" w:rsidRPr="00577E92">
        <w:rPr>
          <w:rFonts w:asciiTheme="majorBidi" w:hAnsiTheme="majorBidi" w:cstheme="majorBidi"/>
          <w:sz w:val="24"/>
          <w:szCs w:val="24"/>
        </w:rPr>
        <w:t>and</w:t>
      </w:r>
      <w:r w:rsidRPr="00577E92">
        <w:rPr>
          <w:rFonts w:asciiTheme="majorBidi" w:hAnsiTheme="majorBidi" w:cstheme="majorBidi"/>
          <w:sz w:val="24"/>
          <w:szCs w:val="24"/>
        </w:rPr>
        <w:t xml:space="preserve"> </w:t>
      </w:r>
      <w:r w:rsidR="002F11C8" w:rsidRPr="00577E92">
        <w:rPr>
          <w:rFonts w:asciiTheme="majorBidi" w:hAnsiTheme="majorBidi" w:cstheme="majorBidi"/>
          <w:sz w:val="24"/>
          <w:szCs w:val="24"/>
        </w:rPr>
        <w:t>research instruments</w:t>
      </w:r>
      <w:r w:rsidR="001C5AD4"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&lt;EndNote&gt;&lt;Cite&gt;&lt;Author&gt;Hsiao&lt;/Author&gt;&lt;Year&gt;2010&lt;/Year&gt;&lt;RecNum&gt;22&lt;/RecNum&gt;&lt;DisplayText&gt;(17)&lt;/DisplayText&gt;&lt;record&gt;&lt;rec-number&gt;22&lt;/rec-number&gt;&lt;foreign-keys&gt;&lt;key app="EN" db-id="9wvp5rzpesf5evez59u59r5is9p9d5sepdpz" timestamp="1563278800"&gt;22&lt;/key&gt;&lt;/foreign-keys&gt;&lt;ref-type name="Journal Article"&gt;17&lt;/ref-type&gt;&lt;contributors&gt;&lt;authors&gt;&lt;author&gt;Hsiao, Ya-Chu&lt;/author&gt;&lt;author&gt;Chiang, Hui-Ying&lt;/author&gt;&lt;author&gt;Chien, Li-Yu&lt;/author&gt;&lt;/authors&gt;&lt;/contributors&gt;&lt;titles&gt;&lt;title&gt;An exploration of the status of spiritual health among nursing students in Taiwan&lt;/title&gt;&lt;secondary-title&gt;Nurse education today&lt;/secondary-title&gt;&lt;/titles&gt;&lt;periodical&gt;&lt;full-title&gt;Nurse education today&lt;/full-title&gt;&lt;/periodical&gt;&lt;pages&gt;386-392&lt;/pages&gt;&lt;volume&gt;30&lt;/volume&gt;&lt;number&gt;5&lt;/number&gt;&lt;dates&gt;&lt;year&gt;2010&lt;/year&gt;&lt;/dates&gt;&lt;isbn&gt;0260-6917&lt;/isbn&gt;&lt;urls&gt;&lt;/urls&gt;&lt;/record&gt;&lt;/Cite&gt;&lt;/EndNote&gt;</w:instrText>
      </w:r>
      <w:r w:rsidR="001C5AD4"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17" w:tooltip="Hsiao, 2010 #22" w:history="1">
        <w:r w:rsidR="00577E92">
          <w:rPr>
            <w:rFonts w:asciiTheme="majorBidi" w:hAnsiTheme="majorBidi" w:cstheme="majorBidi"/>
            <w:noProof/>
            <w:sz w:val="24"/>
            <w:szCs w:val="24"/>
          </w:rPr>
          <w:t>17</w:t>
        </w:r>
      </w:hyperlink>
      <w:r w:rsidR="00577E92">
        <w:rPr>
          <w:rFonts w:asciiTheme="majorBidi" w:hAnsiTheme="majorBidi" w:cstheme="majorBidi"/>
          <w:noProof/>
          <w:sz w:val="24"/>
          <w:szCs w:val="24"/>
        </w:rPr>
        <w:t>)</w:t>
      </w:r>
      <w:r w:rsidR="001C5AD4" w:rsidRPr="00577E92">
        <w:rPr>
          <w:rFonts w:asciiTheme="majorBidi" w:hAnsiTheme="majorBidi" w:cstheme="majorBidi"/>
          <w:sz w:val="24"/>
          <w:szCs w:val="24"/>
        </w:rPr>
        <w:fldChar w:fldCharType="end"/>
      </w:r>
      <w:r w:rsidRPr="00577E92">
        <w:rPr>
          <w:rFonts w:asciiTheme="majorBidi" w:hAnsiTheme="majorBidi" w:cstheme="majorBidi"/>
          <w:sz w:val="24"/>
          <w:szCs w:val="24"/>
        </w:rPr>
        <w:t xml:space="preserve">. </w:t>
      </w:r>
      <w:r w:rsidR="002F11C8" w:rsidRPr="00577E92">
        <w:rPr>
          <w:rFonts w:asciiTheme="majorBidi" w:hAnsiTheme="majorBidi" w:cstheme="majorBidi"/>
          <w:sz w:val="24"/>
          <w:szCs w:val="24"/>
        </w:rPr>
        <w:t>The results of a</w:t>
      </w:r>
      <w:r w:rsidRPr="00577E92">
        <w:rPr>
          <w:rFonts w:asciiTheme="majorBidi" w:hAnsiTheme="majorBidi" w:cstheme="majorBidi"/>
          <w:sz w:val="24"/>
          <w:szCs w:val="24"/>
        </w:rPr>
        <w:t>nother study targeted to find the relation</w:t>
      </w:r>
      <w:r w:rsidR="002F11C8" w:rsidRPr="00577E92">
        <w:rPr>
          <w:rFonts w:asciiTheme="majorBidi" w:hAnsiTheme="majorBidi" w:cstheme="majorBidi"/>
          <w:sz w:val="24"/>
          <w:szCs w:val="24"/>
        </w:rPr>
        <w:t>ship</w:t>
      </w:r>
      <w:r w:rsidRPr="00577E92">
        <w:rPr>
          <w:rFonts w:asciiTheme="majorBidi" w:hAnsiTheme="majorBidi" w:cstheme="majorBidi"/>
          <w:sz w:val="24"/>
          <w:szCs w:val="24"/>
        </w:rPr>
        <w:t xml:space="preserve"> </w:t>
      </w:r>
      <w:r w:rsidRPr="00577E92">
        <w:rPr>
          <w:rFonts w:asciiTheme="majorBidi" w:hAnsiTheme="majorBidi" w:cstheme="majorBidi"/>
          <w:sz w:val="24"/>
          <w:szCs w:val="24"/>
        </w:rPr>
        <w:lastRenderedPageBreak/>
        <w:t xml:space="preserve">between professional ethics and </w:t>
      </w:r>
      <w:r w:rsidR="00703303" w:rsidRPr="00577E92">
        <w:rPr>
          <w:rFonts w:asciiTheme="majorBidi" w:hAnsiTheme="majorBidi" w:cstheme="majorBidi"/>
          <w:sz w:val="24"/>
          <w:szCs w:val="24"/>
        </w:rPr>
        <w:t>spiritual wellbeing</w:t>
      </w:r>
      <w:r w:rsidRPr="00577E92">
        <w:rPr>
          <w:rFonts w:asciiTheme="majorBidi" w:hAnsiTheme="majorBidi" w:cstheme="majorBidi"/>
          <w:sz w:val="24"/>
          <w:szCs w:val="24"/>
        </w:rPr>
        <w:t xml:space="preserve"> </w:t>
      </w:r>
      <w:r w:rsidR="002F11C8" w:rsidRPr="00577E92">
        <w:rPr>
          <w:rFonts w:asciiTheme="majorBidi" w:hAnsiTheme="majorBidi" w:cstheme="majorBidi"/>
          <w:sz w:val="24"/>
          <w:szCs w:val="24"/>
        </w:rPr>
        <w:t>demonstrated</w:t>
      </w:r>
      <w:r w:rsidRPr="00577E92">
        <w:rPr>
          <w:rFonts w:asciiTheme="majorBidi" w:hAnsiTheme="majorBidi" w:cstheme="majorBidi"/>
          <w:sz w:val="24"/>
          <w:szCs w:val="24"/>
        </w:rPr>
        <w:t xml:space="preserve"> </w:t>
      </w:r>
      <w:r w:rsidR="002F11C8" w:rsidRPr="00577E92">
        <w:rPr>
          <w:rFonts w:asciiTheme="majorBidi" w:hAnsiTheme="majorBidi" w:cstheme="majorBidi"/>
          <w:sz w:val="24"/>
          <w:szCs w:val="24"/>
        </w:rPr>
        <w:t>a high level of</w:t>
      </w:r>
      <w:r w:rsidRPr="00577E92">
        <w:rPr>
          <w:rFonts w:asciiTheme="majorBidi" w:hAnsiTheme="majorBidi" w:cstheme="majorBidi"/>
          <w:sz w:val="24"/>
          <w:szCs w:val="24"/>
        </w:rPr>
        <w:t xml:space="preserve"> professional ethics </w:t>
      </w:r>
      <w:r w:rsidR="002F11C8" w:rsidRPr="00577E92">
        <w:rPr>
          <w:rFonts w:asciiTheme="majorBidi" w:hAnsiTheme="majorBidi" w:cstheme="majorBidi"/>
          <w:sz w:val="24"/>
          <w:szCs w:val="24"/>
        </w:rPr>
        <w:t>among</w:t>
      </w:r>
      <w:r w:rsidRPr="00577E92">
        <w:rPr>
          <w:rFonts w:asciiTheme="majorBidi" w:hAnsiTheme="majorBidi" w:cstheme="majorBidi"/>
          <w:sz w:val="24"/>
          <w:szCs w:val="24"/>
        </w:rPr>
        <w:t xml:space="preserve"> participants, which </w:t>
      </w:r>
      <w:r w:rsidR="002F11C8" w:rsidRPr="00577E92">
        <w:rPr>
          <w:rFonts w:asciiTheme="majorBidi" w:hAnsiTheme="majorBidi" w:cstheme="majorBidi"/>
          <w:sz w:val="24"/>
          <w:szCs w:val="24"/>
        </w:rPr>
        <w:t>is</w:t>
      </w:r>
      <w:r w:rsidRPr="00577E92">
        <w:rPr>
          <w:rFonts w:asciiTheme="majorBidi" w:hAnsiTheme="majorBidi" w:cstheme="majorBidi"/>
          <w:sz w:val="24"/>
          <w:szCs w:val="24"/>
        </w:rPr>
        <w:t xml:space="preserve"> in line with </w:t>
      </w:r>
      <w:r w:rsidR="002F11C8" w:rsidRPr="00577E92">
        <w:rPr>
          <w:rFonts w:asciiTheme="majorBidi" w:hAnsiTheme="majorBidi" w:cstheme="majorBidi"/>
          <w:sz w:val="24"/>
          <w:szCs w:val="24"/>
        </w:rPr>
        <w:t>our</w:t>
      </w:r>
      <w:r w:rsidR="001C5AD4" w:rsidRPr="00577E92">
        <w:rPr>
          <w:rFonts w:asciiTheme="majorBidi" w:hAnsiTheme="majorBidi" w:cstheme="majorBidi"/>
          <w:sz w:val="24"/>
          <w:szCs w:val="24"/>
        </w:rPr>
        <w:t xml:space="preserve"> findings</w:t>
      </w:r>
      <w:r w:rsidR="001C5AD4"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&lt;EndNote&gt;&lt;Cite&gt;&lt;Author&gt;Mohajeran&lt;/Author&gt;&lt;Year&gt;2014&lt;/Year&gt;&lt;RecNum&gt;31&lt;/RecNum&gt;&lt;DisplayText&gt;(31)&lt;/DisplayText&gt;&lt;record&gt;&lt;rec-number&gt;31&lt;/rec-number&gt;&lt;foreign-keys&gt;&lt;key app="EN" db-id="9wvp5rzpesf5evez59u59r5is9p9d5sepdpz" timestamp="1563278812"&gt;31&lt;/key&gt;&lt;/foreign-keys&gt;&lt;ref-type name="Journal Article"&gt;17&lt;/ref-type&gt;&lt;contributors&gt;&lt;authors&gt;&lt;author&gt;Mohajeran, Behnaz&lt;/author&gt;&lt;/authors&gt;&lt;/contributors&gt;&lt;titles&gt;&lt;title&gt;Structural modeling of relationship between professional ethics and spirituality at work with social responsibility among nurses in the public hospitals in Kermanshah city&lt;/title&gt;&lt;secondary-title&gt;Quarterly Journal of Nursing Management&lt;/secondary-title&gt;&lt;/titles&gt;&lt;periodical&gt;&lt;full-title&gt;Quarterly Journal of Nursing Management&lt;/full-title&gt;&lt;/periodical&gt;&lt;pages&gt;20-29&lt;/pages&gt;&lt;volume&gt;3&lt;/volume&gt;&lt;number&gt;2&lt;/number&gt;&lt;dates&gt;&lt;year&gt;2014&lt;/year&gt;&lt;/dates&gt;&lt;urls&gt;&lt;/urls&gt;&lt;/record&gt;&lt;/Cite&gt;&lt;/EndNote&gt;</w:instrText>
      </w:r>
      <w:r w:rsidR="001C5AD4"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31" w:tooltip="Mohajeran, 2014 #31" w:history="1">
        <w:r w:rsidR="00577E92">
          <w:rPr>
            <w:rFonts w:asciiTheme="majorBidi" w:hAnsiTheme="majorBidi" w:cstheme="majorBidi"/>
            <w:noProof/>
            <w:sz w:val="24"/>
            <w:szCs w:val="24"/>
          </w:rPr>
          <w:t>31</w:t>
        </w:r>
      </w:hyperlink>
      <w:r w:rsidR="00577E92">
        <w:rPr>
          <w:rFonts w:asciiTheme="majorBidi" w:hAnsiTheme="majorBidi" w:cstheme="majorBidi"/>
          <w:noProof/>
          <w:sz w:val="24"/>
          <w:szCs w:val="24"/>
        </w:rPr>
        <w:t>)</w:t>
      </w:r>
      <w:r w:rsidR="001C5AD4" w:rsidRPr="00577E92">
        <w:rPr>
          <w:rFonts w:asciiTheme="majorBidi" w:hAnsiTheme="majorBidi" w:cstheme="majorBidi"/>
          <w:sz w:val="24"/>
          <w:szCs w:val="24"/>
        </w:rPr>
        <w:fldChar w:fldCharType="end"/>
      </w:r>
      <w:r w:rsidRPr="00577E92">
        <w:rPr>
          <w:rFonts w:asciiTheme="majorBidi" w:hAnsiTheme="majorBidi" w:cstheme="majorBidi"/>
          <w:sz w:val="24"/>
          <w:szCs w:val="24"/>
        </w:rPr>
        <w:t xml:space="preserve">.  In a study </w:t>
      </w:r>
      <w:r w:rsidR="00E71C96" w:rsidRPr="00577E92">
        <w:rPr>
          <w:rFonts w:asciiTheme="majorBidi" w:hAnsiTheme="majorBidi" w:cstheme="majorBidi"/>
          <w:sz w:val="24"/>
          <w:szCs w:val="24"/>
        </w:rPr>
        <w:t xml:space="preserve">conducted by </w:t>
      </w:r>
      <w:r w:rsidRPr="00577E92">
        <w:rPr>
          <w:rFonts w:asciiTheme="majorBidi" w:hAnsiTheme="majorBidi" w:cstheme="majorBidi"/>
          <w:sz w:val="24"/>
          <w:szCs w:val="24"/>
        </w:rPr>
        <w:t>Bidokhti et al. (2015)</w:t>
      </w:r>
      <w:r w:rsidR="002F11C8" w:rsidRPr="00577E92">
        <w:rPr>
          <w:rFonts w:asciiTheme="majorBidi" w:hAnsiTheme="majorBidi" w:cstheme="majorBidi"/>
          <w:sz w:val="24"/>
          <w:szCs w:val="24"/>
        </w:rPr>
        <w:t>,</w:t>
      </w:r>
      <w:r w:rsidRPr="00577E92">
        <w:rPr>
          <w:rFonts w:asciiTheme="majorBidi" w:hAnsiTheme="majorBidi" w:cstheme="majorBidi"/>
          <w:sz w:val="24"/>
          <w:szCs w:val="24"/>
        </w:rPr>
        <w:t xml:space="preserve"> adherence to professional ethics </w:t>
      </w:r>
      <w:r w:rsidR="002F11C8" w:rsidRPr="00577E92">
        <w:rPr>
          <w:rFonts w:asciiTheme="majorBidi" w:hAnsiTheme="majorBidi" w:cstheme="majorBidi"/>
          <w:sz w:val="24"/>
          <w:szCs w:val="24"/>
        </w:rPr>
        <w:t>was reported as</w:t>
      </w:r>
      <w:r w:rsidRPr="00577E92">
        <w:rPr>
          <w:rFonts w:asciiTheme="majorBidi" w:hAnsiTheme="majorBidi" w:cstheme="majorBidi"/>
          <w:sz w:val="24"/>
          <w:szCs w:val="24"/>
        </w:rPr>
        <w:t xml:space="preserve"> 64.1% (</w:t>
      </w:r>
      <w:r w:rsidRPr="00577E92">
        <w:rPr>
          <w:rFonts w:asciiTheme="majorBidi" w:hAnsiTheme="majorBidi" w:cstheme="majorBidi"/>
          <w:i/>
          <w:iCs/>
          <w:sz w:val="24"/>
          <w:szCs w:val="24"/>
        </w:rPr>
        <w:t>n</w:t>
      </w:r>
      <w:r w:rsidRPr="00577E92">
        <w:rPr>
          <w:rFonts w:asciiTheme="majorBidi" w:hAnsiTheme="majorBidi" w:cstheme="majorBidi"/>
          <w:sz w:val="24"/>
          <w:szCs w:val="24"/>
        </w:rPr>
        <w:t>=125)</w:t>
      </w:r>
      <w:r w:rsidR="002F11C8" w:rsidRPr="00577E92">
        <w:rPr>
          <w:rFonts w:asciiTheme="majorBidi" w:hAnsiTheme="majorBidi" w:cstheme="majorBidi"/>
          <w:sz w:val="24"/>
          <w:szCs w:val="24"/>
          <w:lang w:val="en" w:bidi="ar-SA"/>
        </w:rPr>
        <w:t xml:space="preserve">, indicating </w:t>
      </w:r>
      <w:r w:rsidRPr="00577E92">
        <w:rPr>
          <w:rFonts w:asciiTheme="majorBidi" w:hAnsiTheme="majorBidi" w:cstheme="majorBidi"/>
          <w:sz w:val="24"/>
          <w:szCs w:val="24"/>
          <w:lang w:val="en" w:bidi="ar-SA"/>
        </w:rPr>
        <w:t>a relatively favorable level</w:t>
      </w:r>
      <w:r w:rsidR="001C5AD4" w:rsidRPr="00577E92">
        <w:rPr>
          <w:rFonts w:asciiTheme="majorBidi" w:hAnsiTheme="majorBidi" w:cstheme="majorBidi"/>
          <w:sz w:val="24"/>
          <w:szCs w:val="24"/>
          <w:lang w:val="en" w:bidi="ar-SA"/>
        </w:rPr>
        <w:fldChar w:fldCharType="begin"/>
      </w:r>
      <w:r w:rsidR="00577E92">
        <w:rPr>
          <w:rFonts w:asciiTheme="majorBidi" w:hAnsiTheme="majorBidi" w:cstheme="majorBidi"/>
          <w:sz w:val="24"/>
          <w:szCs w:val="24"/>
          <w:lang w:val="en" w:bidi="ar-SA"/>
        </w:rPr>
        <w:instrText xml:space="preserve"> ADDIN EN.CITE &lt;EndNote&gt;&lt;Cite&gt;&lt;Author&gt;Amin Bidokhti&lt;/Author&gt;&lt;Year&gt;2015&lt;/Year&gt;&lt;RecNum&gt;35&lt;/RecNum&gt;&lt;DisplayText&gt;(27)&lt;/DisplayText&gt;&lt;record&gt;&lt;rec-number&gt;35&lt;/rec-number&gt;&lt;foreign-keys&gt;&lt;key app="EN" db-id="9wvp5rzpesf5evez59u59r5is9p9d5sepdpz" timestamp="1563278817"&gt;35&lt;/key&gt;&lt;/foreign-keys&gt;&lt;ref-type name="Journal Article"&gt;17&lt;/ref-type&gt;&lt;contributors&gt;&lt;authors&gt;&lt;author&gt;Amin Bidokhti, Aliakbar&lt;/author&gt;&lt;author&gt;Ebrahim Mardani&lt;/author&gt;&lt;/authors&gt;&lt;/contributors&gt;&lt;titles&gt;&lt;title&gt;The relationship between mental health and compliance with professional ethics in nursing staff (Persian)&lt;/title&gt;&lt;secondary-title&gt;Medical Ethics Journal&lt;/secondary-title&gt;&lt;/titles&gt;&lt;periodical&gt;&lt;full-title&gt;Medical Ethics Journal&lt;/full-title&gt;&lt;/periodical&gt;&lt;pages&gt;49-73&lt;/pages&gt;&lt;volume&gt;9&lt;/volume&gt;&lt;number&gt;31&lt;/number&gt;&lt;dates&gt;&lt;year&gt;2015&lt;/year&gt;&lt;/dates&gt;&lt;urls&gt;&lt;/urls&gt;&lt;/record&gt;&lt;/Cite&gt;&lt;/EndNote&gt;</w:instrText>
      </w:r>
      <w:r w:rsidR="001C5AD4" w:rsidRPr="00577E92">
        <w:rPr>
          <w:rFonts w:asciiTheme="majorBidi" w:hAnsiTheme="majorBidi" w:cstheme="majorBidi"/>
          <w:sz w:val="24"/>
          <w:szCs w:val="24"/>
          <w:lang w:val="en" w:bidi="ar-SA"/>
        </w:rPr>
        <w:fldChar w:fldCharType="separate"/>
      </w:r>
      <w:r w:rsidR="00577E92">
        <w:rPr>
          <w:rFonts w:asciiTheme="majorBidi" w:hAnsiTheme="majorBidi" w:cstheme="majorBidi"/>
          <w:noProof/>
          <w:sz w:val="24"/>
          <w:szCs w:val="24"/>
          <w:lang w:val="en" w:bidi="ar-SA"/>
        </w:rPr>
        <w:t>(</w:t>
      </w:r>
      <w:hyperlink w:anchor="_ENREF_27" w:tooltip="Amin Bidokhti, 2015 #35" w:history="1">
        <w:r w:rsidR="00577E92">
          <w:rPr>
            <w:rFonts w:asciiTheme="majorBidi" w:hAnsiTheme="majorBidi" w:cstheme="majorBidi"/>
            <w:noProof/>
            <w:sz w:val="24"/>
            <w:szCs w:val="24"/>
            <w:lang w:val="en" w:bidi="ar-SA"/>
          </w:rPr>
          <w:t>27</w:t>
        </w:r>
      </w:hyperlink>
      <w:r w:rsidR="00577E92">
        <w:rPr>
          <w:rFonts w:asciiTheme="majorBidi" w:hAnsiTheme="majorBidi" w:cstheme="majorBidi"/>
          <w:noProof/>
          <w:sz w:val="24"/>
          <w:szCs w:val="24"/>
          <w:lang w:val="en" w:bidi="ar-SA"/>
        </w:rPr>
        <w:t>)</w:t>
      </w:r>
      <w:r w:rsidR="001C5AD4" w:rsidRPr="00577E92">
        <w:rPr>
          <w:rFonts w:asciiTheme="majorBidi" w:hAnsiTheme="majorBidi" w:cstheme="majorBidi"/>
          <w:sz w:val="24"/>
          <w:szCs w:val="24"/>
          <w:lang w:val="en" w:bidi="ar-SA"/>
        </w:rPr>
        <w:fldChar w:fldCharType="end"/>
      </w:r>
      <w:r w:rsidR="002F11C8" w:rsidRPr="00577E92">
        <w:rPr>
          <w:rFonts w:asciiTheme="majorBidi" w:hAnsiTheme="majorBidi" w:cstheme="majorBidi"/>
          <w:sz w:val="24"/>
          <w:szCs w:val="24"/>
          <w:lang w:val="en" w:bidi="ar-SA"/>
        </w:rPr>
        <w:t>. Our results are in disagreement with those of the mentioned study</w:t>
      </w:r>
      <w:r w:rsidRPr="00577E92">
        <w:rPr>
          <w:rFonts w:asciiTheme="majorBidi" w:hAnsiTheme="majorBidi" w:cstheme="majorBidi"/>
          <w:sz w:val="24"/>
          <w:szCs w:val="24"/>
          <w:lang w:val="en" w:bidi="ar-SA"/>
        </w:rPr>
        <w:t xml:space="preserve"> due to </w:t>
      </w:r>
      <w:r w:rsidR="00F71C67" w:rsidRPr="00577E92">
        <w:rPr>
          <w:rFonts w:asciiTheme="majorBidi" w:hAnsiTheme="majorBidi" w:cstheme="majorBidi"/>
          <w:sz w:val="24"/>
          <w:szCs w:val="24"/>
          <w:lang w:val="en" w:bidi="ar-SA"/>
        </w:rPr>
        <w:t>using different questionnaires.</w:t>
      </w:r>
    </w:p>
    <w:p w14:paraId="20A4F7EF" w14:textId="7F35AEF5" w:rsidR="005B3A53" w:rsidRPr="00577E92" w:rsidRDefault="003C261B" w:rsidP="003C3629">
      <w:pPr>
        <w:pStyle w:val="HTMLPreformatted"/>
        <w:spacing w:line="240" w:lineRule="auto"/>
        <w:jc w:val="both"/>
        <w:rPr>
          <w:rFonts w:asciiTheme="majorBidi" w:hAnsiTheme="majorBidi" w:cstheme="majorBidi"/>
          <w:sz w:val="24"/>
          <w:szCs w:val="24"/>
        </w:rPr>
      </w:pPr>
      <w:r w:rsidRPr="00577E92">
        <w:rPr>
          <w:rFonts w:asciiTheme="majorBidi" w:hAnsiTheme="majorBidi" w:cstheme="majorBidi"/>
          <w:sz w:val="24"/>
          <w:szCs w:val="24"/>
        </w:rPr>
        <w:t xml:space="preserve">In </w:t>
      </w:r>
      <w:r w:rsidR="002F11C8" w:rsidRPr="00577E92">
        <w:rPr>
          <w:rFonts w:asciiTheme="majorBidi" w:hAnsiTheme="majorBidi" w:cstheme="majorBidi"/>
          <w:sz w:val="24"/>
          <w:szCs w:val="24"/>
        </w:rPr>
        <w:t>the current study</w:t>
      </w:r>
      <w:r w:rsidRPr="00577E92">
        <w:rPr>
          <w:rFonts w:asciiTheme="majorBidi" w:hAnsiTheme="majorBidi" w:cstheme="majorBidi"/>
          <w:sz w:val="24"/>
          <w:szCs w:val="24"/>
        </w:rPr>
        <w:t>, most</w:t>
      </w:r>
      <w:r w:rsidR="002F11C8" w:rsidRPr="00577E92">
        <w:rPr>
          <w:rFonts w:asciiTheme="majorBidi" w:hAnsiTheme="majorBidi" w:cstheme="majorBidi"/>
          <w:sz w:val="24"/>
          <w:szCs w:val="24"/>
        </w:rPr>
        <w:t xml:space="preserve"> of the</w:t>
      </w:r>
      <w:r w:rsidRPr="00577E92">
        <w:rPr>
          <w:rFonts w:asciiTheme="majorBidi" w:hAnsiTheme="majorBidi" w:cstheme="majorBidi"/>
          <w:sz w:val="24"/>
          <w:szCs w:val="24"/>
        </w:rPr>
        <w:t xml:space="preserve"> participants</w:t>
      </w:r>
      <w:r w:rsidR="00E71C96" w:rsidRPr="00577E92">
        <w:rPr>
          <w:rFonts w:asciiTheme="majorBidi" w:hAnsiTheme="majorBidi" w:cstheme="majorBidi"/>
          <w:sz w:val="24"/>
          <w:szCs w:val="24"/>
        </w:rPr>
        <w:t xml:space="preserve"> </w:t>
      </w:r>
      <w:r w:rsidRPr="00577E92">
        <w:rPr>
          <w:rFonts w:asciiTheme="majorBidi" w:hAnsiTheme="majorBidi" w:cstheme="majorBidi"/>
          <w:sz w:val="24"/>
          <w:szCs w:val="24"/>
        </w:rPr>
        <w:t xml:space="preserve">reported </w:t>
      </w:r>
      <w:r w:rsidR="002F11C8" w:rsidRPr="00577E92">
        <w:rPr>
          <w:rFonts w:asciiTheme="majorBidi" w:hAnsiTheme="majorBidi" w:cstheme="majorBidi"/>
          <w:sz w:val="24"/>
          <w:szCs w:val="24"/>
        </w:rPr>
        <w:t>to have a good</w:t>
      </w:r>
      <w:r w:rsidRPr="00577E92">
        <w:rPr>
          <w:rFonts w:asciiTheme="majorBidi" w:hAnsiTheme="majorBidi" w:cstheme="majorBidi"/>
          <w:sz w:val="24"/>
          <w:szCs w:val="24"/>
        </w:rPr>
        <w:t xml:space="preserve"> level of </w:t>
      </w:r>
      <w:r w:rsidR="00703303" w:rsidRPr="00577E92">
        <w:rPr>
          <w:rFonts w:asciiTheme="majorBidi" w:hAnsiTheme="majorBidi" w:cstheme="majorBidi"/>
          <w:sz w:val="24"/>
          <w:szCs w:val="24"/>
        </w:rPr>
        <w:t>spiritual wellbeing</w:t>
      </w:r>
      <w:r w:rsidRPr="00577E92">
        <w:rPr>
          <w:rFonts w:asciiTheme="majorBidi" w:hAnsiTheme="majorBidi" w:cstheme="majorBidi"/>
          <w:sz w:val="24"/>
          <w:szCs w:val="24"/>
        </w:rPr>
        <w:t xml:space="preserve"> </w:t>
      </w:r>
      <w:r w:rsidR="002F11C8" w:rsidRPr="00577E92">
        <w:rPr>
          <w:rFonts w:asciiTheme="majorBidi" w:hAnsiTheme="majorBidi" w:cstheme="majorBidi"/>
          <w:sz w:val="24"/>
          <w:szCs w:val="24"/>
        </w:rPr>
        <w:t>with</w:t>
      </w:r>
      <w:r w:rsidRPr="00577E92">
        <w:rPr>
          <w:rFonts w:asciiTheme="majorBidi" w:hAnsiTheme="majorBidi" w:cstheme="majorBidi"/>
          <w:sz w:val="24"/>
          <w:szCs w:val="24"/>
        </w:rPr>
        <w:t xml:space="preserve"> no </w:t>
      </w:r>
      <w:r w:rsidR="002F11C8" w:rsidRPr="00577E92">
        <w:rPr>
          <w:rFonts w:asciiTheme="majorBidi" w:hAnsiTheme="majorBidi" w:cstheme="majorBidi"/>
          <w:sz w:val="24"/>
          <w:szCs w:val="24"/>
        </w:rPr>
        <w:t>result indicting a</w:t>
      </w:r>
      <w:r w:rsidRPr="00577E92">
        <w:rPr>
          <w:rFonts w:asciiTheme="majorBidi" w:hAnsiTheme="majorBidi" w:cstheme="majorBidi"/>
          <w:sz w:val="24"/>
          <w:szCs w:val="24"/>
        </w:rPr>
        <w:t xml:space="preserve"> weak </w:t>
      </w:r>
      <w:r w:rsidR="002F11C8" w:rsidRPr="00577E92">
        <w:rPr>
          <w:rFonts w:asciiTheme="majorBidi" w:hAnsiTheme="majorBidi" w:cstheme="majorBidi"/>
          <w:sz w:val="24"/>
          <w:szCs w:val="24"/>
        </w:rPr>
        <w:t xml:space="preserve">level </w:t>
      </w:r>
      <w:r w:rsidRPr="00577E92">
        <w:rPr>
          <w:rFonts w:asciiTheme="majorBidi" w:hAnsiTheme="majorBidi" w:cstheme="majorBidi"/>
          <w:sz w:val="24"/>
          <w:szCs w:val="24"/>
        </w:rPr>
        <w:t>and only a few</w:t>
      </w:r>
      <w:r w:rsidR="002F11C8" w:rsidRPr="00577E92">
        <w:rPr>
          <w:rFonts w:asciiTheme="majorBidi" w:hAnsiTheme="majorBidi" w:cstheme="majorBidi"/>
          <w:sz w:val="24"/>
          <w:szCs w:val="24"/>
        </w:rPr>
        <w:t xml:space="preserve"> cases with </w:t>
      </w:r>
      <w:r w:rsidR="0058218B" w:rsidRPr="00577E92">
        <w:rPr>
          <w:rFonts w:asciiTheme="majorBidi" w:hAnsiTheme="majorBidi" w:cstheme="majorBidi"/>
          <w:sz w:val="24"/>
          <w:szCs w:val="24"/>
        </w:rPr>
        <w:t xml:space="preserve">a </w:t>
      </w:r>
      <w:r w:rsidR="002F11C8" w:rsidRPr="00577E92">
        <w:rPr>
          <w:rFonts w:asciiTheme="majorBidi" w:hAnsiTheme="majorBidi" w:cstheme="majorBidi"/>
          <w:sz w:val="24"/>
          <w:szCs w:val="24"/>
        </w:rPr>
        <w:t>moderate level</w:t>
      </w:r>
      <w:r w:rsidRPr="00577E92">
        <w:rPr>
          <w:rFonts w:asciiTheme="majorBidi" w:hAnsiTheme="majorBidi" w:cstheme="majorBidi"/>
          <w:sz w:val="24"/>
          <w:szCs w:val="24"/>
        </w:rPr>
        <w:t xml:space="preserve">. Furthermore, the total mean score of </w:t>
      </w:r>
      <w:r w:rsidR="00703303" w:rsidRPr="00577E92">
        <w:rPr>
          <w:rFonts w:asciiTheme="majorBidi" w:hAnsiTheme="majorBidi" w:cstheme="majorBidi"/>
          <w:sz w:val="24"/>
          <w:szCs w:val="24"/>
        </w:rPr>
        <w:t>spiritual wellbeing</w:t>
      </w:r>
      <w:r w:rsidRPr="00577E92">
        <w:rPr>
          <w:rFonts w:asciiTheme="majorBidi" w:hAnsiTheme="majorBidi" w:cstheme="majorBidi"/>
          <w:sz w:val="24"/>
          <w:szCs w:val="24"/>
        </w:rPr>
        <w:t xml:space="preserve"> indicated a high </w:t>
      </w:r>
      <w:r w:rsidR="002F11C8" w:rsidRPr="00577E92">
        <w:rPr>
          <w:rFonts w:asciiTheme="majorBidi" w:hAnsiTheme="majorBidi" w:cstheme="majorBidi"/>
          <w:sz w:val="24"/>
          <w:szCs w:val="24"/>
        </w:rPr>
        <w:t>level of this variable</w:t>
      </w:r>
      <w:r w:rsidRPr="00577E92">
        <w:rPr>
          <w:rFonts w:asciiTheme="majorBidi" w:hAnsiTheme="majorBidi" w:cstheme="majorBidi"/>
          <w:sz w:val="24"/>
          <w:szCs w:val="24"/>
        </w:rPr>
        <w:t xml:space="preserve">. In </w:t>
      </w:r>
      <w:r w:rsidR="002F11C8" w:rsidRPr="00577E92">
        <w:rPr>
          <w:rFonts w:asciiTheme="majorBidi" w:hAnsiTheme="majorBidi" w:cstheme="majorBidi"/>
          <w:sz w:val="24"/>
          <w:szCs w:val="24"/>
        </w:rPr>
        <w:t xml:space="preserve">the same vein, nurses are reported to have a </w:t>
      </w:r>
      <w:r w:rsidR="00901AAA" w:rsidRPr="00577E92">
        <w:rPr>
          <w:rFonts w:asciiTheme="majorBidi" w:hAnsiTheme="majorBidi" w:cstheme="majorBidi"/>
          <w:sz w:val="24"/>
          <w:szCs w:val="24"/>
        </w:rPr>
        <w:t>high</w:t>
      </w:r>
      <w:r w:rsidR="002F11C8" w:rsidRPr="00577E92">
        <w:rPr>
          <w:rFonts w:asciiTheme="majorBidi" w:hAnsiTheme="majorBidi" w:cstheme="majorBidi"/>
          <w:sz w:val="24"/>
          <w:szCs w:val="24"/>
        </w:rPr>
        <w:t xml:space="preserve"> level of</w:t>
      </w:r>
      <w:r w:rsidRPr="00577E92">
        <w:rPr>
          <w:rFonts w:asciiTheme="majorBidi" w:hAnsiTheme="majorBidi" w:cstheme="majorBidi"/>
          <w:sz w:val="24"/>
          <w:szCs w:val="24"/>
        </w:rPr>
        <w:t xml:space="preserve"> </w:t>
      </w:r>
      <w:r w:rsidR="00703303" w:rsidRPr="00577E92">
        <w:rPr>
          <w:rFonts w:asciiTheme="majorBidi" w:hAnsiTheme="majorBidi" w:cstheme="majorBidi"/>
          <w:sz w:val="24"/>
          <w:szCs w:val="24"/>
        </w:rPr>
        <w:t>spiritual wellbeing</w:t>
      </w:r>
      <w:r w:rsidRPr="00577E92">
        <w:rPr>
          <w:rFonts w:asciiTheme="majorBidi" w:hAnsiTheme="majorBidi" w:cstheme="majorBidi"/>
          <w:sz w:val="24"/>
          <w:szCs w:val="24"/>
        </w:rPr>
        <w:t xml:space="preserve"> </w:t>
      </w:r>
      <w:r w:rsidR="00901AAA" w:rsidRPr="00577E92">
        <w:rPr>
          <w:rFonts w:asciiTheme="majorBidi" w:hAnsiTheme="majorBidi" w:cstheme="majorBidi"/>
          <w:sz w:val="24"/>
          <w:szCs w:val="24"/>
        </w:rPr>
        <w:t>in a number of studies</w:t>
      </w:r>
      <w:r w:rsidRPr="00577E92">
        <w:rPr>
          <w:rFonts w:asciiTheme="majorBidi" w:hAnsiTheme="majorBidi" w:cstheme="majorBidi"/>
          <w:sz w:val="24"/>
          <w:szCs w:val="24"/>
        </w:rPr>
        <w:t>. In a descriptive study</w:t>
      </w:r>
      <w:r w:rsidR="00901AAA" w:rsidRPr="00577E92">
        <w:rPr>
          <w:rFonts w:asciiTheme="majorBidi" w:hAnsiTheme="majorBidi" w:cstheme="majorBidi"/>
          <w:sz w:val="24"/>
          <w:szCs w:val="24"/>
        </w:rPr>
        <w:t xml:space="preserve"> performed by</w:t>
      </w:r>
      <w:r w:rsidRPr="00577E92">
        <w:rPr>
          <w:rFonts w:asciiTheme="majorBidi" w:hAnsiTheme="majorBidi" w:cstheme="majorBidi"/>
          <w:sz w:val="24"/>
          <w:szCs w:val="24"/>
        </w:rPr>
        <w:t xml:space="preserve"> Khodawasi et al.</w:t>
      </w:r>
      <w:r w:rsidR="00901AAA" w:rsidRPr="00577E92">
        <w:rPr>
          <w:rFonts w:asciiTheme="majorBidi" w:hAnsiTheme="majorBidi" w:cstheme="majorBidi"/>
          <w:sz w:val="24"/>
          <w:szCs w:val="24"/>
        </w:rPr>
        <w:t>,</w:t>
      </w:r>
      <w:r w:rsidRPr="00577E92">
        <w:rPr>
          <w:rFonts w:asciiTheme="majorBidi" w:hAnsiTheme="majorBidi" w:cstheme="majorBidi"/>
          <w:sz w:val="24"/>
          <w:szCs w:val="24"/>
        </w:rPr>
        <w:t xml:space="preserve"> </w:t>
      </w:r>
      <w:r w:rsidR="00901AAA" w:rsidRPr="00577E92">
        <w:rPr>
          <w:rFonts w:asciiTheme="majorBidi" w:hAnsiTheme="majorBidi" w:cstheme="majorBidi"/>
          <w:sz w:val="24"/>
          <w:szCs w:val="24"/>
        </w:rPr>
        <w:t>a</w:t>
      </w:r>
      <w:r w:rsidRPr="00577E92">
        <w:rPr>
          <w:rFonts w:asciiTheme="majorBidi" w:hAnsiTheme="majorBidi" w:cstheme="majorBidi"/>
          <w:sz w:val="24"/>
          <w:szCs w:val="24"/>
        </w:rPr>
        <w:t xml:space="preserve"> mean score of </w:t>
      </w:r>
      <w:r w:rsidR="00901AAA" w:rsidRPr="00577E92">
        <w:rPr>
          <w:rFonts w:asciiTheme="majorBidi" w:hAnsiTheme="majorBidi" w:cstheme="majorBidi"/>
          <w:sz w:val="24"/>
          <w:szCs w:val="24"/>
        </w:rPr>
        <w:t xml:space="preserve">97.10±13.40 was estimated for </w:t>
      </w:r>
      <w:r w:rsidR="00703303" w:rsidRPr="00577E92">
        <w:rPr>
          <w:rFonts w:asciiTheme="majorBidi" w:hAnsiTheme="majorBidi" w:cstheme="majorBidi"/>
          <w:sz w:val="24"/>
          <w:szCs w:val="24"/>
        </w:rPr>
        <w:t>spiritual wellbeing</w:t>
      </w:r>
      <w:r w:rsidR="00E71C96" w:rsidRPr="00577E92">
        <w:rPr>
          <w:rFonts w:asciiTheme="majorBidi" w:hAnsiTheme="majorBidi" w:cstheme="majorBidi"/>
          <w:sz w:val="24"/>
          <w:szCs w:val="24"/>
        </w:rPr>
        <w:t>,</w:t>
      </w:r>
      <w:r w:rsidRPr="00577E92">
        <w:rPr>
          <w:rFonts w:asciiTheme="majorBidi" w:hAnsiTheme="majorBidi" w:cstheme="majorBidi"/>
          <w:sz w:val="24"/>
          <w:szCs w:val="24"/>
        </w:rPr>
        <w:t xml:space="preserve"> which </w:t>
      </w:r>
      <w:r w:rsidR="00901AAA" w:rsidRPr="00577E92">
        <w:rPr>
          <w:rFonts w:asciiTheme="majorBidi" w:hAnsiTheme="majorBidi" w:cstheme="majorBidi"/>
          <w:sz w:val="24"/>
          <w:szCs w:val="24"/>
        </w:rPr>
        <w:t>is</w:t>
      </w:r>
      <w:r w:rsidRPr="00577E92">
        <w:rPr>
          <w:rFonts w:asciiTheme="majorBidi" w:hAnsiTheme="majorBidi" w:cstheme="majorBidi"/>
          <w:sz w:val="24"/>
          <w:szCs w:val="24"/>
        </w:rPr>
        <w:t xml:space="preserve"> in line with </w:t>
      </w:r>
      <w:r w:rsidR="00250DEE" w:rsidRPr="00577E92">
        <w:rPr>
          <w:rFonts w:asciiTheme="majorBidi" w:hAnsiTheme="majorBidi" w:cstheme="majorBidi"/>
          <w:sz w:val="24"/>
          <w:szCs w:val="24"/>
        </w:rPr>
        <w:t>the</w:t>
      </w:r>
      <w:r w:rsidR="00901AAA" w:rsidRPr="00577E92">
        <w:rPr>
          <w:rFonts w:asciiTheme="majorBidi" w:hAnsiTheme="majorBidi" w:cstheme="majorBidi"/>
          <w:sz w:val="24"/>
          <w:szCs w:val="24"/>
        </w:rPr>
        <w:t xml:space="preserve"> result of the</w:t>
      </w:r>
      <w:r w:rsidR="00250DEE" w:rsidRPr="00577E92">
        <w:rPr>
          <w:rFonts w:asciiTheme="majorBidi" w:hAnsiTheme="majorBidi" w:cstheme="majorBidi"/>
          <w:sz w:val="24"/>
          <w:szCs w:val="24"/>
        </w:rPr>
        <w:t xml:space="preserve"> </w:t>
      </w:r>
      <w:r w:rsidR="00901AAA" w:rsidRPr="00577E92">
        <w:rPr>
          <w:rFonts w:asciiTheme="majorBidi" w:hAnsiTheme="majorBidi" w:cstheme="majorBidi"/>
          <w:sz w:val="24"/>
          <w:szCs w:val="24"/>
        </w:rPr>
        <w:t>current research</w:t>
      </w:r>
      <w:r w:rsidR="001C5AD4"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&lt;EndNote&gt;&lt;Cite&gt;&lt;Author&gt;Khodaveisi&lt;/Author&gt;&lt;Year&gt;2017&lt;/Year&gt;&lt;RecNum&gt;39&lt;/RecNum&gt;&lt;DisplayText&gt;(32)&lt;/DisplayText&gt;&lt;record&gt;&lt;rec-number&gt;39&lt;/rec-number&gt;&lt;foreign-keys&gt;&lt;key app="EN" db-id="9wvp5rzpesf5evez59u59r5is9p9d5sepdpz" timestamp="1563305288"&gt;39&lt;/key&gt;&lt;/foreign-keys&gt;&lt;ref-type name="Journal Article"&gt;17&lt;/ref-type&gt;&lt;contributors&gt;&lt;authors&gt;&lt;author&gt;Khodaveisi M, &lt;/author&gt;&lt;author&gt;Bayat M, &lt;/author&gt;&lt;author&gt;Amini R, &lt;/author&gt;&lt;author&gt;Roshanaee G&lt;/author&gt;&lt;/authors&gt;&lt;/contributors&gt;&lt;titles&gt;&lt;title&gt;The correlation of general and spiritual health of nursing students in hamedan university of medical sciences in 2016.&lt;/title&gt;&lt;secondary-title&gt;Scientific Journal of Hamadan Nursing &amp;amp; Midfiery Faculty (Nasim-Danesh)&lt;/secondary-title&gt;&lt;/titles&gt;&lt;periodical&gt;&lt;full-title&gt;Scientific Journal of Hamadan Nursing &amp;amp; Midfiery Faculty (Nasim-Danesh)&lt;/full-title&gt;&lt;/periodical&gt;&lt;pages&gt;26-33&lt;/pages&gt;&lt;volume&gt;25&lt;/volume&gt;&lt;number&gt;3&lt;/number&gt;&lt;section&gt;26&lt;/section&gt;&lt;dates&gt;&lt;year&gt;2017&lt;/year&gt;&lt;/dates&gt;&lt;urls&gt;&lt;/urls&gt;&lt;/record&gt;&lt;/Cite&gt;&lt;/EndNote&gt;</w:instrText>
      </w:r>
      <w:r w:rsidR="001C5AD4"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32" w:tooltip="Khodaveisi M, 2017 #39" w:history="1">
        <w:r w:rsidR="00577E92">
          <w:rPr>
            <w:rFonts w:asciiTheme="majorBidi" w:hAnsiTheme="majorBidi" w:cstheme="majorBidi"/>
            <w:noProof/>
            <w:sz w:val="24"/>
            <w:szCs w:val="24"/>
          </w:rPr>
          <w:t>32</w:t>
        </w:r>
      </w:hyperlink>
      <w:r w:rsidR="00577E92">
        <w:rPr>
          <w:rFonts w:asciiTheme="majorBidi" w:hAnsiTheme="majorBidi" w:cstheme="majorBidi"/>
          <w:noProof/>
          <w:sz w:val="24"/>
          <w:szCs w:val="24"/>
        </w:rPr>
        <w:t>)</w:t>
      </w:r>
      <w:r w:rsidR="001C5AD4" w:rsidRPr="00577E92">
        <w:rPr>
          <w:rFonts w:asciiTheme="majorBidi" w:hAnsiTheme="majorBidi" w:cstheme="majorBidi"/>
          <w:sz w:val="24"/>
          <w:szCs w:val="24"/>
        </w:rPr>
        <w:fldChar w:fldCharType="end"/>
      </w:r>
      <w:r w:rsidRPr="00577E92">
        <w:rPr>
          <w:rFonts w:asciiTheme="majorBidi" w:hAnsiTheme="majorBidi" w:cstheme="majorBidi"/>
          <w:sz w:val="24"/>
          <w:szCs w:val="24"/>
        </w:rPr>
        <w:t>. In a study</w:t>
      </w:r>
      <w:r w:rsidR="00901AAA" w:rsidRPr="00577E92">
        <w:rPr>
          <w:rFonts w:asciiTheme="majorBidi" w:hAnsiTheme="majorBidi" w:cstheme="majorBidi"/>
          <w:sz w:val="24"/>
          <w:szCs w:val="24"/>
        </w:rPr>
        <w:t>,</w:t>
      </w:r>
      <w:r w:rsidRPr="00577E92">
        <w:rPr>
          <w:rFonts w:asciiTheme="majorBidi" w:hAnsiTheme="majorBidi" w:cstheme="majorBidi"/>
          <w:sz w:val="24"/>
          <w:szCs w:val="24"/>
        </w:rPr>
        <w:t xml:space="preserve"> </w:t>
      </w:r>
      <w:r w:rsidR="00F9389A" w:rsidRPr="00577E92">
        <w:rPr>
          <w:rFonts w:asciiTheme="majorBidi" w:hAnsiTheme="majorBidi" w:cstheme="majorBidi"/>
          <w:sz w:val="24"/>
          <w:szCs w:val="24"/>
        </w:rPr>
        <w:t>Farahanin</w:t>
      </w:r>
      <w:r w:rsidR="00901AAA" w:rsidRPr="00577E92">
        <w:rPr>
          <w:rFonts w:asciiTheme="majorBidi" w:hAnsiTheme="majorBidi" w:cstheme="majorBidi"/>
          <w:sz w:val="24"/>
          <w:szCs w:val="24"/>
        </w:rPr>
        <w:t xml:space="preserve">ia et al. </w:t>
      </w:r>
      <w:r w:rsidRPr="00577E92">
        <w:rPr>
          <w:rFonts w:asciiTheme="majorBidi" w:hAnsiTheme="majorBidi" w:cstheme="majorBidi"/>
          <w:sz w:val="24"/>
          <w:szCs w:val="24"/>
        </w:rPr>
        <w:t>assess</w:t>
      </w:r>
      <w:r w:rsidR="00901AAA" w:rsidRPr="00577E92">
        <w:rPr>
          <w:rFonts w:asciiTheme="majorBidi" w:hAnsiTheme="majorBidi" w:cstheme="majorBidi"/>
          <w:sz w:val="24"/>
          <w:szCs w:val="24"/>
        </w:rPr>
        <w:t>ed</w:t>
      </w:r>
      <w:r w:rsidRPr="00577E92">
        <w:rPr>
          <w:rFonts w:asciiTheme="majorBidi" w:hAnsiTheme="majorBidi" w:cstheme="majorBidi"/>
          <w:sz w:val="24"/>
          <w:szCs w:val="24"/>
        </w:rPr>
        <w:t xml:space="preserve"> </w:t>
      </w:r>
      <w:r w:rsidR="00703303" w:rsidRPr="00577E92">
        <w:rPr>
          <w:rFonts w:asciiTheme="majorBidi" w:hAnsiTheme="majorBidi" w:cstheme="majorBidi"/>
          <w:sz w:val="24"/>
          <w:szCs w:val="24"/>
        </w:rPr>
        <w:t>spiritual wellbeing</w:t>
      </w:r>
      <w:r w:rsidRPr="00577E92">
        <w:rPr>
          <w:rFonts w:asciiTheme="majorBidi" w:hAnsiTheme="majorBidi" w:cstheme="majorBidi"/>
          <w:sz w:val="24"/>
          <w:szCs w:val="24"/>
        </w:rPr>
        <w:t xml:space="preserve"> </w:t>
      </w:r>
      <w:r w:rsidR="00901AAA" w:rsidRPr="00577E92">
        <w:rPr>
          <w:rFonts w:asciiTheme="majorBidi" w:hAnsiTheme="majorBidi" w:cstheme="majorBidi"/>
          <w:sz w:val="24"/>
          <w:szCs w:val="24"/>
        </w:rPr>
        <w:t>among</w:t>
      </w:r>
      <w:r w:rsidRPr="00577E92">
        <w:rPr>
          <w:rFonts w:asciiTheme="majorBidi" w:hAnsiTheme="majorBidi" w:cstheme="majorBidi"/>
          <w:sz w:val="24"/>
          <w:szCs w:val="24"/>
        </w:rPr>
        <w:t xml:space="preserve"> nursing students and their perspectives towards spirituality and spiritual care</w:t>
      </w:r>
      <w:r w:rsidR="00901AAA" w:rsidRPr="00577E92">
        <w:rPr>
          <w:rFonts w:asciiTheme="majorBidi" w:hAnsiTheme="majorBidi" w:cstheme="majorBidi"/>
          <w:sz w:val="24"/>
          <w:szCs w:val="24"/>
        </w:rPr>
        <w:t>.</w:t>
      </w:r>
      <w:r w:rsidRPr="00577E92">
        <w:rPr>
          <w:rFonts w:asciiTheme="majorBidi" w:hAnsiTheme="majorBidi" w:cstheme="majorBidi"/>
          <w:sz w:val="24"/>
          <w:szCs w:val="24"/>
        </w:rPr>
        <w:t xml:space="preserve"> </w:t>
      </w:r>
      <w:r w:rsidR="00901AAA" w:rsidRPr="00577E92">
        <w:rPr>
          <w:rFonts w:asciiTheme="majorBidi" w:hAnsiTheme="majorBidi" w:cstheme="majorBidi"/>
          <w:sz w:val="24"/>
          <w:szCs w:val="24"/>
        </w:rPr>
        <w:t xml:space="preserve">They </w:t>
      </w:r>
      <w:r w:rsidRPr="00577E92">
        <w:rPr>
          <w:rFonts w:asciiTheme="majorBidi" w:hAnsiTheme="majorBidi" w:cstheme="majorBidi"/>
          <w:sz w:val="24"/>
          <w:szCs w:val="24"/>
        </w:rPr>
        <w:t>est</w:t>
      </w:r>
      <w:r w:rsidR="00E31435" w:rsidRPr="00577E92">
        <w:rPr>
          <w:rFonts w:asciiTheme="majorBidi" w:hAnsiTheme="majorBidi" w:cstheme="majorBidi"/>
          <w:sz w:val="24"/>
          <w:szCs w:val="24"/>
        </w:rPr>
        <w:t>imated that 98.</w:t>
      </w:r>
      <w:r w:rsidR="00926EBB" w:rsidRPr="00577E92">
        <w:rPr>
          <w:rFonts w:asciiTheme="majorBidi" w:hAnsiTheme="majorBidi" w:cstheme="majorBidi"/>
          <w:sz w:val="24"/>
          <w:szCs w:val="24"/>
        </w:rPr>
        <w:t>8% of the freshma</w:t>
      </w:r>
      <w:r w:rsidRPr="00577E92">
        <w:rPr>
          <w:rFonts w:asciiTheme="majorBidi" w:hAnsiTheme="majorBidi" w:cstheme="majorBidi"/>
          <w:sz w:val="24"/>
          <w:szCs w:val="24"/>
        </w:rPr>
        <w:t xml:space="preserve">n students and all senior students had </w:t>
      </w:r>
      <w:r w:rsidR="00901AAA" w:rsidRPr="00577E92">
        <w:rPr>
          <w:rFonts w:asciiTheme="majorBidi" w:hAnsiTheme="majorBidi" w:cstheme="majorBidi"/>
          <w:sz w:val="24"/>
          <w:szCs w:val="24"/>
        </w:rPr>
        <w:t xml:space="preserve">a </w:t>
      </w:r>
      <w:r w:rsidRPr="00577E92">
        <w:rPr>
          <w:rFonts w:asciiTheme="majorBidi" w:hAnsiTheme="majorBidi" w:cstheme="majorBidi"/>
          <w:sz w:val="24"/>
          <w:szCs w:val="24"/>
        </w:rPr>
        <w:t>moderate</w:t>
      </w:r>
      <w:r w:rsidR="00901AAA" w:rsidRPr="00577E92">
        <w:rPr>
          <w:rFonts w:asciiTheme="majorBidi" w:hAnsiTheme="majorBidi" w:cstheme="majorBidi"/>
          <w:sz w:val="24"/>
          <w:szCs w:val="24"/>
        </w:rPr>
        <w:t xml:space="preserve"> level of</w:t>
      </w:r>
      <w:r w:rsidRPr="00577E92">
        <w:rPr>
          <w:rFonts w:asciiTheme="majorBidi" w:hAnsiTheme="majorBidi" w:cstheme="majorBidi"/>
          <w:sz w:val="24"/>
          <w:szCs w:val="24"/>
        </w:rPr>
        <w:t xml:space="preserve"> spiritual wellbeing</w:t>
      </w:r>
      <w:r w:rsidR="001C5AD4"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&lt;EndNote&gt;&lt;Cite&gt;&lt;Author&gt;Farahaninia&lt;/Author&gt;&lt;Year&gt;2006&lt;/Year&gt;&lt;RecNum&gt;33&lt;/RecNum&gt;&lt;DisplayText&gt;(33)&lt;/DisplayText&gt;&lt;record&gt;&lt;rec-number&gt;33&lt;/rec-number&gt;&lt;foreign-keys&gt;&lt;key app="EN" db-id="9wvp5rzpesf5evez59u59r5is9p9d5sepdpz" timestamp="1563278813"&gt;33&lt;/key&gt;&lt;/foreign-keys&gt;&lt;ref-type name="Journal Article"&gt;17&lt;/ref-type&gt;&lt;contributors&gt;&lt;authors&gt;&lt;author&gt;Farahaninia, M&lt;/author&gt;&lt;author&gt;Abbasi, M&lt;/author&gt;&lt;author&gt;Givari, A&lt;/author&gt;&lt;author&gt;Haghani, H&lt;/author&gt;&lt;/authors&gt;&lt;/contributors&gt;&lt;titles&gt;&lt;title&gt;Nursing students’ spiritual well-being and their perspectives towards spirituality and spiritual care perspectives&lt;/title&gt;&lt;secondary-title&gt;Iran Journal of Nursing&lt;/secondary-title&gt;&lt;/titles&gt;&lt;periodical&gt;&lt;full-title&gt;Iran Journal of nursing&lt;/full-title&gt;&lt;/periodical&gt;&lt;pages&gt;7-14&lt;/pages&gt;&lt;volume&gt;18&lt;/volume&gt;&lt;number&gt;44&lt;/number&gt;&lt;dates&gt;&lt;year&gt;2006&lt;/year&gt;&lt;/dates&gt;&lt;urls&gt;&lt;/urls&gt;&lt;/record&gt;&lt;/Cite&gt;&lt;/EndNote&gt;</w:instrText>
      </w:r>
      <w:r w:rsidR="001C5AD4"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33" w:tooltip="Farahaninia, 2006 #33" w:history="1">
        <w:r w:rsidR="00577E92">
          <w:rPr>
            <w:rFonts w:asciiTheme="majorBidi" w:hAnsiTheme="majorBidi" w:cstheme="majorBidi"/>
            <w:noProof/>
            <w:sz w:val="24"/>
            <w:szCs w:val="24"/>
          </w:rPr>
          <w:t>33</w:t>
        </w:r>
      </w:hyperlink>
      <w:r w:rsidR="00577E92">
        <w:rPr>
          <w:rFonts w:asciiTheme="majorBidi" w:hAnsiTheme="majorBidi" w:cstheme="majorBidi"/>
          <w:noProof/>
          <w:sz w:val="24"/>
          <w:szCs w:val="24"/>
        </w:rPr>
        <w:t>)</w:t>
      </w:r>
      <w:r w:rsidR="001C5AD4" w:rsidRPr="00577E92">
        <w:rPr>
          <w:rFonts w:asciiTheme="majorBidi" w:hAnsiTheme="majorBidi" w:cstheme="majorBidi"/>
          <w:sz w:val="24"/>
          <w:szCs w:val="24"/>
        </w:rPr>
        <w:fldChar w:fldCharType="end"/>
      </w:r>
      <w:r w:rsidRPr="00577E92">
        <w:rPr>
          <w:rFonts w:asciiTheme="majorBidi" w:hAnsiTheme="majorBidi" w:cstheme="majorBidi"/>
          <w:sz w:val="24"/>
          <w:szCs w:val="24"/>
        </w:rPr>
        <w:t xml:space="preserve">. </w:t>
      </w:r>
    </w:p>
    <w:p w14:paraId="73C852C7" w14:textId="1E5AF258" w:rsidR="00901AAA" w:rsidRPr="00577E92" w:rsidRDefault="003C261B" w:rsidP="003C3629">
      <w:pPr>
        <w:pStyle w:val="HTMLPreformatted"/>
        <w:spacing w:line="240" w:lineRule="auto"/>
        <w:jc w:val="both"/>
        <w:rPr>
          <w:rFonts w:asciiTheme="majorBidi" w:hAnsiTheme="majorBidi" w:cstheme="majorBidi"/>
          <w:sz w:val="24"/>
          <w:szCs w:val="24"/>
          <w:lang w:val="en" w:bidi="ar-SA"/>
        </w:rPr>
      </w:pPr>
      <w:r w:rsidRPr="00577E92">
        <w:rPr>
          <w:rFonts w:asciiTheme="majorBidi" w:hAnsiTheme="majorBidi" w:cstheme="majorBidi"/>
          <w:sz w:val="24"/>
          <w:szCs w:val="24"/>
        </w:rPr>
        <w:t xml:space="preserve">The </w:t>
      </w:r>
      <w:r w:rsidR="00901AAA" w:rsidRPr="00577E92">
        <w:rPr>
          <w:rFonts w:asciiTheme="majorBidi" w:hAnsiTheme="majorBidi" w:cstheme="majorBidi"/>
          <w:sz w:val="24"/>
          <w:szCs w:val="24"/>
        </w:rPr>
        <w:t xml:space="preserve">discrepancy </w:t>
      </w:r>
      <w:r w:rsidRPr="00577E92">
        <w:rPr>
          <w:rFonts w:asciiTheme="majorBidi" w:hAnsiTheme="majorBidi" w:cstheme="majorBidi"/>
          <w:sz w:val="24"/>
          <w:szCs w:val="24"/>
        </w:rPr>
        <w:t xml:space="preserve">between </w:t>
      </w:r>
      <w:r w:rsidR="00250DEE" w:rsidRPr="00577E92">
        <w:rPr>
          <w:rFonts w:asciiTheme="majorBidi" w:hAnsiTheme="majorBidi" w:cstheme="majorBidi"/>
          <w:sz w:val="24"/>
          <w:szCs w:val="24"/>
        </w:rPr>
        <w:t xml:space="preserve">the </w:t>
      </w:r>
      <w:r w:rsidR="00901AAA" w:rsidRPr="00577E92">
        <w:rPr>
          <w:rFonts w:asciiTheme="majorBidi" w:hAnsiTheme="majorBidi" w:cstheme="majorBidi"/>
          <w:sz w:val="24"/>
          <w:szCs w:val="24"/>
        </w:rPr>
        <w:t xml:space="preserve">results of the </w:t>
      </w:r>
      <w:r w:rsidRPr="00577E92">
        <w:rPr>
          <w:rFonts w:asciiTheme="majorBidi" w:hAnsiTheme="majorBidi" w:cstheme="majorBidi"/>
          <w:sz w:val="24"/>
          <w:szCs w:val="24"/>
        </w:rPr>
        <w:t xml:space="preserve">mentioned study and </w:t>
      </w:r>
      <w:r w:rsidR="00901AAA" w:rsidRPr="00577E92">
        <w:rPr>
          <w:rFonts w:asciiTheme="majorBidi" w:hAnsiTheme="majorBidi" w:cstheme="majorBidi"/>
          <w:sz w:val="24"/>
          <w:szCs w:val="24"/>
        </w:rPr>
        <w:t xml:space="preserve">those of </w:t>
      </w:r>
      <w:r w:rsidRPr="00577E92">
        <w:rPr>
          <w:rFonts w:asciiTheme="majorBidi" w:hAnsiTheme="majorBidi" w:cstheme="majorBidi"/>
          <w:sz w:val="24"/>
          <w:szCs w:val="24"/>
        </w:rPr>
        <w:t>our study may be due</w:t>
      </w:r>
      <w:r w:rsidR="00250DEE" w:rsidRPr="00577E92">
        <w:rPr>
          <w:rFonts w:asciiTheme="majorBidi" w:hAnsiTheme="majorBidi" w:cstheme="majorBidi"/>
          <w:sz w:val="24"/>
          <w:szCs w:val="24"/>
        </w:rPr>
        <w:t xml:space="preserve"> to</w:t>
      </w:r>
      <w:r w:rsidR="00901AAA" w:rsidRPr="00577E92">
        <w:rPr>
          <w:rFonts w:asciiTheme="majorBidi" w:hAnsiTheme="majorBidi" w:cstheme="majorBidi"/>
          <w:sz w:val="24"/>
          <w:szCs w:val="24"/>
        </w:rPr>
        <w:t xml:space="preserve"> the</w:t>
      </w:r>
      <w:r w:rsidRPr="00577E92">
        <w:rPr>
          <w:rFonts w:asciiTheme="majorBidi" w:hAnsiTheme="majorBidi" w:cstheme="majorBidi"/>
          <w:sz w:val="24"/>
          <w:szCs w:val="24"/>
        </w:rPr>
        <w:t xml:space="preserve"> </w:t>
      </w:r>
      <w:r w:rsidR="00901AAA" w:rsidRPr="00577E92">
        <w:rPr>
          <w:rFonts w:asciiTheme="majorBidi" w:hAnsiTheme="majorBidi" w:cstheme="majorBidi"/>
          <w:sz w:val="24"/>
          <w:szCs w:val="24"/>
        </w:rPr>
        <w:t xml:space="preserve">difference in the </w:t>
      </w:r>
      <w:r w:rsidRPr="00577E92">
        <w:rPr>
          <w:rFonts w:asciiTheme="majorBidi" w:hAnsiTheme="majorBidi" w:cstheme="majorBidi"/>
          <w:sz w:val="24"/>
          <w:szCs w:val="24"/>
        </w:rPr>
        <w:t>population</w:t>
      </w:r>
      <w:r w:rsidR="00901AAA" w:rsidRPr="00577E92">
        <w:rPr>
          <w:rFonts w:asciiTheme="majorBidi" w:hAnsiTheme="majorBidi" w:cstheme="majorBidi"/>
          <w:sz w:val="24"/>
          <w:szCs w:val="24"/>
        </w:rPr>
        <w:t>s</w:t>
      </w:r>
      <w:r w:rsidRPr="00577E92">
        <w:rPr>
          <w:rFonts w:asciiTheme="majorBidi" w:hAnsiTheme="majorBidi" w:cstheme="majorBidi"/>
          <w:sz w:val="24"/>
          <w:szCs w:val="24"/>
        </w:rPr>
        <w:t xml:space="preserve"> under investigation. </w:t>
      </w:r>
      <w:r w:rsidR="00901AAA" w:rsidRPr="00577E92">
        <w:rPr>
          <w:rFonts w:asciiTheme="majorBidi" w:hAnsiTheme="majorBidi" w:cstheme="majorBidi"/>
          <w:sz w:val="24"/>
          <w:szCs w:val="24"/>
        </w:rPr>
        <w:t xml:space="preserve">In a study titled “Relationship between spiritual wellbeing of oncology nurses and their perspectives towards spiritual wellbeing in Iran”, </w:t>
      </w:r>
      <w:r w:rsidRPr="00577E92">
        <w:rPr>
          <w:rFonts w:asciiTheme="majorBidi" w:hAnsiTheme="majorBidi" w:cstheme="majorBidi"/>
          <w:sz w:val="24"/>
          <w:szCs w:val="24"/>
        </w:rPr>
        <w:t xml:space="preserve">Markani et al. (2018) </w:t>
      </w:r>
      <w:r w:rsidR="00901AAA" w:rsidRPr="00577E92">
        <w:rPr>
          <w:rFonts w:asciiTheme="majorBidi" w:hAnsiTheme="majorBidi" w:cstheme="majorBidi"/>
          <w:sz w:val="24"/>
          <w:szCs w:val="24"/>
        </w:rPr>
        <w:t>demonstrated that</w:t>
      </w:r>
      <w:r w:rsidR="00E31435" w:rsidRPr="00577E92">
        <w:rPr>
          <w:rFonts w:asciiTheme="majorBidi" w:hAnsiTheme="majorBidi" w:cstheme="majorBidi"/>
          <w:sz w:val="24"/>
          <w:szCs w:val="24"/>
        </w:rPr>
        <w:t xml:space="preserve"> 32.</w:t>
      </w:r>
      <w:r w:rsidRPr="00577E92">
        <w:rPr>
          <w:rFonts w:asciiTheme="majorBidi" w:hAnsiTheme="majorBidi" w:cstheme="majorBidi"/>
          <w:sz w:val="24"/>
          <w:szCs w:val="24"/>
        </w:rPr>
        <w:t>5% of the s</w:t>
      </w:r>
      <w:r w:rsidR="00E31435" w:rsidRPr="00577E92">
        <w:rPr>
          <w:rFonts w:asciiTheme="majorBidi" w:hAnsiTheme="majorBidi" w:cstheme="majorBidi"/>
          <w:sz w:val="24"/>
          <w:szCs w:val="24"/>
        </w:rPr>
        <w:t>ubjects had</w:t>
      </w:r>
      <w:r w:rsidR="00901AAA" w:rsidRPr="00577E92">
        <w:rPr>
          <w:rFonts w:asciiTheme="majorBidi" w:hAnsiTheme="majorBidi" w:cstheme="majorBidi"/>
          <w:sz w:val="24"/>
          <w:szCs w:val="24"/>
        </w:rPr>
        <w:t xml:space="preserve"> a</w:t>
      </w:r>
      <w:r w:rsidR="00E31435" w:rsidRPr="00577E92">
        <w:rPr>
          <w:rFonts w:asciiTheme="majorBidi" w:hAnsiTheme="majorBidi" w:cstheme="majorBidi"/>
          <w:sz w:val="24"/>
          <w:szCs w:val="24"/>
        </w:rPr>
        <w:t xml:space="preserve"> good </w:t>
      </w:r>
      <w:r w:rsidR="00901AAA" w:rsidRPr="00577E92">
        <w:rPr>
          <w:rFonts w:asciiTheme="majorBidi" w:hAnsiTheme="majorBidi" w:cstheme="majorBidi"/>
          <w:sz w:val="24"/>
          <w:szCs w:val="24"/>
        </w:rPr>
        <w:t xml:space="preserve">level of </w:t>
      </w:r>
      <w:r w:rsidR="00E31435" w:rsidRPr="00577E92">
        <w:rPr>
          <w:rFonts w:asciiTheme="majorBidi" w:hAnsiTheme="majorBidi" w:cstheme="majorBidi"/>
          <w:sz w:val="24"/>
          <w:szCs w:val="24"/>
        </w:rPr>
        <w:t>spiritual well</w:t>
      </w:r>
      <w:r w:rsidR="001C5AD4" w:rsidRPr="00577E92">
        <w:rPr>
          <w:rFonts w:asciiTheme="majorBidi" w:hAnsiTheme="majorBidi" w:cstheme="majorBidi"/>
          <w:sz w:val="24"/>
          <w:szCs w:val="24"/>
        </w:rPr>
        <w:t>being</w:t>
      </w:r>
      <w:r w:rsidR="001C5AD4"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&lt;EndNote&gt;&lt;Cite&gt;&lt;Author&gt;Markani&lt;/Author&gt;&lt;Year&gt;2018&lt;/Year&gt;&lt;RecNum&gt;32&lt;/RecNum&gt;&lt;DisplayText&gt;(20)&lt;/DisplayText&gt;&lt;record&gt;&lt;rec-number&gt;32&lt;/rec-number&gt;&lt;foreign-keys&gt;&lt;key app="EN" db-id="a92wx2a5ureafqezwd85watytevftwd2w05a"&gt;32&lt;/key&gt;&lt;/foreign-keys&gt;&lt;ref-type name="Journal Article"&gt;17&lt;/ref-type&gt;&lt;contributors&gt;&lt;authors&gt;&lt;author&gt;Markani, A. K.&lt;/author&gt;&lt;author&gt;Yaghmaei, F.&lt;/author&gt;&lt;author&gt;Khodayari Fard, M.&lt;/author&gt;&lt;/authors&gt;&lt;/contributors&gt;&lt;auth-address&gt;Department of Nursing, Khoy Medical Sciences Faculty, Urmia Medical Sciences University, Khoy, Iran.&amp;#xD;Department of Nursing, Zanjan Azad Islamic University, Zanjan, Iran.&amp;#xD;Department of Psychology, Faculty of Psychology and Education, Tehran University, Tehran, Iran.&lt;/auth-address&gt;&lt;titles&gt;&lt;title&gt;Relationship between Oncology Nurses&amp;apos; Spiritual Wellbeing with Their Attitudes towards Spiritual Care Providing Based on Neuman System Model: Evidences from IRAN&lt;/title&gt;&lt;secondary-title&gt;J Caring Sci&lt;/secondary-title&gt;&lt;alt-title&gt;Journal of caring sciences&lt;/alt-title&gt;&lt;/titles&gt;&lt;periodical&gt;&lt;full-title&gt;J Caring Sci&lt;/full-title&gt;&lt;abbr-1&gt;Journal of caring sciences&lt;/abbr-1&gt;&lt;/periodical&gt;&lt;alt-periodical&gt;&lt;full-title&gt;J Caring Sci&lt;/full-title&gt;&lt;abbr-1&gt;Journal of caring sciences&lt;/abbr-1&gt;&lt;/alt-periodical&gt;&lt;pages&gt;113-118&lt;/pages&gt;&lt;volume&gt;7&lt;/volume&gt;&lt;number&gt;2&lt;/number&gt;&lt;edition&gt;2018/07/07&lt;/edition&gt;&lt;dates&gt;&lt;year&gt;2018&lt;/year&gt;&lt;pub-dates&gt;&lt;date&gt;Jun&lt;/date&gt;&lt;/pub-dates&gt;&lt;/dates&gt;&lt;isbn&gt;2251-9920 (Print)&amp;#xD;2251-9920&lt;/isbn&gt;&lt;accession-num&gt;29977883&lt;/accession-num&gt;&lt;urls&gt;&lt;/urls&gt;&lt;custom2&gt;Pmc6029651&lt;/custom2&gt;&lt;electronic-resource-num&gt;10.15171/jcs.2018.018&lt;/electronic-resource-num&gt;&lt;remote-database-provider&gt;Nlm&lt;/remote-database-provider&gt;&lt;language&gt;eng&lt;/language&gt;&lt;/record&gt;&lt;/Cite&gt;&lt;/EndNote&gt;</w:instrText>
      </w:r>
      <w:r w:rsidR="001C5AD4"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20" w:tooltip="Markani, 2018 #32" w:history="1">
        <w:r w:rsidR="00577E92">
          <w:rPr>
            <w:rFonts w:asciiTheme="majorBidi" w:hAnsiTheme="majorBidi" w:cstheme="majorBidi"/>
            <w:noProof/>
            <w:sz w:val="24"/>
            <w:szCs w:val="24"/>
          </w:rPr>
          <w:t>20</w:t>
        </w:r>
      </w:hyperlink>
      <w:r w:rsidR="00577E92">
        <w:rPr>
          <w:rFonts w:asciiTheme="majorBidi" w:hAnsiTheme="majorBidi" w:cstheme="majorBidi"/>
          <w:noProof/>
          <w:sz w:val="24"/>
          <w:szCs w:val="24"/>
        </w:rPr>
        <w:t>)</w:t>
      </w:r>
      <w:r w:rsidR="001C5AD4" w:rsidRPr="00577E92">
        <w:rPr>
          <w:rFonts w:asciiTheme="majorBidi" w:hAnsiTheme="majorBidi" w:cstheme="majorBidi"/>
          <w:sz w:val="24"/>
          <w:szCs w:val="24"/>
        </w:rPr>
        <w:fldChar w:fldCharType="end"/>
      </w:r>
      <w:r w:rsidR="001C5AD4" w:rsidRPr="00577E92">
        <w:rPr>
          <w:rFonts w:asciiTheme="majorBidi" w:hAnsiTheme="majorBidi" w:cstheme="majorBidi"/>
          <w:sz w:val="24"/>
          <w:szCs w:val="24"/>
        </w:rPr>
        <w:t>.</w:t>
      </w:r>
      <w:r w:rsidRPr="00577E92">
        <w:rPr>
          <w:rFonts w:asciiTheme="majorBidi" w:hAnsiTheme="majorBidi" w:cstheme="majorBidi"/>
          <w:sz w:val="24"/>
          <w:szCs w:val="24"/>
        </w:rPr>
        <w:t xml:space="preserve"> The results of the aforementioned study are not consistent with our findings which could be </w:t>
      </w:r>
      <w:r w:rsidR="00901AAA" w:rsidRPr="00577E92">
        <w:rPr>
          <w:rFonts w:asciiTheme="majorBidi" w:hAnsiTheme="majorBidi" w:cstheme="majorBidi"/>
          <w:sz w:val="24"/>
          <w:szCs w:val="24"/>
        </w:rPr>
        <w:t>ascribed to the</w:t>
      </w:r>
      <w:r w:rsidRPr="00577E92">
        <w:rPr>
          <w:rFonts w:asciiTheme="majorBidi" w:hAnsiTheme="majorBidi" w:cstheme="majorBidi"/>
          <w:sz w:val="24"/>
          <w:szCs w:val="24"/>
        </w:rPr>
        <w:t xml:space="preserve"> </w:t>
      </w:r>
      <w:r w:rsidR="00901AAA" w:rsidRPr="00577E92">
        <w:rPr>
          <w:rFonts w:asciiTheme="majorBidi" w:hAnsiTheme="majorBidi" w:cstheme="majorBidi"/>
          <w:sz w:val="24"/>
          <w:szCs w:val="24"/>
        </w:rPr>
        <w:t>confinement of the mentioned study</w:t>
      </w:r>
      <w:r w:rsidRPr="00577E92">
        <w:rPr>
          <w:rFonts w:asciiTheme="majorBidi" w:hAnsiTheme="majorBidi" w:cstheme="majorBidi"/>
          <w:sz w:val="24"/>
          <w:szCs w:val="24"/>
        </w:rPr>
        <w:t xml:space="preserve"> to the nurses of one </w:t>
      </w:r>
      <w:r w:rsidR="006D6C78" w:rsidRPr="00577E92">
        <w:rPr>
          <w:rFonts w:asciiTheme="majorBidi" w:hAnsiTheme="majorBidi" w:cstheme="majorBidi"/>
          <w:sz w:val="24"/>
          <w:szCs w:val="24"/>
        </w:rPr>
        <w:t>ward</w:t>
      </w:r>
      <w:r w:rsidRPr="00577E92">
        <w:rPr>
          <w:rFonts w:asciiTheme="majorBidi" w:hAnsiTheme="majorBidi" w:cstheme="majorBidi"/>
          <w:sz w:val="24"/>
          <w:szCs w:val="24"/>
        </w:rPr>
        <w:t xml:space="preserve"> and </w:t>
      </w:r>
      <w:r w:rsidR="00901AAA" w:rsidRPr="00577E92">
        <w:rPr>
          <w:rFonts w:asciiTheme="majorBidi" w:hAnsiTheme="majorBidi" w:cstheme="majorBidi"/>
          <w:sz w:val="24"/>
          <w:szCs w:val="24"/>
        </w:rPr>
        <w:t>its smaller</w:t>
      </w:r>
      <w:r w:rsidRPr="00577E92">
        <w:rPr>
          <w:rFonts w:asciiTheme="majorBidi" w:hAnsiTheme="majorBidi" w:cstheme="majorBidi"/>
          <w:sz w:val="24"/>
          <w:szCs w:val="24"/>
        </w:rPr>
        <w:t xml:space="preserve"> sam</w:t>
      </w:r>
      <w:r w:rsidR="00926EBB" w:rsidRPr="00577E92">
        <w:rPr>
          <w:rFonts w:asciiTheme="majorBidi" w:hAnsiTheme="majorBidi" w:cstheme="majorBidi"/>
          <w:sz w:val="24"/>
          <w:szCs w:val="24"/>
        </w:rPr>
        <w:t xml:space="preserve">ple </w:t>
      </w:r>
      <w:r w:rsidR="00901AAA" w:rsidRPr="00577E92">
        <w:rPr>
          <w:rFonts w:asciiTheme="majorBidi" w:hAnsiTheme="majorBidi" w:cstheme="majorBidi"/>
          <w:sz w:val="24"/>
          <w:szCs w:val="24"/>
        </w:rPr>
        <w:t>size</w:t>
      </w:r>
      <w:r w:rsidRPr="00577E92">
        <w:rPr>
          <w:rFonts w:asciiTheme="majorBidi" w:hAnsiTheme="majorBidi" w:cstheme="majorBidi"/>
          <w:sz w:val="24"/>
          <w:szCs w:val="24"/>
        </w:rPr>
        <w:t xml:space="preserve">. </w:t>
      </w:r>
    </w:p>
    <w:p w14:paraId="671C9D05" w14:textId="43050E72" w:rsidR="00F935B8" w:rsidRDefault="00901AAA" w:rsidP="003C3629">
      <w:pPr>
        <w:bidi w:val="0"/>
        <w:spacing w:after="0" w:line="240" w:lineRule="auto"/>
        <w:jc w:val="both"/>
        <w:rPr>
          <w:rFonts w:asciiTheme="majorBidi" w:hAnsiTheme="majorBidi" w:cstheme="majorBidi"/>
          <w:sz w:val="24"/>
          <w:szCs w:val="24"/>
        </w:rPr>
      </w:pPr>
      <w:r w:rsidRPr="00577E92">
        <w:rPr>
          <w:rFonts w:asciiTheme="majorBidi" w:hAnsiTheme="majorBidi" w:cstheme="majorBidi"/>
          <w:sz w:val="24"/>
          <w:szCs w:val="24"/>
        </w:rPr>
        <w:t xml:space="preserve">In a cross-sectional study, </w:t>
      </w:r>
      <w:r w:rsidR="003C261B" w:rsidRPr="00577E92">
        <w:rPr>
          <w:rFonts w:asciiTheme="majorBidi" w:hAnsiTheme="majorBidi" w:cstheme="majorBidi"/>
          <w:sz w:val="24"/>
          <w:szCs w:val="24"/>
        </w:rPr>
        <w:t xml:space="preserve">Tavan et al. (2014) assessed </w:t>
      </w:r>
      <w:r w:rsidR="00703303" w:rsidRPr="00577E92">
        <w:rPr>
          <w:rFonts w:asciiTheme="majorBidi" w:hAnsiTheme="majorBidi" w:cstheme="majorBidi"/>
          <w:sz w:val="24"/>
          <w:szCs w:val="24"/>
        </w:rPr>
        <w:t>spiritual wellbeing</w:t>
      </w:r>
      <w:r w:rsidR="003C261B" w:rsidRPr="00577E92">
        <w:rPr>
          <w:rFonts w:asciiTheme="majorBidi" w:hAnsiTheme="majorBidi" w:cstheme="majorBidi"/>
          <w:sz w:val="24"/>
          <w:szCs w:val="24"/>
        </w:rPr>
        <w:t xml:space="preserve"> </w:t>
      </w:r>
      <w:r w:rsidRPr="00577E92">
        <w:rPr>
          <w:rFonts w:asciiTheme="majorBidi" w:hAnsiTheme="majorBidi" w:cstheme="majorBidi"/>
          <w:sz w:val="24"/>
          <w:szCs w:val="24"/>
        </w:rPr>
        <w:t>among</w:t>
      </w:r>
      <w:r w:rsidR="003C261B" w:rsidRPr="00577E92">
        <w:rPr>
          <w:rFonts w:asciiTheme="majorBidi" w:hAnsiTheme="majorBidi" w:cstheme="majorBidi"/>
          <w:sz w:val="24"/>
          <w:szCs w:val="24"/>
        </w:rPr>
        <w:t xml:space="preserve"> nursing students in Ilam, Iran. Based on their findings, 14%</w:t>
      </w:r>
      <w:r w:rsidRPr="00577E92">
        <w:rPr>
          <w:rFonts w:asciiTheme="majorBidi" w:hAnsiTheme="majorBidi" w:cstheme="majorBidi"/>
          <w:sz w:val="24"/>
          <w:szCs w:val="24"/>
        </w:rPr>
        <w:t>,</w:t>
      </w:r>
      <w:r w:rsidR="003C261B" w:rsidRPr="00577E92">
        <w:rPr>
          <w:rFonts w:asciiTheme="majorBidi" w:hAnsiTheme="majorBidi" w:cstheme="majorBidi"/>
          <w:sz w:val="24"/>
          <w:szCs w:val="24"/>
        </w:rPr>
        <w:t xml:space="preserve"> </w:t>
      </w:r>
      <w:r w:rsidRPr="00577E92">
        <w:rPr>
          <w:rFonts w:asciiTheme="majorBidi" w:hAnsiTheme="majorBidi" w:cstheme="majorBidi"/>
          <w:sz w:val="24"/>
          <w:szCs w:val="24"/>
        </w:rPr>
        <w:t xml:space="preserve">60%, and 26% </w:t>
      </w:r>
      <w:r w:rsidR="003C261B" w:rsidRPr="00577E92">
        <w:rPr>
          <w:rFonts w:asciiTheme="majorBidi" w:hAnsiTheme="majorBidi" w:cstheme="majorBidi"/>
          <w:sz w:val="24"/>
          <w:szCs w:val="24"/>
        </w:rPr>
        <w:t xml:space="preserve">of the subjects had </w:t>
      </w:r>
      <w:r w:rsidRPr="00577E92">
        <w:rPr>
          <w:rFonts w:asciiTheme="majorBidi" w:hAnsiTheme="majorBidi" w:cstheme="majorBidi"/>
          <w:sz w:val="24"/>
          <w:szCs w:val="24"/>
        </w:rPr>
        <w:t>less than moderate</w:t>
      </w:r>
      <w:r w:rsidR="003C261B" w:rsidRPr="00577E92">
        <w:rPr>
          <w:rFonts w:asciiTheme="majorBidi" w:hAnsiTheme="majorBidi" w:cstheme="majorBidi"/>
          <w:sz w:val="24"/>
          <w:szCs w:val="24"/>
        </w:rPr>
        <w:t xml:space="preserve">, </w:t>
      </w:r>
      <w:r w:rsidRPr="00577E92">
        <w:rPr>
          <w:rFonts w:asciiTheme="majorBidi" w:hAnsiTheme="majorBidi" w:cstheme="majorBidi"/>
          <w:sz w:val="24"/>
          <w:szCs w:val="24"/>
        </w:rPr>
        <w:t xml:space="preserve">more than moderate, and </w:t>
      </w:r>
      <w:r w:rsidR="003C261B" w:rsidRPr="00577E92">
        <w:rPr>
          <w:rFonts w:asciiTheme="majorBidi" w:hAnsiTheme="majorBidi" w:cstheme="majorBidi"/>
          <w:sz w:val="24"/>
          <w:szCs w:val="24"/>
        </w:rPr>
        <w:t>high scores</w:t>
      </w:r>
      <w:r w:rsidRPr="00577E92">
        <w:rPr>
          <w:rFonts w:asciiTheme="majorBidi" w:hAnsiTheme="majorBidi" w:cstheme="majorBidi"/>
          <w:sz w:val="24"/>
          <w:szCs w:val="24"/>
        </w:rPr>
        <w:t>, respectively</w:t>
      </w:r>
      <w:r w:rsidR="001C5AD4"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&lt;EndNote&gt;&lt;Cite&gt;&lt;Author&gt;Tavan&lt;/Author&gt;&lt;Year&gt;2015&lt;/Year&gt;&lt;RecNum&gt;32&lt;/RecNum&gt;&lt;DisplayText&gt;(34)&lt;/DisplayText&gt;&lt;record&gt;&lt;rec-number&gt;32&lt;/rec-number&gt;&lt;foreign-keys&gt;&lt;key app="EN" db-id="9wvp5rzpesf5evez59u59r5is9p9d5sepdpz" timestamp="1563278813"&gt;32&lt;/key&gt;&lt;/foreign-keys&gt;&lt;ref-type name="Journal Article"&gt;17&lt;/ref-type&gt;&lt;contributors&gt;&lt;authors&gt;&lt;author&gt;Tavan, Hamed&lt;/author&gt;&lt;author&gt;Taghinejad, Hamid&lt;/author&gt;&lt;author&gt;Sayehmiri, Kouroush&lt;/author&gt;&lt;author&gt;Yary, Yahya&lt;/author&gt;&lt;author&gt;Fathizadeh, Hossien&lt;/author&gt;&lt;author&gt;Saraby, Akbar&lt;/author&gt;&lt;author&gt;Poorabdollah, Hassan&lt;/author&gt;&lt;/authors&gt;&lt;/contributors&gt;&lt;titles&gt;&lt;title&gt;Spiritual health of nursing students&lt;/title&gt;&lt;secondary-title&gt;Islam and Health Journal&lt;/secondary-title&gt;&lt;/titles&gt;&lt;periodical&gt;&lt;full-title&gt;Islam and Health Journal&lt;/full-title&gt;&lt;/periodical&gt;&lt;pages&gt;26-32&lt;/pages&gt;&lt;volume&gt;2&lt;/volume&gt;&lt;number&gt;1&lt;/number&gt;&lt;dates&gt;&lt;year&gt;2015&lt;/year&gt;&lt;/dates&gt;&lt;urls&gt;&lt;/urls&gt;&lt;/record&gt;&lt;/Cite&gt;&lt;/EndNote&gt;</w:instrText>
      </w:r>
      <w:r w:rsidR="001C5AD4"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34" w:tooltip="Tavan, 2015 #32" w:history="1">
        <w:r w:rsidR="00577E92">
          <w:rPr>
            <w:rFonts w:asciiTheme="majorBidi" w:hAnsiTheme="majorBidi" w:cstheme="majorBidi"/>
            <w:noProof/>
            <w:sz w:val="24"/>
            <w:szCs w:val="24"/>
          </w:rPr>
          <w:t>34</w:t>
        </w:r>
      </w:hyperlink>
      <w:r w:rsidR="00577E92">
        <w:rPr>
          <w:rFonts w:asciiTheme="majorBidi" w:hAnsiTheme="majorBidi" w:cstheme="majorBidi"/>
          <w:noProof/>
          <w:sz w:val="24"/>
          <w:szCs w:val="24"/>
        </w:rPr>
        <w:t>)</w:t>
      </w:r>
      <w:r w:rsidR="001C5AD4" w:rsidRPr="00577E92">
        <w:rPr>
          <w:rFonts w:asciiTheme="majorBidi" w:hAnsiTheme="majorBidi" w:cstheme="majorBidi"/>
          <w:sz w:val="24"/>
          <w:szCs w:val="24"/>
        </w:rPr>
        <w:fldChar w:fldCharType="end"/>
      </w:r>
      <w:r w:rsidR="003C261B" w:rsidRPr="00577E92">
        <w:rPr>
          <w:rFonts w:asciiTheme="majorBidi" w:hAnsiTheme="majorBidi" w:cstheme="majorBidi"/>
          <w:sz w:val="24"/>
          <w:szCs w:val="24"/>
        </w:rPr>
        <w:t xml:space="preserve">. </w:t>
      </w:r>
      <w:r w:rsidRPr="00577E92">
        <w:rPr>
          <w:rFonts w:asciiTheme="majorBidi" w:hAnsiTheme="majorBidi" w:cstheme="majorBidi"/>
          <w:sz w:val="24"/>
          <w:szCs w:val="24"/>
        </w:rPr>
        <w:t>The</w:t>
      </w:r>
      <w:r w:rsidR="003C261B" w:rsidRPr="00577E92">
        <w:rPr>
          <w:rFonts w:asciiTheme="majorBidi" w:hAnsiTheme="majorBidi" w:cstheme="majorBidi"/>
          <w:sz w:val="24"/>
          <w:szCs w:val="24"/>
        </w:rPr>
        <w:t xml:space="preserve"> findings</w:t>
      </w:r>
      <w:r w:rsidRPr="00577E92">
        <w:rPr>
          <w:rFonts w:asciiTheme="majorBidi" w:hAnsiTheme="majorBidi" w:cstheme="majorBidi"/>
          <w:sz w:val="24"/>
          <w:szCs w:val="24"/>
        </w:rPr>
        <w:t xml:space="preserve"> of the mentioned study</w:t>
      </w:r>
      <w:r w:rsidR="003C261B" w:rsidRPr="00577E92">
        <w:rPr>
          <w:rFonts w:asciiTheme="majorBidi" w:hAnsiTheme="majorBidi" w:cstheme="majorBidi"/>
          <w:sz w:val="24"/>
          <w:szCs w:val="24"/>
        </w:rPr>
        <w:t xml:space="preserve"> are not consistent with ours</w:t>
      </w:r>
      <w:r w:rsidRPr="00577E92">
        <w:rPr>
          <w:rFonts w:asciiTheme="majorBidi" w:hAnsiTheme="majorBidi" w:cstheme="majorBidi"/>
          <w:sz w:val="24"/>
          <w:szCs w:val="24"/>
        </w:rPr>
        <w:t>,</w:t>
      </w:r>
      <w:r w:rsidR="003C261B" w:rsidRPr="00577E92">
        <w:rPr>
          <w:rFonts w:asciiTheme="majorBidi" w:hAnsiTheme="majorBidi" w:cstheme="majorBidi"/>
          <w:sz w:val="24"/>
          <w:szCs w:val="24"/>
        </w:rPr>
        <w:t xml:space="preserve"> which could </w:t>
      </w:r>
      <w:r w:rsidRPr="00577E92">
        <w:rPr>
          <w:rFonts w:asciiTheme="majorBidi" w:hAnsiTheme="majorBidi" w:cstheme="majorBidi"/>
          <w:sz w:val="24"/>
          <w:szCs w:val="24"/>
        </w:rPr>
        <w:t>be due to the difference in</w:t>
      </w:r>
      <w:r w:rsidR="003C261B" w:rsidRPr="00577E92">
        <w:rPr>
          <w:rFonts w:asciiTheme="majorBidi" w:hAnsiTheme="majorBidi" w:cstheme="majorBidi"/>
          <w:sz w:val="24"/>
          <w:szCs w:val="24"/>
        </w:rPr>
        <w:t xml:space="preserve"> sample size. </w:t>
      </w:r>
      <w:r w:rsidR="00A14228" w:rsidRPr="00577E92">
        <w:rPr>
          <w:rFonts w:asciiTheme="majorBidi" w:hAnsiTheme="majorBidi" w:cstheme="majorBidi"/>
          <w:sz w:val="24"/>
          <w:szCs w:val="24"/>
        </w:rPr>
        <w:t xml:space="preserve">In addition, </w:t>
      </w:r>
      <w:r w:rsidR="003C261B" w:rsidRPr="00577E92">
        <w:rPr>
          <w:rFonts w:asciiTheme="majorBidi" w:hAnsiTheme="majorBidi" w:cstheme="majorBidi"/>
          <w:sz w:val="24"/>
          <w:szCs w:val="24"/>
        </w:rPr>
        <w:t xml:space="preserve">Zakariyayi et al. (2015) </w:t>
      </w:r>
      <w:r w:rsidR="001C5AD4"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&lt;EndNote&gt;&lt;Cite&gt;&lt;Author&gt;Zakaria Kiaei M&lt;/Author&gt;&lt;Year&gt;2015&lt;/Year&gt;&lt;RecNum&gt;51&lt;/RecNum&gt;&lt;DisplayText&gt;(13)&lt;/DisplayText&gt;&lt;record&gt;&lt;rec-number&gt;51&lt;/rec-number&gt;&lt;foreign-keys&gt;&lt;key app="EN" db-id="a92wx2a5ureafqezwd85watytevftwd2w05a"&gt;51&lt;/key&gt;&lt;/foreign-keys&gt;&lt;ref-type name="Journal Article"&gt;17&lt;/ref-type&gt;&lt;contributors&gt;&lt;authors&gt;&lt;author&gt;Zakaria Kiaei M,&lt;/author&gt;&lt;author&gt;SalehiA, &lt;/author&gt;&lt;author&gt;Moosazadeh NasrabadiA,&lt;/author&gt;&lt;author&gt;Whitehead D, &lt;/author&gt;&lt;author&gt;Azmal M,&lt;/author&gt;&lt;author&gt;Kalhor  R,&lt;/author&gt;&lt;author&gt;Shah Bahrami E,&lt;/author&gt;&lt;/authors&gt;&lt;/contributors&gt;&lt;titles&gt;&lt;title&gt;Spirituality and spiritual care in Iran: nurses’perceptions and barriers&lt;/title&gt;&lt;secondary-title&gt;international Nursing Review&lt;/secondary-title&gt;&lt;/titles&gt;&lt;periodical&gt;&lt;full-title&gt;international Nursing Review&lt;/full-title&gt;&lt;/periodical&gt;&lt;pages&gt;584-592&lt;/pages&gt;&lt;volume&gt;62&lt;/volume&gt;&lt;section&gt;584&lt;/section&gt;&lt;dates&gt;&lt;year&gt;2015&lt;/year&gt;&lt;/dates&gt;&lt;urls&gt;&lt;/urls&gt;&lt;/record&gt;&lt;/Cite&gt;&lt;/EndNote&gt;</w:instrText>
      </w:r>
      <w:r w:rsidR="001C5AD4"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13" w:tooltip="Zakaria Kiaei M, 2015 #6" w:history="1">
        <w:r w:rsidR="00577E92">
          <w:rPr>
            <w:rFonts w:asciiTheme="majorBidi" w:hAnsiTheme="majorBidi" w:cstheme="majorBidi"/>
            <w:noProof/>
            <w:sz w:val="24"/>
            <w:szCs w:val="24"/>
          </w:rPr>
          <w:t>13</w:t>
        </w:r>
      </w:hyperlink>
      <w:r w:rsidR="00577E92">
        <w:rPr>
          <w:rFonts w:asciiTheme="majorBidi" w:hAnsiTheme="majorBidi" w:cstheme="majorBidi"/>
          <w:noProof/>
          <w:sz w:val="24"/>
          <w:szCs w:val="24"/>
        </w:rPr>
        <w:t>)</w:t>
      </w:r>
      <w:r w:rsidR="001C5AD4" w:rsidRPr="00577E92">
        <w:rPr>
          <w:rFonts w:asciiTheme="majorBidi" w:hAnsiTheme="majorBidi" w:cstheme="majorBidi"/>
          <w:sz w:val="24"/>
          <w:szCs w:val="24"/>
        </w:rPr>
        <w:fldChar w:fldCharType="end"/>
      </w:r>
      <w:r w:rsidR="003C261B" w:rsidRPr="00577E92">
        <w:rPr>
          <w:rFonts w:asciiTheme="majorBidi" w:hAnsiTheme="majorBidi" w:cstheme="majorBidi"/>
          <w:sz w:val="24"/>
          <w:szCs w:val="24"/>
        </w:rPr>
        <w:t xml:space="preserve"> and Jahandideh et al. (2018) </w:t>
      </w:r>
      <w:r w:rsidR="001C5AD4" w:rsidRPr="00577E92">
        <w:rPr>
          <w:rFonts w:asciiTheme="majorBidi" w:hAnsiTheme="majorBidi" w:cstheme="majorBidi"/>
          <w:sz w:val="24"/>
          <w:szCs w:val="24"/>
        </w:rPr>
        <w:fldChar w:fldCharType="begin"/>
      </w:r>
      <w:r w:rsidR="00577E92">
        <w:rPr>
          <w:rFonts w:asciiTheme="majorBidi" w:hAnsiTheme="majorBidi" w:cstheme="majorBidi"/>
          <w:sz w:val="24"/>
          <w:szCs w:val="24"/>
        </w:rPr>
        <w:instrText xml:space="preserve"> ADDIN EN.CITE &lt;EndNote&gt;&lt;Cite&gt;&lt;Author&gt;Jahandideh S&lt;/Author&gt;&lt;Year&gt;2018&lt;/Year&gt;&lt;RecNum&gt;52&lt;/RecNum&gt;&lt;DisplayText&gt;(35)&lt;/DisplayText&gt;&lt;record&gt;&lt;rec-number&gt;52&lt;/rec-number&gt;&lt;foreign-keys&gt;&lt;key app="EN" db-id="a92wx2a5ureafqezwd85watytevftwd2w05a"&gt;52&lt;/key&gt;&lt;/foreign-keys&gt;&lt;ref-type name="Web Page"&gt;12&lt;/ref-type&gt;&lt;contributors&gt;&lt;authors&gt;&lt;author&gt;Jahandideh S, &lt;/author&gt;&lt;author&gt;Zare A,  Kendall E,&lt;/author&gt;&lt;author&gt;Jahandideh M,&lt;/author&gt;&lt;/authors&gt;&lt;/contributors&gt;&lt;titles&gt;&lt;title&gt;Nurses&amp;apos; Spiritual Well-Being and Patients&amp;apos; Spiritual Care in Iran&lt;/title&gt;&lt;secondary-title&gt;COJ Nursing &amp;amp; Healthcare&lt;/secondary-title&gt;&lt;/titles&gt;&lt;periodical&gt;&lt;full-title&gt;COJ Nursing &amp;amp; Healthcare&lt;/full-title&gt;&lt;/periodical&gt;&lt;volume&gt;1&lt;/volume&gt;&lt;number&gt;3&lt;/number&gt;&lt;dates&gt;&lt;year&gt;2018&lt;/year&gt;&lt;/dates&gt;&lt;urls&gt;&lt;/urls&gt;&lt;electronic-resource-num&gt;10.31031/COJNH.2018.01.000514&lt;/electronic-resource-num&gt;&lt;/record&gt;&lt;/Cite&gt;&lt;/EndNote&gt;</w:instrText>
      </w:r>
      <w:r w:rsidR="001C5AD4" w:rsidRPr="00577E92">
        <w:rPr>
          <w:rFonts w:asciiTheme="majorBidi" w:hAnsiTheme="majorBidi" w:cstheme="majorBidi"/>
          <w:sz w:val="24"/>
          <w:szCs w:val="24"/>
        </w:rPr>
        <w:fldChar w:fldCharType="separate"/>
      </w:r>
      <w:r w:rsidR="00577E92">
        <w:rPr>
          <w:rFonts w:asciiTheme="majorBidi" w:hAnsiTheme="majorBidi" w:cstheme="majorBidi"/>
          <w:noProof/>
          <w:sz w:val="24"/>
          <w:szCs w:val="24"/>
        </w:rPr>
        <w:t>(</w:t>
      </w:r>
      <w:hyperlink w:anchor="_ENREF_35" w:tooltip="Jahandideh S, 2018 #52" w:history="1">
        <w:r w:rsidR="00577E92">
          <w:rPr>
            <w:rFonts w:asciiTheme="majorBidi" w:hAnsiTheme="majorBidi" w:cstheme="majorBidi"/>
            <w:noProof/>
            <w:sz w:val="24"/>
            <w:szCs w:val="24"/>
          </w:rPr>
          <w:t>35</w:t>
        </w:r>
      </w:hyperlink>
      <w:r w:rsidR="00577E92">
        <w:rPr>
          <w:rFonts w:asciiTheme="majorBidi" w:hAnsiTheme="majorBidi" w:cstheme="majorBidi"/>
          <w:noProof/>
          <w:sz w:val="24"/>
          <w:szCs w:val="24"/>
        </w:rPr>
        <w:t>)</w:t>
      </w:r>
      <w:r w:rsidR="001C5AD4" w:rsidRPr="00577E92">
        <w:rPr>
          <w:rFonts w:asciiTheme="majorBidi" w:hAnsiTheme="majorBidi" w:cstheme="majorBidi"/>
          <w:sz w:val="24"/>
          <w:szCs w:val="24"/>
        </w:rPr>
        <w:fldChar w:fldCharType="end"/>
      </w:r>
      <w:r w:rsidR="003C261B" w:rsidRPr="00577E92">
        <w:rPr>
          <w:rFonts w:asciiTheme="majorBidi" w:hAnsiTheme="majorBidi" w:cstheme="majorBidi"/>
          <w:sz w:val="24"/>
          <w:szCs w:val="24"/>
        </w:rPr>
        <w:t xml:space="preserve"> reported </w:t>
      </w:r>
      <w:r w:rsidRPr="00577E92">
        <w:rPr>
          <w:rFonts w:asciiTheme="majorBidi" w:hAnsiTheme="majorBidi" w:cstheme="majorBidi"/>
          <w:sz w:val="24"/>
          <w:szCs w:val="24"/>
        </w:rPr>
        <w:t>a</w:t>
      </w:r>
      <w:r w:rsidR="003C261B" w:rsidRPr="00577E92">
        <w:rPr>
          <w:rFonts w:asciiTheme="majorBidi" w:hAnsiTheme="majorBidi" w:cstheme="majorBidi"/>
          <w:sz w:val="24"/>
          <w:szCs w:val="24"/>
        </w:rPr>
        <w:t xml:space="preserve"> </w:t>
      </w:r>
      <w:r w:rsidRPr="00577E92">
        <w:rPr>
          <w:rFonts w:asciiTheme="majorBidi" w:hAnsiTheme="majorBidi" w:cstheme="majorBidi"/>
          <w:sz w:val="24"/>
          <w:szCs w:val="24"/>
        </w:rPr>
        <w:t xml:space="preserve">moderate </w:t>
      </w:r>
      <w:r w:rsidR="003C261B" w:rsidRPr="00577E92">
        <w:rPr>
          <w:rFonts w:asciiTheme="majorBidi" w:hAnsiTheme="majorBidi" w:cstheme="majorBidi"/>
          <w:sz w:val="24"/>
          <w:szCs w:val="24"/>
        </w:rPr>
        <w:t xml:space="preserve">mean score </w:t>
      </w:r>
      <w:r w:rsidRPr="00577E92">
        <w:rPr>
          <w:rFonts w:asciiTheme="majorBidi" w:hAnsiTheme="majorBidi" w:cstheme="majorBidi"/>
          <w:sz w:val="24"/>
          <w:szCs w:val="24"/>
        </w:rPr>
        <w:t>for</w:t>
      </w:r>
      <w:r w:rsidR="003C261B" w:rsidRPr="00577E92">
        <w:rPr>
          <w:rFonts w:asciiTheme="majorBidi" w:hAnsiTheme="majorBidi" w:cstheme="majorBidi"/>
          <w:sz w:val="24"/>
          <w:szCs w:val="24"/>
        </w:rPr>
        <w:t xml:space="preserve"> </w:t>
      </w:r>
      <w:r w:rsidR="00703303" w:rsidRPr="00577E92">
        <w:rPr>
          <w:rFonts w:asciiTheme="majorBidi" w:hAnsiTheme="majorBidi" w:cstheme="majorBidi"/>
          <w:sz w:val="24"/>
          <w:szCs w:val="24"/>
        </w:rPr>
        <w:t>spiritual wellbeing</w:t>
      </w:r>
      <w:r w:rsidR="003C261B" w:rsidRPr="00577E92">
        <w:rPr>
          <w:rFonts w:asciiTheme="majorBidi" w:hAnsiTheme="majorBidi" w:cstheme="majorBidi"/>
          <w:sz w:val="24"/>
          <w:szCs w:val="24"/>
        </w:rPr>
        <w:t xml:space="preserve"> </w:t>
      </w:r>
      <w:r w:rsidRPr="00577E92">
        <w:rPr>
          <w:rFonts w:asciiTheme="majorBidi" w:hAnsiTheme="majorBidi" w:cstheme="majorBidi"/>
          <w:sz w:val="24"/>
          <w:szCs w:val="24"/>
        </w:rPr>
        <w:t>among nurses</w:t>
      </w:r>
      <w:r w:rsidR="00A14228" w:rsidRPr="00577E92">
        <w:rPr>
          <w:rFonts w:asciiTheme="majorBidi" w:hAnsiTheme="majorBidi" w:cstheme="majorBidi"/>
          <w:sz w:val="24"/>
          <w:szCs w:val="24"/>
        </w:rPr>
        <w:t xml:space="preserve">. </w:t>
      </w:r>
      <w:r w:rsidR="003C261B" w:rsidRPr="00577E92">
        <w:rPr>
          <w:rFonts w:asciiTheme="majorBidi" w:hAnsiTheme="majorBidi" w:cstheme="majorBidi"/>
          <w:sz w:val="24"/>
          <w:szCs w:val="24"/>
        </w:rPr>
        <w:t xml:space="preserve"> </w:t>
      </w:r>
      <w:r w:rsidR="00A14228" w:rsidRPr="00577E92">
        <w:rPr>
          <w:rFonts w:asciiTheme="majorBidi" w:hAnsiTheme="majorBidi" w:cstheme="majorBidi"/>
          <w:sz w:val="24"/>
          <w:szCs w:val="24"/>
        </w:rPr>
        <w:t xml:space="preserve">The </w:t>
      </w:r>
      <w:r w:rsidR="003C261B" w:rsidRPr="00577E92">
        <w:rPr>
          <w:rFonts w:asciiTheme="majorBidi" w:hAnsiTheme="majorBidi" w:cstheme="majorBidi"/>
          <w:sz w:val="24"/>
          <w:szCs w:val="24"/>
        </w:rPr>
        <w:t xml:space="preserve">reason for this difference with the findings of the present study could be due to </w:t>
      </w:r>
      <w:r w:rsidR="00250DEE" w:rsidRPr="00577E92">
        <w:rPr>
          <w:rFonts w:asciiTheme="majorBidi" w:hAnsiTheme="majorBidi" w:cstheme="majorBidi"/>
          <w:sz w:val="24"/>
          <w:szCs w:val="24"/>
        </w:rPr>
        <w:t xml:space="preserve">the </w:t>
      </w:r>
      <w:r w:rsidR="003C261B" w:rsidRPr="00577E92">
        <w:rPr>
          <w:rFonts w:asciiTheme="majorBidi" w:hAnsiTheme="majorBidi" w:cstheme="majorBidi"/>
          <w:sz w:val="24"/>
          <w:szCs w:val="24"/>
        </w:rPr>
        <w:t>appliance of different methodologies.</w:t>
      </w:r>
    </w:p>
    <w:p w14:paraId="3D0174C6" w14:textId="77777777" w:rsidR="003C3629" w:rsidRPr="00577E92" w:rsidRDefault="003C3629" w:rsidP="003C3629">
      <w:pPr>
        <w:bidi w:val="0"/>
        <w:spacing w:after="0" w:line="240" w:lineRule="auto"/>
        <w:jc w:val="both"/>
        <w:rPr>
          <w:rFonts w:asciiTheme="majorBidi" w:hAnsiTheme="majorBidi" w:cstheme="majorBidi"/>
          <w:sz w:val="24"/>
          <w:szCs w:val="24"/>
          <w:rtl/>
        </w:rPr>
      </w:pPr>
    </w:p>
    <w:p w14:paraId="4FC0A50D" w14:textId="77777777" w:rsidR="003C261B" w:rsidRPr="00577E92" w:rsidRDefault="003C261B" w:rsidP="003C3629">
      <w:pPr>
        <w:bidi w:val="0"/>
        <w:spacing w:after="0" w:line="240" w:lineRule="auto"/>
        <w:jc w:val="both"/>
        <w:rPr>
          <w:rFonts w:asciiTheme="majorBidi" w:hAnsiTheme="majorBidi" w:cstheme="majorBidi"/>
          <w:sz w:val="24"/>
          <w:szCs w:val="24"/>
          <w:rtl/>
        </w:rPr>
      </w:pPr>
      <w:r w:rsidRPr="00577E92">
        <w:rPr>
          <w:rFonts w:asciiTheme="majorBidi" w:hAnsiTheme="majorBidi" w:cstheme="majorBidi"/>
          <w:sz w:val="24"/>
          <w:szCs w:val="24"/>
        </w:rPr>
        <w:t xml:space="preserve">In </w:t>
      </w:r>
      <w:r w:rsidR="0058218B" w:rsidRPr="00577E92">
        <w:rPr>
          <w:rFonts w:asciiTheme="majorBidi" w:hAnsiTheme="majorBidi" w:cstheme="majorBidi"/>
          <w:sz w:val="24"/>
          <w:szCs w:val="24"/>
        </w:rPr>
        <w:t xml:space="preserve">the </w:t>
      </w:r>
      <w:r w:rsidR="00A14228" w:rsidRPr="00577E92">
        <w:rPr>
          <w:rFonts w:asciiTheme="majorBidi" w:hAnsiTheme="majorBidi" w:cstheme="majorBidi"/>
          <w:sz w:val="24"/>
          <w:szCs w:val="24"/>
        </w:rPr>
        <w:t>current</w:t>
      </w:r>
      <w:r w:rsidRPr="00577E92">
        <w:rPr>
          <w:rFonts w:asciiTheme="majorBidi" w:hAnsiTheme="majorBidi" w:cstheme="majorBidi"/>
          <w:sz w:val="24"/>
          <w:szCs w:val="24"/>
        </w:rPr>
        <w:t xml:space="preserve"> study</w:t>
      </w:r>
      <w:r w:rsidR="00250DEE" w:rsidRPr="00577E92">
        <w:rPr>
          <w:rFonts w:asciiTheme="majorBidi" w:hAnsiTheme="majorBidi" w:cstheme="majorBidi"/>
          <w:sz w:val="24"/>
          <w:szCs w:val="24"/>
        </w:rPr>
        <w:t>,</w:t>
      </w:r>
      <w:r w:rsidRPr="00577E92">
        <w:rPr>
          <w:rFonts w:asciiTheme="majorBidi" w:hAnsiTheme="majorBidi" w:cstheme="majorBidi"/>
          <w:sz w:val="24"/>
          <w:szCs w:val="24"/>
        </w:rPr>
        <w:t xml:space="preserve"> </w:t>
      </w:r>
      <w:r w:rsidR="00A14228" w:rsidRPr="00577E92">
        <w:rPr>
          <w:rFonts w:asciiTheme="majorBidi" w:hAnsiTheme="majorBidi" w:cstheme="majorBidi"/>
          <w:sz w:val="24"/>
          <w:szCs w:val="24"/>
        </w:rPr>
        <w:t>spiritual wellbeing showed</w:t>
      </w:r>
      <w:r w:rsidRPr="00577E92">
        <w:rPr>
          <w:rFonts w:asciiTheme="majorBidi" w:hAnsiTheme="majorBidi" w:cstheme="majorBidi"/>
          <w:sz w:val="24"/>
          <w:szCs w:val="24"/>
        </w:rPr>
        <w:t xml:space="preserve"> a </w:t>
      </w:r>
      <w:r w:rsidR="00A14228" w:rsidRPr="00577E92">
        <w:rPr>
          <w:rFonts w:asciiTheme="majorBidi" w:hAnsiTheme="majorBidi" w:cstheme="majorBidi"/>
          <w:sz w:val="24"/>
          <w:szCs w:val="24"/>
        </w:rPr>
        <w:t xml:space="preserve">statistically </w:t>
      </w:r>
      <w:r w:rsidRPr="00577E92">
        <w:rPr>
          <w:rFonts w:asciiTheme="majorBidi" w:hAnsiTheme="majorBidi" w:cstheme="majorBidi"/>
          <w:sz w:val="24"/>
          <w:szCs w:val="24"/>
        </w:rPr>
        <w:t xml:space="preserve">positive correlation </w:t>
      </w:r>
      <w:r w:rsidR="00A14228" w:rsidRPr="00577E92">
        <w:rPr>
          <w:rFonts w:asciiTheme="majorBidi" w:hAnsiTheme="majorBidi" w:cstheme="majorBidi"/>
          <w:sz w:val="24"/>
          <w:szCs w:val="24"/>
        </w:rPr>
        <w:t xml:space="preserve">with </w:t>
      </w:r>
      <w:r w:rsidRPr="00577E92">
        <w:rPr>
          <w:rFonts w:asciiTheme="majorBidi" w:hAnsiTheme="majorBidi" w:cstheme="majorBidi"/>
          <w:sz w:val="24"/>
          <w:szCs w:val="24"/>
        </w:rPr>
        <w:t xml:space="preserve">professional ethics and its </w:t>
      </w:r>
      <w:r w:rsidR="00A14228" w:rsidRPr="00577E92">
        <w:rPr>
          <w:rFonts w:asciiTheme="majorBidi" w:hAnsiTheme="majorBidi" w:cstheme="majorBidi"/>
          <w:sz w:val="24"/>
          <w:szCs w:val="24"/>
        </w:rPr>
        <w:t>dimension, indicating the enhancement of adherence to professional ethics with the improvement of spiritual wellbeing. Accordingly, the hypothesis regarding this association was approved.</w:t>
      </w:r>
    </w:p>
    <w:p w14:paraId="2C88D491" w14:textId="2992174E" w:rsidR="00A14228" w:rsidRDefault="00A14228" w:rsidP="003C3629">
      <w:pPr>
        <w:bidi w:val="0"/>
        <w:spacing w:after="0" w:line="240" w:lineRule="auto"/>
        <w:jc w:val="both"/>
        <w:rPr>
          <w:rFonts w:asciiTheme="majorBidi" w:hAnsiTheme="majorBidi" w:cstheme="majorBidi"/>
          <w:sz w:val="24"/>
          <w:szCs w:val="24"/>
          <w:lang w:val="en" w:bidi="ar-SA"/>
        </w:rPr>
      </w:pPr>
      <w:r w:rsidRPr="00577E92">
        <w:rPr>
          <w:rFonts w:asciiTheme="majorBidi" w:hAnsiTheme="majorBidi" w:cstheme="majorBidi"/>
          <w:sz w:val="24"/>
          <w:szCs w:val="24"/>
        </w:rPr>
        <w:t xml:space="preserve">As far as the researchers of this study are concerned, there was no study assessing the relationship between spiritual wellbeing and professional ethics. Therefore, we could only compare our findings with those of relatively similar studies. A study involved the assessment of </w:t>
      </w:r>
      <w:r w:rsidR="0058218B" w:rsidRPr="00577E92">
        <w:rPr>
          <w:rFonts w:asciiTheme="majorBidi" w:hAnsiTheme="majorBidi" w:cstheme="majorBidi"/>
          <w:sz w:val="24"/>
          <w:szCs w:val="24"/>
        </w:rPr>
        <w:t xml:space="preserve">the </w:t>
      </w:r>
      <w:r w:rsidRPr="00577E92">
        <w:rPr>
          <w:rFonts w:asciiTheme="majorBidi" w:hAnsiTheme="majorBidi" w:cstheme="majorBidi"/>
          <w:sz w:val="24"/>
          <w:szCs w:val="24"/>
        </w:rPr>
        <w:t xml:space="preserve">relationship of </w:t>
      </w:r>
      <w:r w:rsidRPr="00577E92">
        <w:rPr>
          <w:rFonts w:asciiTheme="majorBidi" w:hAnsiTheme="majorBidi" w:cstheme="majorBidi"/>
          <w:sz w:val="24"/>
          <w:szCs w:val="24"/>
          <w:lang w:val="en" w:bidi="ar-SA"/>
        </w:rPr>
        <w:t xml:space="preserve">clinical competence with professional ethics and spiritual wellbeing among nurses. The results of the mentioned study showed a statistically positive relationship between nurses’ clinical competence and spiritual wellbeing. However, spiritual wellbeing and professional ethics demonstrated no significant relationship with morality and piety </w:t>
      </w:r>
      <w:r w:rsidR="001C5AD4" w:rsidRPr="00577E92">
        <w:rPr>
          <w:rFonts w:asciiTheme="majorBidi" w:hAnsiTheme="majorBidi" w:cstheme="majorBidi"/>
          <w:sz w:val="24"/>
          <w:szCs w:val="24"/>
          <w:lang w:val="en" w:bidi="ar-SA"/>
        </w:rPr>
        <w:fldChar w:fldCharType="begin"/>
      </w:r>
      <w:r w:rsidR="00577E92">
        <w:rPr>
          <w:rFonts w:asciiTheme="majorBidi" w:hAnsiTheme="majorBidi" w:cstheme="majorBidi"/>
          <w:sz w:val="24"/>
          <w:szCs w:val="24"/>
          <w:lang w:val="en" w:bidi="ar-SA"/>
        </w:rPr>
        <w:instrText xml:space="preserve"> ADDIN EN.CITE &lt;EndNote&gt;&lt;Cite&gt;&lt;Author&gt;Ramezanzade Tabriz&lt;/Author&gt;&lt;Year&gt;2017&lt;/Year&gt;&lt;RecNum&gt;34&lt;/RecNum&gt;&lt;DisplayText&gt;(22)&lt;/DisplayText&gt;&lt;record&gt;&lt;rec-number&gt;34&lt;/rec-number&gt;&lt;foreign-keys&gt;&lt;key app="EN" db-id="9wvp5rzpesf5evez59u59r5is9p9d5sepdpz" timestamp="1563278814"&gt;34&lt;/key&gt;&lt;/foreign-keys&gt;&lt;ref-type name="Journal Article"&gt;17&lt;/ref-type&gt;&lt;contributors&gt;&lt;authors&gt;&lt;author&gt;Ramezanzade Tabriz, E &lt;/author&gt;&lt;author&gt;Orooji, A &lt;/author&gt;&lt;author&gt;Bikverdi, M&lt;/author&gt;&lt;author&gt;Alizade taghi abad, B&lt;/author&gt;&lt;/authors&gt;&lt;/contributors&gt;&lt;titles&gt;&lt;title&gt;Investigation Clinical Competence and Its Relationship with Professional Ethics and Spiritual Health in Nurses&lt;/title&gt;&lt;secondary-title&gt;Health Spiritual Med Ethics&lt;/secondary-title&gt;&lt;/titles&gt;&lt;periodical&gt;&lt;full-title&gt;Health Spiritual Med Ethics&lt;/full-title&gt;&lt;/periodical&gt;&lt;pages&gt;2-9&lt;/pages&gt;&lt;volume&gt;4&lt;/volume&gt;&lt;number&gt;1&lt;/number&gt;&lt;dates&gt;&lt;year&gt;2017&lt;/year&gt;&lt;/dates&gt;&lt;urls&gt;&lt;/urls&gt;&lt;/record&gt;&lt;/Cite&gt;&lt;/EndNote&gt;</w:instrText>
      </w:r>
      <w:r w:rsidR="001C5AD4" w:rsidRPr="00577E92">
        <w:rPr>
          <w:rFonts w:asciiTheme="majorBidi" w:hAnsiTheme="majorBidi" w:cstheme="majorBidi"/>
          <w:sz w:val="24"/>
          <w:szCs w:val="24"/>
          <w:lang w:val="en" w:bidi="ar-SA"/>
        </w:rPr>
        <w:fldChar w:fldCharType="separate"/>
      </w:r>
      <w:r w:rsidR="00577E92">
        <w:rPr>
          <w:rFonts w:asciiTheme="majorBidi" w:hAnsiTheme="majorBidi" w:cstheme="majorBidi"/>
          <w:noProof/>
          <w:sz w:val="24"/>
          <w:szCs w:val="24"/>
          <w:lang w:val="en" w:bidi="ar-SA"/>
        </w:rPr>
        <w:t>(</w:t>
      </w:r>
      <w:hyperlink w:anchor="_ENREF_22" w:tooltip="Ramezanzade Tabriz, 2017 #34" w:history="1">
        <w:r w:rsidR="00577E92">
          <w:rPr>
            <w:rFonts w:asciiTheme="majorBidi" w:hAnsiTheme="majorBidi" w:cstheme="majorBidi"/>
            <w:noProof/>
            <w:sz w:val="24"/>
            <w:szCs w:val="24"/>
            <w:lang w:val="en" w:bidi="ar-SA"/>
          </w:rPr>
          <w:t>22</w:t>
        </w:r>
      </w:hyperlink>
      <w:r w:rsidR="00577E92">
        <w:rPr>
          <w:rFonts w:asciiTheme="majorBidi" w:hAnsiTheme="majorBidi" w:cstheme="majorBidi"/>
          <w:noProof/>
          <w:sz w:val="24"/>
          <w:szCs w:val="24"/>
          <w:lang w:val="en" w:bidi="ar-SA"/>
        </w:rPr>
        <w:t>)</w:t>
      </w:r>
      <w:r w:rsidR="001C5AD4" w:rsidRPr="00577E92">
        <w:rPr>
          <w:rFonts w:asciiTheme="majorBidi" w:hAnsiTheme="majorBidi" w:cstheme="majorBidi"/>
          <w:sz w:val="24"/>
          <w:szCs w:val="24"/>
          <w:lang w:val="en" w:bidi="ar-SA"/>
        </w:rPr>
        <w:fldChar w:fldCharType="end"/>
      </w:r>
      <w:r w:rsidRPr="00577E92">
        <w:rPr>
          <w:rFonts w:asciiTheme="majorBidi" w:hAnsiTheme="majorBidi" w:cstheme="majorBidi"/>
          <w:sz w:val="24"/>
          <w:szCs w:val="24"/>
          <w:lang w:val="en" w:bidi="ar-SA"/>
        </w:rPr>
        <w:t>.</w:t>
      </w:r>
    </w:p>
    <w:p w14:paraId="7BE9AE69" w14:textId="77777777" w:rsidR="003C3629" w:rsidRPr="00577E92" w:rsidRDefault="003C3629" w:rsidP="003C3629">
      <w:pPr>
        <w:bidi w:val="0"/>
        <w:spacing w:after="0" w:line="240" w:lineRule="auto"/>
        <w:jc w:val="both"/>
        <w:rPr>
          <w:rFonts w:cs="B Nazanin"/>
          <w:sz w:val="24"/>
          <w:szCs w:val="24"/>
        </w:rPr>
      </w:pPr>
    </w:p>
    <w:p w14:paraId="184F8749" w14:textId="0FC5FB1F" w:rsidR="003C261B" w:rsidRPr="00577E92" w:rsidRDefault="00A14228" w:rsidP="003C3629">
      <w:pPr>
        <w:pStyle w:val="HTMLPreformatted"/>
        <w:spacing w:line="240" w:lineRule="auto"/>
        <w:jc w:val="both"/>
        <w:rPr>
          <w:rFonts w:asciiTheme="majorBidi" w:hAnsiTheme="majorBidi" w:cstheme="majorBidi"/>
          <w:sz w:val="24"/>
          <w:szCs w:val="24"/>
          <w:rtl/>
          <w:lang w:val="en" w:bidi="ar-SA"/>
        </w:rPr>
      </w:pPr>
      <w:r w:rsidRPr="00577E92">
        <w:rPr>
          <w:rFonts w:asciiTheme="majorBidi" w:hAnsiTheme="majorBidi" w:cstheme="majorBidi"/>
          <w:sz w:val="24"/>
          <w:szCs w:val="24"/>
          <w:lang w:val="en" w:bidi="ar-SA"/>
        </w:rPr>
        <w:t xml:space="preserve">Furthermore, </w:t>
      </w:r>
      <w:r w:rsidR="003C261B" w:rsidRPr="00577E92">
        <w:rPr>
          <w:rFonts w:asciiTheme="majorBidi" w:hAnsiTheme="majorBidi" w:cstheme="majorBidi"/>
          <w:sz w:val="24"/>
          <w:szCs w:val="24"/>
          <w:lang w:val="en" w:bidi="ar-SA"/>
        </w:rPr>
        <w:t xml:space="preserve">Monali et al. </w:t>
      </w:r>
      <w:r w:rsidRPr="00577E92">
        <w:rPr>
          <w:rFonts w:asciiTheme="majorBidi" w:hAnsiTheme="majorBidi" w:cstheme="majorBidi"/>
          <w:sz w:val="24"/>
          <w:szCs w:val="24"/>
          <w:lang w:val="en" w:bidi="ar-SA"/>
        </w:rPr>
        <w:t>reported</w:t>
      </w:r>
      <w:r w:rsidR="003C261B" w:rsidRPr="00577E92">
        <w:rPr>
          <w:rFonts w:asciiTheme="majorBidi" w:hAnsiTheme="majorBidi" w:cstheme="majorBidi"/>
          <w:sz w:val="24"/>
          <w:szCs w:val="24"/>
          <w:lang w:val="en" w:bidi="ar-SA"/>
        </w:rPr>
        <w:t xml:space="preserve"> a relationship between </w:t>
      </w:r>
      <w:r w:rsidR="00703303" w:rsidRPr="00577E92">
        <w:rPr>
          <w:rFonts w:asciiTheme="majorBidi" w:hAnsiTheme="majorBidi" w:cstheme="majorBidi"/>
          <w:sz w:val="24"/>
          <w:szCs w:val="24"/>
          <w:lang w:val="en" w:bidi="ar-SA"/>
        </w:rPr>
        <w:t>spiritual wellbeing</w:t>
      </w:r>
      <w:r w:rsidR="003C261B" w:rsidRPr="00577E92">
        <w:rPr>
          <w:rFonts w:asciiTheme="majorBidi" w:hAnsiTheme="majorBidi" w:cstheme="majorBidi"/>
          <w:sz w:val="24"/>
          <w:szCs w:val="24"/>
          <w:lang w:val="en" w:bidi="ar-SA"/>
        </w:rPr>
        <w:t xml:space="preserve"> </w:t>
      </w:r>
      <w:r w:rsidRPr="00577E92">
        <w:rPr>
          <w:rFonts w:asciiTheme="majorBidi" w:hAnsiTheme="majorBidi" w:cstheme="majorBidi"/>
          <w:sz w:val="24"/>
          <w:szCs w:val="24"/>
          <w:lang w:val="en" w:bidi="ar-SA"/>
        </w:rPr>
        <w:t>and</w:t>
      </w:r>
      <w:r w:rsidR="003C261B" w:rsidRPr="00577E92">
        <w:rPr>
          <w:rFonts w:asciiTheme="majorBidi" w:hAnsiTheme="majorBidi" w:cstheme="majorBidi"/>
          <w:sz w:val="24"/>
          <w:szCs w:val="24"/>
          <w:lang w:val="en" w:bidi="ar-SA"/>
        </w:rPr>
        <w:t xml:space="preserve"> subjectivity, self-sufficiency, </w:t>
      </w:r>
      <w:r w:rsidRPr="00577E92">
        <w:rPr>
          <w:rFonts w:asciiTheme="majorBidi" w:hAnsiTheme="majorBidi" w:cstheme="majorBidi"/>
          <w:sz w:val="24"/>
          <w:szCs w:val="24"/>
          <w:lang w:val="en" w:bidi="ar-SA"/>
        </w:rPr>
        <w:t xml:space="preserve">and </w:t>
      </w:r>
      <w:r w:rsidR="003C261B" w:rsidRPr="00577E92">
        <w:rPr>
          <w:rFonts w:asciiTheme="majorBidi" w:hAnsiTheme="majorBidi" w:cstheme="majorBidi"/>
          <w:sz w:val="24"/>
          <w:szCs w:val="24"/>
          <w:lang w:val="en" w:bidi="ar-SA"/>
        </w:rPr>
        <w:t>life satisfaction in undergraduate nursing students in Bangalore and Karnataka in India</w:t>
      </w:r>
      <w:r w:rsidR="001C5AD4" w:rsidRPr="00577E92">
        <w:rPr>
          <w:rFonts w:asciiTheme="majorBidi" w:hAnsiTheme="majorBidi" w:cstheme="majorBidi"/>
          <w:sz w:val="24"/>
          <w:szCs w:val="24"/>
          <w:lang w:val="en" w:bidi="ar-SA"/>
        </w:rPr>
        <w:fldChar w:fldCharType="begin"/>
      </w:r>
      <w:r w:rsidR="00577E92">
        <w:rPr>
          <w:rFonts w:asciiTheme="majorBidi" w:hAnsiTheme="majorBidi" w:cstheme="majorBidi"/>
          <w:sz w:val="24"/>
          <w:szCs w:val="24"/>
          <w:lang w:val="en" w:bidi="ar-SA"/>
        </w:rPr>
        <w:instrText xml:space="preserve"> ADDIN EN.CITE &lt;EndNote&gt;&lt;Cite&gt;&lt;Author&gt;Mathad&lt;/Author&gt;&lt;Year&gt;2017&lt;/Year&gt;&lt;RecNum&gt;36&lt;/RecNum&gt;&lt;DisplayText&gt;(36)&lt;/DisplayText&gt;&lt;record&gt;&lt;rec-number&gt;36&lt;/rec-number&gt;&lt;foreign-keys&gt;&lt;key app="EN" db-id="9wvp5rzpesf5evez59u59r5is9p9d5sepdpz" timestamp="1563278818"&gt;36&lt;/key&gt;&lt;/foreign-keys&gt;&lt;ref-type name="Journal Article"&gt;17&lt;/ref-type&gt;&lt;contributors&gt;&lt;authors&gt;&lt;author&gt;Mathad, Monali D&lt;/author&gt;&lt;author&gt;Rajesh, SK&lt;/author&gt;&lt;author&gt;Pradhan, Balaram&lt;/author&gt;&lt;/authors&gt;&lt;/contributors&gt;&lt;titles&gt;&lt;title&gt;Spiritual Well-Being and Its Relationship with Mindfulness, Self-Compassion and Satisfaction with Life in Baccalaureate Nursing Students: A Correlation Study&lt;/title&gt;&lt;secondary-title&gt;Journal of religion and health&lt;/secondary-title&gt;&lt;/titles&gt;&lt;periodical&gt;&lt;full-title&gt;Journal of religion and health&lt;/full-title&gt;&lt;/periodical&gt;&lt;pages&gt;1-12&lt;/pages&gt;&lt;dates&gt;&lt;year&gt;2017&lt;/year&gt;&lt;/dates&gt;&lt;isbn&gt;0022-4197&lt;/isbn&gt;&lt;urls&gt;&lt;/urls&gt;&lt;/record&gt;&lt;/Cite&gt;&lt;/EndNote&gt;</w:instrText>
      </w:r>
      <w:r w:rsidR="001C5AD4" w:rsidRPr="00577E92">
        <w:rPr>
          <w:rFonts w:asciiTheme="majorBidi" w:hAnsiTheme="majorBidi" w:cstheme="majorBidi"/>
          <w:sz w:val="24"/>
          <w:szCs w:val="24"/>
          <w:lang w:val="en" w:bidi="ar-SA"/>
        </w:rPr>
        <w:fldChar w:fldCharType="separate"/>
      </w:r>
      <w:r w:rsidR="00577E92">
        <w:rPr>
          <w:rFonts w:asciiTheme="majorBidi" w:hAnsiTheme="majorBidi" w:cstheme="majorBidi"/>
          <w:noProof/>
          <w:sz w:val="24"/>
          <w:szCs w:val="24"/>
          <w:lang w:val="en" w:bidi="ar-SA"/>
        </w:rPr>
        <w:t>(</w:t>
      </w:r>
      <w:hyperlink w:anchor="_ENREF_36" w:tooltip="Mathad, 2017 #36" w:history="1">
        <w:r w:rsidR="00577E92">
          <w:rPr>
            <w:rFonts w:asciiTheme="majorBidi" w:hAnsiTheme="majorBidi" w:cstheme="majorBidi"/>
            <w:noProof/>
            <w:sz w:val="24"/>
            <w:szCs w:val="24"/>
            <w:lang w:val="en" w:bidi="ar-SA"/>
          </w:rPr>
          <w:t>36</w:t>
        </w:r>
      </w:hyperlink>
      <w:r w:rsidR="00577E92">
        <w:rPr>
          <w:rFonts w:asciiTheme="majorBidi" w:hAnsiTheme="majorBidi" w:cstheme="majorBidi"/>
          <w:noProof/>
          <w:sz w:val="24"/>
          <w:szCs w:val="24"/>
          <w:lang w:val="en" w:bidi="ar-SA"/>
        </w:rPr>
        <w:t>)</w:t>
      </w:r>
      <w:r w:rsidR="001C5AD4" w:rsidRPr="00577E92">
        <w:rPr>
          <w:rFonts w:asciiTheme="majorBidi" w:hAnsiTheme="majorBidi" w:cstheme="majorBidi"/>
          <w:sz w:val="24"/>
          <w:szCs w:val="24"/>
          <w:lang w:val="en" w:bidi="ar-SA"/>
        </w:rPr>
        <w:fldChar w:fldCharType="end"/>
      </w:r>
      <w:r w:rsidR="003C261B" w:rsidRPr="00577E92">
        <w:rPr>
          <w:rFonts w:asciiTheme="majorBidi" w:hAnsiTheme="majorBidi" w:cstheme="majorBidi"/>
          <w:sz w:val="24"/>
          <w:szCs w:val="24"/>
          <w:lang w:val="en" w:bidi="ar-SA"/>
        </w:rPr>
        <w:t>. Therefore</w:t>
      </w:r>
      <w:r w:rsidR="004838B3" w:rsidRPr="00577E92">
        <w:rPr>
          <w:rFonts w:asciiTheme="majorBidi" w:hAnsiTheme="majorBidi" w:cstheme="majorBidi"/>
          <w:sz w:val="24"/>
          <w:szCs w:val="24"/>
          <w:lang w:val="en" w:bidi="ar-SA"/>
        </w:rPr>
        <w:t>,</w:t>
      </w:r>
      <w:r w:rsidR="003C261B" w:rsidRPr="00577E92">
        <w:rPr>
          <w:rFonts w:asciiTheme="majorBidi" w:hAnsiTheme="majorBidi" w:cstheme="majorBidi"/>
          <w:sz w:val="24"/>
          <w:szCs w:val="24"/>
          <w:lang w:val="en" w:bidi="ar-SA"/>
        </w:rPr>
        <w:t xml:space="preserve"> it can be deduced that there </w:t>
      </w:r>
      <w:r w:rsidR="00CC3C72" w:rsidRPr="00577E92">
        <w:rPr>
          <w:rFonts w:asciiTheme="majorBidi" w:hAnsiTheme="majorBidi" w:cstheme="majorBidi"/>
          <w:sz w:val="24"/>
          <w:szCs w:val="24"/>
          <w:lang w:val="en" w:bidi="ar-SA"/>
        </w:rPr>
        <w:t>is</w:t>
      </w:r>
      <w:r w:rsidR="003C261B" w:rsidRPr="00577E92">
        <w:rPr>
          <w:rFonts w:asciiTheme="majorBidi" w:hAnsiTheme="majorBidi" w:cstheme="majorBidi"/>
          <w:sz w:val="24"/>
          <w:szCs w:val="24"/>
          <w:lang w:val="en" w:bidi="ar-SA"/>
        </w:rPr>
        <w:t xml:space="preserve"> </w:t>
      </w:r>
      <w:r w:rsidR="00250DEE" w:rsidRPr="00577E92">
        <w:rPr>
          <w:rFonts w:asciiTheme="majorBidi" w:hAnsiTheme="majorBidi" w:cstheme="majorBidi"/>
          <w:sz w:val="24"/>
          <w:szCs w:val="24"/>
          <w:lang w:val="en" w:bidi="ar-SA"/>
        </w:rPr>
        <w:t xml:space="preserve">a </w:t>
      </w:r>
      <w:r w:rsidR="003C261B" w:rsidRPr="00577E92">
        <w:rPr>
          <w:rFonts w:asciiTheme="majorBidi" w:hAnsiTheme="majorBidi" w:cstheme="majorBidi"/>
          <w:sz w:val="24"/>
          <w:szCs w:val="24"/>
          <w:lang w:val="en" w:bidi="ar-SA"/>
        </w:rPr>
        <w:t>relation</w:t>
      </w:r>
      <w:r w:rsidRPr="00577E92">
        <w:rPr>
          <w:rFonts w:asciiTheme="majorBidi" w:hAnsiTheme="majorBidi" w:cstheme="majorBidi"/>
          <w:sz w:val="24"/>
          <w:szCs w:val="24"/>
          <w:lang w:val="en" w:bidi="ar-SA"/>
        </w:rPr>
        <w:t>ship</w:t>
      </w:r>
      <w:r w:rsidR="003C261B" w:rsidRPr="00577E92">
        <w:rPr>
          <w:rFonts w:asciiTheme="majorBidi" w:hAnsiTheme="majorBidi" w:cstheme="majorBidi"/>
          <w:sz w:val="24"/>
          <w:szCs w:val="24"/>
          <w:lang w:val="en" w:bidi="ar-SA"/>
        </w:rPr>
        <w:t xml:space="preserve"> bet</w:t>
      </w:r>
      <w:r w:rsidR="004838B3" w:rsidRPr="00577E92">
        <w:rPr>
          <w:rFonts w:asciiTheme="majorBidi" w:hAnsiTheme="majorBidi" w:cstheme="majorBidi"/>
          <w:sz w:val="24"/>
          <w:szCs w:val="24"/>
          <w:lang w:val="en" w:bidi="ar-SA"/>
        </w:rPr>
        <w:t xml:space="preserve">ween student satisfaction and their </w:t>
      </w:r>
      <w:r w:rsidR="003C261B" w:rsidRPr="00577E92">
        <w:rPr>
          <w:rFonts w:asciiTheme="majorBidi" w:hAnsiTheme="majorBidi" w:cstheme="majorBidi"/>
          <w:sz w:val="24"/>
          <w:szCs w:val="24"/>
          <w:lang w:val="en" w:bidi="ar-SA"/>
        </w:rPr>
        <w:t xml:space="preserve">adherence to professional ethics. In </w:t>
      </w:r>
      <w:r w:rsidR="00CC3C72" w:rsidRPr="00577E92">
        <w:rPr>
          <w:rFonts w:asciiTheme="majorBidi" w:hAnsiTheme="majorBidi" w:cstheme="majorBidi"/>
          <w:sz w:val="24"/>
          <w:szCs w:val="24"/>
          <w:lang w:val="en" w:bidi="ar-SA"/>
        </w:rPr>
        <w:t xml:space="preserve">line </w:t>
      </w:r>
      <w:r w:rsidR="00CC3C72" w:rsidRPr="00577E92">
        <w:rPr>
          <w:rFonts w:asciiTheme="majorBidi" w:hAnsiTheme="majorBidi" w:cstheme="majorBidi"/>
          <w:sz w:val="24"/>
          <w:szCs w:val="24"/>
          <w:lang w:val="en" w:bidi="ar-SA"/>
        </w:rPr>
        <w:lastRenderedPageBreak/>
        <w:t>with our findings, in a</w:t>
      </w:r>
      <w:r w:rsidR="003C261B" w:rsidRPr="00577E92">
        <w:rPr>
          <w:rFonts w:asciiTheme="majorBidi" w:hAnsiTheme="majorBidi" w:cstheme="majorBidi"/>
          <w:sz w:val="24"/>
          <w:szCs w:val="24"/>
          <w:lang w:val="en" w:bidi="ar-SA"/>
        </w:rPr>
        <w:t xml:space="preserve"> study</w:t>
      </w:r>
      <w:r w:rsidR="00250DEE" w:rsidRPr="00577E92">
        <w:rPr>
          <w:rFonts w:asciiTheme="majorBidi" w:hAnsiTheme="majorBidi" w:cstheme="majorBidi"/>
          <w:sz w:val="24"/>
          <w:szCs w:val="24"/>
          <w:lang w:val="en" w:bidi="ar-SA"/>
        </w:rPr>
        <w:t>,</w:t>
      </w:r>
      <w:r w:rsidR="003C261B" w:rsidRPr="00577E92">
        <w:rPr>
          <w:rFonts w:asciiTheme="majorBidi" w:hAnsiTheme="majorBidi" w:cstheme="majorBidi"/>
          <w:sz w:val="24"/>
          <w:szCs w:val="24"/>
          <w:lang w:val="en" w:bidi="ar-SA"/>
        </w:rPr>
        <w:t xml:space="preserve"> a relation</w:t>
      </w:r>
      <w:r w:rsidR="00250DEE" w:rsidRPr="00577E92">
        <w:rPr>
          <w:rFonts w:asciiTheme="majorBidi" w:hAnsiTheme="majorBidi" w:cstheme="majorBidi"/>
          <w:sz w:val="24"/>
          <w:szCs w:val="24"/>
          <w:lang w:val="en" w:bidi="ar-SA"/>
        </w:rPr>
        <w:t>ship</w:t>
      </w:r>
      <w:r w:rsidR="003C261B" w:rsidRPr="00577E92">
        <w:rPr>
          <w:rFonts w:asciiTheme="majorBidi" w:hAnsiTheme="majorBidi" w:cstheme="majorBidi"/>
          <w:sz w:val="24"/>
          <w:szCs w:val="24"/>
          <w:lang w:val="en" w:bidi="ar-SA"/>
        </w:rPr>
        <w:t xml:space="preserve"> </w:t>
      </w:r>
      <w:r w:rsidR="00CC3C72" w:rsidRPr="00577E92">
        <w:rPr>
          <w:rFonts w:asciiTheme="majorBidi" w:hAnsiTheme="majorBidi" w:cstheme="majorBidi"/>
          <w:sz w:val="24"/>
          <w:szCs w:val="24"/>
          <w:lang w:val="en" w:bidi="ar-SA"/>
        </w:rPr>
        <w:t xml:space="preserve">was reported </w:t>
      </w:r>
      <w:r w:rsidR="003C261B" w:rsidRPr="00577E92">
        <w:rPr>
          <w:rFonts w:asciiTheme="majorBidi" w:hAnsiTheme="majorBidi" w:cstheme="majorBidi"/>
          <w:sz w:val="24"/>
          <w:szCs w:val="24"/>
          <w:lang w:val="en" w:bidi="ar-SA"/>
        </w:rPr>
        <w:t xml:space="preserve">between </w:t>
      </w:r>
      <w:r w:rsidR="00703303" w:rsidRPr="00577E92">
        <w:rPr>
          <w:rFonts w:asciiTheme="majorBidi" w:hAnsiTheme="majorBidi" w:cstheme="majorBidi"/>
          <w:sz w:val="24"/>
          <w:szCs w:val="24"/>
          <w:lang w:val="en" w:bidi="ar-SA"/>
        </w:rPr>
        <w:t>spiritual wellbeing</w:t>
      </w:r>
      <w:r w:rsidR="003C261B" w:rsidRPr="00577E92">
        <w:rPr>
          <w:rFonts w:asciiTheme="majorBidi" w:hAnsiTheme="majorBidi" w:cstheme="majorBidi"/>
          <w:sz w:val="24"/>
          <w:szCs w:val="24"/>
          <w:lang w:val="en" w:bidi="ar-SA"/>
        </w:rPr>
        <w:t xml:space="preserve"> </w:t>
      </w:r>
      <w:r w:rsidR="00CC3C72" w:rsidRPr="00577E92">
        <w:rPr>
          <w:rFonts w:asciiTheme="majorBidi" w:hAnsiTheme="majorBidi" w:cstheme="majorBidi"/>
          <w:sz w:val="24"/>
          <w:szCs w:val="24"/>
          <w:lang w:val="en" w:bidi="ar-SA"/>
        </w:rPr>
        <w:t>dimensions</w:t>
      </w:r>
      <w:r w:rsidR="003C261B" w:rsidRPr="00577E92">
        <w:rPr>
          <w:rFonts w:asciiTheme="majorBidi" w:hAnsiTheme="majorBidi" w:cstheme="majorBidi"/>
          <w:sz w:val="24"/>
          <w:szCs w:val="24"/>
          <w:lang w:val="en" w:bidi="ar-SA"/>
        </w:rPr>
        <w:t xml:space="preserve"> and ethical orientation </w:t>
      </w:r>
      <w:r w:rsidR="001C5AD4" w:rsidRPr="00577E92">
        <w:rPr>
          <w:rFonts w:asciiTheme="majorBidi" w:hAnsiTheme="majorBidi" w:cstheme="majorBidi"/>
          <w:sz w:val="24"/>
          <w:szCs w:val="24"/>
          <w:lang w:val="en" w:bidi="ar-SA"/>
        </w:rPr>
        <w:fldChar w:fldCharType="begin"/>
      </w:r>
      <w:r w:rsidR="00577E92">
        <w:rPr>
          <w:rFonts w:asciiTheme="majorBidi" w:hAnsiTheme="majorBidi" w:cstheme="majorBidi"/>
          <w:sz w:val="24"/>
          <w:szCs w:val="24"/>
          <w:lang w:val="en" w:bidi="ar-SA"/>
        </w:rPr>
        <w:instrText xml:space="preserve"> ADDIN EN.CITE &lt;EndNote&gt;&lt;Cite&gt;&lt;Author&gt;Fernando&lt;/Author&gt;&lt;Year&gt;2010&lt;/Year&gt;&lt;RecNum&gt;37&lt;/RecNum&gt;&lt;DisplayText&gt;(23)&lt;/DisplayText&gt;&lt;record&gt;&lt;rec-number&gt;37&lt;/rec-number&gt;&lt;foreign-keys&gt;&lt;key app="EN" db-id="9wvp5rzpesf5evez59u59r5is9p9d5sepdpz" timestamp="1563278819"&gt;37&lt;/key&gt;&lt;/foreign-keys&gt;&lt;ref-type name="Journal Article"&gt;17&lt;/ref-type&gt;&lt;contributors&gt;&lt;authors&gt;&lt;author&gt;Fernando, Mario&lt;/author&gt;&lt;author&gt;Chowdhury, Rafi MMI&lt;/author&gt;&lt;/authors&gt;&lt;/contributors&gt;&lt;titles&gt;&lt;title&gt;The relationship between spiritual well-being and ethical orientations in decision making: An empirical study with business executives in Australia&lt;/title&gt;&lt;secondary-title&gt;Journal of Business Ethics&lt;/secondary-title&gt;&lt;/titles&gt;&lt;periodical&gt;&lt;full-title&gt;Journal of Business Ethics&lt;/full-title&gt;&lt;/periodical&gt;&lt;pages&gt;211-225&lt;/pages&gt;&lt;volume&gt;95&lt;/volume&gt;&lt;number&gt;2&lt;/number&gt;&lt;dates&gt;&lt;year&gt;2010&lt;/year&gt;&lt;/dates&gt;&lt;isbn&gt;0167-4544&lt;/isbn&gt;&lt;urls&gt;&lt;/urls&gt;&lt;/record&gt;&lt;/Cite&gt;&lt;/EndNote&gt;</w:instrText>
      </w:r>
      <w:r w:rsidR="001C5AD4" w:rsidRPr="00577E92">
        <w:rPr>
          <w:rFonts w:asciiTheme="majorBidi" w:hAnsiTheme="majorBidi" w:cstheme="majorBidi"/>
          <w:sz w:val="24"/>
          <w:szCs w:val="24"/>
          <w:lang w:val="en" w:bidi="ar-SA"/>
        </w:rPr>
        <w:fldChar w:fldCharType="separate"/>
      </w:r>
      <w:r w:rsidR="00577E92">
        <w:rPr>
          <w:rFonts w:asciiTheme="majorBidi" w:hAnsiTheme="majorBidi" w:cstheme="majorBidi"/>
          <w:noProof/>
          <w:sz w:val="24"/>
          <w:szCs w:val="24"/>
          <w:lang w:val="en" w:bidi="ar-SA"/>
        </w:rPr>
        <w:t>(</w:t>
      </w:r>
      <w:hyperlink w:anchor="_ENREF_23" w:tooltip="Fernando, 2010 #37" w:history="1">
        <w:r w:rsidR="00577E92">
          <w:rPr>
            <w:rFonts w:asciiTheme="majorBidi" w:hAnsiTheme="majorBidi" w:cstheme="majorBidi"/>
            <w:noProof/>
            <w:sz w:val="24"/>
            <w:szCs w:val="24"/>
            <w:lang w:val="en" w:bidi="ar-SA"/>
          </w:rPr>
          <w:t>23</w:t>
        </w:r>
      </w:hyperlink>
      <w:r w:rsidR="00577E92">
        <w:rPr>
          <w:rFonts w:asciiTheme="majorBidi" w:hAnsiTheme="majorBidi" w:cstheme="majorBidi"/>
          <w:noProof/>
          <w:sz w:val="24"/>
          <w:szCs w:val="24"/>
          <w:lang w:val="en" w:bidi="ar-SA"/>
        </w:rPr>
        <w:t>)</w:t>
      </w:r>
      <w:r w:rsidR="001C5AD4" w:rsidRPr="00577E92">
        <w:rPr>
          <w:rFonts w:asciiTheme="majorBidi" w:hAnsiTheme="majorBidi" w:cstheme="majorBidi"/>
          <w:sz w:val="24"/>
          <w:szCs w:val="24"/>
          <w:lang w:val="en" w:bidi="ar-SA"/>
        </w:rPr>
        <w:fldChar w:fldCharType="end"/>
      </w:r>
      <w:r w:rsidR="003C261B" w:rsidRPr="00577E92">
        <w:rPr>
          <w:rFonts w:asciiTheme="majorBidi" w:hAnsiTheme="majorBidi" w:cstheme="majorBidi"/>
          <w:sz w:val="24"/>
          <w:szCs w:val="24"/>
          <w:lang w:val="en" w:bidi="ar-SA"/>
        </w:rPr>
        <w:t>. Soleymani et al. (2016) showed no significant relation</w:t>
      </w:r>
      <w:r w:rsidR="00250DEE" w:rsidRPr="00577E92">
        <w:rPr>
          <w:rFonts w:asciiTheme="majorBidi" w:hAnsiTheme="majorBidi" w:cstheme="majorBidi"/>
          <w:sz w:val="24"/>
          <w:szCs w:val="24"/>
          <w:lang w:val="en" w:bidi="ar-SA"/>
        </w:rPr>
        <w:t>ship</w:t>
      </w:r>
      <w:r w:rsidR="003C261B" w:rsidRPr="00577E92">
        <w:rPr>
          <w:rFonts w:asciiTheme="majorBidi" w:hAnsiTheme="majorBidi" w:cstheme="majorBidi"/>
          <w:sz w:val="24"/>
          <w:szCs w:val="24"/>
          <w:lang w:val="en" w:bidi="ar-SA"/>
        </w:rPr>
        <w:t xml:space="preserve"> between </w:t>
      </w:r>
      <w:r w:rsidR="00703303" w:rsidRPr="00577E92">
        <w:rPr>
          <w:rFonts w:asciiTheme="majorBidi" w:hAnsiTheme="majorBidi" w:cstheme="majorBidi"/>
          <w:sz w:val="24"/>
          <w:szCs w:val="24"/>
          <w:lang w:val="en" w:bidi="ar-SA"/>
        </w:rPr>
        <w:t>spiritual wellbeing</w:t>
      </w:r>
      <w:r w:rsidR="003C261B" w:rsidRPr="00577E92">
        <w:rPr>
          <w:rFonts w:asciiTheme="majorBidi" w:hAnsiTheme="majorBidi" w:cstheme="majorBidi"/>
          <w:sz w:val="24"/>
          <w:szCs w:val="24"/>
          <w:lang w:val="en" w:bidi="ar-SA"/>
        </w:rPr>
        <w:t xml:space="preserve"> and moral distress</w:t>
      </w:r>
      <w:r w:rsidR="001C5AD4" w:rsidRPr="00577E92">
        <w:rPr>
          <w:rFonts w:asciiTheme="majorBidi" w:hAnsiTheme="majorBidi" w:cstheme="majorBidi"/>
          <w:sz w:val="24"/>
          <w:szCs w:val="24"/>
          <w:lang w:val="en" w:bidi="ar-SA"/>
        </w:rPr>
        <w:fldChar w:fldCharType="begin"/>
      </w:r>
      <w:r w:rsidR="00577E92">
        <w:rPr>
          <w:rFonts w:asciiTheme="majorBidi" w:hAnsiTheme="majorBidi" w:cstheme="majorBidi"/>
          <w:sz w:val="24"/>
          <w:szCs w:val="24"/>
          <w:lang w:val="en" w:bidi="ar-SA"/>
        </w:rPr>
        <w:instrText xml:space="preserve"> ADDIN EN.CITE &lt;EndNote&gt;&lt;Cite&gt;&lt;Author&gt;Soleimani&lt;/Author&gt;&lt;Year&gt;2016&lt;/Year&gt;&lt;RecNum&gt;8&lt;/RecNum&gt;&lt;DisplayText&gt;(3)&lt;/DisplayText&gt;&lt;record&gt;&lt;rec-number&gt;8&lt;/rec-number&gt;&lt;foreign-keys&gt;&lt;key app="EN" db-id="9wvp5rzpesf5evez59u59r5is9p9d5sepdpz" timestamp="1563278788"&gt;8&lt;/key&gt;&lt;/foreign-keys&gt;&lt;ref-type name="Journal Article"&gt;17&lt;/ref-type&gt;&lt;contributors&gt;&lt;authors&gt;&lt;author&gt;Soleimani, Mohammad Ali&lt;/author&gt;&lt;author&gt;Sharif, Saeed Pahlevan&lt;/author&gt;&lt;author&gt;Yaghoobzadeh, Ameneh&lt;/author&gt;&lt;author&gt;Sheikhi, Mohammad Reza&lt;/author&gt;&lt;author&gt;Panarello, Bianca&lt;/author&gt;&lt;author&gt;Win, Ma Thin Mar&lt;/author&gt;&lt;/authors&gt;&lt;/contributors&gt;&lt;titles&gt;&lt;title&gt;Spiritual well-being and moral distress among Iranian nurses&lt;/title&gt;&lt;secondary-title&gt;Nursing ethics&lt;/secondary-title&gt;&lt;/titles&gt;&lt;periodical&gt;&lt;full-title&gt;Nursing ethics&lt;/full-title&gt;&lt;/periodical&gt;&lt;pages&gt;0969733016650993&lt;/pages&gt;&lt;dates&gt;&lt;year&gt;2016&lt;/year&gt;&lt;/dates&gt;&lt;isbn&gt;0969-7330&lt;/isbn&gt;&lt;urls&gt;&lt;/urls&gt;&lt;/record&gt;&lt;/Cite&gt;&lt;/EndNote&gt;</w:instrText>
      </w:r>
      <w:r w:rsidR="001C5AD4" w:rsidRPr="00577E92">
        <w:rPr>
          <w:rFonts w:asciiTheme="majorBidi" w:hAnsiTheme="majorBidi" w:cstheme="majorBidi"/>
          <w:sz w:val="24"/>
          <w:szCs w:val="24"/>
          <w:lang w:val="en" w:bidi="ar-SA"/>
        </w:rPr>
        <w:fldChar w:fldCharType="separate"/>
      </w:r>
      <w:r w:rsidR="00577E92">
        <w:rPr>
          <w:rFonts w:asciiTheme="majorBidi" w:hAnsiTheme="majorBidi" w:cstheme="majorBidi"/>
          <w:noProof/>
          <w:sz w:val="24"/>
          <w:szCs w:val="24"/>
          <w:lang w:val="en" w:bidi="ar-SA"/>
        </w:rPr>
        <w:t>(</w:t>
      </w:r>
      <w:hyperlink w:anchor="_ENREF_3" w:tooltip="Soleimani, 2016 #8" w:history="1">
        <w:r w:rsidR="00577E92">
          <w:rPr>
            <w:rFonts w:asciiTheme="majorBidi" w:hAnsiTheme="majorBidi" w:cstheme="majorBidi"/>
            <w:noProof/>
            <w:sz w:val="24"/>
            <w:szCs w:val="24"/>
            <w:lang w:val="en" w:bidi="ar-SA"/>
          </w:rPr>
          <w:t>3</w:t>
        </w:r>
      </w:hyperlink>
      <w:r w:rsidR="00577E92">
        <w:rPr>
          <w:rFonts w:asciiTheme="majorBidi" w:hAnsiTheme="majorBidi" w:cstheme="majorBidi"/>
          <w:noProof/>
          <w:sz w:val="24"/>
          <w:szCs w:val="24"/>
          <w:lang w:val="en" w:bidi="ar-SA"/>
        </w:rPr>
        <w:t>)</w:t>
      </w:r>
      <w:r w:rsidR="001C5AD4" w:rsidRPr="00577E92">
        <w:rPr>
          <w:rFonts w:asciiTheme="majorBidi" w:hAnsiTheme="majorBidi" w:cstheme="majorBidi"/>
          <w:sz w:val="24"/>
          <w:szCs w:val="24"/>
          <w:lang w:val="en" w:bidi="ar-SA"/>
        </w:rPr>
        <w:fldChar w:fldCharType="end"/>
      </w:r>
      <w:r w:rsidR="001C5AD4" w:rsidRPr="00577E92">
        <w:rPr>
          <w:rFonts w:asciiTheme="majorBidi" w:hAnsiTheme="majorBidi" w:cstheme="majorBidi"/>
          <w:sz w:val="24"/>
          <w:szCs w:val="24"/>
          <w:lang w:val="en" w:bidi="ar-SA"/>
        </w:rPr>
        <w:t>,</w:t>
      </w:r>
      <w:r w:rsidR="003C261B" w:rsidRPr="00577E92">
        <w:rPr>
          <w:rFonts w:asciiTheme="majorBidi" w:hAnsiTheme="majorBidi" w:cstheme="majorBidi"/>
          <w:sz w:val="24"/>
          <w:szCs w:val="24"/>
          <w:lang w:val="en" w:bidi="ar-SA"/>
        </w:rPr>
        <w:t xml:space="preserve"> </w:t>
      </w:r>
      <w:r w:rsidR="00CC3C72" w:rsidRPr="00577E92">
        <w:rPr>
          <w:rFonts w:asciiTheme="majorBidi" w:hAnsiTheme="majorBidi" w:cstheme="majorBidi"/>
          <w:sz w:val="24"/>
          <w:szCs w:val="24"/>
          <w:lang w:val="en" w:bidi="ar-SA"/>
        </w:rPr>
        <w:t xml:space="preserve">which </w:t>
      </w:r>
      <w:r w:rsidR="003C261B" w:rsidRPr="00577E92">
        <w:rPr>
          <w:rFonts w:asciiTheme="majorBidi" w:hAnsiTheme="majorBidi" w:cstheme="majorBidi"/>
          <w:sz w:val="24"/>
          <w:szCs w:val="24"/>
          <w:lang w:val="en" w:bidi="ar-SA"/>
        </w:rPr>
        <w:t xml:space="preserve">is </w:t>
      </w:r>
      <w:r w:rsidR="00CC3C72" w:rsidRPr="00577E92">
        <w:rPr>
          <w:rFonts w:asciiTheme="majorBidi" w:hAnsiTheme="majorBidi" w:cstheme="majorBidi"/>
          <w:sz w:val="24"/>
          <w:szCs w:val="24"/>
          <w:lang w:val="en" w:bidi="ar-SA"/>
        </w:rPr>
        <w:t>inconsistent</w:t>
      </w:r>
      <w:r w:rsidR="003C261B" w:rsidRPr="00577E92">
        <w:rPr>
          <w:rFonts w:asciiTheme="majorBidi" w:hAnsiTheme="majorBidi" w:cstheme="majorBidi"/>
          <w:sz w:val="24"/>
          <w:szCs w:val="24"/>
          <w:lang w:val="en" w:bidi="ar-SA"/>
        </w:rPr>
        <w:t xml:space="preserve"> with our findings</w:t>
      </w:r>
      <w:r w:rsidR="00CC3C72" w:rsidRPr="00577E92">
        <w:rPr>
          <w:rFonts w:asciiTheme="majorBidi" w:hAnsiTheme="majorBidi" w:cstheme="majorBidi"/>
          <w:sz w:val="24"/>
          <w:szCs w:val="24"/>
          <w:lang w:val="en" w:bidi="ar-SA"/>
        </w:rPr>
        <w:t xml:space="preserve">. This discrepancy </w:t>
      </w:r>
      <w:r w:rsidR="003C261B" w:rsidRPr="00577E92">
        <w:rPr>
          <w:rFonts w:asciiTheme="majorBidi" w:hAnsiTheme="majorBidi" w:cstheme="majorBidi"/>
          <w:sz w:val="24"/>
          <w:szCs w:val="24"/>
          <w:lang w:val="en" w:bidi="ar-SA"/>
        </w:rPr>
        <w:t xml:space="preserve">may be due to </w:t>
      </w:r>
      <w:r w:rsidR="00250DEE" w:rsidRPr="00577E92">
        <w:rPr>
          <w:rFonts w:asciiTheme="majorBidi" w:hAnsiTheme="majorBidi" w:cstheme="majorBidi"/>
          <w:sz w:val="24"/>
          <w:szCs w:val="24"/>
          <w:lang w:val="en" w:bidi="ar-SA"/>
        </w:rPr>
        <w:t xml:space="preserve">the </w:t>
      </w:r>
      <w:r w:rsidR="003C261B" w:rsidRPr="00577E92">
        <w:rPr>
          <w:rFonts w:asciiTheme="majorBidi" w:hAnsiTheme="majorBidi" w:cstheme="majorBidi"/>
          <w:sz w:val="24"/>
          <w:szCs w:val="24"/>
          <w:lang w:val="en" w:bidi="ar-SA"/>
        </w:rPr>
        <w:t>usage of different variables and tools.</w:t>
      </w:r>
    </w:p>
    <w:p w14:paraId="3E05AF5F" w14:textId="05779B45" w:rsidR="003C261B" w:rsidRPr="00577E92" w:rsidRDefault="00CC3C72" w:rsidP="003C3629">
      <w:pPr>
        <w:bidi w:val="0"/>
        <w:spacing w:after="0" w:line="240" w:lineRule="auto"/>
        <w:jc w:val="both"/>
        <w:rPr>
          <w:rFonts w:asciiTheme="majorBidi" w:eastAsia="Times New Roman" w:hAnsiTheme="majorBidi" w:cstheme="majorBidi"/>
          <w:sz w:val="24"/>
          <w:szCs w:val="24"/>
          <w:rtl/>
          <w:lang w:val="en" w:bidi="ar-SA"/>
        </w:rPr>
      </w:pPr>
      <w:r w:rsidRPr="00577E92">
        <w:rPr>
          <w:rFonts w:asciiTheme="majorBidi" w:hAnsiTheme="majorBidi" w:cstheme="majorBidi"/>
          <w:sz w:val="24"/>
          <w:szCs w:val="24"/>
        </w:rPr>
        <w:t>Consistent with our findings, Has</w:t>
      </w:r>
      <w:r w:rsidR="00F56BE3" w:rsidRPr="00577E92">
        <w:rPr>
          <w:rFonts w:asciiTheme="majorBidi" w:hAnsiTheme="majorBidi" w:cstheme="majorBidi"/>
          <w:sz w:val="24"/>
          <w:szCs w:val="24"/>
        </w:rPr>
        <w:t>s</w:t>
      </w:r>
      <w:r w:rsidRPr="00577E92">
        <w:rPr>
          <w:rFonts w:asciiTheme="majorBidi" w:hAnsiTheme="majorBidi" w:cstheme="majorBidi"/>
          <w:sz w:val="24"/>
          <w:szCs w:val="24"/>
        </w:rPr>
        <w:t xml:space="preserve">anian et al. (2017), investigating </w:t>
      </w:r>
      <w:r w:rsidR="003C261B" w:rsidRPr="00577E92">
        <w:rPr>
          <w:rFonts w:asciiTheme="majorBidi" w:hAnsiTheme="majorBidi" w:cstheme="majorBidi"/>
          <w:sz w:val="24"/>
          <w:szCs w:val="24"/>
        </w:rPr>
        <w:t xml:space="preserve">the </w:t>
      </w:r>
      <w:r w:rsidR="003C261B" w:rsidRPr="00577E92">
        <w:rPr>
          <w:rFonts w:asciiTheme="majorBidi" w:eastAsia="Times New Roman" w:hAnsiTheme="majorBidi" w:cstheme="majorBidi"/>
          <w:sz w:val="24"/>
          <w:szCs w:val="24"/>
          <w:lang w:val="en" w:bidi="ar-SA"/>
        </w:rPr>
        <w:t>mediating effect of morality on religious consciousness and ethical behavior</w:t>
      </w:r>
      <w:r w:rsidRPr="00577E92">
        <w:rPr>
          <w:rFonts w:asciiTheme="majorBidi" w:eastAsia="Times New Roman" w:hAnsiTheme="majorBidi" w:cstheme="majorBidi"/>
          <w:sz w:val="24"/>
          <w:szCs w:val="24"/>
          <w:lang w:val="en" w:bidi="ar-SA"/>
        </w:rPr>
        <w:t>,</w:t>
      </w:r>
      <w:r w:rsidR="003C261B" w:rsidRPr="00577E92">
        <w:rPr>
          <w:rFonts w:asciiTheme="majorBidi" w:eastAsia="Times New Roman" w:hAnsiTheme="majorBidi" w:cstheme="majorBidi"/>
          <w:sz w:val="24"/>
          <w:szCs w:val="24"/>
          <w:lang w:val="en" w:bidi="ar-SA"/>
        </w:rPr>
        <w:t xml:space="preserve"> found a direct relation</w:t>
      </w:r>
      <w:r w:rsidRPr="00577E92">
        <w:rPr>
          <w:rFonts w:asciiTheme="majorBidi" w:eastAsia="Times New Roman" w:hAnsiTheme="majorBidi" w:cstheme="majorBidi"/>
          <w:sz w:val="24"/>
          <w:szCs w:val="24"/>
          <w:lang w:val="en" w:bidi="ar-SA"/>
        </w:rPr>
        <w:t>ship</w:t>
      </w:r>
      <w:r w:rsidR="003C261B" w:rsidRPr="00577E92">
        <w:rPr>
          <w:rFonts w:asciiTheme="majorBidi" w:eastAsia="Times New Roman" w:hAnsiTheme="majorBidi" w:cstheme="majorBidi"/>
          <w:sz w:val="24"/>
          <w:szCs w:val="24"/>
          <w:lang w:val="en" w:bidi="ar-SA"/>
        </w:rPr>
        <w:t xml:space="preserve"> between </w:t>
      </w:r>
      <w:r w:rsidRPr="00577E92">
        <w:rPr>
          <w:rFonts w:asciiTheme="majorBidi" w:eastAsia="Times New Roman" w:hAnsiTheme="majorBidi" w:cstheme="majorBidi"/>
          <w:sz w:val="24"/>
          <w:szCs w:val="24"/>
          <w:lang w:val="en" w:bidi="ar-SA"/>
        </w:rPr>
        <w:t>these two variables</w:t>
      </w:r>
      <w:r w:rsidR="003C261B" w:rsidRPr="00577E92">
        <w:rPr>
          <w:rFonts w:asciiTheme="majorBidi" w:eastAsia="Times New Roman" w:hAnsiTheme="majorBidi" w:cstheme="majorBidi"/>
          <w:sz w:val="24"/>
          <w:szCs w:val="24"/>
          <w:lang w:val="en" w:bidi="ar-SA"/>
        </w:rPr>
        <w:t xml:space="preserve"> </w:t>
      </w:r>
      <w:r w:rsidR="001C5AD4" w:rsidRPr="00577E92">
        <w:rPr>
          <w:rFonts w:asciiTheme="majorBidi" w:eastAsia="Times New Roman" w:hAnsiTheme="majorBidi" w:cstheme="majorBidi"/>
          <w:sz w:val="24"/>
          <w:szCs w:val="24"/>
          <w:lang w:val="en" w:bidi="ar-SA"/>
        </w:rPr>
        <w:fldChar w:fldCharType="begin"/>
      </w:r>
      <w:r w:rsidR="00577E92">
        <w:rPr>
          <w:rFonts w:asciiTheme="majorBidi" w:eastAsia="Times New Roman" w:hAnsiTheme="majorBidi" w:cstheme="majorBidi"/>
          <w:sz w:val="24"/>
          <w:szCs w:val="24"/>
          <w:lang w:val="en" w:bidi="ar-SA"/>
        </w:rPr>
        <w:instrText xml:space="preserve"> ADDIN EN.CITE &lt;EndNote&gt;&lt;Cite&gt;&lt;Author&gt;Hassanian ZM&lt;/Author&gt;&lt;Year&gt;2017&lt;/Year&gt;&lt;RecNum&gt;53&lt;/RecNum&gt;&lt;DisplayText&gt;(37)&lt;/DisplayText&gt;&lt;record&gt;&lt;rec-number&gt;53&lt;/rec-number&gt;&lt;foreign-keys&gt;&lt;key app="EN" db-id="a92wx2a5ureafqezwd85watytevftwd2w05a"&gt;53&lt;/key&gt;&lt;/foreign-keys&gt;&lt;ref-type name="Journal Article"&gt;17&lt;/ref-type&gt;&lt;contributors&gt;&lt;authors&gt;&lt;author&gt;Hassanian ZM,&lt;/author&gt;&lt;author&gt;Shayan A,&lt;/author&gt;&lt;/authors&gt;&lt;/contributors&gt;&lt;titles&gt;&lt;title&gt;The mediating effect of ethical climate on religious orientation and ethical behavior&lt;/title&gt;&lt;secondary-title&gt;Nursing Ethics&lt;/secondary-title&gt;&lt;/titles&gt;&lt;periodical&gt;&lt;full-title&gt;Nursing ethics&lt;/full-title&gt;&lt;/periodical&gt;&lt;pages&gt;1-14&lt;/pages&gt;&lt;section&gt;1&lt;/section&gt;&lt;dates&gt;&lt;year&gt;2017&lt;/year&gt;&lt;/dates&gt;&lt;urls&gt;&lt;/urls&gt;&lt;electronic-resource-num&gt;10.1177/0969733017738133&lt;/electronic-resource-num&gt;&lt;/record&gt;&lt;/Cite&gt;&lt;/EndNote&gt;</w:instrText>
      </w:r>
      <w:r w:rsidR="001C5AD4" w:rsidRPr="00577E92">
        <w:rPr>
          <w:rFonts w:asciiTheme="majorBidi" w:eastAsia="Times New Roman" w:hAnsiTheme="majorBidi" w:cstheme="majorBidi"/>
          <w:sz w:val="24"/>
          <w:szCs w:val="24"/>
          <w:lang w:val="en" w:bidi="ar-SA"/>
        </w:rPr>
        <w:fldChar w:fldCharType="separate"/>
      </w:r>
      <w:r w:rsidR="00577E92">
        <w:rPr>
          <w:rFonts w:asciiTheme="majorBidi" w:eastAsia="Times New Roman" w:hAnsiTheme="majorBidi" w:cstheme="majorBidi"/>
          <w:noProof/>
          <w:sz w:val="24"/>
          <w:szCs w:val="24"/>
          <w:lang w:val="en" w:bidi="ar-SA"/>
        </w:rPr>
        <w:t>(</w:t>
      </w:r>
      <w:hyperlink w:anchor="_ENREF_37" w:tooltip="Hassanian ZM, 2017 #53" w:history="1">
        <w:r w:rsidR="00577E92">
          <w:rPr>
            <w:rFonts w:asciiTheme="majorBidi" w:eastAsia="Times New Roman" w:hAnsiTheme="majorBidi" w:cstheme="majorBidi"/>
            <w:noProof/>
            <w:sz w:val="24"/>
            <w:szCs w:val="24"/>
            <w:lang w:val="en" w:bidi="ar-SA"/>
          </w:rPr>
          <w:t>37</w:t>
        </w:r>
      </w:hyperlink>
      <w:r w:rsidR="00577E92">
        <w:rPr>
          <w:rFonts w:asciiTheme="majorBidi" w:eastAsia="Times New Roman" w:hAnsiTheme="majorBidi" w:cstheme="majorBidi"/>
          <w:noProof/>
          <w:sz w:val="24"/>
          <w:szCs w:val="24"/>
          <w:lang w:val="en" w:bidi="ar-SA"/>
        </w:rPr>
        <w:t>)</w:t>
      </w:r>
      <w:r w:rsidR="001C5AD4" w:rsidRPr="00577E92">
        <w:rPr>
          <w:rFonts w:asciiTheme="majorBidi" w:eastAsia="Times New Roman" w:hAnsiTheme="majorBidi" w:cstheme="majorBidi"/>
          <w:sz w:val="24"/>
          <w:szCs w:val="24"/>
          <w:lang w:val="en" w:bidi="ar-SA"/>
        </w:rPr>
        <w:fldChar w:fldCharType="end"/>
      </w:r>
      <w:r w:rsidR="003C261B" w:rsidRPr="00577E92">
        <w:rPr>
          <w:rFonts w:asciiTheme="majorBidi" w:eastAsia="Times New Roman" w:hAnsiTheme="majorBidi" w:cstheme="majorBidi"/>
          <w:sz w:val="24"/>
          <w:szCs w:val="24"/>
          <w:lang w:val="en" w:bidi="ar-SA"/>
        </w:rPr>
        <w:t xml:space="preserve">. </w:t>
      </w:r>
      <w:r w:rsidRPr="00577E92">
        <w:rPr>
          <w:rFonts w:asciiTheme="majorBidi" w:eastAsia="Times New Roman" w:hAnsiTheme="majorBidi" w:cstheme="majorBidi"/>
          <w:sz w:val="24"/>
          <w:szCs w:val="24"/>
          <w:lang w:val="en" w:bidi="ar-SA"/>
        </w:rPr>
        <w:t xml:space="preserve">In another study, </w:t>
      </w:r>
      <w:r w:rsidR="003C261B" w:rsidRPr="00577E92">
        <w:rPr>
          <w:rFonts w:asciiTheme="majorBidi" w:eastAsia="Times New Roman" w:hAnsiTheme="majorBidi" w:cstheme="majorBidi"/>
          <w:sz w:val="24"/>
          <w:szCs w:val="24"/>
          <w:lang w:val="en" w:bidi="ar-SA"/>
        </w:rPr>
        <w:t>Mohajeran et al. (2014) assess</w:t>
      </w:r>
      <w:r w:rsidRPr="00577E92">
        <w:rPr>
          <w:rFonts w:asciiTheme="majorBidi" w:eastAsia="Times New Roman" w:hAnsiTheme="majorBidi" w:cstheme="majorBidi"/>
          <w:sz w:val="24"/>
          <w:szCs w:val="24"/>
          <w:lang w:val="en" w:bidi="ar-SA"/>
        </w:rPr>
        <w:t>ed</w:t>
      </w:r>
      <w:r w:rsidR="003C261B" w:rsidRPr="00577E92">
        <w:rPr>
          <w:rFonts w:asciiTheme="majorBidi" w:eastAsia="Times New Roman" w:hAnsiTheme="majorBidi" w:cstheme="majorBidi"/>
          <w:sz w:val="24"/>
          <w:szCs w:val="24"/>
          <w:lang w:val="en" w:bidi="ar-SA"/>
        </w:rPr>
        <w:t xml:space="preserve"> the relationship </w:t>
      </w:r>
      <w:r w:rsidRPr="00577E92">
        <w:rPr>
          <w:rFonts w:asciiTheme="majorBidi" w:eastAsia="Times New Roman" w:hAnsiTheme="majorBidi" w:cstheme="majorBidi"/>
          <w:sz w:val="24"/>
          <w:szCs w:val="24"/>
          <w:lang w:val="en" w:bidi="ar-SA"/>
        </w:rPr>
        <w:t>of</w:t>
      </w:r>
      <w:r w:rsidR="009B7AF6" w:rsidRPr="00577E92">
        <w:rPr>
          <w:rFonts w:asciiTheme="majorBidi" w:eastAsia="Times New Roman" w:hAnsiTheme="majorBidi" w:cstheme="majorBidi"/>
          <w:sz w:val="24"/>
          <w:szCs w:val="24"/>
          <w:lang w:val="en" w:bidi="ar-SA"/>
        </w:rPr>
        <w:t xml:space="preserve"> </w:t>
      </w:r>
      <w:r w:rsidR="003C261B" w:rsidRPr="00577E92">
        <w:rPr>
          <w:rFonts w:asciiTheme="majorBidi" w:eastAsia="Times New Roman" w:hAnsiTheme="majorBidi" w:cstheme="majorBidi"/>
          <w:sz w:val="24"/>
          <w:szCs w:val="24"/>
          <w:lang w:val="en" w:bidi="ar-SA"/>
        </w:rPr>
        <w:t xml:space="preserve">professional ethics and spirituality </w:t>
      </w:r>
      <w:r w:rsidRPr="00577E92">
        <w:rPr>
          <w:rFonts w:asciiTheme="majorBidi" w:eastAsia="Times New Roman" w:hAnsiTheme="majorBidi" w:cstheme="majorBidi"/>
          <w:sz w:val="24"/>
          <w:szCs w:val="24"/>
          <w:lang w:val="en" w:bidi="ar-SA"/>
        </w:rPr>
        <w:t>at</w:t>
      </w:r>
      <w:r w:rsidR="003C261B" w:rsidRPr="00577E92">
        <w:rPr>
          <w:rFonts w:asciiTheme="majorBidi" w:eastAsia="Times New Roman" w:hAnsiTheme="majorBidi" w:cstheme="majorBidi"/>
          <w:sz w:val="24"/>
          <w:szCs w:val="24"/>
          <w:lang w:val="en" w:bidi="ar-SA"/>
        </w:rPr>
        <w:t xml:space="preserve"> work </w:t>
      </w:r>
      <w:r w:rsidR="009B7AF6" w:rsidRPr="00577E92">
        <w:rPr>
          <w:rFonts w:asciiTheme="majorBidi" w:eastAsia="Times New Roman" w:hAnsiTheme="majorBidi" w:cstheme="majorBidi"/>
          <w:sz w:val="24"/>
          <w:szCs w:val="24"/>
          <w:lang w:val="en" w:bidi="ar-SA"/>
        </w:rPr>
        <w:t xml:space="preserve">with </w:t>
      </w:r>
      <w:r w:rsidR="003C261B" w:rsidRPr="00577E92">
        <w:rPr>
          <w:rFonts w:asciiTheme="majorBidi" w:eastAsia="Times New Roman" w:hAnsiTheme="majorBidi" w:cstheme="majorBidi"/>
          <w:sz w:val="24"/>
          <w:szCs w:val="24"/>
          <w:lang w:val="en" w:bidi="ar-SA"/>
        </w:rPr>
        <w:t>social responsibility among nurses</w:t>
      </w:r>
      <w:r w:rsidRPr="00577E92">
        <w:rPr>
          <w:rFonts w:asciiTheme="majorBidi" w:eastAsia="Times New Roman" w:hAnsiTheme="majorBidi" w:cstheme="majorBidi"/>
          <w:sz w:val="24"/>
          <w:szCs w:val="24"/>
          <w:lang w:val="en" w:bidi="ar-SA"/>
        </w:rPr>
        <w:t xml:space="preserve"> and observed a statistically </w:t>
      </w:r>
      <w:r w:rsidR="003C261B" w:rsidRPr="00577E92">
        <w:rPr>
          <w:rFonts w:asciiTheme="majorBidi" w:eastAsia="Times New Roman" w:hAnsiTheme="majorBidi" w:cstheme="majorBidi"/>
          <w:sz w:val="24"/>
          <w:szCs w:val="24"/>
          <w:lang w:val="en" w:bidi="ar-SA"/>
        </w:rPr>
        <w:t>positive relation</w:t>
      </w:r>
      <w:r w:rsidRPr="00577E92">
        <w:rPr>
          <w:rFonts w:asciiTheme="majorBidi" w:eastAsia="Times New Roman" w:hAnsiTheme="majorBidi" w:cstheme="majorBidi"/>
          <w:sz w:val="24"/>
          <w:szCs w:val="24"/>
          <w:lang w:val="en" w:bidi="ar-SA"/>
        </w:rPr>
        <w:t>ship between the mentioned vari</w:t>
      </w:r>
      <w:r w:rsidR="0058218B" w:rsidRPr="00577E92">
        <w:rPr>
          <w:rFonts w:asciiTheme="majorBidi" w:eastAsia="Times New Roman" w:hAnsiTheme="majorBidi" w:cstheme="majorBidi"/>
          <w:sz w:val="24"/>
          <w:szCs w:val="24"/>
          <w:lang w:val="en" w:bidi="ar-SA"/>
        </w:rPr>
        <w:t>ab</w:t>
      </w:r>
      <w:r w:rsidRPr="00577E92">
        <w:rPr>
          <w:rFonts w:asciiTheme="majorBidi" w:eastAsia="Times New Roman" w:hAnsiTheme="majorBidi" w:cstheme="majorBidi"/>
          <w:sz w:val="24"/>
          <w:szCs w:val="24"/>
          <w:lang w:val="en" w:bidi="ar-SA"/>
        </w:rPr>
        <w:t>les</w:t>
      </w:r>
      <w:r w:rsidR="001C5AD4" w:rsidRPr="00577E92">
        <w:rPr>
          <w:rFonts w:asciiTheme="majorBidi" w:eastAsia="Times New Roman" w:hAnsiTheme="majorBidi" w:cstheme="majorBidi"/>
          <w:sz w:val="24"/>
          <w:szCs w:val="24"/>
          <w:lang w:val="en" w:bidi="ar-SA"/>
        </w:rPr>
        <w:fldChar w:fldCharType="begin"/>
      </w:r>
      <w:r w:rsidR="00577E92">
        <w:rPr>
          <w:rFonts w:asciiTheme="majorBidi" w:eastAsia="Times New Roman" w:hAnsiTheme="majorBidi" w:cstheme="majorBidi"/>
          <w:sz w:val="24"/>
          <w:szCs w:val="24"/>
          <w:lang w:val="en" w:bidi="ar-SA"/>
        </w:rPr>
        <w:instrText xml:space="preserve"> ADDIN EN.CITE &lt;EndNote&gt;&lt;Cite&gt;&lt;Author&gt;Mohajeran&lt;/Author&gt;&lt;Year&gt;2014&lt;/Year&gt;&lt;RecNum&gt;31&lt;/RecNum&gt;&lt;DisplayText&gt;(31)&lt;/DisplayText&gt;&lt;record&gt;&lt;rec-number&gt;31&lt;/rec-number&gt;&lt;foreign-keys&gt;&lt;key app="EN" db-id="9wvp5rzpesf5evez59u59r5is9p9d5sepdpz" timestamp="1563278812"&gt;31&lt;/key&gt;&lt;/foreign-keys&gt;&lt;ref-type name="Journal Article"&gt;17&lt;/ref-type&gt;&lt;contributors&gt;&lt;authors&gt;&lt;author&gt;Mohajeran, Behnaz&lt;/author&gt;&lt;/authors&gt;&lt;/contributors&gt;&lt;titles&gt;&lt;title&gt;Structural modeling of relationship between professional ethics and spirituality at work with social responsibility among nurses in the public hospitals in Kermanshah city&lt;/title&gt;&lt;secondary-title&gt;Quarterly Journal of Nursing Management&lt;/secondary-title&gt;&lt;/titles&gt;&lt;periodical&gt;&lt;full-title&gt;Quarterly Journal of Nursing Management&lt;/full-title&gt;&lt;/periodical&gt;&lt;pages&gt;20-29&lt;/pages&gt;&lt;volume&gt;3&lt;/volume&gt;&lt;number&gt;2&lt;/number&gt;&lt;dates&gt;&lt;year&gt;2014&lt;/year&gt;&lt;/dates&gt;&lt;urls&gt;&lt;/urls&gt;&lt;/record&gt;&lt;/Cite&gt;&lt;/EndNote&gt;</w:instrText>
      </w:r>
      <w:r w:rsidR="001C5AD4" w:rsidRPr="00577E92">
        <w:rPr>
          <w:rFonts w:asciiTheme="majorBidi" w:eastAsia="Times New Roman" w:hAnsiTheme="majorBidi" w:cstheme="majorBidi"/>
          <w:sz w:val="24"/>
          <w:szCs w:val="24"/>
          <w:lang w:val="en" w:bidi="ar-SA"/>
        </w:rPr>
        <w:fldChar w:fldCharType="separate"/>
      </w:r>
      <w:r w:rsidR="00577E92">
        <w:rPr>
          <w:rFonts w:asciiTheme="majorBidi" w:eastAsia="Times New Roman" w:hAnsiTheme="majorBidi" w:cstheme="majorBidi"/>
          <w:noProof/>
          <w:sz w:val="24"/>
          <w:szCs w:val="24"/>
          <w:lang w:val="en" w:bidi="ar-SA"/>
        </w:rPr>
        <w:t>(</w:t>
      </w:r>
      <w:hyperlink w:anchor="_ENREF_31" w:tooltip="Mohajeran, 2014 #31" w:history="1">
        <w:r w:rsidR="00577E92">
          <w:rPr>
            <w:rFonts w:asciiTheme="majorBidi" w:eastAsia="Times New Roman" w:hAnsiTheme="majorBidi" w:cstheme="majorBidi"/>
            <w:noProof/>
            <w:sz w:val="24"/>
            <w:szCs w:val="24"/>
            <w:lang w:val="en" w:bidi="ar-SA"/>
          </w:rPr>
          <w:t>31</w:t>
        </w:r>
      </w:hyperlink>
      <w:r w:rsidR="00577E92">
        <w:rPr>
          <w:rFonts w:asciiTheme="majorBidi" w:eastAsia="Times New Roman" w:hAnsiTheme="majorBidi" w:cstheme="majorBidi"/>
          <w:noProof/>
          <w:sz w:val="24"/>
          <w:szCs w:val="24"/>
          <w:lang w:val="en" w:bidi="ar-SA"/>
        </w:rPr>
        <w:t>)</w:t>
      </w:r>
      <w:r w:rsidR="001C5AD4" w:rsidRPr="00577E92">
        <w:rPr>
          <w:rFonts w:asciiTheme="majorBidi" w:eastAsia="Times New Roman" w:hAnsiTheme="majorBidi" w:cstheme="majorBidi"/>
          <w:sz w:val="24"/>
          <w:szCs w:val="24"/>
          <w:lang w:val="en" w:bidi="ar-SA"/>
        </w:rPr>
        <w:fldChar w:fldCharType="end"/>
      </w:r>
      <w:r w:rsidR="003C261B" w:rsidRPr="00577E92">
        <w:rPr>
          <w:rFonts w:asciiTheme="majorBidi" w:eastAsia="Times New Roman" w:hAnsiTheme="majorBidi" w:cstheme="majorBidi"/>
          <w:sz w:val="24"/>
          <w:szCs w:val="24"/>
          <w:lang w:val="en" w:bidi="ar-SA"/>
        </w:rPr>
        <w:t>.</w:t>
      </w:r>
      <w:r w:rsidR="009B7AF6" w:rsidRPr="00577E92">
        <w:rPr>
          <w:rFonts w:asciiTheme="majorBidi" w:eastAsia="Times New Roman" w:hAnsiTheme="majorBidi" w:cstheme="majorBidi"/>
          <w:sz w:val="24"/>
          <w:szCs w:val="24"/>
          <w:lang w:val="en" w:bidi="ar-SA"/>
        </w:rPr>
        <w:t xml:space="preserve"> </w:t>
      </w:r>
    </w:p>
    <w:p w14:paraId="7B259DA9" w14:textId="77777777" w:rsidR="00CC3C72" w:rsidRPr="00577E92" w:rsidRDefault="00CC3C72" w:rsidP="003C3629">
      <w:pPr>
        <w:spacing w:after="0" w:line="240" w:lineRule="auto"/>
        <w:jc w:val="both"/>
        <w:rPr>
          <w:rFonts w:cs="B Nazanin"/>
          <w:sz w:val="16"/>
          <w:szCs w:val="16"/>
        </w:rPr>
      </w:pPr>
    </w:p>
    <w:p w14:paraId="6D1E478A" w14:textId="7CCD7B2C" w:rsidR="00F935B8" w:rsidRDefault="00CC3C72" w:rsidP="003C3629">
      <w:pPr>
        <w:bidi w:val="0"/>
        <w:spacing w:after="0" w:line="240" w:lineRule="auto"/>
        <w:jc w:val="both"/>
        <w:rPr>
          <w:rFonts w:asciiTheme="majorBidi" w:hAnsiTheme="majorBidi" w:cstheme="majorBidi"/>
          <w:sz w:val="24"/>
          <w:szCs w:val="24"/>
          <w:lang w:val="en" w:bidi="ar-SA"/>
        </w:rPr>
      </w:pPr>
      <w:r w:rsidRPr="00577E92">
        <w:rPr>
          <w:rFonts w:asciiTheme="majorBidi" w:eastAsia="Times New Roman" w:hAnsiTheme="majorBidi" w:cstheme="majorBidi"/>
          <w:sz w:val="24"/>
          <w:szCs w:val="24"/>
          <w:lang w:val="en" w:bidi="ar-SA"/>
        </w:rPr>
        <w:t xml:space="preserve">Regression analysis in the present study showed that spiritual wellbeing, employment status, and work experience directly influenced professional ethics. </w:t>
      </w:r>
      <w:r w:rsidRPr="00577E92">
        <w:rPr>
          <w:rFonts w:asciiTheme="majorBidi" w:hAnsiTheme="majorBidi" w:cstheme="majorBidi"/>
          <w:sz w:val="24"/>
          <w:szCs w:val="24"/>
          <w:lang w:val="en" w:bidi="ar-SA"/>
        </w:rPr>
        <w:t>Additionally, work experience, employment status, education, and gender had an indirect impact on professional ethics through the mediation of spiritual wellbeing. Furthermore, the direct impact of gender, employment status, education</w:t>
      </w:r>
      <w:r w:rsidR="00702055" w:rsidRPr="00577E92">
        <w:rPr>
          <w:rFonts w:asciiTheme="majorBidi" w:hAnsiTheme="majorBidi" w:cstheme="majorBidi"/>
          <w:sz w:val="24"/>
          <w:szCs w:val="24"/>
          <w:lang w:val="en" w:bidi="ar-SA"/>
        </w:rPr>
        <w:t xml:space="preserve"> level</w:t>
      </w:r>
      <w:r w:rsidRPr="00577E92">
        <w:rPr>
          <w:rFonts w:asciiTheme="majorBidi" w:hAnsiTheme="majorBidi" w:cstheme="majorBidi"/>
          <w:sz w:val="24"/>
          <w:szCs w:val="24"/>
          <w:lang w:val="en" w:bidi="ar-SA"/>
        </w:rPr>
        <w:t>, work experience on spiritual wellbeing was significant. In a study carried out by Markani (2018), spiritual wellbeing was correlated with gender (P&lt;0.05), age (</w:t>
      </w:r>
      <w:r w:rsidRPr="00577E92">
        <w:rPr>
          <w:rFonts w:asciiTheme="majorBidi" w:hAnsiTheme="majorBidi" w:cstheme="majorBidi"/>
          <w:i/>
          <w:iCs/>
          <w:sz w:val="24"/>
          <w:szCs w:val="24"/>
          <w:lang w:val="en" w:bidi="ar-SA"/>
        </w:rPr>
        <w:t>P</w:t>
      </w:r>
      <w:r w:rsidRPr="00577E92">
        <w:rPr>
          <w:rFonts w:asciiTheme="majorBidi" w:hAnsiTheme="majorBidi" w:cstheme="majorBidi"/>
          <w:sz w:val="24"/>
          <w:szCs w:val="24"/>
          <w:lang w:val="en" w:bidi="ar-SA"/>
        </w:rPr>
        <w:t>&lt;0.05), and work experience (</w:t>
      </w:r>
      <w:r w:rsidRPr="00577E92">
        <w:rPr>
          <w:rFonts w:asciiTheme="majorBidi" w:hAnsiTheme="majorBidi" w:cstheme="majorBidi"/>
          <w:i/>
          <w:iCs/>
          <w:sz w:val="24"/>
          <w:szCs w:val="24"/>
          <w:lang w:val="en" w:bidi="ar-SA"/>
        </w:rPr>
        <w:t>P</w:t>
      </w:r>
      <w:r w:rsidRPr="00577E92">
        <w:rPr>
          <w:rFonts w:asciiTheme="majorBidi" w:hAnsiTheme="majorBidi" w:cstheme="majorBidi"/>
          <w:sz w:val="24"/>
          <w:szCs w:val="24"/>
          <w:lang w:val="en" w:bidi="ar-SA"/>
        </w:rPr>
        <w:t xml:space="preserve">&lt;0.05) </w:t>
      </w:r>
      <w:r w:rsidR="001C5AD4" w:rsidRPr="00577E92">
        <w:rPr>
          <w:rFonts w:asciiTheme="majorBidi" w:hAnsiTheme="majorBidi" w:cstheme="majorBidi"/>
          <w:sz w:val="24"/>
          <w:szCs w:val="24"/>
          <w:lang w:val="en" w:bidi="ar-SA"/>
        </w:rPr>
        <w:fldChar w:fldCharType="begin"/>
      </w:r>
      <w:r w:rsidR="00577E92">
        <w:rPr>
          <w:rFonts w:asciiTheme="majorBidi" w:hAnsiTheme="majorBidi" w:cstheme="majorBidi"/>
          <w:sz w:val="24"/>
          <w:szCs w:val="24"/>
          <w:lang w:val="en" w:bidi="ar-SA"/>
        </w:rPr>
        <w:instrText xml:space="preserve"> ADDIN EN.CITE &lt;EndNote&gt;&lt;Cite&gt;&lt;Author&gt;Markani&lt;/Author&gt;&lt;Year&gt;2018&lt;/Year&gt;&lt;RecNum&gt;32&lt;/RecNum&gt;&lt;DisplayText&gt;(20)&lt;/DisplayText&gt;&lt;record&gt;&lt;rec-number&gt;32&lt;/rec-number&gt;&lt;foreign-keys&gt;&lt;key app="EN" db-id="a92wx2a5ureafqezwd85watytevftwd2w05a"&gt;32&lt;/key&gt;&lt;/foreign-keys&gt;&lt;ref-type name="Journal Article"&gt;17&lt;/ref-type&gt;&lt;contributors&gt;&lt;authors&gt;&lt;author&gt;Markani, A. K.&lt;/author&gt;&lt;author&gt;Yaghmaei, F.&lt;/author&gt;&lt;author&gt;Khodayari Fard, M.&lt;/author&gt;&lt;/authors&gt;&lt;/contributors&gt;&lt;auth-address&gt;Department of Nursing, Khoy Medical Sciences Faculty, Urmia Medical Sciences University, Khoy, Iran.&amp;#xD;Department of Nursing, Zanjan Azad Islamic University, Zanjan, Iran.&amp;#xD;Department of Psychology, Faculty of Psychology and Education, Tehran University, Tehran, Iran.&lt;/auth-address&gt;&lt;titles&gt;&lt;title&gt;Relationship between Oncology Nurses&amp;apos; Spiritual Wellbeing with Their Attitudes towards Spiritual Care Providing Based on Neuman System Model: Evidences from IRAN&lt;/title&gt;&lt;secondary-title&gt;J Caring Sci&lt;/secondary-title&gt;&lt;alt-title&gt;Journal of caring sciences&lt;/alt-title&gt;&lt;/titles&gt;&lt;periodical&gt;&lt;full-title&gt;J Caring Sci&lt;/full-title&gt;&lt;abbr-1&gt;Journal of caring sciences&lt;/abbr-1&gt;&lt;/periodical&gt;&lt;alt-periodical&gt;&lt;full-title&gt;J Caring Sci&lt;/full-title&gt;&lt;abbr-1&gt;Journal of caring sciences&lt;/abbr-1&gt;&lt;/alt-periodical&gt;&lt;pages&gt;113-118&lt;/pages&gt;&lt;volume&gt;7&lt;/volume&gt;&lt;number&gt;2&lt;/number&gt;&lt;edition&gt;2018/07/07&lt;/edition&gt;&lt;dates&gt;&lt;year&gt;2018&lt;/year&gt;&lt;pub-dates&gt;&lt;date&gt;Jun&lt;/date&gt;&lt;/pub-dates&gt;&lt;/dates&gt;&lt;isbn&gt;2251-9920 (Print)&amp;#xD;2251-9920&lt;/isbn&gt;&lt;accession-num&gt;29977883&lt;/accession-num&gt;&lt;urls&gt;&lt;/urls&gt;&lt;custom2&gt;Pmc6029651&lt;/custom2&gt;&lt;electronic-resource-num&gt;10.15171/jcs.2018.018&lt;/electronic-resource-num&gt;&lt;remote-database-provider&gt;Nlm&lt;/remote-database-provider&gt;&lt;language&gt;eng&lt;/language&gt;&lt;/record&gt;&lt;/Cite&gt;&lt;/EndNote&gt;</w:instrText>
      </w:r>
      <w:r w:rsidR="001C5AD4" w:rsidRPr="00577E92">
        <w:rPr>
          <w:rFonts w:asciiTheme="majorBidi" w:hAnsiTheme="majorBidi" w:cstheme="majorBidi"/>
          <w:sz w:val="24"/>
          <w:szCs w:val="24"/>
          <w:lang w:val="en" w:bidi="ar-SA"/>
        </w:rPr>
        <w:fldChar w:fldCharType="separate"/>
      </w:r>
      <w:r w:rsidR="00577E92">
        <w:rPr>
          <w:rFonts w:asciiTheme="majorBidi" w:hAnsiTheme="majorBidi" w:cstheme="majorBidi"/>
          <w:noProof/>
          <w:sz w:val="24"/>
          <w:szCs w:val="24"/>
          <w:lang w:val="en" w:bidi="ar-SA"/>
        </w:rPr>
        <w:t>(</w:t>
      </w:r>
      <w:hyperlink w:anchor="_ENREF_20" w:tooltip="Markani, 2018 #32" w:history="1">
        <w:r w:rsidR="00577E92">
          <w:rPr>
            <w:rFonts w:asciiTheme="majorBidi" w:hAnsiTheme="majorBidi" w:cstheme="majorBidi"/>
            <w:noProof/>
            <w:sz w:val="24"/>
            <w:szCs w:val="24"/>
            <w:lang w:val="en" w:bidi="ar-SA"/>
          </w:rPr>
          <w:t>20</w:t>
        </w:r>
      </w:hyperlink>
      <w:r w:rsidR="00577E92">
        <w:rPr>
          <w:rFonts w:asciiTheme="majorBidi" w:hAnsiTheme="majorBidi" w:cstheme="majorBidi"/>
          <w:noProof/>
          <w:sz w:val="24"/>
          <w:szCs w:val="24"/>
          <w:lang w:val="en" w:bidi="ar-SA"/>
        </w:rPr>
        <w:t>)</w:t>
      </w:r>
      <w:r w:rsidR="001C5AD4" w:rsidRPr="00577E92">
        <w:rPr>
          <w:rFonts w:asciiTheme="majorBidi" w:hAnsiTheme="majorBidi" w:cstheme="majorBidi"/>
          <w:sz w:val="24"/>
          <w:szCs w:val="24"/>
          <w:lang w:val="en" w:bidi="ar-SA"/>
        </w:rPr>
        <w:fldChar w:fldCharType="end"/>
      </w:r>
      <w:r w:rsidRPr="00577E92">
        <w:rPr>
          <w:rFonts w:asciiTheme="majorBidi" w:hAnsiTheme="majorBidi" w:cstheme="majorBidi"/>
          <w:sz w:val="24"/>
          <w:szCs w:val="24"/>
          <w:lang w:val="en" w:bidi="ar-SA"/>
        </w:rPr>
        <w:t xml:space="preserve">.  </w:t>
      </w:r>
    </w:p>
    <w:p w14:paraId="4ED4F438" w14:textId="77777777" w:rsidR="003C3629" w:rsidRPr="00577E92" w:rsidRDefault="003C3629" w:rsidP="003C3629">
      <w:pPr>
        <w:bidi w:val="0"/>
        <w:spacing w:after="0" w:line="240" w:lineRule="auto"/>
        <w:jc w:val="both"/>
        <w:rPr>
          <w:rFonts w:cs="B Nazanin"/>
          <w:sz w:val="16"/>
          <w:szCs w:val="16"/>
          <w:rtl/>
        </w:rPr>
      </w:pPr>
    </w:p>
    <w:p w14:paraId="3DAB6FBF" w14:textId="6C73EFE2" w:rsidR="00F935B8" w:rsidRPr="00577E92" w:rsidRDefault="003C261B" w:rsidP="003C3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cs="B Nazanin"/>
          <w:sz w:val="16"/>
          <w:szCs w:val="16"/>
          <w:rtl/>
        </w:rPr>
      </w:pPr>
      <w:r w:rsidRPr="00577E92">
        <w:rPr>
          <w:rFonts w:asciiTheme="majorBidi" w:hAnsiTheme="majorBidi" w:cstheme="majorBidi"/>
          <w:sz w:val="24"/>
          <w:szCs w:val="24"/>
          <w:lang w:val="en" w:bidi="ar-SA"/>
        </w:rPr>
        <w:t xml:space="preserve">In </w:t>
      </w:r>
      <w:r w:rsidR="00CC3C72" w:rsidRPr="00577E92">
        <w:rPr>
          <w:rFonts w:asciiTheme="majorBidi" w:hAnsiTheme="majorBidi" w:cstheme="majorBidi"/>
          <w:sz w:val="24"/>
          <w:szCs w:val="24"/>
          <w:lang w:val="en" w:bidi="ar-SA"/>
        </w:rPr>
        <w:t xml:space="preserve">another study performed by </w:t>
      </w:r>
      <w:r w:rsidRPr="00577E92">
        <w:rPr>
          <w:rFonts w:asciiTheme="majorBidi" w:hAnsiTheme="majorBidi" w:cstheme="majorBidi"/>
          <w:sz w:val="24"/>
          <w:szCs w:val="24"/>
          <w:lang w:val="en" w:bidi="ar-SA"/>
        </w:rPr>
        <w:t>Tavan, there was a statistically significant correlation between age and existential health (</w:t>
      </w:r>
      <w:r w:rsidR="00CC3C72" w:rsidRPr="00577E92">
        <w:rPr>
          <w:rFonts w:asciiTheme="majorBidi" w:hAnsiTheme="majorBidi" w:cstheme="majorBidi"/>
          <w:i/>
          <w:iCs/>
          <w:sz w:val="24"/>
          <w:szCs w:val="24"/>
        </w:rPr>
        <w:t>P</w:t>
      </w:r>
      <w:r w:rsidRPr="00577E92">
        <w:rPr>
          <w:rFonts w:asciiTheme="majorBidi" w:hAnsiTheme="majorBidi" w:cstheme="majorBidi"/>
          <w:sz w:val="24"/>
          <w:szCs w:val="24"/>
        </w:rPr>
        <w:t>&lt;0.05</w:t>
      </w:r>
      <w:r w:rsidRPr="00577E92">
        <w:rPr>
          <w:rFonts w:asciiTheme="majorBidi" w:hAnsiTheme="majorBidi" w:cstheme="majorBidi"/>
          <w:sz w:val="24"/>
          <w:szCs w:val="24"/>
          <w:lang w:val="en" w:bidi="ar-SA"/>
        </w:rPr>
        <w:t>)</w:t>
      </w:r>
      <w:r w:rsidR="00FC0161" w:rsidRPr="00577E92">
        <w:rPr>
          <w:rFonts w:asciiTheme="majorBidi" w:hAnsiTheme="majorBidi" w:cstheme="majorBidi"/>
          <w:sz w:val="24"/>
          <w:szCs w:val="24"/>
          <w:lang w:val="en" w:bidi="ar-SA"/>
        </w:rPr>
        <w:fldChar w:fldCharType="begin"/>
      </w:r>
      <w:r w:rsidR="00577E92">
        <w:rPr>
          <w:rFonts w:asciiTheme="majorBidi" w:hAnsiTheme="majorBidi" w:cstheme="majorBidi"/>
          <w:sz w:val="24"/>
          <w:szCs w:val="24"/>
          <w:lang w:val="en" w:bidi="ar-SA"/>
        </w:rPr>
        <w:instrText xml:space="preserve"> ADDIN EN.CITE &lt;EndNote&gt;&lt;Cite&gt;&lt;Author&gt;Tavan&lt;/Author&gt;&lt;Year&gt;2015&lt;/Year&gt;&lt;RecNum&gt;32&lt;/RecNum&gt;&lt;DisplayText&gt;(34)&lt;/DisplayText&gt;&lt;record&gt;&lt;rec-number&gt;32&lt;/rec-number&gt;&lt;foreign-keys&gt;&lt;key app="EN" db-id="9wvp5rzpesf5evez59u59r5is9p9d5sepdpz" timestamp="1563278813"&gt;32&lt;/key&gt;&lt;/foreign-keys&gt;&lt;ref-type name="Journal Article"&gt;17&lt;/ref-type&gt;&lt;contributors&gt;&lt;authors&gt;&lt;author&gt;Tavan, Hamed&lt;/author&gt;&lt;author&gt;Taghinejad, Hamid&lt;/author&gt;&lt;author&gt;Sayehmiri, Kouroush&lt;/author&gt;&lt;author&gt;Yary, Yahya&lt;/author&gt;&lt;author&gt;Fathizadeh, Hossien&lt;/author&gt;&lt;author&gt;Saraby, Akbar&lt;/author&gt;&lt;author&gt;Poorabdollah, Hassan&lt;/author&gt;&lt;/authors&gt;&lt;/contributors&gt;&lt;titles&gt;&lt;title&gt;Spiritual health of nursing students&lt;/title&gt;&lt;secondary-title&gt;Islam and Health Journal&lt;/secondary-title&gt;&lt;/titles&gt;&lt;periodical&gt;&lt;full-title&gt;Islam and Health Journal&lt;/full-title&gt;&lt;/periodical&gt;&lt;pages&gt;26-32&lt;/pages&gt;&lt;volume&gt;2&lt;/volume&gt;&lt;number&gt;1&lt;/number&gt;&lt;dates&gt;&lt;year&gt;2015&lt;/year&gt;&lt;/dates&gt;&lt;urls&gt;&lt;/urls&gt;&lt;/record&gt;&lt;/Cite&gt;&lt;/EndNote&gt;</w:instrText>
      </w:r>
      <w:r w:rsidR="00FC0161" w:rsidRPr="00577E92">
        <w:rPr>
          <w:rFonts w:asciiTheme="majorBidi" w:hAnsiTheme="majorBidi" w:cstheme="majorBidi"/>
          <w:sz w:val="24"/>
          <w:szCs w:val="24"/>
          <w:lang w:val="en" w:bidi="ar-SA"/>
        </w:rPr>
        <w:fldChar w:fldCharType="separate"/>
      </w:r>
      <w:r w:rsidR="00577E92">
        <w:rPr>
          <w:rFonts w:asciiTheme="majorBidi" w:hAnsiTheme="majorBidi" w:cstheme="majorBidi"/>
          <w:noProof/>
          <w:sz w:val="24"/>
          <w:szCs w:val="24"/>
          <w:lang w:val="en" w:bidi="ar-SA"/>
        </w:rPr>
        <w:t>(</w:t>
      </w:r>
      <w:hyperlink w:anchor="_ENREF_34" w:tooltip="Tavan, 2015 #32" w:history="1">
        <w:r w:rsidR="00577E92">
          <w:rPr>
            <w:rFonts w:asciiTheme="majorBidi" w:hAnsiTheme="majorBidi" w:cstheme="majorBidi"/>
            <w:noProof/>
            <w:sz w:val="24"/>
            <w:szCs w:val="24"/>
            <w:lang w:val="en" w:bidi="ar-SA"/>
          </w:rPr>
          <w:t>34</w:t>
        </w:r>
      </w:hyperlink>
      <w:r w:rsidR="00577E92">
        <w:rPr>
          <w:rFonts w:asciiTheme="majorBidi" w:hAnsiTheme="majorBidi" w:cstheme="majorBidi"/>
          <w:noProof/>
          <w:sz w:val="24"/>
          <w:szCs w:val="24"/>
          <w:lang w:val="en" w:bidi="ar-SA"/>
        </w:rPr>
        <w:t>)</w:t>
      </w:r>
      <w:r w:rsidR="00FC0161" w:rsidRPr="00577E92">
        <w:rPr>
          <w:rFonts w:asciiTheme="majorBidi" w:hAnsiTheme="majorBidi" w:cstheme="majorBidi"/>
          <w:sz w:val="24"/>
          <w:szCs w:val="24"/>
          <w:lang w:val="en" w:bidi="ar-SA"/>
        </w:rPr>
        <w:fldChar w:fldCharType="end"/>
      </w:r>
      <w:r w:rsidR="00FC0161" w:rsidRPr="00577E92">
        <w:rPr>
          <w:rFonts w:asciiTheme="majorBidi" w:hAnsiTheme="majorBidi" w:cstheme="majorBidi"/>
          <w:sz w:val="24"/>
          <w:szCs w:val="24"/>
          <w:lang w:val="en" w:bidi="ar-SA"/>
        </w:rPr>
        <w:t>.</w:t>
      </w:r>
      <w:r w:rsidRPr="00577E92">
        <w:rPr>
          <w:rFonts w:asciiTheme="majorBidi" w:hAnsiTheme="majorBidi" w:cstheme="majorBidi"/>
          <w:sz w:val="24"/>
          <w:szCs w:val="24"/>
          <w:lang w:val="en" w:bidi="ar-SA"/>
        </w:rPr>
        <w:t xml:space="preserve"> </w:t>
      </w:r>
      <w:r w:rsidR="00CC3C72" w:rsidRPr="00577E92">
        <w:rPr>
          <w:rFonts w:asciiTheme="majorBidi" w:hAnsiTheme="majorBidi" w:cstheme="majorBidi"/>
          <w:sz w:val="24"/>
          <w:szCs w:val="24"/>
          <w:lang w:val="en" w:bidi="ar-SA"/>
        </w:rPr>
        <w:t xml:space="preserve">In addition, the findings </w:t>
      </w:r>
      <w:r w:rsidRPr="00577E92">
        <w:rPr>
          <w:rFonts w:asciiTheme="majorBidi" w:hAnsiTheme="majorBidi" w:cstheme="majorBidi"/>
          <w:sz w:val="24"/>
          <w:szCs w:val="24"/>
          <w:lang w:val="en" w:bidi="ar-SA"/>
        </w:rPr>
        <w:t xml:space="preserve">of Jahandeh et al. (2018) showed a </w:t>
      </w:r>
      <w:r w:rsidR="00CC3C72" w:rsidRPr="00577E92">
        <w:rPr>
          <w:rFonts w:asciiTheme="majorBidi" w:hAnsiTheme="majorBidi" w:cstheme="majorBidi"/>
          <w:sz w:val="24"/>
          <w:szCs w:val="24"/>
          <w:lang w:val="en" w:bidi="ar-SA"/>
        </w:rPr>
        <w:t>statistically</w:t>
      </w:r>
      <w:r w:rsidR="009B7AF6" w:rsidRPr="00577E92">
        <w:rPr>
          <w:rFonts w:asciiTheme="majorBidi" w:hAnsiTheme="majorBidi" w:cstheme="majorBidi"/>
          <w:sz w:val="24"/>
          <w:szCs w:val="24"/>
          <w:lang w:val="en" w:bidi="ar-SA"/>
        </w:rPr>
        <w:t xml:space="preserve"> negative relationship between the </w:t>
      </w:r>
      <w:r w:rsidRPr="00577E92">
        <w:rPr>
          <w:rFonts w:asciiTheme="majorBidi" w:hAnsiTheme="majorBidi" w:cstheme="majorBidi"/>
          <w:sz w:val="24"/>
          <w:szCs w:val="24"/>
          <w:lang w:val="en" w:bidi="ar-SA"/>
        </w:rPr>
        <w:t>mean</w:t>
      </w:r>
      <w:r w:rsidR="009B7AF6" w:rsidRPr="00577E92">
        <w:rPr>
          <w:rFonts w:asciiTheme="majorBidi" w:hAnsiTheme="majorBidi" w:cstheme="majorBidi"/>
          <w:sz w:val="24"/>
          <w:szCs w:val="24"/>
          <w:lang w:val="en" w:bidi="ar-SA"/>
        </w:rPr>
        <w:t xml:space="preserve"> </w:t>
      </w:r>
      <w:r w:rsidR="00CC3C72" w:rsidRPr="00577E92">
        <w:rPr>
          <w:rFonts w:asciiTheme="majorBidi" w:hAnsiTheme="majorBidi" w:cstheme="majorBidi"/>
          <w:sz w:val="24"/>
          <w:szCs w:val="24"/>
          <w:lang w:val="en" w:bidi="ar-SA"/>
        </w:rPr>
        <w:t xml:space="preserve">score of </w:t>
      </w:r>
      <w:r w:rsidR="00703303" w:rsidRPr="00577E92">
        <w:rPr>
          <w:rFonts w:asciiTheme="majorBidi" w:hAnsiTheme="majorBidi" w:cstheme="majorBidi"/>
          <w:sz w:val="24"/>
          <w:szCs w:val="24"/>
          <w:lang w:val="en" w:bidi="ar-SA"/>
        </w:rPr>
        <w:t>spiritual wellbeing</w:t>
      </w:r>
      <w:r w:rsidRPr="00577E92">
        <w:rPr>
          <w:rFonts w:asciiTheme="majorBidi" w:hAnsiTheme="majorBidi" w:cstheme="majorBidi"/>
          <w:sz w:val="24"/>
          <w:szCs w:val="24"/>
          <w:lang w:val="en" w:bidi="ar-SA"/>
        </w:rPr>
        <w:t xml:space="preserve"> </w:t>
      </w:r>
      <w:r w:rsidR="00CC3C72" w:rsidRPr="00577E92">
        <w:rPr>
          <w:rFonts w:asciiTheme="majorBidi" w:hAnsiTheme="majorBidi" w:cstheme="majorBidi"/>
          <w:sz w:val="24"/>
          <w:szCs w:val="24"/>
          <w:lang w:val="en" w:bidi="ar-SA"/>
        </w:rPr>
        <w:t>and age (</w:t>
      </w:r>
      <w:r w:rsidR="00CC3C72" w:rsidRPr="00577E92">
        <w:rPr>
          <w:rFonts w:asciiTheme="majorBidi" w:hAnsiTheme="majorBidi" w:cstheme="majorBidi"/>
          <w:i/>
          <w:iCs/>
          <w:sz w:val="24"/>
          <w:szCs w:val="24"/>
          <w:lang w:val="en" w:bidi="ar-SA"/>
        </w:rPr>
        <w:t>P</w:t>
      </w:r>
      <w:r w:rsidR="00CC3C72" w:rsidRPr="00577E92">
        <w:rPr>
          <w:rFonts w:asciiTheme="majorBidi" w:hAnsiTheme="majorBidi" w:cstheme="majorBidi"/>
          <w:sz w:val="24"/>
          <w:szCs w:val="24"/>
          <w:lang w:val="en" w:bidi="ar-SA"/>
        </w:rPr>
        <w:t>&lt;0.04) and work experience (</w:t>
      </w:r>
      <w:r w:rsidR="00CC3C72" w:rsidRPr="00577E92">
        <w:rPr>
          <w:rFonts w:asciiTheme="majorBidi" w:hAnsiTheme="majorBidi" w:cstheme="majorBidi"/>
          <w:i/>
          <w:iCs/>
          <w:sz w:val="24"/>
          <w:szCs w:val="24"/>
          <w:lang w:val="en" w:bidi="ar-SA"/>
        </w:rPr>
        <w:t>P</w:t>
      </w:r>
      <w:r w:rsidRPr="00577E92">
        <w:rPr>
          <w:rFonts w:asciiTheme="majorBidi" w:hAnsiTheme="majorBidi" w:cstheme="majorBidi"/>
          <w:sz w:val="24"/>
          <w:szCs w:val="24"/>
          <w:lang w:val="en" w:bidi="ar-SA"/>
        </w:rPr>
        <w:t xml:space="preserve">&lt;0.04) </w:t>
      </w:r>
      <w:r w:rsidR="00FC0161" w:rsidRPr="00577E92">
        <w:rPr>
          <w:rFonts w:asciiTheme="majorBidi" w:hAnsiTheme="majorBidi" w:cstheme="majorBidi"/>
          <w:sz w:val="24"/>
          <w:szCs w:val="24"/>
          <w:lang w:val="en" w:bidi="ar-SA"/>
        </w:rPr>
        <w:fldChar w:fldCharType="begin"/>
      </w:r>
      <w:r w:rsidR="00577E92">
        <w:rPr>
          <w:rFonts w:asciiTheme="majorBidi" w:hAnsiTheme="majorBidi" w:cstheme="majorBidi"/>
          <w:sz w:val="24"/>
          <w:szCs w:val="24"/>
          <w:lang w:val="en" w:bidi="ar-SA"/>
        </w:rPr>
        <w:instrText xml:space="preserve"> ADDIN EN.CITE &lt;EndNote&gt;&lt;Cite&gt;&lt;Author&gt;Jahandideh S&lt;/Author&gt;&lt;Year&gt;2018&lt;/Year&gt;&lt;RecNum&gt;52&lt;/RecNum&gt;&lt;DisplayText&gt;(35)&lt;/DisplayText&gt;&lt;record&gt;&lt;rec-number&gt;52&lt;/rec-number&gt;&lt;foreign-keys&gt;&lt;key app="EN" db-id="a92wx2a5ureafqezwd85watytevftwd2w05a"&gt;52&lt;/key&gt;&lt;/foreign-keys&gt;&lt;ref-type name="Web Page"&gt;12&lt;/ref-type&gt;&lt;contributors&gt;&lt;authors&gt;&lt;author&gt;Jahandideh S, &lt;/author&gt;&lt;author&gt;Zare A,  Kendall E,&lt;/author&gt;&lt;author&gt;Jahandideh M,&lt;/author&gt;&lt;/authors&gt;&lt;/contributors&gt;&lt;titles&gt;&lt;title&gt;Nurses&amp;apos; Spiritual Well-Being and Patients&amp;apos; Spiritual Care in Iran&lt;/title&gt;&lt;secondary-title&gt;COJ Nursing &amp;amp; Healthcare&lt;/secondary-title&gt;&lt;/titles&gt;&lt;periodical&gt;&lt;full-title&gt;COJ Nursing &amp;amp; Healthcare&lt;/full-title&gt;&lt;/periodical&gt;&lt;volume&gt;1&lt;/volume&gt;&lt;number&gt;3&lt;/number&gt;&lt;dates&gt;&lt;year&gt;2018&lt;/year&gt;&lt;/dates&gt;&lt;urls&gt;&lt;/urls&gt;&lt;electronic-resource-num&gt;10.31031/COJNH.2018.01.000514&lt;/electronic-resource-num&gt;&lt;/record&gt;&lt;/Cite&gt;&lt;/EndNote&gt;</w:instrText>
      </w:r>
      <w:r w:rsidR="00FC0161" w:rsidRPr="00577E92">
        <w:rPr>
          <w:rFonts w:asciiTheme="majorBidi" w:hAnsiTheme="majorBidi" w:cstheme="majorBidi"/>
          <w:sz w:val="24"/>
          <w:szCs w:val="24"/>
          <w:lang w:val="en" w:bidi="ar-SA"/>
        </w:rPr>
        <w:fldChar w:fldCharType="separate"/>
      </w:r>
      <w:r w:rsidR="00577E92">
        <w:rPr>
          <w:rFonts w:asciiTheme="majorBidi" w:hAnsiTheme="majorBidi" w:cstheme="majorBidi"/>
          <w:noProof/>
          <w:sz w:val="24"/>
          <w:szCs w:val="24"/>
          <w:lang w:val="en" w:bidi="ar-SA"/>
        </w:rPr>
        <w:t>(</w:t>
      </w:r>
      <w:hyperlink w:anchor="_ENREF_35" w:tooltip="Jahandideh S, 2018 #52" w:history="1">
        <w:r w:rsidR="00577E92">
          <w:rPr>
            <w:rFonts w:asciiTheme="majorBidi" w:hAnsiTheme="majorBidi" w:cstheme="majorBidi"/>
            <w:noProof/>
            <w:sz w:val="24"/>
            <w:szCs w:val="24"/>
            <w:lang w:val="en" w:bidi="ar-SA"/>
          </w:rPr>
          <w:t>35</w:t>
        </w:r>
      </w:hyperlink>
      <w:r w:rsidR="00577E92">
        <w:rPr>
          <w:rFonts w:asciiTheme="majorBidi" w:hAnsiTheme="majorBidi" w:cstheme="majorBidi"/>
          <w:noProof/>
          <w:sz w:val="24"/>
          <w:szCs w:val="24"/>
          <w:lang w:val="en" w:bidi="ar-SA"/>
        </w:rPr>
        <w:t>)</w:t>
      </w:r>
      <w:r w:rsidR="00FC0161" w:rsidRPr="00577E92">
        <w:rPr>
          <w:rFonts w:asciiTheme="majorBidi" w:hAnsiTheme="majorBidi" w:cstheme="majorBidi"/>
          <w:sz w:val="24"/>
          <w:szCs w:val="24"/>
          <w:lang w:val="en" w:bidi="ar-SA"/>
        </w:rPr>
        <w:fldChar w:fldCharType="end"/>
      </w:r>
      <w:r w:rsidRPr="00577E92">
        <w:rPr>
          <w:rFonts w:asciiTheme="majorBidi" w:hAnsiTheme="majorBidi" w:cstheme="majorBidi"/>
          <w:sz w:val="24"/>
          <w:szCs w:val="24"/>
          <w:lang w:val="en" w:bidi="ar-SA"/>
        </w:rPr>
        <w:t xml:space="preserve">. The results of these studies confirm </w:t>
      </w:r>
      <w:r w:rsidR="00CC3C72" w:rsidRPr="00577E92">
        <w:rPr>
          <w:rFonts w:asciiTheme="majorBidi" w:hAnsiTheme="majorBidi" w:cstheme="majorBidi"/>
          <w:sz w:val="24"/>
          <w:szCs w:val="24"/>
          <w:lang w:val="en" w:bidi="ar-SA"/>
        </w:rPr>
        <w:t>those</w:t>
      </w:r>
      <w:r w:rsidRPr="00577E92">
        <w:rPr>
          <w:rFonts w:asciiTheme="majorBidi" w:hAnsiTheme="majorBidi" w:cstheme="majorBidi"/>
          <w:sz w:val="24"/>
          <w:szCs w:val="24"/>
          <w:lang w:val="en" w:bidi="ar-SA"/>
        </w:rPr>
        <w:t xml:space="preserve"> of the present study. Sole</w:t>
      </w:r>
      <w:r w:rsidR="00702055" w:rsidRPr="00577E92">
        <w:rPr>
          <w:rFonts w:asciiTheme="majorBidi" w:hAnsiTheme="majorBidi" w:cstheme="majorBidi"/>
          <w:sz w:val="24"/>
          <w:szCs w:val="24"/>
          <w:lang w:val="en" w:bidi="ar-SA"/>
        </w:rPr>
        <w:t>i</w:t>
      </w:r>
      <w:r w:rsidRPr="00577E92">
        <w:rPr>
          <w:rFonts w:asciiTheme="majorBidi" w:hAnsiTheme="majorBidi" w:cstheme="majorBidi"/>
          <w:sz w:val="24"/>
          <w:szCs w:val="24"/>
          <w:lang w:val="en" w:bidi="ar-SA"/>
        </w:rPr>
        <w:t>mani et al. (2016) showed a significant relationship between marital</w:t>
      </w:r>
      <w:r w:rsidR="00CC3C72" w:rsidRPr="00577E92">
        <w:rPr>
          <w:rFonts w:asciiTheme="majorBidi" w:hAnsiTheme="majorBidi" w:cstheme="majorBidi"/>
          <w:sz w:val="24"/>
          <w:szCs w:val="24"/>
          <w:lang w:val="en" w:bidi="ar-SA"/>
        </w:rPr>
        <w:t xml:space="preserve"> status and job satisfaction (</w:t>
      </w:r>
      <w:r w:rsidR="00CC3C72" w:rsidRPr="00577E92">
        <w:rPr>
          <w:rFonts w:asciiTheme="majorBidi" w:hAnsiTheme="majorBidi" w:cstheme="majorBidi"/>
          <w:i/>
          <w:iCs/>
          <w:sz w:val="24"/>
          <w:szCs w:val="24"/>
          <w:lang w:val="en" w:bidi="ar-SA"/>
        </w:rPr>
        <w:t>P</w:t>
      </w:r>
      <w:r w:rsidRPr="00577E92">
        <w:rPr>
          <w:rFonts w:asciiTheme="majorBidi" w:hAnsiTheme="majorBidi" w:cstheme="majorBidi"/>
          <w:sz w:val="24"/>
          <w:szCs w:val="24"/>
          <w:lang w:val="en" w:bidi="ar-SA"/>
        </w:rPr>
        <w:t xml:space="preserve">&lt;0.05) </w:t>
      </w:r>
      <w:r w:rsidR="00FC0161" w:rsidRPr="00577E92">
        <w:rPr>
          <w:rFonts w:asciiTheme="majorBidi" w:hAnsiTheme="majorBidi" w:cstheme="majorBidi"/>
          <w:sz w:val="24"/>
          <w:szCs w:val="24"/>
          <w:lang w:val="en" w:bidi="ar-SA"/>
        </w:rPr>
        <w:fldChar w:fldCharType="begin"/>
      </w:r>
      <w:r w:rsidR="00577E92">
        <w:rPr>
          <w:rFonts w:asciiTheme="majorBidi" w:hAnsiTheme="majorBidi" w:cstheme="majorBidi"/>
          <w:sz w:val="24"/>
          <w:szCs w:val="24"/>
          <w:lang w:val="en" w:bidi="ar-SA"/>
        </w:rPr>
        <w:instrText xml:space="preserve"> ADDIN EN.CITE &lt;EndNote&gt;&lt;Cite&gt;&lt;Author&gt;Soleimani&lt;/Author&gt;&lt;Year&gt;2016&lt;/Year&gt;&lt;RecNum&gt;8&lt;/RecNum&gt;&lt;DisplayText&gt;(3)&lt;/DisplayText&gt;&lt;record&gt;&lt;rec-number&gt;8&lt;/rec-number&gt;&lt;foreign-keys&gt;&lt;key app="EN" db-id="9wvp5rzpesf5evez59u59r5is9p9d5sepdpz" timestamp="1563278788"&gt;8&lt;/key&gt;&lt;/foreign-keys&gt;&lt;ref-type name="Journal Article"&gt;17&lt;/ref-type&gt;&lt;contributors&gt;&lt;authors&gt;&lt;author&gt;Soleimani, Mohammad Ali&lt;/author&gt;&lt;author&gt;Sharif, Saeed Pahlevan&lt;/author&gt;&lt;author&gt;Yaghoobzadeh, Ameneh&lt;/author&gt;&lt;author&gt;Sheikhi, Mohammad Reza&lt;/author&gt;&lt;author&gt;Panarello, Bianca&lt;/author&gt;&lt;author&gt;Win, Ma Thin Mar&lt;/author&gt;&lt;/authors&gt;&lt;/contributors&gt;&lt;titles&gt;&lt;title&gt;Spiritual well-being and moral distress among Iranian nurses&lt;/title&gt;&lt;secondary-title&gt;Nursing ethics&lt;/secondary-title&gt;&lt;/titles&gt;&lt;periodical&gt;&lt;full-title&gt;Nursing ethics&lt;/full-title&gt;&lt;/periodical&gt;&lt;pages&gt;0969733016650993&lt;/pages&gt;&lt;dates&gt;&lt;year&gt;2016&lt;/year&gt;&lt;/dates&gt;&lt;isbn&gt;0969-7330&lt;/isbn&gt;&lt;urls&gt;&lt;/urls&gt;&lt;/record&gt;&lt;/Cite&gt;&lt;/EndNote&gt;</w:instrText>
      </w:r>
      <w:r w:rsidR="00FC0161" w:rsidRPr="00577E92">
        <w:rPr>
          <w:rFonts w:asciiTheme="majorBidi" w:hAnsiTheme="majorBidi" w:cstheme="majorBidi"/>
          <w:sz w:val="24"/>
          <w:szCs w:val="24"/>
          <w:lang w:val="en" w:bidi="ar-SA"/>
        </w:rPr>
        <w:fldChar w:fldCharType="separate"/>
      </w:r>
      <w:r w:rsidR="00577E92">
        <w:rPr>
          <w:rFonts w:asciiTheme="majorBidi" w:hAnsiTheme="majorBidi" w:cstheme="majorBidi"/>
          <w:noProof/>
          <w:sz w:val="24"/>
          <w:szCs w:val="24"/>
          <w:lang w:val="en" w:bidi="ar-SA"/>
        </w:rPr>
        <w:t>(</w:t>
      </w:r>
      <w:hyperlink w:anchor="_ENREF_3" w:tooltip="Soleimani, 2016 #8" w:history="1">
        <w:r w:rsidR="00577E92">
          <w:rPr>
            <w:rFonts w:asciiTheme="majorBidi" w:hAnsiTheme="majorBidi" w:cstheme="majorBidi"/>
            <w:noProof/>
            <w:sz w:val="24"/>
            <w:szCs w:val="24"/>
            <w:lang w:val="en" w:bidi="ar-SA"/>
          </w:rPr>
          <w:t>3</w:t>
        </w:r>
      </w:hyperlink>
      <w:r w:rsidR="00577E92">
        <w:rPr>
          <w:rFonts w:asciiTheme="majorBidi" w:hAnsiTheme="majorBidi" w:cstheme="majorBidi"/>
          <w:noProof/>
          <w:sz w:val="24"/>
          <w:szCs w:val="24"/>
          <w:lang w:val="en" w:bidi="ar-SA"/>
        </w:rPr>
        <w:t>)</w:t>
      </w:r>
      <w:r w:rsidR="00FC0161" w:rsidRPr="00577E92">
        <w:rPr>
          <w:rFonts w:asciiTheme="majorBidi" w:hAnsiTheme="majorBidi" w:cstheme="majorBidi"/>
          <w:sz w:val="24"/>
          <w:szCs w:val="24"/>
          <w:lang w:val="en" w:bidi="ar-SA"/>
        </w:rPr>
        <w:fldChar w:fldCharType="end"/>
      </w:r>
      <w:r w:rsidRPr="00577E92">
        <w:rPr>
          <w:rFonts w:asciiTheme="majorBidi" w:hAnsiTheme="majorBidi" w:cstheme="majorBidi"/>
          <w:sz w:val="24"/>
          <w:szCs w:val="24"/>
          <w:lang w:val="en" w:bidi="ar-SA"/>
        </w:rPr>
        <w:t xml:space="preserve">. Mohajeran et al. (2014) indicated that spirituality in </w:t>
      </w:r>
      <w:r w:rsidR="00250DEE" w:rsidRPr="00577E92">
        <w:rPr>
          <w:rFonts w:asciiTheme="majorBidi" w:hAnsiTheme="majorBidi" w:cstheme="majorBidi"/>
          <w:sz w:val="24"/>
          <w:szCs w:val="24"/>
          <w:lang w:val="en" w:bidi="ar-SA"/>
        </w:rPr>
        <w:t xml:space="preserve">the </w:t>
      </w:r>
      <w:r w:rsidRPr="00577E92">
        <w:rPr>
          <w:rFonts w:asciiTheme="majorBidi" w:hAnsiTheme="majorBidi" w:cstheme="majorBidi"/>
          <w:sz w:val="24"/>
          <w:szCs w:val="24"/>
          <w:lang w:val="en" w:bidi="ar-SA"/>
        </w:rPr>
        <w:t>workplace had a mediating role in the relationship between ethics and social responsibility, confirming the mediating role of spirituality</w:t>
      </w:r>
      <w:r w:rsidR="00CC3C72" w:rsidRPr="00577E92">
        <w:rPr>
          <w:rFonts w:asciiTheme="majorBidi" w:hAnsiTheme="majorBidi" w:cstheme="majorBidi"/>
          <w:sz w:val="24"/>
          <w:szCs w:val="24"/>
          <w:lang w:val="en" w:bidi="ar-SA"/>
        </w:rPr>
        <w:t>. In addition,</w:t>
      </w:r>
      <w:r w:rsidRPr="00577E92">
        <w:rPr>
          <w:rFonts w:asciiTheme="majorBidi" w:hAnsiTheme="majorBidi" w:cstheme="majorBidi"/>
          <w:sz w:val="24"/>
          <w:szCs w:val="24"/>
          <w:lang w:val="en" w:bidi="ar-SA"/>
        </w:rPr>
        <w:t xml:space="preserve"> professional ethics had an indirect, positive</w:t>
      </w:r>
      <w:r w:rsidR="00CC3C72" w:rsidRPr="00577E92">
        <w:rPr>
          <w:rFonts w:asciiTheme="majorBidi" w:hAnsiTheme="majorBidi" w:cstheme="majorBidi"/>
          <w:sz w:val="24"/>
          <w:szCs w:val="24"/>
          <w:lang w:val="en" w:bidi="ar-SA"/>
        </w:rPr>
        <w:t>,</w:t>
      </w:r>
      <w:r w:rsidRPr="00577E92">
        <w:rPr>
          <w:rFonts w:asciiTheme="majorBidi" w:hAnsiTheme="majorBidi" w:cstheme="majorBidi"/>
          <w:sz w:val="24"/>
          <w:szCs w:val="24"/>
          <w:lang w:val="en" w:bidi="ar-SA"/>
        </w:rPr>
        <w:t xml:space="preserve"> and significant effect on social responsibility </w:t>
      </w:r>
      <w:r w:rsidR="00CC3C72" w:rsidRPr="00577E92">
        <w:rPr>
          <w:rFonts w:asciiTheme="majorBidi" w:hAnsiTheme="majorBidi" w:cstheme="majorBidi"/>
          <w:sz w:val="24"/>
          <w:szCs w:val="24"/>
          <w:lang w:val="en" w:bidi="ar-SA"/>
        </w:rPr>
        <w:t xml:space="preserve">among nurses </w:t>
      </w:r>
      <w:r w:rsidR="00FC0161" w:rsidRPr="00577E92">
        <w:rPr>
          <w:rFonts w:asciiTheme="majorBidi" w:hAnsiTheme="majorBidi" w:cstheme="majorBidi"/>
          <w:sz w:val="24"/>
          <w:szCs w:val="24"/>
          <w:lang w:val="en" w:bidi="ar-SA"/>
        </w:rPr>
        <w:fldChar w:fldCharType="begin"/>
      </w:r>
      <w:r w:rsidR="00577E92">
        <w:rPr>
          <w:rFonts w:asciiTheme="majorBidi" w:hAnsiTheme="majorBidi" w:cstheme="majorBidi"/>
          <w:sz w:val="24"/>
          <w:szCs w:val="24"/>
          <w:lang w:val="en" w:bidi="ar-SA"/>
        </w:rPr>
        <w:instrText xml:space="preserve"> ADDIN EN.CITE &lt;EndNote&gt;&lt;Cite&gt;&lt;Author&gt;Mohajeran&lt;/Author&gt;&lt;Year&gt;2014&lt;/Year&gt;&lt;RecNum&gt;31&lt;/RecNum&gt;&lt;DisplayText&gt;(31)&lt;/DisplayText&gt;&lt;record&gt;&lt;rec-number&gt;31&lt;/rec-number&gt;&lt;foreign-keys&gt;&lt;key app="EN" db-id="9wvp5rzpesf5evez59u59r5is9p9d5sepdpz" timestamp="1563278812"&gt;31&lt;/key&gt;&lt;/foreign-keys&gt;&lt;ref-type name="Journal Article"&gt;17&lt;/ref-type&gt;&lt;contributors&gt;&lt;authors&gt;&lt;author&gt;Mohajeran, Behnaz&lt;/author&gt;&lt;/authors&gt;&lt;/contributors&gt;&lt;titles&gt;&lt;title&gt;Structural modeling of relationship between professional ethics and spirituality at work with social responsibility among nurses in the public hospitals in Kermanshah city&lt;/title&gt;&lt;secondary-title&gt;Quarterly Journal of Nursing Management&lt;/secondary-title&gt;&lt;/titles&gt;&lt;periodical&gt;&lt;full-title&gt;Quarterly Journal of Nursing Management&lt;/full-title&gt;&lt;/periodical&gt;&lt;pages&gt;20-29&lt;/pages&gt;&lt;volume&gt;3&lt;/volume&gt;&lt;number&gt;2&lt;/number&gt;&lt;dates&gt;&lt;year&gt;2014&lt;/year&gt;&lt;/dates&gt;&lt;urls&gt;&lt;/urls&gt;&lt;/record&gt;&lt;/Cite&gt;&lt;/EndNote&gt;</w:instrText>
      </w:r>
      <w:r w:rsidR="00FC0161" w:rsidRPr="00577E92">
        <w:rPr>
          <w:rFonts w:asciiTheme="majorBidi" w:hAnsiTheme="majorBidi" w:cstheme="majorBidi"/>
          <w:sz w:val="24"/>
          <w:szCs w:val="24"/>
          <w:lang w:val="en" w:bidi="ar-SA"/>
        </w:rPr>
        <w:fldChar w:fldCharType="separate"/>
      </w:r>
      <w:r w:rsidR="00577E92">
        <w:rPr>
          <w:rFonts w:asciiTheme="majorBidi" w:hAnsiTheme="majorBidi" w:cstheme="majorBidi"/>
          <w:noProof/>
          <w:sz w:val="24"/>
          <w:szCs w:val="24"/>
          <w:lang w:val="en" w:bidi="ar-SA"/>
        </w:rPr>
        <w:t>(</w:t>
      </w:r>
      <w:hyperlink w:anchor="_ENREF_31" w:tooltip="Mohajeran, 2014 #31" w:history="1">
        <w:r w:rsidR="00577E92">
          <w:rPr>
            <w:rFonts w:asciiTheme="majorBidi" w:hAnsiTheme="majorBidi" w:cstheme="majorBidi"/>
            <w:noProof/>
            <w:sz w:val="24"/>
            <w:szCs w:val="24"/>
            <w:lang w:val="en" w:bidi="ar-SA"/>
          </w:rPr>
          <w:t>31</w:t>
        </w:r>
      </w:hyperlink>
      <w:r w:rsidR="00577E92">
        <w:rPr>
          <w:rFonts w:asciiTheme="majorBidi" w:hAnsiTheme="majorBidi" w:cstheme="majorBidi"/>
          <w:noProof/>
          <w:sz w:val="24"/>
          <w:szCs w:val="24"/>
          <w:lang w:val="en" w:bidi="ar-SA"/>
        </w:rPr>
        <w:t>)</w:t>
      </w:r>
      <w:r w:rsidR="00FC0161" w:rsidRPr="00577E92">
        <w:rPr>
          <w:rFonts w:asciiTheme="majorBidi" w:hAnsiTheme="majorBidi" w:cstheme="majorBidi"/>
          <w:sz w:val="24"/>
          <w:szCs w:val="24"/>
          <w:lang w:val="en" w:bidi="ar-SA"/>
        </w:rPr>
        <w:fldChar w:fldCharType="end"/>
      </w:r>
      <w:r w:rsidRPr="00577E92">
        <w:rPr>
          <w:rFonts w:asciiTheme="majorBidi" w:hAnsiTheme="majorBidi" w:cstheme="majorBidi"/>
          <w:sz w:val="24"/>
          <w:szCs w:val="24"/>
          <w:lang w:val="en" w:bidi="ar-SA"/>
        </w:rPr>
        <w:t xml:space="preserve">. These studies found other contributing factors in </w:t>
      </w:r>
      <w:r w:rsidR="005E4CCD" w:rsidRPr="00577E92">
        <w:rPr>
          <w:rFonts w:asciiTheme="majorBidi" w:hAnsiTheme="majorBidi" w:cstheme="majorBidi"/>
          <w:sz w:val="24"/>
          <w:szCs w:val="24"/>
          <w:lang w:val="en" w:bidi="ar-SA"/>
        </w:rPr>
        <w:t>addition to those identified in</w:t>
      </w:r>
      <w:r w:rsidRPr="00577E92">
        <w:rPr>
          <w:rFonts w:asciiTheme="majorBidi" w:hAnsiTheme="majorBidi" w:cstheme="majorBidi"/>
          <w:sz w:val="24"/>
          <w:szCs w:val="24"/>
          <w:lang w:val="en" w:bidi="ar-SA"/>
        </w:rPr>
        <w:t xml:space="preserve"> the present study.</w:t>
      </w:r>
      <w:r w:rsidR="00F935B8" w:rsidRPr="00577E92">
        <w:rPr>
          <w:rFonts w:cs="B Nazanin" w:hint="cs"/>
          <w:sz w:val="16"/>
          <w:szCs w:val="16"/>
          <w:rtl/>
        </w:rPr>
        <w:t xml:space="preserve"> </w:t>
      </w:r>
    </w:p>
    <w:p w14:paraId="74EABA8A" w14:textId="77777777" w:rsidR="005B3A53" w:rsidRPr="00577E92" w:rsidRDefault="005B3A53" w:rsidP="003C3629">
      <w:pPr>
        <w:pStyle w:val="HTMLPreformatted"/>
        <w:spacing w:line="240" w:lineRule="auto"/>
        <w:jc w:val="both"/>
        <w:rPr>
          <w:rFonts w:asciiTheme="majorBidi" w:hAnsiTheme="majorBidi" w:cstheme="majorBidi"/>
          <w:sz w:val="24"/>
          <w:szCs w:val="24"/>
          <w:lang w:bidi="ar-SA"/>
        </w:rPr>
      </w:pPr>
    </w:p>
    <w:p w14:paraId="6C033D43" w14:textId="11D106D0" w:rsidR="005B3A53" w:rsidRPr="00577E92" w:rsidRDefault="005B3A53" w:rsidP="003C3629">
      <w:pPr>
        <w:pStyle w:val="HTMLPreformatted"/>
        <w:spacing w:line="240" w:lineRule="auto"/>
        <w:jc w:val="both"/>
        <w:rPr>
          <w:rFonts w:asciiTheme="majorBidi" w:hAnsiTheme="majorBidi" w:cstheme="majorBidi"/>
          <w:b/>
          <w:bCs/>
          <w:sz w:val="24"/>
          <w:szCs w:val="24"/>
          <w:lang w:bidi="ar-SA"/>
        </w:rPr>
      </w:pPr>
      <w:r w:rsidRPr="00577E92">
        <w:rPr>
          <w:rFonts w:asciiTheme="majorBidi" w:hAnsiTheme="majorBidi" w:cstheme="majorBidi"/>
          <w:b/>
          <w:bCs/>
          <w:sz w:val="24"/>
          <w:szCs w:val="24"/>
          <w:lang w:bidi="ar-SA"/>
        </w:rPr>
        <w:t>Conclusion</w:t>
      </w:r>
      <w:r w:rsidR="00FA082F" w:rsidRPr="00577E92">
        <w:rPr>
          <w:rFonts w:asciiTheme="majorBidi" w:hAnsiTheme="majorBidi" w:cstheme="majorBidi"/>
          <w:b/>
          <w:bCs/>
          <w:sz w:val="24"/>
          <w:szCs w:val="24"/>
          <w:lang w:bidi="ar-SA"/>
        </w:rPr>
        <w:t>s</w:t>
      </w:r>
      <w:r w:rsidR="003C3629">
        <w:rPr>
          <w:rFonts w:asciiTheme="majorBidi" w:hAnsiTheme="majorBidi" w:cstheme="majorBidi"/>
          <w:b/>
          <w:bCs/>
          <w:sz w:val="24"/>
          <w:szCs w:val="24"/>
          <w:lang w:bidi="ar-SA"/>
        </w:rPr>
        <w:t>:</w:t>
      </w:r>
    </w:p>
    <w:p w14:paraId="0FCA58B3" w14:textId="51070DBA" w:rsidR="00602264" w:rsidRPr="00577E92" w:rsidRDefault="003C261B" w:rsidP="003C3629">
      <w:pPr>
        <w:pStyle w:val="HTMLPreformatted"/>
        <w:spacing w:line="240" w:lineRule="auto"/>
        <w:jc w:val="both"/>
        <w:rPr>
          <w:rFonts w:asciiTheme="majorBidi" w:hAnsiTheme="majorBidi" w:cstheme="majorBidi"/>
          <w:sz w:val="24"/>
          <w:szCs w:val="24"/>
          <w:lang w:val="en" w:bidi="ar-SA"/>
        </w:rPr>
      </w:pPr>
      <w:r w:rsidRPr="00577E92">
        <w:rPr>
          <w:rFonts w:asciiTheme="majorBidi" w:hAnsiTheme="majorBidi" w:cstheme="majorBidi"/>
          <w:sz w:val="24"/>
          <w:szCs w:val="24"/>
          <w:lang w:val="en" w:bidi="ar-SA"/>
        </w:rPr>
        <w:t xml:space="preserve">In the present study, </w:t>
      </w:r>
      <w:r w:rsidR="005E4CCD" w:rsidRPr="00577E92">
        <w:rPr>
          <w:rFonts w:asciiTheme="majorBidi" w:hAnsiTheme="majorBidi" w:cstheme="majorBidi"/>
          <w:sz w:val="24"/>
          <w:szCs w:val="24"/>
          <w:lang w:val="en" w:bidi="ar-SA"/>
        </w:rPr>
        <w:t xml:space="preserve">the </w:t>
      </w:r>
      <w:r w:rsidRPr="00577E92">
        <w:rPr>
          <w:rFonts w:asciiTheme="majorBidi" w:hAnsiTheme="majorBidi" w:cstheme="majorBidi"/>
          <w:sz w:val="24"/>
          <w:szCs w:val="24"/>
          <w:lang w:val="en" w:bidi="ar-SA"/>
        </w:rPr>
        <w:t xml:space="preserve">nurses reported </w:t>
      </w:r>
      <w:r w:rsidR="005E4CCD" w:rsidRPr="00577E92">
        <w:rPr>
          <w:rFonts w:asciiTheme="majorBidi" w:hAnsiTheme="majorBidi" w:cstheme="majorBidi"/>
          <w:sz w:val="24"/>
          <w:szCs w:val="24"/>
          <w:lang w:val="en" w:bidi="ar-SA"/>
        </w:rPr>
        <w:t>to have</w:t>
      </w:r>
      <w:r w:rsidRPr="00577E92">
        <w:rPr>
          <w:rFonts w:asciiTheme="majorBidi" w:hAnsiTheme="majorBidi" w:cstheme="majorBidi"/>
          <w:sz w:val="24"/>
          <w:szCs w:val="24"/>
          <w:lang w:val="en" w:bidi="ar-SA"/>
        </w:rPr>
        <w:t xml:space="preserve"> </w:t>
      </w:r>
      <w:r w:rsidR="005E4CCD" w:rsidRPr="00577E92">
        <w:rPr>
          <w:rFonts w:asciiTheme="majorBidi" w:hAnsiTheme="majorBidi" w:cstheme="majorBidi"/>
          <w:sz w:val="24"/>
          <w:szCs w:val="24"/>
          <w:lang w:val="en" w:bidi="ar-SA"/>
        </w:rPr>
        <w:t xml:space="preserve">a </w:t>
      </w:r>
      <w:r w:rsidR="00EB5783" w:rsidRPr="00577E92">
        <w:rPr>
          <w:rFonts w:asciiTheme="majorBidi" w:hAnsiTheme="majorBidi" w:cstheme="majorBidi"/>
          <w:sz w:val="24"/>
          <w:szCs w:val="24"/>
          <w:lang w:val="en" w:bidi="ar-SA"/>
        </w:rPr>
        <w:t xml:space="preserve">good </w:t>
      </w:r>
      <w:r w:rsidR="005E4CCD" w:rsidRPr="00577E92">
        <w:rPr>
          <w:rFonts w:asciiTheme="majorBidi" w:hAnsiTheme="majorBidi" w:cstheme="majorBidi"/>
          <w:sz w:val="24"/>
          <w:szCs w:val="24"/>
          <w:lang w:val="en" w:bidi="ar-SA"/>
        </w:rPr>
        <w:t xml:space="preserve">level of </w:t>
      </w:r>
      <w:r w:rsidR="00703303" w:rsidRPr="00577E92">
        <w:rPr>
          <w:rFonts w:asciiTheme="majorBidi" w:hAnsiTheme="majorBidi" w:cstheme="majorBidi"/>
          <w:sz w:val="24"/>
          <w:szCs w:val="24"/>
          <w:lang w:val="en" w:bidi="ar-SA"/>
        </w:rPr>
        <w:t>spiritual wellbeing</w:t>
      </w:r>
      <w:r w:rsidRPr="00577E92">
        <w:rPr>
          <w:rFonts w:asciiTheme="majorBidi" w:hAnsiTheme="majorBidi" w:cstheme="majorBidi"/>
          <w:sz w:val="24"/>
          <w:szCs w:val="24"/>
          <w:lang w:val="en" w:bidi="ar-SA"/>
        </w:rPr>
        <w:t xml:space="preserve"> and professional ethics. In addition, the overall mean score of </w:t>
      </w:r>
      <w:r w:rsidR="00703303" w:rsidRPr="00577E92">
        <w:rPr>
          <w:rFonts w:asciiTheme="majorBidi" w:hAnsiTheme="majorBidi" w:cstheme="majorBidi"/>
          <w:sz w:val="24"/>
          <w:szCs w:val="24"/>
          <w:lang w:val="en" w:bidi="ar-SA"/>
        </w:rPr>
        <w:t>spiritual wellbeing</w:t>
      </w:r>
      <w:r w:rsidRPr="00577E92">
        <w:rPr>
          <w:rFonts w:asciiTheme="majorBidi" w:hAnsiTheme="majorBidi" w:cstheme="majorBidi"/>
          <w:sz w:val="24"/>
          <w:szCs w:val="24"/>
          <w:lang w:val="en" w:bidi="ar-SA"/>
        </w:rPr>
        <w:t xml:space="preserve"> and professional ethics was positively correlated, meaning that </w:t>
      </w:r>
      <w:r w:rsidR="00250DEE" w:rsidRPr="00577E92">
        <w:rPr>
          <w:rFonts w:asciiTheme="majorBidi" w:hAnsiTheme="majorBidi" w:cstheme="majorBidi"/>
          <w:sz w:val="24"/>
          <w:szCs w:val="24"/>
          <w:lang w:val="en" w:bidi="ar-SA"/>
        </w:rPr>
        <w:t xml:space="preserve">an </w:t>
      </w:r>
      <w:r w:rsidRPr="00577E92">
        <w:rPr>
          <w:rFonts w:asciiTheme="majorBidi" w:hAnsiTheme="majorBidi" w:cstheme="majorBidi"/>
          <w:sz w:val="24"/>
          <w:szCs w:val="24"/>
          <w:lang w:val="en" w:bidi="ar-SA"/>
        </w:rPr>
        <w:t xml:space="preserve">increase in </w:t>
      </w:r>
      <w:r w:rsidR="00703303" w:rsidRPr="00577E92">
        <w:rPr>
          <w:rFonts w:asciiTheme="majorBidi" w:hAnsiTheme="majorBidi" w:cstheme="majorBidi"/>
          <w:sz w:val="24"/>
          <w:szCs w:val="24"/>
          <w:lang w:val="en" w:bidi="ar-SA"/>
        </w:rPr>
        <w:t>spiritual wellbeing</w:t>
      </w:r>
      <w:r w:rsidRPr="00577E92">
        <w:rPr>
          <w:rFonts w:asciiTheme="majorBidi" w:hAnsiTheme="majorBidi" w:cstheme="majorBidi"/>
          <w:sz w:val="24"/>
          <w:szCs w:val="24"/>
          <w:lang w:val="en" w:bidi="ar-SA"/>
        </w:rPr>
        <w:t xml:space="preserve"> results in </w:t>
      </w:r>
      <w:r w:rsidR="00EB5783" w:rsidRPr="00577E92">
        <w:rPr>
          <w:rFonts w:asciiTheme="majorBidi" w:hAnsiTheme="majorBidi" w:cstheme="majorBidi"/>
          <w:sz w:val="24"/>
          <w:szCs w:val="24"/>
          <w:lang w:val="en" w:bidi="ar-SA"/>
        </w:rPr>
        <w:t>the enhancement of adherence to</w:t>
      </w:r>
      <w:r w:rsidR="009B7AF6" w:rsidRPr="00577E92">
        <w:rPr>
          <w:rFonts w:asciiTheme="majorBidi" w:hAnsiTheme="majorBidi" w:cstheme="majorBidi"/>
          <w:sz w:val="24"/>
          <w:szCs w:val="24"/>
          <w:lang w:val="en" w:bidi="ar-SA"/>
        </w:rPr>
        <w:t xml:space="preserve"> </w:t>
      </w:r>
      <w:r w:rsidRPr="00577E92">
        <w:rPr>
          <w:rFonts w:asciiTheme="majorBidi" w:hAnsiTheme="majorBidi" w:cstheme="majorBidi"/>
          <w:sz w:val="24"/>
          <w:szCs w:val="24"/>
          <w:lang w:val="en" w:bidi="ar-SA"/>
        </w:rPr>
        <w:t xml:space="preserve">professional </w:t>
      </w:r>
      <w:r w:rsidR="00702055" w:rsidRPr="00577E92">
        <w:rPr>
          <w:rFonts w:asciiTheme="majorBidi" w:hAnsiTheme="majorBidi" w:cstheme="majorBidi"/>
          <w:sz w:val="24"/>
          <w:szCs w:val="24"/>
          <w:lang w:val="en" w:bidi="ar-SA"/>
        </w:rPr>
        <w:t>ethics. Moreover</w:t>
      </w:r>
      <w:r w:rsidRPr="00577E92">
        <w:rPr>
          <w:rFonts w:asciiTheme="majorBidi" w:hAnsiTheme="majorBidi" w:cstheme="majorBidi"/>
          <w:sz w:val="24"/>
          <w:szCs w:val="24"/>
          <w:lang w:val="en" w:bidi="ar-SA"/>
        </w:rPr>
        <w:t xml:space="preserve">, different aspects of </w:t>
      </w:r>
      <w:r w:rsidR="00703303" w:rsidRPr="00577E92">
        <w:rPr>
          <w:rFonts w:asciiTheme="majorBidi" w:hAnsiTheme="majorBidi" w:cstheme="majorBidi"/>
          <w:sz w:val="24"/>
          <w:szCs w:val="24"/>
          <w:lang w:val="en" w:bidi="ar-SA"/>
        </w:rPr>
        <w:t>spiritual wellbeing</w:t>
      </w:r>
      <w:r w:rsidR="009B7AF6" w:rsidRPr="00577E92">
        <w:rPr>
          <w:rFonts w:asciiTheme="majorBidi" w:hAnsiTheme="majorBidi" w:cstheme="majorBidi"/>
          <w:sz w:val="24"/>
          <w:szCs w:val="24"/>
          <w:lang w:val="en" w:bidi="ar-SA"/>
        </w:rPr>
        <w:t>,</w:t>
      </w:r>
      <w:r w:rsidRPr="00577E92">
        <w:rPr>
          <w:rFonts w:asciiTheme="majorBidi" w:hAnsiTheme="majorBidi" w:cstheme="majorBidi"/>
          <w:sz w:val="24"/>
          <w:szCs w:val="24"/>
          <w:lang w:val="en" w:bidi="ar-SA"/>
        </w:rPr>
        <w:t xml:space="preserve"> including religious and existential health</w:t>
      </w:r>
      <w:r w:rsidR="00EB5783" w:rsidRPr="00577E92">
        <w:rPr>
          <w:rFonts w:asciiTheme="majorBidi" w:hAnsiTheme="majorBidi" w:cstheme="majorBidi"/>
          <w:sz w:val="24"/>
          <w:szCs w:val="24"/>
          <w:lang w:val="en" w:bidi="ar-SA"/>
        </w:rPr>
        <w:t>,</w:t>
      </w:r>
      <w:r w:rsidRPr="00577E92">
        <w:rPr>
          <w:rFonts w:asciiTheme="majorBidi" w:hAnsiTheme="majorBidi" w:cstheme="majorBidi"/>
          <w:sz w:val="24"/>
          <w:szCs w:val="24"/>
          <w:lang w:val="en" w:bidi="ar-SA"/>
        </w:rPr>
        <w:t xml:space="preserve"> were positively correlated with </w:t>
      </w:r>
      <w:r w:rsidR="00250DEE" w:rsidRPr="00577E92">
        <w:rPr>
          <w:rFonts w:asciiTheme="majorBidi" w:hAnsiTheme="majorBidi" w:cstheme="majorBidi"/>
          <w:sz w:val="24"/>
          <w:szCs w:val="24"/>
          <w:lang w:val="en" w:bidi="ar-SA"/>
        </w:rPr>
        <w:t xml:space="preserve">the </w:t>
      </w:r>
      <w:r w:rsidRPr="00577E92">
        <w:rPr>
          <w:rFonts w:asciiTheme="majorBidi" w:hAnsiTheme="majorBidi" w:cstheme="majorBidi"/>
          <w:sz w:val="24"/>
          <w:szCs w:val="24"/>
          <w:lang w:val="en" w:bidi="ar-SA"/>
        </w:rPr>
        <w:t xml:space="preserve">overall score of professional ethics. Among the </w:t>
      </w:r>
      <w:r w:rsidR="00E520EB" w:rsidRPr="00577E92">
        <w:rPr>
          <w:rFonts w:asciiTheme="majorBidi" w:hAnsiTheme="majorBidi" w:cstheme="majorBidi"/>
          <w:sz w:val="24"/>
          <w:szCs w:val="24"/>
          <w:lang w:val="en" w:bidi="ar-SA"/>
        </w:rPr>
        <w:t xml:space="preserve">assessed </w:t>
      </w:r>
      <w:r w:rsidRPr="00577E92">
        <w:rPr>
          <w:rFonts w:asciiTheme="majorBidi" w:hAnsiTheme="majorBidi" w:cstheme="majorBidi"/>
          <w:sz w:val="24"/>
          <w:szCs w:val="24"/>
          <w:lang w:val="en" w:bidi="ar-SA"/>
        </w:rPr>
        <w:t>demographic variables in this study, work experience, employment status, education</w:t>
      </w:r>
      <w:r w:rsidR="00702055" w:rsidRPr="00577E92">
        <w:rPr>
          <w:rFonts w:asciiTheme="majorBidi" w:hAnsiTheme="majorBidi" w:cstheme="majorBidi"/>
          <w:sz w:val="24"/>
          <w:szCs w:val="24"/>
          <w:lang w:val="en" w:bidi="ar-SA"/>
        </w:rPr>
        <w:t xml:space="preserve"> level</w:t>
      </w:r>
      <w:r w:rsidR="00E520EB" w:rsidRPr="00577E92">
        <w:rPr>
          <w:rFonts w:asciiTheme="majorBidi" w:hAnsiTheme="majorBidi" w:cstheme="majorBidi"/>
          <w:sz w:val="24"/>
          <w:szCs w:val="24"/>
          <w:lang w:val="en" w:bidi="ar-SA"/>
        </w:rPr>
        <w:t>,</w:t>
      </w:r>
      <w:r w:rsidRPr="00577E92">
        <w:rPr>
          <w:rFonts w:asciiTheme="majorBidi" w:hAnsiTheme="majorBidi" w:cstheme="majorBidi"/>
          <w:sz w:val="24"/>
          <w:szCs w:val="24"/>
          <w:lang w:val="en" w:bidi="ar-SA"/>
        </w:rPr>
        <w:t xml:space="preserve"> and gender influenced </w:t>
      </w:r>
      <w:r w:rsidR="00703303" w:rsidRPr="00577E92">
        <w:rPr>
          <w:rFonts w:asciiTheme="majorBidi" w:hAnsiTheme="majorBidi" w:cstheme="majorBidi"/>
          <w:sz w:val="24"/>
          <w:szCs w:val="24"/>
          <w:lang w:val="en" w:bidi="ar-SA"/>
        </w:rPr>
        <w:t>spiritual wellbeing</w:t>
      </w:r>
      <w:r w:rsidRPr="00577E92">
        <w:rPr>
          <w:rFonts w:asciiTheme="majorBidi" w:hAnsiTheme="majorBidi" w:cstheme="majorBidi"/>
          <w:sz w:val="24"/>
          <w:szCs w:val="24"/>
          <w:lang w:val="en" w:bidi="ar-SA"/>
        </w:rPr>
        <w:t xml:space="preserve"> and professional ethics</w:t>
      </w:r>
      <w:r w:rsidR="00EB5783" w:rsidRPr="00577E92">
        <w:rPr>
          <w:rFonts w:asciiTheme="majorBidi" w:hAnsiTheme="majorBidi" w:cstheme="majorBidi"/>
          <w:sz w:val="24"/>
          <w:szCs w:val="24"/>
          <w:lang w:val="en" w:bidi="ar-SA"/>
        </w:rPr>
        <w:t xml:space="preserve"> both directly and indirectly</w:t>
      </w:r>
      <w:r w:rsidRPr="00577E92">
        <w:rPr>
          <w:rFonts w:asciiTheme="majorBidi" w:hAnsiTheme="majorBidi" w:cstheme="majorBidi"/>
          <w:sz w:val="24"/>
          <w:szCs w:val="24"/>
          <w:lang w:val="en" w:bidi="ar-SA"/>
        </w:rPr>
        <w:t xml:space="preserve">. Regarding </w:t>
      </w:r>
      <w:r w:rsidR="00EB5783" w:rsidRPr="00577E92">
        <w:rPr>
          <w:rFonts w:asciiTheme="majorBidi" w:hAnsiTheme="majorBidi" w:cstheme="majorBidi"/>
          <w:sz w:val="24"/>
          <w:szCs w:val="24"/>
          <w:lang w:val="en" w:bidi="ar-SA"/>
        </w:rPr>
        <w:t>the identified</w:t>
      </w:r>
      <w:r w:rsidRPr="00577E92">
        <w:rPr>
          <w:rFonts w:asciiTheme="majorBidi" w:hAnsiTheme="majorBidi" w:cstheme="majorBidi"/>
          <w:sz w:val="24"/>
          <w:szCs w:val="24"/>
          <w:lang w:val="en" w:bidi="ar-SA"/>
        </w:rPr>
        <w:t xml:space="preserve"> relationship, </w:t>
      </w:r>
      <w:r w:rsidR="00EB5783" w:rsidRPr="00577E92">
        <w:rPr>
          <w:rFonts w:asciiTheme="majorBidi" w:hAnsiTheme="majorBidi" w:cstheme="majorBidi"/>
          <w:sz w:val="24"/>
          <w:szCs w:val="24"/>
          <w:lang w:val="en" w:bidi="ar-SA"/>
        </w:rPr>
        <w:t xml:space="preserve">it is suggested to </w:t>
      </w:r>
      <w:r w:rsidRPr="00577E92">
        <w:rPr>
          <w:rFonts w:asciiTheme="majorBidi" w:hAnsiTheme="majorBidi" w:cstheme="majorBidi"/>
          <w:sz w:val="24"/>
          <w:szCs w:val="24"/>
          <w:lang w:val="en" w:bidi="ar-SA"/>
        </w:rPr>
        <w:t>plan</w:t>
      </w:r>
      <w:r w:rsidR="00EB5783" w:rsidRPr="00577E92">
        <w:rPr>
          <w:rFonts w:asciiTheme="majorBidi" w:hAnsiTheme="majorBidi" w:cstheme="majorBidi"/>
          <w:sz w:val="24"/>
          <w:szCs w:val="24"/>
          <w:lang w:val="en" w:bidi="ar-SA"/>
        </w:rPr>
        <w:t xml:space="preserve"> for the promotion of</w:t>
      </w:r>
      <w:r w:rsidRPr="00577E92">
        <w:rPr>
          <w:rFonts w:asciiTheme="majorBidi" w:hAnsiTheme="majorBidi" w:cstheme="majorBidi"/>
          <w:sz w:val="24"/>
          <w:szCs w:val="24"/>
          <w:lang w:val="en" w:bidi="ar-SA"/>
        </w:rPr>
        <w:t xml:space="preserve"> </w:t>
      </w:r>
      <w:r w:rsidR="00703303" w:rsidRPr="00577E92">
        <w:rPr>
          <w:rFonts w:asciiTheme="majorBidi" w:hAnsiTheme="majorBidi" w:cstheme="majorBidi"/>
          <w:sz w:val="24"/>
          <w:szCs w:val="24"/>
          <w:lang w:val="en" w:bidi="ar-SA"/>
        </w:rPr>
        <w:t>spiritual wellbeing</w:t>
      </w:r>
      <w:r w:rsidRPr="00577E92">
        <w:rPr>
          <w:rFonts w:asciiTheme="majorBidi" w:hAnsiTheme="majorBidi" w:cstheme="majorBidi"/>
          <w:sz w:val="24"/>
          <w:szCs w:val="24"/>
          <w:lang w:val="en" w:bidi="ar-SA"/>
        </w:rPr>
        <w:t xml:space="preserve"> </w:t>
      </w:r>
      <w:r w:rsidR="00416A1D" w:rsidRPr="00577E92">
        <w:rPr>
          <w:rFonts w:asciiTheme="majorBidi" w:hAnsiTheme="majorBidi" w:cstheme="majorBidi"/>
          <w:sz w:val="24"/>
          <w:szCs w:val="24"/>
          <w:lang w:val="en" w:bidi="ar-SA"/>
        </w:rPr>
        <w:t xml:space="preserve">in order to improve </w:t>
      </w:r>
      <w:r w:rsidRPr="00577E92">
        <w:rPr>
          <w:rFonts w:asciiTheme="majorBidi" w:hAnsiTheme="majorBidi" w:cstheme="majorBidi"/>
          <w:sz w:val="24"/>
          <w:szCs w:val="24"/>
          <w:lang w:val="en" w:bidi="ar-SA"/>
        </w:rPr>
        <w:t xml:space="preserve">adherence to professional ethics </w:t>
      </w:r>
      <w:r w:rsidR="00416A1D" w:rsidRPr="00577E92">
        <w:rPr>
          <w:rFonts w:asciiTheme="majorBidi" w:hAnsiTheme="majorBidi" w:cstheme="majorBidi"/>
          <w:sz w:val="24"/>
          <w:szCs w:val="24"/>
          <w:lang w:val="en" w:bidi="ar-SA"/>
        </w:rPr>
        <w:t>and</w:t>
      </w:r>
      <w:r w:rsidRPr="00577E92">
        <w:rPr>
          <w:rFonts w:asciiTheme="majorBidi" w:hAnsiTheme="majorBidi" w:cstheme="majorBidi"/>
          <w:sz w:val="24"/>
          <w:szCs w:val="24"/>
          <w:lang w:val="en" w:bidi="ar-SA"/>
        </w:rPr>
        <w:t xml:space="preserve"> increase the quality </w:t>
      </w:r>
      <w:r w:rsidR="00EB5783" w:rsidRPr="00577E92">
        <w:rPr>
          <w:rFonts w:asciiTheme="majorBidi" w:hAnsiTheme="majorBidi" w:cstheme="majorBidi"/>
          <w:sz w:val="24"/>
          <w:szCs w:val="24"/>
          <w:lang w:val="en" w:bidi="ar-SA"/>
        </w:rPr>
        <w:t xml:space="preserve">of </w:t>
      </w:r>
      <w:r w:rsidRPr="00577E92">
        <w:rPr>
          <w:rFonts w:asciiTheme="majorBidi" w:hAnsiTheme="majorBidi" w:cstheme="majorBidi"/>
          <w:sz w:val="24"/>
          <w:szCs w:val="24"/>
          <w:lang w:val="en" w:bidi="ar-SA"/>
        </w:rPr>
        <w:t xml:space="preserve">nursing </w:t>
      </w:r>
      <w:r w:rsidR="00EB5783" w:rsidRPr="00577E92">
        <w:rPr>
          <w:rFonts w:asciiTheme="majorBidi" w:hAnsiTheme="majorBidi" w:cstheme="majorBidi"/>
          <w:sz w:val="24"/>
          <w:szCs w:val="24"/>
          <w:lang w:val="en" w:bidi="ar-SA"/>
        </w:rPr>
        <w:t>care delivery</w:t>
      </w:r>
      <w:r w:rsidRPr="00577E92">
        <w:rPr>
          <w:rFonts w:asciiTheme="majorBidi" w:hAnsiTheme="majorBidi" w:cstheme="majorBidi"/>
          <w:sz w:val="24"/>
          <w:szCs w:val="24"/>
          <w:lang w:val="en" w:bidi="ar-SA"/>
        </w:rPr>
        <w:t xml:space="preserve">. Since the present study </w:t>
      </w:r>
      <w:r w:rsidR="00EB5783" w:rsidRPr="00577E92">
        <w:rPr>
          <w:rFonts w:asciiTheme="majorBidi" w:hAnsiTheme="majorBidi" w:cstheme="majorBidi"/>
          <w:sz w:val="24"/>
          <w:szCs w:val="24"/>
          <w:lang w:val="en" w:bidi="ar-SA"/>
        </w:rPr>
        <w:t>had</w:t>
      </w:r>
      <w:r w:rsidR="00602264" w:rsidRPr="00577E92">
        <w:rPr>
          <w:rFonts w:asciiTheme="majorBidi" w:hAnsiTheme="majorBidi" w:cstheme="majorBidi"/>
          <w:sz w:val="24"/>
          <w:szCs w:val="24"/>
          <w:lang w:val="en" w:bidi="ar-SA"/>
        </w:rPr>
        <w:t xml:space="preserve"> a</w:t>
      </w:r>
      <w:r w:rsidRPr="00577E92">
        <w:rPr>
          <w:rFonts w:asciiTheme="majorBidi" w:hAnsiTheme="majorBidi" w:cstheme="majorBidi"/>
          <w:sz w:val="24"/>
          <w:szCs w:val="24"/>
          <w:lang w:val="en" w:bidi="ar-SA"/>
        </w:rPr>
        <w:t xml:space="preserve"> descriptive </w:t>
      </w:r>
      <w:r w:rsidR="00EB5783" w:rsidRPr="00577E92">
        <w:rPr>
          <w:rFonts w:asciiTheme="majorBidi" w:hAnsiTheme="majorBidi" w:cstheme="majorBidi"/>
          <w:sz w:val="24"/>
          <w:szCs w:val="24"/>
          <w:lang w:val="en" w:bidi="ar-SA"/>
        </w:rPr>
        <w:t>design</w:t>
      </w:r>
      <w:r w:rsidRPr="00577E92">
        <w:rPr>
          <w:rFonts w:asciiTheme="majorBidi" w:hAnsiTheme="majorBidi" w:cstheme="majorBidi"/>
          <w:sz w:val="24"/>
          <w:szCs w:val="24"/>
          <w:lang w:val="en" w:bidi="ar-SA"/>
        </w:rPr>
        <w:t>, it is recommended that future interventional studies be conducted in this field</w:t>
      </w:r>
      <w:r w:rsidR="00416A1D" w:rsidRPr="00577E92">
        <w:rPr>
          <w:rFonts w:asciiTheme="majorBidi" w:hAnsiTheme="majorBidi" w:cstheme="majorBidi"/>
          <w:sz w:val="24"/>
          <w:szCs w:val="24"/>
          <w:lang w:val="en" w:bidi="ar-SA"/>
        </w:rPr>
        <w:t>.</w:t>
      </w:r>
    </w:p>
    <w:p w14:paraId="56D84B4B" w14:textId="77777777" w:rsidR="00F87CC1" w:rsidRDefault="00F87CC1" w:rsidP="003C3629">
      <w:pPr>
        <w:pStyle w:val="HTMLPreformatted"/>
        <w:spacing w:line="240" w:lineRule="auto"/>
        <w:jc w:val="both"/>
        <w:rPr>
          <w:rFonts w:asciiTheme="majorBidi" w:hAnsiTheme="majorBidi" w:cstheme="majorBidi"/>
          <w:b/>
          <w:bCs/>
          <w:sz w:val="24"/>
          <w:szCs w:val="24"/>
          <w:lang w:bidi="ar-SA"/>
        </w:rPr>
      </w:pPr>
    </w:p>
    <w:p w14:paraId="42CD51AA" w14:textId="77777777" w:rsidR="00F87CC1" w:rsidRDefault="00F87CC1" w:rsidP="003C3629">
      <w:pPr>
        <w:pStyle w:val="HTMLPreformatted"/>
        <w:spacing w:line="240" w:lineRule="auto"/>
        <w:jc w:val="both"/>
        <w:rPr>
          <w:rFonts w:asciiTheme="majorBidi" w:hAnsiTheme="majorBidi" w:cstheme="majorBidi"/>
          <w:b/>
          <w:bCs/>
          <w:sz w:val="24"/>
          <w:szCs w:val="24"/>
          <w:lang w:bidi="ar-SA"/>
        </w:rPr>
      </w:pPr>
    </w:p>
    <w:p w14:paraId="60B9889E" w14:textId="77777777" w:rsidR="003C261B" w:rsidRPr="00577E92" w:rsidRDefault="003C261B" w:rsidP="003C3629">
      <w:pPr>
        <w:pStyle w:val="HTMLPreformatted"/>
        <w:spacing w:line="240" w:lineRule="auto"/>
        <w:jc w:val="both"/>
        <w:rPr>
          <w:rFonts w:asciiTheme="majorBidi" w:hAnsiTheme="majorBidi" w:cstheme="majorBidi"/>
          <w:b/>
          <w:bCs/>
          <w:sz w:val="24"/>
          <w:szCs w:val="24"/>
          <w:lang w:bidi="ar-SA"/>
        </w:rPr>
      </w:pPr>
      <w:r w:rsidRPr="00577E92">
        <w:rPr>
          <w:rFonts w:asciiTheme="majorBidi" w:hAnsiTheme="majorBidi" w:cstheme="majorBidi"/>
          <w:b/>
          <w:bCs/>
          <w:sz w:val="24"/>
          <w:szCs w:val="24"/>
          <w:lang w:bidi="ar-SA"/>
        </w:rPr>
        <w:t>Acknowledgments</w:t>
      </w:r>
    </w:p>
    <w:p w14:paraId="48BAFB13" w14:textId="1B26406A" w:rsidR="003C261B" w:rsidRDefault="003C261B" w:rsidP="003C3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val="en" w:bidi="ar-SA"/>
        </w:rPr>
      </w:pPr>
      <w:r w:rsidRPr="00577E92">
        <w:rPr>
          <w:rFonts w:asciiTheme="majorBidi" w:eastAsia="Times New Roman" w:hAnsiTheme="majorBidi" w:cstheme="majorBidi"/>
          <w:sz w:val="24"/>
          <w:szCs w:val="24"/>
          <w:lang w:val="en" w:bidi="ar-SA"/>
        </w:rPr>
        <w:lastRenderedPageBreak/>
        <w:t xml:space="preserve">This article is </w:t>
      </w:r>
      <w:r w:rsidR="00E520EB" w:rsidRPr="00577E92">
        <w:rPr>
          <w:rFonts w:asciiTheme="majorBidi" w:eastAsia="Times New Roman" w:hAnsiTheme="majorBidi" w:cstheme="majorBidi"/>
          <w:sz w:val="24"/>
          <w:szCs w:val="24"/>
          <w:lang w:val="en" w:bidi="ar-SA"/>
        </w:rPr>
        <w:t xml:space="preserve">derived </w:t>
      </w:r>
      <w:r w:rsidRPr="00577E92">
        <w:rPr>
          <w:rFonts w:asciiTheme="majorBidi" w:eastAsia="Times New Roman" w:hAnsiTheme="majorBidi" w:cstheme="majorBidi"/>
          <w:sz w:val="24"/>
          <w:szCs w:val="24"/>
          <w:lang w:val="en" w:bidi="ar-SA"/>
        </w:rPr>
        <w:t xml:space="preserve">from </w:t>
      </w:r>
      <w:r w:rsidR="00602264" w:rsidRPr="00577E92">
        <w:rPr>
          <w:rFonts w:asciiTheme="majorBidi" w:eastAsia="Times New Roman" w:hAnsiTheme="majorBidi" w:cstheme="majorBidi"/>
          <w:sz w:val="24"/>
          <w:szCs w:val="24"/>
          <w:lang w:val="en" w:bidi="ar-SA"/>
        </w:rPr>
        <w:t>a</w:t>
      </w:r>
      <w:r w:rsidRPr="00577E92">
        <w:rPr>
          <w:rFonts w:asciiTheme="majorBidi" w:eastAsia="Times New Roman" w:hAnsiTheme="majorBidi" w:cstheme="majorBidi"/>
          <w:sz w:val="24"/>
          <w:szCs w:val="24"/>
          <w:lang w:val="en" w:bidi="ar-SA"/>
        </w:rPr>
        <w:t xml:space="preserve"> dissertation </w:t>
      </w:r>
      <w:r w:rsidR="00602264" w:rsidRPr="00577E92">
        <w:rPr>
          <w:rFonts w:asciiTheme="majorBidi" w:eastAsia="Times New Roman" w:hAnsiTheme="majorBidi" w:cstheme="majorBidi"/>
          <w:sz w:val="24"/>
          <w:szCs w:val="24"/>
          <w:lang w:val="en" w:bidi="ar-SA"/>
        </w:rPr>
        <w:t xml:space="preserve">submitted in partial fulfillment of a requirement for </w:t>
      </w:r>
      <w:r w:rsidR="00285E11" w:rsidRPr="00577E92">
        <w:rPr>
          <w:rFonts w:asciiTheme="majorBidi" w:eastAsia="Times New Roman" w:hAnsiTheme="majorBidi" w:cstheme="majorBidi"/>
          <w:sz w:val="24"/>
          <w:szCs w:val="24"/>
          <w:lang w:val="en" w:bidi="ar-SA"/>
        </w:rPr>
        <w:t xml:space="preserve">the </w:t>
      </w:r>
      <w:r w:rsidR="00602264" w:rsidRPr="00577E92">
        <w:rPr>
          <w:rFonts w:asciiTheme="majorBidi" w:eastAsia="Times New Roman" w:hAnsiTheme="majorBidi" w:cstheme="majorBidi"/>
          <w:sz w:val="24"/>
          <w:szCs w:val="24"/>
          <w:lang w:val="en" w:bidi="ar-SA"/>
        </w:rPr>
        <w:t xml:space="preserve">Master's </w:t>
      </w:r>
      <w:r w:rsidRPr="00577E92">
        <w:rPr>
          <w:rFonts w:asciiTheme="majorBidi" w:eastAsia="Times New Roman" w:hAnsiTheme="majorBidi" w:cstheme="majorBidi"/>
          <w:sz w:val="24"/>
          <w:szCs w:val="24"/>
          <w:lang w:val="en" w:bidi="ar-SA"/>
        </w:rPr>
        <w:t xml:space="preserve">degree in </w:t>
      </w:r>
      <w:r w:rsidR="00602264" w:rsidRPr="00577E92">
        <w:rPr>
          <w:rFonts w:asciiTheme="majorBidi" w:eastAsia="Times New Roman" w:hAnsiTheme="majorBidi" w:cstheme="majorBidi"/>
          <w:sz w:val="24"/>
          <w:szCs w:val="24"/>
          <w:lang w:val="en" w:bidi="ar-SA"/>
        </w:rPr>
        <w:t xml:space="preserve">Psychiatric Nursing </w:t>
      </w:r>
      <w:r w:rsidRPr="00577E92">
        <w:rPr>
          <w:rFonts w:asciiTheme="majorBidi" w:eastAsia="Times New Roman" w:hAnsiTheme="majorBidi" w:cstheme="majorBidi"/>
          <w:sz w:val="24"/>
          <w:szCs w:val="24"/>
          <w:lang w:val="en" w:bidi="ar-SA"/>
        </w:rPr>
        <w:t xml:space="preserve">approved by Research Council of Hamadan University of Medical Sciences </w:t>
      </w:r>
      <w:r w:rsidR="00602264" w:rsidRPr="00577E92">
        <w:rPr>
          <w:rFonts w:asciiTheme="majorBidi" w:eastAsia="Times New Roman" w:hAnsiTheme="majorBidi" w:cstheme="majorBidi"/>
          <w:sz w:val="24"/>
          <w:szCs w:val="24"/>
          <w:lang w:val="en" w:bidi="ar-SA"/>
        </w:rPr>
        <w:t>(No.</w:t>
      </w:r>
      <w:r w:rsidR="00E520EB" w:rsidRPr="00577E92">
        <w:rPr>
          <w:rFonts w:asciiTheme="majorBidi" w:eastAsia="Times New Roman" w:hAnsiTheme="majorBidi" w:cstheme="majorBidi"/>
          <w:sz w:val="24"/>
          <w:szCs w:val="24"/>
          <w:lang w:val="en" w:bidi="ar-SA"/>
        </w:rPr>
        <w:t xml:space="preserve"> 9709275682</w:t>
      </w:r>
      <w:r w:rsidR="00602264" w:rsidRPr="00577E92">
        <w:rPr>
          <w:rFonts w:asciiTheme="majorBidi" w:eastAsia="Times New Roman" w:hAnsiTheme="majorBidi" w:cstheme="majorBidi"/>
          <w:sz w:val="24"/>
          <w:szCs w:val="24"/>
          <w:lang w:val="en" w:bidi="ar-SA"/>
        </w:rPr>
        <w:t>)</w:t>
      </w:r>
      <w:r w:rsidR="00E520EB" w:rsidRPr="00577E92">
        <w:rPr>
          <w:rFonts w:asciiTheme="majorBidi" w:eastAsia="Times New Roman" w:hAnsiTheme="majorBidi" w:cstheme="majorBidi"/>
          <w:sz w:val="24"/>
          <w:szCs w:val="24"/>
          <w:lang w:val="en" w:bidi="ar-SA"/>
        </w:rPr>
        <w:t xml:space="preserve">. This proposal </w:t>
      </w:r>
      <w:r w:rsidR="00602264" w:rsidRPr="00577E92">
        <w:rPr>
          <w:rFonts w:asciiTheme="majorBidi" w:eastAsia="Times New Roman" w:hAnsiTheme="majorBidi" w:cstheme="majorBidi"/>
          <w:sz w:val="24"/>
          <w:szCs w:val="24"/>
          <w:lang w:val="en" w:bidi="ar-SA"/>
        </w:rPr>
        <w:t>was</w:t>
      </w:r>
      <w:r w:rsidRPr="00577E92">
        <w:rPr>
          <w:rFonts w:asciiTheme="majorBidi" w:eastAsia="Times New Roman" w:hAnsiTheme="majorBidi" w:cstheme="majorBidi"/>
          <w:sz w:val="24"/>
          <w:szCs w:val="24"/>
          <w:lang w:val="en" w:bidi="ar-SA"/>
        </w:rPr>
        <w:t xml:space="preserve"> approved and registered in the Research Ethics Committee of Hamadan University of Medical Sciences under </w:t>
      </w:r>
      <w:r w:rsidR="00250DEE" w:rsidRPr="00577E92">
        <w:rPr>
          <w:rFonts w:asciiTheme="majorBidi" w:eastAsia="Times New Roman" w:hAnsiTheme="majorBidi" w:cstheme="majorBidi"/>
          <w:sz w:val="24"/>
          <w:szCs w:val="24"/>
          <w:lang w:val="en" w:bidi="ar-SA"/>
        </w:rPr>
        <w:t xml:space="preserve">the </w:t>
      </w:r>
      <w:r w:rsidRPr="00577E92">
        <w:rPr>
          <w:rFonts w:asciiTheme="majorBidi" w:eastAsia="Times New Roman" w:hAnsiTheme="majorBidi" w:cstheme="majorBidi"/>
          <w:sz w:val="24"/>
          <w:szCs w:val="24"/>
          <w:lang w:val="en" w:bidi="ar-SA"/>
        </w:rPr>
        <w:t>code</w:t>
      </w:r>
      <w:r w:rsidR="00285E11" w:rsidRPr="00577E92">
        <w:rPr>
          <w:rFonts w:asciiTheme="majorBidi" w:eastAsia="Times New Roman" w:hAnsiTheme="majorBidi" w:cstheme="majorBidi"/>
          <w:sz w:val="24"/>
          <w:szCs w:val="24"/>
          <w:lang w:val="en" w:bidi="ar-SA"/>
        </w:rPr>
        <w:t xml:space="preserve"> of IR.UMSHA.REC.1397.607. </w:t>
      </w:r>
      <w:r w:rsidRPr="00577E92">
        <w:rPr>
          <w:rFonts w:asciiTheme="majorBidi" w:eastAsia="Times New Roman" w:hAnsiTheme="majorBidi" w:cstheme="majorBidi"/>
          <w:sz w:val="24"/>
          <w:szCs w:val="24"/>
          <w:lang w:val="en" w:bidi="ar-SA"/>
        </w:rPr>
        <w:t xml:space="preserve">The authors </w:t>
      </w:r>
      <w:r w:rsidR="00602264" w:rsidRPr="00577E92">
        <w:rPr>
          <w:rFonts w:asciiTheme="majorBidi" w:eastAsia="Times New Roman" w:hAnsiTheme="majorBidi" w:cstheme="majorBidi"/>
          <w:sz w:val="24"/>
          <w:szCs w:val="24"/>
          <w:lang w:val="en" w:bidi="ar-SA"/>
        </w:rPr>
        <w:t>extend their gratitude to</w:t>
      </w:r>
      <w:r w:rsidRPr="00577E92">
        <w:rPr>
          <w:rFonts w:asciiTheme="majorBidi" w:eastAsia="Times New Roman" w:hAnsiTheme="majorBidi" w:cstheme="majorBidi"/>
          <w:sz w:val="24"/>
          <w:szCs w:val="24"/>
          <w:lang w:val="en" w:bidi="ar-SA"/>
        </w:rPr>
        <w:t xml:space="preserve"> the Honorable Research Deputy of Hamadan University of Medical Sciences, the respected </w:t>
      </w:r>
      <w:r w:rsidR="00554FFE" w:rsidRPr="00577E92">
        <w:rPr>
          <w:rFonts w:asciiTheme="majorBidi" w:eastAsia="Times New Roman" w:hAnsiTheme="majorBidi" w:cstheme="majorBidi"/>
          <w:sz w:val="24"/>
          <w:szCs w:val="24"/>
          <w:lang w:val="en" w:bidi="ar-SA"/>
        </w:rPr>
        <w:t>nursing</w:t>
      </w:r>
      <w:r w:rsidRPr="00577E92">
        <w:rPr>
          <w:rFonts w:asciiTheme="majorBidi" w:eastAsia="Times New Roman" w:hAnsiTheme="majorBidi" w:cstheme="majorBidi"/>
          <w:sz w:val="24"/>
          <w:szCs w:val="24"/>
          <w:lang w:val="en" w:bidi="ar-SA"/>
        </w:rPr>
        <w:t xml:space="preserve"> staff</w:t>
      </w:r>
      <w:r w:rsidR="00554FFE" w:rsidRPr="00577E92">
        <w:rPr>
          <w:rFonts w:asciiTheme="majorBidi" w:eastAsia="Times New Roman" w:hAnsiTheme="majorBidi" w:cstheme="majorBidi"/>
          <w:sz w:val="24"/>
          <w:szCs w:val="24"/>
          <w:lang w:val="en" w:bidi="ar-SA"/>
        </w:rPr>
        <w:t>.</w:t>
      </w:r>
    </w:p>
    <w:p w14:paraId="5AA9EEC5" w14:textId="77777777" w:rsidR="003C3629" w:rsidRDefault="003C3629" w:rsidP="003C3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val="en" w:bidi="ar-SA"/>
        </w:rPr>
      </w:pPr>
    </w:p>
    <w:p w14:paraId="59C2C34B" w14:textId="77777777"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val="en" w:bidi="ar-SA"/>
        </w:rPr>
      </w:pPr>
    </w:p>
    <w:p w14:paraId="1FCAFA9A" w14:textId="77777777"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val="en" w:bidi="ar-SA"/>
        </w:rPr>
      </w:pPr>
    </w:p>
    <w:p w14:paraId="48FC9E11" w14:textId="77777777"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val="en" w:bidi="ar-SA"/>
        </w:rPr>
      </w:pPr>
    </w:p>
    <w:p w14:paraId="1E48CDE4" w14:textId="77777777"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val="en" w:bidi="ar-SA"/>
        </w:rPr>
      </w:pPr>
    </w:p>
    <w:p w14:paraId="6A0F63E4" w14:textId="77777777"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val="en" w:bidi="ar-SA"/>
        </w:rPr>
      </w:pPr>
    </w:p>
    <w:p w14:paraId="6B780747" w14:textId="77777777"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val="en" w:bidi="ar-SA"/>
        </w:rPr>
      </w:pPr>
    </w:p>
    <w:p w14:paraId="76BC2CBF" w14:textId="77777777"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val="en" w:bidi="ar-SA"/>
        </w:rPr>
      </w:pPr>
    </w:p>
    <w:p w14:paraId="2C0D8244" w14:textId="77777777"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val="en" w:bidi="ar-SA"/>
        </w:rPr>
      </w:pPr>
    </w:p>
    <w:p w14:paraId="1D4B2D51" w14:textId="77777777"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val="en" w:bidi="ar-SA"/>
        </w:rPr>
      </w:pPr>
    </w:p>
    <w:p w14:paraId="68164242" w14:textId="77777777"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val="en" w:bidi="ar-SA"/>
        </w:rPr>
      </w:pPr>
    </w:p>
    <w:p w14:paraId="38F8C2E8" w14:textId="77777777"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val="en" w:bidi="ar-SA"/>
        </w:rPr>
      </w:pPr>
    </w:p>
    <w:p w14:paraId="3A5A0B75" w14:textId="77777777"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val="en" w:bidi="ar-SA"/>
        </w:rPr>
      </w:pPr>
    </w:p>
    <w:p w14:paraId="2B7664CB" w14:textId="77777777"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val="en" w:bidi="ar-SA"/>
        </w:rPr>
      </w:pPr>
    </w:p>
    <w:p w14:paraId="780578B0" w14:textId="77777777"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val="en" w:bidi="ar-SA"/>
        </w:rPr>
      </w:pPr>
    </w:p>
    <w:p w14:paraId="04F3F9F1" w14:textId="77777777"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val="en" w:bidi="ar-SA"/>
        </w:rPr>
      </w:pPr>
    </w:p>
    <w:p w14:paraId="1EC84BB9" w14:textId="77777777"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val="en" w:bidi="ar-SA"/>
        </w:rPr>
      </w:pPr>
    </w:p>
    <w:p w14:paraId="050DC264" w14:textId="77777777"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val="en" w:bidi="ar-SA"/>
        </w:rPr>
      </w:pPr>
    </w:p>
    <w:p w14:paraId="7BE7230F" w14:textId="77777777"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val="en" w:bidi="ar-SA"/>
        </w:rPr>
      </w:pPr>
    </w:p>
    <w:p w14:paraId="6D38E125" w14:textId="77777777"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val="en" w:bidi="ar-SA"/>
        </w:rPr>
      </w:pPr>
    </w:p>
    <w:p w14:paraId="3A223B75" w14:textId="77777777"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val="en" w:bidi="ar-SA"/>
        </w:rPr>
      </w:pPr>
    </w:p>
    <w:p w14:paraId="4E4FCA73" w14:textId="77777777"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val="en" w:bidi="ar-SA"/>
        </w:rPr>
      </w:pPr>
    </w:p>
    <w:p w14:paraId="66167A89" w14:textId="77777777"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val="en" w:bidi="ar-SA"/>
        </w:rPr>
      </w:pPr>
    </w:p>
    <w:p w14:paraId="0767D508" w14:textId="77777777"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val="en" w:bidi="ar-SA"/>
        </w:rPr>
      </w:pPr>
    </w:p>
    <w:p w14:paraId="35643FAA" w14:textId="77777777"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val="en" w:bidi="ar-SA"/>
        </w:rPr>
      </w:pPr>
    </w:p>
    <w:p w14:paraId="61EB3998" w14:textId="77777777"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val="en" w:bidi="ar-SA"/>
        </w:rPr>
      </w:pPr>
    </w:p>
    <w:p w14:paraId="180D5815" w14:textId="77777777"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val="en" w:bidi="ar-SA"/>
        </w:rPr>
      </w:pPr>
    </w:p>
    <w:p w14:paraId="52F8EBA1" w14:textId="77777777"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val="en" w:bidi="ar-SA"/>
        </w:rPr>
      </w:pPr>
    </w:p>
    <w:p w14:paraId="32745CB3" w14:textId="77777777"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val="en" w:bidi="ar-SA"/>
        </w:rPr>
      </w:pPr>
    </w:p>
    <w:p w14:paraId="3515175E" w14:textId="77777777"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val="en" w:bidi="ar-SA"/>
        </w:rPr>
      </w:pPr>
    </w:p>
    <w:p w14:paraId="052E50E9" w14:textId="77777777"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val="en" w:bidi="ar-SA"/>
        </w:rPr>
      </w:pPr>
    </w:p>
    <w:p w14:paraId="5CE2B35D" w14:textId="77777777"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val="en" w:bidi="ar-SA"/>
        </w:rPr>
      </w:pPr>
    </w:p>
    <w:p w14:paraId="0007E3E3" w14:textId="77777777"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val="en" w:bidi="ar-SA"/>
        </w:rPr>
      </w:pPr>
    </w:p>
    <w:p w14:paraId="49BE1A8F" w14:textId="77777777"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val="en" w:bidi="ar-SA"/>
        </w:rPr>
      </w:pPr>
    </w:p>
    <w:p w14:paraId="1D0DC867" w14:textId="77777777"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val="en" w:bidi="ar-SA"/>
        </w:rPr>
      </w:pPr>
    </w:p>
    <w:p w14:paraId="34CDE079" w14:textId="77777777"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val="en" w:bidi="ar-SA"/>
        </w:rPr>
      </w:pPr>
    </w:p>
    <w:p w14:paraId="59295F9E" w14:textId="77777777"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val="en" w:bidi="ar-SA"/>
        </w:rPr>
      </w:pPr>
    </w:p>
    <w:p w14:paraId="23460C30" w14:textId="77777777"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val="en" w:bidi="ar-SA"/>
        </w:rPr>
      </w:pPr>
    </w:p>
    <w:p w14:paraId="514E5478" w14:textId="77777777"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val="en" w:bidi="ar-SA"/>
        </w:rPr>
      </w:pPr>
    </w:p>
    <w:p w14:paraId="450B60ED" w14:textId="77777777"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val="en" w:bidi="ar-SA"/>
        </w:rPr>
      </w:pPr>
    </w:p>
    <w:p w14:paraId="60923C10" w14:textId="77777777" w:rsidR="00F87CC1"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val="en" w:bidi="ar-SA"/>
        </w:rPr>
      </w:pPr>
    </w:p>
    <w:p w14:paraId="65171517" w14:textId="77777777" w:rsidR="00F87CC1" w:rsidRPr="00577E92" w:rsidRDefault="00F87CC1" w:rsidP="00F8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sz w:val="24"/>
          <w:szCs w:val="24"/>
          <w:lang w:val="en" w:bidi="ar-SA"/>
        </w:rPr>
      </w:pPr>
    </w:p>
    <w:p w14:paraId="05F58D9C" w14:textId="77777777" w:rsidR="00B85CDB" w:rsidRPr="003C3629" w:rsidRDefault="00B85CDB" w:rsidP="003C3629">
      <w:pPr>
        <w:pStyle w:val="a3"/>
        <w:bidi w:val="0"/>
        <w:spacing w:line="240" w:lineRule="auto"/>
        <w:rPr>
          <w:b/>
          <w:bCs/>
        </w:rPr>
      </w:pPr>
      <w:r w:rsidRPr="003C3629">
        <w:rPr>
          <w:b/>
          <w:bCs/>
        </w:rPr>
        <w:t>References</w:t>
      </w:r>
    </w:p>
    <w:p w14:paraId="0FCCBB00" w14:textId="7D4860BA" w:rsidR="00577E92" w:rsidRPr="00577E92" w:rsidRDefault="00B85CDB" w:rsidP="003C3629">
      <w:pPr>
        <w:pStyle w:val="a3"/>
        <w:bidi w:val="0"/>
        <w:spacing w:line="240" w:lineRule="auto"/>
        <w:rPr>
          <w:rtl/>
        </w:rPr>
      </w:pPr>
      <w:r w:rsidRPr="00577E92">
        <w:rPr>
          <w:rtl/>
        </w:rPr>
        <w:lastRenderedPageBreak/>
        <w:fldChar w:fldCharType="begin"/>
      </w:r>
      <w:r w:rsidRPr="00577E92">
        <w:rPr>
          <w:rtl/>
        </w:rPr>
        <w:instrText xml:space="preserve"> </w:instrText>
      </w:r>
      <w:r w:rsidRPr="00577E92">
        <w:instrText>ADDIN EN.REFLIST</w:instrText>
      </w:r>
      <w:r w:rsidRPr="00577E92">
        <w:rPr>
          <w:rtl/>
        </w:rPr>
        <w:instrText xml:space="preserve"> </w:instrText>
      </w:r>
      <w:r w:rsidRPr="00577E92">
        <w:rPr>
          <w:rtl/>
        </w:rPr>
        <w:fldChar w:fldCharType="separate"/>
      </w:r>
      <w:bookmarkStart w:id="1" w:name="_ENREF_1"/>
      <w:r w:rsidR="00577E92" w:rsidRPr="00577E92">
        <w:rPr>
          <w:rtl/>
        </w:rPr>
        <w:t>1</w:t>
      </w:r>
      <w:r w:rsidR="00577E92">
        <w:t>.</w:t>
      </w:r>
      <w:r w:rsidR="00577E92" w:rsidRPr="00577E92">
        <w:t>Rahimi N, Nouhi E, Nakhaee N. Spiritual well-being and attitude toward spirituality and spiritual care in nursing and midwifery students. Iran Journal of nursing. 2013;26(85):55-65</w:t>
      </w:r>
      <w:r w:rsidR="00577E92" w:rsidRPr="00577E92">
        <w:rPr>
          <w:rtl/>
        </w:rPr>
        <w:t>.</w:t>
      </w:r>
      <w:bookmarkEnd w:id="1"/>
    </w:p>
    <w:p w14:paraId="3ED35A8A" w14:textId="663FD046" w:rsidR="00577E92" w:rsidRPr="00577E92" w:rsidRDefault="00577E92" w:rsidP="003C3629">
      <w:pPr>
        <w:pStyle w:val="a3"/>
        <w:bidi w:val="0"/>
        <w:spacing w:line="240" w:lineRule="auto"/>
        <w:rPr>
          <w:rtl/>
        </w:rPr>
      </w:pPr>
      <w:bookmarkStart w:id="2" w:name="_ENREF_2"/>
      <w:r>
        <w:t>2.</w:t>
      </w:r>
      <w:r w:rsidRPr="00577E92">
        <w:rPr>
          <w:rtl/>
        </w:rPr>
        <w:tab/>
      </w:r>
      <w:r w:rsidRPr="00577E92">
        <w:t>Pintor S, Mennuni G, Fontana M, Nocchi S, Giarrusso P, Serio A, et</w:t>
      </w:r>
      <w:r w:rsidRPr="00577E92">
        <w:rPr>
          <w:rtl/>
        </w:rPr>
        <w:t xml:space="preserve"> </w:t>
      </w:r>
      <w:r w:rsidRPr="00577E92">
        <w:t>al. [Ethics in clinical practice and in health care]. La Clinica terapeutica. 2015;166(4):e276-80</w:t>
      </w:r>
      <w:r w:rsidRPr="00577E92">
        <w:rPr>
          <w:rtl/>
        </w:rPr>
        <w:t>.</w:t>
      </w:r>
      <w:bookmarkEnd w:id="2"/>
    </w:p>
    <w:p w14:paraId="13249AB7" w14:textId="53597411" w:rsidR="00577E92" w:rsidRPr="00577E92" w:rsidRDefault="00577E92" w:rsidP="003C3629">
      <w:pPr>
        <w:pStyle w:val="a3"/>
        <w:bidi w:val="0"/>
        <w:spacing w:line="240" w:lineRule="auto"/>
        <w:rPr>
          <w:rtl/>
        </w:rPr>
      </w:pPr>
      <w:bookmarkStart w:id="3" w:name="_ENREF_3"/>
      <w:r>
        <w:t>3</w:t>
      </w:r>
      <w:r w:rsidRPr="00577E92">
        <w:rPr>
          <w:rtl/>
        </w:rPr>
        <w:t>.</w:t>
      </w:r>
      <w:r w:rsidRPr="00577E92">
        <w:rPr>
          <w:rtl/>
        </w:rPr>
        <w:tab/>
      </w:r>
      <w:r w:rsidRPr="00577E92">
        <w:t>Soleimani MA, Sharif SP, Yaghoobzadeh A, Sheikhi MR, Panarello B, Win MTM. Spiritual well-being and moral distress among Iranian nurses. Nursing ethics</w:t>
      </w:r>
      <w:r w:rsidRPr="00577E92">
        <w:rPr>
          <w:rtl/>
        </w:rPr>
        <w:t>. 2016:0969733016650993.</w:t>
      </w:r>
      <w:bookmarkEnd w:id="3"/>
    </w:p>
    <w:p w14:paraId="6054FB1B" w14:textId="3CACD680" w:rsidR="00577E92" w:rsidRPr="00577E92" w:rsidRDefault="00577E92" w:rsidP="003C3629">
      <w:pPr>
        <w:pStyle w:val="a3"/>
        <w:bidi w:val="0"/>
        <w:spacing w:line="240" w:lineRule="auto"/>
        <w:rPr>
          <w:rtl/>
        </w:rPr>
      </w:pPr>
      <w:bookmarkStart w:id="4" w:name="_ENREF_4"/>
      <w:r>
        <w:t>4.</w:t>
      </w:r>
      <w:r w:rsidRPr="00577E92">
        <w:t>Mohajjel Aghdam A, Hassankhani H, Zamanzadeh H, Khameneh S, Moghaddam S. Nurses' performance on Iranian nursing code of ethics from patients' perspective. Iran Journal of Nursing 2013;26(84):1-11</w:t>
      </w:r>
      <w:r w:rsidRPr="00577E92">
        <w:rPr>
          <w:rtl/>
        </w:rPr>
        <w:t>.</w:t>
      </w:r>
      <w:bookmarkEnd w:id="4"/>
    </w:p>
    <w:p w14:paraId="11A93539" w14:textId="1F6DF275" w:rsidR="00577E92" w:rsidRPr="00577E92" w:rsidRDefault="00577E92" w:rsidP="003C3629">
      <w:pPr>
        <w:pStyle w:val="a3"/>
        <w:bidi w:val="0"/>
        <w:spacing w:line="240" w:lineRule="auto"/>
        <w:rPr>
          <w:rtl/>
        </w:rPr>
      </w:pPr>
      <w:bookmarkStart w:id="5" w:name="_ENREF_5"/>
      <w:r w:rsidRPr="00577E92">
        <w:rPr>
          <w:rtl/>
        </w:rPr>
        <w:t>5</w:t>
      </w:r>
      <w:r w:rsidRPr="00577E92">
        <w:rPr>
          <w:rtl/>
        </w:rPr>
        <w:tab/>
      </w:r>
      <w:r>
        <w:t>.</w:t>
      </w:r>
      <w:r w:rsidRPr="00577E92">
        <w:t>Kaabomeir N , Mosavi M, Mosavi S, Naami A. Assessing relationship between intra organizational factors that affect on nurses' professional ethics behaviors. Nursing Management. 2018;7(1):9-17</w:t>
      </w:r>
      <w:r w:rsidRPr="00577E92">
        <w:rPr>
          <w:rtl/>
        </w:rPr>
        <w:t>.</w:t>
      </w:r>
      <w:bookmarkEnd w:id="5"/>
    </w:p>
    <w:p w14:paraId="52F9E2BB" w14:textId="1F13A39C" w:rsidR="00577E92" w:rsidRPr="00577E92" w:rsidRDefault="00577E92" w:rsidP="003C3629">
      <w:pPr>
        <w:pStyle w:val="a3"/>
        <w:bidi w:val="0"/>
        <w:spacing w:line="240" w:lineRule="auto"/>
        <w:rPr>
          <w:rtl/>
        </w:rPr>
      </w:pPr>
      <w:bookmarkStart w:id="6" w:name="_ENREF_6"/>
      <w:r w:rsidRPr="00577E92">
        <w:rPr>
          <w:rtl/>
        </w:rPr>
        <w:t>6</w:t>
      </w:r>
      <w:r>
        <w:t>.</w:t>
      </w:r>
      <w:r w:rsidRPr="00577E92">
        <w:rPr>
          <w:rtl/>
        </w:rPr>
        <w:tab/>
      </w:r>
      <w:r w:rsidRPr="00577E92">
        <w:t>Redman BK, Fry ST. Nurses' ethical conflicts: what is really known about them? Nurs Ethics. 2000;7(4):360-6</w:t>
      </w:r>
      <w:r w:rsidRPr="00577E92">
        <w:rPr>
          <w:rtl/>
        </w:rPr>
        <w:t>.</w:t>
      </w:r>
      <w:bookmarkEnd w:id="6"/>
    </w:p>
    <w:p w14:paraId="4E180556" w14:textId="5234EF79" w:rsidR="00577E92" w:rsidRPr="00577E92" w:rsidRDefault="00577E92" w:rsidP="003C3629">
      <w:pPr>
        <w:pStyle w:val="a3"/>
        <w:bidi w:val="0"/>
        <w:spacing w:line="240" w:lineRule="auto"/>
        <w:rPr>
          <w:rtl/>
        </w:rPr>
      </w:pPr>
      <w:bookmarkStart w:id="7" w:name="_ENREF_7"/>
      <w:r w:rsidRPr="00577E92">
        <w:rPr>
          <w:rtl/>
        </w:rPr>
        <w:t>7</w:t>
      </w:r>
      <w:r>
        <w:t>.</w:t>
      </w:r>
      <w:r w:rsidRPr="00577E92">
        <w:rPr>
          <w:rtl/>
        </w:rPr>
        <w:tab/>
      </w:r>
      <w:r w:rsidRPr="00577E92">
        <w:t>Dehghani A, Radbeh F, Parviniannasab AM, Khaki S, Shamsizadeh M, Beyramijam M. Enactment of professional ethics standards compliance in patients and nurses prospective. Journal of Holistic Nursing And Midwifery. 2015;25(4):64-72</w:t>
      </w:r>
      <w:r w:rsidRPr="00577E92">
        <w:rPr>
          <w:rtl/>
        </w:rPr>
        <w:t>.</w:t>
      </w:r>
      <w:bookmarkEnd w:id="7"/>
    </w:p>
    <w:p w14:paraId="29B0567F" w14:textId="7F3B5F14" w:rsidR="00577E92" w:rsidRPr="00577E92" w:rsidRDefault="00577E92" w:rsidP="003C3629">
      <w:pPr>
        <w:pStyle w:val="a3"/>
        <w:bidi w:val="0"/>
        <w:spacing w:line="240" w:lineRule="auto"/>
        <w:rPr>
          <w:rtl/>
        </w:rPr>
      </w:pPr>
      <w:bookmarkStart w:id="8" w:name="_ENREF_8"/>
      <w:r>
        <w:t>8</w:t>
      </w:r>
      <w:r w:rsidRPr="00577E92">
        <w:rPr>
          <w:rtl/>
        </w:rPr>
        <w:t>.</w:t>
      </w:r>
      <w:r w:rsidRPr="00577E92">
        <w:rPr>
          <w:rtl/>
        </w:rPr>
        <w:tab/>
      </w:r>
      <w:r w:rsidRPr="00577E92">
        <w:t>Zieber E, Hage B, Esther C, Hall B, Akins L, Stingl M. Moral distress: an emerging problem for nurses in long-term care? Qual Aging Older Adults. 2008;9(2):39-48</w:t>
      </w:r>
      <w:r w:rsidRPr="00577E92">
        <w:rPr>
          <w:rtl/>
        </w:rPr>
        <w:t>.</w:t>
      </w:r>
      <w:bookmarkEnd w:id="8"/>
    </w:p>
    <w:p w14:paraId="3CC0C73D" w14:textId="77777777" w:rsidR="00577E92" w:rsidRDefault="00577E92" w:rsidP="003C3629">
      <w:pPr>
        <w:pStyle w:val="a3"/>
        <w:bidi w:val="0"/>
        <w:spacing w:line="240" w:lineRule="auto"/>
      </w:pPr>
      <w:bookmarkStart w:id="9" w:name="_ENREF_9"/>
      <w:r>
        <w:t>9</w:t>
      </w:r>
      <w:r w:rsidRPr="00577E92">
        <w:rPr>
          <w:rtl/>
        </w:rPr>
        <w:t>.</w:t>
      </w:r>
      <w:r w:rsidRPr="00577E92">
        <w:rPr>
          <w:rtl/>
        </w:rPr>
        <w:tab/>
      </w:r>
      <w:r w:rsidRPr="00577E92">
        <w:t>Mohamadi J, Ghazanfari F, Azizi A. The effectiveness of ethics training on nurses ethical distress Journal of Medical Education Development. 2015;8(20):98-104</w:t>
      </w:r>
      <w:r w:rsidRPr="00577E92">
        <w:rPr>
          <w:rtl/>
        </w:rPr>
        <w:t>.</w:t>
      </w:r>
      <w:bookmarkStart w:id="10" w:name="_ENREF_10"/>
      <w:bookmarkEnd w:id="9"/>
    </w:p>
    <w:p w14:paraId="5FA3BAE6" w14:textId="36DCC177" w:rsidR="00577E92" w:rsidRPr="00577E92" w:rsidRDefault="00577E92" w:rsidP="003C3629">
      <w:pPr>
        <w:pStyle w:val="a3"/>
        <w:bidi w:val="0"/>
        <w:spacing w:line="240" w:lineRule="auto"/>
        <w:rPr>
          <w:rtl/>
        </w:rPr>
      </w:pPr>
      <w:r>
        <w:t>10</w:t>
      </w:r>
      <w:r w:rsidRPr="00577E92">
        <w:rPr>
          <w:rtl/>
        </w:rPr>
        <w:t>.</w:t>
      </w:r>
      <w:r w:rsidRPr="00577E92">
        <w:rPr>
          <w:rtl/>
        </w:rPr>
        <w:tab/>
      </w:r>
      <w:r w:rsidRPr="00577E92">
        <w:t>Rafiei S, Zakaria Kiaiei M, Sadeghi P, Rahmati Z. Role of spiritual health on job stress among nurses: a Cross-sectional study in an educational hospitals of Qazvin city. Jouranal of Hospital. 2019;18(1):33-41</w:t>
      </w:r>
      <w:r w:rsidRPr="00577E92">
        <w:rPr>
          <w:rtl/>
        </w:rPr>
        <w:t>.</w:t>
      </w:r>
      <w:bookmarkEnd w:id="10"/>
    </w:p>
    <w:p w14:paraId="17044890" w14:textId="77DD4293" w:rsidR="00577E92" w:rsidRPr="00577E92" w:rsidRDefault="00577E92" w:rsidP="003C3629">
      <w:pPr>
        <w:pStyle w:val="a3"/>
        <w:bidi w:val="0"/>
        <w:spacing w:line="240" w:lineRule="auto"/>
        <w:rPr>
          <w:rtl/>
        </w:rPr>
      </w:pPr>
      <w:bookmarkStart w:id="11" w:name="_ENREF_11"/>
      <w:r w:rsidRPr="00577E92">
        <w:rPr>
          <w:rtl/>
        </w:rPr>
        <w:t>11</w:t>
      </w:r>
      <w:r>
        <w:t>.</w:t>
      </w:r>
      <w:r w:rsidRPr="00577E92">
        <w:rPr>
          <w:rtl/>
        </w:rPr>
        <w:tab/>
      </w:r>
      <w:r w:rsidRPr="00577E92">
        <w:t>Bastani F, Pourmohammadi A, Haghani H. Relationship between perceived stress with spiritual health among older adults with diabetes registered to the association of diabetes prevention and control</w:t>
      </w:r>
      <w:r w:rsidRPr="00577E92">
        <w:rPr>
          <w:rtl/>
        </w:rPr>
        <w:t xml:space="preserve"> </w:t>
      </w:r>
      <w:r w:rsidRPr="00577E92">
        <w:t>in Babol, 2013 Hayat, Journal of School of Nursing and Midwifery, Tehran University of Medical Sciences. 2014;20(3):6-18</w:t>
      </w:r>
      <w:r w:rsidRPr="00577E92">
        <w:rPr>
          <w:rtl/>
        </w:rPr>
        <w:t>.</w:t>
      </w:r>
      <w:bookmarkEnd w:id="11"/>
    </w:p>
    <w:p w14:paraId="7BB49E4C" w14:textId="70FE9728" w:rsidR="00577E92" w:rsidRPr="00577E92" w:rsidRDefault="00577E92" w:rsidP="003C3629">
      <w:pPr>
        <w:pStyle w:val="a3"/>
        <w:bidi w:val="0"/>
        <w:spacing w:line="240" w:lineRule="auto"/>
        <w:rPr>
          <w:rtl/>
        </w:rPr>
      </w:pPr>
      <w:bookmarkStart w:id="12" w:name="_ENREF_12"/>
      <w:r>
        <w:t>12</w:t>
      </w:r>
      <w:r>
        <w:rPr>
          <w:rtl/>
        </w:rPr>
        <w:t>.</w:t>
      </w:r>
      <w:r w:rsidRPr="00577E92">
        <w:t>Song D, Shen Q, Xu TZ, Sun QH. Effects of group reminiscence on elderly depression: A meta-analysis. In t e r n a t i o n a l  Jo u r n a l o f N u</w:t>
      </w:r>
      <w:r w:rsidRPr="00577E92">
        <w:rPr>
          <w:rtl/>
        </w:rPr>
        <w:t xml:space="preserve"> </w:t>
      </w:r>
      <w:r w:rsidRPr="00577E92">
        <w:t>r s i n g Sc i e n c e s. 2014;1(4): 416-22</w:t>
      </w:r>
      <w:r w:rsidRPr="00577E92">
        <w:rPr>
          <w:rtl/>
        </w:rPr>
        <w:t>.</w:t>
      </w:r>
      <w:bookmarkEnd w:id="12"/>
    </w:p>
    <w:p w14:paraId="6E47ED30" w14:textId="24E62C3A" w:rsidR="00577E92" w:rsidRPr="00577E92" w:rsidRDefault="00577E92" w:rsidP="003C3629">
      <w:pPr>
        <w:pStyle w:val="a3"/>
        <w:bidi w:val="0"/>
        <w:spacing w:line="240" w:lineRule="auto"/>
        <w:rPr>
          <w:rtl/>
        </w:rPr>
      </w:pPr>
      <w:bookmarkStart w:id="13" w:name="_ENREF_13"/>
      <w:r>
        <w:t>13.</w:t>
      </w:r>
      <w:r w:rsidRPr="00577E92">
        <w:rPr>
          <w:rtl/>
        </w:rPr>
        <w:tab/>
      </w:r>
      <w:r w:rsidRPr="00577E92">
        <w:t>Zakaria Kiaei M, SalehiA, Moosazadeh NasrabadiA, Whitehead D, Azmal M, Kalhor  R, et al. Spirituality and spiritual care in Iran: nurses’perceptions and barriers. international Nursing Review. 2015;62:584</w:t>
      </w:r>
      <w:r w:rsidRPr="00577E92">
        <w:rPr>
          <w:rtl/>
        </w:rPr>
        <w:t>-92.</w:t>
      </w:r>
      <w:bookmarkEnd w:id="13"/>
    </w:p>
    <w:p w14:paraId="723F1DD3" w14:textId="27419546" w:rsidR="00577E92" w:rsidRPr="00577E92" w:rsidRDefault="00577E92" w:rsidP="003C3629">
      <w:pPr>
        <w:pStyle w:val="a3"/>
        <w:bidi w:val="0"/>
        <w:spacing w:line="240" w:lineRule="auto"/>
        <w:rPr>
          <w:rtl/>
        </w:rPr>
      </w:pPr>
      <w:bookmarkStart w:id="14" w:name="_ENREF_14"/>
      <w:r>
        <w:t>14.</w:t>
      </w:r>
      <w:r w:rsidRPr="00577E92">
        <w:rPr>
          <w:rtl/>
        </w:rPr>
        <w:tab/>
      </w:r>
      <w:r w:rsidRPr="00577E92">
        <w:t>Asarrodi A, Golafshany A, Akabery A. Relationship of spiritual health and life quality of nurses [In Persian]. Journal of North Khorasan University of Medical Sciences. 2011;3(4):81-8</w:t>
      </w:r>
      <w:r w:rsidRPr="00577E92">
        <w:rPr>
          <w:rtl/>
        </w:rPr>
        <w:t>.</w:t>
      </w:r>
      <w:bookmarkEnd w:id="14"/>
    </w:p>
    <w:p w14:paraId="44E628A9" w14:textId="338227DB" w:rsidR="00577E92" w:rsidRPr="00577E92" w:rsidRDefault="00577E92" w:rsidP="003C3629">
      <w:pPr>
        <w:pStyle w:val="a3"/>
        <w:bidi w:val="0"/>
        <w:spacing w:line="240" w:lineRule="auto"/>
        <w:rPr>
          <w:rtl/>
        </w:rPr>
      </w:pPr>
      <w:bookmarkStart w:id="15" w:name="_ENREF_15"/>
      <w:r>
        <w:t>15.</w:t>
      </w:r>
      <w:r w:rsidRPr="00577E92">
        <w:rPr>
          <w:rtl/>
        </w:rPr>
        <w:t>.</w:t>
      </w:r>
      <w:r w:rsidRPr="00577E92">
        <w:rPr>
          <w:rtl/>
        </w:rPr>
        <w:tab/>
      </w:r>
      <w:r w:rsidRPr="00577E92">
        <w:t>Alahbakhshian M JAM, Parvizi S, Haghani H. A Survey on relationship between spiritual wellbeing and quality of life in multiple sclerosis patients [In Persian]. Zahedan Journal of Research in Medical Sciences (ZJRMS). 2010;12(3):29-33</w:t>
      </w:r>
      <w:r w:rsidRPr="00577E92">
        <w:rPr>
          <w:rtl/>
        </w:rPr>
        <w:t>.</w:t>
      </w:r>
      <w:bookmarkEnd w:id="15"/>
    </w:p>
    <w:p w14:paraId="4DD77098" w14:textId="63C6002A" w:rsidR="00577E92" w:rsidRPr="00577E92" w:rsidRDefault="00577E92" w:rsidP="003C3629">
      <w:pPr>
        <w:pStyle w:val="a3"/>
        <w:bidi w:val="0"/>
        <w:spacing w:line="240" w:lineRule="auto"/>
        <w:rPr>
          <w:rtl/>
        </w:rPr>
      </w:pPr>
      <w:bookmarkStart w:id="16" w:name="_ENREF_16"/>
      <w:r>
        <w:t>16</w:t>
      </w:r>
      <w:r w:rsidRPr="00577E92">
        <w:rPr>
          <w:rtl/>
        </w:rPr>
        <w:t>.</w:t>
      </w:r>
      <w:r w:rsidRPr="00577E92">
        <w:rPr>
          <w:rtl/>
        </w:rPr>
        <w:tab/>
      </w:r>
      <w:r w:rsidRPr="00577E92">
        <w:t>Cavendish R. Spirituality in Care Activities of Nurses Using Nursing Interventinons Classification (NIC) Labels. Int J NursTerminolClassif. 2003;14(4):116</w:t>
      </w:r>
      <w:r w:rsidRPr="00577E92">
        <w:rPr>
          <w:rtl/>
        </w:rPr>
        <w:t>.</w:t>
      </w:r>
      <w:bookmarkEnd w:id="16"/>
    </w:p>
    <w:p w14:paraId="005554BE" w14:textId="56262678" w:rsidR="00577E92" w:rsidRPr="00577E92" w:rsidRDefault="00577E92" w:rsidP="003C3629">
      <w:pPr>
        <w:pStyle w:val="a3"/>
        <w:bidi w:val="0"/>
        <w:spacing w:line="240" w:lineRule="auto"/>
        <w:rPr>
          <w:rtl/>
        </w:rPr>
      </w:pPr>
      <w:bookmarkStart w:id="17" w:name="_ENREF_17"/>
      <w:r>
        <w:t>17.</w:t>
      </w:r>
      <w:r w:rsidRPr="00577E92">
        <w:rPr>
          <w:rtl/>
        </w:rPr>
        <w:tab/>
      </w:r>
      <w:r w:rsidRPr="00577E92">
        <w:t>Hsiao Y-C, Chiang H-Y, Chien L-Y. An exploration of the status of spiritual health among nursing students in Taiwan. Nurse education today. 2010;30(5):386-92</w:t>
      </w:r>
      <w:r w:rsidRPr="00577E92">
        <w:rPr>
          <w:rtl/>
        </w:rPr>
        <w:t>.</w:t>
      </w:r>
      <w:bookmarkEnd w:id="17"/>
    </w:p>
    <w:p w14:paraId="5F57C968" w14:textId="0AE89756" w:rsidR="00577E92" w:rsidRPr="00577E92" w:rsidRDefault="00577E92" w:rsidP="003C3629">
      <w:pPr>
        <w:pStyle w:val="a3"/>
        <w:bidi w:val="0"/>
        <w:spacing w:line="240" w:lineRule="auto"/>
        <w:rPr>
          <w:rtl/>
        </w:rPr>
      </w:pPr>
      <w:bookmarkStart w:id="18" w:name="_ENREF_18"/>
      <w:r>
        <w:t>18.</w:t>
      </w:r>
      <w:r w:rsidRPr="00577E92">
        <w:t>Hojjati H, Qorbani M, Nazari R, Sharifnia H, Akhundzadeh G. On the relationship between prayer frequency and spiritual health in patients under hemodialysis-therapy. Journal of Fundamentals of Mental Health. 2010;12(2):46</w:t>
      </w:r>
      <w:r w:rsidRPr="00577E92">
        <w:rPr>
          <w:rtl/>
        </w:rPr>
        <w:t>.</w:t>
      </w:r>
      <w:bookmarkEnd w:id="18"/>
    </w:p>
    <w:p w14:paraId="7A998F2C" w14:textId="3E0802C7" w:rsidR="00577E92" w:rsidRPr="00577E92" w:rsidRDefault="00577E92" w:rsidP="003C3629">
      <w:pPr>
        <w:pStyle w:val="a3"/>
        <w:bidi w:val="0"/>
        <w:spacing w:line="240" w:lineRule="auto"/>
        <w:rPr>
          <w:rtl/>
        </w:rPr>
      </w:pPr>
      <w:bookmarkStart w:id="19" w:name="_ENREF_19"/>
      <w:r w:rsidRPr="00577E92">
        <w:rPr>
          <w:rtl/>
        </w:rPr>
        <w:lastRenderedPageBreak/>
        <w:t>1</w:t>
      </w:r>
      <w:r>
        <w:t>9</w:t>
      </w:r>
      <w:r w:rsidRPr="00577E92">
        <w:rPr>
          <w:rtl/>
        </w:rPr>
        <w:t>.</w:t>
      </w:r>
      <w:r w:rsidRPr="00577E92">
        <w:rPr>
          <w:rtl/>
        </w:rPr>
        <w:tab/>
      </w:r>
      <w:r w:rsidRPr="00577E92">
        <w:t>Yazdi Moghaddam H, Estaji Z, Heidari A. Study of the quality of life of nurses in Sabzevar hospitals in 2005-2006 [In Persian]. Quarterly Journal of Sabzevar University of Medical Sciences. 2009;16(1):50-6</w:t>
      </w:r>
      <w:r w:rsidRPr="00577E92">
        <w:rPr>
          <w:rtl/>
        </w:rPr>
        <w:t>.</w:t>
      </w:r>
      <w:bookmarkEnd w:id="19"/>
    </w:p>
    <w:p w14:paraId="165CDE25" w14:textId="2B279087" w:rsidR="00577E92" w:rsidRPr="00577E92" w:rsidRDefault="00577E92" w:rsidP="003C3629">
      <w:pPr>
        <w:pStyle w:val="a3"/>
        <w:bidi w:val="0"/>
        <w:spacing w:line="240" w:lineRule="auto"/>
        <w:rPr>
          <w:rtl/>
        </w:rPr>
      </w:pPr>
      <w:bookmarkStart w:id="20" w:name="_ENREF_20"/>
      <w:r>
        <w:t>20.</w:t>
      </w:r>
      <w:r w:rsidRPr="00577E92">
        <w:rPr>
          <w:rtl/>
        </w:rPr>
        <w:tab/>
      </w:r>
      <w:r w:rsidRPr="00577E92">
        <w:t>Markani AK, Yaghmaei F, Khodayari Fard M. Relationship between Oncology Nurses' Spiritual Wellbeing with Their Attitudes towards Spiritual Care Providing Based on Neuman System Model: Evidences from IRAN. Journal of caring sciences. 2018;7(2):113-8</w:t>
      </w:r>
      <w:r w:rsidRPr="00577E92">
        <w:rPr>
          <w:rtl/>
        </w:rPr>
        <w:t>.</w:t>
      </w:r>
      <w:bookmarkEnd w:id="20"/>
    </w:p>
    <w:p w14:paraId="16EB75C0" w14:textId="244BE954" w:rsidR="00577E92" w:rsidRPr="00577E92" w:rsidRDefault="00577E92" w:rsidP="003C3629">
      <w:pPr>
        <w:pStyle w:val="a3"/>
        <w:bidi w:val="0"/>
        <w:spacing w:line="240" w:lineRule="auto"/>
        <w:rPr>
          <w:rtl/>
        </w:rPr>
      </w:pPr>
      <w:bookmarkStart w:id="21" w:name="_ENREF_21"/>
      <w:r>
        <w:t>21.</w:t>
      </w:r>
      <w:r w:rsidRPr="00577E92">
        <w:rPr>
          <w:rtl/>
        </w:rPr>
        <w:tab/>
      </w:r>
      <w:r w:rsidRPr="00577E92">
        <w:t>Arsang-Jang S, Khoramirad A, Pourmarzi D, Raisi M. Relationship Between Spiritual Intelligence and Ethical Decision Making in Iranian Nurses. Journal of Humanistic Psychology. 2017:0022167817704319</w:t>
      </w:r>
      <w:r w:rsidRPr="00577E92">
        <w:rPr>
          <w:rtl/>
        </w:rPr>
        <w:t>.</w:t>
      </w:r>
      <w:bookmarkEnd w:id="21"/>
    </w:p>
    <w:p w14:paraId="132F1C2D" w14:textId="19DFAF66" w:rsidR="00577E92" w:rsidRPr="00577E92" w:rsidRDefault="00577E92" w:rsidP="003C3629">
      <w:pPr>
        <w:pStyle w:val="a3"/>
        <w:bidi w:val="0"/>
        <w:spacing w:line="240" w:lineRule="auto"/>
        <w:rPr>
          <w:rtl/>
        </w:rPr>
      </w:pPr>
      <w:bookmarkStart w:id="22" w:name="_ENREF_22"/>
      <w:r>
        <w:t>22.</w:t>
      </w:r>
      <w:r w:rsidRPr="00577E92">
        <w:rPr>
          <w:rtl/>
        </w:rPr>
        <w:tab/>
      </w:r>
      <w:r w:rsidRPr="00577E92">
        <w:t>Ramezanzade Tabriz E, Orooji A, Bikverdi M, Alizade taghi abad B. Investigation Clinical Competence and Its Relationship with Professional Ethics and Spiritual Health in Nurses. Health Spiritual Med Ethics. 2017;4(1):2-9</w:t>
      </w:r>
      <w:r w:rsidRPr="00577E92">
        <w:rPr>
          <w:rtl/>
        </w:rPr>
        <w:t>.</w:t>
      </w:r>
      <w:bookmarkEnd w:id="22"/>
    </w:p>
    <w:p w14:paraId="4C20EE3F" w14:textId="52041C48" w:rsidR="00577E92" w:rsidRPr="00577E92" w:rsidRDefault="00577E92" w:rsidP="003C3629">
      <w:pPr>
        <w:pStyle w:val="a3"/>
        <w:bidi w:val="0"/>
        <w:spacing w:line="240" w:lineRule="auto"/>
        <w:rPr>
          <w:rtl/>
        </w:rPr>
      </w:pPr>
      <w:bookmarkStart w:id="23" w:name="_ENREF_23"/>
      <w:r>
        <w:t>23.</w:t>
      </w:r>
      <w:r w:rsidRPr="00577E92">
        <w:rPr>
          <w:rtl/>
        </w:rPr>
        <w:tab/>
      </w:r>
      <w:r w:rsidRPr="00577E92">
        <w:t>Fernando M, Chowdhury RM. The relationship between spiritual well-being and ethical orientations in decision making: An empirical study with business executives in Australia. Journal of Business Ethics. 2010;95(2):211-25</w:t>
      </w:r>
      <w:r w:rsidRPr="00577E92">
        <w:rPr>
          <w:rtl/>
        </w:rPr>
        <w:t>.</w:t>
      </w:r>
      <w:bookmarkEnd w:id="23"/>
    </w:p>
    <w:p w14:paraId="683EB7B5" w14:textId="3F4088AA" w:rsidR="00577E92" w:rsidRPr="00577E92" w:rsidRDefault="00577E92" w:rsidP="003C3629">
      <w:pPr>
        <w:pStyle w:val="a3"/>
        <w:bidi w:val="0"/>
        <w:spacing w:line="240" w:lineRule="auto"/>
        <w:rPr>
          <w:rtl/>
        </w:rPr>
      </w:pPr>
      <w:bookmarkStart w:id="24" w:name="_ENREF_24"/>
      <w:r w:rsidRPr="00577E92">
        <w:rPr>
          <w:rtl/>
        </w:rPr>
        <w:t>24</w:t>
      </w:r>
      <w:r>
        <w:t>.</w:t>
      </w:r>
      <w:r w:rsidRPr="00577E92">
        <w:t>Rostami H, Mirzaei A, Golchin M. Evaluation of Communication Skills of Nurses</w:t>
      </w:r>
    </w:p>
    <w:p w14:paraId="1908A519" w14:textId="77777777" w:rsidR="00577E92" w:rsidRPr="00577E92" w:rsidRDefault="00577E92" w:rsidP="003C3629">
      <w:pPr>
        <w:pStyle w:val="a3"/>
        <w:bidi w:val="0"/>
        <w:spacing w:line="240" w:lineRule="auto"/>
        <w:rPr>
          <w:rtl/>
        </w:rPr>
      </w:pPr>
      <w:r w:rsidRPr="00577E92">
        <w:t>from Hospitalized Patients'perspective. Urmia Nurs Midwifery Fac J. 2012;10(1):27-34</w:t>
      </w:r>
      <w:r w:rsidRPr="00577E92">
        <w:rPr>
          <w:rtl/>
        </w:rPr>
        <w:t>.</w:t>
      </w:r>
      <w:bookmarkEnd w:id="24"/>
    </w:p>
    <w:p w14:paraId="567172B0" w14:textId="028B9D6D" w:rsidR="00577E92" w:rsidRPr="00577E92" w:rsidRDefault="00577E92" w:rsidP="003C3629">
      <w:pPr>
        <w:pStyle w:val="a3"/>
        <w:bidi w:val="0"/>
        <w:spacing w:line="240" w:lineRule="auto"/>
        <w:rPr>
          <w:rtl/>
        </w:rPr>
      </w:pPr>
      <w:bookmarkStart w:id="25" w:name="_ENREF_25"/>
      <w:r>
        <w:t>25.</w:t>
      </w:r>
      <w:r w:rsidRPr="00577E92">
        <w:rPr>
          <w:rtl/>
        </w:rPr>
        <w:tab/>
      </w:r>
      <w:r w:rsidRPr="00577E92">
        <w:t>Hammadi I, Mozafari</w:t>
      </w:r>
      <w:r w:rsidRPr="00577E92">
        <w:rPr>
          <w:rtl/>
        </w:rPr>
        <w:t xml:space="preserve"> </w:t>
      </w:r>
      <w:r w:rsidRPr="00577E92">
        <w:t>M, Jamshid Beigi E. Barriers to effective nurse-patient communication from perspective of nurses employed in educational hospitals of Ilam</w:t>
      </w:r>
    </w:p>
    <w:p w14:paraId="78060782" w14:textId="77777777" w:rsidR="00577E92" w:rsidRPr="00577E92" w:rsidRDefault="00577E92" w:rsidP="003C3629">
      <w:pPr>
        <w:pStyle w:val="a3"/>
        <w:bidi w:val="0"/>
        <w:spacing w:line="240" w:lineRule="auto"/>
        <w:rPr>
          <w:rtl/>
        </w:rPr>
      </w:pPr>
      <w:r w:rsidRPr="00577E92">
        <w:t>J Neyshabur Univ Med Sci 2014;2(3):20-7</w:t>
      </w:r>
      <w:r w:rsidRPr="00577E92">
        <w:rPr>
          <w:rtl/>
        </w:rPr>
        <w:t>.</w:t>
      </w:r>
      <w:bookmarkEnd w:id="25"/>
    </w:p>
    <w:p w14:paraId="27C67A5F" w14:textId="7ABE05F6" w:rsidR="00577E92" w:rsidRPr="00577E92" w:rsidRDefault="00577E92" w:rsidP="003C3629">
      <w:pPr>
        <w:pStyle w:val="a3"/>
        <w:bidi w:val="0"/>
        <w:spacing w:line="240" w:lineRule="auto"/>
        <w:rPr>
          <w:rtl/>
        </w:rPr>
      </w:pPr>
      <w:bookmarkStart w:id="26" w:name="_ENREF_26"/>
      <w:r w:rsidRPr="00577E92">
        <w:rPr>
          <w:rtl/>
        </w:rPr>
        <w:t>26</w:t>
      </w:r>
      <w:r>
        <w:t>.</w:t>
      </w:r>
      <w:r w:rsidRPr="00577E92">
        <w:rPr>
          <w:rtl/>
        </w:rPr>
        <w:tab/>
      </w:r>
      <w:r w:rsidRPr="00577E92">
        <w:t>Mazhariazad F, Taghadosi M, Erami E. Challenges of nurse-patient communication in Iran: a review study Scientific Journal of Nursing, Midwifery and Paramedical Faculty. 2019;4(4):15-29</w:t>
      </w:r>
      <w:r w:rsidRPr="00577E92">
        <w:rPr>
          <w:rtl/>
        </w:rPr>
        <w:t>.</w:t>
      </w:r>
      <w:bookmarkEnd w:id="26"/>
    </w:p>
    <w:p w14:paraId="38148031" w14:textId="5925A40A" w:rsidR="00577E92" w:rsidRPr="00577E92" w:rsidRDefault="00577E92" w:rsidP="003C3629">
      <w:pPr>
        <w:pStyle w:val="a3"/>
        <w:bidi w:val="0"/>
        <w:spacing w:line="240" w:lineRule="auto"/>
        <w:rPr>
          <w:rtl/>
        </w:rPr>
      </w:pPr>
      <w:bookmarkStart w:id="27" w:name="_ENREF_27"/>
      <w:r w:rsidRPr="00577E92">
        <w:rPr>
          <w:rtl/>
        </w:rPr>
        <w:t>27</w:t>
      </w:r>
      <w:r>
        <w:t>.</w:t>
      </w:r>
      <w:r w:rsidRPr="00577E92">
        <w:rPr>
          <w:rtl/>
        </w:rPr>
        <w:tab/>
      </w:r>
      <w:r w:rsidRPr="00577E92">
        <w:t>Amin Bidokhti A, Mardani E. The relationship between mental health and compliance with professional ethics in nursing staff (Persian). Medical Ethics Journal. 2015;9(31):49-73</w:t>
      </w:r>
      <w:r w:rsidRPr="00577E92">
        <w:rPr>
          <w:rtl/>
        </w:rPr>
        <w:t>.</w:t>
      </w:r>
      <w:bookmarkEnd w:id="27"/>
    </w:p>
    <w:p w14:paraId="60F91DE7" w14:textId="77777777" w:rsidR="00577E92" w:rsidRDefault="00577E92" w:rsidP="003C3629">
      <w:pPr>
        <w:pStyle w:val="a3"/>
        <w:bidi w:val="0"/>
        <w:spacing w:line="240" w:lineRule="auto"/>
      </w:pPr>
      <w:bookmarkStart w:id="28" w:name="_ENREF_28"/>
      <w:r w:rsidRPr="00577E92">
        <w:rPr>
          <w:rtl/>
        </w:rPr>
        <w:t>28</w:t>
      </w:r>
      <w:r w:rsidRPr="00577E92">
        <w:rPr>
          <w:rtl/>
        </w:rPr>
        <w:tab/>
      </w:r>
      <w:r>
        <w:t>.</w:t>
      </w:r>
      <w:r w:rsidRPr="00577E92">
        <w:t>Esmaeilpourzanjani S, Mashouf S, Khaki S. Evaluation of professional ethics observance in nursing practice from nurses and patients’ point of view in Shahid Beheshti University of Medical Sciences’ teaching Hospitals. Iranian Journal of Medical Education. 2016;15(57):447-59</w:t>
      </w:r>
      <w:r w:rsidRPr="00577E92">
        <w:rPr>
          <w:rtl/>
        </w:rPr>
        <w:t>.</w:t>
      </w:r>
      <w:bookmarkStart w:id="29" w:name="_ENREF_29"/>
      <w:bookmarkEnd w:id="28"/>
    </w:p>
    <w:p w14:paraId="209CFF18" w14:textId="58FA0820" w:rsidR="00577E92" w:rsidRPr="00577E92" w:rsidRDefault="00577E92" w:rsidP="003C3629">
      <w:pPr>
        <w:pStyle w:val="a3"/>
        <w:bidi w:val="0"/>
        <w:spacing w:line="240" w:lineRule="auto"/>
        <w:rPr>
          <w:rtl/>
        </w:rPr>
      </w:pPr>
      <w:r>
        <w:t>29</w:t>
      </w:r>
      <w:r w:rsidRPr="00577E92">
        <w:rPr>
          <w:rtl/>
        </w:rPr>
        <w:tab/>
      </w:r>
      <w:r>
        <w:t>.</w:t>
      </w:r>
      <w:r w:rsidRPr="00577E92">
        <w:t>Biglari Abhari MB, Fisher JW, Kheiltash A, Nojomi M. Validation of the persian version of spiritual well-being questionnaires. Iranian journal of medical sciences. 2018;43(3):276-85</w:t>
      </w:r>
      <w:r w:rsidRPr="00577E92">
        <w:rPr>
          <w:rtl/>
        </w:rPr>
        <w:t>.</w:t>
      </w:r>
      <w:bookmarkEnd w:id="29"/>
    </w:p>
    <w:p w14:paraId="2EA3EEEE" w14:textId="26157B5C" w:rsidR="00577E92" w:rsidRPr="00577E92" w:rsidRDefault="00577E92" w:rsidP="003C3629">
      <w:pPr>
        <w:pStyle w:val="a3"/>
        <w:bidi w:val="0"/>
        <w:spacing w:line="240" w:lineRule="auto"/>
        <w:rPr>
          <w:rtl/>
        </w:rPr>
      </w:pPr>
      <w:bookmarkStart w:id="30" w:name="_ENREF_30"/>
      <w:r>
        <w:t>30.</w:t>
      </w:r>
      <w:r w:rsidRPr="00577E92">
        <w:t>Khaki S, Esmaeilpourzanjani S, Mashoof S. The relationship of ethical observance of nurses with quality of care from patient’s point of view. Journal of Clinical Nursing and Midwifery. 2016;5(1):1-11</w:t>
      </w:r>
      <w:r w:rsidRPr="00577E92">
        <w:rPr>
          <w:rtl/>
        </w:rPr>
        <w:t>.</w:t>
      </w:r>
      <w:bookmarkEnd w:id="30"/>
    </w:p>
    <w:p w14:paraId="4319002E" w14:textId="6688D868" w:rsidR="00577E92" w:rsidRPr="00577E92" w:rsidRDefault="00577E92" w:rsidP="003C3629">
      <w:pPr>
        <w:pStyle w:val="a3"/>
        <w:bidi w:val="0"/>
        <w:spacing w:line="240" w:lineRule="auto"/>
        <w:rPr>
          <w:rtl/>
        </w:rPr>
      </w:pPr>
      <w:bookmarkStart w:id="31" w:name="_ENREF_31"/>
      <w:r>
        <w:t>31.</w:t>
      </w:r>
      <w:r w:rsidRPr="00577E92">
        <w:rPr>
          <w:rtl/>
        </w:rPr>
        <w:tab/>
      </w:r>
      <w:r w:rsidRPr="00577E92">
        <w:t>Mohajeran B. Structural modeling of relationship</w:t>
      </w:r>
      <w:r w:rsidRPr="00577E92">
        <w:rPr>
          <w:rtl/>
        </w:rPr>
        <w:t xml:space="preserve"> </w:t>
      </w:r>
      <w:r w:rsidRPr="00577E92">
        <w:t>between professional ethics and spirituality at work with social responsibility among nurses in the public hospitals in Kermanshah city. Quarterly Journal of Nursing Management. 2014;3(2):20-9</w:t>
      </w:r>
      <w:r w:rsidRPr="00577E92">
        <w:rPr>
          <w:rtl/>
        </w:rPr>
        <w:t>.</w:t>
      </w:r>
      <w:bookmarkEnd w:id="31"/>
    </w:p>
    <w:p w14:paraId="5419E0D5" w14:textId="0F933DC4" w:rsidR="00577E92" w:rsidRPr="00577E92" w:rsidRDefault="00577E92" w:rsidP="003C3629">
      <w:pPr>
        <w:pStyle w:val="a3"/>
        <w:bidi w:val="0"/>
        <w:spacing w:line="240" w:lineRule="auto"/>
        <w:rPr>
          <w:rtl/>
        </w:rPr>
      </w:pPr>
      <w:bookmarkStart w:id="32" w:name="_ENREF_32"/>
      <w:r>
        <w:t>32.</w:t>
      </w:r>
      <w:r w:rsidRPr="00577E92">
        <w:rPr>
          <w:rtl/>
        </w:rPr>
        <w:tab/>
      </w:r>
      <w:r w:rsidRPr="00577E92">
        <w:t>Khodaveisi M, Bayat M, Amini R, G R. The correlation of</w:t>
      </w:r>
      <w:r w:rsidRPr="00577E92">
        <w:rPr>
          <w:rtl/>
        </w:rPr>
        <w:t xml:space="preserve"> </w:t>
      </w:r>
      <w:r w:rsidRPr="00577E92">
        <w:t>general and spiritual health of nursing students in hamedan university of medical sciences in 2016. Scientific Journal of Hamadan Nursing &amp; Midfiery Faculty (Nasim-Danesh). 2017;25(3):26-33</w:t>
      </w:r>
      <w:r w:rsidRPr="00577E92">
        <w:rPr>
          <w:rtl/>
        </w:rPr>
        <w:t>.</w:t>
      </w:r>
      <w:bookmarkEnd w:id="32"/>
    </w:p>
    <w:p w14:paraId="26B09057" w14:textId="14FB2C2D" w:rsidR="00577E92" w:rsidRPr="00577E92" w:rsidRDefault="00577E92" w:rsidP="003C3629">
      <w:pPr>
        <w:pStyle w:val="a3"/>
        <w:bidi w:val="0"/>
        <w:spacing w:line="240" w:lineRule="auto"/>
        <w:rPr>
          <w:rtl/>
        </w:rPr>
      </w:pPr>
      <w:bookmarkStart w:id="33" w:name="_ENREF_33"/>
      <w:r>
        <w:t>33.</w:t>
      </w:r>
      <w:r w:rsidRPr="00577E92">
        <w:rPr>
          <w:rtl/>
        </w:rPr>
        <w:tab/>
      </w:r>
      <w:r w:rsidRPr="00577E92">
        <w:t>Farahaninia M, Abbasi M, Givari A, Haghani H. Nursing students’ spiritual well-being and their perspectives towards spirituality and spiritual care perspectives. Iran Journal of Nursing. 2006;18(44):7-14</w:t>
      </w:r>
      <w:r w:rsidRPr="00577E92">
        <w:rPr>
          <w:rtl/>
        </w:rPr>
        <w:t>.</w:t>
      </w:r>
      <w:bookmarkEnd w:id="33"/>
    </w:p>
    <w:p w14:paraId="04273627" w14:textId="373F4F36" w:rsidR="00577E92" w:rsidRPr="00577E92" w:rsidRDefault="00577E92" w:rsidP="003C3629">
      <w:pPr>
        <w:pStyle w:val="a3"/>
        <w:bidi w:val="0"/>
        <w:spacing w:line="240" w:lineRule="auto"/>
        <w:rPr>
          <w:rtl/>
        </w:rPr>
      </w:pPr>
      <w:bookmarkStart w:id="34" w:name="_ENREF_34"/>
      <w:r>
        <w:t>34</w:t>
      </w:r>
      <w:r w:rsidRPr="00577E92">
        <w:rPr>
          <w:rtl/>
        </w:rPr>
        <w:t>.</w:t>
      </w:r>
      <w:r w:rsidRPr="00577E92">
        <w:rPr>
          <w:rtl/>
        </w:rPr>
        <w:tab/>
      </w:r>
      <w:r w:rsidRPr="00577E92">
        <w:t>Tavan H, Taghinejad H, Sayehmiri K, Yary Y, Fathizadeh H, Saraby A, et al. Spiritual health of nursing students. Islam and Health Journal. 2015;2(1):26-32</w:t>
      </w:r>
      <w:r w:rsidRPr="00577E92">
        <w:rPr>
          <w:rtl/>
        </w:rPr>
        <w:t>.</w:t>
      </w:r>
      <w:bookmarkEnd w:id="34"/>
    </w:p>
    <w:p w14:paraId="2F094930" w14:textId="70752E1C" w:rsidR="00577E92" w:rsidRPr="00577E92" w:rsidRDefault="00577E92" w:rsidP="003C3629">
      <w:pPr>
        <w:pStyle w:val="a3"/>
        <w:bidi w:val="0"/>
        <w:spacing w:line="240" w:lineRule="auto"/>
        <w:rPr>
          <w:rtl/>
        </w:rPr>
      </w:pPr>
      <w:bookmarkStart w:id="35" w:name="_ENREF_35"/>
      <w:r>
        <w:t>35.</w:t>
      </w:r>
      <w:r w:rsidRPr="00577E92">
        <w:rPr>
          <w:rtl/>
        </w:rPr>
        <w:tab/>
      </w:r>
      <w:r w:rsidRPr="00577E92">
        <w:t>Jahandideh S, Zare A KE, Jahandideh M. Nurses' Spiritual Well-Being and Patients' Spiritual Care in Iran 2018 [cited 1 3</w:t>
      </w:r>
      <w:bookmarkEnd w:id="35"/>
      <w:r>
        <w:t>].</w:t>
      </w:r>
    </w:p>
    <w:p w14:paraId="5C5CD94B" w14:textId="0021908D" w:rsidR="00577E92" w:rsidRPr="00577E92" w:rsidRDefault="00577E92" w:rsidP="003C3629">
      <w:pPr>
        <w:pStyle w:val="a3"/>
        <w:bidi w:val="0"/>
        <w:spacing w:line="240" w:lineRule="auto"/>
        <w:rPr>
          <w:rtl/>
        </w:rPr>
      </w:pPr>
      <w:bookmarkStart w:id="36" w:name="_ENREF_36"/>
      <w:r>
        <w:lastRenderedPageBreak/>
        <w:t>36.</w:t>
      </w:r>
      <w:r w:rsidRPr="00577E92">
        <w:rPr>
          <w:rtl/>
        </w:rPr>
        <w:tab/>
      </w:r>
      <w:r w:rsidRPr="00577E92">
        <w:t>Mathad MD, Rajesh S, Pradhan B. Spiritual Well-Being and Its Relationship</w:t>
      </w:r>
      <w:r w:rsidRPr="00577E92">
        <w:rPr>
          <w:rtl/>
        </w:rPr>
        <w:t xml:space="preserve"> </w:t>
      </w:r>
      <w:r w:rsidRPr="00577E92">
        <w:t>with Mindfulness, Self-Compassion and Satisfaction with Life in Baccalaureate Nursing Students: A Correlation Study. Journal of religion and health. 2017:1-12</w:t>
      </w:r>
      <w:r w:rsidRPr="00577E92">
        <w:rPr>
          <w:rtl/>
        </w:rPr>
        <w:t>.</w:t>
      </w:r>
      <w:bookmarkEnd w:id="36"/>
    </w:p>
    <w:p w14:paraId="4DA42BA0" w14:textId="27C4B300" w:rsidR="00577E92" w:rsidRPr="00577E92" w:rsidRDefault="00577E92" w:rsidP="003C3629">
      <w:pPr>
        <w:pStyle w:val="a3"/>
        <w:bidi w:val="0"/>
        <w:spacing w:line="240" w:lineRule="auto"/>
        <w:rPr>
          <w:rtl/>
        </w:rPr>
      </w:pPr>
      <w:bookmarkStart w:id="37" w:name="_ENREF_37"/>
      <w:r>
        <w:t>37.</w:t>
      </w:r>
      <w:r w:rsidRPr="00577E92">
        <w:rPr>
          <w:rtl/>
        </w:rPr>
        <w:t>.</w:t>
      </w:r>
      <w:r w:rsidRPr="00577E92">
        <w:rPr>
          <w:rtl/>
        </w:rPr>
        <w:tab/>
      </w:r>
      <w:r w:rsidRPr="00577E92">
        <w:t>Hassanian ZM, Shayan A. The mediating effect of ethical climate on religious orientation and ethical behavior. Nursing Ethics. 2017:1-14</w:t>
      </w:r>
      <w:r w:rsidRPr="00577E92">
        <w:rPr>
          <w:rtl/>
        </w:rPr>
        <w:t>.</w:t>
      </w:r>
      <w:bookmarkEnd w:id="37"/>
    </w:p>
    <w:p w14:paraId="3FE4927D" w14:textId="024C8C04" w:rsidR="003C261B" w:rsidRPr="00577E92" w:rsidRDefault="00B85CDB" w:rsidP="003C3629">
      <w:pPr>
        <w:pStyle w:val="a3"/>
        <w:bidi w:val="0"/>
        <w:spacing w:line="240" w:lineRule="auto"/>
        <w:rPr>
          <w:rtl/>
        </w:rPr>
      </w:pPr>
      <w:r w:rsidRPr="00577E92">
        <w:rPr>
          <w:rtl/>
        </w:rPr>
        <w:fldChar w:fldCharType="end"/>
      </w:r>
    </w:p>
    <w:p w14:paraId="3ED4949C" w14:textId="77777777" w:rsidR="003C261B" w:rsidRPr="00577E92" w:rsidRDefault="003C261B" w:rsidP="003C3629">
      <w:pPr>
        <w:bidi w:val="0"/>
        <w:spacing w:after="0" w:line="240" w:lineRule="auto"/>
        <w:rPr>
          <w:rFonts w:asciiTheme="majorBidi" w:hAnsiTheme="majorBidi" w:cstheme="majorBidi"/>
          <w:bCs/>
          <w:sz w:val="24"/>
          <w:szCs w:val="24"/>
          <w:rtl/>
        </w:rPr>
      </w:pPr>
    </w:p>
    <w:p w14:paraId="7C55FE48" w14:textId="77777777" w:rsidR="003C261B" w:rsidRDefault="003C261B" w:rsidP="003C3629">
      <w:pPr>
        <w:bidi w:val="0"/>
        <w:spacing w:after="0" w:line="240" w:lineRule="auto"/>
        <w:rPr>
          <w:rFonts w:asciiTheme="majorBidi" w:hAnsiTheme="majorBidi" w:cstheme="majorBidi"/>
          <w:bCs/>
          <w:sz w:val="24"/>
          <w:szCs w:val="24"/>
        </w:rPr>
      </w:pPr>
    </w:p>
    <w:p w14:paraId="4C94676F" w14:textId="77777777" w:rsidR="007D1C5F" w:rsidRDefault="007D1C5F" w:rsidP="007D1C5F">
      <w:pPr>
        <w:bidi w:val="0"/>
        <w:spacing w:after="0" w:line="240" w:lineRule="auto"/>
        <w:rPr>
          <w:rFonts w:asciiTheme="majorBidi" w:hAnsiTheme="majorBidi" w:cstheme="majorBidi"/>
          <w:bCs/>
          <w:sz w:val="24"/>
          <w:szCs w:val="24"/>
        </w:rPr>
      </w:pPr>
    </w:p>
    <w:p w14:paraId="7450EF1A" w14:textId="77777777" w:rsidR="007D1C5F" w:rsidRDefault="007D1C5F" w:rsidP="007D1C5F">
      <w:pPr>
        <w:bidi w:val="0"/>
        <w:spacing w:after="0" w:line="240" w:lineRule="auto"/>
        <w:rPr>
          <w:rFonts w:asciiTheme="majorBidi" w:hAnsiTheme="majorBidi" w:cstheme="majorBidi"/>
          <w:bCs/>
          <w:sz w:val="24"/>
          <w:szCs w:val="24"/>
        </w:rPr>
      </w:pPr>
    </w:p>
    <w:p w14:paraId="5FF1BA38" w14:textId="77777777" w:rsidR="007D1C5F" w:rsidRDefault="007D1C5F" w:rsidP="007D1C5F">
      <w:pPr>
        <w:bidi w:val="0"/>
        <w:spacing w:after="0" w:line="240" w:lineRule="auto"/>
        <w:rPr>
          <w:rFonts w:asciiTheme="majorBidi" w:hAnsiTheme="majorBidi" w:cstheme="majorBidi"/>
          <w:bCs/>
          <w:sz w:val="24"/>
          <w:szCs w:val="24"/>
        </w:rPr>
      </w:pPr>
    </w:p>
    <w:p w14:paraId="5781E742" w14:textId="77777777" w:rsidR="007D1C5F" w:rsidRDefault="007D1C5F" w:rsidP="007D1C5F">
      <w:pPr>
        <w:bidi w:val="0"/>
        <w:spacing w:after="0" w:line="240" w:lineRule="auto"/>
        <w:rPr>
          <w:rFonts w:asciiTheme="majorBidi" w:hAnsiTheme="majorBidi" w:cstheme="majorBidi"/>
          <w:bCs/>
          <w:sz w:val="24"/>
          <w:szCs w:val="24"/>
        </w:rPr>
      </w:pPr>
    </w:p>
    <w:p w14:paraId="2D91C4EA" w14:textId="77777777" w:rsidR="007D1C5F" w:rsidRDefault="007D1C5F" w:rsidP="007D1C5F">
      <w:pPr>
        <w:bidi w:val="0"/>
        <w:spacing w:after="0" w:line="240" w:lineRule="auto"/>
        <w:rPr>
          <w:rFonts w:asciiTheme="majorBidi" w:hAnsiTheme="majorBidi" w:cstheme="majorBidi"/>
          <w:bCs/>
          <w:sz w:val="24"/>
          <w:szCs w:val="24"/>
        </w:rPr>
      </w:pPr>
    </w:p>
    <w:p w14:paraId="4C3C1B1A" w14:textId="77777777" w:rsidR="007D1C5F" w:rsidRDefault="007D1C5F" w:rsidP="007D1C5F">
      <w:pPr>
        <w:bidi w:val="0"/>
        <w:spacing w:after="0" w:line="240" w:lineRule="auto"/>
        <w:rPr>
          <w:rFonts w:asciiTheme="majorBidi" w:hAnsiTheme="majorBidi" w:cstheme="majorBidi"/>
          <w:bCs/>
          <w:sz w:val="24"/>
          <w:szCs w:val="24"/>
        </w:rPr>
      </w:pPr>
    </w:p>
    <w:p w14:paraId="38E882F9" w14:textId="77777777" w:rsidR="007D1C5F" w:rsidRDefault="007D1C5F" w:rsidP="007D1C5F">
      <w:pPr>
        <w:bidi w:val="0"/>
        <w:spacing w:after="0" w:line="240" w:lineRule="auto"/>
        <w:rPr>
          <w:rFonts w:asciiTheme="majorBidi" w:hAnsiTheme="majorBidi" w:cstheme="majorBidi"/>
          <w:bCs/>
          <w:sz w:val="24"/>
          <w:szCs w:val="24"/>
        </w:rPr>
      </w:pPr>
    </w:p>
    <w:p w14:paraId="4AF54BB8" w14:textId="77777777" w:rsidR="007D1C5F" w:rsidRDefault="007D1C5F" w:rsidP="007D1C5F">
      <w:pPr>
        <w:bidi w:val="0"/>
        <w:spacing w:after="0" w:line="240" w:lineRule="auto"/>
        <w:rPr>
          <w:rFonts w:asciiTheme="majorBidi" w:hAnsiTheme="majorBidi" w:cstheme="majorBidi"/>
          <w:bCs/>
          <w:sz w:val="24"/>
          <w:szCs w:val="24"/>
        </w:rPr>
      </w:pPr>
    </w:p>
    <w:p w14:paraId="3F66B3B3" w14:textId="77777777" w:rsidR="007D1C5F" w:rsidRDefault="007D1C5F" w:rsidP="007D1C5F">
      <w:pPr>
        <w:bidi w:val="0"/>
        <w:spacing w:after="0" w:line="240" w:lineRule="auto"/>
        <w:rPr>
          <w:rFonts w:asciiTheme="majorBidi" w:hAnsiTheme="majorBidi" w:cstheme="majorBidi"/>
          <w:bCs/>
          <w:sz w:val="24"/>
          <w:szCs w:val="24"/>
        </w:rPr>
      </w:pPr>
    </w:p>
    <w:p w14:paraId="6208BC68" w14:textId="77777777" w:rsidR="007D1C5F" w:rsidRDefault="007D1C5F" w:rsidP="007D1C5F">
      <w:pPr>
        <w:bidi w:val="0"/>
        <w:spacing w:after="0" w:line="240" w:lineRule="auto"/>
        <w:rPr>
          <w:rFonts w:asciiTheme="majorBidi" w:hAnsiTheme="majorBidi" w:cstheme="majorBidi"/>
          <w:bCs/>
          <w:sz w:val="24"/>
          <w:szCs w:val="24"/>
        </w:rPr>
      </w:pPr>
    </w:p>
    <w:p w14:paraId="0430CE95" w14:textId="77777777" w:rsidR="007D1C5F" w:rsidRDefault="007D1C5F" w:rsidP="007D1C5F">
      <w:pPr>
        <w:bidi w:val="0"/>
        <w:spacing w:after="0" w:line="240" w:lineRule="auto"/>
        <w:rPr>
          <w:rFonts w:asciiTheme="majorBidi" w:hAnsiTheme="majorBidi" w:cstheme="majorBidi"/>
          <w:bCs/>
          <w:sz w:val="24"/>
          <w:szCs w:val="24"/>
        </w:rPr>
      </w:pPr>
    </w:p>
    <w:p w14:paraId="5F71D3B6" w14:textId="77777777" w:rsidR="007D1C5F" w:rsidRDefault="007D1C5F" w:rsidP="007D1C5F">
      <w:pPr>
        <w:bidi w:val="0"/>
        <w:spacing w:after="0" w:line="240" w:lineRule="auto"/>
        <w:rPr>
          <w:rFonts w:asciiTheme="majorBidi" w:hAnsiTheme="majorBidi" w:cstheme="majorBidi"/>
          <w:bCs/>
          <w:sz w:val="24"/>
          <w:szCs w:val="24"/>
        </w:rPr>
      </w:pPr>
    </w:p>
    <w:p w14:paraId="2CD3E60E" w14:textId="77777777" w:rsidR="007D1C5F" w:rsidRDefault="007D1C5F" w:rsidP="007D1C5F">
      <w:pPr>
        <w:bidi w:val="0"/>
        <w:spacing w:after="0" w:line="240" w:lineRule="auto"/>
        <w:rPr>
          <w:rFonts w:asciiTheme="majorBidi" w:hAnsiTheme="majorBidi" w:cstheme="majorBidi"/>
          <w:bCs/>
          <w:sz w:val="24"/>
          <w:szCs w:val="24"/>
        </w:rPr>
      </w:pPr>
    </w:p>
    <w:p w14:paraId="582D6101" w14:textId="77777777" w:rsidR="007D1C5F" w:rsidRDefault="007D1C5F" w:rsidP="007D1C5F">
      <w:pPr>
        <w:bidi w:val="0"/>
        <w:spacing w:after="0" w:line="240" w:lineRule="auto"/>
        <w:rPr>
          <w:rFonts w:asciiTheme="majorBidi" w:hAnsiTheme="majorBidi" w:cstheme="majorBidi"/>
          <w:bCs/>
          <w:sz w:val="24"/>
          <w:szCs w:val="24"/>
        </w:rPr>
      </w:pPr>
    </w:p>
    <w:p w14:paraId="5FEF4CDC" w14:textId="77777777" w:rsidR="007D1C5F" w:rsidRDefault="007D1C5F" w:rsidP="007D1C5F">
      <w:pPr>
        <w:bidi w:val="0"/>
        <w:spacing w:after="0" w:line="240" w:lineRule="auto"/>
        <w:rPr>
          <w:rFonts w:asciiTheme="majorBidi" w:hAnsiTheme="majorBidi" w:cstheme="majorBidi"/>
          <w:bCs/>
          <w:sz w:val="24"/>
          <w:szCs w:val="24"/>
        </w:rPr>
      </w:pPr>
    </w:p>
    <w:p w14:paraId="7A648A88" w14:textId="77777777" w:rsidR="007D1C5F" w:rsidRDefault="007D1C5F" w:rsidP="007D1C5F">
      <w:pPr>
        <w:bidi w:val="0"/>
        <w:spacing w:after="0" w:line="240" w:lineRule="auto"/>
        <w:rPr>
          <w:rFonts w:asciiTheme="majorBidi" w:hAnsiTheme="majorBidi" w:cstheme="majorBidi"/>
          <w:bCs/>
          <w:sz w:val="24"/>
          <w:szCs w:val="24"/>
        </w:rPr>
      </w:pPr>
    </w:p>
    <w:p w14:paraId="7E2371D9" w14:textId="77777777" w:rsidR="007D1C5F" w:rsidRDefault="007D1C5F" w:rsidP="007D1C5F">
      <w:pPr>
        <w:bidi w:val="0"/>
        <w:spacing w:after="0" w:line="240" w:lineRule="auto"/>
        <w:rPr>
          <w:rFonts w:asciiTheme="majorBidi" w:hAnsiTheme="majorBidi" w:cstheme="majorBidi"/>
          <w:bCs/>
          <w:sz w:val="24"/>
          <w:szCs w:val="24"/>
        </w:rPr>
      </w:pPr>
    </w:p>
    <w:p w14:paraId="30D387FF" w14:textId="77777777" w:rsidR="007D1C5F" w:rsidRDefault="007D1C5F" w:rsidP="007D1C5F">
      <w:pPr>
        <w:bidi w:val="0"/>
        <w:spacing w:after="0" w:line="240" w:lineRule="auto"/>
        <w:rPr>
          <w:rFonts w:asciiTheme="majorBidi" w:hAnsiTheme="majorBidi" w:cstheme="majorBidi"/>
          <w:bCs/>
          <w:sz w:val="24"/>
          <w:szCs w:val="24"/>
        </w:rPr>
      </w:pPr>
    </w:p>
    <w:p w14:paraId="3E150659" w14:textId="77777777" w:rsidR="007D1C5F" w:rsidRDefault="007D1C5F" w:rsidP="007D1C5F">
      <w:pPr>
        <w:bidi w:val="0"/>
        <w:spacing w:after="0" w:line="240" w:lineRule="auto"/>
        <w:rPr>
          <w:rFonts w:asciiTheme="majorBidi" w:hAnsiTheme="majorBidi" w:cstheme="majorBidi"/>
          <w:bCs/>
          <w:sz w:val="24"/>
          <w:szCs w:val="24"/>
        </w:rPr>
      </w:pPr>
    </w:p>
    <w:p w14:paraId="47A14D76" w14:textId="77777777" w:rsidR="007D1C5F" w:rsidRDefault="007D1C5F" w:rsidP="007D1C5F">
      <w:pPr>
        <w:bidi w:val="0"/>
        <w:spacing w:after="0" w:line="240" w:lineRule="auto"/>
        <w:rPr>
          <w:rFonts w:asciiTheme="majorBidi" w:hAnsiTheme="majorBidi" w:cstheme="majorBidi"/>
          <w:bCs/>
          <w:sz w:val="24"/>
          <w:szCs w:val="24"/>
        </w:rPr>
      </w:pPr>
    </w:p>
    <w:p w14:paraId="12258C80" w14:textId="77777777" w:rsidR="007D1C5F" w:rsidRDefault="007D1C5F" w:rsidP="007D1C5F">
      <w:pPr>
        <w:bidi w:val="0"/>
        <w:spacing w:after="0" w:line="240" w:lineRule="auto"/>
        <w:rPr>
          <w:rFonts w:asciiTheme="majorBidi" w:hAnsiTheme="majorBidi" w:cstheme="majorBidi"/>
          <w:bCs/>
          <w:sz w:val="24"/>
          <w:szCs w:val="24"/>
        </w:rPr>
      </w:pPr>
    </w:p>
    <w:p w14:paraId="458BBBCE" w14:textId="77777777" w:rsidR="007D1C5F" w:rsidRDefault="007D1C5F" w:rsidP="007D1C5F">
      <w:pPr>
        <w:bidi w:val="0"/>
        <w:spacing w:after="0" w:line="240" w:lineRule="auto"/>
        <w:rPr>
          <w:rFonts w:asciiTheme="majorBidi" w:hAnsiTheme="majorBidi" w:cstheme="majorBidi"/>
          <w:bCs/>
          <w:sz w:val="24"/>
          <w:szCs w:val="24"/>
        </w:rPr>
      </w:pPr>
    </w:p>
    <w:p w14:paraId="1CB0953F" w14:textId="77777777" w:rsidR="007D1C5F" w:rsidRDefault="007D1C5F" w:rsidP="007D1C5F">
      <w:pPr>
        <w:bidi w:val="0"/>
        <w:spacing w:after="0" w:line="240" w:lineRule="auto"/>
        <w:rPr>
          <w:rFonts w:asciiTheme="majorBidi" w:hAnsiTheme="majorBidi" w:cstheme="majorBidi"/>
          <w:bCs/>
          <w:sz w:val="24"/>
          <w:szCs w:val="24"/>
        </w:rPr>
      </w:pPr>
    </w:p>
    <w:p w14:paraId="3D5A4956" w14:textId="77777777" w:rsidR="007D1C5F" w:rsidRDefault="007D1C5F" w:rsidP="007D1C5F">
      <w:pPr>
        <w:bidi w:val="0"/>
        <w:spacing w:after="0" w:line="240" w:lineRule="auto"/>
        <w:rPr>
          <w:rFonts w:asciiTheme="majorBidi" w:hAnsiTheme="majorBidi" w:cstheme="majorBidi"/>
          <w:bCs/>
          <w:sz w:val="24"/>
          <w:szCs w:val="24"/>
        </w:rPr>
      </w:pPr>
    </w:p>
    <w:p w14:paraId="4BBC2B9A" w14:textId="77777777" w:rsidR="007D1C5F" w:rsidRDefault="007D1C5F" w:rsidP="007D1C5F">
      <w:pPr>
        <w:bidi w:val="0"/>
        <w:spacing w:after="0" w:line="240" w:lineRule="auto"/>
        <w:rPr>
          <w:rFonts w:asciiTheme="majorBidi" w:hAnsiTheme="majorBidi" w:cstheme="majorBidi"/>
          <w:bCs/>
          <w:sz w:val="24"/>
          <w:szCs w:val="24"/>
        </w:rPr>
      </w:pPr>
    </w:p>
    <w:p w14:paraId="0CE1981A" w14:textId="77777777" w:rsidR="007D1C5F" w:rsidRDefault="007D1C5F" w:rsidP="007D1C5F">
      <w:pPr>
        <w:bidi w:val="0"/>
        <w:spacing w:after="0" w:line="240" w:lineRule="auto"/>
        <w:rPr>
          <w:rFonts w:asciiTheme="majorBidi" w:hAnsiTheme="majorBidi" w:cstheme="majorBidi"/>
          <w:bCs/>
          <w:sz w:val="24"/>
          <w:szCs w:val="24"/>
        </w:rPr>
      </w:pPr>
    </w:p>
    <w:p w14:paraId="4594D92A" w14:textId="77777777" w:rsidR="007D1C5F" w:rsidRDefault="007D1C5F" w:rsidP="007D1C5F">
      <w:pPr>
        <w:bidi w:val="0"/>
        <w:spacing w:after="0" w:line="240" w:lineRule="auto"/>
        <w:rPr>
          <w:rFonts w:asciiTheme="majorBidi" w:hAnsiTheme="majorBidi" w:cstheme="majorBidi"/>
          <w:bCs/>
          <w:sz w:val="24"/>
          <w:szCs w:val="24"/>
        </w:rPr>
      </w:pPr>
    </w:p>
    <w:p w14:paraId="7A5BF12D" w14:textId="77777777" w:rsidR="007D1C5F" w:rsidRDefault="007D1C5F" w:rsidP="007D1C5F">
      <w:pPr>
        <w:bidi w:val="0"/>
        <w:spacing w:after="0" w:line="240" w:lineRule="auto"/>
        <w:rPr>
          <w:rFonts w:asciiTheme="majorBidi" w:hAnsiTheme="majorBidi" w:cstheme="majorBidi"/>
          <w:bCs/>
          <w:sz w:val="24"/>
          <w:szCs w:val="24"/>
        </w:rPr>
      </w:pPr>
    </w:p>
    <w:p w14:paraId="34405225" w14:textId="77777777" w:rsidR="007D1C5F" w:rsidRPr="00577E92" w:rsidRDefault="007D1C5F" w:rsidP="007D1C5F">
      <w:pPr>
        <w:bidi w:val="0"/>
        <w:spacing w:after="0" w:line="240" w:lineRule="auto"/>
        <w:rPr>
          <w:rFonts w:asciiTheme="majorBidi" w:hAnsiTheme="majorBidi" w:cstheme="majorBidi"/>
          <w:bCs/>
          <w:sz w:val="24"/>
          <w:szCs w:val="24"/>
        </w:rPr>
      </w:pPr>
    </w:p>
    <w:p w14:paraId="76705782" w14:textId="77777777" w:rsidR="00E2484A" w:rsidRPr="00577E92" w:rsidRDefault="00E2484A" w:rsidP="003C3629">
      <w:pPr>
        <w:pStyle w:val="a3"/>
        <w:bidi w:val="0"/>
        <w:spacing w:line="240" w:lineRule="auto"/>
      </w:pPr>
    </w:p>
    <w:p w14:paraId="05CAFD58" w14:textId="77777777" w:rsidR="003C3629" w:rsidRPr="00577E92" w:rsidRDefault="003C3629" w:rsidP="007D1C5F">
      <w:pPr>
        <w:autoSpaceDE w:val="0"/>
        <w:autoSpaceDN w:val="0"/>
        <w:adjustRightInd w:val="0"/>
        <w:spacing w:after="0" w:line="240" w:lineRule="auto"/>
        <w:jc w:val="center"/>
        <w:rPr>
          <w:rFonts w:asciiTheme="majorBidi" w:hAnsiTheme="majorBidi" w:cstheme="majorBidi"/>
          <w:color w:val="000000"/>
          <w:sz w:val="24"/>
          <w:szCs w:val="24"/>
        </w:rPr>
      </w:pPr>
      <w:r w:rsidRPr="00577E92">
        <w:rPr>
          <w:rFonts w:asciiTheme="majorBidi" w:hAnsiTheme="majorBidi" w:cstheme="majorBidi"/>
          <w:color w:val="000000"/>
          <w:sz w:val="24"/>
          <w:szCs w:val="24"/>
        </w:rPr>
        <w:t xml:space="preserve">Table 1. </w:t>
      </w:r>
      <w:r w:rsidRPr="00577E92">
        <w:rPr>
          <w:rFonts w:asciiTheme="majorBidi" w:hAnsiTheme="majorBidi" w:cstheme="majorBidi"/>
          <w:sz w:val="24"/>
          <w:szCs w:val="24"/>
        </w:rPr>
        <w:t>Estimated number of samples from each center</w:t>
      </w:r>
    </w:p>
    <w:tbl>
      <w:tblPr>
        <w:tblStyle w:val="LightShading"/>
        <w:bidiVisual/>
        <w:tblW w:w="7447" w:type="dxa"/>
        <w:tblLook w:val="04A0" w:firstRow="1" w:lastRow="0" w:firstColumn="1" w:lastColumn="0" w:noHBand="0" w:noVBand="1"/>
      </w:tblPr>
      <w:tblGrid>
        <w:gridCol w:w="1800"/>
        <w:gridCol w:w="1440"/>
        <w:gridCol w:w="4207"/>
      </w:tblGrid>
      <w:tr w:rsidR="003C3629" w:rsidRPr="00577E92" w14:paraId="6D7981BB" w14:textId="77777777" w:rsidTr="007D1C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tcPr>
          <w:p w14:paraId="5765CF5E" w14:textId="77777777" w:rsidR="003C3629" w:rsidRPr="00577E92" w:rsidRDefault="003C3629" w:rsidP="007D1C5F">
            <w:pPr>
              <w:autoSpaceDE w:val="0"/>
              <w:autoSpaceDN w:val="0"/>
              <w:adjustRightInd w:val="0"/>
              <w:jc w:val="center"/>
              <w:rPr>
                <w:rFonts w:asciiTheme="majorBidi" w:hAnsiTheme="majorBidi" w:cstheme="majorBidi"/>
                <w:bCs w:val="0"/>
                <w:color w:val="000000"/>
                <w:rtl/>
              </w:rPr>
            </w:pPr>
            <w:r w:rsidRPr="00577E92">
              <w:rPr>
                <w:rFonts w:asciiTheme="majorBidi" w:hAnsiTheme="majorBidi" w:cstheme="majorBidi"/>
                <w:color w:val="000000"/>
              </w:rPr>
              <w:t>Number of samples selected</w:t>
            </w:r>
          </w:p>
        </w:tc>
        <w:tc>
          <w:tcPr>
            <w:tcW w:w="1440" w:type="dxa"/>
            <w:shd w:val="clear" w:color="auto" w:fill="auto"/>
          </w:tcPr>
          <w:p w14:paraId="77D11E0A" w14:textId="77777777" w:rsidR="003C3629" w:rsidRPr="00577E92" w:rsidRDefault="003C3629" w:rsidP="007D1C5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Cs w:val="0"/>
                <w:color w:val="000000"/>
                <w:rtl/>
              </w:rPr>
            </w:pPr>
            <w:r w:rsidRPr="00577E92">
              <w:rPr>
                <w:rFonts w:asciiTheme="majorBidi" w:hAnsiTheme="majorBidi" w:cstheme="majorBidi"/>
                <w:color w:val="000000"/>
              </w:rPr>
              <w:t>Number of RNs</w:t>
            </w:r>
          </w:p>
        </w:tc>
        <w:tc>
          <w:tcPr>
            <w:tcW w:w="4207" w:type="dxa"/>
            <w:shd w:val="clear" w:color="auto" w:fill="auto"/>
          </w:tcPr>
          <w:p w14:paraId="2C7A5E1E" w14:textId="77777777" w:rsidR="003C3629" w:rsidRPr="00577E92" w:rsidRDefault="003C3629" w:rsidP="007D1C5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Cs w:val="0"/>
                <w:color w:val="000000"/>
                <w:rtl/>
              </w:rPr>
            </w:pPr>
            <w:r w:rsidRPr="00577E92">
              <w:rPr>
                <w:rFonts w:asciiTheme="majorBidi" w:hAnsiTheme="majorBidi" w:cstheme="majorBidi"/>
              </w:rPr>
              <w:t>Educational and Medical Centers Name</w:t>
            </w:r>
          </w:p>
        </w:tc>
      </w:tr>
      <w:tr w:rsidR="003C3629" w:rsidRPr="00577E92" w14:paraId="59C478C2" w14:textId="77777777" w:rsidTr="007D1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tcPr>
          <w:p w14:paraId="6972E528" w14:textId="77777777" w:rsidR="003C3629" w:rsidRPr="00577E92" w:rsidRDefault="003C3629" w:rsidP="007D1C5F">
            <w:pPr>
              <w:autoSpaceDE w:val="0"/>
              <w:autoSpaceDN w:val="0"/>
              <w:adjustRightInd w:val="0"/>
              <w:jc w:val="center"/>
              <w:rPr>
                <w:rFonts w:asciiTheme="majorBidi" w:hAnsiTheme="majorBidi" w:cstheme="majorBidi"/>
                <w:bCs w:val="0"/>
                <w:color w:val="000000"/>
                <w:rtl/>
              </w:rPr>
            </w:pPr>
            <w:r w:rsidRPr="00577E92">
              <w:rPr>
                <w:rFonts w:asciiTheme="majorBidi" w:hAnsiTheme="majorBidi" w:cstheme="majorBidi"/>
                <w:color w:val="000000"/>
              </w:rPr>
              <w:t>84</w:t>
            </w:r>
          </w:p>
        </w:tc>
        <w:tc>
          <w:tcPr>
            <w:tcW w:w="1440" w:type="dxa"/>
            <w:shd w:val="clear" w:color="auto" w:fill="auto"/>
          </w:tcPr>
          <w:p w14:paraId="77CE23E4" w14:textId="77777777" w:rsidR="003C3629" w:rsidRPr="00577E92" w:rsidRDefault="003C3629" w:rsidP="007D1C5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color w:val="000000"/>
                <w:rtl/>
              </w:rPr>
            </w:pPr>
            <w:r w:rsidRPr="00577E92">
              <w:rPr>
                <w:rFonts w:asciiTheme="majorBidi" w:hAnsiTheme="majorBidi" w:cstheme="majorBidi"/>
                <w:bCs/>
                <w:color w:val="000000"/>
              </w:rPr>
              <w:t>368</w:t>
            </w:r>
          </w:p>
        </w:tc>
        <w:tc>
          <w:tcPr>
            <w:tcW w:w="4207" w:type="dxa"/>
            <w:shd w:val="clear" w:color="auto" w:fill="auto"/>
          </w:tcPr>
          <w:p w14:paraId="3A43E567" w14:textId="77777777" w:rsidR="003C3629" w:rsidRPr="00577E92" w:rsidRDefault="003C3629" w:rsidP="007D1C5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color w:val="000000"/>
                <w:rtl/>
              </w:rPr>
            </w:pPr>
            <w:r w:rsidRPr="00577E92">
              <w:rPr>
                <w:rFonts w:asciiTheme="majorBidi" w:hAnsiTheme="majorBidi" w:cstheme="majorBidi"/>
                <w:bCs/>
              </w:rPr>
              <w:t>Besat Hospital</w:t>
            </w:r>
          </w:p>
        </w:tc>
      </w:tr>
      <w:tr w:rsidR="003C3629" w:rsidRPr="00577E92" w14:paraId="0B9BD934" w14:textId="77777777" w:rsidTr="007D1C5F">
        <w:tc>
          <w:tcPr>
            <w:cnfStyle w:val="001000000000" w:firstRow="0" w:lastRow="0" w:firstColumn="1" w:lastColumn="0" w:oddVBand="0" w:evenVBand="0" w:oddHBand="0" w:evenHBand="0" w:firstRowFirstColumn="0" w:firstRowLastColumn="0" w:lastRowFirstColumn="0" w:lastRowLastColumn="0"/>
            <w:tcW w:w="1800" w:type="dxa"/>
            <w:shd w:val="clear" w:color="auto" w:fill="auto"/>
          </w:tcPr>
          <w:p w14:paraId="61598A3C" w14:textId="77777777" w:rsidR="003C3629" w:rsidRPr="00577E92" w:rsidRDefault="003C3629" w:rsidP="007D1C5F">
            <w:pPr>
              <w:autoSpaceDE w:val="0"/>
              <w:autoSpaceDN w:val="0"/>
              <w:adjustRightInd w:val="0"/>
              <w:jc w:val="center"/>
              <w:rPr>
                <w:rFonts w:asciiTheme="majorBidi" w:hAnsiTheme="majorBidi" w:cstheme="majorBidi"/>
                <w:bCs w:val="0"/>
                <w:color w:val="000000"/>
                <w:rtl/>
              </w:rPr>
            </w:pPr>
            <w:r w:rsidRPr="00577E92">
              <w:rPr>
                <w:rFonts w:asciiTheme="majorBidi" w:hAnsiTheme="majorBidi" w:cstheme="majorBidi"/>
                <w:color w:val="000000"/>
              </w:rPr>
              <w:t>48</w:t>
            </w:r>
          </w:p>
        </w:tc>
        <w:tc>
          <w:tcPr>
            <w:tcW w:w="1440" w:type="dxa"/>
            <w:shd w:val="clear" w:color="auto" w:fill="auto"/>
          </w:tcPr>
          <w:p w14:paraId="4318FEE2" w14:textId="77777777" w:rsidR="003C3629" w:rsidRPr="00577E92" w:rsidRDefault="003C3629" w:rsidP="007D1C5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color w:val="000000"/>
                <w:rtl/>
              </w:rPr>
            </w:pPr>
            <w:r w:rsidRPr="00577E92">
              <w:rPr>
                <w:rFonts w:asciiTheme="majorBidi" w:hAnsiTheme="majorBidi" w:cstheme="majorBidi"/>
                <w:bCs/>
                <w:color w:val="000000"/>
              </w:rPr>
              <w:t>212</w:t>
            </w:r>
          </w:p>
        </w:tc>
        <w:tc>
          <w:tcPr>
            <w:tcW w:w="4207" w:type="dxa"/>
            <w:shd w:val="clear" w:color="auto" w:fill="auto"/>
          </w:tcPr>
          <w:p w14:paraId="30F6EAD6" w14:textId="77777777" w:rsidR="003C3629" w:rsidRPr="00577E92" w:rsidRDefault="003C3629" w:rsidP="007D1C5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color w:val="000000"/>
                <w:rtl/>
              </w:rPr>
            </w:pPr>
            <w:r w:rsidRPr="00577E92">
              <w:rPr>
                <w:rFonts w:asciiTheme="majorBidi" w:hAnsiTheme="majorBidi" w:cstheme="majorBidi"/>
                <w:bCs/>
                <w:color w:val="222222"/>
                <w:shd w:val="clear" w:color="auto" w:fill="F8F9FA"/>
              </w:rPr>
              <w:t>Shahid Beheshti Hospital</w:t>
            </w:r>
          </w:p>
        </w:tc>
      </w:tr>
      <w:tr w:rsidR="003C3629" w:rsidRPr="00577E92" w14:paraId="417643D9" w14:textId="77777777" w:rsidTr="007D1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tcPr>
          <w:p w14:paraId="74E861F9" w14:textId="77777777" w:rsidR="003C3629" w:rsidRPr="00577E92" w:rsidRDefault="003C3629" w:rsidP="007D1C5F">
            <w:pPr>
              <w:autoSpaceDE w:val="0"/>
              <w:autoSpaceDN w:val="0"/>
              <w:adjustRightInd w:val="0"/>
              <w:jc w:val="center"/>
              <w:rPr>
                <w:rFonts w:asciiTheme="majorBidi" w:hAnsiTheme="majorBidi" w:cstheme="majorBidi"/>
                <w:bCs w:val="0"/>
                <w:color w:val="000000"/>
                <w:rtl/>
              </w:rPr>
            </w:pPr>
            <w:r w:rsidRPr="00577E92">
              <w:rPr>
                <w:rFonts w:asciiTheme="majorBidi" w:hAnsiTheme="majorBidi" w:cstheme="majorBidi"/>
                <w:color w:val="000000"/>
              </w:rPr>
              <w:t>26</w:t>
            </w:r>
          </w:p>
        </w:tc>
        <w:tc>
          <w:tcPr>
            <w:tcW w:w="1440" w:type="dxa"/>
            <w:shd w:val="clear" w:color="auto" w:fill="auto"/>
          </w:tcPr>
          <w:p w14:paraId="1203959B" w14:textId="77777777" w:rsidR="003C3629" w:rsidRPr="00577E92" w:rsidRDefault="003C3629" w:rsidP="007D1C5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color w:val="000000"/>
                <w:rtl/>
              </w:rPr>
            </w:pPr>
            <w:r w:rsidRPr="00577E92">
              <w:rPr>
                <w:rFonts w:asciiTheme="majorBidi" w:hAnsiTheme="majorBidi" w:cstheme="majorBidi"/>
                <w:bCs/>
                <w:color w:val="000000"/>
              </w:rPr>
              <w:t>115</w:t>
            </w:r>
          </w:p>
        </w:tc>
        <w:tc>
          <w:tcPr>
            <w:tcW w:w="4207" w:type="dxa"/>
            <w:shd w:val="clear" w:color="auto" w:fill="auto"/>
          </w:tcPr>
          <w:p w14:paraId="2E8F106F" w14:textId="77777777" w:rsidR="003C3629" w:rsidRPr="00577E92" w:rsidRDefault="003C3629" w:rsidP="007D1C5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color w:val="000000"/>
                <w:rtl/>
              </w:rPr>
            </w:pPr>
            <w:r w:rsidRPr="00577E92">
              <w:rPr>
                <w:rFonts w:asciiTheme="majorBidi" w:hAnsiTheme="majorBidi" w:cstheme="majorBidi"/>
                <w:bCs/>
                <w:color w:val="222222"/>
                <w:shd w:val="clear" w:color="auto" w:fill="F8F9FA"/>
              </w:rPr>
              <w:t>Fatemieh hospital</w:t>
            </w:r>
          </w:p>
        </w:tc>
      </w:tr>
      <w:tr w:rsidR="003C3629" w:rsidRPr="00577E92" w14:paraId="55100107" w14:textId="77777777" w:rsidTr="007D1C5F">
        <w:tc>
          <w:tcPr>
            <w:cnfStyle w:val="001000000000" w:firstRow="0" w:lastRow="0" w:firstColumn="1" w:lastColumn="0" w:oddVBand="0" w:evenVBand="0" w:oddHBand="0" w:evenHBand="0" w:firstRowFirstColumn="0" w:firstRowLastColumn="0" w:lastRowFirstColumn="0" w:lastRowLastColumn="0"/>
            <w:tcW w:w="1800" w:type="dxa"/>
            <w:shd w:val="clear" w:color="auto" w:fill="auto"/>
          </w:tcPr>
          <w:p w14:paraId="7115A748" w14:textId="77777777" w:rsidR="003C3629" w:rsidRPr="00577E92" w:rsidRDefault="003C3629" w:rsidP="007D1C5F">
            <w:pPr>
              <w:autoSpaceDE w:val="0"/>
              <w:autoSpaceDN w:val="0"/>
              <w:adjustRightInd w:val="0"/>
              <w:jc w:val="center"/>
              <w:rPr>
                <w:rFonts w:asciiTheme="majorBidi" w:hAnsiTheme="majorBidi" w:cstheme="majorBidi"/>
                <w:bCs w:val="0"/>
                <w:color w:val="000000"/>
                <w:rtl/>
              </w:rPr>
            </w:pPr>
            <w:r w:rsidRPr="00577E92">
              <w:rPr>
                <w:rFonts w:asciiTheme="majorBidi" w:hAnsiTheme="majorBidi" w:cstheme="majorBidi"/>
                <w:color w:val="000000"/>
              </w:rPr>
              <w:t>40</w:t>
            </w:r>
          </w:p>
        </w:tc>
        <w:tc>
          <w:tcPr>
            <w:tcW w:w="1440" w:type="dxa"/>
            <w:shd w:val="clear" w:color="auto" w:fill="auto"/>
          </w:tcPr>
          <w:p w14:paraId="66BF71FC" w14:textId="77777777" w:rsidR="003C3629" w:rsidRPr="00577E92" w:rsidRDefault="003C3629" w:rsidP="007D1C5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color w:val="000000"/>
                <w:rtl/>
              </w:rPr>
            </w:pPr>
            <w:r w:rsidRPr="00577E92">
              <w:rPr>
                <w:rFonts w:asciiTheme="majorBidi" w:hAnsiTheme="majorBidi" w:cstheme="majorBidi"/>
                <w:bCs/>
                <w:color w:val="000000"/>
              </w:rPr>
              <w:t>221</w:t>
            </w:r>
          </w:p>
        </w:tc>
        <w:tc>
          <w:tcPr>
            <w:tcW w:w="4207" w:type="dxa"/>
            <w:shd w:val="clear" w:color="auto" w:fill="auto"/>
          </w:tcPr>
          <w:p w14:paraId="5984C1EA" w14:textId="77777777" w:rsidR="003C3629" w:rsidRPr="00577E92" w:rsidRDefault="003C3629" w:rsidP="007D1C5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color w:val="000000"/>
                <w:rtl/>
              </w:rPr>
            </w:pPr>
            <w:r w:rsidRPr="00577E92">
              <w:rPr>
                <w:rFonts w:asciiTheme="majorBidi" w:hAnsiTheme="majorBidi" w:cstheme="majorBidi"/>
                <w:bCs/>
                <w:color w:val="222222"/>
                <w:shd w:val="clear" w:color="auto" w:fill="F8F9FA"/>
              </w:rPr>
              <w:t>Hospital cardiovascular subspeciality Farshchian</w:t>
            </w:r>
          </w:p>
        </w:tc>
      </w:tr>
      <w:tr w:rsidR="003C3629" w:rsidRPr="00577E92" w14:paraId="6A067747" w14:textId="77777777" w:rsidTr="007D1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tcPr>
          <w:p w14:paraId="62044D45" w14:textId="77777777" w:rsidR="003C3629" w:rsidRPr="00577E92" w:rsidRDefault="003C3629" w:rsidP="007D1C5F">
            <w:pPr>
              <w:autoSpaceDE w:val="0"/>
              <w:autoSpaceDN w:val="0"/>
              <w:adjustRightInd w:val="0"/>
              <w:jc w:val="center"/>
              <w:rPr>
                <w:rFonts w:asciiTheme="majorBidi" w:hAnsiTheme="majorBidi" w:cstheme="majorBidi"/>
                <w:bCs w:val="0"/>
                <w:color w:val="000000"/>
                <w:rtl/>
              </w:rPr>
            </w:pPr>
            <w:r w:rsidRPr="00577E92">
              <w:rPr>
                <w:rFonts w:asciiTheme="majorBidi" w:hAnsiTheme="majorBidi" w:cstheme="majorBidi"/>
                <w:color w:val="000000"/>
              </w:rPr>
              <w:t>42</w:t>
            </w:r>
          </w:p>
        </w:tc>
        <w:tc>
          <w:tcPr>
            <w:tcW w:w="1440" w:type="dxa"/>
            <w:shd w:val="clear" w:color="auto" w:fill="auto"/>
          </w:tcPr>
          <w:p w14:paraId="5A154733" w14:textId="77777777" w:rsidR="003C3629" w:rsidRPr="00577E92" w:rsidRDefault="003C3629" w:rsidP="007D1C5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color w:val="000000"/>
                <w:rtl/>
              </w:rPr>
            </w:pPr>
            <w:r w:rsidRPr="00577E92">
              <w:rPr>
                <w:rFonts w:asciiTheme="majorBidi" w:hAnsiTheme="majorBidi" w:cstheme="majorBidi"/>
                <w:bCs/>
                <w:color w:val="000000"/>
              </w:rPr>
              <w:t>185</w:t>
            </w:r>
          </w:p>
        </w:tc>
        <w:tc>
          <w:tcPr>
            <w:tcW w:w="4207" w:type="dxa"/>
            <w:shd w:val="clear" w:color="auto" w:fill="auto"/>
          </w:tcPr>
          <w:p w14:paraId="7D596862" w14:textId="77777777" w:rsidR="003C3629" w:rsidRPr="00577E92" w:rsidRDefault="003C3629" w:rsidP="007D1C5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color w:val="222222"/>
                <w:shd w:val="clear" w:color="auto" w:fill="F8F9FA"/>
              </w:rPr>
            </w:pPr>
            <w:r w:rsidRPr="00577E92">
              <w:rPr>
                <w:rFonts w:asciiTheme="majorBidi" w:hAnsiTheme="majorBidi" w:cstheme="majorBidi"/>
                <w:bCs/>
                <w:color w:val="222222"/>
                <w:shd w:val="clear" w:color="auto" w:fill="F8F9FA"/>
              </w:rPr>
              <w:t>Sina Hospital</w:t>
            </w:r>
          </w:p>
        </w:tc>
      </w:tr>
      <w:tr w:rsidR="003C3629" w:rsidRPr="00577E92" w14:paraId="4C2A1C4B" w14:textId="77777777" w:rsidTr="007D1C5F">
        <w:tc>
          <w:tcPr>
            <w:cnfStyle w:val="001000000000" w:firstRow="0" w:lastRow="0" w:firstColumn="1" w:lastColumn="0" w:oddVBand="0" w:evenVBand="0" w:oddHBand="0" w:evenHBand="0" w:firstRowFirstColumn="0" w:firstRowLastColumn="0" w:lastRowFirstColumn="0" w:lastRowLastColumn="0"/>
            <w:tcW w:w="1800" w:type="dxa"/>
            <w:shd w:val="clear" w:color="auto" w:fill="auto"/>
          </w:tcPr>
          <w:p w14:paraId="151ACC6A" w14:textId="77777777" w:rsidR="003C3629" w:rsidRPr="00577E92" w:rsidRDefault="003C3629" w:rsidP="007D1C5F">
            <w:pPr>
              <w:autoSpaceDE w:val="0"/>
              <w:autoSpaceDN w:val="0"/>
              <w:adjustRightInd w:val="0"/>
              <w:jc w:val="center"/>
              <w:rPr>
                <w:rFonts w:asciiTheme="majorBidi" w:hAnsiTheme="majorBidi" w:cstheme="majorBidi"/>
                <w:bCs w:val="0"/>
                <w:color w:val="000000"/>
              </w:rPr>
            </w:pPr>
            <w:r w:rsidRPr="00577E92">
              <w:rPr>
                <w:rFonts w:asciiTheme="majorBidi" w:hAnsiTheme="majorBidi" w:cstheme="majorBidi"/>
                <w:color w:val="000000"/>
              </w:rPr>
              <w:t>250</w:t>
            </w:r>
          </w:p>
        </w:tc>
        <w:tc>
          <w:tcPr>
            <w:tcW w:w="1440" w:type="dxa"/>
            <w:shd w:val="clear" w:color="auto" w:fill="auto"/>
          </w:tcPr>
          <w:p w14:paraId="4020CE62" w14:textId="77777777" w:rsidR="003C3629" w:rsidRPr="00577E92" w:rsidRDefault="003C3629" w:rsidP="007D1C5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color w:val="000000"/>
              </w:rPr>
            </w:pPr>
            <w:r w:rsidRPr="00577E92">
              <w:rPr>
                <w:rFonts w:asciiTheme="majorBidi" w:hAnsiTheme="majorBidi" w:cstheme="majorBidi"/>
                <w:bCs/>
                <w:color w:val="000000"/>
              </w:rPr>
              <w:t>1101</w:t>
            </w:r>
          </w:p>
        </w:tc>
        <w:tc>
          <w:tcPr>
            <w:tcW w:w="4207" w:type="dxa"/>
            <w:shd w:val="clear" w:color="auto" w:fill="auto"/>
          </w:tcPr>
          <w:p w14:paraId="459A5134" w14:textId="04FB49AE" w:rsidR="003C3629" w:rsidRPr="00577E92" w:rsidRDefault="003C3629" w:rsidP="007D1C5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color w:val="222222"/>
                <w:shd w:val="clear" w:color="auto" w:fill="F8F9FA"/>
              </w:rPr>
            </w:pPr>
            <w:r w:rsidRPr="00577E92">
              <w:rPr>
                <w:rFonts w:asciiTheme="majorBidi" w:hAnsiTheme="majorBidi" w:cstheme="majorBidi"/>
                <w:bCs/>
                <w:color w:val="222222"/>
                <w:shd w:val="clear" w:color="auto" w:fill="F8F9FA"/>
              </w:rPr>
              <w:t>Total</w:t>
            </w:r>
          </w:p>
        </w:tc>
      </w:tr>
    </w:tbl>
    <w:p w14:paraId="2F5F2DCF" w14:textId="77777777" w:rsidR="004E21A1" w:rsidRPr="00577E92" w:rsidRDefault="004E21A1" w:rsidP="003C3629">
      <w:pPr>
        <w:bidi w:val="0"/>
        <w:spacing w:after="0" w:line="240" w:lineRule="auto"/>
        <w:rPr>
          <w:rFonts w:asciiTheme="majorBidi" w:hAnsiTheme="majorBidi" w:cstheme="majorBidi"/>
          <w:bCs/>
          <w:sz w:val="24"/>
          <w:szCs w:val="24"/>
        </w:rPr>
      </w:pPr>
    </w:p>
    <w:p w14:paraId="716D28E6" w14:textId="77777777" w:rsidR="004E21A1" w:rsidRPr="00577E92" w:rsidRDefault="004E21A1" w:rsidP="003C3629">
      <w:pPr>
        <w:bidi w:val="0"/>
        <w:spacing w:after="0" w:line="240" w:lineRule="auto"/>
        <w:rPr>
          <w:rFonts w:asciiTheme="majorBidi" w:hAnsiTheme="majorBidi" w:cstheme="majorBidi"/>
          <w:bCs/>
          <w:sz w:val="24"/>
          <w:szCs w:val="24"/>
        </w:rPr>
      </w:pPr>
    </w:p>
    <w:p w14:paraId="03C7036F" w14:textId="77777777" w:rsidR="004E21A1" w:rsidRPr="00577E92" w:rsidRDefault="004E21A1" w:rsidP="003C3629">
      <w:pPr>
        <w:bidi w:val="0"/>
        <w:spacing w:after="0" w:line="240" w:lineRule="auto"/>
        <w:rPr>
          <w:rFonts w:asciiTheme="majorBidi" w:hAnsiTheme="majorBidi" w:cstheme="majorBidi"/>
          <w:bCs/>
          <w:sz w:val="24"/>
          <w:szCs w:val="24"/>
        </w:rPr>
      </w:pPr>
    </w:p>
    <w:p w14:paraId="04DB60D1" w14:textId="77777777" w:rsidR="004E21A1" w:rsidRPr="00577E92" w:rsidRDefault="004E21A1" w:rsidP="003C3629">
      <w:pPr>
        <w:bidi w:val="0"/>
        <w:spacing w:after="0" w:line="240" w:lineRule="auto"/>
        <w:rPr>
          <w:rFonts w:asciiTheme="majorBidi" w:hAnsiTheme="majorBidi" w:cstheme="majorBidi"/>
          <w:bCs/>
          <w:sz w:val="24"/>
          <w:szCs w:val="24"/>
        </w:rPr>
      </w:pPr>
    </w:p>
    <w:p w14:paraId="6F1DDAD6" w14:textId="77777777" w:rsidR="004E21A1" w:rsidRPr="00577E92" w:rsidRDefault="004E21A1" w:rsidP="003C3629">
      <w:pPr>
        <w:bidi w:val="0"/>
        <w:spacing w:after="0" w:line="240" w:lineRule="auto"/>
        <w:rPr>
          <w:rFonts w:asciiTheme="majorBidi" w:hAnsiTheme="majorBidi" w:cstheme="majorBidi"/>
          <w:bCs/>
          <w:sz w:val="24"/>
          <w:szCs w:val="24"/>
        </w:rPr>
      </w:pPr>
    </w:p>
    <w:p w14:paraId="67612453" w14:textId="77777777" w:rsidR="004E21A1" w:rsidRPr="00577E92" w:rsidRDefault="004E21A1" w:rsidP="003C3629">
      <w:pPr>
        <w:bidi w:val="0"/>
        <w:spacing w:after="0" w:line="240" w:lineRule="auto"/>
        <w:rPr>
          <w:rFonts w:asciiTheme="majorBidi" w:hAnsiTheme="majorBidi" w:cstheme="majorBidi"/>
          <w:bCs/>
          <w:sz w:val="24"/>
          <w:szCs w:val="24"/>
        </w:rPr>
      </w:pPr>
    </w:p>
    <w:p w14:paraId="14BB633D" w14:textId="77777777" w:rsidR="004E21A1" w:rsidRPr="00577E92" w:rsidRDefault="004E21A1" w:rsidP="003C3629">
      <w:pPr>
        <w:bidi w:val="0"/>
        <w:spacing w:after="0" w:line="240" w:lineRule="auto"/>
        <w:rPr>
          <w:rFonts w:asciiTheme="majorBidi" w:hAnsiTheme="majorBidi" w:cstheme="majorBidi"/>
          <w:bCs/>
          <w:sz w:val="24"/>
          <w:szCs w:val="24"/>
        </w:rPr>
      </w:pPr>
    </w:p>
    <w:p w14:paraId="73DAE1E4" w14:textId="77777777" w:rsidR="004E21A1" w:rsidRPr="00577E92" w:rsidRDefault="004E21A1" w:rsidP="003C3629">
      <w:pPr>
        <w:bidi w:val="0"/>
        <w:spacing w:after="0" w:line="240" w:lineRule="auto"/>
        <w:rPr>
          <w:rFonts w:asciiTheme="majorBidi" w:hAnsiTheme="majorBidi" w:cstheme="majorBidi"/>
          <w:bCs/>
          <w:sz w:val="24"/>
          <w:szCs w:val="24"/>
        </w:rPr>
      </w:pPr>
    </w:p>
    <w:p w14:paraId="2F18D3A7" w14:textId="77777777" w:rsidR="004E21A1" w:rsidRPr="00577E92" w:rsidRDefault="004E21A1" w:rsidP="003C3629">
      <w:pPr>
        <w:bidi w:val="0"/>
        <w:spacing w:after="0" w:line="240" w:lineRule="auto"/>
        <w:rPr>
          <w:rFonts w:asciiTheme="majorBidi" w:hAnsiTheme="majorBidi" w:cstheme="majorBidi"/>
          <w:bCs/>
          <w:sz w:val="24"/>
          <w:szCs w:val="24"/>
        </w:rPr>
      </w:pPr>
    </w:p>
    <w:p w14:paraId="667C6FD4" w14:textId="77777777" w:rsidR="004E21A1" w:rsidRPr="00577E92" w:rsidRDefault="004E21A1" w:rsidP="003C3629">
      <w:pPr>
        <w:bidi w:val="0"/>
        <w:spacing w:after="0" w:line="240" w:lineRule="auto"/>
        <w:rPr>
          <w:rFonts w:asciiTheme="majorBidi" w:hAnsiTheme="majorBidi" w:cstheme="majorBidi"/>
          <w:bCs/>
          <w:sz w:val="24"/>
          <w:szCs w:val="24"/>
        </w:rPr>
      </w:pPr>
    </w:p>
    <w:p w14:paraId="4EDB00C4" w14:textId="77777777" w:rsidR="004E21A1" w:rsidRPr="00577E92" w:rsidRDefault="004E21A1" w:rsidP="003C3629">
      <w:pPr>
        <w:bidi w:val="0"/>
        <w:spacing w:after="0" w:line="240" w:lineRule="auto"/>
        <w:rPr>
          <w:rFonts w:asciiTheme="majorBidi" w:hAnsiTheme="majorBidi" w:cstheme="majorBidi"/>
          <w:bCs/>
          <w:sz w:val="24"/>
          <w:szCs w:val="24"/>
        </w:rPr>
      </w:pPr>
    </w:p>
    <w:p w14:paraId="42B9367F" w14:textId="77777777" w:rsidR="004E21A1" w:rsidRPr="00577E92" w:rsidRDefault="004E21A1" w:rsidP="003C3629">
      <w:pPr>
        <w:bidi w:val="0"/>
        <w:spacing w:after="0" w:line="240" w:lineRule="auto"/>
        <w:rPr>
          <w:rFonts w:asciiTheme="majorBidi" w:hAnsiTheme="majorBidi" w:cstheme="majorBidi"/>
          <w:bCs/>
          <w:sz w:val="24"/>
          <w:szCs w:val="24"/>
        </w:rPr>
      </w:pPr>
    </w:p>
    <w:p w14:paraId="566C7110" w14:textId="77777777" w:rsidR="004E21A1" w:rsidRPr="00577E92" w:rsidRDefault="004E21A1" w:rsidP="003C3629">
      <w:pPr>
        <w:bidi w:val="0"/>
        <w:spacing w:after="0" w:line="240" w:lineRule="auto"/>
        <w:rPr>
          <w:rFonts w:asciiTheme="majorBidi" w:hAnsiTheme="majorBidi" w:cstheme="majorBidi"/>
          <w:bCs/>
          <w:sz w:val="24"/>
          <w:szCs w:val="24"/>
        </w:rPr>
      </w:pPr>
    </w:p>
    <w:p w14:paraId="193A653B" w14:textId="77777777" w:rsidR="004E21A1" w:rsidRPr="00577E92" w:rsidRDefault="004E21A1" w:rsidP="003C3629">
      <w:pPr>
        <w:bidi w:val="0"/>
        <w:spacing w:after="0" w:line="240" w:lineRule="auto"/>
        <w:rPr>
          <w:rFonts w:asciiTheme="majorBidi" w:hAnsiTheme="majorBidi" w:cstheme="majorBidi"/>
          <w:bCs/>
          <w:sz w:val="24"/>
          <w:szCs w:val="24"/>
        </w:rPr>
      </w:pPr>
    </w:p>
    <w:p w14:paraId="4EDA18C0" w14:textId="77777777" w:rsidR="00E2484A" w:rsidRPr="00577E92" w:rsidRDefault="00E2484A" w:rsidP="003C3629">
      <w:pPr>
        <w:bidi w:val="0"/>
        <w:spacing w:after="0" w:line="240" w:lineRule="auto"/>
        <w:jc w:val="both"/>
        <w:rPr>
          <w:rFonts w:asciiTheme="majorBidi" w:hAnsiTheme="majorBidi" w:cstheme="majorBidi"/>
          <w:bCs/>
          <w:sz w:val="24"/>
          <w:szCs w:val="24"/>
        </w:rPr>
      </w:pPr>
    </w:p>
    <w:p w14:paraId="1FF467A0" w14:textId="77777777" w:rsidR="00E2484A" w:rsidRPr="00577E92" w:rsidRDefault="00E2484A" w:rsidP="003C3629">
      <w:pPr>
        <w:bidi w:val="0"/>
        <w:spacing w:after="0" w:line="240" w:lineRule="auto"/>
        <w:jc w:val="both"/>
        <w:rPr>
          <w:rFonts w:asciiTheme="majorBidi" w:hAnsiTheme="majorBidi" w:cstheme="majorBidi"/>
          <w:bCs/>
          <w:sz w:val="24"/>
          <w:szCs w:val="24"/>
        </w:rPr>
      </w:pPr>
    </w:p>
    <w:p w14:paraId="7E3831D9" w14:textId="77777777" w:rsidR="00E2484A" w:rsidRPr="00577E92" w:rsidRDefault="00E2484A" w:rsidP="003C3629">
      <w:pPr>
        <w:bidi w:val="0"/>
        <w:spacing w:after="0" w:line="240" w:lineRule="auto"/>
        <w:jc w:val="both"/>
        <w:rPr>
          <w:rFonts w:asciiTheme="majorBidi" w:hAnsiTheme="majorBidi" w:cstheme="majorBidi"/>
          <w:bCs/>
          <w:sz w:val="24"/>
          <w:szCs w:val="24"/>
        </w:rPr>
      </w:pPr>
    </w:p>
    <w:p w14:paraId="4CDD5209" w14:textId="77777777" w:rsidR="00E2484A" w:rsidRPr="00577E92" w:rsidRDefault="00E2484A" w:rsidP="003C3629">
      <w:pPr>
        <w:bidi w:val="0"/>
        <w:spacing w:after="0" w:line="240" w:lineRule="auto"/>
        <w:jc w:val="both"/>
        <w:rPr>
          <w:rFonts w:asciiTheme="majorBidi" w:hAnsiTheme="majorBidi" w:cstheme="majorBidi"/>
          <w:bCs/>
          <w:sz w:val="24"/>
          <w:szCs w:val="24"/>
        </w:rPr>
      </w:pPr>
    </w:p>
    <w:p w14:paraId="6274E9F1" w14:textId="77777777" w:rsidR="00077E47" w:rsidRDefault="00077E47" w:rsidP="003C3629">
      <w:pPr>
        <w:spacing w:after="0" w:line="240" w:lineRule="auto"/>
        <w:jc w:val="both"/>
        <w:rPr>
          <w:rFonts w:cs="B Nazanin"/>
          <w:sz w:val="24"/>
          <w:szCs w:val="24"/>
        </w:rPr>
      </w:pPr>
    </w:p>
    <w:p w14:paraId="37464984" w14:textId="77777777" w:rsidR="007D1C5F" w:rsidRDefault="007D1C5F" w:rsidP="003C3629">
      <w:pPr>
        <w:spacing w:after="0" w:line="240" w:lineRule="auto"/>
        <w:jc w:val="both"/>
        <w:rPr>
          <w:rFonts w:cs="B Nazanin"/>
          <w:sz w:val="24"/>
          <w:szCs w:val="24"/>
        </w:rPr>
      </w:pPr>
    </w:p>
    <w:p w14:paraId="1E7F145D" w14:textId="77777777" w:rsidR="007D1C5F" w:rsidRDefault="007D1C5F" w:rsidP="003C3629">
      <w:pPr>
        <w:spacing w:after="0" w:line="240" w:lineRule="auto"/>
        <w:jc w:val="both"/>
        <w:rPr>
          <w:rFonts w:cs="B Nazanin"/>
          <w:sz w:val="24"/>
          <w:szCs w:val="24"/>
        </w:rPr>
      </w:pPr>
    </w:p>
    <w:p w14:paraId="0C3CEB3C" w14:textId="77777777" w:rsidR="007D1C5F" w:rsidRDefault="007D1C5F" w:rsidP="003C3629">
      <w:pPr>
        <w:spacing w:after="0" w:line="240" w:lineRule="auto"/>
        <w:jc w:val="both"/>
        <w:rPr>
          <w:rFonts w:cs="B Nazanin"/>
          <w:sz w:val="24"/>
          <w:szCs w:val="24"/>
        </w:rPr>
      </w:pPr>
    </w:p>
    <w:p w14:paraId="18192029" w14:textId="77777777" w:rsidR="007D1C5F" w:rsidRDefault="007D1C5F" w:rsidP="003C3629">
      <w:pPr>
        <w:spacing w:after="0" w:line="240" w:lineRule="auto"/>
        <w:jc w:val="both"/>
        <w:rPr>
          <w:rFonts w:cs="B Nazanin"/>
          <w:sz w:val="24"/>
          <w:szCs w:val="24"/>
        </w:rPr>
      </w:pPr>
    </w:p>
    <w:p w14:paraId="16F383B0" w14:textId="77777777" w:rsidR="007D1C5F" w:rsidRDefault="007D1C5F" w:rsidP="003C3629">
      <w:pPr>
        <w:spacing w:after="0" w:line="240" w:lineRule="auto"/>
        <w:jc w:val="both"/>
        <w:rPr>
          <w:rFonts w:cs="B Nazanin"/>
          <w:sz w:val="24"/>
          <w:szCs w:val="24"/>
        </w:rPr>
      </w:pPr>
    </w:p>
    <w:p w14:paraId="170FB2A8" w14:textId="77777777" w:rsidR="007D1C5F" w:rsidRDefault="007D1C5F" w:rsidP="003C3629">
      <w:pPr>
        <w:spacing w:after="0" w:line="240" w:lineRule="auto"/>
        <w:jc w:val="both"/>
        <w:rPr>
          <w:rFonts w:cs="B Nazanin"/>
          <w:sz w:val="24"/>
          <w:szCs w:val="24"/>
        </w:rPr>
      </w:pPr>
    </w:p>
    <w:p w14:paraId="5045A7F4" w14:textId="77777777" w:rsidR="007D1C5F" w:rsidRDefault="007D1C5F" w:rsidP="003C3629">
      <w:pPr>
        <w:spacing w:after="0" w:line="240" w:lineRule="auto"/>
        <w:jc w:val="both"/>
        <w:rPr>
          <w:rFonts w:cs="B Nazanin"/>
          <w:sz w:val="24"/>
          <w:szCs w:val="24"/>
        </w:rPr>
      </w:pPr>
    </w:p>
    <w:p w14:paraId="1B491C13" w14:textId="77777777" w:rsidR="007D1C5F" w:rsidRDefault="007D1C5F" w:rsidP="003C3629">
      <w:pPr>
        <w:spacing w:after="0" w:line="240" w:lineRule="auto"/>
        <w:jc w:val="both"/>
        <w:rPr>
          <w:rFonts w:cs="B Nazanin"/>
          <w:sz w:val="24"/>
          <w:szCs w:val="24"/>
        </w:rPr>
      </w:pPr>
    </w:p>
    <w:p w14:paraId="5EC6D5F9" w14:textId="77777777" w:rsidR="007D1C5F" w:rsidRDefault="007D1C5F" w:rsidP="003C3629">
      <w:pPr>
        <w:spacing w:after="0" w:line="240" w:lineRule="auto"/>
        <w:jc w:val="both"/>
        <w:rPr>
          <w:rFonts w:cs="B Nazanin"/>
          <w:sz w:val="24"/>
          <w:szCs w:val="24"/>
        </w:rPr>
      </w:pPr>
    </w:p>
    <w:p w14:paraId="0D0B9FD4" w14:textId="77777777" w:rsidR="007D1C5F" w:rsidRDefault="007D1C5F" w:rsidP="003C3629">
      <w:pPr>
        <w:spacing w:after="0" w:line="240" w:lineRule="auto"/>
        <w:jc w:val="both"/>
        <w:rPr>
          <w:rFonts w:cs="B Nazanin"/>
          <w:sz w:val="24"/>
          <w:szCs w:val="24"/>
        </w:rPr>
      </w:pPr>
    </w:p>
    <w:p w14:paraId="11FF50D9" w14:textId="77777777" w:rsidR="007D1C5F" w:rsidRDefault="007D1C5F" w:rsidP="003C3629">
      <w:pPr>
        <w:spacing w:after="0" w:line="240" w:lineRule="auto"/>
        <w:jc w:val="both"/>
        <w:rPr>
          <w:rFonts w:cs="B Nazanin"/>
          <w:sz w:val="24"/>
          <w:szCs w:val="24"/>
        </w:rPr>
      </w:pPr>
    </w:p>
    <w:p w14:paraId="0ACD5D97" w14:textId="77777777" w:rsidR="007D1C5F" w:rsidRDefault="007D1C5F" w:rsidP="003C3629">
      <w:pPr>
        <w:spacing w:after="0" w:line="240" w:lineRule="auto"/>
        <w:jc w:val="both"/>
        <w:rPr>
          <w:rFonts w:cs="B Nazanin"/>
          <w:sz w:val="24"/>
          <w:szCs w:val="24"/>
        </w:rPr>
      </w:pPr>
    </w:p>
    <w:p w14:paraId="33731EDA" w14:textId="77777777" w:rsidR="007D1C5F" w:rsidRDefault="007D1C5F" w:rsidP="003C3629">
      <w:pPr>
        <w:spacing w:after="0" w:line="240" w:lineRule="auto"/>
        <w:jc w:val="both"/>
        <w:rPr>
          <w:rFonts w:cs="B Nazanin"/>
          <w:sz w:val="24"/>
          <w:szCs w:val="24"/>
        </w:rPr>
      </w:pPr>
    </w:p>
    <w:p w14:paraId="627356BA" w14:textId="77777777" w:rsidR="007D1C5F" w:rsidRDefault="007D1C5F" w:rsidP="003C3629">
      <w:pPr>
        <w:spacing w:after="0" w:line="240" w:lineRule="auto"/>
        <w:jc w:val="both"/>
        <w:rPr>
          <w:rFonts w:cs="B Nazanin"/>
          <w:sz w:val="24"/>
          <w:szCs w:val="24"/>
        </w:rPr>
      </w:pPr>
    </w:p>
    <w:p w14:paraId="7DD30CFC" w14:textId="77777777" w:rsidR="007D1C5F" w:rsidRDefault="007D1C5F" w:rsidP="003C3629">
      <w:pPr>
        <w:spacing w:after="0" w:line="240" w:lineRule="auto"/>
        <w:jc w:val="both"/>
        <w:rPr>
          <w:rFonts w:cs="B Nazanin"/>
          <w:sz w:val="24"/>
          <w:szCs w:val="24"/>
        </w:rPr>
      </w:pPr>
    </w:p>
    <w:p w14:paraId="24A62393" w14:textId="77777777" w:rsidR="007D1C5F" w:rsidRDefault="007D1C5F" w:rsidP="003C3629">
      <w:pPr>
        <w:spacing w:after="0" w:line="240" w:lineRule="auto"/>
        <w:jc w:val="both"/>
        <w:rPr>
          <w:rFonts w:cs="B Nazanin"/>
          <w:sz w:val="24"/>
          <w:szCs w:val="24"/>
        </w:rPr>
      </w:pPr>
    </w:p>
    <w:p w14:paraId="14AF73D4" w14:textId="77777777" w:rsidR="007D1C5F" w:rsidRDefault="007D1C5F" w:rsidP="003C3629">
      <w:pPr>
        <w:spacing w:after="0" w:line="240" w:lineRule="auto"/>
        <w:jc w:val="both"/>
        <w:rPr>
          <w:rFonts w:cs="B Nazanin"/>
          <w:sz w:val="24"/>
          <w:szCs w:val="24"/>
        </w:rPr>
      </w:pPr>
    </w:p>
    <w:p w14:paraId="29FB530D" w14:textId="77777777" w:rsidR="007D1C5F" w:rsidRDefault="007D1C5F" w:rsidP="003C3629">
      <w:pPr>
        <w:spacing w:after="0" w:line="240" w:lineRule="auto"/>
        <w:jc w:val="both"/>
        <w:rPr>
          <w:rFonts w:cs="B Nazanin"/>
          <w:sz w:val="24"/>
          <w:szCs w:val="24"/>
        </w:rPr>
      </w:pPr>
    </w:p>
    <w:p w14:paraId="038C2BA6" w14:textId="77777777" w:rsidR="007D1C5F" w:rsidRPr="00577E92" w:rsidRDefault="007D1C5F" w:rsidP="003C3629">
      <w:pPr>
        <w:spacing w:after="0" w:line="240" w:lineRule="auto"/>
        <w:jc w:val="both"/>
        <w:rPr>
          <w:rFonts w:cs="B Nazanin"/>
          <w:sz w:val="24"/>
          <w:szCs w:val="24"/>
        </w:rPr>
      </w:pPr>
    </w:p>
    <w:p w14:paraId="3A3FB74A" w14:textId="77777777" w:rsidR="003C5883" w:rsidRPr="00577E92" w:rsidRDefault="003C5883" w:rsidP="003C3629">
      <w:pPr>
        <w:spacing w:after="0" w:line="240" w:lineRule="auto"/>
        <w:jc w:val="both"/>
        <w:rPr>
          <w:rFonts w:cs="B Nazanin"/>
          <w:sz w:val="24"/>
          <w:szCs w:val="24"/>
          <w:rtl/>
        </w:rPr>
      </w:pPr>
    </w:p>
    <w:p w14:paraId="281B9F8A" w14:textId="6D02B321" w:rsidR="007E4D2D" w:rsidRPr="00577E92" w:rsidRDefault="007E4D2D" w:rsidP="003C3629">
      <w:pPr>
        <w:bidi w:val="0"/>
        <w:spacing w:after="0" w:line="240" w:lineRule="auto"/>
        <w:rPr>
          <w:rFonts w:asciiTheme="majorBidi" w:hAnsiTheme="majorBidi" w:cstheme="majorBidi"/>
          <w:color w:val="000000" w:themeColor="text1"/>
          <w:sz w:val="24"/>
          <w:szCs w:val="24"/>
        </w:rPr>
      </w:pPr>
      <w:r w:rsidRPr="00577E92">
        <w:rPr>
          <w:rFonts w:asciiTheme="majorBidi" w:hAnsiTheme="majorBidi" w:cstheme="majorBidi"/>
          <w:sz w:val="24"/>
          <w:szCs w:val="24"/>
        </w:rPr>
        <w:t xml:space="preserve">Table </w:t>
      </w:r>
      <w:r w:rsidR="004E21A1" w:rsidRPr="00577E92">
        <w:rPr>
          <w:rFonts w:asciiTheme="majorBidi" w:hAnsiTheme="majorBidi" w:cstheme="majorBidi"/>
          <w:sz w:val="24"/>
          <w:szCs w:val="24"/>
        </w:rPr>
        <w:t>2</w:t>
      </w:r>
      <w:r w:rsidRPr="00577E92">
        <w:rPr>
          <w:rFonts w:asciiTheme="majorBidi" w:hAnsiTheme="majorBidi" w:cstheme="majorBidi"/>
          <w:sz w:val="24"/>
          <w:szCs w:val="24"/>
        </w:rPr>
        <w:t xml:space="preserve">. </w:t>
      </w:r>
      <w:r w:rsidRPr="00577E92">
        <w:rPr>
          <w:rFonts w:asciiTheme="majorBidi" w:hAnsiTheme="majorBidi" w:cstheme="majorBidi"/>
          <w:color w:val="000000" w:themeColor="text1"/>
          <w:sz w:val="24"/>
          <w:szCs w:val="24"/>
        </w:rPr>
        <w:t>Socio-</w:t>
      </w:r>
      <w:r w:rsidR="00372C5C" w:rsidRPr="00577E92">
        <w:rPr>
          <w:rFonts w:asciiTheme="majorBidi" w:hAnsiTheme="majorBidi" w:cstheme="majorBidi"/>
          <w:color w:val="000000" w:themeColor="text1"/>
          <w:sz w:val="24"/>
          <w:szCs w:val="24"/>
        </w:rPr>
        <w:t>D</w:t>
      </w:r>
      <w:r w:rsidRPr="00577E92">
        <w:rPr>
          <w:rFonts w:asciiTheme="majorBidi" w:hAnsiTheme="majorBidi" w:cstheme="majorBidi"/>
          <w:color w:val="000000" w:themeColor="text1"/>
          <w:sz w:val="24"/>
          <w:szCs w:val="24"/>
        </w:rPr>
        <w:t xml:space="preserve">emographic </w:t>
      </w:r>
      <w:r w:rsidR="00372C5C" w:rsidRPr="00577E92">
        <w:rPr>
          <w:rFonts w:asciiTheme="majorBidi" w:hAnsiTheme="majorBidi" w:cstheme="majorBidi"/>
          <w:color w:val="000000" w:themeColor="text1"/>
          <w:sz w:val="24"/>
          <w:szCs w:val="24"/>
        </w:rPr>
        <w:t>C</w:t>
      </w:r>
      <w:r w:rsidRPr="00577E92">
        <w:rPr>
          <w:rFonts w:asciiTheme="majorBidi" w:hAnsiTheme="majorBidi" w:cstheme="majorBidi"/>
          <w:color w:val="000000" w:themeColor="text1"/>
          <w:sz w:val="24"/>
          <w:szCs w:val="24"/>
        </w:rPr>
        <w:t xml:space="preserve">haracteristics of </w:t>
      </w:r>
      <w:r w:rsidR="00372C5C" w:rsidRPr="00577E92">
        <w:rPr>
          <w:rFonts w:asciiTheme="majorBidi" w:hAnsiTheme="majorBidi" w:cstheme="majorBidi"/>
          <w:color w:val="000000" w:themeColor="text1"/>
          <w:sz w:val="24"/>
          <w:szCs w:val="24"/>
        </w:rPr>
        <w:t>N</w:t>
      </w:r>
      <w:r w:rsidRPr="00577E92">
        <w:rPr>
          <w:rFonts w:asciiTheme="majorBidi" w:hAnsiTheme="majorBidi" w:cstheme="majorBidi"/>
          <w:color w:val="000000" w:themeColor="text1"/>
          <w:sz w:val="24"/>
          <w:szCs w:val="24"/>
        </w:rPr>
        <w:t>urses</w:t>
      </w:r>
    </w:p>
    <w:tbl>
      <w:tblPr>
        <w:tblStyle w:val="LightShading"/>
        <w:tblW w:w="0" w:type="auto"/>
        <w:shd w:val="clear" w:color="auto" w:fill="FFFFFF" w:themeFill="background1"/>
        <w:tblLook w:val="04A0" w:firstRow="1" w:lastRow="0" w:firstColumn="1" w:lastColumn="0" w:noHBand="0" w:noVBand="1"/>
      </w:tblPr>
      <w:tblGrid>
        <w:gridCol w:w="1318"/>
        <w:gridCol w:w="1010"/>
        <w:gridCol w:w="1187"/>
        <w:gridCol w:w="888"/>
        <w:gridCol w:w="1436"/>
        <w:gridCol w:w="1270"/>
        <w:gridCol w:w="1182"/>
        <w:gridCol w:w="951"/>
      </w:tblGrid>
      <w:tr w:rsidR="007E4D2D" w:rsidRPr="00577E92" w14:paraId="220BC3C1" w14:textId="77777777" w:rsidTr="00312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shd w:val="clear" w:color="auto" w:fill="FFFFFF" w:themeFill="background1"/>
          </w:tcPr>
          <w:p w14:paraId="46C44C18" w14:textId="77777777" w:rsidR="007E4D2D" w:rsidRPr="00577E92" w:rsidRDefault="007E4D2D" w:rsidP="003C3629">
            <w:pPr>
              <w:bidi w:val="0"/>
              <w:rPr>
                <w:rFonts w:asciiTheme="majorBidi" w:hAnsiTheme="majorBidi" w:cstheme="majorBidi"/>
                <w:b w:val="0"/>
                <w:bCs w:val="0"/>
                <w:sz w:val="20"/>
                <w:szCs w:val="20"/>
              </w:rPr>
            </w:pPr>
            <w:r w:rsidRPr="00577E92">
              <w:rPr>
                <w:rFonts w:asciiTheme="majorBidi" w:hAnsiTheme="majorBidi" w:cstheme="majorBidi"/>
                <w:sz w:val="20"/>
                <w:szCs w:val="20"/>
              </w:rPr>
              <w:t xml:space="preserve">Variables </w:t>
            </w:r>
          </w:p>
        </w:tc>
        <w:tc>
          <w:tcPr>
            <w:tcW w:w="1026" w:type="dxa"/>
            <w:shd w:val="clear" w:color="auto" w:fill="FFFFFF" w:themeFill="background1"/>
          </w:tcPr>
          <w:p w14:paraId="73A82230" w14:textId="77777777" w:rsidR="007E4D2D" w:rsidRPr="00577E92" w:rsidRDefault="007E4D2D" w:rsidP="003C3629">
            <w:pPr>
              <w:bidi w:val="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0"/>
                <w:szCs w:val="20"/>
              </w:rPr>
            </w:pPr>
          </w:p>
        </w:tc>
        <w:tc>
          <w:tcPr>
            <w:tcW w:w="1207" w:type="dxa"/>
            <w:shd w:val="clear" w:color="auto" w:fill="FFFFFF" w:themeFill="background1"/>
          </w:tcPr>
          <w:p w14:paraId="143473BE" w14:textId="77777777" w:rsidR="007E4D2D" w:rsidRPr="00577E92" w:rsidRDefault="007E4D2D" w:rsidP="003C3629">
            <w:pPr>
              <w:bidi w:val="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0"/>
                <w:szCs w:val="20"/>
              </w:rPr>
            </w:pPr>
            <w:r w:rsidRPr="00577E92">
              <w:rPr>
                <w:rFonts w:asciiTheme="majorBidi" w:hAnsiTheme="majorBidi" w:cstheme="majorBidi"/>
                <w:sz w:val="20"/>
                <w:szCs w:val="20"/>
              </w:rPr>
              <w:t xml:space="preserve">Frequency </w:t>
            </w:r>
          </w:p>
        </w:tc>
        <w:tc>
          <w:tcPr>
            <w:tcW w:w="893" w:type="dxa"/>
            <w:shd w:val="clear" w:color="auto" w:fill="FFFFFF" w:themeFill="background1"/>
          </w:tcPr>
          <w:p w14:paraId="3B48ED81" w14:textId="77777777" w:rsidR="007E4D2D" w:rsidRPr="00577E92" w:rsidRDefault="007E4D2D" w:rsidP="003C3629">
            <w:pPr>
              <w:bidi w:val="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0"/>
                <w:szCs w:val="20"/>
              </w:rPr>
            </w:pPr>
            <w:r w:rsidRPr="00577E92">
              <w:rPr>
                <w:rFonts w:asciiTheme="majorBidi" w:hAnsiTheme="majorBidi" w:cstheme="majorBidi"/>
                <w:sz w:val="20"/>
                <w:szCs w:val="20"/>
              </w:rPr>
              <w:t xml:space="preserve">Percent </w:t>
            </w:r>
          </w:p>
        </w:tc>
        <w:tc>
          <w:tcPr>
            <w:tcW w:w="1436" w:type="dxa"/>
            <w:shd w:val="clear" w:color="auto" w:fill="FFFFFF" w:themeFill="background1"/>
          </w:tcPr>
          <w:p w14:paraId="77CC5184" w14:textId="77777777" w:rsidR="007E4D2D" w:rsidRPr="00577E92" w:rsidRDefault="007E4D2D" w:rsidP="003C3629">
            <w:pPr>
              <w:bidi w:val="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0"/>
                <w:szCs w:val="20"/>
              </w:rPr>
            </w:pPr>
            <w:r w:rsidRPr="00577E92">
              <w:rPr>
                <w:rFonts w:asciiTheme="majorBidi" w:hAnsiTheme="majorBidi" w:cstheme="majorBidi"/>
                <w:sz w:val="20"/>
                <w:szCs w:val="20"/>
              </w:rPr>
              <w:t xml:space="preserve">Variables </w:t>
            </w:r>
          </w:p>
        </w:tc>
        <w:tc>
          <w:tcPr>
            <w:tcW w:w="1270" w:type="dxa"/>
            <w:shd w:val="clear" w:color="auto" w:fill="FFFFFF" w:themeFill="background1"/>
          </w:tcPr>
          <w:p w14:paraId="7460251E" w14:textId="77777777" w:rsidR="007E4D2D" w:rsidRPr="00577E92" w:rsidRDefault="007E4D2D" w:rsidP="003C3629">
            <w:pPr>
              <w:bidi w:val="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0"/>
                <w:szCs w:val="20"/>
              </w:rPr>
            </w:pPr>
          </w:p>
        </w:tc>
        <w:tc>
          <w:tcPr>
            <w:tcW w:w="1200" w:type="dxa"/>
            <w:shd w:val="clear" w:color="auto" w:fill="FFFFFF" w:themeFill="background1"/>
          </w:tcPr>
          <w:p w14:paraId="277CECF5" w14:textId="77777777" w:rsidR="007E4D2D" w:rsidRPr="00577E92" w:rsidRDefault="007E4D2D" w:rsidP="003C3629">
            <w:pPr>
              <w:bidi w:val="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0"/>
                <w:szCs w:val="20"/>
              </w:rPr>
            </w:pPr>
            <w:r w:rsidRPr="00577E92">
              <w:rPr>
                <w:rFonts w:asciiTheme="majorBidi" w:hAnsiTheme="majorBidi" w:cstheme="majorBidi"/>
                <w:sz w:val="20"/>
                <w:szCs w:val="20"/>
              </w:rPr>
              <w:t xml:space="preserve">Frequency </w:t>
            </w:r>
          </w:p>
        </w:tc>
        <w:tc>
          <w:tcPr>
            <w:tcW w:w="978" w:type="dxa"/>
            <w:shd w:val="clear" w:color="auto" w:fill="FFFFFF" w:themeFill="background1"/>
          </w:tcPr>
          <w:p w14:paraId="7E9B2C9F" w14:textId="77777777" w:rsidR="007E4D2D" w:rsidRPr="00577E92" w:rsidRDefault="007E4D2D" w:rsidP="003C3629">
            <w:pPr>
              <w:bidi w:val="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0"/>
                <w:szCs w:val="20"/>
              </w:rPr>
            </w:pPr>
            <w:r w:rsidRPr="00577E92">
              <w:rPr>
                <w:rFonts w:asciiTheme="majorBidi" w:hAnsiTheme="majorBidi" w:cstheme="majorBidi"/>
                <w:sz w:val="20"/>
                <w:szCs w:val="20"/>
              </w:rPr>
              <w:t xml:space="preserve">Percent </w:t>
            </w:r>
          </w:p>
        </w:tc>
      </w:tr>
      <w:tr w:rsidR="007E4D2D" w:rsidRPr="00577E92" w14:paraId="644756CA" w14:textId="77777777" w:rsidTr="00312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shd w:val="clear" w:color="auto" w:fill="FFFFFF" w:themeFill="background1"/>
          </w:tcPr>
          <w:p w14:paraId="38617D7C" w14:textId="77777777" w:rsidR="007E4D2D" w:rsidRPr="00577E92" w:rsidRDefault="007E4D2D" w:rsidP="003C3629">
            <w:pPr>
              <w:bidi w:val="0"/>
              <w:rPr>
                <w:rFonts w:asciiTheme="majorBidi" w:hAnsiTheme="majorBidi" w:cstheme="majorBidi"/>
                <w:b w:val="0"/>
                <w:bCs w:val="0"/>
                <w:sz w:val="20"/>
                <w:szCs w:val="20"/>
              </w:rPr>
            </w:pPr>
            <w:r w:rsidRPr="00577E92">
              <w:rPr>
                <w:rFonts w:asciiTheme="majorBidi" w:hAnsiTheme="majorBidi" w:cstheme="majorBidi"/>
                <w:sz w:val="20"/>
                <w:szCs w:val="20"/>
              </w:rPr>
              <w:t>Age (Y)</w:t>
            </w:r>
          </w:p>
        </w:tc>
        <w:tc>
          <w:tcPr>
            <w:tcW w:w="1026" w:type="dxa"/>
            <w:shd w:val="clear" w:color="auto" w:fill="FFFFFF" w:themeFill="background1"/>
          </w:tcPr>
          <w:p w14:paraId="0F17C4A2" w14:textId="77777777" w:rsidR="007E4D2D" w:rsidRPr="00577E92" w:rsidRDefault="007E4D2D" w:rsidP="003C3629">
            <w:pPr>
              <w:bidi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c>
          <w:tcPr>
            <w:tcW w:w="1207" w:type="dxa"/>
            <w:shd w:val="clear" w:color="auto" w:fill="FFFFFF" w:themeFill="background1"/>
          </w:tcPr>
          <w:p w14:paraId="1DDF3260" w14:textId="77777777" w:rsidR="007E4D2D" w:rsidRPr="00577E92" w:rsidRDefault="007E4D2D" w:rsidP="003C3629">
            <w:pPr>
              <w:bidi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c>
          <w:tcPr>
            <w:tcW w:w="893" w:type="dxa"/>
            <w:shd w:val="clear" w:color="auto" w:fill="FFFFFF" w:themeFill="background1"/>
          </w:tcPr>
          <w:p w14:paraId="169C5735" w14:textId="77777777" w:rsidR="007E4D2D" w:rsidRPr="00577E92" w:rsidRDefault="007E4D2D" w:rsidP="003C3629">
            <w:pPr>
              <w:bidi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c>
          <w:tcPr>
            <w:tcW w:w="1436" w:type="dxa"/>
            <w:shd w:val="clear" w:color="auto" w:fill="FFFFFF" w:themeFill="background1"/>
          </w:tcPr>
          <w:p w14:paraId="06CA46ED" w14:textId="77777777" w:rsidR="007E4D2D" w:rsidRPr="00577E92" w:rsidRDefault="007E4D2D" w:rsidP="003C3629">
            <w:pPr>
              <w:bidi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0"/>
                <w:szCs w:val="20"/>
              </w:rPr>
            </w:pPr>
            <w:r w:rsidRPr="00577E92">
              <w:rPr>
                <w:rStyle w:val="fontstyle01"/>
                <w:rFonts w:asciiTheme="majorBidi" w:hAnsiTheme="majorBidi" w:cstheme="majorBidi"/>
                <w:b/>
                <w:bCs/>
                <w:sz w:val="20"/>
                <w:szCs w:val="20"/>
              </w:rPr>
              <w:t>Workplaces</w:t>
            </w:r>
          </w:p>
        </w:tc>
        <w:tc>
          <w:tcPr>
            <w:tcW w:w="1270" w:type="dxa"/>
            <w:shd w:val="clear" w:color="auto" w:fill="FFFFFF" w:themeFill="background1"/>
          </w:tcPr>
          <w:p w14:paraId="190FAE31" w14:textId="77777777" w:rsidR="007E4D2D" w:rsidRPr="00577E92" w:rsidRDefault="007E4D2D" w:rsidP="003C3629">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c>
          <w:tcPr>
            <w:tcW w:w="1200" w:type="dxa"/>
            <w:shd w:val="clear" w:color="auto" w:fill="FFFFFF" w:themeFill="background1"/>
          </w:tcPr>
          <w:p w14:paraId="099A5B35" w14:textId="77777777" w:rsidR="007E4D2D" w:rsidRPr="00577E92" w:rsidRDefault="007E4D2D"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tl/>
              </w:rPr>
            </w:pPr>
          </w:p>
        </w:tc>
        <w:tc>
          <w:tcPr>
            <w:tcW w:w="978" w:type="dxa"/>
            <w:shd w:val="clear" w:color="auto" w:fill="FFFFFF" w:themeFill="background1"/>
          </w:tcPr>
          <w:p w14:paraId="01A9A5B9" w14:textId="77777777" w:rsidR="007E4D2D" w:rsidRPr="00577E92" w:rsidRDefault="007E4D2D"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tl/>
              </w:rPr>
            </w:pPr>
          </w:p>
        </w:tc>
      </w:tr>
      <w:tr w:rsidR="007E4D2D" w:rsidRPr="00577E92" w14:paraId="68E3EF45" w14:textId="77777777" w:rsidTr="003122AE">
        <w:tc>
          <w:tcPr>
            <w:cnfStyle w:val="001000000000" w:firstRow="0" w:lastRow="0" w:firstColumn="1" w:lastColumn="0" w:oddVBand="0" w:evenVBand="0" w:oddHBand="0" w:evenHBand="0" w:firstRowFirstColumn="0" w:firstRowLastColumn="0" w:lastRowFirstColumn="0" w:lastRowLastColumn="0"/>
            <w:tcW w:w="1394" w:type="dxa"/>
            <w:shd w:val="clear" w:color="auto" w:fill="FFFFFF" w:themeFill="background1"/>
          </w:tcPr>
          <w:p w14:paraId="1FD96026" w14:textId="77777777" w:rsidR="007E4D2D" w:rsidRPr="00577E92" w:rsidRDefault="007E4D2D" w:rsidP="003C3629">
            <w:pPr>
              <w:bidi w:val="0"/>
              <w:rPr>
                <w:rFonts w:asciiTheme="majorBidi" w:hAnsiTheme="majorBidi" w:cstheme="majorBidi"/>
                <w:sz w:val="20"/>
                <w:szCs w:val="20"/>
              </w:rPr>
            </w:pPr>
          </w:p>
        </w:tc>
        <w:tc>
          <w:tcPr>
            <w:tcW w:w="1026" w:type="dxa"/>
            <w:shd w:val="clear" w:color="auto" w:fill="FFFFFF" w:themeFill="background1"/>
          </w:tcPr>
          <w:p w14:paraId="714A4BCC" w14:textId="77777777" w:rsidR="007E4D2D" w:rsidRPr="00577E92" w:rsidRDefault="007E4D2D"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0"/>
                <w:szCs w:val="20"/>
                <w:rtl/>
              </w:rPr>
            </w:pPr>
            <w:r w:rsidRPr="00577E92">
              <w:rPr>
                <w:rFonts w:asciiTheme="majorBidi" w:hAnsiTheme="majorBidi" w:cstheme="majorBidi"/>
                <w:sz w:val="20"/>
                <w:szCs w:val="20"/>
                <w:rtl/>
              </w:rPr>
              <w:t>30-25</w:t>
            </w:r>
          </w:p>
        </w:tc>
        <w:tc>
          <w:tcPr>
            <w:tcW w:w="1207" w:type="dxa"/>
            <w:shd w:val="clear" w:color="auto" w:fill="FFFFFF" w:themeFill="background1"/>
          </w:tcPr>
          <w:p w14:paraId="4A4AC194" w14:textId="77777777" w:rsidR="007E4D2D" w:rsidRPr="00577E92" w:rsidRDefault="007E4D2D" w:rsidP="003C3629">
            <w:pPr>
              <w:autoSpaceDE w:val="0"/>
              <w:autoSpaceDN w:val="0"/>
              <w:adjustRightInd w:val="0"/>
              <w:ind w:left="60" w:right="6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577E92">
              <w:rPr>
                <w:rFonts w:asciiTheme="majorBidi" w:hAnsiTheme="majorBidi" w:cstheme="majorBidi"/>
                <w:color w:val="000000"/>
                <w:sz w:val="20"/>
                <w:szCs w:val="20"/>
              </w:rPr>
              <w:t>76</w:t>
            </w:r>
          </w:p>
        </w:tc>
        <w:tc>
          <w:tcPr>
            <w:tcW w:w="893" w:type="dxa"/>
            <w:shd w:val="clear" w:color="auto" w:fill="FFFFFF" w:themeFill="background1"/>
          </w:tcPr>
          <w:p w14:paraId="30F116F8" w14:textId="77777777" w:rsidR="007E4D2D" w:rsidRPr="00577E92" w:rsidRDefault="007E4D2D" w:rsidP="003C3629">
            <w:pPr>
              <w:autoSpaceDE w:val="0"/>
              <w:autoSpaceDN w:val="0"/>
              <w:adjustRightInd w:val="0"/>
              <w:ind w:left="60" w:right="6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577E92">
              <w:rPr>
                <w:rFonts w:asciiTheme="majorBidi" w:hAnsiTheme="majorBidi" w:cstheme="majorBidi"/>
                <w:color w:val="000000"/>
                <w:sz w:val="20"/>
                <w:szCs w:val="20"/>
              </w:rPr>
              <w:t>30.4</w:t>
            </w:r>
          </w:p>
        </w:tc>
        <w:tc>
          <w:tcPr>
            <w:tcW w:w="1436" w:type="dxa"/>
            <w:shd w:val="clear" w:color="auto" w:fill="FFFFFF" w:themeFill="background1"/>
          </w:tcPr>
          <w:p w14:paraId="2C0AF785" w14:textId="77777777" w:rsidR="007E4D2D" w:rsidRPr="00577E92" w:rsidRDefault="007E4D2D" w:rsidP="003C3629">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c>
          <w:tcPr>
            <w:tcW w:w="1270" w:type="dxa"/>
            <w:shd w:val="clear" w:color="auto" w:fill="FFFFFF" w:themeFill="background1"/>
          </w:tcPr>
          <w:p w14:paraId="3BC67179" w14:textId="77777777" w:rsidR="007E4D2D" w:rsidRPr="00577E92" w:rsidRDefault="007E4D2D" w:rsidP="003C3629">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577E92">
              <w:rPr>
                <w:rFonts w:asciiTheme="majorBidi" w:hAnsiTheme="majorBidi" w:cstheme="majorBidi"/>
                <w:sz w:val="20"/>
                <w:szCs w:val="20"/>
              </w:rPr>
              <w:t>Intensive care unite</w:t>
            </w:r>
          </w:p>
        </w:tc>
        <w:tc>
          <w:tcPr>
            <w:tcW w:w="1200" w:type="dxa"/>
            <w:shd w:val="clear" w:color="auto" w:fill="FFFFFF" w:themeFill="background1"/>
          </w:tcPr>
          <w:p w14:paraId="46FC05B9" w14:textId="77777777" w:rsidR="007E4D2D" w:rsidRPr="00577E92" w:rsidRDefault="007E4D2D"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577E92">
              <w:rPr>
                <w:rFonts w:asciiTheme="majorBidi" w:hAnsiTheme="majorBidi" w:cstheme="majorBidi"/>
                <w:sz w:val="20"/>
                <w:szCs w:val="20"/>
                <w:rtl/>
              </w:rPr>
              <w:t>43</w:t>
            </w:r>
          </w:p>
          <w:p w14:paraId="4D747115" w14:textId="77777777" w:rsidR="007E4D2D" w:rsidRPr="00577E92" w:rsidRDefault="007E4D2D"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tl/>
              </w:rPr>
            </w:pPr>
          </w:p>
        </w:tc>
        <w:tc>
          <w:tcPr>
            <w:tcW w:w="978" w:type="dxa"/>
            <w:shd w:val="clear" w:color="auto" w:fill="FFFFFF" w:themeFill="background1"/>
          </w:tcPr>
          <w:p w14:paraId="07231B88" w14:textId="77777777" w:rsidR="007E4D2D" w:rsidRPr="00577E92" w:rsidRDefault="007E4D2D"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tl/>
              </w:rPr>
            </w:pPr>
            <w:r w:rsidRPr="00577E92">
              <w:rPr>
                <w:rFonts w:asciiTheme="majorBidi" w:hAnsiTheme="majorBidi" w:cstheme="majorBidi"/>
                <w:sz w:val="20"/>
                <w:szCs w:val="20"/>
                <w:rtl/>
              </w:rPr>
              <w:t>17.2</w:t>
            </w:r>
          </w:p>
        </w:tc>
      </w:tr>
      <w:tr w:rsidR="007E4D2D" w:rsidRPr="00577E92" w14:paraId="056A325E" w14:textId="77777777" w:rsidTr="00312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shd w:val="clear" w:color="auto" w:fill="FFFFFF" w:themeFill="background1"/>
          </w:tcPr>
          <w:p w14:paraId="0B5F131F" w14:textId="77777777" w:rsidR="007E4D2D" w:rsidRPr="00577E92" w:rsidRDefault="007E4D2D" w:rsidP="003C3629">
            <w:pPr>
              <w:bidi w:val="0"/>
              <w:rPr>
                <w:rFonts w:asciiTheme="majorBidi" w:hAnsiTheme="majorBidi" w:cstheme="majorBidi"/>
                <w:sz w:val="20"/>
                <w:szCs w:val="20"/>
              </w:rPr>
            </w:pPr>
          </w:p>
        </w:tc>
        <w:tc>
          <w:tcPr>
            <w:tcW w:w="1026" w:type="dxa"/>
            <w:shd w:val="clear" w:color="auto" w:fill="FFFFFF" w:themeFill="background1"/>
          </w:tcPr>
          <w:p w14:paraId="596D32B3" w14:textId="77777777" w:rsidR="007E4D2D" w:rsidRPr="00577E92" w:rsidRDefault="007E4D2D"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0"/>
                <w:szCs w:val="20"/>
                <w:rtl/>
              </w:rPr>
            </w:pPr>
            <w:r w:rsidRPr="00577E92">
              <w:rPr>
                <w:rFonts w:asciiTheme="majorBidi" w:hAnsiTheme="majorBidi" w:cstheme="majorBidi"/>
                <w:sz w:val="20"/>
                <w:szCs w:val="20"/>
                <w:rtl/>
              </w:rPr>
              <w:t>35-31</w:t>
            </w:r>
          </w:p>
        </w:tc>
        <w:tc>
          <w:tcPr>
            <w:tcW w:w="1207" w:type="dxa"/>
            <w:shd w:val="clear" w:color="auto" w:fill="FFFFFF" w:themeFill="background1"/>
          </w:tcPr>
          <w:p w14:paraId="4D3EDDD6" w14:textId="77777777" w:rsidR="007E4D2D" w:rsidRPr="00577E92" w:rsidRDefault="007E4D2D" w:rsidP="003C3629">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577E92">
              <w:rPr>
                <w:rFonts w:asciiTheme="majorBidi" w:hAnsiTheme="majorBidi" w:cstheme="majorBidi"/>
                <w:color w:val="000000"/>
                <w:sz w:val="20"/>
                <w:szCs w:val="20"/>
              </w:rPr>
              <w:t>61</w:t>
            </w:r>
          </w:p>
        </w:tc>
        <w:tc>
          <w:tcPr>
            <w:tcW w:w="893" w:type="dxa"/>
            <w:shd w:val="clear" w:color="auto" w:fill="FFFFFF" w:themeFill="background1"/>
          </w:tcPr>
          <w:p w14:paraId="7FD1284A" w14:textId="77777777" w:rsidR="007E4D2D" w:rsidRPr="00577E92" w:rsidRDefault="007E4D2D" w:rsidP="003C3629">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577E92">
              <w:rPr>
                <w:rFonts w:asciiTheme="majorBidi" w:hAnsiTheme="majorBidi" w:cstheme="majorBidi"/>
                <w:color w:val="000000"/>
                <w:sz w:val="20"/>
                <w:szCs w:val="20"/>
              </w:rPr>
              <w:t>24.4</w:t>
            </w:r>
          </w:p>
        </w:tc>
        <w:tc>
          <w:tcPr>
            <w:tcW w:w="1436" w:type="dxa"/>
            <w:shd w:val="clear" w:color="auto" w:fill="FFFFFF" w:themeFill="background1"/>
          </w:tcPr>
          <w:p w14:paraId="16039F03" w14:textId="77777777" w:rsidR="007E4D2D" w:rsidRPr="00577E92" w:rsidRDefault="007E4D2D" w:rsidP="003C3629">
            <w:pPr>
              <w:bidi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c>
          <w:tcPr>
            <w:tcW w:w="1270" w:type="dxa"/>
            <w:shd w:val="clear" w:color="auto" w:fill="FFFFFF" w:themeFill="background1"/>
          </w:tcPr>
          <w:p w14:paraId="23F800CC" w14:textId="77777777" w:rsidR="007E4D2D" w:rsidRPr="00577E92" w:rsidRDefault="007E4D2D" w:rsidP="003C3629">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577E92">
              <w:rPr>
                <w:rFonts w:asciiTheme="majorBidi" w:hAnsiTheme="majorBidi" w:cstheme="majorBidi"/>
                <w:sz w:val="20"/>
                <w:szCs w:val="20"/>
              </w:rPr>
              <w:t xml:space="preserve">Emergency </w:t>
            </w:r>
          </w:p>
        </w:tc>
        <w:tc>
          <w:tcPr>
            <w:tcW w:w="1200" w:type="dxa"/>
            <w:shd w:val="clear" w:color="auto" w:fill="FFFFFF" w:themeFill="background1"/>
          </w:tcPr>
          <w:p w14:paraId="7C434941" w14:textId="77777777" w:rsidR="007E4D2D" w:rsidRPr="00577E92" w:rsidRDefault="007E4D2D"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tl/>
              </w:rPr>
            </w:pPr>
            <w:r w:rsidRPr="00577E92">
              <w:rPr>
                <w:rFonts w:asciiTheme="majorBidi" w:hAnsiTheme="majorBidi" w:cstheme="majorBidi"/>
                <w:sz w:val="20"/>
                <w:szCs w:val="20"/>
                <w:rtl/>
              </w:rPr>
              <w:t>58</w:t>
            </w:r>
          </w:p>
        </w:tc>
        <w:tc>
          <w:tcPr>
            <w:tcW w:w="978" w:type="dxa"/>
            <w:shd w:val="clear" w:color="auto" w:fill="FFFFFF" w:themeFill="background1"/>
          </w:tcPr>
          <w:p w14:paraId="3C5E36D4" w14:textId="77777777" w:rsidR="007E4D2D" w:rsidRPr="00577E92" w:rsidRDefault="007E4D2D"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577E92">
              <w:rPr>
                <w:rFonts w:asciiTheme="majorBidi" w:hAnsiTheme="majorBidi" w:cstheme="majorBidi"/>
                <w:sz w:val="20"/>
                <w:szCs w:val="20"/>
              </w:rPr>
              <w:t>23.2</w:t>
            </w:r>
          </w:p>
        </w:tc>
      </w:tr>
      <w:tr w:rsidR="007E4D2D" w:rsidRPr="00577E92" w14:paraId="4F95410D" w14:textId="77777777" w:rsidTr="003122AE">
        <w:tc>
          <w:tcPr>
            <w:cnfStyle w:val="001000000000" w:firstRow="0" w:lastRow="0" w:firstColumn="1" w:lastColumn="0" w:oddVBand="0" w:evenVBand="0" w:oddHBand="0" w:evenHBand="0" w:firstRowFirstColumn="0" w:firstRowLastColumn="0" w:lastRowFirstColumn="0" w:lastRowLastColumn="0"/>
            <w:tcW w:w="1394" w:type="dxa"/>
            <w:shd w:val="clear" w:color="auto" w:fill="FFFFFF" w:themeFill="background1"/>
          </w:tcPr>
          <w:p w14:paraId="561B0156" w14:textId="77777777" w:rsidR="007E4D2D" w:rsidRPr="00577E92" w:rsidRDefault="007E4D2D" w:rsidP="003C3629">
            <w:pPr>
              <w:bidi w:val="0"/>
              <w:rPr>
                <w:rFonts w:asciiTheme="majorBidi" w:hAnsiTheme="majorBidi" w:cstheme="majorBidi"/>
                <w:sz w:val="20"/>
                <w:szCs w:val="20"/>
              </w:rPr>
            </w:pPr>
          </w:p>
        </w:tc>
        <w:tc>
          <w:tcPr>
            <w:tcW w:w="1026" w:type="dxa"/>
            <w:shd w:val="clear" w:color="auto" w:fill="FFFFFF" w:themeFill="background1"/>
          </w:tcPr>
          <w:p w14:paraId="650F1B21" w14:textId="77777777" w:rsidR="007E4D2D" w:rsidRPr="00577E92" w:rsidRDefault="007E4D2D"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0"/>
                <w:szCs w:val="20"/>
                <w:rtl/>
              </w:rPr>
            </w:pPr>
            <w:r w:rsidRPr="00577E92">
              <w:rPr>
                <w:rFonts w:asciiTheme="majorBidi" w:hAnsiTheme="majorBidi" w:cstheme="majorBidi"/>
                <w:sz w:val="20"/>
                <w:szCs w:val="20"/>
                <w:rtl/>
              </w:rPr>
              <w:t>40-36</w:t>
            </w:r>
          </w:p>
        </w:tc>
        <w:tc>
          <w:tcPr>
            <w:tcW w:w="1207" w:type="dxa"/>
            <w:shd w:val="clear" w:color="auto" w:fill="FFFFFF" w:themeFill="background1"/>
          </w:tcPr>
          <w:p w14:paraId="0F90A77E" w14:textId="77777777" w:rsidR="007E4D2D" w:rsidRPr="00577E92" w:rsidRDefault="007E4D2D" w:rsidP="003C3629">
            <w:pPr>
              <w:autoSpaceDE w:val="0"/>
              <w:autoSpaceDN w:val="0"/>
              <w:adjustRightInd w:val="0"/>
              <w:ind w:left="60" w:right="6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577E92">
              <w:rPr>
                <w:rFonts w:asciiTheme="majorBidi" w:hAnsiTheme="majorBidi" w:cstheme="majorBidi"/>
                <w:color w:val="000000"/>
                <w:sz w:val="20"/>
                <w:szCs w:val="20"/>
              </w:rPr>
              <w:t>68</w:t>
            </w:r>
          </w:p>
        </w:tc>
        <w:tc>
          <w:tcPr>
            <w:tcW w:w="893" w:type="dxa"/>
            <w:shd w:val="clear" w:color="auto" w:fill="FFFFFF" w:themeFill="background1"/>
          </w:tcPr>
          <w:p w14:paraId="3B7652D5" w14:textId="77777777" w:rsidR="007E4D2D" w:rsidRPr="00577E92" w:rsidRDefault="007E4D2D" w:rsidP="003C3629">
            <w:pPr>
              <w:autoSpaceDE w:val="0"/>
              <w:autoSpaceDN w:val="0"/>
              <w:adjustRightInd w:val="0"/>
              <w:ind w:left="60" w:right="6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577E92">
              <w:rPr>
                <w:rFonts w:asciiTheme="majorBidi" w:hAnsiTheme="majorBidi" w:cstheme="majorBidi"/>
                <w:color w:val="000000"/>
                <w:sz w:val="20"/>
                <w:szCs w:val="20"/>
              </w:rPr>
              <w:t>27.2</w:t>
            </w:r>
          </w:p>
        </w:tc>
        <w:tc>
          <w:tcPr>
            <w:tcW w:w="1436" w:type="dxa"/>
            <w:shd w:val="clear" w:color="auto" w:fill="FFFFFF" w:themeFill="background1"/>
          </w:tcPr>
          <w:p w14:paraId="455488D9" w14:textId="77777777" w:rsidR="007E4D2D" w:rsidRPr="00577E92" w:rsidRDefault="007E4D2D" w:rsidP="003C3629">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c>
          <w:tcPr>
            <w:tcW w:w="1270" w:type="dxa"/>
            <w:shd w:val="clear" w:color="auto" w:fill="FFFFFF" w:themeFill="background1"/>
          </w:tcPr>
          <w:p w14:paraId="5712D402" w14:textId="77777777" w:rsidR="007E4D2D" w:rsidRPr="00577E92" w:rsidRDefault="007E4D2D" w:rsidP="003C3629">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577E92">
              <w:rPr>
                <w:rStyle w:val="fontstyle01"/>
                <w:rFonts w:asciiTheme="majorBidi" w:hAnsiTheme="majorBidi" w:cstheme="majorBidi"/>
                <w:sz w:val="20"/>
                <w:szCs w:val="20"/>
              </w:rPr>
              <w:t>Surgical</w:t>
            </w:r>
          </w:p>
        </w:tc>
        <w:tc>
          <w:tcPr>
            <w:tcW w:w="1200" w:type="dxa"/>
            <w:shd w:val="clear" w:color="auto" w:fill="FFFFFF" w:themeFill="background1"/>
          </w:tcPr>
          <w:p w14:paraId="085C2F24" w14:textId="77777777" w:rsidR="007E4D2D" w:rsidRPr="00577E92" w:rsidRDefault="007E4D2D"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tl/>
              </w:rPr>
            </w:pPr>
            <w:r w:rsidRPr="00577E92">
              <w:rPr>
                <w:rFonts w:asciiTheme="majorBidi" w:hAnsiTheme="majorBidi" w:cstheme="majorBidi"/>
                <w:sz w:val="20"/>
                <w:szCs w:val="20"/>
                <w:rtl/>
              </w:rPr>
              <w:t>53</w:t>
            </w:r>
          </w:p>
        </w:tc>
        <w:tc>
          <w:tcPr>
            <w:tcW w:w="978" w:type="dxa"/>
            <w:shd w:val="clear" w:color="auto" w:fill="FFFFFF" w:themeFill="background1"/>
          </w:tcPr>
          <w:p w14:paraId="53892675" w14:textId="77777777" w:rsidR="007E4D2D" w:rsidRPr="00577E92" w:rsidRDefault="007E4D2D"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tl/>
              </w:rPr>
            </w:pPr>
            <w:r w:rsidRPr="00577E92">
              <w:rPr>
                <w:rFonts w:asciiTheme="majorBidi" w:hAnsiTheme="majorBidi" w:cstheme="majorBidi"/>
                <w:sz w:val="20"/>
                <w:szCs w:val="20"/>
                <w:rtl/>
              </w:rPr>
              <w:t>21.2</w:t>
            </w:r>
          </w:p>
        </w:tc>
      </w:tr>
      <w:tr w:rsidR="007E4D2D" w:rsidRPr="00577E92" w14:paraId="48EA4DA9" w14:textId="77777777" w:rsidTr="00312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shd w:val="clear" w:color="auto" w:fill="FFFFFF" w:themeFill="background1"/>
          </w:tcPr>
          <w:p w14:paraId="2BED74CD" w14:textId="77777777" w:rsidR="007E4D2D" w:rsidRPr="00577E92" w:rsidRDefault="007E4D2D" w:rsidP="003C3629">
            <w:pPr>
              <w:bidi w:val="0"/>
              <w:rPr>
                <w:rFonts w:asciiTheme="majorBidi" w:hAnsiTheme="majorBidi" w:cstheme="majorBidi"/>
                <w:sz w:val="20"/>
                <w:szCs w:val="20"/>
              </w:rPr>
            </w:pPr>
          </w:p>
        </w:tc>
        <w:tc>
          <w:tcPr>
            <w:tcW w:w="1026" w:type="dxa"/>
            <w:shd w:val="clear" w:color="auto" w:fill="FFFFFF" w:themeFill="background1"/>
          </w:tcPr>
          <w:p w14:paraId="4FA6B796" w14:textId="77777777" w:rsidR="007E4D2D" w:rsidRPr="00577E92" w:rsidRDefault="007E4D2D" w:rsidP="003C3629">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tl/>
              </w:rPr>
            </w:pPr>
            <w:r w:rsidRPr="00577E92">
              <w:rPr>
                <w:rFonts w:asciiTheme="majorBidi" w:hAnsiTheme="majorBidi" w:cstheme="majorBidi"/>
                <w:sz w:val="20"/>
                <w:szCs w:val="20"/>
                <w:rtl/>
              </w:rPr>
              <w:t>&gt;40</w:t>
            </w:r>
          </w:p>
        </w:tc>
        <w:tc>
          <w:tcPr>
            <w:tcW w:w="1207" w:type="dxa"/>
            <w:shd w:val="clear" w:color="auto" w:fill="FFFFFF" w:themeFill="background1"/>
          </w:tcPr>
          <w:p w14:paraId="49DDCA89" w14:textId="77777777" w:rsidR="007E4D2D" w:rsidRPr="00577E92" w:rsidRDefault="007E4D2D" w:rsidP="003C3629">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577E92">
              <w:rPr>
                <w:rFonts w:asciiTheme="majorBidi" w:hAnsiTheme="majorBidi" w:cstheme="majorBidi"/>
                <w:color w:val="000000"/>
                <w:sz w:val="20"/>
                <w:szCs w:val="20"/>
              </w:rPr>
              <w:t>45</w:t>
            </w:r>
          </w:p>
        </w:tc>
        <w:tc>
          <w:tcPr>
            <w:tcW w:w="893" w:type="dxa"/>
            <w:shd w:val="clear" w:color="auto" w:fill="FFFFFF" w:themeFill="background1"/>
          </w:tcPr>
          <w:p w14:paraId="5CAFC9D4" w14:textId="77777777" w:rsidR="007E4D2D" w:rsidRPr="00577E92" w:rsidRDefault="007E4D2D" w:rsidP="003C3629">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577E92">
              <w:rPr>
                <w:rFonts w:asciiTheme="majorBidi" w:hAnsiTheme="majorBidi" w:cstheme="majorBidi"/>
                <w:color w:val="000000"/>
                <w:sz w:val="20"/>
                <w:szCs w:val="20"/>
              </w:rPr>
              <w:t>18</w:t>
            </w:r>
          </w:p>
        </w:tc>
        <w:tc>
          <w:tcPr>
            <w:tcW w:w="1436" w:type="dxa"/>
            <w:shd w:val="clear" w:color="auto" w:fill="FFFFFF" w:themeFill="background1"/>
          </w:tcPr>
          <w:p w14:paraId="5EDE9E9C" w14:textId="77777777" w:rsidR="007E4D2D" w:rsidRPr="00577E92" w:rsidRDefault="007E4D2D" w:rsidP="003C3629">
            <w:pPr>
              <w:bidi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c>
          <w:tcPr>
            <w:tcW w:w="1270" w:type="dxa"/>
            <w:shd w:val="clear" w:color="auto" w:fill="FFFFFF" w:themeFill="background1"/>
          </w:tcPr>
          <w:p w14:paraId="1D77A349" w14:textId="77777777" w:rsidR="007E4D2D" w:rsidRPr="00577E92" w:rsidRDefault="007E4D2D" w:rsidP="003C3629">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577E92">
              <w:rPr>
                <w:rFonts w:asciiTheme="majorBidi" w:hAnsiTheme="majorBidi" w:cstheme="majorBidi"/>
                <w:sz w:val="20"/>
                <w:szCs w:val="20"/>
              </w:rPr>
              <w:t xml:space="preserve">Medical </w:t>
            </w:r>
          </w:p>
        </w:tc>
        <w:tc>
          <w:tcPr>
            <w:tcW w:w="1200" w:type="dxa"/>
            <w:shd w:val="clear" w:color="auto" w:fill="FFFFFF" w:themeFill="background1"/>
          </w:tcPr>
          <w:p w14:paraId="11BFEE7B" w14:textId="77777777" w:rsidR="007E4D2D" w:rsidRPr="00577E92" w:rsidRDefault="007E4D2D"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tl/>
              </w:rPr>
            </w:pPr>
            <w:r w:rsidRPr="00577E92">
              <w:rPr>
                <w:rFonts w:asciiTheme="majorBidi" w:hAnsiTheme="majorBidi" w:cstheme="majorBidi"/>
                <w:sz w:val="20"/>
                <w:szCs w:val="20"/>
                <w:rtl/>
              </w:rPr>
              <w:t>54</w:t>
            </w:r>
          </w:p>
        </w:tc>
        <w:tc>
          <w:tcPr>
            <w:tcW w:w="978" w:type="dxa"/>
            <w:shd w:val="clear" w:color="auto" w:fill="FFFFFF" w:themeFill="background1"/>
          </w:tcPr>
          <w:p w14:paraId="0B2C98B0" w14:textId="77777777" w:rsidR="007E4D2D" w:rsidRPr="00577E92" w:rsidRDefault="007E4D2D"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tl/>
              </w:rPr>
            </w:pPr>
            <w:r w:rsidRPr="00577E92">
              <w:rPr>
                <w:rFonts w:asciiTheme="majorBidi" w:hAnsiTheme="majorBidi" w:cstheme="majorBidi"/>
                <w:sz w:val="20"/>
                <w:szCs w:val="20"/>
                <w:rtl/>
              </w:rPr>
              <w:t>21.2</w:t>
            </w:r>
          </w:p>
        </w:tc>
      </w:tr>
      <w:tr w:rsidR="007E4D2D" w:rsidRPr="00577E92" w14:paraId="001C0DB3" w14:textId="77777777" w:rsidTr="003122AE">
        <w:tc>
          <w:tcPr>
            <w:cnfStyle w:val="001000000000" w:firstRow="0" w:lastRow="0" w:firstColumn="1" w:lastColumn="0" w:oddVBand="0" w:evenVBand="0" w:oddHBand="0" w:evenHBand="0" w:firstRowFirstColumn="0" w:firstRowLastColumn="0" w:lastRowFirstColumn="0" w:lastRowLastColumn="0"/>
            <w:tcW w:w="1394" w:type="dxa"/>
            <w:shd w:val="clear" w:color="auto" w:fill="FFFFFF" w:themeFill="background1"/>
          </w:tcPr>
          <w:p w14:paraId="5FB22F4C" w14:textId="77777777" w:rsidR="007E4D2D" w:rsidRPr="00577E92" w:rsidRDefault="007E4D2D" w:rsidP="003C3629">
            <w:pPr>
              <w:bidi w:val="0"/>
              <w:rPr>
                <w:rFonts w:asciiTheme="majorBidi" w:hAnsiTheme="majorBidi" w:cstheme="majorBidi"/>
                <w:b w:val="0"/>
                <w:bCs w:val="0"/>
                <w:sz w:val="20"/>
                <w:szCs w:val="20"/>
              </w:rPr>
            </w:pPr>
            <w:r w:rsidRPr="00577E92">
              <w:rPr>
                <w:rFonts w:asciiTheme="majorBidi" w:hAnsiTheme="majorBidi" w:cstheme="majorBidi"/>
                <w:sz w:val="20"/>
                <w:szCs w:val="20"/>
              </w:rPr>
              <w:t xml:space="preserve">Sex </w:t>
            </w:r>
          </w:p>
        </w:tc>
        <w:tc>
          <w:tcPr>
            <w:tcW w:w="1026" w:type="dxa"/>
            <w:shd w:val="clear" w:color="auto" w:fill="FFFFFF" w:themeFill="background1"/>
          </w:tcPr>
          <w:p w14:paraId="51CD6DD2" w14:textId="77777777" w:rsidR="007E4D2D" w:rsidRPr="00577E92" w:rsidRDefault="007E4D2D" w:rsidP="003C3629">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tl/>
              </w:rPr>
            </w:pPr>
          </w:p>
        </w:tc>
        <w:tc>
          <w:tcPr>
            <w:tcW w:w="1207" w:type="dxa"/>
            <w:shd w:val="clear" w:color="auto" w:fill="FFFFFF" w:themeFill="background1"/>
          </w:tcPr>
          <w:p w14:paraId="50FAEAC1" w14:textId="77777777" w:rsidR="007E4D2D" w:rsidRPr="00577E92" w:rsidRDefault="007E4D2D" w:rsidP="003C3629">
            <w:pPr>
              <w:autoSpaceDE w:val="0"/>
              <w:autoSpaceDN w:val="0"/>
              <w:adjustRightInd w:val="0"/>
              <w:ind w:left="60" w:right="6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p>
        </w:tc>
        <w:tc>
          <w:tcPr>
            <w:tcW w:w="893" w:type="dxa"/>
            <w:shd w:val="clear" w:color="auto" w:fill="FFFFFF" w:themeFill="background1"/>
          </w:tcPr>
          <w:p w14:paraId="450CC34F" w14:textId="77777777" w:rsidR="007E4D2D" w:rsidRPr="00577E92" w:rsidRDefault="007E4D2D" w:rsidP="003C3629">
            <w:pPr>
              <w:autoSpaceDE w:val="0"/>
              <w:autoSpaceDN w:val="0"/>
              <w:adjustRightInd w:val="0"/>
              <w:ind w:left="60" w:right="6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p>
        </w:tc>
        <w:tc>
          <w:tcPr>
            <w:tcW w:w="1436" w:type="dxa"/>
            <w:shd w:val="clear" w:color="auto" w:fill="FFFFFF" w:themeFill="background1"/>
          </w:tcPr>
          <w:p w14:paraId="15AD7555" w14:textId="77777777" w:rsidR="007E4D2D" w:rsidRPr="00577E92" w:rsidRDefault="007E4D2D" w:rsidP="003C3629">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c>
          <w:tcPr>
            <w:tcW w:w="1270" w:type="dxa"/>
            <w:shd w:val="clear" w:color="auto" w:fill="FFFFFF" w:themeFill="background1"/>
          </w:tcPr>
          <w:p w14:paraId="3A7B0A3B" w14:textId="77777777" w:rsidR="007E4D2D" w:rsidRPr="00577E92" w:rsidRDefault="007E4D2D" w:rsidP="003C3629">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577E92">
              <w:rPr>
                <w:rStyle w:val="fontstyle01"/>
                <w:rFonts w:asciiTheme="majorBidi" w:hAnsiTheme="majorBidi" w:cstheme="majorBidi"/>
                <w:sz w:val="20"/>
                <w:szCs w:val="20"/>
              </w:rPr>
              <w:t>Dialysis</w:t>
            </w:r>
          </w:p>
        </w:tc>
        <w:tc>
          <w:tcPr>
            <w:tcW w:w="1200" w:type="dxa"/>
            <w:shd w:val="clear" w:color="auto" w:fill="FFFFFF" w:themeFill="background1"/>
          </w:tcPr>
          <w:p w14:paraId="1D4456CC" w14:textId="77777777" w:rsidR="007E4D2D" w:rsidRPr="00577E92" w:rsidRDefault="007E4D2D"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tl/>
              </w:rPr>
            </w:pPr>
            <w:r w:rsidRPr="00577E92">
              <w:rPr>
                <w:rFonts w:asciiTheme="majorBidi" w:hAnsiTheme="majorBidi" w:cstheme="majorBidi"/>
                <w:sz w:val="20"/>
                <w:szCs w:val="20"/>
                <w:rtl/>
              </w:rPr>
              <w:t>9</w:t>
            </w:r>
          </w:p>
        </w:tc>
        <w:tc>
          <w:tcPr>
            <w:tcW w:w="978" w:type="dxa"/>
            <w:shd w:val="clear" w:color="auto" w:fill="FFFFFF" w:themeFill="background1"/>
          </w:tcPr>
          <w:p w14:paraId="61C29005" w14:textId="77777777" w:rsidR="007E4D2D" w:rsidRPr="00577E92" w:rsidRDefault="007E4D2D"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577E92">
              <w:rPr>
                <w:rFonts w:asciiTheme="majorBidi" w:hAnsiTheme="majorBidi" w:cstheme="majorBidi"/>
                <w:sz w:val="20"/>
                <w:szCs w:val="20"/>
              </w:rPr>
              <w:t>3.6</w:t>
            </w:r>
          </w:p>
        </w:tc>
      </w:tr>
      <w:tr w:rsidR="007E4D2D" w:rsidRPr="00577E92" w14:paraId="2E3E7A09" w14:textId="77777777" w:rsidTr="00312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shd w:val="clear" w:color="auto" w:fill="FFFFFF" w:themeFill="background1"/>
          </w:tcPr>
          <w:p w14:paraId="4F46457F" w14:textId="77777777" w:rsidR="007E4D2D" w:rsidRPr="00577E92" w:rsidRDefault="007E4D2D" w:rsidP="003C3629">
            <w:pPr>
              <w:bidi w:val="0"/>
              <w:rPr>
                <w:rFonts w:asciiTheme="majorBidi" w:hAnsiTheme="majorBidi" w:cstheme="majorBidi"/>
                <w:sz w:val="20"/>
                <w:szCs w:val="20"/>
              </w:rPr>
            </w:pPr>
          </w:p>
        </w:tc>
        <w:tc>
          <w:tcPr>
            <w:tcW w:w="1026" w:type="dxa"/>
            <w:shd w:val="clear" w:color="auto" w:fill="FFFFFF" w:themeFill="background1"/>
          </w:tcPr>
          <w:p w14:paraId="55E4FF31" w14:textId="77777777" w:rsidR="007E4D2D" w:rsidRPr="00577E92" w:rsidRDefault="007E4D2D" w:rsidP="003C3629">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tl/>
              </w:rPr>
            </w:pPr>
            <w:r w:rsidRPr="00577E92">
              <w:rPr>
                <w:rFonts w:asciiTheme="majorBidi" w:hAnsiTheme="majorBidi" w:cstheme="majorBidi"/>
                <w:sz w:val="20"/>
                <w:szCs w:val="20"/>
              </w:rPr>
              <w:t>Female</w:t>
            </w:r>
          </w:p>
        </w:tc>
        <w:tc>
          <w:tcPr>
            <w:tcW w:w="1207" w:type="dxa"/>
            <w:shd w:val="clear" w:color="auto" w:fill="FFFFFF" w:themeFill="background1"/>
          </w:tcPr>
          <w:p w14:paraId="4D1ECBCC" w14:textId="77777777" w:rsidR="007E4D2D" w:rsidRPr="00577E92" w:rsidRDefault="007E4D2D" w:rsidP="003C3629">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p>
        </w:tc>
        <w:tc>
          <w:tcPr>
            <w:tcW w:w="893" w:type="dxa"/>
            <w:shd w:val="clear" w:color="auto" w:fill="FFFFFF" w:themeFill="background1"/>
          </w:tcPr>
          <w:p w14:paraId="317D3883" w14:textId="77777777" w:rsidR="007E4D2D" w:rsidRPr="00577E92" w:rsidRDefault="007E4D2D"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tl/>
              </w:rPr>
            </w:pPr>
            <w:r w:rsidRPr="00577E92">
              <w:rPr>
                <w:rFonts w:asciiTheme="majorBidi" w:hAnsiTheme="majorBidi" w:cstheme="majorBidi"/>
                <w:sz w:val="20"/>
                <w:szCs w:val="20"/>
                <w:rtl/>
              </w:rPr>
              <w:t>6</w:t>
            </w:r>
            <w:r w:rsidRPr="00577E92">
              <w:rPr>
                <w:rFonts w:asciiTheme="majorBidi" w:hAnsiTheme="majorBidi" w:cstheme="majorBidi"/>
                <w:sz w:val="20"/>
                <w:szCs w:val="20"/>
              </w:rPr>
              <w:t>.</w:t>
            </w:r>
            <w:r w:rsidRPr="00577E92">
              <w:rPr>
                <w:rFonts w:asciiTheme="majorBidi" w:hAnsiTheme="majorBidi" w:cstheme="majorBidi"/>
                <w:sz w:val="20"/>
                <w:szCs w:val="20"/>
                <w:rtl/>
              </w:rPr>
              <w:t>57</w:t>
            </w:r>
          </w:p>
        </w:tc>
        <w:tc>
          <w:tcPr>
            <w:tcW w:w="1436" w:type="dxa"/>
            <w:shd w:val="clear" w:color="auto" w:fill="FFFFFF" w:themeFill="background1"/>
          </w:tcPr>
          <w:p w14:paraId="2BEDC68B" w14:textId="77777777" w:rsidR="007E4D2D" w:rsidRPr="00577E92" w:rsidRDefault="007E4D2D" w:rsidP="003C3629">
            <w:pPr>
              <w:bidi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c>
          <w:tcPr>
            <w:tcW w:w="1270" w:type="dxa"/>
            <w:shd w:val="clear" w:color="auto" w:fill="FFFFFF" w:themeFill="background1"/>
          </w:tcPr>
          <w:p w14:paraId="5BE68AE0" w14:textId="77777777" w:rsidR="007E4D2D" w:rsidRPr="00577E92" w:rsidRDefault="007E4D2D" w:rsidP="003C3629">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577E92">
              <w:rPr>
                <w:rFonts w:asciiTheme="majorBidi" w:hAnsiTheme="majorBidi" w:cstheme="majorBidi"/>
                <w:sz w:val="20"/>
                <w:szCs w:val="20"/>
              </w:rPr>
              <w:t xml:space="preserve">Psychiatric </w:t>
            </w:r>
          </w:p>
        </w:tc>
        <w:tc>
          <w:tcPr>
            <w:tcW w:w="1200" w:type="dxa"/>
            <w:shd w:val="clear" w:color="auto" w:fill="FFFFFF" w:themeFill="background1"/>
          </w:tcPr>
          <w:p w14:paraId="366A9F0C" w14:textId="77777777" w:rsidR="007E4D2D" w:rsidRPr="00577E92" w:rsidRDefault="007E4D2D"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tl/>
              </w:rPr>
            </w:pPr>
            <w:r w:rsidRPr="00577E92">
              <w:rPr>
                <w:rFonts w:asciiTheme="majorBidi" w:hAnsiTheme="majorBidi" w:cstheme="majorBidi"/>
                <w:sz w:val="20"/>
                <w:szCs w:val="20"/>
                <w:rtl/>
              </w:rPr>
              <w:t>19</w:t>
            </w:r>
          </w:p>
        </w:tc>
        <w:tc>
          <w:tcPr>
            <w:tcW w:w="978" w:type="dxa"/>
            <w:shd w:val="clear" w:color="auto" w:fill="FFFFFF" w:themeFill="background1"/>
          </w:tcPr>
          <w:p w14:paraId="336469E0" w14:textId="77777777" w:rsidR="007E4D2D" w:rsidRPr="00577E92" w:rsidRDefault="007E4D2D"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tl/>
              </w:rPr>
            </w:pPr>
            <w:r w:rsidRPr="00577E92">
              <w:rPr>
                <w:rFonts w:asciiTheme="majorBidi" w:hAnsiTheme="majorBidi" w:cstheme="majorBidi"/>
                <w:sz w:val="20"/>
                <w:szCs w:val="20"/>
                <w:rtl/>
              </w:rPr>
              <w:t>7.6</w:t>
            </w:r>
          </w:p>
        </w:tc>
      </w:tr>
      <w:tr w:rsidR="007E4D2D" w:rsidRPr="00577E92" w14:paraId="431D180B" w14:textId="77777777" w:rsidTr="003122AE">
        <w:tc>
          <w:tcPr>
            <w:cnfStyle w:val="001000000000" w:firstRow="0" w:lastRow="0" w:firstColumn="1" w:lastColumn="0" w:oddVBand="0" w:evenVBand="0" w:oddHBand="0" w:evenHBand="0" w:firstRowFirstColumn="0" w:firstRowLastColumn="0" w:lastRowFirstColumn="0" w:lastRowLastColumn="0"/>
            <w:tcW w:w="1394" w:type="dxa"/>
            <w:shd w:val="clear" w:color="auto" w:fill="FFFFFF" w:themeFill="background1"/>
          </w:tcPr>
          <w:p w14:paraId="2DDC85EF" w14:textId="77777777" w:rsidR="007E4D2D" w:rsidRPr="00577E92" w:rsidRDefault="007E4D2D" w:rsidP="003C3629">
            <w:pPr>
              <w:bidi w:val="0"/>
              <w:rPr>
                <w:rFonts w:asciiTheme="majorBidi" w:hAnsiTheme="majorBidi" w:cstheme="majorBidi"/>
                <w:sz w:val="20"/>
                <w:szCs w:val="20"/>
              </w:rPr>
            </w:pPr>
          </w:p>
        </w:tc>
        <w:tc>
          <w:tcPr>
            <w:tcW w:w="1026" w:type="dxa"/>
            <w:shd w:val="clear" w:color="auto" w:fill="FFFFFF" w:themeFill="background1"/>
          </w:tcPr>
          <w:p w14:paraId="000AF36D" w14:textId="77777777" w:rsidR="007E4D2D" w:rsidRPr="00577E92" w:rsidRDefault="007E4D2D" w:rsidP="003C3629">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tl/>
              </w:rPr>
            </w:pPr>
            <w:r w:rsidRPr="00577E92">
              <w:rPr>
                <w:rFonts w:asciiTheme="majorBidi" w:hAnsiTheme="majorBidi" w:cstheme="majorBidi"/>
                <w:sz w:val="20"/>
                <w:szCs w:val="20"/>
              </w:rPr>
              <w:t xml:space="preserve">Male </w:t>
            </w:r>
          </w:p>
        </w:tc>
        <w:tc>
          <w:tcPr>
            <w:tcW w:w="1207" w:type="dxa"/>
            <w:shd w:val="clear" w:color="auto" w:fill="FFFFFF" w:themeFill="background1"/>
          </w:tcPr>
          <w:p w14:paraId="3F2948A8" w14:textId="77777777" w:rsidR="007E4D2D" w:rsidRPr="00577E92" w:rsidRDefault="007E4D2D" w:rsidP="003C3629">
            <w:pPr>
              <w:autoSpaceDE w:val="0"/>
              <w:autoSpaceDN w:val="0"/>
              <w:adjustRightInd w:val="0"/>
              <w:ind w:left="60" w:right="6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p>
        </w:tc>
        <w:tc>
          <w:tcPr>
            <w:tcW w:w="893" w:type="dxa"/>
            <w:shd w:val="clear" w:color="auto" w:fill="FFFFFF" w:themeFill="background1"/>
          </w:tcPr>
          <w:p w14:paraId="2DD52761" w14:textId="77777777" w:rsidR="007E4D2D" w:rsidRPr="00577E92" w:rsidRDefault="007E4D2D"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tl/>
              </w:rPr>
            </w:pPr>
            <w:r w:rsidRPr="00577E92">
              <w:rPr>
                <w:rFonts w:asciiTheme="majorBidi" w:hAnsiTheme="majorBidi" w:cstheme="majorBidi"/>
                <w:sz w:val="20"/>
                <w:szCs w:val="20"/>
                <w:rtl/>
              </w:rPr>
              <w:t>4</w:t>
            </w:r>
            <w:r w:rsidRPr="00577E92">
              <w:rPr>
                <w:rFonts w:asciiTheme="majorBidi" w:hAnsiTheme="majorBidi" w:cstheme="majorBidi"/>
                <w:sz w:val="20"/>
                <w:szCs w:val="20"/>
              </w:rPr>
              <w:t>.</w:t>
            </w:r>
            <w:r w:rsidRPr="00577E92">
              <w:rPr>
                <w:rFonts w:asciiTheme="majorBidi" w:hAnsiTheme="majorBidi" w:cstheme="majorBidi"/>
                <w:sz w:val="20"/>
                <w:szCs w:val="20"/>
                <w:rtl/>
              </w:rPr>
              <w:t>42</w:t>
            </w:r>
          </w:p>
        </w:tc>
        <w:tc>
          <w:tcPr>
            <w:tcW w:w="1436" w:type="dxa"/>
            <w:shd w:val="clear" w:color="auto" w:fill="FFFFFF" w:themeFill="background1"/>
          </w:tcPr>
          <w:p w14:paraId="65548D40" w14:textId="77777777" w:rsidR="007E4D2D" w:rsidRPr="00577E92" w:rsidRDefault="007E4D2D" w:rsidP="003C3629">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c>
          <w:tcPr>
            <w:tcW w:w="1270" w:type="dxa"/>
            <w:shd w:val="clear" w:color="auto" w:fill="FFFFFF" w:themeFill="background1"/>
          </w:tcPr>
          <w:p w14:paraId="77BBC85B" w14:textId="77777777" w:rsidR="007E4D2D" w:rsidRPr="00577E92" w:rsidRDefault="007E4D2D" w:rsidP="003C3629">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577E92">
              <w:rPr>
                <w:rStyle w:val="fontstyle01"/>
                <w:rFonts w:asciiTheme="majorBidi" w:hAnsiTheme="majorBidi" w:cstheme="majorBidi"/>
                <w:sz w:val="20"/>
                <w:szCs w:val="20"/>
              </w:rPr>
              <w:t>Pediatric</w:t>
            </w:r>
          </w:p>
        </w:tc>
        <w:tc>
          <w:tcPr>
            <w:tcW w:w="1200" w:type="dxa"/>
            <w:shd w:val="clear" w:color="auto" w:fill="FFFFFF" w:themeFill="background1"/>
          </w:tcPr>
          <w:p w14:paraId="7A0251C7" w14:textId="77777777" w:rsidR="007E4D2D" w:rsidRPr="00577E92" w:rsidRDefault="007E4D2D"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tl/>
              </w:rPr>
            </w:pPr>
            <w:r w:rsidRPr="00577E92">
              <w:rPr>
                <w:rFonts w:asciiTheme="majorBidi" w:hAnsiTheme="majorBidi" w:cstheme="majorBidi"/>
                <w:sz w:val="20"/>
                <w:szCs w:val="20"/>
                <w:rtl/>
              </w:rPr>
              <w:t>14</w:t>
            </w:r>
          </w:p>
        </w:tc>
        <w:tc>
          <w:tcPr>
            <w:tcW w:w="978" w:type="dxa"/>
            <w:shd w:val="clear" w:color="auto" w:fill="FFFFFF" w:themeFill="background1"/>
          </w:tcPr>
          <w:p w14:paraId="46082FC3" w14:textId="77777777" w:rsidR="007E4D2D" w:rsidRPr="00577E92" w:rsidRDefault="007E4D2D"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tl/>
              </w:rPr>
            </w:pPr>
            <w:r w:rsidRPr="00577E92">
              <w:rPr>
                <w:rFonts w:asciiTheme="majorBidi" w:hAnsiTheme="majorBidi" w:cstheme="majorBidi"/>
                <w:sz w:val="20"/>
                <w:szCs w:val="20"/>
                <w:rtl/>
              </w:rPr>
              <w:t>5.6</w:t>
            </w:r>
          </w:p>
        </w:tc>
      </w:tr>
      <w:tr w:rsidR="007E4D2D" w:rsidRPr="00577E92" w14:paraId="626FAC1C" w14:textId="77777777" w:rsidTr="00312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shd w:val="clear" w:color="auto" w:fill="FFFFFF" w:themeFill="background1"/>
          </w:tcPr>
          <w:p w14:paraId="4E302D6B" w14:textId="77777777" w:rsidR="007E4D2D" w:rsidRPr="00577E92" w:rsidRDefault="007E4D2D" w:rsidP="003C3629">
            <w:pPr>
              <w:bidi w:val="0"/>
              <w:rPr>
                <w:rFonts w:asciiTheme="majorBidi" w:hAnsiTheme="majorBidi" w:cstheme="majorBidi"/>
                <w:b w:val="0"/>
                <w:bCs w:val="0"/>
                <w:sz w:val="20"/>
                <w:szCs w:val="20"/>
              </w:rPr>
            </w:pPr>
            <w:r w:rsidRPr="00577E92">
              <w:rPr>
                <w:rFonts w:asciiTheme="majorBidi" w:hAnsiTheme="majorBidi" w:cstheme="majorBidi"/>
                <w:sz w:val="20"/>
                <w:szCs w:val="20"/>
              </w:rPr>
              <w:t xml:space="preserve">Marriage </w:t>
            </w:r>
          </w:p>
        </w:tc>
        <w:tc>
          <w:tcPr>
            <w:tcW w:w="1026" w:type="dxa"/>
            <w:shd w:val="clear" w:color="auto" w:fill="FFFFFF" w:themeFill="background1"/>
          </w:tcPr>
          <w:p w14:paraId="294B5064" w14:textId="77777777" w:rsidR="007E4D2D" w:rsidRPr="00577E92" w:rsidRDefault="007E4D2D" w:rsidP="003C3629">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tl/>
              </w:rPr>
            </w:pPr>
          </w:p>
        </w:tc>
        <w:tc>
          <w:tcPr>
            <w:tcW w:w="1207" w:type="dxa"/>
            <w:shd w:val="clear" w:color="auto" w:fill="FFFFFF" w:themeFill="background1"/>
          </w:tcPr>
          <w:p w14:paraId="4957E318" w14:textId="77777777" w:rsidR="007E4D2D" w:rsidRPr="00577E92" w:rsidRDefault="007E4D2D" w:rsidP="003C3629">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p>
        </w:tc>
        <w:tc>
          <w:tcPr>
            <w:tcW w:w="893" w:type="dxa"/>
            <w:shd w:val="clear" w:color="auto" w:fill="FFFFFF" w:themeFill="background1"/>
          </w:tcPr>
          <w:p w14:paraId="4BAFF698" w14:textId="77777777" w:rsidR="007E4D2D" w:rsidRPr="00577E92" w:rsidRDefault="007E4D2D" w:rsidP="003C3629">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p>
        </w:tc>
        <w:tc>
          <w:tcPr>
            <w:tcW w:w="1436" w:type="dxa"/>
            <w:shd w:val="clear" w:color="auto" w:fill="FFFFFF" w:themeFill="background1"/>
          </w:tcPr>
          <w:p w14:paraId="38940E1E" w14:textId="77777777" w:rsidR="007E4D2D" w:rsidRPr="00577E92" w:rsidRDefault="007E4D2D" w:rsidP="003C3629">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0"/>
                <w:szCs w:val="20"/>
              </w:rPr>
            </w:pPr>
            <w:r w:rsidRPr="00577E92">
              <w:rPr>
                <w:rStyle w:val="fontstyle01"/>
                <w:rFonts w:asciiTheme="majorBidi" w:hAnsiTheme="majorBidi" w:cstheme="majorBidi"/>
                <w:b/>
                <w:bCs/>
                <w:sz w:val="20"/>
                <w:szCs w:val="20"/>
              </w:rPr>
              <w:t>Shift work</w:t>
            </w:r>
          </w:p>
        </w:tc>
        <w:tc>
          <w:tcPr>
            <w:tcW w:w="1270" w:type="dxa"/>
            <w:shd w:val="clear" w:color="auto" w:fill="FFFFFF" w:themeFill="background1"/>
          </w:tcPr>
          <w:p w14:paraId="22EE7A21" w14:textId="77777777" w:rsidR="007E4D2D" w:rsidRPr="00577E92" w:rsidRDefault="007E4D2D" w:rsidP="003C3629">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p>
        </w:tc>
        <w:tc>
          <w:tcPr>
            <w:tcW w:w="1200" w:type="dxa"/>
            <w:shd w:val="clear" w:color="auto" w:fill="FFFFFF" w:themeFill="background1"/>
          </w:tcPr>
          <w:p w14:paraId="31D006AD" w14:textId="77777777" w:rsidR="007E4D2D" w:rsidRPr="00577E92" w:rsidRDefault="007E4D2D" w:rsidP="003C3629">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p>
        </w:tc>
        <w:tc>
          <w:tcPr>
            <w:tcW w:w="978" w:type="dxa"/>
            <w:shd w:val="clear" w:color="auto" w:fill="FFFFFF" w:themeFill="background1"/>
          </w:tcPr>
          <w:p w14:paraId="149CE7A7" w14:textId="77777777" w:rsidR="007E4D2D" w:rsidRPr="00577E92" w:rsidRDefault="007E4D2D" w:rsidP="003C3629">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p>
        </w:tc>
      </w:tr>
      <w:tr w:rsidR="007E4D2D" w:rsidRPr="00577E92" w14:paraId="173ECAFE" w14:textId="77777777" w:rsidTr="003122AE">
        <w:tc>
          <w:tcPr>
            <w:cnfStyle w:val="001000000000" w:firstRow="0" w:lastRow="0" w:firstColumn="1" w:lastColumn="0" w:oddVBand="0" w:evenVBand="0" w:oddHBand="0" w:evenHBand="0" w:firstRowFirstColumn="0" w:firstRowLastColumn="0" w:lastRowFirstColumn="0" w:lastRowLastColumn="0"/>
            <w:tcW w:w="1394" w:type="dxa"/>
            <w:shd w:val="clear" w:color="auto" w:fill="FFFFFF" w:themeFill="background1"/>
          </w:tcPr>
          <w:p w14:paraId="712AA215" w14:textId="77777777" w:rsidR="007E4D2D" w:rsidRPr="00577E92" w:rsidRDefault="007E4D2D" w:rsidP="003C3629">
            <w:pPr>
              <w:bidi w:val="0"/>
              <w:rPr>
                <w:rFonts w:asciiTheme="majorBidi" w:hAnsiTheme="majorBidi" w:cstheme="majorBidi"/>
                <w:sz w:val="20"/>
                <w:szCs w:val="20"/>
              </w:rPr>
            </w:pPr>
          </w:p>
        </w:tc>
        <w:tc>
          <w:tcPr>
            <w:tcW w:w="1026" w:type="dxa"/>
            <w:shd w:val="clear" w:color="auto" w:fill="FFFFFF" w:themeFill="background1"/>
          </w:tcPr>
          <w:p w14:paraId="0B98FFC3" w14:textId="77777777" w:rsidR="007E4D2D" w:rsidRPr="00577E92" w:rsidRDefault="007E4D2D" w:rsidP="003C3629">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tl/>
              </w:rPr>
            </w:pPr>
            <w:r w:rsidRPr="00577E92">
              <w:rPr>
                <w:rFonts w:asciiTheme="majorBidi" w:hAnsiTheme="majorBidi" w:cstheme="majorBidi"/>
                <w:sz w:val="20"/>
                <w:szCs w:val="20"/>
              </w:rPr>
              <w:t xml:space="preserve">Single  </w:t>
            </w:r>
          </w:p>
        </w:tc>
        <w:tc>
          <w:tcPr>
            <w:tcW w:w="1207" w:type="dxa"/>
            <w:shd w:val="clear" w:color="auto" w:fill="FFFFFF" w:themeFill="background1"/>
          </w:tcPr>
          <w:p w14:paraId="0798802F" w14:textId="77777777" w:rsidR="007E4D2D" w:rsidRPr="00577E92" w:rsidRDefault="007E4D2D"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tl/>
              </w:rPr>
            </w:pPr>
            <w:r w:rsidRPr="00577E92">
              <w:rPr>
                <w:rFonts w:asciiTheme="majorBidi" w:hAnsiTheme="majorBidi" w:cstheme="majorBidi"/>
                <w:sz w:val="20"/>
                <w:szCs w:val="20"/>
                <w:rtl/>
              </w:rPr>
              <w:t>34</w:t>
            </w:r>
          </w:p>
        </w:tc>
        <w:tc>
          <w:tcPr>
            <w:tcW w:w="893" w:type="dxa"/>
            <w:shd w:val="clear" w:color="auto" w:fill="FFFFFF" w:themeFill="background1"/>
          </w:tcPr>
          <w:p w14:paraId="007A423A" w14:textId="77777777" w:rsidR="007E4D2D" w:rsidRPr="00577E92" w:rsidRDefault="007E4D2D"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tl/>
              </w:rPr>
            </w:pPr>
            <w:r w:rsidRPr="00577E92">
              <w:rPr>
                <w:rFonts w:asciiTheme="majorBidi" w:hAnsiTheme="majorBidi" w:cstheme="majorBidi"/>
                <w:sz w:val="20"/>
                <w:szCs w:val="20"/>
                <w:rtl/>
              </w:rPr>
              <w:t>6</w:t>
            </w:r>
            <w:r w:rsidRPr="00577E92">
              <w:rPr>
                <w:rFonts w:asciiTheme="majorBidi" w:hAnsiTheme="majorBidi" w:cstheme="majorBidi"/>
                <w:sz w:val="20"/>
                <w:szCs w:val="20"/>
              </w:rPr>
              <w:t>.</w:t>
            </w:r>
            <w:r w:rsidRPr="00577E92">
              <w:rPr>
                <w:rFonts w:asciiTheme="majorBidi" w:hAnsiTheme="majorBidi" w:cstheme="majorBidi"/>
                <w:sz w:val="20"/>
                <w:szCs w:val="20"/>
                <w:rtl/>
              </w:rPr>
              <w:t>13</w:t>
            </w:r>
          </w:p>
        </w:tc>
        <w:tc>
          <w:tcPr>
            <w:tcW w:w="1436" w:type="dxa"/>
            <w:shd w:val="clear" w:color="auto" w:fill="FFFFFF" w:themeFill="background1"/>
          </w:tcPr>
          <w:p w14:paraId="6D4B528E" w14:textId="77777777" w:rsidR="007E4D2D" w:rsidRPr="00577E92" w:rsidRDefault="007E4D2D" w:rsidP="003C3629">
            <w:pPr>
              <w:autoSpaceDE w:val="0"/>
              <w:autoSpaceDN w:val="0"/>
              <w:adjustRightInd w:val="0"/>
              <w:ind w:left="60" w:right="6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p>
        </w:tc>
        <w:tc>
          <w:tcPr>
            <w:tcW w:w="1270" w:type="dxa"/>
            <w:shd w:val="clear" w:color="auto" w:fill="FFFFFF" w:themeFill="background1"/>
          </w:tcPr>
          <w:p w14:paraId="7DAB0739" w14:textId="77777777" w:rsidR="007E4D2D" w:rsidRPr="00577E92" w:rsidRDefault="007E4D2D" w:rsidP="003C3629">
            <w:pPr>
              <w:autoSpaceDE w:val="0"/>
              <w:autoSpaceDN w:val="0"/>
              <w:adjustRightInd w:val="0"/>
              <w:ind w:left="60" w:right="6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577E92">
              <w:rPr>
                <w:rStyle w:val="fontstyle01"/>
                <w:rFonts w:asciiTheme="majorBidi" w:hAnsiTheme="majorBidi" w:cstheme="majorBidi"/>
                <w:sz w:val="20"/>
                <w:szCs w:val="20"/>
              </w:rPr>
              <w:t>Rotation</w:t>
            </w:r>
          </w:p>
        </w:tc>
        <w:tc>
          <w:tcPr>
            <w:tcW w:w="1200" w:type="dxa"/>
            <w:shd w:val="clear" w:color="auto" w:fill="FFFFFF" w:themeFill="background1"/>
          </w:tcPr>
          <w:p w14:paraId="254101D5" w14:textId="77777777" w:rsidR="007E4D2D" w:rsidRPr="00577E92" w:rsidRDefault="007E4D2D"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tl/>
              </w:rPr>
            </w:pPr>
            <w:r w:rsidRPr="00577E92">
              <w:rPr>
                <w:rFonts w:asciiTheme="majorBidi" w:hAnsiTheme="majorBidi" w:cstheme="majorBidi"/>
                <w:sz w:val="20"/>
                <w:szCs w:val="20"/>
                <w:rtl/>
              </w:rPr>
              <w:t>31</w:t>
            </w:r>
          </w:p>
        </w:tc>
        <w:tc>
          <w:tcPr>
            <w:tcW w:w="978" w:type="dxa"/>
            <w:shd w:val="clear" w:color="auto" w:fill="FFFFFF" w:themeFill="background1"/>
          </w:tcPr>
          <w:p w14:paraId="49F0000D" w14:textId="77777777" w:rsidR="007E4D2D" w:rsidRPr="00577E92" w:rsidRDefault="007E4D2D"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tl/>
              </w:rPr>
            </w:pPr>
            <w:r w:rsidRPr="00577E92">
              <w:rPr>
                <w:rFonts w:asciiTheme="majorBidi" w:hAnsiTheme="majorBidi" w:cstheme="majorBidi"/>
                <w:sz w:val="20"/>
                <w:szCs w:val="20"/>
                <w:rtl/>
              </w:rPr>
              <w:t>4/12</w:t>
            </w:r>
          </w:p>
        </w:tc>
      </w:tr>
      <w:tr w:rsidR="007E4D2D" w:rsidRPr="00577E92" w14:paraId="2665F102" w14:textId="77777777" w:rsidTr="00312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shd w:val="clear" w:color="auto" w:fill="FFFFFF" w:themeFill="background1"/>
          </w:tcPr>
          <w:p w14:paraId="5EFE24B3" w14:textId="77777777" w:rsidR="007E4D2D" w:rsidRPr="00577E92" w:rsidRDefault="007E4D2D" w:rsidP="003C3629">
            <w:pPr>
              <w:bidi w:val="0"/>
              <w:rPr>
                <w:rFonts w:asciiTheme="majorBidi" w:hAnsiTheme="majorBidi" w:cstheme="majorBidi"/>
                <w:sz w:val="20"/>
                <w:szCs w:val="20"/>
              </w:rPr>
            </w:pPr>
          </w:p>
        </w:tc>
        <w:tc>
          <w:tcPr>
            <w:tcW w:w="1026" w:type="dxa"/>
            <w:shd w:val="clear" w:color="auto" w:fill="FFFFFF" w:themeFill="background1"/>
          </w:tcPr>
          <w:p w14:paraId="56D2CA3B" w14:textId="77777777" w:rsidR="007E4D2D" w:rsidRPr="00577E92" w:rsidRDefault="007E4D2D" w:rsidP="003C3629">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tl/>
              </w:rPr>
            </w:pPr>
            <w:r w:rsidRPr="00577E92">
              <w:rPr>
                <w:rFonts w:asciiTheme="majorBidi" w:hAnsiTheme="majorBidi" w:cstheme="majorBidi"/>
                <w:sz w:val="20"/>
                <w:szCs w:val="20"/>
              </w:rPr>
              <w:t xml:space="preserve">Married </w:t>
            </w:r>
          </w:p>
        </w:tc>
        <w:tc>
          <w:tcPr>
            <w:tcW w:w="1207" w:type="dxa"/>
            <w:shd w:val="clear" w:color="auto" w:fill="FFFFFF" w:themeFill="background1"/>
          </w:tcPr>
          <w:p w14:paraId="6FA52627" w14:textId="77777777" w:rsidR="007E4D2D" w:rsidRPr="00577E92" w:rsidRDefault="007E4D2D"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tl/>
              </w:rPr>
            </w:pPr>
            <w:r w:rsidRPr="00577E92">
              <w:rPr>
                <w:rFonts w:asciiTheme="majorBidi" w:hAnsiTheme="majorBidi" w:cstheme="majorBidi"/>
                <w:sz w:val="20"/>
                <w:szCs w:val="20"/>
                <w:rtl/>
              </w:rPr>
              <w:t>213</w:t>
            </w:r>
          </w:p>
        </w:tc>
        <w:tc>
          <w:tcPr>
            <w:tcW w:w="893" w:type="dxa"/>
            <w:shd w:val="clear" w:color="auto" w:fill="FFFFFF" w:themeFill="background1"/>
          </w:tcPr>
          <w:p w14:paraId="2DB59583" w14:textId="77777777" w:rsidR="007E4D2D" w:rsidRPr="00577E92" w:rsidRDefault="007E4D2D"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tl/>
              </w:rPr>
            </w:pPr>
            <w:r w:rsidRPr="00577E92">
              <w:rPr>
                <w:rFonts w:asciiTheme="majorBidi" w:hAnsiTheme="majorBidi" w:cstheme="majorBidi"/>
                <w:sz w:val="20"/>
                <w:szCs w:val="20"/>
                <w:rtl/>
              </w:rPr>
              <w:t>2</w:t>
            </w:r>
            <w:r w:rsidRPr="00577E92">
              <w:rPr>
                <w:rFonts w:asciiTheme="majorBidi" w:hAnsiTheme="majorBidi" w:cstheme="majorBidi"/>
                <w:sz w:val="20"/>
                <w:szCs w:val="20"/>
              </w:rPr>
              <w:t>.</w:t>
            </w:r>
            <w:r w:rsidRPr="00577E92">
              <w:rPr>
                <w:rFonts w:asciiTheme="majorBidi" w:hAnsiTheme="majorBidi" w:cstheme="majorBidi"/>
                <w:sz w:val="20"/>
                <w:szCs w:val="20"/>
                <w:rtl/>
              </w:rPr>
              <w:t>58</w:t>
            </w:r>
          </w:p>
        </w:tc>
        <w:tc>
          <w:tcPr>
            <w:tcW w:w="1436" w:type="dxa"/>
            <w:shd w:val="clear" w:color="auto" w:fill="FFFFFF" w:themeFill="background1"/>
          </w:tcPr>
          <w:p w14:paraId="2A359949" w14:textId="77777777" w:rsidR="007E4D2D" w:rsidRPr="00577E92" w:rsidRDefault="007E4D2D" w:rsidP="003C3629">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p>
        </w:tc>
        <w:tc>
          <w:tcPr>
            <w:tcW w:w="1270" w:type="dxa"/>
            <w:shd w:val="clear" w:color="auto" w:fill="FFFFFF" w:themeFill="background1"/>
          </w:tcPr>
          <w:p w14:paraId="65463F10" w14:textId="77777777" w:rsidR="007E4D2D" w:rsidRPr="00577E92" w:rsidRDefault="007E4D2D" w:rsidP="003C3629">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577E92">
              <w:rPr>
                <w:rFonts w:asciiTheme="majorBidi" w:hAnsiTheme="majorBidi" w:cstheme="majorBidi"/>
                <w:color w:val="000000"/>
                <w:sz w:val="20"/>
                <w:szCs w:val="20"/>
              </w:rPr>
              <w:t xml:space="preserve">Fix </w:t>
            </w:r>
          </w:p>
        </w:tc>
        <w:tc>
          <w:tcPr>
            <w:tcW w:w="1200" w:type="dxa"/>
            <w:shd w:val="clear" w:color="auto" w:fill="FFFFFF" w:themeFill="background1"/>
          </w:tcPr>
          <w:p w14:paraId="52EE35D5" w14:textId="77777777" w:rsidR="007E4D2D" w:rsidRPr="00577E92" w:rsidRDefault="007E4D2D"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tl/>
              </w:rPr>
            </w:pPr>
            <w:r w:rsidRPr="00577E92">
              <w:rPr>
                <w:rFonts w:asciiTheme="majorBidi" w:hAnsiTheme="majorBidi" w:cstheme="majorBidi"/>
                <w:sz w:val="20"/>
                <w:szCs w:val="20"/>
                <w:rtl/>
              </w:rPr>
              <w:t>219</w:t>
            </w:r>
          </w:p>
        </w:tc>
        <w:tc>
          <w:tcPr>
            <w:tcW w:w="978" w:type="dxa"/>
            <w:shd w:val="clear" w:color="auto" w:fill="FFFFFF" w:themeFill="background1"/>
          </w:tcPr>
          <w:p w14:paraId="1794113C" w14:textId="77777777" w:rsidR="007E4D2D" w:rsidRPr="00577E92" w:rsidRDefault="007E4D2D"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tl/>
              </w:rPr>
            </w:pPr>
            <w:r w:rsidRPr="00577E92">
              <w:rPr>
                <w:rFonts w:asciiTheme="majorBidi" w:hAnsiTheme="majorBidi" w:cstheme="majorBidi"/>
                <w:sz w:val="20"/>
                <w:szCs w:val="20"/>
                <w:rtl/>
              </w:rPr>
              <w:t>6/87</w:t>
            </w:r>
          </w:p>
        </w:tc>
      </w:tr>
      <w:tr w:rsidR="007E4D2D" w:rsidRPr="00577E92" w14:paraId="45FD1BB5" w14:textId="77777777" w:rsidTr="003122AE">
        <w:tc>
          <w:tcPr>
            <w:cnfStyle w:val="001000000000" w:firstRow="0" w:lastRow="0" w:firstColumn="1" w:lastColumn="0" w:oddVBand="0" w:evenVBand="0" w:oddHBand="0" w:evenHBand="0" w:firstRowFirstColumn="0" w:firstRowLastColumn="0" w:lastRowFirstColumn="0" w:lastRowLastColumn="0"/>
            <w:tcW w:w="1394" w:type="dxa"/>
            <w:shd w:val="clear" w:color="auto" w:fill="FFFFFF" w:themeFill="background1"/>
          </w:tcPr>
          <w:p w14:paraId="2FDB94C5" w14:textId="77777777" w:rsidR="007E4D2D" w:rsidRPr="00577E92" w:rsidRDefault="007E4D2D" w:rsidP="003C3629">
            <w:pPr>
              <w:bidi w:val="0"/>
              <w:rPr>
                <w:rFonts w:asciiTheme="majorBidi" w:hAnsiTheme="majorBidi" w:cstheme="majorBidi"/>
                <w:sz w:val="20"/>
                <w:szCs w:val="20"/>
              </w:rPr>
            </w:pPr>
          </w:p>
        </w:tc>
        <w:tc>
          <w:tcPr>
            <w:tcW w:w="1026" w:type="dxa"/>
            <w:shd w:val="clear" w:color="auto" w:fill="FFFFFF" w:themeFill="background1"/>
          </w:tcPr>
          <w:p w14:paraId="15E72881" w14:textId="77777777" w:rsidR="007E4D2D" w:rsidRPr="00577E92" w:rsidRDefault="007E4D2D" w:rsidP="003C3629">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tl/>
              </w:rPr>
            </w:pPr>
            <w:r w:rsidRPr="00577E92">
              <w:rPr>
                <w:rFonts w:asciiTheme="majorBidi" w:hAnsiTheme="majorBidi" w:cstheme="majorBidi"/>
                <w:sz w:val="20"/>
                <w:szCs w:val="20"/>
              </w:rPr>
              <w:t xml:space="preserve">Divorced and Widow </w:t>
            </w:r>
          </w:p>
        </w:tc>
        <w:tc>
          <w:tcPr>
            <w:tcW w:w="1207" w:type="dxa"/>
            <w:shd w:val="clear" w:color="auto" w:fill="FFFFFF" w:themeFill="background1"/>
          </w:tcPr>
          <w:p w14:paraId="600995A8" w14:textId="77777777" w:rsidR="007E4D2D" w:rsidRPr="00577E92" w:rsidRDefault="007E4D2D"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20"/>
                <w:szCs w:val="20"/>
                <w:rtl/>
              </w:rPr>
            </w:pPr>
            <w:r w:rsidRPr="00577E92">
              <w:rPr>
                <w:rFonts w:asciiTheme="majorBidi" w:hAnsiTheme="majorBidi" w:cstheme="majorBidi"/>
                <w:sz w:val="20"/>
                <w:szCs w:val="20"/>
                <w:rtl/>
              </w:rPr>
              <w:t>3</w:t>
            </w:r>
          </w:p>
        </w:tc>
        <w:tc>
          <w:tcPr>
            <w:tcW w:w="893" w:type="dxa"/>
            <w:shd w:val="clear" w:color="auto" w:fill="FFFFFF" w:themeFill="background1"/>
          </w:tcPr>
          <w:p w14:paraId="6ABF4218" w14:textId="77777777" w:rsidR="007E4D2D" w:rsidRPr="00577E92" w:rsidRDefault="007E4D2D"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tl/>
              </w:rPr>
            </w:pPr>
            <w:r w:rsidRPr="00577E92">
              <w:rPr>
                <w:rFonts w:asciiTheme="majorBidi" w:hAnsiTheme="majorBidi" w:cstheme="majorBidi"/>
                <w:sz w:val="20"/>
                <w:szCs w:val="20"/>
                <w:rtl/>
              </w:rPr>
              <w:t>3</w:t>
            </w:r>
            <w:r w:rsidRPr="00577E92">
              <w:rPr>
                <w:rFonts w:asciiTheme="majorBidi" w:hAnsiTheme="majorBidi" w:cstheme="majorBidi"/>
                <w:sz w:val="20"/>
                <w:szCs w:val="20"/>
              </w:rPr>
              <w:t>.</w:t>
            </w:r>
            <w:r w:rsidRPr="00577E92">
              <w:rPr>
                <w:rFonts w:asciiTheme="majorBidi" w:hAnsiTheme="majorBidi" w:cstheme="majorBidi"/>
                <w:sz w:val="20"/>
                <w:szCs w:val="20"/>
                <w:rtl/>
              </w:rPr>
              <w:t>1</w:t>
            </w:r>
          </w:p>
        </w:tc>
        <w:tc>
          <w:tcPr>
            <w:tcW w:w="1436" w:type="dxa"/>
            <w:shd w:val="clear" w:color="auto" w:fill="FFFFFF" w:themeFill="background1"/>
          </w:tcPr>
          <w:p w14:paraId="46577A6B" w14:textId="77777777" w:rsidR="007E4D2D" w:rsidRPr="00577E92" w:rsidRDefault="007E4D2D" w:rsidP="003C3629">
            <w:pPr>
              <w:autoSpaceDE w:val="0"/>
              <w:autoSpaceDN w:val="0"/>
              <w:adjustRightInd w:val="0"/>
              <w:ind w:left="60" w:right="6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20"/>
                <w:szCs w:val="20"/>
              </w:rPr>
            </w:pPr>
            <w:r w:rsidRPr="00577E92">
              <w:rPr>
                <w:rFonts w:asciiTheme="majorBidi" w:hAnsiTheme="majorBidi" w:cstheme="majorBidi"/>
                <w:b/>
                <w:bCs/>
                <w:color w:val="000000"/>
                <w:sz w:val="20"/>
                <w:szCs w:val="20"/>
              </w:rPr>
              <w:t>Employment status</w:t>
            </w:r>
          </w:p>
        </w:tc>
        <w:tc>
          <w:tcPr>
            <w:tcW w:w="1270" w:type="dxa"/>
            <w:shd w:val="clear" w:color="auto" w:fill="FFFFFF" w:themeFill="background1"/>
          </w:tcPr>
          <w:p w14:paraId="250043B3" w14:textId="77777777" w:rsidR="007E4D2D" w:rsidRPr="00577E92" w:rsidRDefault="007E4D2D" w:rsidP="003C3629">
            <w:pPr>
              <w:autoSpaceDE w:val="0"/>
              <w:autoSpaceDN w:val="0"/>
              <w:adjustRightInd w:val="0"/>
              <w:ind w:left="60" w:right="6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p>
        </w:tc>
        <w:tc>
          <w:tcPr>
            <w:tcW w:w="1200" w:type="dxa"/>
            <w:shd w:val="clear" w:color="auto" w:fill="FFFFFF" w:themeFill="background1"/>
          </w:tcPr>
          <w:p w14:paraId="1631E1ED" w14:textId="77777777" w:rsidR="007E4D2D" w:rsidRPr="00577E92" w:rsidRDefault="007E4D2D" w:rsidP="003C3629">
            <w:pPr>
              <w:autoSpaceDE w:val="0"/>
              <w:autoSpaceDN w:val="0"/>
              <w:adjustRightInd w:val="0"/>
              <w:ind w:left="60" w:right="6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p>
        </w:tc>
        <w:tc>
          <w:tcPr>
            <w:tcW w:w="978" w:type="dxa"/>
            <w:shd w:val="clear" w:color="auto" w:fill="FFFFFF" w:themeFill="background1"/>
          </w:tcPr>
          <w:p w14:paraId="12B507E8" w14:textId="77777777" w:rsidR="007E4D2D" w:rsidRPr="00577E92" w:rsidRDefault="007E4D2D" w:rsidP="003C3629">
            <w:pPr>
              <w:autoSpaceDE w:val="0"/>
              <w:autoSpaceDN w:val="0"/>
              <w:adjustRightInd w:val="0"/>
              <w:ind w:left="60" w:right="6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p>
        </w:tc>
      </w:tr>
      <w:tr w:rsidR="007E4D2D" w:rsidRPr="00577E92" w14:paraId="1B0AD7B7" w14:textId="77777777" w:rsidTr="00312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shd w:val="clear" w:color="auto" w:fill="FFFFFF" w:themeFill="background1"/>
          </w:tcPr>
          <w:p w14:paraId="1A1CD316" w14:textId="26CA2B14" w:rsidR="007E4D2D" w:rsidRPr="00577E92" w:rsidRDefault="007E4D2D" w:rsidP="003C3629">
            <w:pPr>
              <w:bidi w:val="0"/>
              <w:rPr>
                <w:rFonts w:asciiTheme="majorBidi" w:hAnsiTheme="majorBidi" w:cstheme="majorBidi"/>
                <w:b w:val="0"/>
                <w:bCs w:val="0"/>
                <w:sz w:val="20"/>
                <w:szCs w:val="20"/>
              </w:rPr>
            </w:pPr>
            <w:r w:rsidRPr="00577E92">
              <w:rPr>
                <w:rFonts w:asciiTheme="majorBidi" w:hAnsiTheme="majorBidi" w:cstheme="majorBidi"/>
                <w:sz w:val="20"/>
                <w:szCs w:val="20"/>
              </w:rPr>
              <w:t>Education</w:t>
            </w:r>
            <w:r w:rsidR="00001418" w:rsidRPr="00577E92">
              <w:rPr>
                <w:rFonts w:asciiTheme="majorBidi" w:hAnsiTheme="majorBidi" w:cstheme="majorBidi"/>
                <w:sz w:val="20"/>
                <w:szCs w:val="20"/>
              </w:rPr>
              <w:t xml:space="preserve"> level</w:t>
            </w:r>
            <w:r w:rsidRPr="00577E92">
              <w:rPr>
                <w:rFonts w:asciiTheme="majorBidi" w:hAnsiTheme="majorBidi" w:cstheme="majorBidi"/>
                <w:sz w:val="20"/>
                <w:szCs w:val="20"/>
              </w:rPr>
              <w:t xml:space="preserve"> </w:t>
            </w:r>
          </w:p>
        </w:tc>
        <w:tc>
          <w:tcPr>
            <w:tcW w:w="1026" w:type="dxa"/>
            <w:shd w:val="clear" w:color="auto" w:fill="FFFFFF" w:themeFill="background1"/>
          </w:tcPr>
          <w:p w14:paraId="5EDAAEC9" w14:textId="77777777" w:rsidR="007E4D2D" w:rsidRPr="00577E92" w:rsidRDefault="007E4D2D" w:rsidP="003C3629">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c>
          <w:tcPr>
            <w:tcW w:w="1207" w:type="dxa"/>
            <w:shd w:val="clear" w:color="auto" w:fill="FFFFFF" w:themeFill="background1"/>
          </w:tcPr>
          <w:p w14:paraId="06702CEA" w14:textId="77777777" w:rsidR="007E4D2D" w:rsidRPr="00577E92" w:rsidRDefault="007E4D2D"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tl/>
              </w:rPr>
            </w:pPr>
          </w:p>
        </w:tc>
        <w:tc>
          <w:tcPr>
            <w:tcW w:w="893" w:type="dxa"/>
            <w:shd w:val="clear" w:color="auto" w:fill="FFFFFF" w:themeFill="background1"/>
          </w:tcPr>
          <w:p w14:paraId="1877C2F5" w14:textId="77777777" w:rsidR="007E4D2D" w:rsidRPr="00577E92" w:rsidRDefault="007E4D2D"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tl/>
              </w:rPr>
            </w:pPr>
          </w:p>
        </w:tc>
        <w:tc>
          <w:tcPr>
            <w:tcW w:w="1436" w:type="dxa"/>
            <w:shd w:val="clear" w:color="auto" w:fill="FFFFFF" w:themeFill="background1"/>
          </w:tcPr>
          <w:p w14:paraId="457F0273" w14:textId="77777777" w:rsidR="007E4D2D" w:rsidRPr="00577E92" w:rsidRDefault="007E4D2D" w:rsidP="003C3629">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p>
        </w:tc>
        <w:tc>
          <w:tcPr>
            <w:tcW w:w="1270" w:type="dxa"/>
            <w:shd w:val="clear" w:color="auto" w:fill="FFFFFF" w:themeFill="background1"/>
          </w:tcPr>
          <w:p w14:paraId="348DE0A0" w14:textId="77777777" w:rsidR="007E4D2D" w:rsidRPr="00577E92" w:rsidRDefault="007E4D2D" w:rsidP="003C3629">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577E92">
              <w:rPr>
                <w:rFonts w:asciiTheme="majorBidi" w:hAnsiTheme="majorBidi" w:cstheme="majorBidi"/>
                <w:color w:val="000000"/>
                <w:sz w:val="20"/>
                <w:szCs w:val="20"/>
              </w:rPr>
              <w:t>Corporate</w:t>
            </w:r>
          </w:p>
        </w:tc>
        <w:tc>
          <w:tcPr>
            <w:tcW w:w="1200" w:type="dxa"/>
            <w:shd w:val="clear" w:color="auto" w:fill="FFFFFF" w:themeFill="background1"/>
          </w:tcPr>
          <w:p w14:paraId="41EF34B7" w14:textId="77777777" w:rsidR="007E4D2D" w:rsidRPr="00577E92" w:rsidRDefault="007E4D2D" w:rsidP="003C3629">
            <w:pPr>
              <w:jc w:val="center"/>
              <w:cnfStyle w:val="000000100000" w:firstRow="0" w:lastRow="0" w:firstColumn="0" w:lastColumn="0" w:oddVBand="0" w:evenVBand="0" w:oddHBand="1" w:evenHBand="0" w:firstRowFirstColumn="0" w:firstRowLastColumn="0" w:lastRowFirstColumn="0" w:lastRowLastColumn="0"/>
              <w:rPr>
                <w:rFonts w:cs="B Nazanin"/>
                <w:sz w:val="20"/>
                <w:szCs w:val="20"/>
                <w:rtl/>
              </w:rPr>
            </w:pPr>
            <w:r w:rsidRPr="00577E92">
              <w:rPr>
                <w:rFonts w:cs="B Nazanin" w:hint="cs"/>
                <w:sz w:val="20"/>
                <w:szCs w:val="20"/>
                <w:rtl/>
              </w:rPr>
              <w:t>11</w:t>
            </w:r>
          </w:p>
        </w:tc>
        <w:tc>
          <w:tcPr>
            <w:tcW w:w="978" w:type="dxa"/>
            <w:shd w:val="clear" w:color="auto" w:fill="FFFFFF" w:themeFill="background1"/>
          </w:tcPr>
          <w:p w14:paraId="10C61B1D" w14:textId="77777777" w:rsidR="007E4D2D" w:rsidRPr="00577E92" w:rsidRDefault="007E4D2D" w:rsidP="003C3629">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577E92">
              <w:rPr>
                <w:rFonts w:asciiTheme="majorBidi" w:hAnsiTheme="majorBidi" w:cstheme="majorBidi" w:hint="cs"/>
                <w:color w:val="000000"/>
                <w:sz w:val="20"/>
                <w:szCs w:val="20"/>
                <w:rtl/>
              </w:rPr>
              <w:t>4.4</w:t>
            </w:r>
          </w:p>
        </w:tc>
      </w:tr>
      <w:tr w:rsidR="007E4D2D" w:rsidRPr="00577E92" w14:paraId="07AFBF98" w14:textId="77777777" w:rsidTr="003122AE">
        <w:tc>
          <w:tcPr>
            <w:cnfStyle w:val="001000000000" w:firstRow="0" w:lastRow="0" w:firstColumn="1" w:lastColumn="0" w:oddVBand="0" w:evenVBand="0" w:oddHBand="0" w:evenHBand="0" w:firstRowFirstColumn="0" w:firstRowLastColumn="0" w:lastRowFirstColumn="0" w:lastRowLastColumn="0"/>
            <w:tcW w:w="1394" w:type="dxa"/>
            <w:shd w:val="clear" w:color="auto" w:fill="FFFFFF" w:themeFill="background1"/>
          </w:tcPr>
          <w:p w14:paraId="0A025975" w14:textId="77777777" w:rsidR="007E4D2D" w:rsidRPr="00577E92" w:rsidRDefault="007E4D2D" w:rsidP="003C3629">
            <w:pPr>
              <w:bidi w:val="0"/>
              <w:rPr>
                <w:rFonts w:asciiTheme="majorBidi" w:hAnsiTheme="majorBidi" w:cstheme="majorBidi"/>
                <w:sz w:val="20"/>
                <w:szCs w:val="20"/>
              </w:rPr>
            </w:pPr>
          </w:p>
        </w:tc>
        <w:tc>
          <w:tcPr>
            <w:tcW w:w="1026" w:type="dxa"/>
            <w:shd w:val="clear" w:color="auto" w:fill="FFFFFF" w:themeFill="background1"/>
          </w:tcPr>
          <w:p w14:paraId="172E860B" w14:textId="77777777" w:rsidR="007E4D2D" w:rsidRPr="00577E92" w:rsidRDefault="007E4D2D" w:rsidP="003C3629">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577E92">
              <w:rPr>
                <w:rFonts w:asciiTheme="majorBidi" w:hAnsiTheme="majorBidi" w:cstheme="majorBidi"/>
                <w:sz w:val="20"/>
                <w:szCs w:val="20"/>
              </w:rPr>
              <w:t>BSc</w:t>
            </w:r>
          </w:p>
        </w:tc>
        <w:tc>
          <w:tcPr>
            <w:tcW w:w="1207" w:type="dxa"/>
            <w:shd w:val="clear" w:color="auto" w:fill="FFFFFF" w:themeFill="background1"/>
          </w:tcPr>
          <w:p w14:paraId="6ED911BC" w14:textId="77777777" w:rsidR="007E4D2D" w:rsidRPr="00577E92" w:rsidRDefault="007E4D2D"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tl/>
              </w:rPr>
            </w:pPr>
            <w:r w:rsidRPr="00577E92">
              <w:rPr>
                <w:rFonts w:asciiTheme="majorBidi" w:hAnsiTheme="majorBidi" w:cstheme="majorBidi"/>
                <w:sz w:val="20"/>
                <w:szCs w:val="20"/>
                <w:rtl/>
              </w:rPr>
              <w:t>229</w:t>
            </w:r>
          </w:p>
        </w:tc>
        <w:tc>
          <w:tcPr>
            <w:tcW w:w="893" w:type="dxa"/>
            <w:shd w:val="clear" w:color="auto" w:fill="FFFFFF" w:themeFill="background1"/>
          </w:tcPr>
          <w:p w14:paraId="188A4CEA" w14:textId="77777777" w:rsidR="007E4D2D" w:rsidRPr="00577E92" w:rsidRDefault="007E4D2D"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tl/>
              </w:rPr>
            </w:pPr>
            <w:r w:rsidRPr="00577E92">
              <w:rPr>
                <w:rFonts w:asciiTheme="majorBidi" w:hAnsiTheme="majorBidi" w:cstheme="majorBidi"/>
                <w:sz w:val="20"/>
                <w:szCs w:val="20"/>
                <w:rtl/>
              </w:rPr>
              <w:t>6</w:t>
            </w:r>
            <w:r w:rsidRPr="00577E92">
              <w:rPr>
                <w:rFonts w:asciiTheme="majorBidi" w:hAnsiTheme="majorBidi" w:cstheme="majorBidi"/>
                <w:sz w:val="20"/>
                <w:szCs w:val="20"/>
              </w:rPr>
              <w:t>.</w:t>
            </w:r>
            <w:r w:rsidRPr="00577E92">
              <w:rPr>
                <w:rFonts w:asciiTheme="majorBidi" w:hAnsiTheme="majorBidi" w:cstheme="majorBidi"/>
                <w:sz w:val="20"/>
                <w:szCs w:val="20"/>
                <w:rtl/>
              </w:rPr>
              <w:t>91</w:t>
            </w:r>
          </w:p>
        </w:tc>
        <w:tc>
          <w:tcPr>
            <w:tcW w:w="1436" w:type="dxa"/>
            <w:shd w:val="clear" w:color="auto" w:fill="FFFFFF" w:themeFill="background1"/>
          </w:tcPr>
          <w:p w14:paraId="0CB56AFA" w14:textId="77777777" w:rsidR="007E4D2D" w:rsidRPr="00577E92" w:rsidRDefault="007E4D2D" w:rsidP="003C3629">
            <w:pPr>
              <w:autoSpaceDE w:val="0"/>
              <w:autoSpaceDN w:val="0"/>
              <w:adjustRightInd w:val="0"/>
              <w:ind w:left="60" w:right="6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p>
        </w:tc>
        <w:tc>
          <w:tcPr>
            <w:tcW w:w="1270" w:type="dxa"/>
            <w:shd w:val="clear" w:color="auto" w:fill="FFFFFF" w:themeFill="background1"/>
          </w:tcPr>
          <w:p w14:paraId="26D5B49D" w14:textId="77777777" w:rsidR="007E4D2D" w:rsidRPr="00577E92" w:rsidRDefault="007E4D2D" w:rsidP="003C3629">
            <w:pPr>
              <w:autoSpaceDE w:val="0"/>
              <w:autoSpaceDN w:val="0"/>
              <w:adjustRightInd w:val="0"/>
              <w:ind w:left="60" w:right="6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577E92">
              <w:rPr>
                <w:rFonts w:asciiTheme="majorBidi" w:hAnsiTheme="majorBidi" w:cstheme="majorBidi"/>
                <w:color w:val="000000"/>
                <w:sz w:val="20"/>
                <w:szCs w:val="20"/>
              </w:rPr>
              <w:t>Contractual</w:t>
            </w:r>
          </w:p>
        </w:tc>
        <w:tc>
          <w:tcPr>
            <w:tcW w:w="1200" w:type="dxa"/>
            <w:shd w:val="clear" w:color="auto" w:fill="FFFFFF" w:themeFill="background1"/>
          </w:tcPr>
          <w:p w14:paraId="6F7EC2EC" w14:textId="77777777" w:rsidR="007E4D2D" w:rsidRPr="00577E92" w:rsidRDefault="007E4D2D" w:rsidP="003C3629">
            <w:pPr>
              <w:jc w:val="center"/>
              <w:cnfStyle w:val="000000000000" w:firstRow="0" w:lastRow="0" w:firstColumn="0" w:lastColumn="0" w:oddVBand="0" w:evenVBand="0" w:oddHBand="0" w:evenHBand="0" w:firstRowFirstColumn="0" w:firstRowLastColumn="0" w:lastRowFirstColumn="0" w:lastRowLastColumn="0"/>
              <w:rPr>
                <w:rFonts w:cs="B Nazanin"/>
                <w:sz w:val="20"/>
                <w:szCs w:val="20"/>
                <w:rtl/>
              </w:rPr>
            </w:pPr>
            <w:r w:rsidRPr="00577E92">
              <w:rPr>
                <w:rFonts w:cs="B Nazanin" w:hint="cs"/>
                <w:sz w:val="20"/>
                <w:szCs w:val="20"/>
                <w:rtl/>
              </w:rPr>
              <w:t>35</w:t>
            </w:r>
          </w:p>
        </w:tc>
        <w:tc>
          <w:tcPr>
            <w:tcW w:w="978" w:type="dxa"/>
            <w:shd w:val="clear" w:color="auto" w:fill="FFFFFF" w:themeFill="background1"/>
          </w:tcPr>
          <w:p w14:paraId="6D08DA68" w14:textId="77777777" w:rsidR="007E4D2D" w:rsidRPr="00577E92" w:rsidRDefault="007E4D2D" w:rsidP="003C3629">
            <w:pPr>
              <w:autoSpaceDE w:val="0"/>
              <w:autoSpaceDN w:val="0"/>
              <w:adjustRightInd w:val="0"/>
              <w:ind w:left="60" w:right="6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577E92">
              <w:rPr>
                <w:rFonts w:asciiTheme="majorBidi" w:hAnsiTheme="majorBidi" w:cstheme="majorBidi" w:hint="cs"/>
                <w:color w:val="000000"/>
                <w:sz w:val="20"/>
                <w:szCs w:val="20"/>
                <w:rtl/>
              </w:rPr>
              <w:t>14.0</w:t>
            </w:r>
          </w:p>
        </w:tc>
      </w:tr>
      <w:tr w:rsidR="007E4D2D" w:rsidRPr="00577E92" w14:paraId="66B80B46" w14:textId="77777777" w:rsidTr="003122AE">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394" w:type="dxa"/>
            <w:shd w:val="clear" w:color="auto" w:fill="FFFFFF" w:themeFill="background1"/>
          </w:tcPr>
          <w:p w14:paraId="7C55EEC6" w14:textId="77777777" w:rsidR="007E4D2D" w:rsidRPr="00577E92" w:rsidRDefault="007E4D2D" w:rsidP="003C3629">
            <w:pPr>
              <w:bidi w:val="0"/>
              <w:rPr>
                <w:rFonts w:asciiTheme="majorBidi" w:hAnsiTheme="majorBidi" w:cstheme="majorBidi"/>
                <w:sz w:val="20"/>
                <w:szCs w:val="20"/>
              </w:rPr>
            </w:pPr>
          </w:p>
        </w:tc>
        <w:tc>
          <w:tcPr>
            <w:tcW w:w="1026" w:type="dxa"/>
            <w:shd w:val="clear" w:color="auto" w:fill="FFFFFF" w:themeFill="background1"/>
          </w:tcPr>
          <w:p w14:paraId="07B629DA" w14:textId="77777777" w:rsidR="007E4D2D" w:rsidRPr="00577E92" w:rsidRDefault="007E4D2D" w:rsidP="003C3629">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577E92">
              <w:rPr>
                <w:rFonts w:asciiTheme="majorBidi" w:hAnsiTheme="majorBidi" w:cstheme="majorBidi"/>
                <w:sz w:val="20"/>
                <w:szCs w:val="20"/>
              </w:rPr>
              <w:t>MSc</w:t>
            </w:r>
          </w:p>
        </w:tc>
        <w:tc>
          <w:tcPr>
            <w:tcW w:w="1207" w:type="dxa"/>
            <w:shd w:val="clear" w:color="auto" w:fill="FFFFFF" w:themeFill="background1"/>
          </w:tcPr>
          <w:p w14:paraId="727056B3" w14:textId="77777777" w:rsidR="007E4D2D" w:rsidRPr="00577E92" w:rsidRDefault="007E4D2D"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tl/>
              </w:rPr>
            </w:pPr>
            <w:r w:rsidRPr="00577E92">
              <w:rPr>
                <w:rFonts w:asciiTheme="majorBidi" w:hAnsiTheme="majorBidi" w:cstheme="majorBidi"/>
                <w:sz w:val="20"/>
                <w:szCs w:val="20"/>
                <w:rtl/>
              </w:rPr>
              <w:t>21</w:t>
            </w:r>
          </w:p>
        </w:tc>
        <w:tc>
          <w:tcPr>
            <w:tcW w:w="893" w:type="dxa"/>
            <w:shd w:val="clear" w:color="auto" w:fill="FFFFFF" w:themeFill="background1"/>
          </w:tcPr>
          <w:p w14:paraId="5ABB0E4E" w14:textId="77777777" w:rsidR="007E4D2D" w:rsidRPr="00577E92" w:rsidRDefault="007E4D2D"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tl/>
              </w:rPr>
            </w:pPr>
            <w:r w:rsidRPr="00577E92">
              <w:rPr>
                <w:rFonts w:asciiTheme="majorBidi" w:hAnsiTheme="majorBidi" w:cstheme="majorBidi"/>
                <w:sz w:val="20"/>
                <w:szCs w:val="20"/>
                <w:rtl/>
              </w:rPr>
              <w:t>4</w:t>
            </w:r>
            <w:r w:rsidRPr="00577E92">
              <w:rPr>
                <w:rFonts w:asciiTheme="majorBidi" w:hAnsiTheme="majorBidi" w:cstheme="majorBidi"/>
                <w:sz w:val="20"/>
                <w:szCs w:val="20"/>
              </w:rPr>
              <w:t>.</w:t>
            </w:r>
            <w:r w:rsidRPr="00577E92">
              <w:rPr>
                <w:rFonts w:asciiTheme="majorBidi" w:hAnsiTheme="majorBidi" w:cstheme="majorBidi"/>
                <w:sz w:val="20"/>
                <w:szCs w:val="20"/>
                <w:rtl/>
              </w:rPr>
              <w:t>8</w:t>
            </w:r>
          </w:p>
        </w:tc>
        <w:tc>
          <w:tcPr>
            <w:tcW w:w="1436" w:type="dxa"/>
            <w:shd w:val="clear" w:color="auto" w:fill="FFFFFF" w:themeFill="background1"/>
          </w:tcPr>
          <w:p w14:paraId="5520BB26" w14:textId="77777777" w:rsidR="007E4D2D" w:rsidRPr="00577E92" w:rsidRDefault="007E4D2D" w:rsidP="003C3629">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p>
        </w:tc>
        <w:tc>
          <w:tcPr>
            <w:tcW w:w="1270" w:type="dxa"/>
            <w:shd w:val="clear" w:color="auto" w:fill="FFFFFF" w:themeFill="background1"/>
          </w:tcPr>
          <w:p w14:paraId="63B88176" w14:textId="77777777" w:rsidR="007E4D2D" w:rsidRPr="00577E92" w:rsidRDefault="007E4D2D" w:rsidP="003C3629">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577E92">
              <w:rPr>
                <w:rFonts w:asciiTheme="majorBidi" w:hAnsiTheme="majorBidi" w:cstheme="majorBidi"/>
                <w:color w:val="000000"/>
                <w:sz w:val="20"/>
                <w:szCs w:val="20"/>
              </w:rPr>
              <w:t>Treaty</w:t>
            </w:r>
          </w:p>
        </w:tc>
        <w:tc>
          <w:tcPr>
            <w:tcW w:w="1200" w:type="dxa"/>
            <w:shd w:val="clear" w:color="auto" w:fill="FFFFFF" w:themeFill="background1"/>
          </w:tcPr>
          <w:p w14:paraId="384B71D8" w14:textId="77777777" w:rsidR="007E4D2D" w:rsidRPr="00577E92" w:rsidRDefault="007E4D2D" w:rsidP="003C3629">
            <w:pPr>
              <w:jc w:val="center"/>
              <w:cnfStyle w:val="000000100000" w:firstRow="0" w:lastRow="0" w:firstColumn="0" w:lastColumn="0" w:oddVBand="0" w:evenVBand="0" w:oddHBand="1" w:evenHBand="0" w:firstRowFirstColumn="0" w:firstRowLastColumn="0" w:lastRowFirstColumn="0" w:lastRowLastColumn="0"/>
              <w:rPr>
                <w:rFonts w:cs="B Nazanin"/>
                <w:sz w:val="20"/>
                <w:szCs w:val="20"/>
                <w:rtl/>
              </w:rPr>
            </w:pPr>
            <w:r w:rsidRPr="00577E92">
              <w:rPr>
                <w:rFonts w:cs="B Nazanin" w:hint="cs"/>
                <w:sz w:val="20"/>
                <w:szCs w:val="20"/>
                <w:rtl/>
              </w:rPr>
              <w:t>73</w:t>
            </w:r>
          </w:p>
        </w:tc>
        <w:tc>
          <w:tcPr>
            <w:tcW w:w="978" w:type="dxa"/>
            <w:shd w:val="clear" w:color="auto" w:fill="FFFFFF" w:themeFill="background1"/>
          </w:tcPr>
          <w:p w14:paraId="415B4D7A" w14:textId="77777777" w:rsidR="007E4D2D" w:rsidRPr="00577E92" w:rsidRDefault="007E4D2D" w:rsidP="003C3629">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577E92">
              <w:rPr>
                <w:rFonts w:asciiTheme="majorBidi" w:hAnsiTheme="majorBidi" w:cstheme="majorBidi" w:hint="cs"/>
                <w:color w:val="000000"/>
                <w:sz w:val="20"/>
                <w:szCs w:val="20"/>
                <w:rtl/>
              </w:rPr>
              <w:t>29.2</w:t>
            </w:r>
          </w:p>
        </w:tc>
      </w:tr>
      <w:tr w:rsidR="007E4D2D" w:rsidRPr="00577E92" w14:paraId="1EA19AE9" w14:textId="77777777" w:rsidTr="003122AE">
        <w:tc>
          <w:tcPr>
            <w:cnfStyle w:val="001000000000" w:firstRow="0" w:lastRow="0" w:firstColumn="1" w:lastColumn="0" w:oddVBand="0" w:evenVBand="0" w:oddHBand="0" w:evenHBand="0" w:firstRowFirstColumn="0" w:firstRowLastColumn="0" w:lastRowFirstColumn="0" w:lastRowLastColumn="0"/>
            <w:tcW w:w="1394" w:type="dxa"/>
            <w:shd w:val="clear" w:color="auto" w:fill="FFFFFF" w:themeFill="background1"/>
          </w:tcPr>
          <w:p w14:paraId="3D9560FC" w14:textId="77777777" w:rsidR="007E4D2D" w:rsidRPr="00577E92" w:rsidRDefault="007E4D2D" w:rsidP="003C3629">
            <w:pPr>
              <w:bidi w:val="0"/>
              <w:rPr>
                <w:rFonts w:asciiTheme="majorBidi" w:hAnsiTheme="majorBidi" w:cstheme="majorBidi"/>
                <w:b w:val="0"/>
                <w:bCs w:val="0"/>
                <w:sz w:val="20"/>
                <w:szCs w:val="20"/>
              </w:rPr>
            </w:pPr>
            <w:r w:rsidRPr="00577E92">
              <w:rPr>
                <w:rFonts w:asciiTheme="majorBidi" w:hAnsiTheme="majorBidi" w:cstheme="majorBidi"/>
                <w:sz w:val="20"/>
                <w:szCs w:val="20"/>
              </w:rPr>
              <w:t>Ethics course</w:t>
            </w:r>
          </w:p>
        </w:tc>
        <w:tc>
          <w:tcPr>
            <w:tcW w:w="1026" w:type="dxa"/>
            <w:shd w:val="clear" w:color="auto" w:fill="FFFFFF" w:themeFill="background1"/>
          </w:tcPr>
          <w:p w14:paraId="26B6743F" w14:textId="77777777" w:rsidR="007E4D2D" w:rsidRPr="00577E92" w:rsidRDefault="007E4D2D" w:rsidP="003C3629">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0"/>
                <w:szCs w:val="20"/>
              </w:rPr>
            </w:pPr>
          </w:p>
        </w:tc>
        <w:tc>
          <w:tcPr>
            <w:tcW w:w="1207" w:type="dxa"/>
            <w:shd w:val="clear" w:color="auto" w:fill="FFFFFF" w:themeFill="background1"/>
          </w:tcPr>
          <w:p w14:paraId="4096606A" w14:textId="77777777" w:rsidR="007E4D2D" w:rsidRPr="00577E92" w:rsidRDefault="007E4D2D"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tl/>
              </w:rPr>
            </w:pPr>
          </w:p>
        </w:tc>
        <w:tc>
          <w:tcPr>
            <w:tcW w:w="893" w:type="dxa"/>
            <w:shd w:val="clear" w:color="auto" w:fill="FFFFFF" w:themeFill="background1"/>
          </w:tcPr>
          <w:p w14:paraId="63FD9FF1" w14:textId="77777777" w:rsidR="007E4D2D" w:rsidRPr="00577E92" w:rsidRDefault="007E4D2D"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tl/>
              </w:rPr>
            </w:pPr>
          </w:p>
        </w:tc>
        <w:tc>
          <w:tcPr>
            <w:tcW w:w="1436" w:type="dxa"/>
            <w:shd w:val="clear" w:color="auto" w:fill="FFFFFF" w:themeFill="background1"/>
          </w:tcPr>
          <w:p w14:paraId="13EDCDCD" w14:textId="77777777" w:rsidR="007E4D2D" w:rsidRPr="00577E92" w:rsidRDefault="007E4D2D" w:rsidP="003C3629">
            <w:pPr>
              <w:autoSpaceDE w:val="0"/>
              <w:autoSpaceDN w:val="0"/>
              <w:adjustRightInd w:val="0"/>
              <w:ind w:left="60" w:right="6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p>
        </w:tc>
        <w:tc>
          <w:tcPr>
            <w:tcW w:w="1270" w:type="dxa"/>
            <w:shd w:val="clear" w:color="auto" w:fill="FFFFFF" w:themeFill="background1"/>
          </w:tcPr>
          <w:p w14:paraId="24FCDE82" w14:textId="77777777" w:rsidR="007E4D2D" w:rsidRPr="00577E92" w:rsidRDefault="007E4D2D" w:rsidP="003C3629">
            <w:pPr>
              <w:autoSpaceDE w:val="0"/>
              <w:autoSpaceDN w:val="0"/>
              <w:adjustRightInd w:val="0"/>
              <w:ind w:left="60" w:right="6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577E92">
              <w:rPr>
                <w:rFonts w:asciiTheme="majorBidi" w:hAnsiTheme="majorBidi" w:cstheme="majorBidi"/>
                <w:color w:val="000000"/>
                <w:sz w:val="20"/>
                <w:szCs w:val="20"/>
              </w:rPr>
              <w:t>Official</w:t>
            </w:r>
          </w:p>
        </w:tc>
        <w:tc>
          <w:tcPr>
            <w:tcW w:w="1200" w:type="dxa"/>
            <w:shd w:val="clear" w:color="auto" w:fill="FFFFFF" w:themeFill="background1"/>
          </w:tcPr>
          <w:p w14:paraId="13F0DB13" w14:textId="77777777" w:rsidR="007E4D2D" w:rsidRPr="00577E92" w:rsidRDefault="007E4D2D" w:rsidP="003C3629">
            <w:pPr>
              <w:autoSpaceDE w:val="0"/>
              <w:autoSpaceDN w:val="0"/>
              <w:adjustRightInd w:val="0"/>
              <w:ind w:left="60" w:right="6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577E92">
              <w:rPr>
                <w:rFonts w:cs="B Nazanin" w:hint="cs"/>
                <w:sz w:val="20"/>
                <w:szCs w:val="20"/>
                <w:rtl/>
              </w:rPr>
              <w:t>131</w:t>
            </w:r>
          </w:p>
        </w:tc>
        <w:tc>
          <w:tcPr>
            <w:tcW w:w="978" w:type="dxa"/>
            <w:shd w:val="clear" w:color="auto" w:fill="FFFFFF" w:themeFill="background1"/>
          </w:tcPr>
          <w:p w14:paraId="1A112413" w14:textId="77777777" w:rsidR="007E4D2D" w:rsidRPr="00577E92" w:rsidRDefault="007E4D2D" w:rsidP="003C3629">
            <w:pPr>
              <w:autoSpaceDE w:val="0"/>
              <w:autoSpaceDN w:val="0"/>
              <w:adjustRightInd w:val="0"/>
              <w:ind w:left="60" w:right="6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sidRPr="00577E92">
              <w:rPr>
                <w:rFonts w:asciiTheme="majorBidi" w:hAnsiTheme="majorBidi" w:cstheme="majorBidi" w:hint="cs"/>
                <w:color w:val="000000"/>
                <w:sz w:val="20"/>
                <w:szCs w:val="20"/>
                <w:rtl/>
              </w:rPr>
              <w:t>52.4</w:t>
            </w:r>
          </w:p>
        </w:tc>
      </w:tr>
      <w:tr w:rsidR="007E4D2D" w:rsidRPr="00577E92" w14:paraId="2680F8D6" w14:textId="77777777" w:rsidTr="00312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shd w:val="clear" w:color="auto" w:fill="FFFFFF" w:themeFill="background1"/>
          </w:tcPr>
          <w:p w14:paraId="38C0A45A" w14:textId="77777777" w:rsidR="007E4D2D" w:rsidRPr="00577E92" w:rsidRDefault="007E4D2D" w:rsidP="003C3629">
            <w:pPr>
              <w:bidi w:val="0"/>
              <w:rPr>
                <w:rFonts w:asciiTheme="majorBidi" w:hAnsiTheme="majorBidi" w:cstheme="majorBidi"/>
                <w:sz w:val="20"/>
                <w:szCs w:val="20"/>
              </w:rPr>
            </w:pPr>
          </w:p>
        </w:tc>
        <w:tc>
          <w:tcPr>
            <w:tcW w:w="1026" w:type="dxa"/>
            <w:shd w:val="clear" w:color="auto" w:fill="FFFFFF" w:themeFill="background1"/>
          </w:tcPr>
          <w:p w14:paraId="516DE404" w14:textId="77777777" w:rsidR="007E4D2D" w:rsidRPr="00577E92" w:rsidRDefault="007E4D2D" w:rsidP="003C3629">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577E92">
              <w:rPr>
                <w:rFonts w:asciiTheme="majorBidi" w:hAnsiTheme="majorBidi" w:cstheme="majorBidi"/>
                <w:sz w:val="20"/>
                <w:szCs w:val="20"/>
              </w:rPr>
              <w:t xml:space="preserve">No </w:t>
            </w:r>
          </w:p>
        </w:tc>
        <w:tc>
          <w:tcPr>
            <w:tcW w:w="1207" w:type="dxa"/>
            <w:shd w:val="clear" w:color="auto" w:fill="FFFFFF" w:themeFill="background1"/>
          </w:tcPr>
          <w:p w14:paraId="7FD146B0" w14:textId="77777777" w:rsidR="007E4D2D" w:rsidRPr="00577E92" w:rsidRDefault="007E4D2D" w:rsidP="003C3629">
            <w:pPr>
              <w:jc w:val="center"/>
              <w:cnfStyle w:val="000000100000" w:firstRow="0" w:lastRow="0" w:firstColumn="0" w:lastColumn="0" w:oddVBand="0" w:evenVBand="0" w:oddHBand="1" w:evenHBand="0" w:firstRowFirstColumn="0" w:firstRowLastColumn="0" w:lastRowFirstColumn="0" w:lastRowLastColumn="0"/>
              <w:rPr>
                <w:rFonts w:cs="B Nazanin"/>
                <w:sz w:val="20"/>
                <w:szCs w:val="20"/>
                <w:rtl/>
              </w:rPr>
            </w:pPr>
            <w:r w:rsidRPr="00577E92">
              <w:rPr>
                <w:rFonts w:cs="B Nazanin" w:hint="cs"/>
                <w:sz w:val="20"/>
                <w:szCs w:val="20"/>
                <w:rtl/>
              </w:rPr>
              <w:t>112</w:t>
            </w:r>
          </w:p>
        </w:tc>
        <w:tc>
          <w:tcPr>
            <w:tcW w:w="893" w:type="dxa"/>
            <w:shd w:val="clear" w:color="auto" w:fill="FFFFFF" w:themeFill="background1"/>
          </w:tcPr>
          <w:p w14:paraId="1A91DAF5" w14:textId="77777777" w:rsidR="007E4D2D" w:rsidRPr="00577E92" w:rsidRDefault="007E4D2D"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tl/>
              </w:rPr>
            </w:pPr>
            <w:r w:rsidRPr="00577E92">
              <w:rPr>
                <w:rFonts w:asciiTheme="majorBidi" w:hAnsiTheme="majorBidi" w:cstheme="majorBidi"/>
                <w:sz w:val="20"/>
                <w:szCs w:val="20"/>
              </w:rPr>
              <w:t>44.8</w:t>
            </w:r>
          </w:p>
        </w:tc>
        <w:tc>
          <w:tcPr>
            <w:tcW w:w="1436" w:type="dxa"/>
            <w:shd w:val="clear" w:color="auto" w:fill="FFFFFF" w:themeFill="background1"/>
          </w:tcPr>
          <w:p w14:paraId="688996A2" w14:textId="77777777" w:rsidR="007E4D2D" w:rsidRPr="00577E92" w:rsidRDefault="007E4D2D" w:rsidP="003C3629">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p>
        </w:tc>
        <w:tc>
          <w:tcPr>
            <w:tcW w:w="1270" w:type="dxa"/>
            <w:shd w:val="clear" w:color="auto" w:fill="FFFFFF" w:themeFill="background1"/>
          </w:tcPr>
          <w:p w14:paraId="0164B672" w14:textId="77777777" w:rsidR="007E4D2D" w:rsidRPr="00577E92" w:rsidRDefault="007E4D2D" w:rsidP="003C3629">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p>
        </w:tc>
        <w:tc>
          <w:tcPr>
            <w:tcW w:w="1200" w:type="dxa"/>
            <w:shd w:val="clear" w:color="auto" w:fill="FFFFFF" w:themeFill="background1"/>
          </w:tcPr>
          <w:p w14:paraId="0FB7F4FB" w14:textId="77777777" w:rsidR="007E4D2D" w:rsidRPr="00577E92" w:rsidRDefault="007E4D2D" w:rsidP="003C3629">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p>
        </w:tc>
        <w:tc>
          <w:tcPr>
            <w:tcW w:w="978" w:type="dxa"/>
            <w:shd w:val="clear" w:color="auto" w:fill="FFFFFF" w:themeFill="background1"/>
          </w:tcPr>
          <w:p w14:paraId="1F3DF231" w14:textId="77777777" w:rsidR="007E4D2D" w:rsidRPr="00577E92" w:rsidRDefault="007E4D2D" w:rsidP="003C3629">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heme="majorBidi" w:hAnsiTheme="majorBidi"/>
                <w:color w:val="000000"/>
                <w:sz w:val="20"/>
                <w:szCs w:val="20"/>
              </w:rPr>
            </w:pPr>
          </w:p>
        </w:tc>
      </w:tr>
      <w:tr w:rsidR="007E4D2D" w:rsidRPr="00577E92" w14:paraId="7FD81100" w14:textId="77777777" w:rsidTr="003122AE">
        <w:trPr>
          <w:trHeight w:val="206"/>
        </w:trPr>
        <w:tc>
          <w:tcPr>
            <w:cnfStyle w:val="001000000000" w:firstRow="0" w:lastRow="0" w:firstColumn="1" w:lastColumn="0" w:oddVBand="0" w:evenVBand="0" w:oddHBand="0" w:evenHBand="0" w:firstRowFirstColumn="0" w:firstRowLastColumn="0" w:lastRowFirstColumn="0" w:lastRowLastColumn="0"/>
            <w:tcW w:w="1394" w:type="dxa"/>
            <w:shd w:val="clear" w:color="auto" w:fill="FFFFFF" w:themeFill="background1"/>
          </w:tcPr>
          <w:p w14:paraId="3CD70053" w14:textId="77777777" w:rsidR="007E4D2D" w:rsidRPr="00577E92" w:rsidRDefault="007E4D2D" w:rsidP="003C3629">
            <w:pPr>
              <w:bidi w:val="0"/>
              <w:rPr>
                <w:rFonts w:asciiTheme="majorBidi" w:hAnsiTheme="majorBidi" w:cstheme="majorBidi"/>
                <w:sz w:val="20"/>
                <w:szCs w:val="20"/>
              </w:rPr>
            </w:pPr>
          </w:p>
        </w:tc>
        <w:tc>
          <w:tcPr>
            <w:tcW w:w="1026" w:type="dxa"/>
            <w:shd w:val="clear" w:color="auto" w:fill="FFFFFF" w:themeFill="background1"/>
          </w:tcPr>
          <w:p w14:paraId="1F34326E" w14:textId="77777777" w:rsidR="007E4D2D" w:rsidRPr="00577E92" w:rsidRDefault="007E4D2D" w:rsidP="003C3629">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577E92">
              <w:rPr>
                <w:rFonts w:asciiTheme="majorBidi" w:hAnsiTheme="majorBidi" w:cstheme="majorBidi"/>
                <w:sz w:val="20"/>
                <w:szCs w:val="20"/>
              </w:rPr>
              <w:t xml:space="preserve">Yes </w:t>
            </w:r>
          </w:p>
        </w:tc>
        <w:tc>
          <w:tcPr>
            <w:tcW w:w="1207" w:type="dxa"/>
            <w:shd w:val="clear" w:color="auto" w:fill="FFFFFF" w:themeFill="background1"/>
          </w:tcPr>
          <w:p w14:paraId="307F5FA8" w14:textId="77777777" w:rsidR="007E4D2D" w:rsidRPr="00577E92" w:rsidRDefault="007E4D2D" w:rsidP="003C3629">
            <w:pPr>
              <w:jc w:val="center"/>
              <w:cnfStyle w:val="000000000000" w:firstRow="0" w:lastRow="0" w:firstColumn="0" w:lastColumn="0" w:oddVBand="0" w:evenVBand="0" w:oddHBand="0" w:evenHBand="0" w:firstRowFirstColumn="0" w:firstRowLastColumn="0" w:lastRowFirstColumn="0" w:lastRowLastColumn="0"/>
              <w:rPr>
                <w:rFonts w:cs="B Nazanin"/>
                <w:sz w:val="20"/>
                <w:szCs w:val="20"/>
                <w:rtl/>
              </w:rPr>
            </w:pPr>
            <w:r w:rsidRPr="00577E92">
              <w:rPr>
                <w:rFonts w:cs="B Nazanin" w:hint="cs"/>
                <w:sz w:val="20"/>
                <w:szCs w:val="20"/>
                <w:rtl/>
              </w:rPr>
              <w:t>138</w:t>
            </w:r>
          </w:p>
        </w:tc>
        <w:tc>
          <w:tcPr>
            <w:tcW w:w="893" w:type="dxa"/>
            <w:shd w:val="clear" w:color="auto" w:fill="FFFFFF" w:themeFill="background1"/>
          </w:tcPr>
          <w:p w14:paraId="218584A1" w14:textId="77777777" w:rsidR="007E4D2D" w:rsidRPr="00577E92" w:rsidRDefault="007E4D2D"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577E92">
              <w:rPr>
                <w:rFonts w:asciiTheme="majorBidi" w:hAnsiTheme="majorBidi" w:cstheme="majorBidi"/>
                <w:sz w:val="20"/>
                <w:szCs w:val="20"/>
              </w:rPr>
              <w:t>55.2</w:t>
            </w:r>
          </w:p>
        </w:tc>
        <w:tc>
          <w:tcPr>
            <w:tcW w:w="1436" w:type="dxa"/>
            <w:shd w:val="clear" w:color="auto" w:fill="FFFFFF" w:themeFill="background1"/>
          </w:tcPr>
          <w:p w14:paraId="1A3DCABD" w14:textId="77777777" w:rsidR="007E4D2D" w:rsidRPr="00577E92" w:rsidRDefault="007E4D2D" w:rsidP="003C3629">
            <w:pPr>
              <w:autoSpaceDE w:val="0"/>
              <w:autoSpaceDN w:val="0"/>
              <w:adjustRightInd w:val="0"/>
              <w:ind w:left="60" w:right="6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p>
        </w:tc>
        <w:tc>
          <w:tcPr>
            <w:tcW w:w="1270" w:type="dxa"/>
            <w:shd w:val="clear" w:color="auto" w:fill="FFFFFF" w:themeFill="background1"/>
          </w:tcPr>
          <w:p w14:paraId="4F977B9E" w14:textId="77777777" w:rsidR="007E4D2D" w:rsidRPr="00577E92" w:rsidRDefault="007E4D2D" w:rsidP="003C3629">
            <w:pPr>
              <w:autoSpaceDE w:val="0"/>
              <w:autoSpaceDN w:val="0"/>
              <w:adjustRightInd w:val="0"/>
              <w:ind w:left="60" w:right="6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p>
        </w:tc>
        <w:tc>
          <w:tcPr>
            <w:tcW w:w="1200" w:type="dxa"/>
            <w:shd w:val="clear" w:color="auto" w:fill="FFFFFF" w:themeFill="background1"/>
          </w:tcPr>
          <w:p w14:paraId="016E36C4" w14:textId="77777777" w:rsidR="007E4D2D" w:rsidRPr="00577E92" w:rsidRDefault="007E4D2D" w:rsidP="003C3629">
            <w:pPr>
              <w:autoSpaceDE w:val="0"/>
              <w:autoSpaceDN w:val="0"/>
              <w:adjustRightInd w:val="0"/>
              <w:ind w:left="60" w:right="6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p>
        </w:tc>
        <w:tc>
          <w:tcPr>
            <w:tcW w:w="978" w:type="dxa"/>
            <w:shd w:val="clear" w:color="auto" w:fill="FFFFFF" w:themeFill="background1"/>
          </w:tcPr>
          <w:p w14:paraId="7C37B2EC" w14:textId="77777777" w:rsidR="007E4D2D" w:rsidRPr="00577E92" w:rsidRDefault="007E4D2D" w:rsidP="003C3629">
            <w:pPr>
              <w:autoSpaceDE w:val="0"/>
              <w:autoSpaceDN w:val="0"/>
              <w:adjustRightInd w:val="0"/>
              <w:ind w:left="60" w:right="6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p>
        </w:tc>
      </w:tr>
    </w:tbl>
    <w:p w14:paraId="1F112FC1" w14:textId="77777777" w:rsidR="007E4D2D" w:rsidRPr="00577E92" w:rsidRDefault="007E4D2D" w:rsidP="003C3629">
      <w:pPr>
        <w:spacing w:after="0" w:line="240" w:lineRule="auto"/>
        <w:jc w:val="both"/>
        <w:rPr>
          <w:rFonts w:cs="B Nazanin"/>
          <w:sz w:val="24"/>
          <w:szCs w:val="24"/>
        </w:rPr>
      </w:pPr>
    </w:p>
    <w:p w14:paraId="01460E80" w14:textId="77777777" w:rsidR="00D94871" w:rsidRPr="00577E92" w:rsidRDefault="00D94871" w:rsidP="003C3629">
      <w:pPr>
        <w:spacing w:after="0" w:line="240" w:lineRule="auto"/>
        <w:jc w:val="both"/>
        <w:rPr>
          <w:rFonts w:cs="B Nazanin"/>
          <w:sz w:val="24"/>
          <w:szCs w:val="24"/>
        </w:rPr>
      </w:pPr>
    </w:p>
    <w:p w14:paraId="77A6F2BA" w14:textId="77777777" w:rsidR="00D94871" w:rsidRPr="00577E92" w:rsidRDefault="00D94871" w:rsidP="003C3629">
      <w:pPr>
        <w:spacing w:after="0" w:line="240" w:lineRule="auto"/>
        <w:jc w:val="both"/>
        <w:rPr>
          <w:rFonts w:cs="B Nazanin"/>
          <w:sz w:val="24"/>
          <w:szCs w:val="24"/>
        </w:rPr>
      </w:pPr>
    </w:p>
    <w:p w14:paraId="5ABACC8B" w14:textId="77777777" w:rsidR="00D94871" w:rsidRPr="00577E92" w:rsidRDefault="00D94871" w:rsidP="003C3629">
      <w:pPr>
        <w:spacing w:after="0" w:line="240" w:lineRule="auto"/>
        <w:jc w:val="both"/>
        <w:rPr>
          <w:rFonts w:cs="B Nazanin"/>
          <w:sz w:val="24"/>
          <w:szCs w:val="24"/>
        </w:rPr>
      </w:pPr>
    </w:p>
    <w:p w14:paraId="4B45E95B" w14:textId="2CE3875E" w:rsidR="00D94871" w:rsidRPr="00577E92" w:rsidRDefault="00D94871" w:rsidP="003C3629">
      <w:pPr>
        <w:spacing w:after="0" w:line="240" w:lineRule="auto"/>
        <w:jc w:val="both"/>
        <w:rPr>
          <w:rFonts w:cs="B Nazanin"/>
          <w:sz w:val="24"/>
          <w:szCs w:val="24"/>
          <w:rtl/>
        </w:rPr>
      </w:pPr>
    </w:p>
    <w:p w14:paraId="2FCCE58F" w14:textId="0CEC819E" w:rsidR="00372C5C" w:rsidRPr="00577E92" w:rsidRDefault="00372C5C" w:rsidP="003C3629">
      <w:pPr>
        <w:spacing w:after="0" w:line="240" w:lineRule="auto"/>
        <w:jc w:val="both"/>
        <w:rPr>
          <w:rFonts w:cs="B Nazanin"/>
          <w:sz w:val="24"/>
          <w:szCs w:val="24"/>
          <w:rtl/>
        </w:rPr>
      </w:pPr>
    </w:p>
    <w:p w14:paraId="683536C1" w14:textId="726824F0" w:rsidR="00372C5C" w:rsidRPr="00577E92" w:rsidRDefault="00372C5C" w:rsidP="003C3629">
      <w:pPr>
        <w:spacing w:after="0" w:line="240" w:lineRule="auto"/>
        <w:jc w:val="both"/>
        <w:rPr>
          <w:rFonts w:cs="B Nazanin"/>
          <w:sz w:val="24"/>
          <w:szCs w:val="24"/>
          <w:rtl/>
        </w:rPr>
      </w:pPr>
    </w:p>
    <w:p w14:paraId="205DECF9" w14:textId="58E2C128" w:rsidR="00372C5C" w:rsidRPr="00577E92" w:rsidRDefault="00372C5C" w:rsidP="003C3629">
      <w:pPr>
        <w:spacing w:after="0" w:line="240" w:lineRule="auto"/>
        <w:jc w:val="both"/>
        <w:rPr>
          <w:rFonts w:cs="B Nazanin"/>
          <w:sz w:val="24"/>
          <w:szCs w:val="24"/>
          <w:rtl/>
        </w:rPr>
      </w:pPr>
    </w:p>
    <w:p w14:paraId="0E18F0BA" w14:textId="181F61A8" w:rsidR="00372C5C" w:rsidRPr="00577E92" w:rsidRDefault="00372C5C" w:rsidP="003C3629">
      <w:pPr>
        <w:spacing w:after="0" w:line="240" w:lineRule="auto"/>
        <w:jc w:val="both"/>
        <w:rPr>
          <w:rFonts w:cs="B Nazanin"/>
          <w:sz w:val="24"/>
          <w:szCs w:val="24"/>
          <w:rtl/>
        </w:rPr>
      </w:pPr>
    </w:p>
    <w:p w14:paraId="06F238A3" w14:textId="60C11140" w:rsidR="00372C5C" w:rsidRPr="00577E92" w:rsidRDefault="00372C5C" w:rsidP="003C3629">
      <w:pPr>
        <w:spacing w:after="0" w:line="240" w:lineRule="auto"/>
        <w:jc w:val="both"/>
        <w:rPr>
          <w:rFonts w:cs="B Nazanin"/>
          <w:sz w:val="24"/>
          <w:szCs w:val="24"/>
          <w:rtl/>
        </w:rPr>
      </w:pPr>
    </w:p>
    <w:p w14:paraId="69BFA761" w14:textId="30B71AC3" w:rsidR="00372C5C" w:rsidRPr="00577E92" w:rsidRDefault="00372C5C" w:rsidP="003C3629">
      <w:pPr>
        <w:spacing w:after="0" w:line="240" w:lineRule="auto"/>
        <w:jc w:val="both"/>
        <w:rPr>
          <w:rFonts w:cs="B Nazanin"/>
          <w:sz w:val="24"/>
          <w:szCs w:val="24"/>
          <w:rtl/>
        </w:rPr>
      </w:pPr>
    </w:p>
    <w:p w14:paraId="7B8A6FEC" w14:textId="200444C4" w:rsidR="00372C5C" w:rsidRPr="00577E92" w:rsidRDefault="00372C5C" w:rsidP="003C3629">
      <w:pPr>
        <w:spacing w:after="0" w:line="240" w:lineRule="auto"/>
        <w:jc w:val="both"/>
        <w:rPr>
          <w:rFonts w:cs="B Nazanin"/>
          <w:sz w:val="24"/>
          <w:szCs w:val="24"/>
          <w:rtl/>
        </w:rPr>
      </w:pPr>
    </w:p>
    <w:p w14:paraId="5ECED2F7" w14:textId="276B3259" w:rsidR="00372C5C" w:rsidRPr="00577E92" w:rsidRDefault="00372C5C" w:rsidP="003C3629">
      <w:pPr>
        <w:spacing w:after="0" w:line="240" w:lineRule="auto"/>
        <w:jc w:val="both"/>
        <w:rPr>
          <w:rFonts w:cs="B Nazanin"/>
          <w:sz w:val="24"/>
          <w:szCs w:val="24"/>
          <w:rtl/>
        </w:rPr>
      </w:pPr>
    </w:p>
    <w:p w14:paraId="5677365B" w14:textId="7EBA9D89" w:rsidR="00372C5C" w:rsidRPr="00577E92" w:rsidRDefault="00372C5C" w:rsidP="003C3629">
      <w:pPr>
        <w:spacing w:after="0" w:line="240" w:lineRule="auto"/>
        <w:jc w:val="both"/>
        <w:rPr>
          <w:rFonts w:cs="B Nazanin"/>
          <w:sz w:val="24"/>
          <w:szCs w:val="24"/>
          <w:rtl/>
        </w:rPr>
      </w:pPr>
    </w:p>
    <w:p w14:paraId="583A7E3D" w14:textId="02F52D35" w:rsidR="00372C5C" w:rsidRPr="00577E92" w:rsidRDefault="00372C5C" w:rsidP="003C3629">
      <w:pPr>
        <w:spacing w:after="0" w:line="240" w:lineRule="auto"/>
        <w:jc w:val="both"/>
        <w:rPr>
          <w:rFonts w:cs="B Nazanin"/>
          <w:sz w:val="24"/>
          <w:szCs w:val="24"/>
        </w:rPr>
      </w:pPr>
    </w:p>
    <w:p w14:paraId="70B9D7B1" w14:textId="77777777" w:rsidR="004E21A1" w:rsidRPr="00577E92" w:rsidRDefault="004E21A1" w:rsidP="003C3629">
      <w:pPr>
        <w:spacing w:after="0" w:line="240" w:lineRule="auto"/>
        <w:jc w:val="both"/>
        <w:rPr>
          <w:rFonts w:cs="B Nazanin"/>
          <w:sz w:val="24"/>
          <w:szCs w:val="24"/>
        </w:rPr>
      </w:pPr>
    </w:p>
    <w:p w14:paraId="24948A34" w14:textId="77777777" w:rsidR="004E21A1" w:rsidRPr="00577E92" w:rsidRDefault="004E21A1" w:rsidP="003C3629">
      <w:pPr>
        <w:spacing w:after="0" w:line="240" w:lineRule="auto"/>
        <w:jc w:val="both"/>
        <w:rPr>
          <w:rFonts w:cs="B Nazanin"/>
          <w:sz w:val="24"/>
          <w:szCs w:val="24"/>
        </w:rPr>
      </w:pPr>
    </w:p>
    <w:p w14:paraId="7186ABC1" w14:textId="77777777" w:rsidR="004E21A1" w:rsidRPr="00577E92" w:rsidRDefault="004E21A1" w:rsidP="003C3629">
      <w:pPr>
        <w:spacing w:after="0" w:line="240" w:lineRule="auto"/>
        <w:jc w:val="both"/>
        <w:rPr>
          <w:rFonts w:cs="B Nazanin"/>
          <w:sz w:val="24"/>
          <w:szCs w:val="24"/>
          <w:rtl/>
        </w:rPr>
      </w:pPr>
    </w:p>
    <w:p w14:paraId="12D3FCE9" w14:textId="77777777" w:rsidR="00372C5C" w:rsidRPr="00577E92" w:rsidRDefault="00372C5C" w:rsidP="003C3629">
      <w:pPr>
        <w:spacing w:after="0" w:line="240" w:lineRule="auto"/>
        <w:jc w:val="both"/>
        <w:rPr>
          <w:rFonts w:cs="B Nazanin"/>
          <w:sz w:val="24"/>
          <w:szCs w:val="24"/>
        </w:rPr>
      </w:pPr>
    </w:p>
    <w:p w14:paraId="7161B13D" w14:textId="77777777" w:rsidR="007E4D2D" w:rsidRDefault="007E4D2D" w:rsidP="003C3629">
      <w:pPr>
        <w:spacing w:after="0" w:line="240" w:lineRule="auto"/>
        <w:jc w:val="both"/>
        <w:rPr>
          <w:rFonts w:cs="B Nazanin"/>
          <w:sz w:val="24"/>
          <w:szCs w:val="24"/>
        </w:rPr>
      </w:pPr>
    </w:p>
    <w:p w14:paraId="29ADD4B1" w14:textId="77777777" w:rsidR="007D1C5F" w:rsidRDefault="007D1C5F" w:rsidP="003C3629">
      <w:pPr>
        <w:spacing w:after="0" w:line="240" w:lineRule="auto"/>
        <w:jc w:val="both"/>
        <w:rPr>
          <w:rFonts w:cs="B Nazanin"/>
          <w:sz w:val="24"/>
          <w:szCs w:val="24"/>
        </w:rPr>
      </w:pPr>
    </w:p>
    <w:p w14:paraId="0CC56245" w14:textId="77777777" w:rsidR="007D1C5F" w:rsidRDefault="007D1C5F" w:rsidP="003C3629">
      <w:pPr>
        <w:spacing w:after="0" w:line="240" w:lineRule="auto"/>
        <w:jc w:val="both"/>
        <w:rPr>
          <w:rFonts w:cs="B Nazanin"/>
          <w:sz w:val="24"/>
          <w:szCs w:val="24"/>
        </w:rPr>
      </w:pPr>
    </w:p>
    <w:p w14:paraId="0B57ADFD" w14:textId="77777777" w:rsidR="007D1C5F" w:rsidRDefault="007D1C5F" w:rsidP="003C3629">
      <w:pPr>
        <w:spacing w:after="0" w:line="240" w:lineRule="auto"/>
        <w:jc w:val="both"/>
        <w:rPr>
          <w:rFonts w:cs="B Nazanin"/>
          <w:sz w:val="24"/>
          <w:szCs w:val="24"/>
        </w:rPr>
      </w:pPr>
    </w:p>
    <w:p w14:paraId="3DBA69E0" w14:textId="77777777" w:rsidR="007D1C5F" w:rsidRDefault="007D1C5F" w:rsidP="003C3629">
      <w:pPr>
        <w:spacing w:after="0" w:line="240" w:lineRule="auto"/>
        <w:jc w:val="both"/>
        <w:rPr>
          <w:rFonts w:cs="B Nazanin"/>
          <w:sz w:val="24"/>
          <w:szCs w:val="24"/>
        </w:rPr>
      </w:pPr>
    </w:p>
    <w:p w14:paraId="337C7B3C" w14:textId="77777777" w:rsidR="007D1C5F" w:rsidRPr="00577E92" w:rsidRDefault="007D1C5F" w:rsidP="003C3629">
      <w:pPr>
        <w:spacing w:after="0" w:line="240" w:lineRule="auto"/>
        <w:jc w:val="both"/>
        <w:rPr>
          <w:rFonts w:cs="B Nazanin"/>
          <w:sz w:val="24"/>
          <w:szCs w:val="24"/>
        </w:rPr>
      </w:pPr>
    </w:p>
    <w:p w14:paraId="4BD95EDB" w14:textId="3A7092AF" w:rsidR="007E4D2D" w:rsidRPr="00577E92" w:rsidRDefault="007E4D2D" w:rsidP="003C3629">
      <w:pPr>
        <w:bidi w:val="0"/>
        <w:spacing w:after="0" w:line="240" w:lineRule="auto"/>
        <w:jc w:val="both"/>
        <w:rPr>
          <w:rFonts w:asciiTheme="majorBidi" w:hAnsiTheme="majorBidi" w:cstheme="majorBidi"/>
          <w:sz w:val="24"/>
          <w:szCs w:val="24"/>
        </w:rPr>
      </w:pPr>
      <w:r w:rsidRPr="00577E92">
        <w:rPr>
          <w:rFonts w:asciiTheme="majorBidi" w:hAnsiTheme="majorBidi" w:cstheme="majorBidi"/>
          <w:sz w:val="24"/>
          <w:szCs w:val="24"/>
        </w:rPr>
        <w:t>Table</w:t>
      </w:r>
      <w:r w:rsidR="004E21A1" w:rsidRPr="00577E92">
        <w:rPr>
          <w:rFonts w:asciiTheme="majorBidi" w:hAnsiTheme="majorBidi" w:cstheme="majorBidi"/>
          <w:sz w:val="24"/>
          <w:szCs w:val="24"/>
        </w:rPr>
        <w:t xml:space="preserve"> 3</w:t>
      </w:r>
      <w:r w:rsidRPr="00577E92">
        <w:rPr>
          <w:rFonts w:asciiTheme="majorBidi" w:hAnsiTheme="majorBidi" w:cstheme="majorBidi"/>
          <w:sz w:val="24"/>
          <w:szCs w:val="24"/>
        </w:rPr>
        <w:t xml:space="preserve">. Distribution of </w:t>
      </w:r>
      <w:r w:rsidR="00372C5C" w:rsidRPr="00577E92">
        <w:rPr>
          <w:rFonts w:asciiTheme="majorBidi" w:hAnsiTheme="majorBidi" w:cs="Arial"/>
          <w:sz w:val="24"/>
          <w:szCs w:val="24"/>
        </w:rPr>
        <w:t>A</w:t>
      </w:r>
      <w:r w:rsidRPr="00577E92">
        <w:rPr>
          <w:rFonts w:asciiTheme="majorBidi" w:hAnsiTheme="majorBidi" w:cstheme="majorBidi"/>
          <w:sz w:val="24"/>
          <w:szCs w:val="24"/>
        </w:rPr>
        <w:t xml:space="preserve">bsolute and </w:t>
      </w:r>
      <w:r w:rsidR="00372C5C" w:rsidRPr="00577E92">
        <w:rPr>
          <w:rFonts w:asciiTheme="majorBidi" w:hAnsiTheme="majorBidi" w:cstheme="majorBidi"/>
          <w:sz w:val="24"/>
          <w:szCs w:val="24"/>
        </w:rPr>
        <w:t>R</w:t>
      </w:r>
      <w:r w:rsidRPr="00577E92">
        <w:rPr>
          <w:rFonts w:asciiTheme="majorBidi" w:hAnsiTheme="majorBidi" w:cstheme="majorBidi"/>
          <w:sz w:val="24"/>
          <w:szCs w:val="24"/>
        </w:rPr>
        <w:t xml:space="preserve">elative </w:t>
      </w:r>
      <w:r w:rsidR="00372C5C" w:rsidRPr="00577E92">
        <w:rPr>
          <w:rFonts w:asciiTheme="majorBidi" w:hAnsiTheme="majorBidi" w:cstheme="majorBidi"/>
          <w:sz w:val="24"/>
          <w:szCs w:val="24"/>
        </w:rPr>
        <w:t>F</w:t>
      </w:r>
      <w:r w:rsidRPr="00577E92">
        <w:rPr>
          <w:rFonts w:asciiTheme="majorBidi" w:hAnsiTheme="majorBidi" w:cstheme="majorBidi"/>
          <w:sz w:val="24"/>
          <w:szCs w:val="24"/>
        </w:rPr>
        <w:t xml:space="preserve">requency of </w:t>
      </w:r>
      <w:r w:rsidR="00372C5C" w:rsidRPr="00577E92">
        <w:rPr>
          <w:rFonts w:asciiTheme="majorBidi" w:hAnsiTheme="majorBidi" w:cstheme="majorBidi"/>
          <w:sz w:val="24"/>
          <w:szCs w:val="24"/>
        </w:rPr>
        <w:t>R</w:t>
      </w:r>
      <w:r w:rsidRPr="00577E92">
        <w:rPr>
          <w:rFonts w:asciiTheme="majorBidi" w:hAnsiTheme="majorBidi" w:cstheme="majorBidi"/>
          <w:sz w:val="24"/>
          <w:szCs w:val="24"/>
        </w:rPr>
        <w:t xml:space="preserve">esearch </w:t>
      </w:r>
      <w:r w:rsidR="00372C5C" w:rsidRPr="00577E92">
        <w:rPr>
          <w:rFonts w:asciiTheme="majorBidi" w:hAnsiTheme="majorBidi" w:cstheme="majorBidi"/>
          <w:sz w:val="24"/>
          <w:szCs w:val="24"/>
        </w:rPr>
        <w:t>U</w:t>
      </w:r>
      <w:r w:rsidRPr="00577E92">
        <w:rPr>
          <w:rFonts w:asciiTheme="majorBidi" w:hAnsiTheme="majorBidi" w:cstheme="majorBidi"/>
          <w:sz w:val="24"/>
          <w:szCs w:val="24"/>
        </w:rPr>
        <w:t xml:space="preserve">nits in </w:t>
      </w:r>
      <w:r w:rsidR="00372C5C" w:rsidRPr="00577E92">
        <w:rPr>
          <w:rFonts w:asciiTheme="majorBidi" w:hAnsiTheme="majorBidi" w:cstheme="majorBidi"/>
          <w:sz w:val="24"/>
          <w:szCs w:val="24"/>
        </w:rPr>
        <w:t>T</w:t>
      </w:r>
      <w:r w:rsidRPr="00577E92">
        <w:rPr>
          <w:rFonts w:asciiTheme="majorBidi" w:hAnsiTheme="majorBidi" w:cstheme="majorBidi"/>
          <w:sz w:val="24"/>
          <w:szCs w:val="24"/>
        </w:rPr>
        <w:t xml:space="preserve">erms of </w:t>
      </w:r>
      <w:r w:rsidR="00372C5C" w:rsidRPr="00577E92">
        <w:rPr>
          <w:rFonts w:asciiTheme="majorBidi" w:hAnsiTheme="majorBidi" w:cstheme="majorBidi"/>
          <w:sz w:val="24"/>
          <w:szCs w:val="24"/>
        </w:rPr>
        <w:t>P</w:t>
      </w:r>
      <w:r w:rsidRPr="00577E92">
        <w:rPr>
          <w:rFonts w:asciiTheme="majorBidi" w:hAnsiTheme="majorBidi" w:cstheme="majorBidi"/>
          <w:sz w:val="24"/>
          <w:szCs w:val="24"/>
        </w:rPr>
        <w:t xml:space="preserve">rofessional </w:t>
      </w:r>
      <w:r w:rsidR="00372C5C" w:rsidRPr="00577E92">
        <w:rPr>
          <w:rFonts w:asciiTheme="majorBidi" w:hAnsiTheme="majorBidi" w:cstheme="majorBidi"/>
          <w:sz w:val="24"/>
          <w:szCs w:val="24"/>
        </w:rPr>
        <w:t>E</w:t>
      </w:r>
      <w:r w:rsidRPr="00577E92">
        <w:rPr>
          <w:rFonts w:asciiTheme="majorBidi" w:hAnsiTheme="majorBidi" w:cstheme="majorBidi"/>
          <w:sz w:val="24"/>
          <w:szCs w:val="24"/>
        </w:rPr>
        <w:t xml:space="preserve">thics and </w:t>
      </w:r>
      <w:r w:rsidR="00372C5C" w:rsidRPr="00577E92">
        <w:rPr>
          <w:rFonts w:asciiTheme="majorBidi" w:hAnsiTheme="majorBidi" w:cstheme="majorBidi"/>
          <w:sz w:val="24"/>
          <w:szCs w:val="24"/>
        </w:rPr>
        <w:t>S</w:t>
      </w:r>
      <w:r w:rsidRPr="00577E92">
        <w:rPr>
          <w:rFonts w:asciiTheme="majorBidi" w:hAnsiTheme="majorBidi" w:cstheme="majorBidi"/>
          <w:sz w:val="24"/>
          <w:szCs w:val="24"/>
        </w:rPr>
        <w:t xml:space="preserve">piritual </w:t>
      </w:r>
      <w:r w:rsidR="00372C5C" w:rsidRPr="00577E92">
        <w:rPr>
          <w:rFonts w:asciiTheme="majorBidi" w:hAnsiTheme="majorBidi" w:cstheme="majorBidi"/>
          <w:sz w:val="24"/>
          <w:szCs w:val="24"/>
        </w:rPr>
        <w:t>W</w:t>
      </w:r>
      <w:r w:rsidR="00065743" w:rsidRPr="00577E92">
        <w:rPr>
          <w:rFonts w:asciiTheme="majorBidi" w:hAnsiTheme="majorBidi" w:cstheme="majorBidi"/>
          <w:sz w:val="24"/>
          <w:szCs w:val="24"/>
        </w:rPr>
        <w:t>ellbeing</w:t>
      </w:r>
      <w:r w:rsidRPr="00577E92">
        <w:rPr>
          <w:rFonts w:asciiTheme="majorBidi" w:hAnsiTheme="majorBidi" w:cstheme="majorBidi"/>
          <w:sz w:val="24"/>
          <w:szCs w:val="24"/>
        </w:rPr>
        <w:t xml:space="preserve"> </w:t>
      </w:r>
      <w:r w:rsidR="00372C5C" w:rsidRPr="00577E92">
        <w:rPr>
          <w:rFonts w:asciiTheme="majorBidi" w:hAnsiTheme="majorBidi" w:cstheme="majorBidi"/>
          <w:sz w:val="24"/>
          <w:szCs w:val="24"/>
        </w:rPr>
        <w:t>S</w:t>
      </w:r>
      <w:r w:rsidRPr="00577E92">
        <w:rPr>
          <w:rFonts w:asciiTheme="majorBidi" w:hAnsiTheme="majorBidi" w:cstheme="majorBidi"/>
          <w:sz w:val="24"/>
          <w:szCs w:val="24"/>
        </w:rPr>
        <w:t>cores</w:t>
      </w:r>
    </w:p>
    <w:p w14:paraId="6D18CE66" w14:textId="77777777" w:rsidR="007E4D2D" w:rsidRPr="00577E92" w:rsidRDefault="007E4D2D" w:rsidP="003C3629">
      <w:pPr>
        <w:bidi w:val="0"/>
        <w:spacing w:after="0" w:line="240" w:lineRule="auto"/>
        <w:jc w:val="both"/>
        <w:rPr>
          <w:rFonts w:asciiTheme="majorBidi" w:hAnsiTheme="majorBidi" w:cstheme="majorBidi"/>
          <w:sz w:val="24"/>
          <w:szCs w:val="24"/>
        </w:rPr>
      </w:pPr>
    </w:p>
    <w:tbl>
      <w:tblPr>
        <w:tblStyle w:val="LightShading"/>
        <w:tblW w:w="0" w:type="auto"/>
        <w:shd w:val="clear" w:color="auto" w:fill="FFFFFF" w:themeFill="background1"/>
        <w:tblLook w:val="04A0" w:firstRow="1" w:lastRow="0" w:firstColumn="1" w:lastColumn="0" w:noHBand="0" w:noVBand="1"/>
      </w:tblPr>
      <w:tblGrid>
        <w:gridCol w:w="3080"/>
        <w:gridCol w:w="3081"/>
        <w:gridCol w:w="3081"/>
      </w:tblGrid>
      <w:tr w:rsidR="007E4D2D" w:rsidRPr="00577E92" w14:paraId="14788616" w14:textId="77777777" w:rsidTr="00312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shd w:val="clear" w:color="auto" w:fill="FFFFFF" w:themeFill="background1"/>
          </w:tcPr>
          <w:p w14:paraId="6BB30CE6" w14:textId="77777777" w:rsidR="007E4D2D" w:rsidRPr="00577E92" w:rsidRDefault="007E4D2D" w:rsidP="003C3629">
            <w:pPr>
              <w:bidi w:val="0"/>
              <w:jc w:val="both"/>
              <w:rPr>
                <w:rFonts w:asciiTheme="majorBidi" w:hAnsiTheme="majorBidi" w:cstheme="majorBidi"/>
                <w:b w:val="0"/>
                <w:bCs w:val="0"/>
              </w:rPr>
            </w:pPr>
            <w:r w:rsidRPr="00577E92">
              <w:rPr>
                <w:rFonts w:asciiTheme="majorBidi" w:hAnsiTheme="majorBidi" w:cstheme="majorBidi"/>
                <w:b w:val="0"/>
                <w:bCs w:val="0"/>
              </w:rPr>
              <w:t>Professional Ethics</w:t>
            </w:r>
          </w:p>
        </w:tc>
        <w:tc>
          <w:tcPr>
            <w:tcW w:w="3081" w:type="dxa"/>
            <w:shd w:val="clear" w:color="auto" w:fill="FFFFFF" w:themeFill="background1"/>
          </w:tcPr>
          <w:p w14:paraId="4F02B855" w14:textId="77777777" w:rsidR="007E4D2D" w:rsidRPr="00577E92" w:rsidRDefault="007E4D2D" w:rsidP="003C3629">
            <w:pPr>
              <w:bidi w:val="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577E92">
              <w:rPr>
                <w:rFonts w:asciiTheme="majorBidi" w:hAnsiTheme="majorBidi" w:cstheme="majorBidi"/>
                <w:b w:val="0"/>
                <w:bCs w:val="0"/>
              </w:rPr>
              <w:t xml:space="preserve">Frequency </w:t>
            </w:r>
          </w:p>
        </w:tc>
        <w:tc>
          <w:tcPr>
            <w:tcW w:w="3081" w:type="dxa"/>
            <w:shd w:val="clear" w:color="auto" w:fill="FFFFFF" w:themeFill="background1"/>
          </w:tcPr>
          <w:p w14:paraId="36667A8F" w14:textId="77777777" w:rsidR="007E4D2D" w:rsidRPr="00577E92" w:rsidRDefault="007E4D2D" w:rsidP="003C3629">
            <w:pPr>
              <w:bidi w:val="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577E92">
              <w:rPr>
                <w:rFonts w:asciiTheme="majorBidi" w:hAnsiTheme="majorBidi" w:cstheme="majorBidi"/>
                <w:b w:val="0"/>
                <w:bCs w:val="0"/>
              </w:rPr>
              <w:t xml:space="preserve">Percent </w:t>
            </w:r>
          </w:p>
        </w:tc>
      </w:tr>
      <w:tr w:rsidR="007E4D2D" w:rsidRPr="00577E92" w14:paraId="1BACE092" w14:textId="77777777" w:rsidTr="00312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shd w:val="clear" w:color="auto" w:fill="FFFFFF" w:themeFill="background1"/>
          </w:tcPr>
          <w:p w14:paraId="6EBCAE11" w14:textId="77777777" w:rsidR="007E4D2D" w:rsidRPr="00577E92" w:rsidRDefault="007E4D2D" w:rsidP="003C3629">
            <w:pPr>
              <w:bidi w:val="0"/>
              <w:jc w:val="both"/>
              <w:rPr>
                <w:rFonts w:asciiTheme="majorBidi" w:hAnsiTheme="majorBidi" w:cstheme="majorBidi"/>
                <w:b w:val="0"/>
                <w:bCs w:val="0"/>
              </w:rPr>
            </w:pPr>
            <w:r w:rsidRPr="00577E92">
              <w:rPr>
                <w:rFonts w:asciiTheme="majorBidi" w:hAnsiTheme="majorBidi" w:cstheme="majorBidi"/>
                <w:b w:val="0"/>
                <w:bCs w:val="0"/>
              </w:rPr>
              <w:t>Low(0-56)</w:t>
            </w:r>
          </w:p>
        </w:tc>
        <w:tc>
          <w:tcPr>
            <w:tcW w:w="3081" w:type="dxa"/>
            <w:shd w:val="clear" w:color="auto" w:fill="FFFFFF" w:themeFill="background1"/>
          </w:tcPr>
          <w:p w14:paraId="576EA53B" w14:textId="77777777" w:rsidR="007E4D2D" w:rsidRPr="00577E92" w:rsidRDefault="007E4D2D" w:rsidP="003C3629">
            <w:pPr>
              <w:bidi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577E92">
              <w:rPr>
                <w:rFonts w:asciiTheme="majorBidi" w:hAnsiTheme="majorBidi" w:cstheme="majorBidi"/>
              </w:rPr>
              <w:t>0</w:t>
            </w:r>
          </w:p>
        </w:tc>
        <w:tc>
          <w:tcPr>
            <w:tcW w:w="3081" w:type="dxa"/>
            <w:shd w:val="clear" w:color="auto" w:fill="FFFFFF" w:themeFill="background1"/>
          </w:tcPr>
          <w:p w14:paraId="4AC5A738" w14:textId="77777777" w:rsidR="007E4D2D" w:rsidRPr="00577E92" w:rsidRDefault="007E4D2D" w:rsidP="003C3629">
            <w:pPr>
              <w:bidi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577E92">
              <w:rPr>
                <w:rFonts w:asciiTheme="majorBidi" w:hAnsiTheme="majorBidi" w:cstheme="majorBidi"/>
              </w:rPr>
              <w:t>0.0</w:t>
            </w:r>
          </w:p>
        </w:tc>
      </w:tr>
      <w:tr w:rsidR="007E4D2D" w:rsidRPr="00577E92" w14:paraId="756FD7A2" w14:textId="77777777" w:rsidTr="003122AE">
        <w:tc>
          <w:tcPr>
            <w:cnfStyle w:val="001000000000" w:firstRow="0" w:lastRow="0" w:firstColumn="1" w:lastColumn="0" w:oddVBand="0" w:evenVBand="0" w:oddHBand="0" w:evenHBand="0" w:firstRowFirstColumn="0" w:firstRowLastColumn="0" w:lastRowFirstColumn="0" w:lastRowLastColumn="0"/>
            <w:tcW w:w="3080" w:type="dxa"/>
            <w:shd w:val="clear" w:color="auto" w:fill="FFFFFF" w:themeFill="background1"/>
          </w:tcPr>
          <w:p w14:paraId="522FF09E" w14:textId="77777777" w:rsidR="007E4D2D" w:rsidRPr="00577E92" w:rsidRDefault="007E4D2D" w:rsidP="003C3629">
            <w:pPr>
              <w:bidi w:val="0"/>
              <w:jc w:val="both"/>
              <w:rPr>
                <w:rFonts w:asciiTheme="majorBidi" w:hAnsiTheme="majorBidi" w:cstheme="majorBidi"/>
                <w:b w:val="0"/>
                <w:bCs w:val="0"/>
              </w:rPr>
            </w:pPr>
            <w:r w:rsidRPr="00577E92">
              <w:rPr>
                <w:rFonts w:asciiTheme="majorBidi" w:hAnsiTheme="majorBidi" w:cstheme="majorBidi"/>
                <w:b w:val="0"/>
                <w:bCs w:val="0"/>
              </w:rPr>
              <w:t>Medium (57-113)</w:t>
            </w:r>
          </w:p>
        </w:tc>
        <w:tc>
          <w:tcPr>
            <w:tcW w:w="3081" w:type="dxa"/>
            <w:shd w:val="clear" w:color="auto" w:fill="FFFFFF" w:themeFill="background1"/>
          </w:tcPr>
          <w:p w14:paraId="142EC45A" w14:textId="77777777" w:rsidR="007E4D2D" w:rsidRPr="00577E92" w:rsidRDefault="007E4D2D" w:rsidP="003C3629">
            <w:pPr>
              <w:bidi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577E92">
              <w:rPr>
                <w:rFonts w:asciiTheme="majorBidi" w:hAnsiTheme="majorBidi" w:cstheme="majorBidi"/>
              </w:rPr>
              <w:t>15</w:t>
            </w:r>
          </w:p>
        </w:tc>
        <w:tc>
          <w:tcPr>
            <w:tcW w:w="3081" w:type="dxa"/>
            <w:shd w:val="clear" w:color="auto" w:fill="FFFFFF" w:themeFill="background1"/>
          </w:tcPr>
          <w:p w14:paraId="612F7A33" w14:textId="77777777" w:rsidR="007E4D2D" w:rsidRPr="00577E92" w:rsidRDefault="007E4D2D" w:rsidP="003C3629">
            <w:pPr>
              <w:bidi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577E92">
              <w:rPr>
                <w:rFonts w:asciiTheme="majorBidi" w:hAnsiTheme="majorBidi" w:cstheme="majorBidi"/>
              </w:rPr>
              <w:t>6.0</w:t>
            </w:r>
          </w:p>
        </w:tc>
      </w:tr>
      <w:tr w:rsidR="007E4D2D" w:rsidRPr="00577E92" w14:paraId="796B421F" w14:textId="77777777" w:rsidTr="00312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shd w:val="clear" w:color="auto" w:fill="FFFFFF" w:themeFill="background1"/>
          </w:tcPr>
          <w:p w14:paraId="5EB04B46" w14:textId="77777777" w:rsidR="007E4D2D" w:rsidRPr="00577E92" w:rsidRDefault="007E4D2D" w:rsidP="003C3629">
            <w:pPr>
              <w:bidi w:val="0"/>
              <w:jc w:val="both"/>
              <w:rPr>
                <w:rFonts w:asciiTheme="majorBidi" w:hAnsiTheme="majorBidi" w:cstheme="majorBidi"/>
                <w:b w:val="0"/>
                <w:bCs w:val="0"/>
              </w:rPr>
            </w:pPr>
            <w:r w:rsidRPr="00577E92">
              <w:rPr>
                <w:rFonts w:asciiTheme="majorBidi" w:hAnsiTheme="majorBidi" w:cstheme="majorBidi"/>
                <w:b w:val="0"/>
                <w:bCs w:val="0"/>
              </w:rPr>
              <w:t>High (114-170)</w:t>
            </w:r>
          </w:p>
        </w:tc>
        <w:tc>
          <w:tcPr>
            <w:tcW w:w="3081" w:type="dxa"/>
            <w:shd w:val="clear" w:color="auto" w:fill="FFFFFF" w:themeFill="background1"/>
          </w:tcPr>
          <w:p w14:paraId="2C44AC26" w14:textId="77777777" w:rsidR="007E4D2D" w:rsidRPr="00577E92" w:rsidRDefault="007E4D2D" w:rsidP="003C3629">
            <w:pPr>
              <w:bidi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577E92">
              <w:rPr>
                <w:rFonts w:asciiTheme="majorBidi" w:hAnsiTheme="majorBidi" w:cstheme="majorBidi"/>
              </w:rPr>
              <w:t>235</w:t>
            </w:r>
          </w:p>
        </w:tc>
        <w:tc>
          <w:tcPr>
            <w:tcW w:w="3081" w:type="dxa"/>
            <w:shd w:val="clear" w:color="auto" w:fill="FFFFFF" w:themeFill="background1"/>
          </w:tcPr>
          <w:p w14:paraId="618D00F9" w14:textId="77777777" w:rsidR="007E4D2D" w:rsidRPr="00577E92" w:rsidRDefault="007E4D2D" w:rsidP="003C3629">
            <w:pPr>
              <w:bidi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577E92">
              <w:rPr>
                <w:rFonts w:asciiTheme="majorBidi" w:hAnsiTheme="majorBidi" w:cstheme="majorBidi"/>
              </w:rPr>
              <w:t>94</w:t>
            </w:r>
          </w:p>
        </w:tc>
      </w:tr>
      <w:tr w:rsidR="007E4D2D" w:rsidRPr="00577E92" w14:paraId="2A21F216" w14:textId="77777777" w:rsidTr="003122AE">
        <w:tc>
          <w:tcPr>
            <w:cnfStyle w:val="001000000000" w:firstRow="0" w:lastRow="0" w:firstColumn="1" w:lastColumn="0" w:oddVBand="0" w:evenVBand="0" w:oddHBand="0" w:evenHBand="0" w:firstRowFirstColumn="0" w:firstRowLastColumn="0" w:lastRowFirstColumn="0" w:lastRowLastColumn="0"/>
            <w:tcW w:w="3080" w:type="dxa"/>
            <w:shd w:val="clear" w:color="auto" w:fill="FFFFFF" w:themeFill="background1"/>
          </w:tcPr>
          <w:p w14:paraId="22D48E28" w14:textId="77777777" w:rsidR="007E4D2D" w:rsidRPr="00577E92" w:rsidRDefault="007E4D2D" w:rsidP="003C3629">
            <w:pPr>
              <w:bidi w:val="0"/>
              <w:jc w:val="both"/>
              <w:rPr>
                <w:rFonts w:asciiTheme="majorBidi" w:hAnsiTheme="majorBidi" w:cstheme="majorBidi"/>
                <w:b w:val="0"/>
                <w:bCs w:val="0"/>
              </w:rPr>
            </w:pPr>
            <w:r w:rsidRPr="00577E92">
              <w:rPr>
                <w:rFonts w:asciiTheme="majorBidi" w:hAnsiTheme="majorBidi" w:cstheme="majorBidi"/>
                <w:b w:val="0"/>
                <w:bCs w:val="0"/>
              </w:rPr>
              <w:t xml:space="preserve">Spiritual Well Bing </w:t>
            </w:r>
          </w:p>
        </w:tc>
        <w:tc>
          <w:tcPr>
            <w:tcW w:w="3081" w:type="dxa"/>
            <w:shd w:val="clear" w:color="auto" w:fill="FFFFFF" w:themeFill="background1"/>
          </w:tcPr>
          <w:p w14:paraId="4F5E67C7" w14:textId="77777777" w:rsidR="007E4D2D" w:rsidRPr="00577E92" w:rsidRDefault="007E4D2D" w:rsidP="003C3629">
            <w:pPr>
              <w:bidi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
        </w:tc>
        <w:tc>
          <w:tcPr>
            <w:tcW w:w="3081" w:type="dxa"/>
            <w:shd w:val="clear" w:color="auto" w:fill="FFFFFF" w:themeFill="background1"/>
          </w:tcPr>
          <w:p w14:paraId="73C00F90" w14:textId="77777777" w:rsidR="007E4D2D" w:rsidRPr="00577E92" w:rsidRDefault="007E4D2D" w:rsidP="003C3629">
            <w:pPr>
              <w:bidi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
        </w:tc>
      </w:tr>
      <w:tr w:rsidR="007E4D2D" w:rsidRPr="00577E92" w14:paraId="653E4222" w14:textId="77777777" w:rsidTr="00312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shd w:val="clear" w:color="auto" w:fill="FFFFFF" w:themeFill="background1"/>
          </w:tcPr>
          <w:p w14:paraId="735109AF" w14:textId="77777777" w:rsidR="007E4D2D" w:rsidRPr="00577E92" w:rsidRDefault="007E4D2D" w:rsidP="003C3629">
            <w:pPr>
              <w:bidi w:val="0"/>
              <w:jc w:val="both"/>
              <w:rPr>
                <w:rFonts w:asciiTheme="majorBidi" w:hAnsiTheme="majorBidi" w:cstheme="majorBidi"/>
                <w:b w:val="0"/>
                <w:bCs w:val="0"/>
              </w:rPr>
            </w:pPr>
            <w:r w:rsidRPr="00577E92">
              <w:rPr>
                <w:rFonts w:asciiTheme="majorBidi" w:hAnsiTheme="majorBidi" w:cstheme="majorBidi"/>
                <w:b w:val="0"/>
                <w:bCs w:val="0"/>
              </w:rPr>
              <w:t>Low (20-40)</w:t>
            </w:r>
          </w:p>
        </w:tc>
        <w:tc>
          <w:tcPr>
            <w:tcW w:w="3081" w:type="dxa"/>
            <w:shd w:val="clear" w:color="auto" w:fill="FFFFFF" w:themeFill="background1"/>
          </w:tcPr>
          <w:p w14:paraId="06ED7AA9" w14:textId="77777777" w:rsidR="007E4D2D" w:rsidRPr="00577E92" w:rsidRDefault="007E4D2D" w:rsidP="003C3629">
            <w:pPr>
              <w:bidi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577E92">
              <w:rPr>
                <w:rFonts w:asciiTheme="majorBidi" w:hAnsiTheme="majorBidi" w:cstheme="majorBidi"/>
              </w:rPr>
              <w:t>0</w:t>
            </w:r>
          </w:p>
        </w:tc>
        <w:tc>
          <w:tcPr>
            <w:tcW w:w="3081" w:type="dxa"/>
            <w:shd w:val="clear" w:color="auto" w:fill="FFFFFF" w:themeFill="background1"/>
          </w:tcPr>
          <w:p w14:paraId="5F875113" w14:textId="77777777" w:rsidR="007E4D2D" w:rsidRPr="00577E92" w:rsidRDefault="007E4D2D" w:rsidP="003C3629">
            <w:pPr>
              <w:bidi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577E92">
              <w:rPr>
                <w:rFonts w:asciiTheme="majorBidi" w:hAnsiTheme="majorBidi" w:cstheme="majorBidi"/>
              </w:rPr>
              <w:t>0</w:t>
            </w:r>
          </w:p>
        </w:tc>
      </w:tr>
      <w:tr w:rsidR="007E4D2D" w:rsidRPr="00577E92" w14:paraId="4FF3D12F" w14:textId="77777777" w:rsidTr="003122AE">
        <w:tc>
          <w:tcPr>
            <w:cnfStyle w:val="001000000000" w:firstRow="0" w:lastRow="0" w:firstColumn="1" w:lastColumn="0" w:oddVBand="0" w:evenVBand="0" w:oddHBand="0" w:evenHBand="0" w:firstRowFirstColumn="0" w:firstRowLastColumn="0" w:lastRowFirstColumn="0" w:lastRowLastColumn="0"/>
            <w:tcW w:w="3080" w:type="dxa"/>
            <w:shd w:val="clear" w:color="auto" w:fill="FFFFFF" w:themeFill="background1"/>
          </w:tcPr>
          <w:p w14:paraId="207BF256" w14:textId="77777777" w:rsidR="007E4D2D" w:rsidRPr="00577E92" w:rsidRDefault="007E4D2D" w:rsidP="003C3629">
            <w:pPr>
              <w:bidi w:val="0"/>
              <w:jc w:val="both"/>
              <w:rPr>
                <w:rFonts w:asciiTheme="majorBidi" w:hAnsiTheme="majorBidi" w:cstheme="majorBidi"/>
                <w:b w:val="0"/>
                <w:bCs w:val="0"/>
              </w:rPr>
            </w:pPr>
            <w:r w:rsidRPr="00577E92">
              <w:rPr>
                <w:rFonts w:asciiTheme="majorBidi" w:hAnsiTheme="majorBidi" w:cstheme="majorBidi"/>
                <w:b w:val="0"/>
                <w:bCs w:val="0"/>
              </w:rPr>
              <w:t>Medium(41-70)</w:t>
            </w:r>
          </w:p>
        </w:tc>
        <w:tc>
          <w:tcPr>
            <w:tcW w:w="3081" w:type="dxa"/>
            <w:shd w:val="clear" w:color="auto" w:fill="FFFFFF" w:themeFill="background1"/>
          </w:tcPr>
          <w:p w14:paraId="4E0C9ADE" w14:textId="77777777" w:rsidR="007E4D2D" w:rsidRPr="00577E92" w:rsidRDefault="007E4D2D" w:rsidP="003C3629">
            <w:pPr>
              <w:bidi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577E92">
              <w:rPr>
                <w:rFonts w:asciiTheme="majorBidi" w:hAnsiTheme="majorBidi" w:cstheme="majorBidi"/>
              </w:rPr>
              <w:t>24</w:t>
            </w:r>
          </w:p>
        </w:tc>
        <w:tc>
          <w:tcPr>
            <w:tcW w:w="3081" w:type="dxa"/>
            <w:shd w:val="clear" w:color="auto" w:fill="FFFFFF" w:themeFill="background1"/>
          </w:tcPr>
          <w:p w14:paraId="549E1761" w14:textId="77777777" w:rsidR="007E4D2D" w:rsidRPr="00577E92" w:rsidRDefault="007E4D2D" w:rsidP="003C3629">
            <w:pPr>
              <w:bidi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577E92">
              <w:rPr>
                <w:rFonts w:asciiTheme="majorBidi" w:hAnsiTheme="majorBidi" w:cstheme="majorBidi"/>
              </w:rPr>
              <w:t>9.6</w:t>
            </w:r>
          </w:p>
        </w:tc>
      </w:tr>
      <w:tr w:rsidR="007E4D2D" w:rsidRPr="00577E92" w14:paraId="3E83101F" w14:textId="77777777" w:rsidTr="00312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shd w:val="clear" w:color="auto" w:fill="FFFFFF" w:themeFill="background1"/>
          </w:tcPr>
          <w:p w14:paraId="57ACD5F5" w14:textId="77777777" w:rsidR="007E4D2D" w:rsidRPr="00577E92" w:rsidRDefault="007E4D2D" w:rsidP="003C3629">
            <w:pPr>
              <w:bidi w:val="0"/>
              <w:jc w:val="both"/>
              <w:rPr>
                <w:rFonts w:asciiTheme="majorBidi" w:hAnsiTheme="majorBidi" w:cstheme="majorBidi"/>
                <w:b w:val="0"/>
                <w:bCs w:val="0"/>
              </w:rPr>
            </w:pPr>
            <w:r w:rsidRPr="00577E92">
              <w:rPr>
                <w:rFonts w:asciiTheme="majorBidi" w:hAnsiTheme="majorBidi" w:cstheme="majorBidi"/>
                <w:b w:val="0"/>
                <w:bCs w:val="0"/>
              </w:rPr>
              <w:t>High(&gt;70)</w:t>
            </w:r>
          </w:p>
        </w:tc>
        <w:tc>
          <w:tcPr>
            <w:tcW w:w="3081" w:type="dxa"/>
            <w:shd w:val="clear" w:color="auto" w:fill="FFFFFF" w:themeFill="background1"/>
          </w:tcPr>
          <w:p w14:paraId="1C9908B3" w14:textId="77777777" w:rsidR="007E4D2D" w:rsidRPr="00577E92" w:rsidRDefault="007E4D2D" w:rsidP="003C3629">
            <w:pPr>
              <w:bidi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577E92">
              <w:rPr>
                <w:rFonts w:asciiTheme="majorBidi" w:hAnsiTheme="majorBidi" w:cstheme="majorBidi"/>
              </w:rPr>
              <w:t>226</w:t>
            </w:r>
          </w:p>
        </w:tc>
        <w:tc>
          <w:tcPr>
            <w:tcW w:w="3081" w:type="dxa"/>
            <w:shd w:val="clear" w:color="auto" w:fill="FFFFFF" w:themeFill="background1"/>
          </w:tcPr>
          <w:p w14:paraId="35EF75B2" w14:textId="77777777" w:rsidR="007E4D2D" w:rsidRPr="00577E92" w:rsidRDefault="007E4D2D" w:rsidP="003C3629">
            <w:pPr>
              <w:bidi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577E92">
              <w:rPr>
                <w:rFonts w:asciiTheme="majorBidi" w:hAnsiTheme="majorBidi" w:cstheme="majorBidi"/>
              </w:rPr>
              <w:t>90.4</w:t>
            </w:r>
          </w:p>
        </w:tc>
      </w:tr>
    </w:tbl>
    <w:p w14:paraId="450E42AA" w14:textId="77777777" w:rsidR="007E4D2D" w:rsidRPr="00577E92" w:rsidRDefault="007E4D2D" w:rsidP="003C3629">
      <w:pPr>
        <w:bidi w:val="0"/>
        <w:spacing w:after="0" w:line="240" w:lineRule="auto"/>
        <w:jc w:val="both"/>
        <w:rPr>
          <w:rFonts w:asciiTheme="majorBidi" w:hAnsiTheme="majorBidi" w:cstheme="majorBidi"/>
          <w:sz w:val="24"/>
          <w:szCs w:val="24"/>
        </w:rPr>
      </w:pPr>
    </w:p>
    <w:p w14:paraId="4F203F96" w14:textId="77777777" w:rsidR="007E4D2D" w:rsidRPr="00577E92" w:rsidRDefault="007E4D2D" w:rsidP="003C3629">
      <w:pPr>
        <w:bidi w:val="0"/>
        <w:spacing w:after="0" w:line="240" w:lineRule="auto"/>
        <w:jc w:val="both"/>
        <w:rPr>
          <w:rFonts w:asciiTheme="majorBidi" w:hAnsiTheme="majorBidi" w:cstheme="majorBidi"/>
          <w:sz w:val="24"/>
          <w:szCs w:val="24"/>
        </w:rPr>
      </w:pPr>
    </w:p>
    <w:p w14:paraId="682DA65A" w14:textId="77777777" w:rsidR="007E4D2D" w:rsidRPr="00577E92" w:rsidRDefault="007E4D2D" w:rsidP="003C3629">
      <w:pPr>
        <w:bidi w:val="0"/>
        <w:spacing w:after="0" w:line="240" w:lineRule="auto"/>
        <w:jc w:val="both"/>
        <w:rPr>
          <w:rFonts w:asciiTheme="majorBidi" w:hAnsiTheme="majorBidi" w:cstheme="majorBidi"/>
          <w:sz w:val="24"/>
          <w:szCs w:val="24"/>
        </w:rPr>
      </w:pPr>
    </w:p>
    <w:p w14:paraId="3A53B219" w14:textId="77777777" w:rsidR="007E4D2D" w:rsidRPr="00577E92" w:rsidRDefault="007E4D2D" w:rsidP="003C3629">
      <w:pPr>
        <w:bidi w:val="0"/>
        <w:spacing w:after="0" w:line="240" w:lineRule="auto"/>
        <w:jc w:val="both"/>
        <w:rPr>
          <w:rFonts w:asciiTheme="majorBidi" w:hAnsiTheme="majorBidi" w:cstheme="majorBidi"/>
          <w:sz w:val="24"/>
          <w:szCs w:val="24"/>
        </w:rPr>
      </w:pPr>
    </w:p>
    <w:p w14:paraId="37E43609" w14:textId="77777777" w:rsidR="007E4D2D" w:rsidRPr="00577E92" w:rsidRDefault="007E4D2D" w:rsidP="003C3629">
      <w:pPr>
        <w:bidi w:val="0"/>
        <w:spacing w:after="0" w:line="240" w:lineRule="auto"/>
        <w:jc w:val="both"/>
        <w:rPr>
          <w:rFonts w:asciiTheme="majorBidi" w:hAnsiTheme="majorBidi" w:cstheme="majorBidi"/>
          <w:sz w:val="24"/>
          <w:szCs w:val="24"/>
        </w:rPr>
      </w:pPr>
    </w:p>
    <w:p w14:paraId="01056F1B" w14:textId="77777777" w:rsidR="00D94871" w:rsidRPr="00577E92" w:rsidRDefault="00D94871" w:rsidP="003C3629">
      <w:pPr>
        <w:bidi w:val="0"/>
        <w:spacing w:after="0" w:line="240" w:lineRule="auto"/>
        <w:jc w:val="both"/>
        <w:rPr>
          <w:rFonts w:asciiTheme="majorBidi" w:hAnsiTheme="majorBidi" w:cstheme="majorBidi"/>
          <w:sz w:val="24"/>
          <w:szCs w:val="24"/>
        </w:rPr>
      </w:pPr>
    </w:p>
    <w:p w14:paraId="488421DF" w14:textId="77777777" w:rsidR="00D94871" w:rsidRPr="00577E92" w:rsidRDefault="00D94871" w:rsidP="003C3629">
      <w:pPr>
        <w:bidi w:val="0"/>
        <w:spacing w:after="0" w:line="240" w:lineRule="auto"/>
        <w:jc w:val="both"/>
        <w:rPr>
          <w:rFonts w:asciiTheme="majorBidi" w:hAnsiTheme="majorBidi" w:cstheme="majorBidi"/>
          <w:sz w:val="24"/>
          <w:szCs w:val="24"/>
        </w:rPr>
      </w:pPr>
    </w:p>
    <w:p w14:paraId="1014314C" w14:textId="77777777" w:rsidR="00D94871" w:rsidRPr="00577E92" w:rsidRDefault="00D94871" w:rsidP="003C3629">
      <w:pPr>
        <w:bidi w:val="0"/>
        <w:spacing w:after="0" w:line="240" w:lineRule="auto"/>
        <w:jc w:val="both"/>
        <w:rPr>
          <w:rFonts w:asciiTheme="majorBidi" w:hAnsiTheme="majorBidi" w:cstheme="majorBidi"/>
          <w:sz w:val="24"/>
          <w:szCs w:val="24"/>
        </w:rPr>
      </w:pPr>
    </w:p>
    <w:p w14:paraId="71B3E1E9" w14:textId="77777777" w:rsidR="00D94871" w:rsidRPr="00577E92" w:rsidRDefault="00D94871" w:rsidP="003C3629">
      <w:pPr>
        <w:bidi w:val="0"/>
        <w:spacing w:after="0" w:line="240" w:lineRule="auto"/>
        <w:jc w:val="both"/>
        <w:rPr>
          <w:rFonts w:asciiTheme="majorBidi" w:hAnsiTheme="majorBidi" w:cstheme="majorBidi"/>
          <w:sz w:val="24"/>
          <w:szCs w:val="24"/>
        </w:rPr>
      </w:pPr>
    </w:p>
    <w:p w14:paraId="1CEE956B" w14:textId="77777777" w:rsidR="00D94871" w:rsidRPr="00577E92" w:rsidRDefault="00D94871" w:rsidP="003C3629">
      <w:pPr>
        <w:bidi w:val="0"/>
        <w:spacing w:after="0" w:line="240" w:lineRule="auto"/>
        <w:jc w:val="both"/>
        <w:rPr>
          <w:rFonts w:asciiTheme="majorBidi" w:hAnsiTheme="majorBidi" w:cstheme="majorBidi"/>
          <w:sz w:val="24"/>
          <w:szCs w:val="24"/>
        </w:rPr>
      </w:pPr>
    </w:p>
    <w:p w14:paraId="07E6E166" w14:textId="77777777" w:rsidR="00D94871" w:rsidRPr="00577E92" w:rsidRDefault="00D94871" w:rsidP="003C3629">
      <w:pPr>
        <w:bidi w:val="0"/>
        <w:spacing w:after="0" w:line="240" w:lineRule="auto"/>
        <w:jc w:val="both"/>
        <w:rPr>
          <w:rFonts w:asciiTheme="majorBidi" w:hAnsiTheme="majorBidi" w:cstheme="majorBidi"/>
          <w:sz w:val="24"/>
          <w:szCs w:val="24"/>
        </w:rPr>
      </w:pPr>
    </w:p>
    <w:p w14:paraId="427A1121" w14:textId="77777777" w:rsidR="00D94871" w:rsidRPr="00577E92" w:rsidRDefault="00D94871" w:rsidP="003C3629">
      <w:pPr>
        <w:bidi w:val="0"/>
        <w:spacing w:after="0" w:line="240" w:lineRule="auto"/>
        <w:jc w:val="both"/>
        <w:rPr>
          <w:rFonts w:asciiTheme="majorBidi" w:hAnsiTheme="majorBidi" w:cstheme="majorBidi"/>
          <w:sz w:val="24"/>
          <w:szCs w:val="24"/>
        </w:rPr>
      </w:pPr>
    </w:p>
    <w:p w14:paraId="48F9BFA6" w14:textId="77777777" w:rsidR="007E4D2D" w:rsidRPr="00577E92" w:rsidRDefault="007E4D2D" w:rsidP="003C3629">
      <w:pPr>
        <w:bidi w:val="0"/>
        <w:spacing w:after="0" w:line="240" w:lineRule="auto"/>
        <w:jc w:val="both"/>
        <w:rPr>
          <w:rFonts w:asciiTheme="majorBidi" w:hAnsiTheme="majorBidi" w:cstheme="majorBidi"/>
          <w:sz w:val="24"/>
          <w:szCs w:val="24"/>
        </w:rPr>
      </w:pPr>
    </w:p>
    <w:p w14:paraId="57DF4C62" w14:textId="77777777" w:rsidR="00990B99" w:rsidRPr="00577E92" w:rsidRDefault="00990B99" w:rsidP="003C3629">
      <w:pPr>
        <w:bidi w:val="0"/>
        <w:spacing w:after="0" w:line="240" w:lineRule="auto"/>
        <w:jc w:val="both"/>
        <w:rPr>
          <w:rFonts w:asciiTheme="majorBidi" w:hAnsiTheme="majorBidi" w:cstheme="majorBidi"/>
          <w:sz w:val="24"/>
          <w:szCs w:val="24"/>
          <w:rtl/>
        </w:rPr>
      </w:pPr>
    </w:p>
    <w:p w14:paraId="2E33A640" w14:textId="77777777" w:rsidR="00990B99" w:rsidRPr="00577E92" w:rsidRDefault="00990B99" w:rsidP="003C3629">
      <w:pPr>
        <w:bidi w:val="0"/>
        <w:spacing w:after="0" w:line="240" w:lineRule="auto"/>
        <w:jc w:val="both"/>
        <w:rPr>
          <w:rFonts w:asciiTheme="majorBidi" w:hAnsiTheme="majorBidi" w:cstheme="majorBidi"/>
          <w:sz w:val="24"/>
          <w:szCs w:val="24"/>
          <w:rtl/>
        </w:rPr>
      </w:pPr>
    </w:p>
    <w:p w14:paraId="6E4C4E25" w14:textId="77777777" w:rsidR="00990B99" w:rsidRPr="00577E92" w:rsidRDefault="00990B99" w:rsidP="003C3629">
      <w:pPr>
        <w:bidi w:val="0"/>
        <w:spacing w:after="0" w:line="240" w:lineRule="auto"/>
        <w:jc w:val="both"/>
        <w:rPr>
          <w:rFonts w:asciiTheme="majorBidi" w:hAnsiTheme="majorBidi" w:cstheme="majorBidi"/>
          <w:sz w:val="24"/>
          <w:szCs w:val="24"/>
          <w:rtl/>
        </w:rPr>
      </w:pPr>
    </w:p>
    <w:p w14:paraId="395FC37B" w14:textId="77777777" w:rsidR="00990B99" w:rsidRPr="00577E92" w:rsidRDefault="00990B99" w:rsidP="003C3629">
      <w:pPr>
        <w:bidi w:val="0"/>
        <w:spacing w:after="0" w:line="240" w:lineRule="auto"/>
        <w:jc w:val="both"/>
        <w:rPr>
          <w:rFonts w:asciiTheme="majorBidi" w:hAnsiTheme="majorBidi" w:cstheme="majorBidi"/>
          <w:sz w:val="24"/>
          <w:szCs w:val="24"/>
          <w:rtl/>
        </w:rPr>
      </w:pPr>
    </w:p>
    <w:p w14:paraId="67BB70B2" w14:textId="77777777" w:rsidR="00990B99" w:rsidRPr="00577E92" w:rsidRDefault="00990B99" w:rsidP="003C3629">
      <w:pPr>
        <w:bidi w:val="0"/>
        <w:spacing w:after="0" w:line="240" w:lineRule="auto"/>
        <w:jc w:val="both"/>
        <w:rPr>
          <w:rFonts w:asciiTheme="majorBidi" w:hAnsiTheme="majorBidi" w:cstheme="majorBidi"/>
          <w:sz w:val="24"/>
          <w:szCs w:val="24"/>
          <w:rtl/>
        </w:rPr>
      </w:pPr>
    </w:p>
    <w:p w14:paraId="4350042B" w14:textId="77777777" w:rsidR="00990B99" w:rsidRPr="00577E92" w:rsidRDefault="00990B99" w:rsidP="003C3629">
      <w:pPr>
        <w:bidi w:val="0"/>
        <w:spacing w:after="0" w:line="240" w:lineRule="auto"/>
        <w:jc w:val="both"/>
        <w:rPr>
          <w:rFonts w:asciiTheme="majorBidi" w:hAnsiTheme="majorBidi" w:cstheme="majorBidi"/>
          <w:sz w:val="24"/>
          <w:szCs w:val="24"/>
          <w:rtl/>
        </w:rPr>
      </w:pPr>
    </w:p>
    <w:p w14:paraId="46163905" w14:textId="77777777" w:rsidR="00990B99" w:rsidRPr="00577E92" w:rsidRDefault="00990B99" w:rsidP="003C3629">
      <w:pPr>
        <w:bidi w:val="0"/>
        <w:spacing w:after="0" w:line="240" w:lineRule="auto"/>
        <w:jc w:val="both"/>
        <w:rPr>
          <w:rFonts w:asciiTheme="majorBidi" w:hAnsiTheme="majorBidi" w:cstheme="majorBidi"/>
          <w:sz w:val="24"/>
          <w:szCs w:val="24"/>
          <w:rtl/>
        </w:rPr>
      </w:pPr>
    </w:p>
    <w:p w14:paraId="48BC8FDD" w14:textId="77777777" w:rsidR="00990B99" w:rsidRPr="00577E92" w:rsidRDefault="00990B99" w:rsidP="003C3629">
      <w:pPr>
        <w:bidi w:val="0"/>
        <w:spacing w:after="0" w:line="240" w:lineRule="auto"/>
        <w:jc w:val="both"/>
        <w:rPr>
          <w:rFonts w:asciiTheme="majorBidi" w:hAnsiTheme="majorBidi" w:cstheme="majorBidi"/>
          <w:sz w:val="24"/>
          <w:szCs w:val="24"/>
          <w:rtl/>
        </w:rPr>
      </w:pPr>
    </w:p>
    <w:p w14:paraId="721B48C9" w14:textId="77777777" w:rsidR="00990B99" w:rsidRPr="00577E92" w:rsidRDefault="00990B99" w:rsidP="003C3629">
      <w:pPr>
        <w:bidi w:val="0"/>
        <w:spacing w:after="0" w:line="240" w:lineRule="auto"/>
        <w:jc w:val="both"/>
        <w:rPr>
          <w:rFonts w:asciiTheme="majorBidi" w:hAnsiTheme="majorBidi" w:cstheme="majorBidi"/>
          <w:sz w:val="24"/>
          <w:szCs w:val="24"/>
          <w:rtl/>
        </w:rPr>
      </w:pPr>
    </w:p>
    <w:p w14:paraId="119D5D82" w14:textId="77777777" w:rsidR="00990B99" w:rsidRPr="00577E92" w:rsidRDefault="00990B99" w:rsidP="003C3629">
      <w:pPr>
        <w:bidi w:val="0"/>
        <w:spacing w:after="0" w:line="240" w:lineRule="auto"/>
        <w:jc w:val="both"/>
        <w:rPr>
          <w:rFonts w:asciiTheme="majorBidi" w:hAnsiTheme="majorBidi" w:cstheme="majorBidi"/>
          <w:sz w:val="24"/>
          <w:szCs w:val="24"/>
          <w:rtl/>
        </w:rPr>
      </w:pPr>
    </w:p>
    <w:p w14:paraId="57A86405" w14:textId="77777777" w:rsidR="00990B99" w:rsidRPr="00577E92" w:rsidRDefault="00990B99" w:rsidP="003C3629">
      <w:pPr>
        <w:bidi w:val="0"/>
        <w:spacing w:after="0" w:line="240" w:lineRule="auto"/>
        <w:jc w:val="both"/>
        <w:rPr>
          <w:rFonts w:asciiTheme="majorBidi" w:hAnsiTheme="majorBidi" w:cstheme="majorBidi"/>
          <w:sz w:val="24"/>
          <w:szCs w:val="24"/>
          <w:rtl/>
        </w:rPr>
      </w:pPr>
    </w:p>
    <w:p w14:paraId="7AE5BE18" w14:textId="77777777" w:rsidR="00990B99" w:rsidRPr="00577E92" w:rsidRDefault="00990B99" w:rsidP="003C3629">
      <w:pPr>
        <w:bidi w:val="0"/>
        <w:spacing w:after="0" w:line="240" w:lineRule="auto"/>
        <w:jc w:val="both"/>
        <w:rPr>
          <w:rFonts w:asciiTheme="majorBidi" w:hAnsiTheme="majorBidi" w:cstheme="majorBidi"/>
          <w:sz w:val="24"/>
          <w:szCs w:val="24"/>
          <w:rtl/>
        </w:rPr>
      </w:pPr>
    </w:p>
    <w:p w14:paraId="0D3C7BAF" w14:textId="77777777" w:rsidR="00990B99" w:rsidRPr="00577E92" w:rsidRDefault="00990B99" w:rsidP="003C3629">
      <w:pPr>
        <w:bidi w:val="0"/>
        <w:spacing w:after="0" w:line="240" w:lineRule="auto"/>
        <w:jc w:val="both"/>
        <w:rPr>
          <w:rFonts w:asciiTheme="majorBidi" w:hAnsiTheme="majorBidi" w:cstheme="majorBidi"/>
          <w:sz w:val="24"/>
          <w:szCs w:val="24"/>
          <w:rtl/>
        </w:rPr>
      </w:pPr>
    </w:p>
    <w:p w14:paraId="1087E835" w14:textId="77777777" w:rsidR="00990B99" w:rsidRPr="00577E92" w:rsidRDefault="00990B99" w:rsidP="003C3629">
      <w:pPr>
        <w:bidi w:val="0"/>
        <w:spacing w:after="0" w:line="240" w:lineRule="auto"/>
        <w:jc w:val="both"/>
        <w:rPr>
          <w:rFonts w:asciiTheme="majorBidi" w:hAnsiTheme="majorBidi" w:cstheme="majorBidi"/>
          <w:sz w:val="24"/>
          <w:szCs w:val="24"/>
          <w:rtl/>
        </w:rPr>
      </w:pPr>
    </w:p>
    <w:p w14:paraId="3BBC166F" w14:textId="77777777" w:rsidR="00990B99" w:rsidRPr="00577E92" w:rsidRDefault="00990B99" w:rsidP="003C3629">
      <w:pPr>
        <w:bidi w:val="0"/>
        <w:spacing w:after="0" w:line="240" w:lineRule="auto"/>
        <w:jc w:val="both"/>
        <w:rPr>
          <w:rFonts w:asciiTheme="majorBidi" w:hAnsiTheme="majorBidi" w:cstheme="majorBidi"/>
          <w:sz w:val="24"/>
          <w:szCs w:val="24"/>
        </w:rPr>
      </w:pPr>
    </w:p>
    <w:p w14:paraId="5677F429" w14:textId="77777777" w:rsidR="004E21A1" w:rsidRPr="00577E92" w:rsidRDefault="004E21A1" w:rsidP="003C3629">
      <w:pPr>
        <w:bidi w:val="0"/>
        <w:spacing w:after="0" w:line="240" w:lineRule="auto"/>
        <w:jc w:val="both"/>
        <w:rPr>
          <w:rFonts w:asciiTheme="majorBidi" w:hAnsiTheme="majorBidi" w:cstheme="majorBidi"/>
          <w:sz w:val="24"/>
          <w:szCs w:val="24"/>
        </w:rPr>
      </w:pPr>
    </w:p>
    <w:p w14:paraId="52DEBC0F" w14:textId="77777777" w:rsidR="004E21A1" w:rsidRPr="00577E92" w:rsidRDefault="004E21A1" w:rsidP="003C3629">
      <w:pPr>
        <w:bidi w:val="0"/>
        <w:spacing w:after="0" w:line="240" w:lineRule="auto"/>
        <w:jc w:val="both"/>
        <w:rPr>
          <w:rFonts w:asciiTheme="majorBidi" w:hAnsiTheme="majorBidi" w:cstheme="majorBidi"/>
          <w:sz w:val="24"/>
          <w:szCs w:val="24"/>
        </w:rPr>
      </w:pPr>
    </w:p>
    <w:p w14:paraId="45E16C42" w14:textId="77777777" w:rsidR="004E21A1" w:rsidRPr="00577E92" w:rsidRDefault="004E21A1" w:rsidP="003C3629">
      <w:pPr>
        <w:bidi w:val="0"/>
        <w:spacing w:after="0" w:line="240" w:lineRule="auto"/>
        <w:jc w:val="both"/>
        <w:rPr>
          <w:rFonts w:asciiTheme="majorBidi" w:hAnsiTheme="majorBidi" w:cstheme="majorBidi"/>
          <w:sz w:val="24"/>
          <w:szCs w:val="24"/>
          <w:rtl/>
        </w:rPr>
      </w:pPr>
    </w:p>
    <w:p w14:paraId="24AFE967" w14:textId="77777777" w:rsidR="00990B99" w:rsidRDefault="00990B99" w:rsidP="003C3629">
      <w:pPr>
        <w:bidi w:val="0"/>
        <w:spacing w:after="0" w:line="240" w:lineRule="auto"/>
        <w:jc w:val="both"/>
        <w:rPr>
          <w:rFonts w:asciiTheme="majorBidi" w:hAnsiTheme="majorBidi" w:cstheme="majorBidi"/>
          <w:sz w:val="24"/>
          <w:szCs w:val="24"/>
        </w:rPr>
      </w:pPr>
    </w:p>
    <w:p w14:paraId="499083DD" w14:textId="77777777" w:rsidR="007D1C5F" w:rsidRDefault="007D1C5F" w:rsidP="007D1C5F">
      <w:pPr>
        <w:bidi w:val="0"/>
        <w:spacing w:after="0" w:line="240" w:lineRule="auto"/>
        <w:jc w:val="both"/>
        <w:rPr>
          <w:rFonts w:asciiTheme="majorBidi" w:hAnsiTheme="majorBidi" w:cstheme="majorBidi"/>
          <w:sz w:val="24"/>
          <w:szCs w:val="24"/>
        </w:rPr>
      </w:pPr>
    </w:p>
    <w:p w14:paraId="481F91AC" w14:textId="77777777" w:rsidR="007D1C5F" w:rsidRDefault="007D1C5F" w:rsidP="007D1C5F">
      <w:pPr>
        <w:bidi w:val="0"/>
        <w:spacing w:after="0" w:line="240" w:lineRule="auto"/>
        <w:jc w:val="both"/>
        <w:rPr>
          <w:rFonts w:asciiTheme="majorBidi" w:hAnsiTheme="majorBidi" w:cstheme="majorBidi"/>
          <w:sz w:val="24"/>
          <w:szCs w:val="24"/>
        </w:rPr>
      </w:pPr>
    </w:p>
    <w:p w14:paraId="7E244BE5" w14:textId="77777777" w:rsidR="007D1C5F" w:rsidRDefault="007D1C5F" w:rsidP="007D1C5F">
      <w:pPr>
        <w:bidi w:val="0"/>
        <w:spacing w:after="0" w:line="240" w:lineRule="auto"/>
        <w:jc w:val="both"/>
        <w:rPr>
          <w:rFonts w:asciiTheme="majorBidi" w:hAnsiTheme="majorBidi" w:cstheme="majorBidi"/>
          <w:sz w:val="24"/>
          <w:szCs w:val="24"/>
        </w:rPr>
      </w:pPr>
    </w:p>
    <w:p w14:paraId="51809D48" w14:textId="77777777" w:rsidR="007D1C5F" w:rsidRDefault="007D1C5F" w:rsidP="007D1C5F">
      <w:pPr>
        <w:bidi w:val="0"/>
        <w:spacing w:after="0" w:line="240" w:lineRule="auto"/>
        <w:jc w:val="both"/>
        <w:rPr>
          <w:rFonts w:asciiTheme="majorBidi" w:hAnsiTheme="majorBidi" w:cstheme="majorBidi"/>
          <w:sz w:val="24"/>
          <w:szCs w:val="24"/>
        </w:rPr>
      </w:pPr>
    </w:p>
    <w:p w14:paraId="4E1EAE32" w14:textId="77777777" w:rsidR="007D1C5F" w:rsidRPr="00577E92" w:rsidRDefault="007D1C5F" w:rsidP="007D1C5F">
      <w:pPr>
        <w:bidi w:val="0"/>
        <w:spacing w:after="0" w:line="240" w:lineRule="auto"/>
        <w:jc w:val="both"/>
        <w:rPr>
          <w:rFonts w:asciiTheme="majorBidi" w:hAnsiTheme="majorBidi" w:cstheme="majorBidi"/>
          <w:sz w:val="24"/>
          <w:szCs w:val="24"/>
          <w:rtl/>
        </w:rPr>
      </w:pPr>
    </w:p>
    <w:p w14:paraId="23343071" w14:textId="617E696A" w:rsidR="007E4D2D" w:rsidRPr="00577E92" w:rsidRDefault="007E4D2D" w:rsidP="003C3629">
      <w:pPr>
        <w:bidi w:val="0"/>
        <w:spacing w:after="0" w:line="240" w:lineRule="auto"/>
        <w:jc w:val="both"/>
        <w:rPr>
          <w:rFonts w:asciiTheme="majorBidi" w:hAnsiTheme="majorBidi" w:cstheme="majorBidi"/>
          <w:sz w:val="24"/>
          <w:szCs w:val="24"/>
        </w:rPr>
      </w:pPr>
      <w:r w:rsidRPr="00577E92">
        <w:rPr>
          <w:rFonts w:asciiTheme="majorBidi" w:hAnsiTheme="majorBidi" w:cstheme="majorBidi"/>
          <w:sz w:val="24"/>
          <w:szCs w:val="24"/>
        </w:rPr>
        <w:t>Table</w:t>
      </w:r>
      <w:r w:rsidR="004E21A1" w:rsidRPr="00577E92">
        <w:rPr>
          <w:rFonts w:asciiTheme="majorBidi" w:hAnsiTheme="majorBidi" w:cstheme="majorBidi"/>
          <w:sz w:val="24"/>
          <w:szCs w:val="24"/>
        </w:rPr>
        <w:t xml:space="preserve"> 4</w:t>
      </w:r>
      <w:r w:rsidRPr="00577E92">
        <w:rPr>
          <w:rFonts w:asciiTheme="majorBidi" w:hAnsiTheme="majorBidi" w:cstheme="majorBidi"/>
          <w:sz w:val="24"/>
          <w:szCs w:val="24"/>
        </w:rPr>
        <w:t xml:space="preserve">. The Relationship </w:t>
      </w:r>
      <w:r w:rsidR="00372C5C" w:rsidRPr="00577E92">
        <w:rPr>
          <w:rFonts w:asciiTheme="majorBidi" w:hAnsiTheme="majorBidi" w:cstheme="majorBidi"/>
          <w:sz w:val="24"/>
          <w:szCs w:val="24"/>
        </w:rPr>
        <w:t>B</w:t>
      </w:r>
      <w:r w:rsidRPr="00577E92">
        <w:rPr>
          <w:rFonts w:asciiTheme="majorBidi" w:hAnsiTheme="majorBidi" w:cstheme="majorBidi"/>
          <w:sz w:val="24"/>
          <w:szCs w:val="24"/>
        </w:rPr>
        <w:t xml:space="preserve">etween </w:t>
      </w:r>
      <w:r w:rsidR="00372C5C" w:rsidRPr="00577E92">
        <w:rPr>
          <w:rFonts w:asciiTheme="majorBidi" w:hAnsiTheme="majorBidi" w:cstheme="majorBidi"/>
          <w:sz w:val="24"/>
          <w:szCs w:val="24"/>
        </w:rPr>
        <w:t>S</w:t>
      </w:r>
      <w:r w:rsidRPr="00577E92">
        <w:rPr>
          <w:rFonts w:asciiTheme="majorBidi" w:hAnsiTheme="majorBidi" w:cstheme="majorBidi"/>
          <w:sz w:val="24"/>
          <w:szCs w:val="24"/>
        </w:rPr>
        <w:t xml:space="preserve">piritual </w:t>
      </w:r>
      <w:r w:rsidR="00372C5C" w:rsidRPr="00577E92">
        <w:rPr>
          <w:rFonts w:asciiTheme="majorBidi" w:hAnsiTheme="majorBidi" w:cstheme="majorBidi"/>
          <w:sz w:val="24"/>
          <w:szCs w:val="24"/>
        </w:rPr>
        <w:t>W</w:t>
      </w:r>
      <w:r w:rsidR="00065743" w:rsidRPr="00577E92">
        <w:rPr>
          <w:rFonts w:asciiTheme="majorBidi" w:hAnsiTheme="majorBidi" w:cstheme="majorBidi"/>
          <w:sz w:val="24"/>
          <w:szCs w:val="24"/>
        </w:rPr>
        <w:t xml:space="preserve">ellbeing </w:t>
      </w:r>
      <w:r w:rsidRPr="00577E92">
        <w:rPr>
          <w:rFonts w:asciiTheme="majorBidi" w:hAnsiTheme="majorBidi" w:cstheme="majorBidi"/>
          <w:sz w:val="24"/>
          <w:szCs w:val="24"/>
        </w:rPr>
        <w:t xml:space="preserve">and </w:t>
      </w:r>
      <w:r w:rsidR="00372C5C" w:rsidRPr="00577E92">
        <w:rPr>
          <w:rFonts w:asciiTheme="majorBidi" w:hAnsiTheme="majorBidi" w:cstheme="majorBidi"/>
          <w:sz w:val="24"/>
          <w:szCs w:val="24"/>
        </w:rPr>
        <w:t>P</w:t>
      </w:r>
      <w:r w:rsidRPr="00577E92">
        <w:rPr>
          <w:rFonts w:asciiTheme="majorBidi" w:hAnsiTheme="majorBidi" w:cstheme="majorBidi"/>
          <w:sz w:val="24"/>
          <w:szCs w:val="24"/>
        </w:rPr>
        <w:t xml:space="preserve">rofessional </w:t>
      </w:r>
      <w:r w:rsidR="00372C5C" w:rsidRPr="00577E92">
        <w:rPr>
          <w:rFonts w:asciiTheme="majorBidi" w:hAnsiTheme="majorBidi" w:cstheme="majorBidi"/>
          <w:sz w:val="24"/>
          <w:szCs w:val="24"/>
        </w:rPr>
        <w:t>E</w:t>
      </w:r>
      <w:r w:rsidRPr="00577E92">
        <w:rPr>
          <w:rFonts w:asciiTheme="majorBidi" w:hAnsiTheme="majorBidi" w:cstheme="majorBidi"/>
          <w:sz w:val="24"/>
          <w:szCs w:val="24"/>
        </w:rPr>
        <w:t xml:space="preserve">thics and </w:t>
      </w:r>
      <w:r w:rsidR="00372C5C" w:rsidRPr="00577E92">
        <w:rPr>
          <w:rFonts w:asciiTheme="majorBidi" w:hAnsiTheme="majorBidi" w:cstheme="majorBidi"/>
          <w:sz w:val="24"/>
          <w:szCs w:val="24"/>
        </w:rPr>
        <w:t>T</w:t>
      </w:r>
      <w:r w:rsidRPr="00577E92">
        <w:rPr>
          <w:rFonts w:asciiTheme="majorBidi" w:hAnsiTheme="majorBidi" w:cstheme="majorBidi"/>
          <w:sz w:val="24"/>
          <w:szCs w:val="24"/>
        </w:rPr>
        <w:t xml:space="preserve">heir </w:t>
      </w:r>
      <w:r w:rsidR="00372C5C" w:rsidRPr="00577E92">
        <w:rPr>
          <w:rFonts w:asciiTheme="majorBidi" w:hAnsiTheme="majorBidi" w:cstheme="majorBidi"/>
          <w:sz w:val="24"/>
          <w:szCs w:val="24"/>
        </w:rPr>
        <w:t>D</w:t>
      </w:r>
      <w:r w:rsidRPr="00577E92">
        <w:rPr>
          <w:rFonts w:asciiTheme="majorBidi" w:hAnsiTheme="majorBidi" w:cstheme="majorBidi"/>
          <w:sz w:val="24"/>
          <w:szCs w:val="24"/>
        </w:rPr>
        <w:t xml:space="preserve">imensions </w:t>
      </w:r>
      <w:r w:rsidR="00372C5C" w:rsidRPr="00577E92">
        <w:rPr>
          <w:rFonts w:asciiTheme="majorBidi" w:hAnsiTheme="majorBidi" w:cstheme="majorBidi"/>
          <w:sz w:val="24"/>
          <w:szCs w:val="24"/>
        </w:rPr>
        <w:t>U</w:t>
      </w:r>
      <w:r w:rsidRPr="00577E92">
        <w:rPr>
          <w:rFonts w:asciiTheme="majorBidi" w:hAnsiTheme="majorBidi" w:cstheme="majorBidi"/>
          <w:sz w:val="24"/>
          <w:szCs w:val="24"/>
        </w:rPr>
        <w:t xml:space="preserve">sing </w:t>
      </w:r>
      <w:r w:rsidR="00372C5C" w:rsidRPr="00577E92">
        <w:rPr>
          <w:rFonts w:asciiTheme="majorBidi" w:hAnsiTheme="majorBidi" w:cstheme="majorBidi"/>
          <w:sz w:val="24"/>
          <w:szCs w:val="24"/>
        </w:rPr>
        <w:t>P</w:t>
      </w:r>
      <w:r w:rsidRPr="00577E92">
        <w:rPr>
          <w:rFonts w:asciiTheme="majorBidi" w:hAnsiTheme="majorBidi" w:cstheme="majorBidi"/>
          <w:sz w:val="24"/>
          <w:szCs w:val="24"/>
        </w:rPr>
        <w:t xml:space="preserve">earson </w:t>
      </w:r>
      <w:r w:rsidR="00372C5C" w:rsidRPr="00577E92">
        <w:rPr>
          <w:rFonts w:asciiTheme="majorBidi" w:hAnsiTheme="majorBidi" w:cstheme="majorBidi"/>
          <w:sz w:val="24"/>
          <w:szCs w:val="24"/>
        </w:rPr>
        <w:t>C</w:t>
      </w:r>
      <w:r w:rsidRPr="00577E92">
        <w:rPr>
          <w:rFonts w:asciiTheme="majorBidi" w:hAnsiTheme="majorBidi" w:cstheme="majorBidi"/>
          <w:sz w:val="24"/>
          <w:szCs w:val="24"/>
        </w:rPr>
        <w:t xml:space="preserve">orrelation </w:t>
      </w:r>
      <w:r w:rsidR="00372C5C" w:rsidRPr="00577E92">
        <w:rPr>
          <w:rFonts w:asciiTheme="majorBidi" w:hAnsiTheme="majorBidi" w:cstheme="majorBidi"/>
          <w:sz w:val="24"/>
          <w:szCs w:val="24"/>
        </w:rPr>
        <w:t>C</w:t>
      </w:r>
      <w:r w:rsidRPr="00577E92">
        <w:rPr>
          <w:rFonts w:asciiTheme="majorBidi" w:hAnsiTheme="majorBidi" w:cstheme="majorBidi"/>
          <w:sz w:val="24"/>
          <w:szCs w:val="24"/>
        </w:rPr>
        <w:t>oefficient</w:t>
      </w:r>
    </w:p>
    <w:p w14:paraId="24331573" w14:textId="77777777" w:rsidR="007E4D2D" w:rsidRPr="00577E92" w:rsidRDefault="007E4D2D" w:rsidP="003C3629">
      <w:pPr>
        <w:bidi w:val="0"/>
        <w:spacing w:after="0" w:line="240" w:lineRule="auto"/>
        <w:jc w:val="both"/>
        <w:rPr>
          <w:rFonts w:asciiTheme="majorBidi" w:hAnsiTheme="majorBidi" w:cstheme="majorBidi"/>
          <w:sz w:val="24"/>
          <w:szCs w:val="24"/>
        </w:rPr>
      </w:pPr>
    </w:p>
    <w:tbl>
      <w:tblPr>
        <w:tblStyle w:val="LightShading"/>
        <w:tblW w:w="10080" w:type="dxa"/>
        <w:shd w:val="clear" w:color="auto" w:fill="FFFFFF" w:themeFill="background1"/>
        <w:tblLayout w:type="fixed"/>
        <w:tblLook w:val="04A0" w:firstRow="1" w:lastRow="0" w:firstColumn="1" w:lastColumn="0" w:noHBand="0" w:noVBand="1"/>
      </w:tblPr>
      <w:tblGrid>
        <w:gridCol w:w="4140"/>
        <w:gridCol w:w="900"/>
        <w:gridCol w:w="1170"/>
        <w:gridCol w:w="1080"/>
        <w:gridCol w:w="900"/>
        <w:gridCol w:w="810"/>
        <w:gridCol w:w="1080"/>
      </w:tblGrid>
      <w:tr w:rsidR="007E4D2D" w:rsidRPr="00577E92" w14:paraId="0B8B4826" w14:textId="77777777" w:rsidTr="00312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shd w:val="clear" w:color="auto" w:fill="FFFFFF" w:themeFill="background1"/>
          </w:tcPr>
          <w:p w14:paraId="56CAB1AC" w14:textId="77777777" w:rsidR="007E4D2D" w:rsidRPr="00577E92" w:rsidRDefault="007E4D2D" w:rsidP="003C3629">
            <w:pPr>
              <w:bidi w:val="0"/>
              <w:jc w:val="both"/>
              <w:rPr>
                <w:rFonts w:asciiTheme="majorBidi" w:hAnsiTheme="majorBidi" w:cstheme="majorBidi"/>
              </w:rPr>
            </w:pPr>
            <w:r w:rsidRPr="00577E92">
              <w:rPr>
                <w:rFonts w:asciiTheme="majorBidi" w:hAnsiTheme="majorBidi" w:cstheme="majorBidi"/>
              </w:rPr>
              <w:t>Professional Ethics</w:t>
            </w:r>
          </w:p>
        </w:tc>
        <w:tc>
          <w:tcPr>
            <w:tcW w:w="5940" w:type="dxa"/>
            <w:gridSpan w:val="6"/>
            <w:shd w:val="clear" w:color="auto" w:fill="FFFFFF" w:themeFill="background1"/>
          </w:tcPr>
          <w:p w14:paraId="390EE59B" w14:textId="77777777" w:rsidR="007E4D2D" w:rsidRPr="00577E92" w:rsidRDefault="007E4D2D" w:rsidP="003C3629">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577E92">
              <w:rPr>
                <w:rFonts w:asciiTheme="majorBidi" w:hAnsiTheme="majorBidi" w:cstheme="majorBidi"/>
              </w:rPr>
              <w:t>Spiritual Well Bing</w:t>
            </w:r>
          </w:p>
        </w:tc>
      </w:tr>
      <w:tr w:rsidR="007E4D2D" w:rsidRPr="00577E92" w14:paraId="3827BF55" w14:textId="77777777" w:rsidTr="00312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shd w:val="clear" w:color="auto" w:fill="FFFFFF" w:themeFill="background1"/>
          </w:tcPr>
          <w:p w14:paraId="795B8F4D" w14:textId="77777777" w:rsidR="007E4D2D" w:rsidRPr="00577E92" w:rsidRDefault="007E4D2D" w:rsidP="003C3629">
            <w:pPr>
              <w:bidi w:val="0"/>
              <w:jc w:val="both"/>
              <w:rPr>
                <w:rFonts w:asciiTheme="majorBidi" w:hAnsiTheme="majorBidi" w:cstheme="majorBidi"/>
              </w:rPr>
            </w:pPr>
          </w:p>
        </w:tc>
        <w:tc>
          <w:tcPr>
            <w:tcW w:w="2070" w:type="dxa"/>
            <w:gridSpan w:val="2"/>
            <w:shd w:val="clear" w:color="auto" w:fill="FFFFFF" w:themeFill="background1"/>
          </w:tcPr>
          <w:p w14:paraId="48957156" w14:textId="77777777" w:rsidR="007E4D2D" w:rsidRPr="00577E92" w:rsidRDefault="007E4D2D" w:rsidP="003C3629">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577E92">
              <w:rPr>
                <w:rFonts w:asciiTheme="majorBidi" w:hAnsiTheme="majorBidi" w:cstheme="majorBidi"/>
              </w:rPr>
              <w:t>Religion Health</w:t>
            </w:r>
          </w:p>
        </w:tc>
        <w:tc>
          <w:tcPr>
            <w:tcW w:w="1980" w:type="dxa"/>
            <w:gridSpan w:val="2"/>
            <w:shd w:val="clear" w:color="auto" w:fill="FFFFFF" w:themeFill="background1"/>
          </w:tcPr>
          <w:p w14:paraId="2829CD88" w14:textId="77777777" w:rsidR="007E4D2D" w:rsidRPr="00577E92" w:rsidRDefault="007E4D2D" w:rsidP="003C3629">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577E92">
              <w:rPr>
                <w:rFonts w:asciiTheme="majorBidi" w:hAnsiTheme="majorBidi" w:cstheme="majorBidi"/>
              </w:rPr>
              <w:t>Existential Health</w:t>
            </w:r>
          </w:p>
        </w:tc>
        <w:tc>
          <w:tcPr>
            <w:tcW w:w="1890" w:type="dxa"/>
            <w:gridSpan w:val="2"/>
            <w:shd w:val="clear" w:color="auto" w:fill="FFFFFF" w:themeFill="background1"/>
          </w:tcPr>
          <w:p w14:paraId="66BE935A" w14:textId="77777777" w:rsidR="007E4D2D" w:rsidRPr="00577E92" w:rsidRDefault="007E4D2D" w:rsidP="003C3629">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577E92">
              <w:rPr>
                <w:rFonts w:asciiTheme="majorBidi" w:hAnsiTheme="majorBidi" w:cstheme="majorBidi"/>
              </w:rPr>
              <w:t>Total</w:t>
            </w:r>
          </w:p>
        </w:tc>
      </w:tr>
      <w:tr w:rsidR="007E4D2D" w:rsidRPr="00577E92" w14:paraId="0E976AF0" w14:textId="77777777" w:rsidTr="003122AE">
        <w:trPr>
          <w:trHeight w:val="125"/>
        </w:trPr>
        <w:tc>
          <w:tcPr>
            <w:cnfStyle w:val="001000000000" w:firstRow="0" w:lastRow="0" w:firstColumn="1" w:lastColumn="0" w:oddVBand="0" w:evenVBand="0" w:oddHBand="0" w:evenHBand="0" w:firstRowFirstColumn="0" w:firstRowLastColumn="0" w:lastRowFirstColumn="0" w:lastRowLastColumn="0"/>
            <w:tcW w:w="4140" w:type="dxa"/>
            <w:shd w:val="clear" w:color="auto" w:fill="FFFFFF" w:themeFill="background1"/>
          </w:tcPr>
          <w:p w14:paraId="67E3FF56" w14:textId="77777777" w:rsidR="007E4D2D" w:rsidRPr="00577E92" w:rsidRDefault="007E4D2D" w:rsidP="003C3629">
            <w:pPr>
              <w:bidi w:val="0"/>
              <w:jc w:val="both"/>
              <w:rPr>
                <w:rFonts w:asciiTheme="majorBidi" w:hAnsiTheme="majorBidi" w:cstheme="majorBidi"/>
              </w:rPr>
            </w:pPr>
          </w:p>
        </w:tc>
        <w:tc>
          <w:tcPr>
            <w:tcW w:w="900" w:type="dxa"/>
            <w:shd w:val="clear" w:color="auto" w:fill="FFFFFF" w:themeFill="background1"/>
          </w:tcPr>
          <w:p w14:paraId="30C76FD1" w14:textId="77777777" w:rsidR="007E4D2D" w:rsidRPr="00577E92" w:rsidRDefault="007E4D2D" w:rsidP="003C3629">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rPr>
            </w:pPr>
            <w:r w:rsidRPr="00577E92">
              <w:rPr>
                <w:rFonts w:asciiTheme="majorBidi" w:hAnsiTheme="majorBidi" w:cstheme="majorBidi"/>
                <w:i/>
                <w:iCs/>
              </w:rPr>
              <w:t>r</w:t>
            </w:r>
          </w:p>
        </w:tc>
        <w:tc>
          <w:tcPr>
            <w:tcW w:w="1170" w:type="dxa"/>
            <w:shd w:val="clear" w:color="auto" w:fill="FFFFFF" w:themeFill="background1"/>
          </w:tcPr>
          <w:p w14:paraId="6E197C24" w14:textId="77777777" w:rsidR="007E4D2D" w:rsidRPr="00577E92" w:rsidRDefault="007E4D2D" w:rsidP="003C3629">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rPr>
            </w:pPr>
            <w:r w:rsidRPr="00577E92">
              <w:rPr>
                <w:rFonts w:asciiTheme="majorBidi" w:hAnsiTheme="majorBidi" w:cstheme="majorBidi"/>
                <w:i/>
                <w:iCs/>
              </w:rPr>
              <w:t>p</w:t>
            </w:r>
          </w:p>
        </w:tc>
        <w:tc>
          <w:tcPr>
            <w:tcW w:w="1080" w:type="dxa"/>
            <w:shd w:val="clear" w:color="auto" w:fill="FFFFFF" w:themeFill="background1"/>
          </w:tcPr>
          <w:p w14:paraId="62BC5B66" w14:textId="77777777" w:rsidR="007E4D2D" w:rsidRPr="00577E92" w:rsidRDefault="007E4D2D" w:rsidP="003C3629">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rPr>
            </w:pPr>
            <w:r w:rsidRPr="00577E92">
              <w:rPr>
                <w:rFonts w:asciiTheme="majorBidi" w:hAnsiTheme="majorBidi" w:cstheme="majorBidi"/>
                <w:i/>
                <w:iCs/>
              </w:rPr>
              <w:t>r</w:t>
            </w:r>
          </w:p>
        </w:tc>
        <w:tc>
          <w:tcPr>
            <w:tcW w:w="900" w:type="dxa"/>
            <w:shd w:val="clear" w:color="auto" w:fill="FFFFFF" w:themeFill="background1"/>
          </w:tcPr>
          <w:p w14:paraId="6F0B4EAA" w14:textId="77777777" w:rsidR="007E4D2D" w:rsidRPr="00577E92" w:rsidRDefault="007E4D2D" w:rsidP="003C3629">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rPr>
            </w:pPr>
            <w:r w:rsidRPr="00577E92">
              <w:rPr>
                <w:rFonts w:asciiTheme="majorBidi" w:hAnsiTheme="majorBidi" w:cstheme="majorBidi"/>
                <w:i/>
                <w:iCs/>
              </w:rPr>
              <w:t>p</w:t>
            </w:r>
          </w:p>
        </w:tc>
        <w:tc>
          <w:tcPr>
            <w:tcW w:w="810" w:type="dxa"/>
            <w:shd w:val="clear" w:color="auto" w:fill="FFFFFF" w:themeFill="background1"/>
          </w:tcPr>
          <w:p w14:paraId="1FD5BE34" w14:textId="77777777" w:rsidR="007E4D2D" w:rsidRPr="00577E92" w:rsidRDefault="007E4D2D" w:rsidP="003C3629">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rPr>
            </w:pPr>
            <w:r w:rsidRPr="00577E92">
              <w:rPr>
                <w:rFonts w:asciiTheme="majorBidi" w:hAnsiTheme="majorBidi" w:cstheme="majorBidi"/>
                <w:i/>
                <w:iCs/>
              </w:rPr>
              <w:t>r</w:t>
            </w:r>
          </w:p>
        </w:tc>
        <w:tc>
          <w:tcPr>
            <w:tcW w:w="1080" w:type="dxa"/>
            <w:shd w:val="clear" w:color="auto" w:fill="FFFFFF" w:themeFill="background1"/>
          </w:tcPr>
          <w:p w14:paraId="65EEA0B0" w14:textId="77777777" w:rsidR="007E4D2D" w:rsidRPr="00577E92" w:rsidRDefault="007E4D2D" w:rsidP="003C3629">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rPr>
            </w:pPr>
            <w:r w:rsidRPr="00577E92">
              <w:rPr>
                <w:rFonts w:asciiTheme="majorBidi" w:hAnsiTheme="majorBidi" w:cstheme="majorBidi"/>
                <w:i/>
                <w:iCs/>
              </w:rPr>
              <w:t>p</w:t>
            </w:r>
          </w:p>
        </w:tc>
      </w:tr>
      <w:tr w:rsidR="007E4D2D" w:rsidRPr="00577E92" w14:paraId="6942B247" w14:textId="77777777" w:rsidTr="00312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shd w:val="clear" w:color="auto" w:fill="FFFFFF" w:themeFill="background1"/>
          </w:tcPr>
          <w:p w14:paraId="61EE3B59" w14:textId="77777777" w:rsidR="007E4D2D" w:rsidRPr="00577E92" w:rsidRDefault="007E4D2D" w:rsidP="003C3629">
            <w:pPr>
              <w:bidi w:val="0"/>
              <w:jc w:val="both"/>
              <w:rPr>
                <w:rFonts w:asciiTheme="majorBidi" w:hAnsiTheme="majorBidi" w:cstheme="majorBidi"/>
                <w:b w:val="0"/>
                <w:bCs w:val="0"/>
              </w:rPr>
            </w:pPr>
            <w:r w:rsidRPr="00577E92">
              <w:rPr>
                <w:rFonts w:asciiTheme="majorBidi" w:hAnsiTheme="majorBidi" w:cstheme="majorBidi"/>
                <w:b w:val="0"/>
                <w:bCs w:val="0"/>
                <w:color w:val="222222"/>
                <w:shd w:val="clear" w:color="auto" w:fill="F8F9FA"/>
              </w:rPr>
              <w:t>Nurse and Society</w:t>
            </w:r>
          </w:p>
        </w:tc>
        <w:tc>
          <w:tcPr>
            <w:tcW w:w="900" w:type="dxa"/>
            <w:shd w:val="clear" w:color="auto" w:fill="FFFFFF" w:themeFill="background1"/>
          </w:tcPr>
          <w:p w14:paraId="0B67AE16" w14:textId="77777777" w:rsidR="007E4D2D" w:rsidRPr="00577E92" w:rsidRDefault="007E4D2D" w:rsidP="003C3629">
            <w:pPr>
              <w:bidi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577E92">
              <w:rPr>
                <w:rFonts w:asciiTheme="majorBidi" w:hAnsiTheme="majorBidi" w:cstheme="majorBidi"/>
              </w:rPr>
              <w:t>0.217</w:t>
            </w:r>
          </w:p>
        </w:tc>
        <w:tc>
          <w:tcPr>
            <w:tcW w:w="1170" w:type="dxa"/>
            <w:shd w:val="clear" w:color="auto" w:fill="FFFFFF" w:themeFill="background1"/>
          </w:tcPr>
          <w:p w14:paraId="238E32EC" w14:textId="77777777" w:rsidR="007E4D2D" w:rsidRPr="00577E92" w:rsidRDefault="007E4D2D" w:rsidP="003C3629">
            <w:pPr>
              <w:bidi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r w:rsidRPr="00577E92">
              <w:rPr>
                <w:rFonts w:asciiTheme="majorBidi" w:hAnsiTheme="majorBidi" w:cstheme="majorBidi"/>
              </w:rPr>
              <w:t>&lt;0.001</w:t>
            </w:r>
          </w:p>
        </w:tc>
        <w:tc>
          <w:tcPr>
            <w:tcW w:w="1080" w:type="dxa"/>
            <w:shd w:val="clear" w:color="auto" w:fill="FFFFFF" w:themeFill="background1"/>
          </w:tcPr>
          <w:p w14:paraId="214452AA" w14:textId="77777777" w:rsidR="007E4D2D" w:rsidRPr="00577E92" w:rsidRDefault="007E4D2D" w:rsidP="003C3629">
            <w:pPr>
              <w:bidi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577E92">
              <w:rPr>
                <w:rFonts w:asciiTheme="majorBidi" w:hAnsiTheme="majorBidi" w:cstheme="majorBidi"/>
              </w:rPr>
              <w:t>0.216</w:t>
            </w:r>
          </w:p>
        </w:tc>
        <w:tc>
          <w:tcPr>
            <w:tcW w:w="900" w:type="dxa"/>
            <w:shd w:val="clear" w:color="auto" w:fill="FFFFFF" w:themeFill="background1"/>
          </w:tcPr>
          <w:p w14:paraId="55240FCF" w14:textId="77777777" w:rsidR="007E4D2D" w:rsidRPr="00577E92" w:rsidRDefault="007E4D2D" w:rsidP="003C3629">
            <w:pPr>
              <w:bidi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r w:rsidRPr="00577E92">
              <w:rPr>
                <w:rFonts w:asciiTheme="majorBidi" w:hAnsiTheme="majorBidi" w:cstheme="majorBidi"/>
              </w:rPr>
              <w:t>&lt;0.001</w:t>
            </w:r>
          </w:p>
        </w:tc>
        <w:tc>
          <w:tcPr>
            <w:tcW w:w="810" w:type="dxa"/>
            <w:shd w:val="clear" w:color="auto" w:fill="FFFFFF" w:themeFill="background1"/>
          </w:tcPr>
          <w:p w14:paraId="637F600C" w14:textId="77777777" w:rsidR="007E4D2D" w:rsidRPr="00577E92" w:rsidRDefault="007E4D2D" w:rsidP="003C3629">
            <w:pPr>
              <w:bidi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577E92">
              <w:rPr>
                <w:rFonts w:asciiTheme="majorBidi" w:hAnsiTheme="majorBidi" w:cstheme="majorBidi"/>
              </w:rPr>
              <w:t>0.246</w:t>
            </w:r>
          </w:p>
        </w:tc>
        <w:tc>
          <w:tcPr>
            <w:tcW w:w="1080" w:type="dxa"/>
            <w:shd w:val="clear" w:color="auto" w:fill="FFFFFF" w:themeFill="background1"/>
          </w:tcPr>
          <w:p w14:paraId="2894A31F" w14:textId="77777777" w:rsidR="007E4D2D" w:rsidRPr="00577E92" w:rsidRDefault="007E4D2D" w:rsidP="003C3629">
            <w:pPr>
              <w:bidi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r w:rsidRPr="00577E92">
              <w:rPr>
                <w:rFonts w:asciiTheme="majorBidi" w:hAnsiTheme="majorBidi" w:cstheme="majorBidi"/>
              </w:rPr>
              <w:t>&lt;0.001</w:t>
            </w:r>
          </w:p>
        </w:tc>
      </w:tr>
      <w:tr w:rsidR="007E4D2D" w:rsidRPr="00577E92" w14:paraId="052D732A" w14:textId="77777777" w:rsidTr="003122AE">
        <w:tc>
          <w:tcPr>
            <w:cnfStyle w:val="001000000000" w:firstRow="0" w:lastRow="0" w:firstColumn="1" w:lastColumn="0" w:oddVBand="0" w:evenVBand="0" w:oddHBand="0" w:evenHBand="0" w:firstRowFirstColumn="0" w:firstRowLastColumn="0" w:lastRowFirstColumn="0" w:lastRowLastColumn="0"/>
            <w:tcW w:w="4140" w:type="dxa"/>
            <w:shd w:val="clear" w:color="auto" w:fill="FFFFFF" w:themeFill="background1"/>
          </w:tcPr>
          <w:p w14:paraId="3EBE3BB7" w14:textId="77777777" w:rsidR="007E4D2D" w:rsidRPr="00577E92" w:rsidRDefault="007E4D2D" w:rsidP="003C3629">
            <w:pPr>
              <w:bidi w:val="0"/>
              <w:jc w:val="both"/>
              <w:rPr>
                <w:rFonts w:asciiTheme="majorBidi" w:hAnsiTheme="majorBidi" w:cstheme="majorBidi"/>
                <w:b w:val="0"/>
                <w:bCs w:val="0"/>
              </w:rPr>
            </w:pPr>
            <w:r w:rsidRPr="00577E92">
              <w:rPr>
                <w:rFonts w:asciiTheme="majorBidi" w:hAnsiTheme="majorBidi" w:cstheme="majorBidi"/>
                <w:b w:val="0"/>
                <w:bCs w:val="0"/>
              </w:rPr>
              <w:t>Nurse and Professional Commitment</w:t>
            </w:r>
          </w:p>
        </w:tc>
        <w:tc>
          <w:tcPr>
            <w:tcW w:w="900" w:type="dxa"/>
            <w:shd w:val="clear" w:color="auto" w:fill="FFFFFF" w:themeFill="background1"/>
          </w:tcPr>
          <w:p w14:paraId="2305A0DE" w14:textId="77777777" w:rsidR="007E4D2D" w:rsidRPr="00577E92" w:rsidRDefault="007E4D2D" w:rsidP="003C3629">
            <w:pPr>
              <w:bidi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577E92">
              <w:rPr>
                <w:rFonts w:asciiTheme="majorBidi" w:hAnsiTheme="majorBidi" w:cstheme="majorBidi"/>
              </w:rPr>
              <w:t>0.324</w:t>
            </w:r>
          </w:p>
        </w:tc>
        <w:tc>
          <w:tcPr>
            <w:tcW w:w="1170" w:type="dxa"/>
            <w:shd w:val="clear" w:color="auto" w:fill="FFFFFF" w:themeFill="background1"/>
          </w:tcPr>
          <w:p w14:paraId="29F91FC5" w14:textId="77777777" w:rsidR="007E4D2D" w:rsidRPr="00577E92" w:rsidRDefault="007E4D2D" w:rsidP="003C3629">
            <w:pPr>
              <w:bidi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r w:rsidRPr="00577E92">
              <w:rPr>
                <w:rFonts w:asciiTheme="majorBidi" w:hAnsiTheme="majorBidi" w:cstheme="majorBidi"/>
              </w:rPr>
              <w:t>&lt;0.001</w:t>
            </w:r>
          </w:p>
        </w:tc>
        <w:tc>
          <w:tcPr>
            <w:tcW w:w="1080" w:type="dxa"/>
            <w:shd w:val="clear" w:color="auto" w:fill="FFFFFF" w:themeFill="background1"/>
          </w:tcPr>
          <w:p w14:paraId="5544881B" w14:textId="77777777" w:rsidR="007E4D2D" w:rsidRPr="00577E92" w:rsidRDefault="007E4D2D" w:rsidP="003C3629">
            <w:pPr>
              <w:bidi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577E92">
              <w:rPr>
                <w:rFonts w:asciiTheme="majorBidi" w:hAnsiTheme="majorBidi" w:cstheme="majorBidi"/>
              </w:rPr>
              <w:t>0.229</w:t>
            </w:r>
          </w:p>
        </w:tc>
        <w:tc>
          <w:tcPr>
            <w:tcW w:w="900" w:type="dxa"/>
            <w:shd w:val="clear" w:color="auto" w:fill="FFFFFF" w:themeFill="background1"/>
          </w:tcPr>
          <w:p w14:paraId="41264ED9" w14:textId="77777777" w:rsidR="007E4D2D" w:rsidRPr="00577E92" w:rsidRDefault="007E4D2D" w:rsidP="003C3629">
            <w:pPr>
              <w:bidi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r w:rsidRPr="00577E92">
              <w:rPr>
                <w:rFonts w:asciiTheme="majorBidi" w:hAnsiTheme="majorBidi" w:cstheme="majorBidi"/>
              </w:rPr>
              <w:t>&lt;0.001</w:t>
            </w:r>
          </w:p>
        </w:tc>
        <w:tc>
          <w:tcPr>
            <w:tcW w:w="810" w:type="dxa"/>
            <w:shd w:val="clear" w:color="auto" w:fill="FFFFFF" w:themeFill="background1"/>
          </w:tcPr>
          <w:p w14:paraId="75ABA8E8" w14:textId="77777777" w:rsidR="007E4D2D" w:rsidRPr="00577E92" w:rsidRDefault="007E4D2D" w:rsidP="003C3629">
            <w:pPr>
              <w:bidi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577E92">
              <w:rPr>
                <w:rFonts w:asciiTheme="majorBidi" w:hAnsiTheme="majorBidi" w:cstheme="majorBidi"/>
              </w:rPr>
              <w:t>0.320</w:t>
            </w:r>
          </w:p>
        </w:tc>
        <w:tc>
          <w:tcPr>
            <w:tcW w:w="1080" w:type="dxa"/>
            <w:shd w:val="clear" w:color="auto" w:fill="FFFFFF" w:themeFill="background1"/>
          </w:tcPr>
          <w:p w14:paraId="557BB076" w14:textId="77777777" w:rsidR="007E4D2D" w:rsidRPr="00577E92" w:rsidRDefault="007E4D2D" w:rsidP="003C3629">
            <w:pPr>
              <w:bidi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r w:rsidRPr="00577E92">
              <w:rPr>
                <w:rFonts w:asciiTheme="majorBidi" w:hAnsiTheme="majorBidi" w:cstheme="majorBidi"/>
              </w:rPr>
              <w:t>&lt;0.001</w:t>
            </w:r>
          </w:p>
        </w:tc>
      </w:tr>
      <w:tr w:rsidR="007E4D2D" w:rsidRPr="00577E92" w14:paraId="67DB497E" w14:textId="77777777" w:rsidTr="00312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shd w:val="clear" w:color="auto" w:fill="FFFFFF" w:themeFill="background1"/>
          </w:tcPr>
          <w:p w14:paraId="3BA7D2FF" w14:textId="77777777" w:rsidR="007E4D2D" w:rsidRPr="00577E92" w:rsidRDefault="007E4D2D" w:rsidP="003C3629">
            <w:pPr>
              <w:bidi w:val="0"/>
              <w:jc w:val="both"/>
              <w:rPr>
                <w:rFonts w:asciiTheme="majorBidi" w:hAnsiTheme="majorBidi" w:cstheme="majorBidi"/>
                <w:b w:val="0"/>
                <w:bCs w:val="0"/>
              </w:rPr>
            </w:pPr>
            <w:r w:rsidRPr="00577E92">
              <w:rPr>
                <w:rFonts w:asciiTheme="majorBidi" w:hAnsiTheme="majorBidi" w:cstheme="majorBidi"/>
                <w:b w:val="0"/>
                <w:bCs w:val="0"/>
                <w:color w:val="222222"/>
                <w:shd w:val="clear" w:color="auto" w:fill="F8F9FA"/>
              </w:rPr>
              <w:t>Nurse and Provision of Clinical Services</w:t>
            </w:r>
          </w:p>
        </w:tc>
        <w:tc>
          <w:tcPr>
            <w:tcW w:w="900" w:type="dxa"/>
            <w:shd w:val="clear" w:color="auto" w:fill="FFFFFF" w:themeFill="background1"/>
          </w:tcPr>
          <w:p w14:paraId="30565814" w14:textId="77777777" w:rsidR="007E4D2D" w:rsidRPr="00577E92" w:rsidRDefault="007E4D2D" w:rsidP="003C3629">
            <w:pPr>
              <w:bidi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577E92">
              <w:rPr>
                <w:rFonts w:asciiTheme="majorBidi" w:hAnsiTheme="majorBidi" w:cstheme="majorBidi"/>
              </w:rPr>
              <w:t>0.383</w:t>
            </w:r>
          </w:p>
        </w:tc>
        <w:tc>
          <w:tcPr>
            <w:tcW w:w="1170" w:type="dxa"/>
            <w:shd w:val="clear" w:color="auto" w:fill="FFFFFF" w:themeFill="background1"/>
          </w:tcPr>
          <w:p w14:paraId="7B7DD021" w14:textId="77777777" w:rsidR="007E4D2D" w:rsidRPr="00577E92" w:rsidRDefault="007E4D2D" w:rsidP="003C3629">
            <w:pPr>
              <w:bidi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r w:rsidRPr="00577E92">
              <w:rPr>
                <w:rFonts w:asciiTheme="majorBidi" w:hAnsiTheme="majorBidi" w:cstheme="majorBidi"/>
              </w:rPr>
              <w:t>&lt;0.001</w:t>
            </w:r>
          </w:p>
        </w:tc>
        <w:tc>
          <w:tcPr>
            <w:tcW w:w="1080" w:type="dxa"/>
            <w:shd w:val="clear" w:color="auto" w:fill="FFFFFF" w:themeFill="background1"/>
          </w:tcPr>
          <w:p w14:paraId="24A66C2A" w14:textId="77777777" w:rsidR="007E4D2D" w:rsidRPr="00577E92" w:rsidRDefault="007E4D2D" w:rsidP="003C3629">
            <w:pPr>
              <w:bidi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577E92">
              <w:rPr>
                <w:rFonts w:asciiTheme="majorBidi" w:hAnsiTheme="majorBidi" w:cstheme="majorBidi"/>
              </w:rPr>
              <w:t>0.310</w:t>
            </w:r>
          </w:p>
        </w:tc>
        <w:tc>
          <w:tcPr>
            <w:tcW w:w="900" w:type="dxa"/>
            <w:shd w:val="clear" w:color="auto" w:fill="FFFFFF" w:themeFill="background1"/>
          </w:tcPr>
          <w:p w14:paraId="1F904992" w14:textId="77777777" w:rsidR="007E4D2D" w:rsidRPr="00577E92" w:rsidRDefault="007E4D2D" w:rsidP="003C3629">
            <w:pPr>
              <w:bidi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r w:rsidRPr="00577E92">
              <w:rPr>
                <w:rFonts w:asciiTheme="majorBidi" w:hAnsiTheme="majorBidi" w:cstheme="majorBidi"/>
              </w:rPr>
              <w:t>&lt;0.001</w:t>
            </w:r>
          </w:p>
        </w:tc>
        <w:tc>
          <w:tcPr>
            <w:tcW w:w="810" w:type="dxa"/>
            <w:shd w:val="clear" w:color="auto" w:fill="FFFFFF" w:themeFill="background1"/>
          </w:tcPr>
          <w:p w14:paraId="7D63365C" w14:textId="77777777" w:rsidR="007E4D2D" w:rsidRPr="00577E92" w:rsidRDefault="007E4D2D" w:rsidP="003C3629">
            <w:pPr>
              <w:bidi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577E92">
              <w:rPr>
                <w:rFonts w:asciiTheme="majorBidi" w:hAnsiTheme="majorBidi" w:cstheme="majorBidi"/>
              </w:rPr>
              <w:t>0.397</w:t>
            </w:r>
          </w:p>
        </w:tc>
        <w:tc>
          <w:tcPr>
            <w:tcW w:w="1080" w:type="dxa"/>
            <w:shd w:val="clear" w:color="auto" w:fill="FFFFFF" w:themeFill="background1"/>
          </w:tcPr>
          <w:p w14:paraId="62295CD5" w14:textId="77777777" w:rsidR="007E4D2D" w:rsidRPr="00577E92" w:rsidRDefault="007E4D2D" w:rsidP="003C3629">
            <w:pPr>
              <w:bidi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r w:rsidRPr="00577E92">
              <w:rPr>
                <w:rFonts w:asciiTheme="majorBidi" w:hAnsiTheme="majorBidi" w:cstheme="majorBidi"/>
              </w:rPr>
              <w:t>&lt;0.001</w:t>
            </w:r>
          </w:p>
        </w:tc>
      </w:tr>
      <w:tr w:rsidR="007E4D2D" w:rsidRPr="00577E92" w14:paraId="6F7AEB8E" w14:textId="77777777" w:rsidTr="003122AE">
        <w:tc>
          <w:tcPr>
            <w:cnfStyle w:val="001000000000" w:firstRow="0" w:lastRow="0" w:firstColumn="1" w:lastColumn="0" w:oddVBand="0" w:evenVBand="0" w:oddHBand="0" w:evenHBand="0" w:firstRowFirstColumn="0" w:firstRowLastColumn="0" w:lastRowFirstColumn="0" w:lastRowLastColumn="0"/>
            <w:tcW w:w="4140" w:type="dxa"/>
            <w:shd w:val="clear" w:color="auto" w:fill="FFFFFF" w:themeFill="background1"/>
          </w:tcPr>
          <w:p w14:paraId="629F591D" w14:textId="77777777" w:rsidR="007E4D2D" w:rsidRPr="00577E92" w:rsidRDefault="007E4D2D" w:rsidP="003C3629">
            <w:pPr>
              <w:bidi w:val="0"/>
              <w:jc w:val="both"/>
              <w:rPr>
                <w:rFonts w:asciiTheme="majorBidi" w:hAnsiTheme="majorBidi" w:cstheme="majorBidi"/>
                <w:b w:val="0"/>
                <w:bCs w:val="0"/>
              </w:rPr>
            </w:pPr>
            <w:r w:rsidRPr="00577E92">
              <w:rPr>
                <w:rFonts w:asciiTheme="majorBidi" w:hAnsiTheme="majorBidi" w:cstheme="majorBidi"/>
                <w:b w:val="0"/>
                <w:bCs w:val="0"/>
                <w:color w:val="222222"/>
                <w:lang w:val="en" w:bidi="ar-SA"/>
              </w:rPr>
              <w:t>Nurse and Treatment Team Colleagues</w:t>
            </w:r>
          </w:p>
        </w:tc>
        <w:tc>
          <w:tcPr>
            <w:tcW w:w="900" w:type="dxa"/>
            <w:shd w:val="clear" w:color="auto" w:fill="FFFFFF" w:themeFill="background1"/>
          </w:tcPr>
          <w:p w14:paraId="162A8E6C" w14:textId="77777777" w:rsidR="007E4D2D" w:rsidRPr="00577E92" w:rsidRDefault="007E4D2D" w:rsidP="003C3629">
            <w:pPr>
              <w:bidi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577E92">
              <w:rPr>
                <w:rFonts w:asciiTheme="majorBidi" w:hAnsiTheme="majorBidi" w:cstheme="majorBidi"/>
              </w:rPr>
              <w:t>0.244</w:t>
            </w:r>
          </w:p>
        </w:tc>
        <w:tc>
          <w:tcPr>
            <w:tcW w:w="1170" w:type="dxa"/>
            <w:shd w:val="clear" w:color="auto" w:fill="FFFFFF" w:themeFill="background1"/>
          </w:tcPr>
          <w:p w14:paraId="79A67363" w14:textId="77777777" w:rsidR="007E4D2D" w:rsidRPr="00577E92" w:rsidRDefault="007E4D2D" w:rsidP="003C3629">
            <w:pPr>
              <w:bidi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r w:rsidRPr="00577E92">
              <w:rPr>
                <w:rFonts w:asciiTheme="majorBidi" w:hAnsiTheme="majorBidi" w:cstheme="majorBidi"/>
              </w:rPr>
              <w:t>&lt;0.001</w:t>
            </w:r>
          </w:p>
        </w:tc>
        <w:tc>
          <w:tcPr>
            <w:tcW w:w="1080" w:type="dxa"/>
            <w:shd w:val="clear" w:color="auto" w:fill="FFFFFF" w:themeFill="background1"/>
          </w:tcPr>
          <w:p w14:paraId="01A598FA" w14:textId="77777777" w:rsidR="007E4D2D" w:rsidRPr="00577E92" w:rsidRDefault="007E4D2D" w:rsidP="003C3629">
            <w:pPr>
              <w:bidi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577E92">
              <w:rPr>
                <w:rFonts w:asciiTheme="majorBidi" w:hAnsiTheme="majorBidi" w:cstheme="majorBidi"/>
              </w:rPr>
              <w:t>0.223</w:t>
            </w:r>
          </w:p>
        </w:tc>
        <w:tc>
          <w:tcPr>
            <w:tcW w:w="900" w:type="dxa"/>
            <w:shd w:val="clear" w:color="auto" w:fill="FFFFFF" w:themeFill="background1"/>
          </w:tcPr>
          <w:p w14:paraId="48EA539C" w14:textId="77777777" w:rsidR="007E4D2D" w:rsidRPr="00577E92" w:rsidRDefault="007E4D2D" w:rsidP="003C3629">
            <w:pPr>
              <w:bidi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r w:rsidRPr="00577E92">
              <w:rPr>
                <w:rFonts w:asciiTheme="majorBidi" w:hAnsiTheme="majorBidi" w:cstheme="majorBidi"/>
              </w:rPr>
              <w:t>&lt;0.001</w:t>
            </w:r>
          </w:p>
        </w:tc>
        <w:tc>
          <w:tcPr>
            <w:tcW w:w="810" w:type="dxa"/>
            <w:shd w:val="clear" w:color="auto" w:fill="FFFFFF" w:themeFill="background1"/>
          </w:tcPr>
          <w:p w14:paraId="609668A1" w14:textId="77777777" w:rsidR="007E4D2D" w:rsidRPr="00577E92" w:rsidRDefault="007E4D2D" w:rsidP="003C3629">
            <w:pPr>
              <w:bidi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577E92">
              <w:rPr>
                <w:rFonts w:asciiTheme="majorBidi" w:hAnsiTheme="majorBidi" w:cstheme="majorBidi"/>
              </w:rPr>
              <w:t>0.266</w:t>
            </w:r>
          </w:p>
        </w:tc>
        <w:tc>
          <w:tcPr>
            <w:tcW w:w="1080" w:type="dxa"/>
            <w:shd w:val="clear" w:color="auto" w:fill="FFFFFF" w:themeFill="background1"/>
          </w:tcPr>
          <w:p w14:paraId="0538CF72" w14:textId="77777777" w:rsidR="007E4D2D" w:rsidRPr="00577E92" w:rsidRDefault="007E4D2D" w:rsidP="003C3629">
            <w:pPr>
              <w:bidi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r w:rsidRPr="00577E92">
              <w:rPr>
                <w:rFonts w:asciiTheme="majorBidi" w:hAnsiTheme="majorBidi" w:cstheme="majorBidi"/>
              </w:rPr>
              <w:t>&lt;0.001</w:t>
            </w:r>
          </w:p>
        </w:tc>
      </w:tr>
      <w:tr w:rsidR="007E4D2D" w:rsidRPr="00577E92" w14:paraId="3E13DEE4" w14:textId="77777777" w:rsidTr="00312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shd w:val="clear" w:color="auto" w:fill="FFFFFF" w:themeFill="background1"/>
          </w:tcPr>
          <w:p w14:paraId="59AB87B1" w14:textId="77777777" w:rsidR="007E4D2D" w:rsidRPr="00577E92" w:rsidRDefault="007E4D2D" w:rsidP="003C3629">
            <w:pPr>
              <w:bidi w:val="0"/>
              <w:jc w:val="both"/>
              <w:rPr>
                <w:rFonts w:asciiTheme="majorBidi" w:hAnsiTheme="majorBidi" w:cstheme="majorBidi"/>
                <w:b w:val="0"/>
                <w:bCs w:val="0"/>
              </w:rPr>
            </w:pPr>
            <w:r w:rsidRPr="00577E92">
              <w:rPr>
                <w:rFonts w:asciiTheme="majorBidi" w:hAnsiTheme="majorBidi" w:cstheme="majorBidi"/>
                <w:b w:val="0"/>
                <w:bCs w:val="0"/>
                <w:color w:val="222222"/>
                <w:lang w:val="en" w:bidi="ar-SA"/>
              </w:rPr>
              <w:t>Nurse and Education/Research</w:t>
            </w:r>
          </w:p>
        </w:tc>
        <w:tc>
          <w:tcPr>
            <w:tcW w:w="900" w:type="dxa"/>
            <w:shd w:val="clear" w:color="auto" w:fill="FFFFFF" w:themeFill="background1"/>
          </w:tcPr>
          <w:p w14:paraId="24817ABA" w14:textId="77777777" w:rsidR="007E4D2D" w:rsidRPr="00577E92" w:rsidRDefault="007E4D2D" w:rsidP="003C3629">
            <w:pPr>
              <w:bidi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577E92">
              <w:rPr>
                <w:rFonts w:asciiTheme="majorBidi" w:hAnsiTheme="majorBidi" w:cstheme="majorBidi"/>
              </w:rPr>
              <w:t>0.250</w:t>
            </w:r>
          </w:p>
        </w:tc>
        <w:tc>
          <w:tcPr>
            <w:tcW w:w="1170" w:type="dxa"/>
            <w:shd w:val="clear" w:color="auto" w:fill="FFFFFF" w:themeFill="background1"/>
          </w:tcPr>
          <w:p w14:paraId="164DFADA" w14:textId="77777777" w:rsidR="007E4D2D" w:rsidRPr="00577E92" w:rsidRDefault="007E4D2D" w:rsidP="003C3629">
            <w:pPr>
              <w:bidi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r w:rsidRPr="00577E92">
              <w:rPr>
                <w:rFonts w:asciiTheme="majorBidi" w:hAnsiTheme="majorBidi" w:cstheme="majorBidi"/>
              </w:rPr>
              <w:t>&lt;0.001</w:t>
            </w:r>
          </w:p>
        </w:tc>
        <w:tc>
          <w:tcPr>
            <w:tcW w:w="1080" w:type="dxa"/>
            <w:shd w:val="clear" w:color="auto" w:fill="FFFFFF" w:themeFill="background1"/>
          </w:tcPr>
          <w:p w14:paraId="489D4966" w14:textId="77777777" w:rsidR="007E4D2D" w:rsidRPr="00577E92" w:rsidRDefault="007E4D2D" w:rsidP="003C3629">
            <w:pPr>
              <w:bidi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577E92">
              <w:rPr>
                <w:rFonts w:asciiTheme="majorBidi" w:hAnsiTheme="majorBidi" w:cstheme="majorBidi"/>
              </w:rPr>
              <w:t>0.150</w:t>
            </w:r>
          </w:p>
        </w:tc>
        <w:tc>
          <w:tcPr>
            <w:tcW w:w="900" w:type="dxa"/>
            <w:shd w:val="clear" w:color="auto" w:fill="FFFFFF" w:themeFill="background1"/>
          </w:tcPr>
          <w:p w14:paraId="55159D7A" w14:textId="77777777" w:rsidR="007E4D2D" w:rsidRPr="00577E92" w:rsidRDefault="007E4D2D" w:rsidP="003C3629">
            <w:pPr>
              <w:bidi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r w:rsidRPr="00577E92">
              <w:rPr>
                <w:rFonts w:asciiTheme="majorBidi" w:hAnsiTheme="majorBidi" w:cstheme="majorBidi"/>
              </w:rPr>
              <w:t>&lt;0.001</w:t>
            </w:r>
          </w:p>
        </w:tc>
        <w:tc>
          <w:tcPr>
            <w:tcW w:w="810" w:type="dxa"/>
            <w:shd w:val="clear" w:color="auto" w:fill="FFFFFF" w:themeFill="background1"/>
          </w:tcPr>
          <w:p w14:paraId="39473FD7" w14:textId="77777777" w:rsidR="007E4D2D" w:rsidRPr="00577E92" w:rsidRDefault="007E4D2D" w:rsidP="003C3629">
            <w:pPr>
              <w:bidi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577E92">
              <w:rPr>
                <w:rFonts w:asciiTheme="majorBidi" w:hAnsiTheme="majorBidi" w:cstheme="majorBidi"/>
              </w:rPr>
              <w:t>0.233</w:t>
            </w:r>
          </w:p>
        </w:tc>
        <w:tc>
          <w:tcPr>
            <w:tcW w:w="1080" w:type="dxa"/>
            <w:shd w:val="clear" w:color="auto" w:fill="FFFFFF" w:themeFill="background1"/>
          </w:tcPr>
          <w:p w14:paraId="7D68F1DE" w14:textId="77777777" w:rsidR="007E4D2D" w:rsidRPr="00577E92" w:rsidRDefault="007E4D2D" w:rsidP="003C3629">
            <w:pPr>
              <w:bidi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rPr>
            </w:pPr>
            <w:r w:rsidRPr="00577E92">
              <w:rPr>
                <w:rFonts w:asciiTheme="majorBidi" w:hAnsiTheme="majorBidi" w:cstheme="majorBidi"/>
              </w:rPr>
              <w:t>&lt;0.001</w:t>
            </w:r>
          </w:p>
        </w:tc>
      </w:tr>
      <w:tr w:rsidR="007E4D2D" w:rsidRPr="00577E92" w14:paraId="6D3063A3" w14:textId="77777777" w:rsidTr="003122AE">
        <w:tc>
          <w:tcPr>
            <w:cnfStyle w:val="001000000000" w:firstRow="0" w:lastRow="0" w:firstColumn="1" w:lastColumn="0" w:oddVBand="0" w:evenVBand="0" w:oddHBand="0" w:evenHBand="0" w:firstRowFirstColumn="0" w:firstRowLastColumn="0" w:lastRowFirstColumn="0" w:lastRowLastColumn="0"/>
            <w:tcW w:w="4140" w:type="dxa"/>
            <w:shd w:val="clear" w:color="auto" w:fill="FFFFFF" w:themeFill="background1"/>
          </w:tcPr>
          <w:p w14:paraId="1B5A9371" w14:textId="77777777" w:rsidR="007E4D2D" w:rsidRPr="00577E92" w:rsidRDefault="007E4D2D" w:rsidP="003C3629">
            <w:pPr>
              <w:bidi w:val="0"/>
              <w:jc w:val="both"/>
              <w:rPr>
                <w:rFonts w:asciiTheme="majorBidi" w:hAnsiTheme="majorBidi" w:cstheme="majorBidi"/>
                <w:b w:val="0"/>
                <w:bCs w:val="0"/>
              </w:rPr>
            </w:pPr>
            <w:r w:rsidRPr="00577E92">
              <w:rPr>
                <w:rFonts w:asciiTheme="majorBidi" w:hAnsiTheme="majorBidi" w:cstheme="majorBidi"/>
                <w:b w:val="0"/>
                <w:bCs w:val="0"/>
              </w:rPr>
              <w:t xml:space="preserve">Total </w:t>
            </w:r>
          </w:p>
        </w:tc>
        <w:tc>
          <w:tcPr>
            <w:tcW w:w="900" w:type="dxa"/>
            <w:shd w:val="clear" w:color="auto" w:fill="FFFFFF" w:themeFill="background1"/>
          </w:tcPr>
          <w:p w14:paraId="7CD71BE1" w14:textId="77777777" w:rsidR="007E4D2D" w:rsidRPr="00577E92" w:rsidRDefault="007E4D2D" w:rsidP="003C3629">
            <w:pPr>
              <w:bidi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577E92">
              <w:rPr>
                <w:rFonts w:asciiTheme="majorBidi" w:hAnsiTheme="majorBidi" w:cstheme="majorBidi"/>
              </w:rPr>
              <w:t>0.398</w:t>
            </w:r>
          </w:p>
        </w:tc>
        <w:tc>
          <w:tcPr>
            <w:tcW w:w="1170" w:type="dxa"/>
            <w:shd w:val="clear" w:color="auto" w:fill="FFFFFF" w:themeFill="background1"/>
          </w:tcPr>
          <w:p w14:paraId="63559207" w14:textId="77777777" w:rsidR="007E4D2D" w:rsidRPr="00577E92" w:rsidRDefault="007E4D2D" w:rsidP="003C3629">
            <w:pPr>
              <w:bidi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r w:rsidRPr="00577E92">
              <w:rPr>
                <w:rFonts w:asciiTheme="majorBidi" w:hAnsiTheme="majorBidi" w:cstheme="majorBidi"/>
              </w:rPr>
              <w:t>&lt;0.001</w:t>
            </w:r>
          </w:p>
        </w:tc>
        <w:tc>
          <w:tcPr>
            <w:tcW w:w="1080" w:type="dxa"/>
            <w:shd w:val="clear" w:color="auto" w:fill="FFFFFF" w:themeFill="background1"/>
          </w:tcPr>
          <w:p w14:paraId="64D00A28" w14:textId="77777777" w:rsidR="007E4D2D" w:rsidRPr="00577E92" w:rsidRDefault="007E4D2D" w:rsidP="003C3629">
            <w:pPr>
              <w:bidi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577E92">
              <w:rPr>
                <w:rFonts w:asciiTheme="majorBidi" w:hAnsiTheme="majorBidi" w:cstheme="majorBidi"/>
              </w:rPr>
              <w:t>0.302</w:t>
            </w:r>
          </w:p>
        </w:tc>
        <w:tc>
          <w:tcPr>
            <w:tcW w:w="900" w:type="dxa"/>
            <w:shd w:val="clear" w:color="auto" w:fill="FFFFFF" w:themeFill="background1"/>
          </w:tcPr>
          <w:p w14:paraId="1C2284CA" w14:textId="77777777" w:rsidR="007E4D2D" w:rsidRPr="00577E92" w:rsidRDefault="007E4D2D" w:rsidP="003C3629">
            <w:pPr>
              <w:bidi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r w:rsidRPr="00577E92">
              <w:rPr>
                <w:rFonts w:asciiTheme="majorBidi" w:hAnsiTheme="majorBidi" w:cstheme="majorBidi"/>
              </w:rPr>
              <w:t>&lt;0.001</w:t>
            </w:r>
          </w:p>
        </w:tc>
        <w:tc>
          <w:tcPr>
            <w:tcW w:w="810" w:type="dxa"/>
            <w:shd w:val="clear" w:color="auto" w:fill="FFFFFF" w:themeFill="background1"/>
          </w:tcPr>
          <w:p w14:paraId="734CEE34" w14:textId="77777777" w:rsidR="007E4D2D" w:rsidRPr="00577E92" w:rsidRDefault="007E4D2D" w:rsidP="003C3629">
            <w:pPr>
              <w:bidi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577E92">
              <w:rPr>
                <w:rFonts w:asciiTheme="majorBidi" w:hAnsiTheme="majorBidi" w:cstheme="majorBidi"/>
              </w:rPr>
              <w:t>0.403</w:t>
            </w:r>
          </w:p>
        </w:tc>
        <w:tc>
          <w:tcPr>
            <w:tcW w:w="1080" w:type="dxa"/>
            <w:shd w:val="clear" w:color="auto" w:fill="FFFFFF" w:themeFill="background1"/>
          </w:tcPr>
          <w:p w14:paraId="695B4343" w14:textId="77777777" w:rsidR="007E4D2D" w:rsidRPr="00577E92" w:rsidRDefault="007E4D2D" w:rsidP="003C3629">
            <w:pPr>
              <w:bidi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r w:rsidRPr="00577E92">
              <w:rPr>
                <w:rFonts w:asciiTheme="majorBidi" w:hAnsiTheme="majorBidi" w:cstheme="majorBidi"/>
              </w:rPr>
              <w:t>&lt;0.001</w:t>
            </w:r>
          </w:p>
        </w:tc>
      </w:tr>
    </w:tbl>
    <w:p w14:paraId="746B5F8B" w14:textId="77777777" w:rsidR="007E4D2D" w:rsidRPr="00577E92" w:rsidRDefault="007E4D2D" w:rsidP="003C3629">
      <w:pPr>
        <w:bidi w:val="0"/>
        <w:spacing w:after="0" w:line="240" w:lineRule="auto"/>
        <w:jc w:val="both"/>
        <w:rPr>
          <w:rFonts w:asciiTheme="majorBidi" w:hAnsiTheme="majorBidi" w:cstheme="majorBidi"/>
          <w:sz w:val="24"/>
          <w:szCs w:val="24"/>
        </w:rPr>
      </w:pPr>
    </w:p>
    <w:p w14:paraId="563D56F3" w14:textId="77777777" w:rsidR="007E4D2D" w:rsidRPr="00577E92" w:rsidRDefault="007E4D2D" w:rsidP="003C3629">
      <w:pPr>
        <w:bidi w:val="0"/>
        <w:spacing w:after="0" w:line="240" w:lineRule="auto"/>
        <w:jc w:val="both"/>
        <w:rPr>
          <w:rFonts w:asciiTheme="majorBidi" w:hAnsiTheme="majorBidi" w:cstheme="majorBidi"/>
          <w:sz w:val="24"/>
          <w:szCs w:val="24"/>
        </w:rPr>
      </w:pPr>
    </w:p>
    <w:p w14:paraId="0A3D8112" w14:textId="77777777" w:rsidR="007E4D2D" w:rsidRPr="00577E92" w:rsidRDefault="007E4D2D" w:rsidP="003C3629">
      <w:pPr>
        <w:bidi w:val="0"/>
        <w:spacing w:after="0" w:line="240" w:lineRule="auto"/>
        <w:jc w:val="both"/>
        <w:rPr>
          <w:rFonts w:asciiTheme="majorBidi" w:hAnsiTheme="majorBidi" w:cstheme="majorBidi"/>
          <w:sz w:val="24"/>
          <w:szCs w:val="24"/>
        </w:rPr>
      </w:pPr>
    </w:p>
    <w:p w14:paraId="748D4C61" w14:textId="77777777" w:rsidR="007E4D2D" w:rsidRPr="00577E92" w:rsidRDefault="007E4D2D" w:rsidP="003C3629">
      <w:pPr>
        <w:bidi w:val="0"/>
        <w:spacing w:after="0" w:line="240" w:lineRule="auto"/>
        <w:jc w:val="both"/>
        <w:rPr>
          <w:rFonts w:asciiTheme="majorBidi" w:hAnsiTheme="majorBidi" w:cstheme="majorBidi"/>
          <w:sz w:val="24"/>
          <w:szCs w:val="24"/>
        </w:rPr>
      </w:pPr>
    </w:p>
    <w:p w14:paraId="6BB811F5" w14:textId="77777777" w:rsidR="007E4D2D" w:rsidRPr="00577E92" w:rsidRDefault="007E4D2D" w:rsidP="003C3629">
      <w:pPr>
        <w:bidi w:val="0"/>
        <w:spacing w:after="0" w:line="240" w:lineRule="auto"/>
        <w:jc w:val="center"/>
        <w:rPr>
          <w:rFonts w:asciiTheme="majorBidi" w:hAnsiTheme="majorBidi" w:cstheme="majorBidi"/>
          <w:sz w:val="24"/>
          <w:szCs w:val="24"/>
        </w:rPr>
      </w:pPr>
    </w:p>
    <w:p w14:paraId="0F95D36D" w14:textId="77777777" w:rsidR="007E4D2D" w:rsidRPr="00577E92" w:rsidRDefault="007E4D2D" w:rsidP="003C3629">
      <w:pPr>
        <w:bidi w:val="0"/>
        <w:spacing w:after="0" w:line="240" w:lineRule="auto"/>
        <w:jc w:val="both"/>
        <w:rPr>
          <w:rFonts w:asciiTheme="majorBidi" w:hAnsiTheme="majorBidi" w:cstheme="majorBidi"/>
          <w:sz w:val="24"/>
          <w:szCs w:val="24"/>
        </w:rPr>
      </w:pPr>
    </w:p>
    <w:p w14:paraId="01DCB3F9" w14:textId="77777777" w:rsidR="007E4D2D" w:rsidRPr="00577E92" w:rsidRDefault="007E4D2D" w:rsidP="003C3629">
      <w:pPr>
        <w:bidi w:val="0"/>
        <w:spacing w:after="0" w:line="240" w:lineRule="auto"/>
        <w:jc w:val="both"/>
        <w:rPr>
          <w:rFonts w:cs="B Nazanin"/>
          <w:sz w:val="24"/>
          <w:szCs w:val="24"/>
        </w:rPr>
      </w:pPr>
    </w:p>
    <w:p w14:paraId="5D93551B" w14:textId="6002F8C2" w:rsidR="007E4D2D" w:rsidRPr="00577E92" w:rsidRDefault="007E4D2D" w:rsidP="003C3629">
      <w:pPr>
        <w:bidi w:val="0"/>
        <w:spacing w:after="0" w:line="240" w:lineRule="auto"/>
        <w:jc w:val="both"/>
        <w:rPr>
          <w:rFonts w:cs="B Nazanin"/>
          <w:sz w:val="24"/>
          <w:szCs w:val="24"/>
        </w:rPr>
      </w:pPr>
    </w:p>
    <w:p w14:paraId="6D0E074F" w14:textId="4987E109" w:rsidR="00990B99" w:rsidRPr="00577E92" w:rsidRDefault="00990B99" w:rsidP="003C3629">
      <w:pPr>
        <w:bidi w:val="0"/>
        <w:spacing w:after="0" w:line="240" w:lineRule="auto"/>
        <w:jc w:val="both"/>
        <w:rPr>
          <w:rFonts w:cs="B Nazanin"/>
          <w:sz w:val="24"/>
          <w:szCs w:val="24"/>
        </w:rPr>
      </w:pPr>
    </w:p>
    <w:p w14:paraId="7CD0E65D" w14:textId="0C2B11DE" w:rsidR="00990B99" w:rsidRPr="00577E92" w:rsidRDefault="00990B99" w:rsidP="003C3629">
      <w:pPr>
        <w:bidi w:val="0"/>
        <w:spacing w:after="0" w:line="240" w:lineRule="auto"/>
        <w:jc w:val="both"/>
        <w:rPr>
          <w:rFonts w:cs="B Nazanin"/>
          <w:sz w:val="24"/>
          <w:szCs w:val="24"/>
        </w:rPr>
      </w:pPr>
    </w:p>
    <w:p w14:paraId="6B591B75" w14:textId="03DA6AF1" w:rsidR="00990B99" w:rsidRPr="00577E92" w:rsidRDefault="00990B99" w:rsidP="003C3629">
      <w:pPr>
        <w:bidi w:val="0"/>
        <w:spacing w:after="0" w:line="240" w:lineRule="auto"/>
        <w:jc w:val="both"/>
        <w:rPr>
          <w:rFonts w:cs="B Nazanin"/>
          <w:sz w:val="24"/>
          <w:szCs w:val="24"/>
        </w:rPr>
      </w:pPr>
    </w:p>
    <w:p w14:paraId="6D45611C" w14:textId="503AF899" w:rsidR="00990B99" w:rsidRPr="00577E92" w:rsidRDefault="00990B99" w:rsidP="003C3629">
      <w:pPr>
        <w:bidi w:val="0"/>
        <w:spacing w:after="0" w:line="240" w:lineRule="auto"/>
        <w:jc w:val="both"/>
        <w:rPr>
          <w:rFonts w:cs="B Nazanin"/>
          <w:sz w:val="24"/>
          <w:szCs w:val="24"/>
        </w:rPr>
      </w:pPr>
    </w:p>
    <w:p w14:paraId="015FE592" w14:textId="0908E308" w:rsidR="00990B99" w:rsidRPr="00577E92" w:rsidRDefault="00990B99" w:rsidP="003C3629">
      <w:pPr>
        <w:bidi w:val="0"/>
        <w:spacing w:after="0" w:line="240" w:lineRule="auto"/>
        <w:jc w:val="both"/>
        <w:rPr>
          <w:rFonts w:cs="B Nazanin"/>
          <w:sz w:val="24"/>
          <w:szCs w:val="24"/>
        </w:rPr>
      </w:pPr>
    </w:p>
    <w:p w14:paraId="34FA4DE0" w14:textId="0DBF4FBA" w:rsidR="00990B99" w:rsidRPr="00577E92" w:rsidRDefault="00990B99" w:rsidP="003C3629">
      <w:pPr>
        <w:bidi w:val="0"/>
        <w:spacing w:after="0" w:line="240" w:lineRule="auto"/>
        <w:jc w:val="both"/>
        <w:rPr>
          <w:rFonts w:cs="B Nazanin"/>
          <w:sz w:val="24"/>
          <w:szCs w:val="24"/>
        </w:rPr>
      </w:pPr>
    </w:p>
    <w:p w14:paraId="7F625148" w14:textId="61A6F218" w:rsidR="00990B99" w:rsidRPr="00577E92" w:rsidRDefault="00990B99" w:rsidP="003C3629">
      <w:pPr>
        <w:bidi w:val="0"/>
        <w:spacing w:after="0" w:line="240" w:lineRule="auto"/>
        <w:jc w:val="both"/>
        <w:rPr>
          <w:rFonts w:cs="B Nazanin"/>
          <w:sz w:val="24"/>
          <w:szCs w:val="24"/>
        </w:rPr>
      </w:pPr>
    </w:p>
    <w:p w14:paraId="5CA2652C" w14:textId="19C6B7C9" w:rsidR="00990B99" w:rsidRPr="00577E92" w:rsidRDefault="00990B99" w:rsidP="003C3629">
      <w:pPr>
        <w:bidi w:val="0"/>
        <w:spacing w:after="0" w:line="240" w:lineRule="auto"/>
        <w:jc w:val="both"/>
        <w:rPr>
          <w:rFonts w:cs="B Nazanin"/>
          <w:sz w:val="24"/>
          <w:szCs w:val="24"/>
        </w:rPr>
      </w:pPr>
    </w:p>
    <w:p w14:paraId="778553B6" w14:textId="56408C25" w:rsidR="00990B99" w:rsidRPr="00577E92" w:rsidRDefault="00990B99" w:rsidP="003C3629">
      <w:pPr>
        <w:bidi w:val="0"/>
        <w:spacing w:after="0" w:line="240" w:lineRule="auto"/>
        <w:jc w:val="both"/>
        <w:rPr>
          <w:rFonts w:cs="B Nazanin"/>
          <w:sz w:val="24"/>
          <w:szCs w:val="24"/>
        </w:rPr>
      </w:pPr>
    </w:p>
    <w:p w14:paraId="054D421C" w14:textId="54CE86EC" w:rsidR="00990B99" w:rsidRPr="00577E92" w:rsidRDefault="00990B99" w:rsidP="003C3629">
      <w:pPr>
        <w:bidi w:val="0"/>
        <w:spacing w:after="0" w:line="240" w:lineRule="auto"/>
        <w:jc w:val="both"/>
        <w:rPr>
          <w:rFonts w:cs="B Nazanin"/>
          <w:sz w:val="24"/>
          <w:szCs w:val="24"/>
        </w:rPr>
      </w:pPr>
    </w:p>
    <w:p w14:paraId="121AE2A8" w14:textId="50F69EDB" w:rsidR="00990B99" w:rsidRPr="00577E92" w:rsidRDefault="00990B99" w:rsidP="003C3629">
      <w:pPr>
        <w:bidi w:val="0"/>
        <w:spacing w:after="0" w:line="240" w:lineRule="auto"/>
        <w:jc w:val="both"/>
        <w:rPr>
          <w:rFonts w:cs="B Nazanin"/>
          <w:sz w:val="24"/>
          <w:szCs w:val="24"/>
        </w:rPr>
      </w:pPr>
    </w:p>
    <w:p w14:paraId="2039190B" w14:textId="41E3DC68" w:rsidR="00990B99" w:rsidRPr="00577E92" w:rsidRDefault="00990B99" w:rsidP="003C3629">
      <w:pPr>
        <w:bidi w:val="0"/>
        <w:spacing w:after="0" w:line="240" w:lineRule="auto"/>
        <w:jc w:val="both"/>
        <w:rPr>
          <w:rFonts w:cs="B Nazanin"/>
          <w:sz w:val="24"/>
          <w:szCs w:val="24"/>
        </w:rPr>
      </w:pPr>
    </w:p>
    <w:p w14:paraId="5D8B5746" w14:textId="07DEE57C" w:rsidR="00990B99" w:rsidRPr="00577E92" w:rsidRDefault="00990B99" w:rsidP="003C3629">
      <w:pPr>
        <w:bidi w:val="0"/>
        <w:spacing w:after="0" w:line="240" w:lineRule="auto"/>
        <w:jc w:val="both"/>
        <w:rPr>
          <w:rFonts w:cs="B Nazanin"/>
          <w:sz w:val="24"/>
          <w:szCs w:val="24"/>
        </w:rPr>
      </w:pPr>
    </w:p>
    <w:p w14:paraId="0D1675A1" w14:textId="66B746FF" w:rsidR="00990B99" w:rsidRPr="00577E92" w:rsidRDefault="00990B99" w:rsidP="003C3629">
      <w:pPr>
        <w:bidi w:val="0"/>
        <w:spacing w:after="0" w:line="240" w:lineRule="auto"/>
        <w:jc w:val="both"/>
        <w:rPr>
          <w:rFonts w:cs="B Nazanin"/>
          <w:sz w:val="24"/>
          <w:szCs w:val="24"/>
        </w:rPr>
      </w:pPr>
    </w:p>
    <w:p w14:paraId="202B9E2C" w14:textId="77777777" w:rsidR="00990B99" w:rsidRPr="00577E92" w:rsidRDefault="00990B99" w:rsidP="003C3629">
      <w:pPr>
        <w:bidi w:val="0"/>
        <w:spacing w:after="0" w:line="240" w:lineRule="auto"/>
        <w:jc w:val="both"/>
        <w:rPr>
          <w:rFonts w:cs="B Nazanin"/>
          <w:sz w:val="24"/>
          <w:szCs w:val="24"/>
        </w:rPr>
      </w:pPr>
    </w:p>
    <w:p w14:paraId="20558EAF" w14:textId="77777777" w:rsidR="007E4D2D" w:rsidRPr="00577E92" w:rsidRDefault="007E4D2D" w:rsidP="003C3629">
      <w:pPr>
        <w:bidi w:val="0"/>
        <w:spacing w:after="0" w:line="240" w:lineRule="auto"/>
        <w:jc w:val="both"/>
        <w:rPr>
          <w:rFonts w:cs="B Nazanin"/>
          <w:sz w:val="24"/>
          <w:szCs w:val="24"/>
        </w:rPr>
      </w:pPr>
    </w:p>
    <w:p w14:paraId="29F41B2A" w14:textId="77777777" w:rsidR="007E4D2D" w:rsidRPr="00577E92" w:rsidRDefault="007E4D2D" w:rsidP="003C3629">
      <w:pPr>
        <w:bidi w:val="0"/>
        <w:spacing w:after="0" w:line="240" w:lineRule="auto"/>
        <w:jc w:val="both"/>
        <w:rPr>
          <w:rFonts w:cs="B Nazanin"/>
          <w:sz w:val="24"/>
          <w:szCs w:val="24"/>
        </w:rPr>
      </w:pPr>
    </w:p>
    <w:p w14:paraId="14C2D8C0" w14:textId="77777777" w:rsidR="007E4D2D" w:rsidRDefault="007E4D2D" w:rsidP="003C3629">
      <w:pPr>
        <w:bidi w:val="0"/>
        <w:spacing w:after="0" w:line="240" w:lineRule="auto"/>
        <w:jc w:val="both"/>
        <w:rPr>
          <w:rFonts w:cs="B Nazanin"/>
          <w:sz w:val="24"/>
          <w:szCs w:val="24"/>
        </w:rPr>
      </w:pPr>
    </w:p>
    <w:p w14:paraId="0A0D823E" w14:textId="77777777" w:rsidR="007D1C5F" w:rsidRDefault="007D1C5F" w:rsidP="007D1C5F">
      <w:pPr>
        <w:bidi w:val="0"/>
        <w:spacing w:after="0" w:line="240" w:lineRule="auto"/>
        <w:jc w:val="both"/>
        <w:rPr>
          <w:rFonts w:cs="B Nazanin"/>
          <w:sz w:val="24"/>
          <w:szCs w:val="24"/>
        </w:rPr>
      </w:pPr>
    </w:p>
    <w:p w14:paraId="434A4257" w14:textId="77777777" w:rsidR="007D1C5F" w:rsidRDefault="007D1C5F" w:rsidP="007D1C5F">
      <w:pPr>
        <w:bidi w:val="0"/>
        <w:spacing w:after="0" w:line="240" w:lineRule="auto"/>
        <w:jc w:val="both"/>
        <w:rPr>
          <w:rFonts w:cs="B Nazanin"/>
          <w:sz w:val="24"/>
          <w:szCs w:val="24"/>
        </w:rPr>
      </w:pPr>
    </w:p>
    <w:p w14:paraId="12DFD7D4" w14:textId="77777777" w:rsidR="007D1C5F" w:rsidRDefault="007D1C5F" w:rsidP="007D1C5F">
      <w:pPr>
        <w:bidi w:val="0"/>
        <w:spacing w:after="0" w:line="240" w:lineRule="auto"/>
        <w:jc w:val="both"/>
        <w:rPr>
          <w:rFonts w:cs="B Nazanin"/>
          <w:sz w:val="24"/>
          <w:szCs w:val="24"/>
        </w:rPr>
      </w:pPr>
    </w:p>
    <w:p w14:paraId="306799C9" w14:textId="77777777" w:rsidR="007D1C5F" w:rsidRDefault="007D1C5F" w:rsidP="007D1C5F">
      <w:pPr>
        <w:bidi w:val="0"/>
        <w:spacing w:after="0" w:line="240" w:lineRule="auto"/>
        <w:jc w:val="both"/>
        <w:rPr>
          <w:rFonts w:cs="B Nazanin"/>
          <w:sz w:val="24"/>
          <w:szCs w:val="24"/>
        </w:rPr>
      </w:pPr>
    </w:p>
    <w:p w14:paraId="11838F96" w14:textId="77777777" w:rsidR="007D1C5F" w:rsidRDefault="007D1C5F" w:rsidP="007D1C5F">
      <w:pPr>
        <w:bidi w:val="0"/>
        <w:spacing w:after="0" w:line="240" w:lineRule="auto"/>
        <w:jc w:val="both"/>
        <w:rPr>
          <w:rFonts w:cs="B Nazanin"/>
          <w:sz w:val="24"/>
          <w:szCs w:val="24"/>
        </w:rPr>
      </w:pPr>
    </w:p>
    <w:p w14:paraId="7F281F9E" w14:textId="77777777" w:rsidR="007D1C5F" w:rsidRDefault="007D1C5F" w:rsidP="007D1C5F">
      <w:pPr>
        <w:bidi w:val="0"/>
        <w:spacing w:after="0" w:line="240" w:lineRule="auto"/>
        <w:jc w:val="both"/>
        <w:rPr>
          <w:rFonts w:cs="B Nazanin"/>
          <w:sz w:val="24"/>
          <w:szCs w:val="24"/>
        </w:rPr>
      </w:pPr>
    </w:p>
    <w:p w14:paraId="4151DE18" w14:textId="77777777" w:rsidR="007D1C5F" w:rsidRDefault="007D1C5F" w:rsidP="007D1C5F">
      <w:pPr>
        <w:bidi w:val="0"/>
        <w:spacing w:after="0" w:line="240" w:lineRule="auto"/>
        <w:jc w:val="both"/>
        <w:rPr>
          <w:rFonts w:cs="B Nazanin"/>
          <w:sz w:val="24"/>
          <w:szCs w:val="24"/>
        </w:rPr>
      </w:pPr>
    </w:p>
    <w:p w14:paraId="7CC2158F" w14:textId="77777777" w:rsidR="007D1C5F" w:rsidRDefault="007D1C5F" w:rsidP="007D1C5F">
      <w:pPr>
        <w:bidi w:val="0"/>
        <w:spacing w:after="0" w:line="240" w:lineRule="auto"/>
        <w:jc w:val="both"/>
        <w:rPr>
          <w:rFonts w:cs="B Nazanin"/>
          <w:sz w:val="24"/>
          <w:szCs w:val="24"/>
        </w:rPr>
      </w:pPr>
    </w:p>
    <w:p w14:paraId="3CC1FCCB" w14:textId="77777777" w:rsidR="007D1C5F" w:rsidRDefault="007D1C5F" w:rsidP="007D1C5F">
      <w:pPr>
        <w:bidi w:val="0"/>
        <w:spacing w:after="0" w:line="240" w:lineRule="auto"/>
        <w:jc w:val="both"/>
        <w:rPr>
          <w:rFonts w:cs="B Nazanin"/>
          <w:sz w:val="24"/>
          <w:szCs w:val="24"/>
        </w:rPr>
      </w:pPr>
    </w:p>
    <w:p w14:paraId="790BDC86" w14:textId="77777777" w:rsidR="007D1C5F" w:rsidRPr="00577E92" w:rsidRDefault="007D1C5F" w:rsidP="007D1C5F">
      <w:pPr>
        <w:bidi w:val="0"/>
        <w:spacing w:after="0" w:line="240" w:lineRule="auto"/>
        <w:jc w:val="both"/>
        <w:rPr>
          <w:rFonts w:cs="B Nazanin"/>
          <w:sz w:val="24"/>
          <w:szCs w:val="24"/>
        </w:rPr>
      </w:pPr>
    </w:p>
    <w:p w14:paraId="4E4241AB" w14:textId="7065B76C" w:rsidR="007E4D2D" w:rsidRPr="00577E92" w:rsidRDefault="007E4D2D" w:rsidP="003C3629">
      <w:pPr>
        <w:bidi w:val="0"/>
        <w:spacing w:line="240" w:lineRule="auto"/>
        <w:rPr>
          <w:rFonts w:asciiTheme="majorBidi" w:hAnsiTheme="majorBidi" w:cstheme="majorBidi"/>
        </w:rPr>
      </w:pPr>
      <w:r w:rsidRPr="00577E92">
        <w:rPr>
          <w:rFonts w:asciiTheme="majorBidi" w:hAnsiTheme="majorBidi" w:cstheme="majorBidi"/>
        </w:rPr>
        <w:t xml:space="preserve">Table </w:t>
      </w:r>
      <w:r w:rsidR="004E21A1" w:rsidRPr="00577E92">
        <w:rPr>
          <w:rFonts w:asciiTheme="majorBidi" w:hAnsiTheme="majorBidi" w:cstheme="majorBidi"/>
        </w:rPr>
        <w:t>5</w:t>
      </w:r>
      <w:r w:rsidRPr="00577E92">
        <w:rPr>
          <w:rFonts w:asciiTheme="majorBidi" w:hAnsiTheme="majorBidi" w:cstheme="majorBidi"/>
        </w:rPr>
        <w:t xml:space="preserve">. Estimation of </w:t>
      </w:r>
      <w:r w:rsidR="00372C5C" w:rsidRPr="00577E92">
        <w:rPr>
          <w:rFonts w:asciiTheme="majorBidi" w:hAnsiTheme="majorBidi" w:cstheme="majorBidi"/>
        </w:rPr>
        <w:t>D</w:t>
      </w:r>
      <w:r w:rsidRPr="00577E92">
        <w:rPr>
          <w:rFonts w:asciiTheme="majorBidi" w:hAnsiTheme="majorBidi" w:cstheme="majorBidi"/>
        </w:rPr>
        <w:t xml:space="preserve">irect (A), </w:t>
      </w:r>
      <w:r w:rsidR="00372C5C" w:rsidRPr="00577E92">
        <w:rPr>
          <w:rFonts w:asciiTheme="majorBidi" w:hAnsiTheme="majorBidi" w:cstheme="majorBidi"/>
        </w:rPr>
        <w:t>I</w:t>
      </w:r>
      <w:r w:rsidRPr="00577E92">
        <w:rPr>
          <w:rFonts w:asciiTheme="majorBidi" w:hAnsiTheme="majorBidi" w:cstheme="majorBidi"/>
        </w:rPr>
        <w:t xml:space="preserve">ndirect (B) and </w:t>
      </w:r>
      <w:r w:rsidR="00372C5C" w:rsidRPr="00577E92">
        <w:rPr>
          <w:rFonts w:asciiTheme="majorBidi" w:hAnsiTheme="majorBidi" w:cstheme="majorBidi"/>
        </w:rPr>
        <w:t>T</w:t>
      </w:r>
      <w:r w:rsidRPr="00577E92">
        <w:rPr>
          <w:rFonts w:asciiTheme="majorBidi" w:hAnsiTheme="majorBidi" w:cstheme="majorBidi"/>
        </w:rPr>
        <w:t xml:space="preserve">otal (c) </w:t>
      </w:r>
      <w:r w:rsidR="00372C5C" w:rsidRPr="00577E92">
        <w:rPr>
          <w:rFonts w:asciiTheme="majorBidi" w:hAnsiTheme="majorBidi" w:cstheme="majorBidi"/>
        </w:rPr>
        <w:t>R</w:t>
      </w:r>
      <w:r w:rsidRPr="00577E92">
        <w:rPr>
          <w:rFonts w:asciiTheme="majorBidi" w:hAnsiTheme="majorBidi" w:cstheme="majorBidi"/>
        </w:rPr>
        <w:t xml:space="preserve">egression </w:t>
      </w:r>
      <w:r w:rsidR="00372C5C" w:rsidRPr="00577E92">
        <w:rPr>
          <w:rFonts w:asciiTheme="majorBidi" w:hAnsiTheme="majorBidi" w:cstheme="majorBidi"/>
        </w:rPr>
        <w:t>C</w:t>
      </w:r>
      <w:r w:rsidRPr="00577E92">
        <w:rPr>
          <w:rFonts w:asciiTheme="majorBidi" w:hAnsiTheme="majorBidi" w:cstheme="majorBidi"/>
        </w:rPr>
        <w:t xml:space="preserve">oefficients of the </w:t>
      </w:r>
      <w:r w:rsidR="00372C5C" w:rsidRPr="00577E92">
        <w:rPr>
          <w:rFonts w:asciiTheme="majorBidi" w:hAnsiTheme="majorBidi" w:cstheme="majorBidi"/>
        </w:rPr>
        <w:t>P</w:t>
      </w:r>
      <w:r w:rsidRPr="00577E92">
        <w:rPr>
          <w:rFonts w:asciiTheme="majorBidi" w:hAnsiTheme="majorBidi" w:cstheme="majorBidi"/>
        </w:rPr>
        <w:t xml:space="preserve">redictors in the </w:t>
      </w:r>
      <w:r w:rsidR="00372C5C" w:rsidRPr="00577E92">
        <w:rPr>
          <w:rFonts w:asciiTheme="majorBidi" w:hAnsiTheme="majorBidi" w:cstheme="majorBidi"/>
        </w:rPr>
        <w:t>P</w:t>
      </w:r>
      <w:r w:rsidRPr="00577E92">
        <w:rPr>
          <w:rFonts w:asciiTheme="majorBidi" w:hAnsiTheme="majorBidi" w:cstheme="majorBidi"/>
        </w:rPr>
        <w:t xml:space="preserve">ath </w:t>
      </w:r>
      <w:r w:rsidR="00372C5C" w:rsidRPr="00577E92">
        <w:rPr>
          <w:rFonts w:asciiTheme="majorBidi" w:hAnsiTheme="majorBidi" w:cstheme="majorBidi"/>
        </w:rPr>
        <w:t>A</w:t>
      </w:r>
      <w:r w:rsidRPr="00577E92">
        <w:rPr>
          <w:rFonts w:asciiTheme="majorBidi" w:hAnsiTheme="majorBidi" w:cstheme="majorBidi"/>
        </w:rPr>
        <w:t xml:space="preserve">nalysis </w:t>
      </w:r>
    </w:p>
    <w:tbl>
      <w:tblPr>
        <w:tblStyle w:val="LightShading"/>
        <w:tblW w:w="9998" w:type="dxa"/>
        <w:shd w:val="clear" w:color="auto" w:fill="FFFFFF" w:themeFill="background1"/>
        <w:tblLayout w:type="fixed"/>
        <w:tblLook w:val="04A0" w:firstRow="1" w:lastRow="0" w:firstColumn="1" w:lastColumn="0" w:noHBand="0" w:noVBand="1"/>
      </w:tblPr>
      <w:tblGrid>
        <w:gridCol w:w="1668"/>
        <w:gridCol w:w="439"/>
        <w:gridCol w:w="1774"/>
        <w:gridCol w:w="473"/>
        <w:gridCol w:w="1325"/>
        <w:gridCol w:w="1325"/>
        <w:gridCol w:w="1041"/>
        <w:gridCol w:w="852"/>
        <w:gridCol w:w="852"/>
        <w:gridCol w:w="249"/>
      </w:tblGrid>
      <w:tr w:rsidR="00065743" w:rsidRPr="00577E92" w14:paraId="0911A931" w14:textId="77777777" w:rsidTr="005519B1">
        <w:trPr>
          <w:gridAfter w:val="1"/>
          <w:cnfStyle w:val="100000000000" w:firstRow="1" w:lastRow="0" w:firstColumn="0" w:lastColumn="0" w:oddVBand="0" w:evenVBand="0" w:oddHBand="0" w:evenHBand="0" w:firstRowFirstColumn="0" w:firstRowLastColumn="0" w:lastRowFirstColumn="0" w:lastRowLastColumn="0"/>
          <w:wAfter w:w="249" w:type="dxa"/>
          <w:trHeight w:val="116"/>
        </w:trPr>
        <w:tc>
          <w:tcPr>
            <w:cnfStyle w:val="001000000000" w:firstRow="0" w:lastRow="0" w:firstColumn="1" w:lastColumn="0" w:oddVBand="0" w:evenVBand="0" w:oddHBand="0" w:evenHBand="0" w:firstRowFirstColumn="0" w:firstRowLastColumn="0" w:lastRowFirstColumn="0" w:lastRowLastColumn="0"/>
            <w:tcW w:w="3881" w:type="dxa"/>
            <w:gridSpan w:val="3"/>
            <w:shd w:val="clear" w:color="auto" w:fill="FFFFFF" w:themeFill="background1"/>
          </w:tcPr>
          <w:p w14:paraId="1780E72C" w14:textId="77777777" w:rsidR="00065743" w:rsidRPr="00577E92" w:rsidRDefault="00065743" w:rsidP="003C3629">
            <w:pPr>
              <w:jc w:val="center"/>
              <w:rPr>
                <w:rFonts w:asciiTheme="majorBidi" w:hAnsiTheme="majorBidi"/>
                <w:sz w:val="18"/>
                <w:szCs w:val="18"/>
                <w:rtl/>
              </w:rPr>
            </w:pPr>
          </w:p>
        </w:tc>
        <w:tc>
          <w:tcPr>
            <w:tcW w:w="473" w:type="dxa"/>
            <w:shd w:val="clear" w:color="auto" w:fill="FFFFFF" w:themeFill="background1"/>
          </w:tcPr>
          <w:p w14:paraId="47314D77" w14:textId="77777777" w:rsidR="00065743" w:rsidRPr="00577E92" w:rsidRDefault="00065743" w:rsidP="003C3629">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rPr>
            </w:pPr>
          </w:p>
        </w:tc>
        <w:tc>
          <w:tcPr>
            <w:tcW w:w="1325" w:type="dxa"/>
            <w:shd w:val="clear" w:color="auto" w:fill="FFFFFF" w:themeFill="background1"/>
          </w:tcPr>
          <w:p w14:paraId="497596D6" w14:textId="77777777" w:rsidR="00065743" w:rsidRPr="00577E92" w:rsidRDefault="00065743" w:rsidP="003C3629">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rPr>
            </w:pPr>
          </w:p>
        </w:tc>
        <w:tc>
          <w:tcPr>
            <w:tcW w:w="1325" w:type="dxa"/>
            <w:shd w:val="clear" w:color="auto" w:fill="FFFFFF" w:themeFill="background1"/>
          </w:tcPr>
          <w:p w14:paraId="3F2869F5" w14:textId="77777777" w:rsidR="00065743" w:rsidRPr="00577E92" w:rsidRDefault="00065743" w:rsidP="003C3629">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rPr>
            </w:pPr>
            <w:r w:rsidRPr="00577E92">
              <w:rPr>
                <w:rFonts w:asciiTheme="majorBidi" w:hAnsiTheme="majorBidi" w:cstheme="majorBidi"/>
                <w:b w:val="0"/>
                <w:bCs w:val="0"/>
                <w:sz w:val="18"/>
                <w:szCs w:val="18"/>
              </w:rPr>
              <w:t>Unstandardized regression coefficients</w:t>
            </w:r>
          </w:p>
        </w:tc>
        <w:tc>
          <w:tcPr>
            <w:tcW w:w="1041" w:type="dxa"/>
            <w:shd w:val="clear" w:color="auto" w:fill="FFFFFF" w:themeFill="background1"/>
          </w:tcPr>
          <w:p w14:paraId="0C75AA28" w14:textId="77777777" w:rsidR="00065743" w:rsidRPr="00577E92" w:rsidRDefault="00065743" w:rsidP="003C3629">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rPr>
            </w:pPr>
            <w:r w:rsidRPr="00577E92">
              <w:rPr>
                <w:rFonts w:asciiTheme="majorBidi" w:hAnsiTheme="majorBidi" w:cstheme="majorBidi"/>
                <w:b w:val="0"/>
                <w:bCs w:val="0"/>
                <w:sz w:val="18"/>
                <w:szCs w:val="18"/>
              </w:rPr>
              <w:t>Standard Errors</w:t>
            </w:r>
          </w:p>
        </w:tc>
        <w:tc>
          <w:tcPr>
            <w:tcW w:w="852" w:type="dxa"/>
            <w:shd w:val="clear" w:color="auto" w:fill="FFFFFF" w:themeFill="background1"/>
          </w:tcPr>
          <w:p w14:paraId="190D8551" w14:textId="77777777" w:rsidR="00065743" w:rsidRPr="00577E92" w:rsidRDefault="00065743" w:rsidP="003C3629">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i/>
                <w:iCs/>
                <w:sz w:val="18"/>
                <w:szCs w:val="18"/>
              </w:rPr>
            </w:pPr>
            <w:r w:rsidRPr="00577E92">
              <w:rPr>
                <w:rFonts w:asciiTheme="majorBidi" w:hAnsiTheme="majorBidi" w:cstheme="majorBidi"/>
                <w:b w:val="0"/>
                <w:bCs w:val="0"/>
                <w:i/>
                <w:iCs/>
                <w:sz w:val="18"/>
                <w:szCs w:val="18"/>
              </w:rPr>
              <w:t>t</w:t>
            </w:r>
          </w:p>
        </w:tc>
        <w:tc>
          <w:tcPr>
            <w:tcW w:w="852" w:type="dxa"/>
            <w:shd w:val="clear" w:color="auto" w:fill="FFFFFF" w:themeFill="background1"/>
          </w:tcPr>
          <w:p w14:paraId="36C04486" w14:textId="77777777" w:rsidR="00065743" w:rsidRPr="00577E92" w:rsidRDefault="00065743" w:rsidP="003C3629">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i/>
                <w:iCs/>
                <w:sz w:val="18"/>
                <w:szCs w:val="18"/>
              </w:rPr>
            </w:pPr>
            <w:r w:rsidRPr="00577E92">
              <w:rPr>
                <w:rFonts w:asciiTheme="majorBidi" w:hAnsiTheme="majorBidi" w:cstheme="majorBidi"/>
                <w:b w:val="0"/>
                <w:bCs w:val="0"/>
                <w:i/>
                <w:iCs/>
                <w:sz w:val="18"/>
                <w:szCs w:val="18"/>
              </w:rPr>
              <w:t>P</w:t>
            </w:r>
          </w:p>
        </w:tc>
      </w:tr>
      <w:tr w:rsidR="00065743" w:rsidRPr="00577E92" w14:paraId="0B95FB4E" w14:textId="77777777" w:rsidTr="005519B1">
        <w:trPr>
          <w:gridAfter w:val="1"/>
          <w:cnfStyle w:val="000000100000" w:firstRow="0" w:lastRow="0" w:firstColumn="0" w:lastColumn="0" w:oddVBand="0" w:evenVBand="0" w:oddHBand="1" w:evenHBand="0" w:firstRowFirstColumn="0" w:firstRowLastColumn="0" w:lastRowFirstColumn="0" w:lastRowLastColumn="0"/>
          <w:wAfter w:w="249" w:type="dxa"/>
          <w:trHeight w:val="535"/>
        </w:trPr>
        <w:tc>
          <w:tcPr>
            <w:cnfStyle w:val="001000000000" w:firstRow="0" w:lastRow="0" w:firstColumn="1" w:lastColumn="0" w:oddVBand="0" w:evenVBand="0" w:oddHBand="0" w:evenHBand="0" w:firstRowFirstColumn="0" w:firstRowLastColumn="0" w:lastRowFirstColumn="0" w:lastRowLastColumn="0"/>
            <w:tcW w:w="1668" w:type="dxa"/>
            <w:shd w:val="clear" w:color="auto" w:fill="BFBFBF" w:themeFill="background1" w:themeFillShade="BF"/>
          </w:tcPr>
          <w:p w14:paraId="05946E7B" w14:textId="77777777" w:rsidR="00065743" w:rsidRPr="00577E92" w:rsidRDefault="00065743" w:rsidP="003C3629">
            <w:pPr>
              <w:jc w:val="center"/>
              <w:rPr>
                <w:rFonts w:asciiTheme="majorBidi" w:hAnsiTheme="majorBidi"/>
                <w:sz w:val="18"/>
                <w:szCs w:val="18"/>
              </w:rPr>
            </w:pPr>
            <w:r w:rsidRPr="00577E92">
              <w:rPr>
                <w:rFonts w:asciiTheme="majorBidi" w:hAnsiTheme="majorBidi" w:cstheme="majorBidi"/>
                <w:sz w:val="18"/>
                <w:szCs w:val="18"/>
              </w:rPr>
              <w:t>A)Direct effects</w:t>
            </w:r>
          </w:p>
        </w:tc>
        <w:tc>
          <w:tcPr>
            <w:tcW w:w="439" w:type="dxa"/>
            <w:shd w:val="clear" w:color="auto" w:fill="BFBFBF" w:themeFill="background1" w:themeFillShade="BF"/>
            <w:noWrap/>
          </w:tcPr>
          <w:p w14:paraId="2A5F2892"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noProof/>
                <w:sz w:val="18"/>
                <w:szCs w:val="18"/>
              </w:rPr>
            </w:pPr>
          </w:p>
        </w:tc>
        <w:tc>
          <w:tcPr>
            <w:tcW w:w="1774" w:type="dxa"/>
            <w:shd w:val="clear" w:color="auto" w:fill="BFBFBF" w:themeFill="background1" w:themeFillShade="BF"/>
          </w:tcPr>
          <w:p w14:paraId="1FA4323F" w14:textId="77777777" w:rsidR="00065743" w:rsidRPr="00577E92" w:rsidRDefault="00065743" w:rsidP="003C3629">
            <w:pPr>
              <w:tabs>
                <w:tab w:val="center" w:pos="735"/>
              </w:tabs>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tcW w:w="473" w:type="dxa"/>
            <w:shd w:val="clear" w:color="auto" w:fill="BFBFBF" w:themeFill="background1" w:themeFillShade="BF"/>
          </w:tcPr>
          <w:p w14:paraId="7928601E"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tcW w:w="1325" w:type="dxa"/>
            <w:shd w:val="clear" w:color="auto" w:fill="BFBFBF" w:themeFill="background1" w:themeFillShade="BF"/>
            <w:noWrap/>
          </w:tcPr>
          <w:p w14:paraId="1CFC58CF"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tl/>
              </w:rPr>
            </w:pPr>
          </w:p>
        </w:tc>
        <w:tc>
          <w:tcPr>
            <w:tcW w:w="1325" w:type="dxa"/>
            <w:shd w:val="clear" w:color="auto" w:fill="BFBFBF" w:themeFill="background1" w:themeFillShade="BF"/>
          </w:tcPr>
          <w:p w14:paraId="17E7C50F"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tcW w:w="1041" w:type="dxa"/>
            <w:shd w:val="clear" w:color="auto" w:fill="BFBFBF" w:themeFill="background1" w:themeFillShade="BF"/>
          </w:tcPr>
          <w:p w14:paraId="317F8B58"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tcW w:w="852" w:type="dxa"/>
            <w:shd w:val="clear" w:color="auto" w:fill="BFBFBF" w:themeFill="background1" w:themeFillShade="BF"/>
          </w:tcPr>
          <w:p w14:paraId="05117FF8"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tcW w:w="852" w:type="dxa"/>
            <w:shd w:val="clear" w:color="auto" w:fill="BFBFBF" w:themeFill="background1" w:themeFillShade="BF"/>
          </w:tcPr>
          <w:p w14:paraId="0B670E23"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r>
      <w:tr w:rsidR="00065743" w:rsidRPr="00577E92" w14:paraId="148B5CE1" w14:textId="77777777" w:rsidTr="005519B1">
        <w:trPr>
          <w:gridAfter w:val="1"/>
          <w:wAfter w:w="249" w:type="dxa"/>
          <w:trHeight w:val="535"/>
        </w:trPr>
        <w:tc>
          <w:tcPr>
            <w:cnfStyle w:val="001000000000" w:firstRow="0" w:lastRow="0" w:firstColumn="1" w:lastColumn="0" w:oddVBand="0" w:evenVBand="0" w:oddHBand="0" w:evenHBand="0" w:firstRowFirstColumn="0" w:firstRowLastColumn="0" w:lastRowFirstColumn="0" w:lastRowLastColumn="0"/>
            <w:tcW w:w="1668" w:type="dxa"/>
            <w:shd w:val="clear" w:color="auto" w:fill="FFFFFF" w:themeFill="background1"/>
          </w:tcPr>
          <w:p w14:paraId="13D6A7B8" w14:textId="77777777" w:rsidR="00065743" w:rsidRPr="00577E92" w:rsidRDefault="00065743" w:rsidP="003C3629">
            <w:pPr>
              <w:jc w:val="center"/>
              <w:rPr>
                <w:rFonts w:asciiTheme="majorBidi" w:hAnsiTheme="majorBidi" w:cstheme="majorBidi"/>
                <w:b w:val="0"/>
                <w:bCs w:val="0"/>
                <w:sz w:val="18"/>
                <w:szCs w:val="18"/>
              </w:rPr>
            </w:pPr>
            <w:r w:rsidRPr="00577E92">
              <w:rPr>
                <w:rFonts w:asciiTheme="majorBidi" w:hAnsiTheme="majorBidi" w:cstheme="majorBidi"/>
                <w:b w:val="0"/>
                <w:bCs w:val="0"/>
                <w:sz w:val="18"/>
                <w:szCs w:val="18"/>
              </w:rPr>
              <w:t>Gender</w:t>
            </w:r>
          </w:p>
        </w:tc>
        <w:tc>
          <w:tcPr>
            <w:tcW w:w="439" w:type="dxa"/>
            <w:shd w:val="clear" w:color="auto" w:fill="FFFFFF" w:themeFill="background1"/>
            <w:noWrap/>
          </w:tcPr>
          <w:p w14:paraId="2CED0327"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noProof/>
                <w:sz w:val="18"/>
                <w:szCs w:val="18"/>
                <w:lang w:val="en-IN" w:eastAsia="en-IN" w:bidi="ar-SA"/>
              </w:rPr>
              <mc:AlternateContent>
                <mc:Choice Requires="wps">
                  <w:drawing>
                    <wp:anchor distT="0" distB="0" distL="114300" distR="114300" simplePos="0" relativeHeight="251711488" behindDoc="0" locked="0" layoutInCell="1" allowOverlap="1" wp14:anchorId="0A6B5402" wp14:editId="52827AE9">
                      <wp:simplePos x="0" y="0"/>
                      <wp:positionH relativeFrom="column">
                        <wp:posOffset>-11430</wp:posOffset>
                      </wp:positionH>
                      <wp:positionV relativeFrom="paragraph">
                        <wp:posOffset>104049</wp:posOffset>
                      </wp:positionV>
                      <wp:extent cx="234043" cy="0"/>
                      <wp:effectExtent l="0" t="76200" r="13970" b="114300"/>
                      <wp:wrapNone/>
                      <wp:docPr id="1" name="Straight Arrow Connector 1"/>
                      <wp:cNvGraphicFramePr/>
                      <a:graphic xmlns:a="http://schemas.openxmlformats.org/drawingml/2006/main">
                        <a:graphicData uri="http://schemas.microsoft.com/office/word/2010/wordprocessingShape">
                          <wps:wsp>
                            <wps:cNvCnPr/>
                            <wps:spPr>
                              <a:xfrm>
                                <a:off x="0" y="0"/>
                                <a:ext cx="23404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5AEB1FD" id="_x0000_t32" coordsize="21600,21600" o:spt="32" o:oned="t" path="m,l21600,21600e" filled="f">
                      <v:path arrowok="t" fillok="f" o:connecttype="none"/>
                      <o:lock v:ext="edit" shapetype="t"/>
                    </v:shapetype>
                    <v:shape id="Straight Arrow Connector 1" o:spid="_x0000_s1026" type="#_x0000_t32" style="position:absolute;margin-left:-.9pt;margin-top:8.2pt;width:18.4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" strokecolor="black [3040]">
                      <v:stroke endarrow="open"/>
                    </v:shape>
                  </w:pict>
                </mc:Fallback>
              </mc:AlternateContent>
            </w:r>
          </w:p>
        </w:tc>
        <w:tc>
          <w:tcPr>
            <w:tcW w:w="1774" w:type="dxa"/>
            <w:shd w:val="clear" w:color="auto" w:fill="FFFFFF" w:themeFill="background1"/>
          </w:tcPr>
          <w:p w14:paraId="1B9EC9AF" w14:textId="4725ACB1" w:rsidR="00065743" w:rsidRPr="00577E92" w:rsidRDefault="00065743" w:rsidP="003C3629">
            <w:pPr>
              <w:tabs>
                <w:tab w:val="center" w:pos="735"/>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tl/>
              </w:rPr>
            </w:pPr>
            <w:r w:rsidRPr="00577E92">
              <w:rPr>
                <w:rFonts w:asciiTheme="majorBidi" w:hAnsiTheme="majorBidi" w:cstheme="majorBidi"/>
                <w:sz w:val="18"/>
                <w:szCs w:val="18"/>
              </w:rPr>
              <w:tab/>
              <w:t xml:space="preserve">Spiritual </w:t>
            </w:r>
            <w:r w:rsidR="00001418" w:rsidRPr="00577E92">
              <w:rPr>
                <w:rFonts w:asciiTheme="majorBidi" w:hAnsiTheme="majorBidi" w:cstheme="majorBidi"/>
                <w:sz w:val="18"/>
                <w:szCs w:val="18"/>
              </w:rPr>
              <w:t>W</w:t>
            </w:r>
            <w:r w:rsidRPr="00577E92">
              <w:rPr>
                <w:rFonts w:asciiTheme="majorBidi" w:hAnsiTheme="majorBidi" w:cstheme="majorBidi"/>
                <w:sz w:val="18"/>
                <w:szCs w:val="18"/>
              </w:rPr>
              <w:t>ell being</w:t>
            </w:r>
          </w:p>
        </w:tc>
        <w:tc>
          <w:tcPr>
            <w:tcW w:w="473" w:type="dxa"/>
            <w:shd w:val="clear" w:color="auto" w:fill="FFFFFF" w:themeFill="background1"/>
          </w:tcPr>
          <w:p w14:paraId="35AC023C"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tcW w:w="1325" w:type="dxa"/>
            <w:shd w:val="clear" w:color="auto" w:fill="FFFFFF" w:themeFill="background1"/>
            <w:noWrap/>
          </w:tcPr>
          <w:p w14:paraId="22DE9276"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tl/>
              </w:rPr>
            </w:pPr>
          </w:p>
        </w:tc>
        <w:tc>
          <w:tcPr>
            <w:tcW w:w="1325" w:type="dxa"/>
            <w:shd w:val="clear" w:color="auto" w:fill="FFFFFF" w:themeFill="background1"/>
          </w:tcPr>
          <w:p w14:paraId="4FA58A77"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-5.098</w:t>
            </w:r>
          </w:p>
        </w:tc>
        <w:tc>
          <w:tcPr>
            <w:tcW w:w="1041" w:type="dxa"/>
            <w:shd w:val="clear" w:color="auto" w:fill="FFFFFF" w:themeFill="background1"/>
          </w:tcPr>
          <w:p w14:paraId="1CBDC9A7"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1.589</w:t>
            </w:r>
          </w:p>
        </w:tc>
        <w:tc>
          <w:tcPr>
            <w:tcW w:w="852" w:type="dxa"/>
            <w:shd w:val="clear" w:color="auto" w:fill="FFFFFF" w:themeFill="background1"/>
          </w:tcPr>
          <w:p w14:paraId="37EDDE04"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-3.209</w:t>
            </w:r>
          </w:p>
        </w:tc>
        <w:tc>
          <w:tcPr>
            <w:tcW w:w="852" w:type="dxa"/>
            <w:shd w:val="clear" w:color="auto" w:fill="FFFFFF" w:themeFill="background1"/>
          </w:tcPr>
          <w:p w14:paraId="3B6B0AD5"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.001</w:t>
            </w:r>
          </w:p>
        </w:tc>
      </w:tr>
      <w:tr w:rsidR="00065743" w:rsidRPr="00577E92" w14:paraId="1F561C47" w14:textId="77777777" w:rsidTr="005519B1">
        <w:trPr>
          <w:gridAfter w:val="1"/>
          <w:cnfStyle w:val="000000100000" w:firstRow="0" w:lastRow="0" w:firstColumn="0" w:lastColumn="0" w:oddVBand="0" w:evenVBand="0" w:oddHBand="1" w:evenHBand="0" w:firstRowFirstColumn="0" w:firstRowLastColumn="0" w:lastRowFirstColumn="0" w:lastRowLastColumn="0"/>
          <w:wAfter w:w="249" w:type="dxa"/>
          <w:trHeight w:val="535"/>
        </w:trPr>
        <w:tc>
          <w:tcPr>
            <w:cnfStyle w:val="001000000000" w:firstRow="0" w:lastRow="0" w:firstColumn="1" w:lastColumn="0" w:oddVBand="0" w:evenVBand="0" w:oddHBand="0" w:evenHBand="0" w:firstRowFirstColumn="0" w:firstRowLastColumn="0" w:lastRowFirstColumn="0" w:lastRowLastColumn="0"/>
            <w:tcW w:w="1668" w:type="dxa"/>
            <w:shd w:val="clear" w:color="auto" w:fill="FFFFFF" w:themeFill="background1"/>
          </w:tcPr>
          <w:p w14:paraId="4176F2DD" w14:textId="77777777" w:rsidR="00065743" w:rsidRPr="00577E92" w:rsidRDefault="00065743" w:rsidP="003C3629">
            <w:pPr>
              <w:jc w:val="center"/>
              <w:rPr>
                <w:rFonts w:asciiTheme="majorBidi" w:hAnsiTheme="majorBidi" w:cstheme="majorBidi"/>
                <w:b w:val="0"/>
                <w:bCs w:val="0"/>
                <w:sz w:val="18"/>
                <w:szCs w:val="18"/>
              </w:rPr>
            </w:pPr>
            <w:r w:rsidRPr="00577E92">
              <w:rPr>
                <w:rFonts w:asciiTheme="majorBidi" w:hAnsiTheme="majorBidi" w:cstheme="majorBidi"/>
                <w:b w:val="0"/>
                <w:bCs w:val="0"/>
                <w:sz w:val="18"/>
                <w:szCs w:val="18"/>
              </w:rPr>
              <w:t>Employment Status</w:t>
            </w:r>
          </w:p>
        </w:tc>
        <w:tc>
          <w:tcPr>
            <w:tcW w:w="439" w:type="dxa"/>
            <w:shd w:val="clear" w:color="auto" w:fill="FFFFFF" w:themeFill="background1"/>
            <w:noWrap/>
          </w:tcPr>
          <w:p w14:paraId="0B4FDAEF"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noProof/>
                <w:sz w:val="18"/>
                <w:szCs w:val="18"/>
                <w:lang w:val="en-IN" w:eastAsia="en-IN" w:bidi="ar-SA"/>
              </w:rPr>
              <mc:AlternateContent>
                <mc:Choice Requires="wps">
                  <w:drawing>
                    <wp:anchor distT="0" distB="0" distL="114300" distR="114300" simplePos="0" relativeHeight="251714560" behindDoc="0" locked="0" layoutInCell="1" allowOverlap="1" wp14:anchorId="72B22099" wp14:editId="36997343">
                      <wp:simplePos x="0" y="0"/>
                      <wp:positionH relativeFrom="column">
                        <wp:posOffset>-60960</wp:posOffset>
                      </wp:positionH>
                      <wp:positionV relativeFrom="paragraph">
                        <wp:posOffset>128270</wp:posOffset>
                      </wp:positionV>
                      <wp:extent cx="233680" cy="0"/>
                      <wp:effectExtent l="0" t="76200" r="13970" b="114300"/>
                      <wp:wrapNone/>
                      <wp:docPr id="5" name="Straight Arrow Connector 5"/>
                      <wp:cNvGraphicFramePr/>
                      <a:graphic xmlns:a="http://schemas.openxmlformats.org/drawingml/2006/main">
                        <a:graphicData uri="http://schemas.microsoft.com/office/word/2010/wordprocessingShape">
                          <wps:wsp>
                            <wps:cNvCnPr/>
                            <wps:spPr>
                              <a:xfrm>
                                <a:off x="0" y="0"/>
                                <a:ext cx="2336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924D40" id="Straight Arrow Connector 5" o:spid="_x0000_s1026" type="#_x0000_t32" style="position:absolute;margin-left:-4.8pt;margin-top:10.1pt;width:18.4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" strokecolor="black [3040]">
                      <v:stroke endarrow="open"/>
                    </v:shape>
                  </w:pict>
                </mc:Fallback>
              </mc:AlternateContent>
            </w:r>
          </w:p>
          <w:p w14:paraId="118EC3B7"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tcW w:w="1774" w:type="dxa"/>
            <w:shd w:val="clear" w:color="auto" w:fill="FFFFFF" w:themeFill="background1"/>
          </w:tcPr>
          <w:p w14:paraId="2CF7027F" w14:textId="1B3CF440"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 xml:space="preserve">Spiritual </w:t>
            </w:r>
            <w:r w:rsidR="00001418" w:rsidRPr="00577E92">
              <w:rPr>
                <w:rFonts w:asciiTheme="majorBidi" w:hAnsiTheme="majorBidi" w:cstheme="majorBidi"/>
                <w:sz w:val="18"/>
                <w:szCs w:val="18"/>
              </w:rPr>
              <w:t>W</w:t>
            </w:r>
            <w:r w:rsidRPr="00577E92">
              <w:rPr>
                <w:rFonts w:asciiTheme="majorBidi" w:hAnsiTheme="majorBidi" w:cstheme="majorBidi"/>
                <w:sz w:val="18"/>
                <w:szCs w:val="18"/>
              </w:rPr>
              <w:t>ell being</w:t>
            </w:r>
          </w:p>
        </w:tc>
        <w:tc>
          <w:tcPr>
            <w:tcW w:w="473" w:type="dxa"/>
            <w:shd w:val="clear" w:color="auto" w:fill="FFFFFF" w:themeFill="background1"/>
          </w:tcPr>
          <w:p w14:paraId="1B2792C3"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tcW w:w="1325" w:type="dxa"/>
            <w:shd w:val="clear" w:color="auto" w:fill="FFFFFF" w:themeFill="background1"/>
            <w:noWrap/>
          </w:tcPr>
          <w:p w14:paraId="58360766"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tl/>
              </w:rPr>
            </w:pPr>
          </w:p>
        </w:tc>
        <w:tc>
          <w:tcPr>
            <w:tcW w:w="1325" w:type="dxa"/>
            <w:shd w:val="clear" w:color="auto" w:fill="FFFFFF" w:themeFill="background1"/>
          </w:tcPr>
          <w:p w14:paraId="2BC6B59D"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2.500</w:t>
            </w:r>
          </w:p>
        </w:tc>
        <w:tc>
          <w:tcPr>
            <w:tcW w:w="1041" w:type="dxa"/>
            <w:shd w:val="clear" w:color="auto" w:fill="FFFFFF" w:themeFill="background1"/>
          </w:tcPr>
          <w:p w14:paraId="01320E8C"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1.019</w:t>
            </w:r>
          </w:p>
        </w:tc>
        <w:tc>
          <w:tcPr>
            <w:tcW w:w="852" w:type="dxa"/>
            <w:shd w:val="clear" w:color="auto" w:fill="FFFFFF" w:themeFill="background1"/>
          </w:tcPr>
          <w:p w14:paraId="7864C169"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2.454</w:t>
            </w:r>
          </w:p>
        </w:tc>
        <w:tc>
          <w:tcPr>
            <w:tcW w:w="852" w:type="dxa"/>
            <w:shd w:val="clear" w:color="auto" w:fill="FFFFFF" w:themeFill="background1"/>
          </w:tcPr>
          <w:p w14:paraId="4C5CCDF5"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.014</w:t>
            </w:r>
          </w:p>
        </w:tc>
      </w:tr>
      <w:tr w:rsidR="00065743" w:rsidRPr="00577E92" w14:paraId="02B1C1E7" w14:textId="77777777" w:rsidTr="005519B1">
        <w:trPr>
          <w:gridAfter w:val="1"/>
          <w:wAfter w:w="249" w:type="dxa"/>
          <w:trHeight w:val="535"/>
        </w:trPr>
        <w:tc>
          <w:tcPr>
            <w:cnfStyle w:val="001000000000" w:firstRow="0" w:lastRow="0" w:firstColumn="1" w:lastColumn="0" w:oddVBand="0" w:evenVBand="0" w:oddHBand="0" w:evenHBand="0" w:firstRowFirstColumn="0" w:firstRowLastColumn="0" w:lastRowFirstColumn="0" w:lastRowLastColumn="0"/>
            <w:tcW w:w="1668" w:type="dxa"/>
            <w:shd w:val="clear" w:color="auto" w:fill="FFFFFF" w:themeFill="background1"/>
          </w:tcPr>
          <w:p w14:paraId="45879554" w14:textId="33AE1B3F" w:rsidR="00065743" w:rsidRPr="00577E92" w:rsidRDefault="00065743" w:rsidP="003C3629">
            <w:pPr>
              <w:jc w:val="center"/>
              <w:rPr>
                <w:rFonts w:asciiTheme="majorBidi" w:hAnsiTheme="majorBidi" w:cstheme="majorBidi"/>
                <w:b w:val="0"/>
                <w:bCs w:val="0"/>
                <w:sz w:val="18"/>
                <w:szCs w:val="18"/>
              </w:rPr>
            </w:pPr>
            <w:r w:rsidRPr="00577E92">
              <w:rPr>
                <w:rFonts w:asciiTheme="majorBidi" w:hAnsiTheme="majorBidi" w:cstheme="majorBidi"/>
                <w:b w:val="0"/>
                <w:bCs w:val="0"/>
                <w:sz w:val="18"/>
                <w:szCs w:val="18"/>
              </w:rPr>
              <w:t xml:space="preserve">Education </w:t>
            </w:r>
            <w:r w:rsidR="00001418" w:rsidRPr="00577E92">
              <w:rPr>
                <w:rFonts w:asciiTheme="majorBidi" w:hAnsiTheme="majorBidi" w:cstheme="majorBidi"/>
                <w:b w:val="0"/>
                <w:bCs w:val="0"/>
                <w:sz w:val="18"/>
                <w:szCs w:val="18"/>
              </w:rPr>
              <w:t>L</w:t>
            </w:r>
            <w:r w:rsidRPr="00577E92">
              <w:rPr>
                <w:rFonts w:asciiTheme="majorBidi" w:hAnsiTheme="majorBidi" w:cstheme="majorBidi"/>
                <w:b w:val="0"/>
                <w:bCs w:val="0"/>
                <w:sz w:val="18"/>
                <w:szCs w:val="18"/>
              </w:rPr>
              <w:t>evel</w:t>
            </w:r>
          </w:p>
        </w:tc>
        <w:tc>
          <w:tcPr>
            <w:tcW w:w="439" w:type="dxa"/>
            <w:shd w:val="clear" w:color="auto" w:fill="FFFFFF" w:themeFill="background1"/>
            <w:noWrap/>
          </w:tcPr>
          <w:p w14:paraId="7D788091"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noProof/>
                <w:sz w:val="18"/>
                <w:szCs w:val="18"/>
                <w:lang w:val="en-IN" w:eastAsia="en-IN" w:bidi="ar-SA"/>
              </w:rPr>
              <mc:AlternateContent>
                <mc:Choice Requires="wps">
                  <w:drawing>
                    <wp:anchor distT="0" distB="0" distL="114300" distR="114300" simplePos="0" relativeHeight="251713536" behindDoc="0" locked="0" layoutInCell="1" allowOverlap="1" wp14:anchorId="37E7978C" wp14:editId="4AADB744">
                      <wp:simplePos x="0" y="0"/>
                      <wp:positionH relativeFrom="column">
                        <wp:posOffset>-60960</wp:posOffset>
                      </wp:positionH>
                      <wp:positionV relativeFrom="paragraph">
                        <wp:posOffset>120015</wp:posOffset>
                      </wp:positionV>
                      <wp:extent cx="233680" cy="0"/>
                      <wp:effectExtent l="0" t="76200" r="13970" b="114300"/>
                      <wp:wrapNone/>
                      <wp:docPr id="4" name="Straight Arrow Connector 4"/>
                      <wp:cNvGraphicFramePr/>
                      <a:graphic xmlns:a="http://schemas.openxmlformats.org/drawingml/2006/main">
                        <a:graphicData uri="http://schemas.microsoft.com/office/word/2010/wordprocessingShape">
                          <wps:wsp>
                            <wps:cNvCnPr/>
                            <wps:spPr>
                              <a:xfrm>
                                <a:off x="0" y="0"/>
                                <a:ext cx="2336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B306E7" id="Straight Arrow Connector 4" o:spid="_x0000_s1026" type="#_x0000_t32" style="position:absolute;margin-left:-4.8pt;margin-top:9.45pt;width:18.4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" strokecolor="black [3040]">
                      <v:stroke endarrow="open"/>
                    </v:shape>
                  </w:pict>
                </mc:Fallback>
              </mc:AlternateContent>
            </w:r>
          </w:p>
          <w:p w14:paraId="12E93EB4"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tcW w:w="1774" w:type="dxa"/>
            <w:shd w:val="clear" w:color="auto" w:fill="FFFFFF" w:themeFill="background1"/>
          </w:tcPr>
          <w:p w14:paraId="191734F8" w14:textId="527B8150"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tl/>
              </w:rPr>
            </w:pPr>
            <w:r w:rsidRPr="00577E92">
              <w:rPr>
                <w:rFonts w:asciiTheme="majorBidi" w:hAnsiTheme="majorBidi" w:cstheme="majorBidi"/>
                <w:sz w:val="18"/>
                <w:szCs w:val="18"/>
              </w:rPr>
              <w:t xml:space="preserve">Spiritual </w:t>
            </w:r>
            <w:r w:rsidR="00001418" w:rsidRPr="00577E92">
              <w:rPr>
                <w:rFonts w:asciiTheme="majorBidi" w:hAnsiTheme="majorBidi" w:cstheme="majorBidi"/>
                <w:sz w:val="18"/>
                <w:szCs w:val="18"/>
              </w:rPr>
              <w:t>W</w:t>
            </w:r>
            <w:r w:rsidRPr="00577E92">
              <w:rPr>
                <w:rFonts w:asciiTheme="majorBidi" w:hAnsiTheme="majorBidi" w:cstheme="majorBidi"/>
                <w:sz w:val="18"/>
                <w:szCs w:val="18"/>
              </w:rPr>
              <w:t>ell being</w:t>
            </w:r>
          </w:p>
        </w:tc>
        <w:tc>
          <w:tcPr>
            <w:tcW w:w="473" w:type="dxa"/>
            <w:shd w:val="clear" w:color="auto" w:fill="FFFFFF" w:themeFill="background1"/>
          </w:tcPr>
          <w:p w14:paraId="2A57BCB3"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tcW w:w="1325" w:type="dxa"/>
            <w:shd w:val="clear" w:color="auto" w:fill="FFFFFF" w:themeFill="background1"/>
            <w:noWrap/>
          </w:tcPr>
          <w:p w14:paraId="02EEF81F"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tl/>
              </w:rPr>
            </w:pPr>
          </w:p>
        </w:tc>
        <w:tc>
          <w:tcPr>
            <w:tcW w:w="1325" w:type="dxa"/>
            <w:shd w:val="clear" w:color="auto" w:fill="FFFFFF" w:themeFill="background1"/>
          </w:tcPr>
          <w:p w14:paraId="24B16F9E"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9.350</w:t>
            </w:r>
          </w:p>
        </w:tc>
        <w:tc>
          <w:tcPr>
            <w:tcW w:w="1041" w:type="dxa"/>
            <w:shd w:val="clear" w:color="auto" w:fill="FFFFFF" w:themeFill="background1"/>
          </w:tcPr>
          <w:p w14:paraId="4613B646"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2.830</w:t>
            </w:r>
          </w:p>
        </w:tc>
        <w:tc>
          <w:tcPr>
            <w:tcW w:w="852" w:type="dxa"/>
            <w:shd w:val="clear" w:color="auto" w:fill="FFFFFF" w:themeFill="background1"/>
          </w:tcPr>
          <w:p w14:paraId="7D447CE8"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3.304</w:t>
            </w:r>
          </w:p>
        </w:tc>
        <w:tc>
          <w:tcPr>
            <w:tcW w:w="852" w:type="dxa"/>
            <w:shd w:val="clear" w:color="auto" w:fill="FFFFFF" w:themeFill="background1"/>
          </w:tcPr>
          <w:p w14:paraId="4778DC8C"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tl/>
              </w:rPr>
            </w:pPr>
            <w:r w:rsidRPr="00577E92">
              <w:rPr>
                <w:rFonts w:asciiTheme="majorBidi" w:hAnsiTheme="majorBidi" w:cstheme="majorBidi"/>
                <w:sz w:val="18"/>
                <w:szCs w:val="18"/>
              </w:rPr>
              <w:t>&lt;0.001</w:t>
            </w:r>
          </w:p>
        </w:tc>
      </w:tr>
      <w:tr w:rsidR="00065743" w:rsidRPr="00577E92" w14:paraId="148AB224" w14:textId="77777777" w:rsidTr="005519B1">
        <w:trPr>
          <w:gridAfter w:val="1"/>
          <w:cnfStyle w:val="000000100000" w:firstRow="0" w:lastRow="0" w:firstColumn="0" w:lastColumn="0" w:oddVBand="0" w:evenVBand="0" w:oddHBand="1" w:evenHBand="0" w:firstRowFirstColumn="0" w:firstRowLastColumn="0" w:lastRowFirstColumn="0" w:lastRowLastColumn="0"/>
          <w:wAfter w:w="249" w:type="dxa"/>
          <w:trHeight w:val="535"/>
        </w:trPr>
        <w:tc>
          <w:tcPr>
            <w:cnfStyle w:val="001000000000" w:firstRow="0" w:lastRow="0" w:firstColumn="1" w:lastColumn="0" w:oddVBand="0" w:evenVBand="0" w:oddHBand="0" w:evenHBand="0" w:firstRowFirstColumn="0" w:firstRowLastColumn="0" w:lastRowFirstColumn="0" w:lastRowLastColumn="0"/>
            <w:tcW w:w="1668" w:type="dxa"/>
            <w:shd w:val="clear" w:color="auto" w:fill="FFFFFF" w:themeFill="background1"/>
          </w:tcPr>
          <w:p w14:paraId="786862A0" w14:textId="4F850DE9" w:rsidR="00065743" w:rsidRPr="00577E92" w:rsidRDefault="00065743" w:rsidP="003C3629">
            <w:pPr>
              <w:jc w:val="center"/>
              <w:rPr>
                <w:rFonts w:asciiTheme="majorBidi" w:hAnsiTheme="majorBidi" w:cstheme="majorBidi"/>
                <w:b w:val="0"/>
                <w:bCs w:val="0"/>
                <w:sz w:val="18"/>
                <w:szCs w:val="18"/>
              </w:rPr>
            </w:pPr>
            <w:r w:rsidRPr="00577E92">
              <w:rPr>
                <w:rFonts w:asciiTheme="majorBidi" w:hAnsiTheme="majorBidi" w:cstheme="majorBidi"/>
                <w:b w:val="0"/>
                <w:bCs w:val="0"/>
                <w:sz w:val="18"/>
                <w:szCs w:val="18"/>
              </w:rPr>
              <w:t xml:space="preserve">Work </w:t>
            </w:r>
            <w:r w:rsidR="00001418" w:rsidRPr="00577E92">
              <w:rPr>
                <w:rFonts w:asciiTheme="majorBidi" w:hAnsiTheme="majorBidi" w:cstheme="majorBidi"/>
                <w:b w:val="0"/>
                <w:bCs w:val="0"/>
                <w:sz w:val="18"/>
                <w:szCs w:val="18"/>
              </w:rPr>
              <w:t>E</w:t>
            </w:r>
            <w:r w:rsidRPr="00577E92">
              <w:rPr>
                <w:rFonts w:asciiTheme="majorBidi" w:hAnsiTheme="majorBidi" w:cstheme="majorBidi"/>
                <w:b w:val="0"/>
                <w:bCs w:val="0"/>
                <w:sz w:val="18"/>
                <w:szCs w:val="18"/>
              </w:rPr>
              <w:t>xperience</w:t>
            </w:r>
          </w:p>
        </w:tc>
        <w:tc>
          <w:tcPr>
            <w:tcW w:w="439" w:type="dxa"/>
            <w:shd w:val="clear" w:color="auto" w:fill="FFFFFF" w:themeFill="background1"/>
            <w:noWrap/>
          </w:tcPr>
          <w:p w14:paraId="579C9EAB"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noProof/>
                <w:sz w:val="18"/>
                <w:szCs w:val="18"/>
                <w:lang w:val="en-IN" w:eastAsia="en-IN" w:bidi="ar-SA"/>
              </w:rPr>
              <mc:AlternateContent>
                <mc:Choice Requires="wps">
                  <w:drawing>
                    <wp:anchor distT="0" distB="0" distL="114300" distR="114300" simplePos="0" relativeHeight="251712512" behindDoc="0" locked="0" layoutInCell="1" allowOverlap="1" wp14:anchorId="055C8AA4" wp14:editId="4A3F6E60">
                      <wp:simplePos x="0" y="0"/>
                      <wp:positionH relativeFrom="column">
                        <wp:posOffset>-38379</wp:posOffset>
                      </wp:positionH>
                      <wp:positionV relativeFrom="paragraph">
                        <wp:posOffset>92812</wp:posOffset>
                      </wp:positionV>
                      <wp:extent cx="233680" cy="0"/>
                      <wp:effectExtent l="0" t="76200" r="13970" b="114300"/>
                      <wp:wrapNone/>
                      <wp:docPr id="3" name="Straight Arrow Connector 3"/>
                      <wp:cNvGraphicFramePr/>
                      <a:graphic xmlns:a="http://schemas.openxmlformats.org/drawingml/2006/main">
                        <a:graphicData uri="http://schemas.microsoft.com/office/word/2010/wordprocessingShape">
                          <wps:wsp>
                            <wps:cNvCnPr/>
                            <wps:spPr>
                              <a:xfrm>
                                <a:off x="0" y="0"/>
                                <a:ext cx="2336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754001" id="Straight Arrow Connector 3" o:spid="_x0000_s1026" type="#_x0000_t32" style="position:absolute;margin-left:-3pt;margin-top:7.3pt;width:18.4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" strokecolor="black [3040]">
                      <v:stroke endarrow="open"/>
                    </v:shape>
                  </w:pict>
                </mc:Fallback>
              </mc:AlternateContent>
            </w:r>
          </w:p>
          <w:p w14:paraId="2E7FF158"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tcW w:w="1774" w:type="dxa"/>
            <w:shd w:val="clear" w:color="auto" w:fill="FFFFFF" w:themeFill="background1"/>
          </w:tcPr>
          <w:p w14:paraId="7D5A9408" w14:textId="0E012FA5"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 xml:space="preserve">Spiritual </w:t>
            </w:r>
            <w:r w:rsidR="00001418" w:rsidRPr="00577E92">
              <w:rPr>
                <w:rFonts w:asciiTheme="majorBidi" w:hAnsiTheme="majorBidi" w:cstheme="majorBidi"/>
                <w:sz w:val="18"/>
                <w:szCs w:val="18"/>
              </w:rPr>
              <w:t>W</w:t>
            </w:r>
            <w:r w:rsidRPr="00577E92">
              <w:rPr>
                <w:rFonts w:asciiTheme="majorBidi" w:hAnsiTheme="majorBidi" w:cstheme="majorBidi"/>
                <w:sz w:val="18"/>
                <w:szCs w:val="18"/>
              </w:rPr>
              <w:t>ell being</w:t>
            </w:r>
          </w:p>
        </w:tc>
        <w:tc>
          <w:tcPr>
            <w:tcW w:w="473" w:type="dxa"/>
            <w:shd w:val="clear" w:color="auto" w:fill="FFFFFF" w:themeFill="background1"/>
          </w:tcPr>
          <w:p w14:paraId="16EDF9A9"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tcW w:w="1325" w:type="dxa"/>
            <w:shd w:val="clear" w:color="auto" w:fill="FFFFFF" w:themeFill="background1"/>
            <w:noWrap/>
          </w:tcPr>
          <w:p w14:paraId="428F7A86"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18"/>
                <w:szCs w:val="18"/>
                <w:rtl/>
              </w:rPr>
            </w:pPr>
          </w:p>
        </w:tc>
        <w:tc>
          <w:tcPr>
            <w:tcW w:w="1325" w:type="dxa"/>
            <w:shd w:val="clear" w:color="auto" w:fill="FFFFFF" w:themeFill="background1"/>
          </w:tcPr>
          <w:p w14:paraId="155C2E04"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-.333</w:t>
            </w:r>
          </w:p>
        </w:tc>
        <w:tc>
          <w:tcPr>
            <w:tcW w:w="1041" w:type="dxa"/>
            <w:shd w:val="clear" w:color="auto" w:fill="FFFFFF" w:themeFill="background1"/>
          </w:tcPr>
          <w:p w14:paraId="0C5DFFEF"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.163</w:t>
            </w:r>
          </w:p>
        </w:tc>
        <w:tc>
          <w:tcPr>
            <w:tcW w:w="852" w:type="dxa"/>
            <w:shd w:val="clear" w:color="auto" w:fill="FFFFFF" w:themeFill="background1"/>
          </w:tcPr>
          <w:p w14:paraId="0D303B4F"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-2.044</w:t>
            </w:r>
          </w:p>
        </w:tc>
        <w:tc>
          <w:tcPr>
            <w:tcW w:w="852" w:type="dxa"/>
            <w:shd w:val="clear" w:color="auto" w:fill="FFFFFF" w:themeFill="background1"/>
          </w:tcPr>
          <w:p w14:paraId="0E60041E"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.041</w:t>
            </w:r>
          </w:p>
        </w:tc>
      </w:tr>
      <w:tr w:rsidR="00065743" w:rsidRPr="00577E92" w14:paraId="5403DE33" w14:textId="77777777" w:rsidTr="005519B1">
        <w:trPr>
          <w:gridAfter w:val="1"/>
          <w:wAfter w:w="249" w:type="dxa"/>
          <w:trHeight w:val="535"/>
        </w:trPr>
        <w:tc>
          <w:tcPr>
            <w:cnfStyle w:val="001000000000" w:firstRow="0" w:lastRow="0" w:firstColumn="1" w:lastColumn="0" w:oddVBand="0" w:evenVBand="0" w:oddHBand="0" w:evenHBand="0" w:firstRowFirstColumn="0" w:firstRowLastColumn="0" w:lastRowFirstColumn="0" w:lastRowLastColumn="0"/>
            <w:tcW w:w="1668" w:type="dxa"/>
            <w:shd w:val="clear" w:color="auto" w:fill="FFFFFF" w:themeFill="background1"/>
          </w:tcPr>
          <w:p w14:paraId="27E0CE3F" w14:textId="4A3D3CCE" w:rsidR="00065743" w:rsidRPr="00577E92" w:rsidRDefault="00065743" w:rsidP="003C3629">
            <w:pPr>
              <w:jc w:val="center"/>
              <w:rPr>
                <w:rFonts w:asciiTheme="majorBidi" w:hAnsiTheme="majorBidi" w:cstheme="majorBidi"/>
                <w:b w:val="0"/>
                <w:bCs w:val="0"/>
                <w:sz w:val="18"/>
                <w:szCs w:val="18"/>
              </w:rPr>
            </w:pPr>
            <w:r w:rsidRPr="00577E92">
              <w:rPr>
                <w:rFonts w:asciiTheme="majorBidi" w:hAnsiTheme="majorBidi" w:cstheme="majorBidi"/>
                <w:b w:val="0"/>
                <w:bCs w:val="0"/>
                <w:sz w:val="18"/>
                <w:szCs w:val="18"/>
              </w:rPr>
              <w:t xml:space="preserve">Spiritual </w:t>
            </w:r>
            <w:r w:rsidR="00001418" w:rsidRPr="00577E92">
              <w:rPr>
                <w:rFonts w:asciiTheme="majorBidi" w:hAnsiTheme="majorBidi" w:cstheme="majorBidi"/>
                <w:b w:val="0"/>
                <w:bCs w:val="0"/>
                <w:sz w:val="18"/>
                <w:szCs w:val="18"/>
              </w:rPr>
              <w:t>W</w:t>
            </w:r>
            <w:r w:rsidRPr="00577E92">
              <w:rPr>
                <w:rFonts w:asciiTheme="majorBidi" w:hAnsiTheme="majorBidi" w:cstheme="majorBidi"/>
                <w:b w:val="0"/>
                <w:bCs w:val="0"/>
                <w:sz w:val="18"/>
                <w:szCs w:val="18"/>
              </w:rPr>
              <w:t>ell being</w:t>
            </w:r>
          </w:p>
        </w:tc>
        <w:tc>
          <w:tcPr>
            <w:tcW w:w="439" w:type="dxa"/>
            <w:shd w:val="clear" w:color="auto" w:fill="FFFFFF" w:themeFill="background1"/>
            <w:noWrap/>
          </w:tcPr>
          <w:p w14:paraId="7654FF14"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noProof/>
                <w:sz w:val="18"/>
                <w:szCs w:val="18"/>
                <w:lang w:val="en-IN" w:eastAsia="en-IN" w:bidi="ar-SA"/>
              </w:rPr>
              <mc:AlternateContent>
                <mc:Choice Requires="wps">
                  <w:drawing>
                    <wp:anchor distT="0" distB="0" distL="114300" distR="114300" simplePos="0" relativeHeight="251715584" behindDoc="0" locked="0" layoutInCell="1" allowOverlap="1" wp14:anchorId="7E7A2692" wp14:editId="2F26BD1B">
                      <wp:simplePos x="0" y="0"/>
                      <wp:positionH relativeFrom="column">
                        <wp:posOffset>-10795</wp:posOffset>
                      </wp:positionH>
                      <wp:positionV relativeFrom="paragraph">
                        <wp:posOffset>80137</wp:posOffset>
                      </wp:positionV>
                      <wp:extent cx="233680" cy="0"/>
                      <wp:effectExtent l="0" t="76200" r="13970" b="114300"/>
                      <wp:wrapNone/>
                      <wp:docPr id="6" name="Straight Arrow Connector 6"/>
                      <wp:cNvGraphicFramePr/>
                      <a:graphic xmlns:a="http://schemas.openxmlformats.org/drawingml/2006/main">
                        <a:graphicData uri="http://schemas.microsoft.com/office/word/2010/wordprocessingShape">
                          <wps:wsp>
                            <wps:cNvCnPr/>
                            <wps:spPr>
                              <a:xfrm>
                                <a:off x="0" y="0"/>
                                <a:ext cx="2336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6752DD" id="Straight Arrow Connector 6" o:spid="_x0000_s1026" type="#_x0000_t32" style="position:absolute;margin-left:-.85pt;margin-top:6.3pt;width:18.4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" strokecolor="black [3040]">
                      <v:stroke endarrow="open"/>
                    </v:shape>
                  </w:pict>
                </mc:Fallback>
              </mc:AlternateContent>
            </w:r>
          </w:p>
        </w:tc>
        <w:tc>
          <w:tcPr>
            <w:tcW w:w="1774" w:type="dxa"/>
            <w:shd w:val="clear" w:color="auto" w:fill="FFFFFF" w:themeFill="background1"/>
          </w:tcPr>
          <w:p w14:paraId="35CAAB4F"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18"/>
                <w:szCs w:val="18"/>
                <w:rtl/>
              </w:rPr>
            </w:pPr>
            <w:r w:rsidRPr="00577E92">
              <w:rPr>
                <w:rFonts w:asciiTheme="majorBidi" w:hAnsiTheme="majorBidi" w:cstheme="majorBidi"/>
                <w:sz w:val="18"/>
                <w:szCs w:val="18"/>
              </w:rPr>
              <w:t>Ethics</w:t>
            </w:r>
          </w:p>
        </w:tc>
        <w:tc>
          <w:tcPr>
            <w:tcW w:w="473" w:type="dxa"/>
            <w:shd w:val="clear" w:color="auto" w:fill="FFFFFF" w:themeFill="background1"/>
          </w:tcPr>
          <w:p w14:paraId="3B1AD815"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tcW w:w="1325" w:type="dxa"/>
            <w:shd w:val="clear" w:color="auto" w:fill="FFFFFF" w:themeFill="background1"/>
            <w:noWrap/>
          </w:tcPr>
          <w:p w14:paraId="0FE06411"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tl/>
              </w:rPr>
            </w:pPr>
          </w:p>
        </w:tc>
        <w:tc>
          <w:tcPr>
            <w:tcW w:w="1325" w:type="dxa"/>
            <w:shd w:val="clear" w:color="auto" w:fill="FFFFFF" w:themeFill="background1"/>
          </w:tcPr>
          <w:p w14:paraId="2E6B89C3"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.547</w:t>
            </w:r>
          </w:p>
        </w:tc>
        <w:tc>
          <w:tcPr>
            <w:tcW w:w="1041" w:type="dxa"/>
            <w:shd w:val="clear" w:color="auto" w:fill="FFFFFF" w:themeFill="background1"/>
          </w:tcPr>
          <w:p w14:paraId="6E90D069"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.084</w:t>
            </w:r>
          </w:p>
        </w:tc>
        <w:tc>
          <w:tcPr>
            <w:tcW w:w="852" w:type="dxa"/>
            <w:shd w:val="clear" w:color="auto" w:fill="FFFFFF" w:themeFill="background1"/>
          </w:tcPr>
          <w:p w14:paraId="44982C6D"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6.526</w:t>
            </w:r>
          </w:p>
        </w:tc>
        <w:tc>
          <w:tcPr>
            <w:tcW w:w="852" w:type="dxa"/>
            <w:shd w:val="clear" w:color="auto" w:fill="FFFFFF" w:themeFill="background1"/>
          </w:tcPr>
          <w:p w14:paraId="1CED3B2D"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&lt;0.001</w:t>
            </w:r>
          </w:p>
        </w:tc>
      </w:tr>
      <w:tr w:rsidR="00065743" w:rsidRPr="00577E92" w14:paraId="7546AF98" w14:textId="77777777" w:rsidTr="005519B1">
        <w:trPr>
          <w:gridAfter w:val="1"/>
          <w:cnfStyle w:val="000000100000" w:firstRow="0" w:lastRow="0" w:firstColumn="0" w:lastColumn="0" w:oddVBand="0" w:evenVBand="0" w:oddHBand="1" w:evenHBand="0" w:firstRowFirstColumn="0" w:firstRowLastColumn="0" w:lastRowFirstColumn="0" w:lastRowLastColumn="0"/>
          <w:wAfter w:w="249" w:type="dxa"/>
          <w:trHeight w:val="535"/>
        </w:trPr>
        <w:tc>
          <w:tcPr>
            <w:cnfStyle w:val="001000000000" w:firstRow="0" w:lastRow="0" w:firstColumn="1" w:lastColumn="0" w:oddVBand="0" w:evenVBand="0" w:oddHBand="0" w:evenHBand="0" w:firstRowFirstColumn="0" w:firstRowLastColumn="0" w:lastRowFirstColumn="0" w:lastRowLastColumn="0"/>
            <w:tcW w:w="1668" w:type="dxa"/>
            <w:shd w:val="clear" w:color="auto" w:fill="FFFFFF" w:themeFill="background1"/>
          </w:tcPr>
          <w:p w14:paraId="337034DA" w14:textId="77777777" w:rsidR="00065743" w:rsidRPr="00577E92" w:rsidRDefault="00065743" w:rsidP="003C3629">
            <w:pPr>
              <w:jc w:val="center"/>
              <w:rPr>
                <w:rFonts w:asciiTheme="majorBidi" w:hAnsiTheme="majorBidi" w:cstheme="majorBidi"/>
                <w:b w:val="0"/>
                <w:bCs w:val="0"/>
                <w:sz w:val="18"/>
                <w:szCs w:val="18"/>
              </w:rPr>
            </w:pPr>
            <w:r w:rsidRPr="00577E92">
              <w:rPr>
                <w:rFonts w:asciiTheme="majorBidi" w:hAnsiTheme="majorBidi" w:cstheme="majorBidi"/>
                <w:b w:val="0"/>
                <w:bCs w:val="0"/>
                <w:sz w:val="18"/>
                <w:szCs w:val="18"/>
              </w:rPr>
              <w:t>Ethics</w:t>
            </w:r>
          </w:p>
        </w:tc>
        <w:tc>
          <w:tcPr>
            <w:tcW w:w="439" w:type="dxa"/>
            <w:shd w:val="clear" w:color="auto" w:fill="FFFFFF" w:themeFill="background1"/>
            <w:noWrap/>
          </w:tcPr>
          <w:p w14:paraId="72A85F5E"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noProof/>
                <w:sz w:val="18"/>
                <w:szCs w:val="18"/>
                <w:lang w:val="en-IN" w:eastAsia="en-IN" w:bidi="ar-SA"/>
              </w:rPr>
              <mc:AlternateContent>
                <mc:Choice Requires="wps">
                  <w:drawing>
                    <wp:anchor distT="0" distB="0" distL="114300" distR="114300" simplePos="0" relativeHeight="251716608" behindDoc="0" locked="0" layoutInCell="1" allowOverlap="1" wp14:anchorId="7C317744" wp14:editId="10B97054">
                      <wp:simplePos x="0" y="0"/>
                      <wp:positionH relativeFrom="column">
                        <wp:posOffset>10337</wp:posOffset>
                      </wp:positionH>
                      <wp:positionV relativeFrom="paragraph">
                        <wp:posOffset>93345</wp:posOffset>
                      </wp:positionV>
                      <wp:extent cx="233680" cy="0"/>
                      <wp:effectExtent l="0" t="76200" r="13970" b="114300"/>
                      <wp:wrapNone/>
                      <wp:docPr id="7" name="Straight Arrow Connector 7"/>
                      <wp:cNvGraphicFramePr/>
                      <a:graphic xmlns:a="http://schemas.openxmlformats.org/drawingml/2006/main">
                        <a:graphicData uri="http://schemas.microsoft.com/office/word/2010/wordprocessingShape">
                          <wps:wsp>
                            <wps:cNvCnPr/>
                            <wps:spPr>
                              <a:xfrm>
                                <a:off x="0" y="0"/>
                                <a:ext cx="2336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2C0A4A" id="Straight Arrow Connector 7" o:spid="_x0000_s1026" type="#_x0000_t32" style="position:absolute;margin-left:.8pt;margin-top:7.35pt;width:18.4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" strokecolor="black [3040]">
                      <v:stroke endarrow="open"/>
                    </v:shape>
                  </w:pict>
                </mc:Fallback>
              </mc:AlternateContent>
            </w:r>
          </w:p>
        </w:tc>
        <w:tc>
          <w:tcPr>
            <w:tcW w:w="1774" w:type="dxa"/>
            <w:shd w:val="clear" w:color="auto" w:fill="FFFFFF" w:themeFill="background1"/>
          </w:tcPr>
          <w:p w14:paraId="405F80A0"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tl/>
              </w:rPr>
            </w:pPr>
            <w:r w:rsidRPr="00577E92">
              <w:rPr>
                <w:rFonts w:asciiTheme="majorBidi" w:hAnsiTheme="majorBidi" w:cstheme="majorBidi"/>
                <w:sz w:val="18"/>
                <w:szCs w:val="18"/>
              </w:rPr>
              <w:t>Employment Status</w:t>
            </w:r>
          </w:p>
        </w:tc>
        <w:tc>
          <w:tcPr>
            <w:tcW w:w="473" w:type="dxa"/>
            <w:shd w:val="clear" w:color="auto" w:fill="FFFFFF" w:themeFill="background1"/>
          </w:tcPr>
          <w:p w14:paraId="2AD64E1F"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tcW w:w="1325" w:type="dxa"/>
            <w:shd w:val="clear" w:color="auto" w:fill="FFFFFF" w:themeFill="background1"/>
            <w:noWrap/>
          </w:tcPr>
          <w:p w14:paraId="7A7FC67D"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tl/>
              </w:rPr>
            </w:pPr>
          </w:p>
        </w:tc>
        <w:tc>
          <w:tcPr>
            <w:tcW w:w="1325" w:type="dxa"/>
            <w:shd w:val="clear" w:color="auto" w:fill="FFFFFF" w:themeFill="background1"/>
          </w:tcPr>
          <w:p w14:paraId="12EE9157"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5.869</w:t>
            </w:r>
          </w:p>
        </w:tc>
        <w:tc>
          <w:tcPr>
            <w:tcW w:w="1041" w:type="dxa"/>
            <w:shd w:val="clear" w:color="auto" w:fill="FFFFFF" w:themeFill="background1"/>
          </w:tcPr>
          <w:p w14:paraId="654A67AE"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1.411</w:t>
            </w:r>
          </w:p>
        </w:tc>
        <w:tc>
          <w:tcPr>
            <w:tcW w:w="852" w:type="dxa"/>
            <w:shd w:val="clear" w:color="auto" w:fill="FFFFFF" w:themeFill="background1"/>
          </w:tcPr>
          <w:p w14:paraId="72787D70"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4.160</w:t>
            </w:r>
          </w:p>
        </w:tc>
        <w:tc>
          <w:tcPr>
            <w:tcW w:w="852" w:type="dxa"/>
            <w:shd w:val="clear" w:color="auto" w:fill="FFFFFF" w:themeFill="background1"/>
          </w:tcPr>
          <w:p w14:paraId="13711BDD"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&lt;0.001</w:t>
            </w:r>
          </w:p>
        </w:tc>
      </w:tr>
      <w:tr w:rsidR="00065743" w:rsidRPr="00577E92" w14:paraId="74196DF0" w14:textId="77777777" w:rsidTr="005519B1">
        <w:trPr>
          <w:gridAfter w:val="1"/>
          <w:wAfter w:w="249" w:type="dxa"/>
          <w:trHeight w:val="535"/>
        </w:trPr>
        <w:tc>
          <w:tcPr>
            <w:cnfStyle w:val="001000000000" w:firstRow="0" w:lastRow="0" w:firstColumn="1" w:lastColumn="0" w:oddVBand="0" w:evenVBand="0" w:oddHBand="0" w:evenHBand="0" w:firstRowFirstColumn="0" w:firstRowLastColumn="0" w:lastRowFirstColumn="0" w:lastRowLastColumn="0"/>
            <w:tcW w:w="1668" w:type="dxa"/>
            <w:shd w:val="clear" w:color="auto" w:fill="FFFFFF" w:themeFill="background1"/>
          </w:tcPr>
          <w:p w14:paraId="33CB50E8" w14:textId="77777777" w:rsidR="00065743" w:rsidRPr="00577E92" w:rsidRDefault="00065743" w:rsidP="003C3629">
            <w:pPr>
              <w:jc w:val="center"/>
              <w:rPr>
                <w:rFonts w:asciiTheme="majorBidi" w:hAnsiTheme="majorBidi" w:cstheme="majorBidi"/>
                <w:b w:val="0"/>
                <w:bCs w:val="0"/>
                <w:sz w:val="18"/>
                <w:szCs w:val="18"/>
              </w:rPr>
            </w:pPr>
            <w:r w:rsidRPr="00577E92">
              <w:rPr>
                <w:rFonts w:asciiTheme="majorBidi" w:hAnsiTheme="majorBidi" w:cstheme="majorBidi"/>
                <w:b w:val="0"/>
                <w:bCs w:val="0"/>
                <w:sz w:val="18"/>
                <w:szCs w:val="18"/>
              </w:rPr>
              <w:lastRenderedPageBreak/>
              <w:t>Ethics</w:t>
            </w:r>
          </w:p>
        </w:tc>
        <w:tc>
          <w:tcPr>
            <w:tcW w:w="439" w:type="dxa"/>
            <w:shd w:val="clear" w:color="auto" w:fill="FFFFFF" w:themeFill="background1"/>
            <w:noWrap/>
          </w:tcPr>
          <w:p w14:paraId="19EBA355"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noProof/>
                <w:sz w:val="18"/>
                <w:szCs w:val="18"/>
                <w:lang w:val="en-IN" w:eastAsia="en-IN" w:bidi="ar-SA"/>
              </w:rPr>
              <mc:AlternateContent>
                <mc:Choice Requires="wps">
                  <w:drawing>
                    <wp:anchor distT="0" distB="0" distL="114300" distR="114300" simplePos="0" relativeHeight="251717632" behindDoc="0" locked="0" layoutInCell="1" allowOverlap="1" wp14:anchorId="35170D79" wp14:editId="506CB552">
                      <wp:simplePos x="0" y="0"/>
                      <wp:positionH relativeFrom="column">
                        <wp:posOffset>-18923</wp:posOffset>
                      </wp:positionH>
                      <wp:positionV relativeFrom="paragraph">
                        <wp:posOffset>89865</wp:posOffset>
                      </wp:positionV>
                      <wp:extent cx="233680" cy="0"/>
                      <wp:effectExtent l="0" t="76200" r="13970" b="114300"/>
                      <wp:wrapNone/>
                      <wp:docPr id="8" name="Straight Arrow Connector 8"/>
                      <wp:cNvGraphicFramePr/>
                      <a:graphic xmlns:a="http://schemas.openxmlformats.org/drawingml/2006/main">
                        <a:graphicData uri="http://schemas.microsoft.com/office/word/2010/wordprocessingShape">
                          <wps:wsp>
                            <wps:cNvCnPr/>
                            <wps:spPr>
                              <a:xfrm>
                                <a:off x="0" y="0"/>
                                <a:ext cx="2336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183D39" id="Straight Arrow Connector 8" o:spid="_x0000_s1026" type="#_x0000_t32" style="position:absolute;margin-left:-1.5pt;margin-top:7.1pt;width:18.4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" strokecolor="black [3040]">
                      <v:stroke endarrow="open"/>
                    </v:shape>
                  </w:pict>
                </mc:Fallback>
              </mc:AlternateContent>
            </w:r>
          </w:p>
        </w:tc>
        <w:tc>
          <w:tcPr>
            <w:tcW w:w="1774" w:type="dxa"/>
            <w:shd w:val="clear" w:color="auto" w:fill="FFFFFF" w:themeFill="background1"/>
          </w:tcPr>
          <w:p w14:paraId="7FE5BF8E" w14:textId="112B8C6F" w:rsidR="00065743" w:rsidRPr="00577E92" w:rsidRDefault="00001418"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W</w:t>
            </w:r>
            <w:r w:rsidR="00065743" w:rsidRPr="00577E92">
              <w:rPr>
                <w:rFonts w:asciiTheme="majorBidi" w:hAnsiTheme="majorBidi" w:cstheme="majorBidi"/>
                <w:sz w:val="18"/>
                <w:szCs w:val="18"/>
              </w:rPr>
              <w:t xml:space="preserve">ork </w:t>
            </w:r>
            <w:r w:rsidRPr="00577E92">
              <w:rPr>
                <w:rFonts w:asciiTheme="majorBidi" w:hAnsiTheme="majorBidi" w:cstheme="majorBidi"/>
                <w:sz w:val="18"/>
                <w:szCs w:val="18"/>
              </w:rPr>
              <w:t>E</w:t>
            </w:r>
            <w:r w:rsidR="00065743" w:rsidRPr="00577E92">
              <w:rPr>
                <w:rFonts w:asciiTheme="majorBidi" w:hAnsiTheme="majorBidi" w:cstheme="majorBidi"/>
                <w:sz w:val="18"/>
                <w:szCs w:val="18"/>
              </w:rPr>
              <w:t>xperience</w:t>
            </w:r>
          </w:p>
        </w:tc>
        <w:tc>
          <w:tcPr>
            <w:tcW w:w="473" w:type="dxa"/>
            <w:shd w:val="clear" w:color="auto" w:fill="FFFFFF" w:themeFill="background1"/>
          </w:tcPr>
          <w:p w14:paraId="2BF295F6"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tcW w:w="1325" w:type="dxa"/>
            <w:shd w:val="clear" w:color="auto" w:fill="FFFFFF" w:themeFill="background1"/>
            <w:noWrap/>
          </w:tcPr>
          <w:p w14:paraId="146FBD16"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tl/>
              </w:rPr>
            </w:pPr>
          </w:p>
        </w:tc>
        <w:tc>
          <w:tcPr>
            <w:tcW w:w="1325" w:type="dxa"/>
            <w:shd w:val="clear" w:color="auto" w:fill="FFFFFF" w:themeFill="background1"/>
          </w:tcPr>
          <w:p w14:paraId="1DB5A9BE"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-1.332</w:t>
            </w:r>
          </w:p>
        </w:tc>
        <w:tc>
          <w:tcPr>
            <w:tcW w:w="1041" w:type="dxa"/>
            <w:shd w:val="clear" w:color="auto" w:fill="FFFFFF" w:themeFill="background1"/>
          </w:tcPr>
          <w:p w14:paraId="5D3DB311"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.225</w:t>
            </w:r>
          </w:p>
        </w:tc>
        <w:tc>
          <w:tcPr>
            <w:tcW w:w="852" w:type="dxa"/>
            <w:shd w:val="clear" w:color="auto" w:fill="FFFFFF" w:themeFill="background1"/>
          </w:tcPr>
          <w:p w14:paraId="230B733C"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-5.922</w:t>
            </w:r>
          </w:p>
        </w:tc>
        <w:tc>
          <w:tcPr>
            <w:tcW w:w="852" w:type="dxa"/>
            <w:shd w:val="clear" w:color="auto" w:fill="FFFFFF" w:themeFill="background1"/>
          </w:tcPr>
          <w:p w14:paraId="09509965"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&lt;0.001</w:t>
            </w:r>
          </w:p>
        </w:tc>
      </w:tr>
      <w:tr w:rsidR="00065743" w:rsidRPr="00577E92" w14:paraId="692A17E1" w14:textId="77777777" w:rsidTr="005519B1">
        <w:trPr>
          <w:gridAfter w:val="1"/>
          <w:cnfStyle w:val="000000100000" w:firstRow="0" w:lastRow="0" w:firstColumn="0" w:lastColumn="0" w:oddVBand="0" w:evenVBand="0" w:oddHBand="1" w:evenHBand="0" w:firstRowFirstColumn="0" w:firstRowLastColumn="0" w:lastRowFirstColumn="0" w:lastRowLastColumn="0"/>
          <w:wAfter w:w="249" w:type="dxa"/>
          <w:trHeight w:val="535"/>
        </w:trPr>
        <w:tc>
          <w:tcPr>
            <w:cnfStyle w:val="001000000000" w:firstRow="0" w:lastRow="0" w:firstColumn="1" w:lastColumn="0" w:oddVBand="0" w:evenVBand="0" w:oddHBand="0" w:evenHBand="0" w:firstRowFirstColumn="0" w:firstRowLastColumn="0" w:lastRowFirstColumn="0" w:lastRowLastColumn="0"/>
            <w:tcW w:w="3881" w:type="dxa"/>
            <w:gridSpan w:val="3"/>
            <w:shd w:val="clear" w:color="auto" w:fill="BFBFBF" w:themeFill="background1" w:themeFillShade="BF"/>
          </w:tcPr>
          <w:p w14:paraId="0E9B7D83" w14:textId="77777777" w:rsidR="00065743" w:rsidRPr="00577E92" w:rsidRDefault="00065743" w:rsidP="003C3629">
            <w:pPr>
              <w:jc w:val="center"/>
              <w:rPr>
                <w:rFonts w:asciiTheme="majorBidi" w:hAnsiTheme="majorBidi" w:cstheme="majorBidi"/>
                <w:sz w:val="18"/>
                <w:szCs w:val="18"/>
                <w:rtl/>
              </w:rPr>
            </w:pPr>
            <w:r w:rsidRPr="00577E92">
              <w:rPr>
                <w:rFonts w:asciiTheme="majorBidi" w:hAnsiTheme="majorBidi" w:cstheme="majorBidi"/>
                <w:sz w:val="18"/>
                <w:szCs w:val="18"/>
              </w:rPr>
              <w:t>B)Indirect effects</w:t>
            </w:r>
          </w:p>
        </w:tc>
        <w:tc>
          <w:tcPr>
            <w:tcW w:w="473" w:type="dxa"/>
            <w:shd w:val="clear" w:color="auto" w:fill="BFBFBF" w:themeFill="background1" w:themeFillShade="BF"/>
          </w:tcPr>
          <w:p w14:paraId="7E2ABEA9"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tcW w:w="1325" w:type="dxa"/>
            <w:shd w:val="clear" w:color="auto" w:fill="BFBFBF" w:themeFill="background1" w:themeFillShade="BF"/>
            <w:noWrap/>
          </w:tcPr>
          <w:p w14:paraId="48E162D0"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18"/>
                <w:szCs w:val="18"/>
                <w:rtl/>
              </w:rPr>
            </w:pPr>
          </w:p>
        </w:tc>
        <w:tc>
          <w:tcPr>
            <w:tcW w:w="1325" w:type="dxa"/>
            <w:shd w:val="clear" w:color="auto" w:fill="BFBFBF" w:themeFill="background1" w:themeFillShade="BF"/>
          </w:tcPr>
          <w:p w14:paraId="0998A480"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tcW w:w="1041" w:type="dxa"/>
            <w:shd w:val="clear" w:color="auto" w:fill="BFBFBF" w:themeFill="background1" w:themeFillShade="BF"/>
          </w:tcPr>
          <w:p w14:paraId="3FEB7B4C"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tcW w:w="852" w:type="dxa"/>
            <w:shd w:val="clear" w:color="auto" w:fill="BFBFBF" w:themeFill="background1" w:themeFillShade="BF"/>
          </w:tcPr>
          <w:p w14:paraId="47E5E04F"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tcW w:w="852" w:type="dxa"/>
            <w:shd w:val="clear" w:color="auto" w:fill="BFBFBF" w:themeFill="background1" w:themeFillShade="BF"/>
          </w:tcPr>
          <w:p w14:paraId="58DB1E66"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r>
      <w:tr w:rsidR="00065743" w:rsidRPr="00577E92" w14:paraId="0067D8FF" w14:textId="77777777" w:rsidTr="005519B1">
        <w:trPr>
          <w:gridAfter w:val="1"/>
          <w:wAfter w:w="249" w:type="dxa"/>
          <w:trHeight w:val="535"/>
        </w:trPr>
        <w:tc>
          <w:tcPr>
            <w:cnfStyle w:val="001000000000" w:firstRow="0" w:lastRow="0" w:firstColumn="1" w:lastColumn="0" w:oddVBand="0" w:evenVBand="0" w:oddHBand="0" w:evenHBand="0" w:firstRowFirstColumn="0" w:firstRowLastColumn="0" w:lastRowFirstColumn="0" w:lastRowLastColumn="0"/>
            <w:tcW w:w="1668" w:type="dxa"/>
            <w:shd w:val="clear" w:color="auto" w:fill="FFFFFF" w:themeFill="background1"/>
            <w:hideMark/>
          </w:tcPr>
          <w:p w14:paraId="0EE2F100" w14:textId="7DCE22D0" w:rsidR="00065743" w:rsidRPr="00577E92" w:rsidRDefault="00065743" w:rsidP="003C3629">
            <w:pPr>
              <w:jc w:val="center"/>
              <w:rPr>
                <w:rFonts w:asciiTheme="majorBidi" w:hAnsiTheme="majorBidi" w:cstheme="majorBidi"/>
                <w:sz w:val="18"/>
                <w:szCs w:val="18"/>
              </w:rPr>
            </w:pPr>
            <w:r w:rsidRPr="00577E92">
              <w:rPr>
                <w:rFonts w:asciiTheme="majorBidi" w:hAnsiTheme="majorBidi" w:cstheme="majorBidi"/>
                <w:b w:val="0"/>
                <w:bCs w:val="0"/>
                <w:sz w:val="18"/>
                <w:szCs w:val="18"/>
              </w:rPr>
              <w:t xml:space="preserve">Work </w:t>
            </w:r>
            <w:r w:rsidR="00001418" w:rsidRPr="00577E92">
              <w:rPr>
                <w:rFonts w:asciiTheme="majorBidi" w:hAnsiTheme="majorBidi" w:cstheme="majorBidi"/>
                <w:b w:val="0"/>
                <w:bCs w:val="0"/>
                <w:sz w:val="18"/>
                <w:szCs w:val="18"/>
              </w:rPr>
              <w:t>E</w:t>
            </w:r>
            <w:r w:rsidRPr="00577E92">
              <w:rPr>
                <w:rFonts w:asciiTheme="majorBidi" w:hAnsiTheme="majorBidi" w:cstheme="majorBidi"/>
                <w:b w:val="0"/>
                <w:bCs w:val="0"/>
                <w:sz w:val="18"/>
                <w:szCs w:val="18"/>
              </w:rPr>
              <w:t>xperience</w:t>
            </w:r>
          </w:p>
        </w:tc>
        <w:tc>
          <w:tcPr>
            <w:tcW w:w="439" w:type="dxa"/>
            <w:shd w:val="clear" w:color="auto" w:fill="FFFFFF" w:themeFill="background1"/>
            <w:noWrap/>
            <w:hideMark/>
          </w:tcPr>
          <w:p w14:paraId="334453CF"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noProof/>
                <w:sz w:val="18"/>
                <w:szCs w:val="18"/>
                <w:lang w:val="en-IN" w:eastAsia="en-IN" w:bidi="ar-SA"/>
              </w:rPr>
              <mc:AlternateContent>
                <mc:Choice Requires="wps">
                  <w:drawing>
                    <wp:anchor distT="0" distB="0" distL="114300" distR="114300" simplePos="0" relativeHeight="251718656" behindDoc="0" locked="0" layoutInCell="1" allowOverlap="1" wp14:anchorId="7574E6DF" wp14:editId="20CA0248">
                      <wp:simplePos x="0" y="0"/>
                      <wp:positionH relativeFrom="column">
                        <wp:posOffset>-68275</wp:posOffset>
                      </wp:positionH>
                      <wp:positionV relativeFrom="paragraph">
                        <wp:posOffset>102108</wp:posOffset>
                      </wp:positionV>
                      <wp:extent cx="233680" cy="0"/>
                      <wp:effectExtent l="0" t="76200" r="13970" b="114300"/>
                      <wp:wrapNone/>
                      <wp:docPr id="10" name="Straight Arrow Connector 10"/>
                      <wp:cNvGraphicFramePr/>
                      <a:graphic xmlns:a="http://schemas.openxmlformats.org/drawingml/2006/main">
                        <a:graphicData uri="http://schemas.microsoft.com/office/word/2010/wordprocessingShape">
                          <wps:wsp>
                            <wps:cNvCnPr/>
                            <wps:spPr>
                              <a:xfrm>
                                <a:off x="0" y="0"/>
                                <a:ext cx="2336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F788B4" id="Straight Arrow Connector 10" o:spid="_x0000_s1026" type="#_x0000_t32" style="position:absolute;margin-left:-5.4pt;margin-top:8.05pt;width:18.4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" strokecolor="black [3040]">
                      <v:stroke endarrow="open"/>
                    </v:shape>
                  </w:pict>
                </mc:Fallback>
              </mc:AlternateContent>
            </w:r>
          </w:p>
        </w:tc>
        <w:tc>
          <w:tcPr>
            <w:tcW w:w="1774" w:type="dxa"/>
            <w:shd w:val="clear" w:color="auto" w:fill="FFFFFF" w:themeFill="background1"/>
            <w:hideMark/>
          </w:tcPr>
          <w:p w14:paraId="5F4FF8A0" w14:textId="1812D2F3"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 xml:space="preserve">Spiritual </w:t>
            </w:r>
            <w:r w:rsidR="00001418" w:rsidRPr="00577E92">
              <w:rPr>
                <w:rFonts w:asciiTheme="majorBidi" w:hAnsiTheme="majorBidi" w:cstheme="majorBidi"/>
                <w:sz w:val="18"/>
                <w:szCs w:val="18"/>
              </w:rPr>
              <w:t>W</w:t>
            </w:r>
            <w:r w:rsidRPr="00577E92">
              <w:rPr>
                <w:rFonts w:asciiTheme="majorBidi" w:hAnsiTheme="majorBidi" w:cstheme="majorBidi"/>
                <w:sz w:val="18"/>
                <w:szCs w:val="18"/>
              </w:rPr>
              <w:t>ell being</w:t>
            </w:r>
          </w:p>
        </w:tc>
        <w:tc>
          <w:tcPr>
            <w:tcW w:w="473" w:type="dxa"/>
            <w:shd w:val="clear" w:color="auto" w:fill="FFFFFF" w:themeFill="background1"/>
          </w:tcPr>
          <w:p w14:paraId="1A01F675"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noProof/>
                <w:sz w:val="18"/>
                <w:szCs w:val="18"/>
                <w:lang w:val="en-IN" w:eastAsia="en-IN" w:bidi="ar-SA"/>
              </w:rPr>
              <mc:AlternateContent>
                <mc:Choice Requires="wps">
                  <w:drawing>
                    <wp:anchor distT="0" distB="0" distL="114300" distR="114300" simplePos="0" relativeHeight="251719680" behindDoc="0" locked="0" layoutInCell="1" allowOverlap="1" wp14:anchorId="00C65502" wp14:editId="53B7E0D4">
                      <wp:simplePos x="0" y="0"/>
                      <wp:positionH relativeFrom="column">
                        <wp:posOffset>-6629</wp:posOffset>
                      </wp:positionH>
                      <wp:positionV relativeFrom="paragraph">
                        <wp:posOffset>93192</wp:posOffset>
                      </wp:positionV>
                      <wp:extent cx="233680" cy="0"/>
                      <wp:effectExtent l="0" t="76200" r="13970" b="114300"/>
                      <wp:wrapNone/>
                      <wp:docPr id="11" name="Straight Arrow Connector 11"/>
                      <wp:cNvGraphicFramePr/>
                      <a:graphic xmlns:a="http://schemas.openxmlformats.org/drawingml/2006/main">
                        <a:graphicData uri="http://schemas.microsoft.com/office/word/2010/wordprocessingShape">
                          <wps:wsp>
                            <wps:cNvCnPr/>
                            <wps:spPr>
                              <a:xfrm>
                                <a:off x="0" y="0"/>
                                <a:ext cx="2336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ED8BF8" id="Straight Arrow Connector 11" o:spid="_x0000_s1026" type="#_x0000_t32" style="position:absolute;margin-left:-.5pt;margin-top:7.35pt;width:18.4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" strokecolor="black [3040]">
                      <v:stroke endarrow="open"/>
                    </v:shape>
                  </w:pict>
                </mc:Fallback>
              </mc:AlternateContent>
            </w:r>
          </w:p>
        </w:tc>
        <w:tc>
          <w:tcPr>
            <w:tcW w:w="1325" w:type="dxa"/>
            <w:shd w:val="clear" w:color="auto" w:fill="FFFFFF" w:themeFill="background1"/>
            <w:noWrap/>
          </w:tcPr>
          <w:p w14:paraId="5858A24C"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 xml:space="preserve">Ethics </w:t>
            </w:r>
          </w:p>
        </w:tc>
        <w:tc>
          <w:tcPr>
            <w:tcW w:w="1325" w:type="dxa"/>
            <w:shd w:val="clear" w:color="auto" w:fill="FFFFFF" w:themeFill="background1"/>
          </w:tcPr>
          <w:p w14:paraId="5B571580"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-.182</w:t>
            </w:r>
          </w:p>
        </w:tc>
        <w:tc>
          <w:tcPr>
            <w:tcW w:w="1041" w:type="dxa"/>
            <w:shd w:val="clear" w:color="auto" w:fill="FFFFFF" w:themeFill="background1"/>
          </w:tcPr>
          <w:p w14:paraId="36E0ABD0"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0.104</w:t>
            </w:r>
          </w:p>
        </w:tc>
        <w:tc>
          <w:tcPr>
            <w:tcW w:w="852" w:type="dxa"/>
            <w:shd w:val="clear" w:color="auto" w:fill="FFFFFF" w:themeFill="background1"/>
          </w:tcPr>
          <w:p w14:paraId="642C1C02" w14:textId="77777777" w:rsidR="00065743" w:rsidRPr="00577E92" w:rsidRDefault="00065743" w:rsidP="003C3629">
            <w:pPr>
              <w:bidi w:val="0"/>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-1.75</w:t>
            </w:r>
          </w:p>
        </w:tc>
        <w:tc>
          <w:tcPr>
            <w:tcW w:w="852" w:type="dxa"/>
            <w:shd w:val="clear" w:color="auto" w:fill="FFFFFF" w:themeFill="background1"/>
          </w:tcPr>
          <w:p w14:paraId="0B3B6394"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&lt;0.001</w:t>
            </w:r>
          </w:p>
        </w:tc>
      </w:tr>
      <w:tr w:rsidR="00065743" w:rsidRPr="00577E92" w14:paraId="3B75D4AB" w14:textId="77777777" w:rsidTr="005519B1">
        <w:trPr>
          <w:gridAfter w:val="1"/>
          <w:cnfStyle w:val="000000100000" w:firstRow="0" w:lastRow="0" w:firstColumn="0" w:lastColumn="0" w:oddVBand="0" w:evenVBand="0" w:oddHBand="1" w:evenHBand="0" w:firstRowFirstColumn="0" w:firstRowLastColumn="0" w:lastRowFirstColumn="0" w:lastRowLastColumn="0"/>
          <w:wAfter w:w="249" w:type="dxa"/>
          <w:trHeight w:val="116"/>
        </w:trPr>
        <w:tc>
          <w:tcPr>
            <w:cnfStyle w:val="001000000000" w:firstRow="0" w:lastRow="0" w:firstColumn="1" w:lastColumn="0" w:oddVBand="0" w:evenVBand="0" w:oddHBand="0" w:evenHBand="0" w:firstRowFirstColumn="0" w:firstRowLastColumn="0" w:lastRowFirstColumn="0" w:lastRowLastColumn="0"/>
            <w:tcW w:w="1668" w:type="dxa"/>
            <w:shd w:val="clear" w:color="auto" w:fill="FFFFFF" w:themeFill="background1"/>
            <w:hideMark/>
          </w:tcPr>
          <w:p w14:paraId="2AFC52E7" w14:textId="77777777" w:rsidR="00065743" w:rsidRPr="00577E92" w:rsidRDefault="00065743" w:rsidP="003C3629">
            <w:pPr>
              <w:jc w:val="center"/>
              <w:rPr>
                <w:rFonts w:asciiTheme="majorBidi" w:hAnsiTheme="majorBidi" w:cstheme="majorBidi"/>
                <w:sz w:val="18"/>
                <w:szCs w:val="18"/>
              </w:rPr>
            </w:pPr>
            <w:r w:rsidRPr="00577E92">
              <w:rPr>
                <w:rFonts w:asciiTheme="majorBidi" w:hAnsiTheme="majorBidi" w:cstheme="majorBidi"/>
                <w:b w:val="0"/>
                <w:bCs w:val="0"/>
                <w:sz w:val="18"/>
                <w:szCs w:val="18"/>
              </w:rPr>
              <w:t>Employment Status</w:t>
            </w:r>
          </w:p>
        </w:tc>
        <w:tc>
          <w:tcPr>
            <w:tcW w:w="439" w:type="dxa"/>
            <w:shd w:val="clear" w:color="auto" w:fill="FFFFFF" w:themeFill="background1"/>
            <w:noWrap/>
            <w:hideMark/>
          </w:tcPr>
          <w:p w14:paraId="2D053E77"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noProof/>
                <w:sz w:val="18"/>
                <w:szCs w:val="18"/>
                <w:lang w:val="en-IN" w:eastAsia="en-IN" w:bidi="ar-SA"/>
              </w:rPr>
              <mc:AlternateContent>
                <mc:Choice Requires="wps">
                  <w:drawing>
                    <wp:anchor distT="0" distB="0" distL="114300" distR="114300" simplePos="0" relativeHeight="251720704" behindDoc="0" locked="0" layoutInCell="1" allowOverlap="1" wp14:anchorId="5038FA36" wp14:editId="34E3BCB7">
                      <wp:simplePos x="0" y="0"/>
                      <wp:positionH relativeFrom="column">
                        <wp:posOffset>-60960</wp:posOffset>
                      </wp:positionH>
                      <wp:positionV relativeFrom="paragraph">
                        <wp:posOffset>88544</wp:posOffset>
                      </wp:positionV>
                      <wp:extent cx="233680" cy="0"/>
                      <wp:effectExtent l="0" t="76200" r="13970" b="114300"/>
                      <wp:wrapNone/>
                      <wp:docPr id="12" name="Straight Arrow Connector 12"/>
                      <wp:cNvGraphicFramePr/>
                      <a:graphic xmlns:a="http://schemas.openxmlformats.org/drawingml/2006/main">
                        <a:graphicData uri="http://schemas.microsoft.com/office/word/2010/wordprocessingShape">
                          <wps:wsp>
                            <wps:cNvCnPr/>
                            <wps:spPr>
                              <a:xfrm>
                                <a:off x="0" y="0"/>
                                <a:ext cx="2336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1A3B06" id="Straight Arrow Connector 12" o:spid="_x0000_s1026" type="#_x0000_t32" style="position:absolute;margin-left:-4.8pt;margin-top:6.95pt;width:18.4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" strokecolor="black [3040]">
                      <v:stroke endarrow="open"/>
                    </v:shape>
                  </w:pict>
                </mc:Fallback>
              </mc:AlternateContent>
            </w:r>
          </w:p>
        </w:tc>
        <w:tc>
          <w:tcPr>
            <w:tcW w:w="1774" w:type="dxa"/>
            <w:shd w:val="clear" w:color="auto" w:fill="FFFFFF" w:themeFill="background1"/>
            <w:hideMark/>
          </w:tcPr>
          <w:p w14:paraId="3D3A153A" w14:textId="0A96B13C"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 xml:space="preserve">Spiritual </w:t>
            </w:r>
            <w:r w:rsidR="00001418" w:rsidRPr="00577E92">
              <w:rPr>
                <w:rFonts w:asciiTheme="majorBidi" w:hAnsiTheme="majorBidi" w:cstheme="majorBidi"/>
                <w:sz w:val="18"/>
                <w:szCs w:val="18"/>
              </w:rPr>
              <w:t>W</w:t>
            </w:r>
            <w:r w:rsidRPr="00577E92">
              <w:rPr>
                <w:rFonts w:asciiTheme="majorBidi" w:hAnsiTheme="majorBidi" w:cstheme="majorBidi"/>
                <w:sz w:val="18"/>
                <w:szCs w:val="18"/>
              </w:rPr>
              <w:t>ell being</w:t>
            </w:r>
          </w:p>
        </w:tc>
        <w:tc>
          <w:tcPr>
            <w:tcW w:w="473" w:type="dxa"/>
            <w:shd w:val="clear" w:color="auto" w:fill="FFFFFF" w:themeFill="background1"/>
          </w:tcPr>
          <w:p w14:paraId="784D1C2C"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noProof/>
                <w:sz w:val="18"/>
                <w:szCs w:val="18"/>
                <w:lang w:val="en-IN" w:eastAsia="en-IN" w:bidi="ar-SA"/>
              </w:rPr>
              <mc:AlternateContent>
                <mc:Choice Requires="wps">
                  <w:drawing>
                    <wp:anchor distT="0" distB="0" distL="114300" distR="114300" simplePos="0" relativeHeight="251721728" behindDoc="0" locked="0" layoutInCell="1" allowOverlap="1" wp14:anchorId="1FCB7CD1" wp14:editId="5C802A93">
                      <wp:simplePos x="0" y="0"/>
                      <wp:positionH relativeFrom="column">
                        <wp:posOffset>-1270</wp:posOffset>
                      </wp:positionH>
                      <wp:positionV relativeFrom="paragraph">
                        <wp:posOffset>110490</wp:posOffset>
                      </wp:positionV>
                      <wp:extent cx="233680" cy="0"/>
                      <wp:effectExtent l="0" t="76200" r="13970" b="114300"/>
                      <wp:wrapNone/>
                      <wp:docPr id="13" name="Straight Arrow Connector 13"/>
                      <wp:cNvGraphicFramePr/>
                      <a:graphic xmlns:a="http://schemas.openxmlformats.org/drawingml/2006/main">
                        <a:graphicData uri="http://schemas.microsoft.com/office/word/2010/wordprocessingShape">
                          <wps:wsp>
                            <wps:cNvCnPr/>
                            <wps:spPr>
                              <a:xfrm>
                                <a:off x="0" y="0"/>
                                <a:ext cx="2336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0A5AED" id="Straight Arrow Connector 13" o:spid="_x0000_s1026" type="#_x0000_t32" style="position:absolute;margin-left:-.1pt;margin-top:8.7pt;width:18.4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" strokecolor="black [3040]">
                      <v:stroke endarrow="open"/>
                    </v:shape>
                  </w:pict>
                </mc:Fallback>
              </mc:AlternateContent>
            </w:r>
          </w:p>
        </w:tc>
        <w:tc>
          <w:tcPr>
            <w:tcW w:w="1325" w:type="dxa"/>
            <w:shd w:val="clear" w:color="auto" w:fill="FFFFFF" w:themeFill="background1"/>
          </w:tcPr>
          <w:p w14:paraId="413EB67A"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Ethics</w:t>
            </w:r>
          </w:p>
        </w:tc>
        <w:tc>
          <w:tcPr>
            <w:tcW w:w="1325" w:type="dxa"/>
            <w:shd w:val="clear" w:color="auto" w:fill="FFFFFF" w:themeFill="background1"/>
          </w:tcPr>
          <w:p w14:paraId="1DEB2EC7"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1.368</w:t>
            </w:r>
          </w:p>
        </w:tc>
        <w:tc>
          <w:tcPr>
            <w:tcW w:w="1041" w:type="dxa"/>
            <w:shd w:val="clear" w:color="auto" w:fill="FFFFFF" w:themeFill="background1"/>
          </w:tcPr>
          <w:p w14:paraId="626E5491"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0.641</w:t>
            </w:r>
          </w:p>
        </w:tc>
        <w:tc>
          <w:tcPr>
            <w:tcW w:w="852" w:type="dxa"/>
            <w:shd w:val="clear" w:color="auto" w:fill="FFFFFF" w:themeFill="background1"/>
          </w:tcPr>
          <w:p w14:paraId="3DAF3B6F" w14:textId="77777777" w:rsidR="00065743" w:rsidRPr="00577E92" w:rsidRDefault="00065743" w:rsidP="003C3629">
            <w:pPr>
              <w:bidi w:val="0"/>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2.134</w:t>
            </w:r>
          </w:p>
        </w:tc>
        <w:tc>
          <w:tcPr>
            <w:tcW w:w="852" w:type="dxa"/>
            <w:shd w:val="clear" w:color="auto" w:fill="FFFFFF" w:themeFill="background1"/>
          </w:tcPr>
          <w:p w14:paraId="0687D55D"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&lt;0.001</w:t>
            </w:r>
          </w:p>
          <w:p w14:paraId="24110191"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r>
      <w:tr w:rsidR="00065743" w:rsidRPr="00577E92" w14:paraId="16A366AB" w14:textId="77777777" w:rsidTr="005519B1">
        <w:trPr>
          <w:gridAfter w:val="1"/>
          <w:wAfter w:w="249" w:type="dxa"/>
          <w:trHeight w:val="116"/>
        </w:trPr>
        <w:tc>
          <w:tcPr>
            <w:cnfStyle w:val="001000000000" w:firstRow="0" w:lastRow="0" w:firstColumn="1" w:lastColumn="0" w:oddVBand="0" w:evenVBand="0" w:oddHBand="0" w:evenHBand="0" w:firstRowFirstColumn="0" w:firstRowLastColumn="0" w:lastRowFirstColumn="0" w:lastRowLastColumn="0"/>
            <w:tcW w:w="1668" w:type="dxa"/>
            <w:shd w:val="clear" w:color="auto" w:fill="FFFFFF" w:themeFill="background1"/>
            <w:hideMark/>
          </w:tcPr>
          <w:p w14:paraId="326C786B" w14:textId="68E29B80" w:rsidR="00065743" w:rsidRPr="00577E92" w:rsidRDefault="00065743" w:rsidP="003C3629">
            <w:pPr>
              <w:jc w:val="center"/>
              <w:rPr>
                <w:rFonts w:asciiTheme="majorBidi" w:hAnsiTheme="majorBidi" w:cstheme="majorBidi"/>
                <w:b w:val="0"/>
                <w:bCs w:val="0"/>
                <w:sz w:val="18"/>
                <w:szCs w:val="18"/>
              </w:rPr>
            </w:pPr>
            <w:r w:rsidRPr="00577E92">
              <w:rPr>
                <w:rFonts w:asciiTheme="majorBidi" w:hAnsiTheme="majorBidi" w:cstheme="majorBidi"/>
                <w:b w:val="0"/>
                <w:bCs w:val="0"/>
                <w:sz w:val="18"/>
                <w:szCs w:val="18"/>
              </w:rPr>
              <w:t xml:space="preserve">Education </w:t>
            </w:r>
            <w:r w:rsidR="00001418" w:rsidRPr="00577E92">
              <w:rPr>
                <w:rFonts w:asciiTheme="majorBidi" w:hAnsiTheme="majorBidi" w:cstheme="majorBidi"/>
                <w:b w:val="0"/>
                <w:bCs w:val="0"/>
                <w:sz w:val="18"/>
                <w:szCs w:val="18"/>
              </w:rPr>
              <w:t>L</w:t>
            </w:r>
            <w:r w:rsidRPr="00577E92">
              <w:rPr>
                <w:rFonts w:asciiTheme="majorBidi" w:hAnsiTheme="majorBidi" w:cstheme="majorBidi"/>
                <w:b w:val="0"/>
                <w:bCs w:val="0"/>
                <w:sz w:val="18"/>
                <w:szCs w:val="18"/>
              </w:rPr>
              <w:t>evel</w:t>
            </w:r>
          </w:p>
        </w:tc>
        <w:tc>
          <w:tcPr>
            <w:tcW w:w="439" w:type="dxa"/>
            <w:shd w:val="clear" w:color="auto" w:fill="FFFFFF" w:themeFill="background1"/>
            <w:noWrap/>
            <w:hideMark/>
          </w:tcPr>
          <w:p w14:paraId="0654619D"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noProof/>
                <w:sz w:val="18"/>
                <w:szCs w:val="18"/>
                <w:lang w:val="en-IN" w:eastAsia="en-IN" w:bidi="ar-SA"/>
              </w:rPr>
              <mc:AlternateContent>
                <mc:Choice Requires="wps">
                  <w:drawing>
                    <wp:anchor distT="0" distB="0" distL="114300" distR="114300" simplePos="0" relativeHeight="251722752" behindDoc="0" locked="0" layoutInCell="1" allowOverlap="1" wp14:anchorId="3BEE42A3" wp14:editId="3E7F3D02">
                      <wp:simplePos x="0" y="0"/>
                      <wp:positionH relativeFrom="column">
                        <wp:posOffset>-60960</wp:posOffset>
                      </wp:positionH>
                      <wp:positionV relativeFrom="paragraph">
                        <wp:posOffset>63500</wp:posOffset>
                      </wp:positionV>
                      <wp:extent cx="233680" cy="0"/>
                      <wp:effectExtent l="0" t="76200" r="13970" b="114300"/>
                      <wp:wrapNone/>
                      <wp:docPr id="14" name="Straight Arrow Connector 14"/>
                      <wp:cNvGraphicFramePr/>
                      <a:graphic xmlns:a="http://schemas.openxmlformats.org/drawingml/2006/main">
                        <a:graphicData uri="http://schemas.microsoft.com/office/word/2010/wordprocessingShape">
                          <wps:wsp>
                            <wps:cNvCnPr/>
                            <wps:spPr>
                              <a:xfrm>
                                <a:off x="0" y="0"/>
                                <a:ext cx="2336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C3E39B" id="Straight Arrow Connector 14" o:spid="_x0000_s1026" type="#_x0000_t32" style="position:absolute;margin-left:-4.8pt;margin-top:5pt;width:18.4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" strokecolor="black [3040]">
                      <v:stroke endarrow="open"/>
                    </v:shape>
                  </w:pict>
                </mc:Fallback>
              </mc:AlternateContent>
            </w:r>
          </w:p>
        </w:tc>
        <w:tc>
          <w:tcPr>
            <w:tcW w:w="1774" w:type="dxa"/>
            <w:shd w:val="clear" w:color="auto" w:fill="FFFFFF" w:themeFill="background1"/>
            <w:hideMark/>
          </w:tcPr>
          <w:p w14:paraId="6E31751C" w14:textId="63CB0BE3"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18"/>
                <w:szCs w:val="18"/>
                <w:rtl/>
              </w:rPr>
            </w:pPr>
            <w:r w:rsidRPr="00577E92">
              <w:rPr>
                <w:rFonts w:asciiTheme="majorBidi" w:hAnsiTheme="majorBidi" w:cstheme="majorBidi"/>
                <w:sz w:val="18"/>
                <w:szCs w:val="18"/>
              </w:rPr>
              <w:t xml:space="preserve">Spiritual </w:t>
            </w:r>
            <w:r w:rsidR="00001418" w:rsidRPr="00577E92">
              <w:rPr>
                <w:rFonts w:asciiTheme="majorBidi" w:hAnsiTheme="majorBidi" w:cstheme="majorBidi"/>
                <w:sz w:val="18"/>
                <w:szCs w:val="18"/>
              </w:rPr>
              <w:t>W</w:t>
            </w:r>
            <w:r w:rsidRPr="00577E92">
              <w:rPr>
                <w:rFonts w:asciiTheme="majorBidi" w:hAnsiTheme="majorBidi" w:cstheme="majorBidi"/>
                <w:sz w:val="18"/>
                <w:szCs w:val="18"/>
              </w:rPr>
              <w:t>ell being</w:t>
            </w:r>
          </w:p>
        </w:tc>
        <w:tc>
          <w:tcPr>
            <w:tcW w:w="473" w:type="dxa"/>
            <w:shd w:val="clear" w:color="auto" w:fill="FFFFFF" w:themeFill="background1"/>
          </w:tcPr>
          <w:p w14:paraId="7A66B266"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noProof/>
                <w:sz w:val="18"/>
                <w:szCs w:val="18"/>
                <w:lang w:val="en-IN" w:eastAsia="en-IN" w:bidi="ar-SA"/>
              </w:rPr>
              <mc:AlternateContent>
                <mc:Choice Requires="wps">
                  <w:drawing>
                    <wp:anchor distT="0" distB="0" distL="114300" distR="114300" simplePos="0" relativeHeight="251723776" behindDoc="0" locked="0" layoutInCell="1" allowOverlap="1" wp14:anchorId="32544EBE" wp14:editId="675DA0C5">
                      <wp:simplePos x="0" y="0"/>
                      <wp:positionH relativeFrom="column">
                        <wp:posOffset>22631</wp:posOffset>
                      </wp:positionH>
                      <wp:positionV relativeFrom="paragraph">
                        <wp:posOffset>92761</wp:posOffset>
                      </wp:positionV>
                      <wp:extent cx="233680" cy="0"/>
                      <wp:effectExtent l="0" t="76200" r="13970" b="114300"/>
                      <wp:wrapNone/>
                      <wp:docPr id="15" name="Straight Arrow Connector 15"/>
                      <wp:cNvGraphicFramePr/>
                      <a:graphic xmlns:a="http://schemas.openxmlformats.org/drawingml/2006/main">
                        <a:graphicData uri="http://schemas.microsoft.com/office/word/2010/wordprocessingShape">
                          <wps:wsp>
                            <wps:cNvCnPr/>
                            <wps:spPr>
                              <a:xfrm>
                                <a:off x="0" y="0"/>
                                <a:ext cx="2336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AC8D74" id="Straight Arrow Connector 15" o:spid="_x0000_s1026" type="#_x0000_t32" style="position:absolute;margin-left:1.8pt;margin-top:7.3pt;width:18.4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" strokecolor="black [3040]">
                      <v:stroke endarrow="open"/>
                    </v:shape>
                  </w:pict>
                </mc:Fallback>
              </mc:AlternateContent>
            </w:r>
          </w:p>
        </w:tc>
        <w:tc>
          <w:tcPr>
            <w:tcW w:w="1325" w:type="dxa"/>
            <w:shd w:val="clear" w:color="auto" w:fill="FFFFFF" w:themeFill="background1"/>
          </w:tcPr>
          <w:p w14:paraId="50D6DD61"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Ethics</w:t>
            </w:r>
          </w:p>
        </w:tc>
        <w:tc>
          <w:tcPr>
            <w:tcW w:w="1325" w:type="dxa"/>
            <w:shd w:val="clear" w:color="auto" w:fill="FFFFFF" w:themeFill="background1"/>
          </w:tcPr>
          <w:p w14:paraId="5DF7A27C"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5.117</w:t>
            </w:r>
          </w:p>
        </w:tc>
        <w:tc>
          <w:tcPr>
            <w:tcW w:w="1041" w:type="dxa"/>
            <w:shd w:val="clear" w:color="auto" w:fill="FFFFFF" w:themeFill="background1"/>
          </w:tcPr>
          <w:p w14:paraId="00215D7F"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1.746</w:t>
            </w:r>
          </w:p>
        </w:tc>
        <w:tc>
          <w:tcPr>
            <w:tcW w:w="852" w:type="dxa"/>
            <w:shd w:val="clear" w:color="auto" w:fill="FFFFFF" w:themeFill="background1"/>
          </w:tcPr>
          <w:p w14:paraId="1B0C7A93" w14:textId="77777777" w:rsidR="00065743" w:rsidRPr="00577E92" w:rsidRDefault="00065743" w:rsidP="003C3629">
            <w:pPr>
              <w:bidi w:val="0"/>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577E92">
              <w:rPr>
                <w:rFonts w:asciiTheme="majorBidi" w:hAnsiTheme="majorBidi" w:cstheme="majorBidi"/>
                <w:color w:val="000000"/>
                <w:sz w:val="18"/>
                <w:szCs w:val="18"/>
              </w:rPr>
              <w:t>2.931</w:t>
            </w:r>
          </w:p>
        </w:tc>
        <w:tc>
          <w:tcPr>
            <w:tcW w:w="852" w:type="dxa"/>
            <w:shd w:val="clear" w:color="auto" w:fill="FFFFFF" w:themeFill="background1"/>
          </w:tcPr>
          <w:p w14:paraId="48C71E0A"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&lt;0.001</w:t>
            </w:r>
          </w:p>
          <w:p w14:paraId="19D8362F"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r>
      <w:tr w:rsidR="00065743" w:rsidRPr="00577E92" w14:paraId="335ACCD7" w14:textId="77777777" w:rsidTr="005519B1">
        <w:trPr>
          <w:gridAfter w:val="1"/>
          <w:cnfStyle w:val="000000100000" w:firstRow="0" w:lastRow="0" w:firstColumn="0" w:lastColumn="0" w:oddVBand="0" w:evenVBand="0" w:oddHBand="1" w:evenHBand="0" w:firstRowFirstColumn="0" w:firstRowLastColumn="0" w:lastRowFirstColumn="0" w:lastRowLastColumn="0"/>
          <w:wAfter w:w="249" w:type="dxa"/>
          <w:trHeight w:val="116"/>
        </w:trPr>
        <w:tc>
          <w:tcPr>
            <w:cnfStyle w:val="001000000000" w:firstRow="0" w:lastRow="0" w:firstColumn="1" w:lastColumn="0" w:oddVBand="0" w:evenVBand="0" w:oddHBand="0" w:evenHBand="0" w:firstRowFirstColumn="0" w:firstRowLastColumn="0" w:lastRowFirstColumn="0" w:lastRowLastColumn="0"/>
            <w:tcW w:w="1668" w:type="dxa"/>
            <w:shd w:val="clear" w:color="auto" w:fill="FFFFFF" w:themeFill="background1"/>
            <w:hideMark/>
          </w:tcPr>
          <w:p w14:paraId="15A66D70" w14:textId="77777777" w:rsidR="00065743" w:rsidRPr="00577E92" w:rsidRDefault="00065743" w:rsidP="003C3629">
            <w:pPr>
              <w:jc w:val="center"/>
              <w:rPr>
                <w:rFonts w:asciiTheme="majorBidi" w:hAnsiTheme="majorBidi" w:cstheme="majorBidi"/>
                <w:b w:val="0"/>
                <w:bCs w:val="0"/>
                <w:sz w:val="18"/>
                <w:szCs w:val="18"/>
              </w:rPr>
            </w:pPr>
            <w:r w:rsidRPr="00577E92">
              <w:rPr>
                <w:rFonts w:asciiTheme="majorBidi" w:hAnsiTheme="majorBidi" w:cstheme="majorBidi"/>
                <w:b w:val="0"/>
                <w:bCs w:val="0"/>
                <w:sz w:val="18"/>
                <w:szCs w:val="18"/>
              </w:rPr>
              <w:t>Gender</w:t>
            </w:r>
          </w:p>
        </w:tc>
        <w:tc>
          <w:tcPr>
            <w:tcW w:w="439" w:type="dxa"/>
            <w:shd w:val="clear" w:color="auto" w:fill="FFFFFF" w:themeFill="background1"/>
            <w:noWrap/>
            <w:hideMark/>
          </w:tcPr>
          <w:p w14:paraId="2CC127D2"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noProof/>
                <w:sz w:val="18"/>
                <w:szCs w:val="18"/>
                <w:lang w:val="en-IN" w:eastAsia="en-IN" w:bidi="ar-SA"/>
              </w:rPr>
              <mc:AlternateContent>
                <mc:Choice Requires="wps">
                  <w:drawing>
                    <wp:anchor distT="0" distB="0" distL="114300" distR="114300" simplePos="0" relativeHeight="251724800" behindDoc="0" locked="0" layoutInCell="1" allowOverlap="1" wp14:anchorId="0DED85ED" wp14:editId="6C379F33">
                      <wp:simplePos x="0" y="0"/>
                      <wp:positionH relativeFrom="column">
                        <wp:posOffset>-60960</wp:posOffset>
                      </wp:positionH>
                      <wp:positionV relativeFrom="paragraph">
                        <wp:posOffset>86995</wp:posOffset>
                      </wp:positionV>
                      <wp:extent cx="233680" cy="0"/>
                      <wp:effectExtent l="0" t="76200" r="13970" b="114300"/>
                      <wp:wrapNone/>
                      <wp:docPr id="16" name="Straight Arrow Connector 16"/>
                      <wp:cNvGraphicFramePr/>
                      <a:graphic xmlns:a="http://schemas.openxmlformats.org/drawingml/2006/main">
                        <a:graphicData uri="http://schemas.microsoft.com/office/word/2010/wordprocessingShape">
                          <wps:wsp>
                            <wps:cNvCnPr/>
                            <wps:spPr>
                              <a:xfrm>
                                <a:off x="0" y="0"/>
                                <a:ext cx="2336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139407" id="Straight Arrow Connector 16" o:spid="_x0000_s1026" type="#_x0000_t32" style="position:absolute;margin-left:-4.8pt;margin-top:6.85pt;width:18.4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" strokecolor="black [3040]">
                      <v:stroke endarrow="open"/>
                    </v:shape>
                  </w:pict>
                </mc:Fallback>
              </mc:AlternateContent>
            </w:r>
          </w:p>
        </w:tc>
        <w:tc>
          <w:tcPr>
            <w:tcW w:w="1774" w:type="dxa"/>
            <w:shd w:val="clear" w:color="auto" w:fill="FFFFFF" w:themeFill="background1"/>
            <w:hideMark/>
          </w:tcPr>
          <w:p w14:paraId="09217DBB" w14:textId="0B7F9F83"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 xml:space="preserve">Spiritual </w:t>
            </w:r>
            <w:r w:rsidR="00001418" w:rsidRPr="00577E92">
              <w:rPr>
                <w:rFonts w:asciiTheme="majorBidi" w:hAnsiTheme="majorBidi" w:cstheme="majorBidi"/>
                <w:sz w:val="18"/>
                <w:szCs w:val="18"/>
              </w:rPr>
              <w:t>W</w:t>
            </w:r>
            <w:r w:rsidRPr="00577E92">
              <w:rPr>
                <w:rFonts w:asciiTheme="majorBidi" w:hAnsiTheme="majorBidi" w:cstheme="majorBidi"/>
                <w:sz w:val="18"/>
                <w:szCs w:val="18"/>
              </w:rPr>
              <w:t>ell being</w:t>
            </w:r>
          </w:p>
        </w:tc>
        <w:tc>
          <w:tcPr>
            <w:tcW w:w="473" w:type="dxa"/>
            <w:shd w:val="clear" w:color="auto" w:fill="FFFFFF" w:themeFill="background1"/>
          </w:tcPr>
          <w:p w14:paraId="64E12BA0"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noProof/>
                <w:sz w:val="18"/>
                <w:szCs w:val="18"/>
                <w:lang w:val="en-IN" w:eastAsia="en-IN" w:bidi="ar-SA"/>
              </w:rPr>
              <mc:AlternateContent>
                <mc:Choice Requires="wps">
                  <w:drawing>
                    <wp:anchor distT="0" distB="0" distL="114300" distR="114300" simplePos="0" relativeHeight="251725824" behindDoc="0" locked="0" layoutInCell="1" allowOverlap="1" wp14:anchorId="2CE35A05" wp14:editId="29013A46">
                      <wp:simplePos x="0" y="0"/>
                      <wp:positionH relativeFrom="column">
                        <wp:posOffset>-1088</wp:posOffset>
                      </wp:positionH>
                      <wp:positionV relativeFrom="paragraph">
                        <wp:posOffset>59690</wp:posOffset>
                      </wp:positionV>
                      <wp:extent cx="233680" cy="0"/>
                      <wp:effectExtent l="0" t="76200" r="13970" b="114300"/>
                      <wp:wrapNone/>
                      <wp:docPr id="17" name="Straight Arrow Connector 17"/>
                      <wp:cNvGraphicFramePr/>
                      <a:graphic xmlns:a="http://schemas.openxmlformats.org/drawingml/2006/main">
                        <a:graphicData uri="http://schemas.microsoft.com/office/word/2010/wordprocessingShape">
                          <wps:wsp>
                            <wps:cNvCnPr/>
                            <wps:spPr>
                              <a:xfrm>
                                <a:off x="0" y="0"/>
                                <a:ext cx="2336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386734" id="Straight Arrow Connector 17" o:spid="_x0000_s1026" type="#_x0000_t32" style="position:absolute;margin-left:-.1pt;margin-top:4.7pt;width:18.4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" strokecolor="black [3040]">
                      <v:stroke endarrow="open"/>
                    </v:shape>
                  </w:pict>
                </mc:Fallback>
              </mc:AlternateContent>
            </w:r>
          </w:p>
        </w:tc>
        <w:tc>
          <w:tcPr>
            <w:tcW w:w="1325" w:type="dxa"/>
            <w:shd w:val="clear" w:color="auto" w:fill="FFFFFF" w:themeFill="background1"/>
            <w:noWrap/>
          </w:tcPr>
          <w:p w14:paraId="2D5377E9"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Ethics</w:t>
            </w:r>
          </w:p>
        </w:tc>
        <w:tc>
          <w:tcPr>
            <w:tcW w:w="1325" w:type="dxa"/>
            <w:shd w:val="clear" w:color="auto" w:fill="FFFFFF" w:themeFill="background1"/>
          </w:tcPr>
          <w:p w14:paraId="762BF6DD"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-2.790</w:t>
            </w:r>
          </w:p>
        </w:tc>
        <w:tc>
          <w:tcPr>
            <w:tcW w:w="1041" w:type="dxa"/>
            <w:shd w:val="clear" w:color="auto" w:fill="FFFFFF" w:themeFill="background1"/>
          </w:tcPr>
          <w:p w14:paraId="0FAA7898"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1.111</w:t>
            </w:r>
          </w:p>
        </w:tc>
        <w:tc>
          <w:tcPr>
            <w:tcW w:w="852" w:type="dxa"/>
            <w:shd w:val="clear" w:color="auto" w:fill="FFFFFF" w:themeFill="background1"/>
          </w:tcPr>
          <w:p w14:paraId="19E11FE2" w14:textId="77777777" w:rsidR="00065743" w:rsidRPr="00577E92" w:rsidRDefault="00065743" w:rsidP="003C3629">
            <w:pPr>
              <w:bidi w:val="0"/>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18"/>
                <w:szCs w:val="18"/>
              </w:rPr>
            </w:pPr>
            <w:r w:rsidRPr="00577E92">
              <w:rPr>
                <w:rFonts w:asciiTheme="majorBidi" w:hAnsiTheme="majorBidi" w:cstheme="majorBidi"/>
                <w:color w:val="000000"/>
                <w:sz w:val="18"/>
                <w:szCs w:val="18"/>
              </w:rPr>
              <w:t>-2.511</w:t>
            </w:r>
          </w:p>
        </w:tc>
        <w:tc>
          <w:tcPr>
            <w:tcW w:w="852" w:type="dxa"/>
            <w:shd w:val="clear" w:color="auto" w:fill="FFFFFF" w:themeFill="background1"/>
          </w:tcPr>
          <w:p w14:paraId="6C90F192"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&lt;0.001</w:t>
            </w:r>
          </w:p>
          <w:p w14:paraId="0F907164"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r>
      <w:tr w:rsidR="00065743" w:rsidRPr="00577E92" w14:paraId="309DC300" w14:textId="77777777" w:rsidTr="005519B1">
        <w:trPr>
          <w:trHeight w:val="116"/>
        </w:trPr>
        <w:tc>
          <w:tcPr>
            <w:cnfStyle w:val="001000000000" w:firstRow="0" w:lastRow="0" w:firstColumn="1" w:lastColumn="0" w:oddVBand="0" w:evenVBand="0" w:oddHBand="0" w:evenHBand="0" w:firstRowFirstColumn="0" w:firstRowLastColumn="0" w:lastRowFirstColumn="0" w:lastRowLastColumn="0"/>
            <w:tcW w:w="3881" w:type="dxa"/>
            <w:gridSpan w:val="3"/>
            <w:shd w:val="clear" w:color="auto" w:fill="BFBFBF" w:themeFill="background1" w:themeFillShade="BF"/>
          </w:tcPr>
          <w:p w14:paraId="3D7120D5" w14:textId="77777777" w:rsidR="00065743" w:rsidRPr="00577E92" w:rsidRDefault="00065743" w:rsidP="003C3629">
            <w:pPr>
              <w:jc w:val="center"/>
              <w:rPr>
                <w:rFonts w:asciiTheme="majorBidi" w:hAnsiTheme="majorBidi" w:cstheme="majorBidi"/>
                <w:sz w:val="18"/>
                <w:szCs w:val="18"/>
                <w:rtl/>
              </w:rPr>
            </w:pPr>
            <w:r w:rsidRPr="00577E92">
              <w:rPr>
                <w:rFonts w:asciiTheme="majorBidi" w:hAnsiTheme="majorBidi" w:cstheme="majorBidi"/>
                <w:sz w:val="18"/>
                <w:szCs w:val="18"/>
              </w:rPr>
              <w:t>c)Total Effects</w:t>
            </w:r>
          </w:p>
        </w:tc>
        <w:tc>
          <w:tcPr>
            <w:tcW w:w="473" w:type="dxa"/>
            <w:shd w:val="clear" w:color="auto" w:fill="BFBFBF" w:themeFill="background1" w:themeFillShade="BF"/>
          </w:tcPr>
          <w:p w14:paraId="38056538"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tcW w:w="1325" w:type="dxa"/>
            <w:shd w:val="clear" w:color="auto" w:fill="BFBFBF" w:themeFill="background1" w:themeFillShade="BF"/>
            <w:noWrap/>
          </w:tcPr>
          <w:p w14:paraId="4208E704"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tl/>
              </w:rPr>
            </w:pPr>
          </w:p>
        </w:tc>
        <w:tc>
          <w:tcPr>
            <w:tcW w:w="1325" w:type="dxa"/>
            <w:shd w:val="clear" w:color="auto" w:fill="BFBFBF" w:themeFill="background1" w:themeFillShade="BF"/>
          </w:tcPr>
          <w:p w14:paraId="6A935DD7"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sz w:val="18"/>
                <w:szCs w:val="18"/>
              </w:rPr>
            </w:pPr>
          </w:p>
        </w:tc>
        <w:tc>
          <w:tcPr>
            <w:tcW w:w="1041" w:type="dxa"/>
            <w:shd w:val="clear" w:color="auto" w:fill="BFBFBF" w:themeFill="background1" w:themeFillShade="BF"/>
          </w:tcPr>
          <w:p w14:paraId="3283F5B2"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tcW w:w="852" w:type="dxa"/>
            <w:shd w:val="clear" w:color="auto" w:fill="BFBFBF" w:themeFill="background1" w:themeFillShade="BF"/>
          </w:tcPr>
          <w:p w14:paraId="0B75796C"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tcW w:w="852" w:type="dxa"/>
            <w:shd w:val="clear" w:color="auto" w:fill="BFBFBF" w:themeFill="background1" w:themeFillShade="BF"/>
          </w:tcPr>
          <w:p w14:paraId="34BFC9D9"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tcW w:w="249" w:type="dxa"/>
            <w:shd w:val="clear" w:color="auto" w:fill="FFFFFF" w:themeFill="background1"/>
          </w:tcPr>
          <w:p w14:paraId="3CAF6AB7" w14:textId="77777777" w:rsidR="00065743" w:rsidRPr="00577E92" w:rsidRDefault="00065743" w:rsidP="003C3629">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p>
        </w:tc>
      </w:tr>
      <w:tr w:rsidR="00065743" w:rsidRPr="00577E92" w14:paraId="5E421C99" w14:textId="77777777" w:rsidTr="005519B1">
        <w:trPr>
          <w:gridAfter w:val="1"/>
          <w:cnfStyle w:val="000000100000" w:firstRow="0" w:lastRow="0" w:firstColumn="0" w:lastColumn="0" w:oddVBand="0" w:evenVBand="0" w:oddHBand="1" w:evenHBand="0" w:firstRowFirstColumn="0" w:firstRowLastColumn="0" w:lastRowFirstColumn="0" w:lastRowLastColumn="0"/>
          <w:wAfter w:w="249" w:type="dxa"/>
          <w:trHeight w:val="116"/>
        </w:trPr>
        <w:tc>
          <w:tcPr>
            <w:cnfStyle w:val="001000000000" w:firstRow="0" w:lastRow="0" w:firstColumn="1" w:lastColumn="0" w:oddVBand="0" w:evenVBand="0" w:oddHBand="0" w:evenHBand="0" w:firstRowFirstColumn="0" w:firstRowLastColumn="0" w:lastRowFirstColumn="0" w:lastRowLastColumn="0"/>
            <w:tcW w:w="1668" w:type="dxa"/>
            <w:shd w:val="clear" w:color="auto" w:fill="FFFFFF" w:themeFill="background1"/>
          </w:tcPr>
          <w:p w14:paraId="2F4EACA5" w14:textId="78DFB03B" w:rsidR="00065743" w:rsidRPr="00577E92" w:rsidRDefault="00065743" w:rsidP="003C3629">
            <w:pPr>
              <w:jc w:val="center"/>
              <w:rPr>
                <w:rFonts w:asciiTheme="majorBidi" w:hAnsiTheme="majorBidi" w:cstheme="majorBidi"/>
                <w:b w:val="0"/>
                <w:bCs w:val="0"/>
                <w:sz w:val="18"/>
                <w:szCs w:val="18"/>
              </w:rPr>
            </w:pPr>
            <w:r w:rsidRPr="00577E92">
              <w:rPr>
                <w:rFonts w:asciiTheme="majorBidi" w:hAnsiTheme="majorBidi" w:cstheme="majorBidi"/>
                <w:b w:val="0"/>
                <w:bCs w:val="0"/>
                <w:sz w:val="18"/>
                <w:szCs w:val="18"/>
              </w:rPr>
              <w:t>W</w:t>
            </w:r>
            <w:r w:rsidR="00001418" w:rsidRPr="00577E92">
              <w:rPr>
                <w:rFonts w:asciiTheme="majorBidi" w:hAnsiTheme="majorBidi" w:cstheme="majorBidi"/>
                <w:b w:val="0"/>
                <w:bCs w:val="0"/>
                <w:sz w:val="18"/>
                <w:szCs w:val="18"/>
              </w:rPr>
              <w:t>ork E</w:t>
            </w:r>
            <w:r w:rsidRPr="00577E92">
              <w:rPr>
                <w:rFonts w:asciiTheme="majorBidi" w:hAnsiTheme="majorBidi" w:cstheme="majorBidi"/>
                <w:b w:val="0"/>
                <w:bCs w:val="0"/>
                <w:sz w:val="18"/>
                <w:szCs w:val="18"/>
              </w:rPr>
              <w:t>xperience</w:t>
            </w:r>
          </w:p>
        </w:tc>
        <w:tc>
          <w:tcPr>
            <w:tcW w:w="439" w:type="dxa"/>
            <w:shd w:val="clear" w:color="auto" w:fill="FFFFFF" w:themeFill="background1"/>
            <w:noWrap/>
          </w:tcPr>
          <w:p w14:paraId="78420104"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18"/>
                <w:szCs w:val="18"/>
              </w:rPr>
            </w:pPr>
            <w:r w:rsidRPr="00577E92">
              <w:rPr>
                <w:rFonts w:asciiTheme="majorBidi" w:hAnsiTheme="majorBidi" w:cstheme="majorBidi"/>
                <w:noProof/>
                <w:sz w:val="18"/>
                <w:szCs w:val="18"/>
                <w:lang w:val="en-IN" w:eastAsia="en-IN" w:bidi="ar-SA"/>
              </w:rPr>
              <mc:AlternateContent>
                <mc:Choice Requires="wps">
                  <w:drawing>
                    <wp:anchor distT="0" distB="0" distL="114300" distR="114300" simplePos="0" relativeHeight="251726848" behindDoc="0" locked="0" layoutInCell="1" allowOverlap="1" wp14:anchorId="2F255BB5" wp14:editId="473C0525">
                      <wp:simplePos x="0" y="0"/>
                      <wp:positionH relativeFrom="column">
                        <wp:posOffset>-12065</wp:posOffset>
                      </wp:positionH>
                      <wp:positionV relativeFrom="paragraph">
                        <wp:posOffset>114249</wp:posOffset>
                      </wp:positionV>
                      <wp:extent cx="233680" cy="0"/>
                      <wp:effectExtent l="0" t="76200" r="13970" b="114300"/>
                      <wp:wrapNone/>
                      <wp:docPr id="18" name="Straight Arrow Connector 18"/>
                      <wp:cNvGraphicFramePr/>
                      <a:graphic xmlns:a="http://schemas.openxmlformats.org/drawingml/2006/main">
                        <a:graphicData uri="http://schemas.microsoft.com/office/word/2010/wordprocessingShape">
                          <wps:wsp>
                            <wps:cNvCnPr/>
                            <wps:spPr>
                              <a:xfrm>
                                <a:off x="0" y="0"/>
                                <a:ext cx="2336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30C3D4" id="Straight Arrow Connector 18" o:spid="_x0000_s1026" type="#_x0000_t32" style="position:absolute;margin-left:-.95pt;margin-top:9pt;width:18.4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" strokecolor="black [3040]">
                      <v:stroke endarrow="open"/>
                    </v:shape>
                  </w:pict>
                </mc:Fallback>
              </mc:AlternateContent>
            </w:r>
          </w:p>
        </w:tc>
        <w:tc>
          <w:tcPr>
            <w:tcW w:w="1774" w:type="dxa"/>
            <w:shd w:val="clear" w:color="auto" w:fill="FFFFFF" w:themeFill="background1"/>
          </w:tcPr>
          <w:p w14:paraId="172DF6CF" w14:textId="28D5CF90"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 xml:space="preserve">Spiritual </w:t>
            </w:r>
            <w:r w:rsidR="00001418" w:rsidRPr="00577E92">
              <w:rPr>
                <w:rFonts w:asciiTheme="majorBidi" w:hAnsiTheme="majorBidi" w:cstheme="majorBidi"/>
                <w:sz w:val="18"/>
                <w:szCs w:val="18"/>
              </w:rPr>
              <w:t>W</w:t>
            </w:r>
            <w:r w:rsidRPr="00577E92">
              <w:rPr>
                <w:rFonts w:asciiTheme="majorBidi" w:hAnsiTheme="majorBidi" w:cstheme="majorBidi"/>
                <w:sz w:val="18"/>
                <w:szCs w:val="18"/>
              </w:rPr>
              <w:t>ell being</w:t>
            </w:r>
          </w:p>
        </w:tc>
        <w:tc>
          <w:tcPr>
            <w:tcW w:w="473" w:type="dxa"/>
            <w:shd w:val="clear" w:color="auto" w:fill="FFFFFF" w:themeFill="background1"/>
          </w:tcPr>
          <w:p w14:paraId="59621C85"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tcW w:w="1325" w:type="dxa"/>
            <w:shd w:val="clear" w:color="auto" w:fill="FFFFFF" w:themeFill="background1"/>
            <w:noWrap/>
          </w:tcPr>
          <w:p w14:paraId="23ECF26F"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18"/>
                <w:szCs w:val="18"/>
                <w:rtl/>
              </w:rPr>
            </w:pPr>
          </w:p>
        </w:tc>
        <w:tc>
          <w:tcPr>
            <w:tcW w:w="1325" w:type="dxa"/>
            <w:shd w:val="clear" w:color="auto" w:fill="FFFFFF" w:themeFill="background1"/>
          </w:tcPr>
          <w:p w14:paraId="541D572D"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-.333</w:t>
            </w:r>
          </w:p>
        </w:tc>
        <w:tc>
          <w:tcPr>
            <w:tcW w:w="1041" w:type="dxa"/>
            <w:shd w:val="clear" w:color="auto" w:fill="FFFFFF" w:themeFill="background1"/>
          </w:tcPr>
          <w:p w14:paraId="04A644CC"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0.174</w:t>
            </w:r>
          </w:p>
        </w:tc>
        <w:tc>
          <w:tcPr>
            <w:tcW w:w="852" w:type="dxa"/>
            <w:shd w:val="clear" w:color="auto" w:fill="FFFFFF" w:themeFill="background1"/>
          </w:tcPr>
          <w:p w14:paraId="79AA0BB7" w14:textId="77777777" w:rsidR="00065743" w:rsidRPr="00577E92" w:rsidRDefault="00065743" w:rsidP="003C3629">
            <w:pPr>
              <w:bidi w:val="0"/>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18"/>
                <w:szCs w:val="18"/>
              </w:rPr>
            </w:pPr>
            <w:r w:rsidRPr="00577E92">
              <w:rPr>
                <w:rFonts w:asciiTheme="majorBidi" w:hAnsiTheme="majorBidi" w:cstheme="majorBidi"/>
                <w:color w:val="000000"/>
                <w:sz w:val="18"/>
                <w:szCs w:val="18"/>
              </w:rPr>
              <w:t>-1.914</w:t>
            </w:r>
          </w:p>
        </w:tc>
        <w:tc>
          <w:tcPr>
            <w:tcW w:w="852" w:type="dxa"/>
            <w:shd w:val="clear" w:color="auto" w:fill="FFFFFF" w:themeFill="background1"/>
          </w:tcPr>
          <w:p w14:paraId="0B9061DF"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&lt;0.001</w:t>
            </w:r>
          </w:p>
          <w:p w14:paraId="3D075B30"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r>
      <w:tr w:rsidR="00065743" w:rsidRPr="00577E92" w14:paraId="7E99BA5E" w14:textId="77777777" w:rsidTr="005519B1">
        <w:trPr>
          <w:gridAfter w:val="1"/>
          <w:wAfter w:w="249" w:type="dxa"/>
          <w:trHeight w:val="116"/>
        </w:trPr>
        <w:tc>
          <w:tcPr>
            <w:cnfStyle w:val="001000000000" w:firstRow="0" w:lastRow="0" w:firstColumn="1" w:lastColumn="0" w:oddVBand="0" w:evenVBand="0" w:oddHBand="0" w:evenHBand="0" w:firstRowFirstColumn="0" w:firstRowLastColumn="0" w:lastRowFirstColumn="0" w:lastRowLastColumn="0"/>
            <w:tcW w:w="1668" w:type="dxa"/>
            <w:shd w:val="clear" w:color="auto" w:fill="FFFFFF" w:themeFill="background1"/>
          </w:tcPr>
          <w:p w14:paraId="29500375" w14:textId="77777777" w:rsidR="00065743" w:rsidRPr="00577E92" w:rsidRDefault="00065743" w:rsidP="003C3629">
            <w:pPr>
              <w:jc w:val="center"/>
              <w:rPr>
                <w:rFonts w:asciiTheme="majorBidi" w:hAnsiTheme="majorBidi" w:cstheme="majorBidi"/>
                <w:b w:val="0"/>
                <w:bCs w:val="0"/>
                <w:sz w:val="18"/>
                <w:szCs w:val="18"/>
              </w:rPr>
            </w:pPr>
            <w:r w:rsidRPr="00577E92">
              <w:rPr>
                <w:rFonts w:asciiTheme="majorBidi" w:hAnsiTheme="majorBidi" w:cstheme="majorBidi"/>
                <w:b w:val="0"/>
                <w:bCs w:val="0"/>
                <w:sz w:val="18"/>
                <w:szCs w:val="18"/>
              </w:rPr>
              <w:t>Employment Status</w:t>
            </w:r>
          </w:p>
        </w:tc>
        <w:tc>
          <w:tcPr>
            <w:tcW w:w="439" w:type="dxa"/>
            <w:shd w:val="clear" w:color="auto" w:fill="FFFFFF" w:themeFill="background1"/>
            <w:noWrap/>
          </w:tcPr>
          <w:p w14:paraId="7DA16C3A"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noProof/>
                <w:sz w:val="18"/>
                <w:szCs w:val="18"/>
                <w:lang w:val="en-IN" w:eastAsia="en-IN" w:bidi="ar-SA"/>
              </w:rPr>
              <mc:AlternateContent>
                <mc:Choice Requires="wps">
                  <w:drawing>
                    <wp:anchor distT="0" distB="0" distL="114300" distR="114300" simplePos="0" relativeHeight="251727872" behindDoc="0" locked="0" layoutInCell="1" allowOverlap="1" wp14:anchorId="649E46D6" wp14:editId="27107D40">
                      <wp:simplePos x="0" y="0"/>
                      <wp:positionH relativeFrom="column">
                        <wp:posOffset>-11430</wp:posOffset>
                      </wp:positionH>
                      <wp:positionV relativeFrom="paragraph">
                        <wp:posOffset>82169</wp:posOffset>
                      </wp:positionV>
                      <wp:extent cx="233680" cy="0"/>
                      <wp:effectExtent l="0" t="76200" r="13970" b="114300"/>
                      <wp:wrapNone/>
                      <wp:docPr id="19" name="Straight Arrow Connector 19"/>
                      <wp:cNvGraphicFramePr/>
                      <a:graphic xmlns:a="http://schemas.openxmlformats.org/drawingml/2006/main">
                        <a:graphicData uri="http://schemas.microsoft.com/office/word/2010/wordprocessingShape">
                          <wps:wsp>
                            <wps:cNvCnPr/>
                            <wps:spPr>
                              <a:xfrm>
                                <a:off x="0" y="0"/>
                                <a:ext cx="2336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C951D4" id="Straight Arrow Connector 19" o:spid="_x0000_s1026" type="#_x0000_t32" style="position:absolute;margin-left:-.9pt;margin-top:6.45pt;width:18.4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" strokecolor="black [3040]">
                      <v:stroke endarrow="open"/>
                    </v:shape>
                  </w:pict>
                </mc:Fallback>
              </mc:AlternateContent>
            </w:r>
          </w:p>
        </w:tc>
        <w:tc>
          <w:tcPr>
            <w:tcW w:w="1774" w:type="dxa"/>
            <w:shd w:val="clear" w:color="auto" w:fill="FFFFFF" w:themeFill="background1"/>
          </w:tcPr>
          <w:p w14:paraId="34C1ED46" w14:textId="1A5CC25E"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 xml:space="preserve">Spiritual </w:t>
            </w:r>
            <w:r w:rsidR="00001418" w:rsidRPr="00577E92">
              <w:rPr>
                <w:rFonts w:asciiTheme="majorBidi" w:hAnsiTheme="majorBidi" w:cstheme="majorBidi"/>
                <w:sz w:val="18"/>
                <w:szCs w:val="18"/>
              </w:rPr>
              <w:t>W</w:t>
            </w:r>
            <w:r w:rsidRPr="00577E92">
              <w:rPr>
                <w:rFonts w:asciiTheme="majorBidi" w:hAnsiTheme="majorBidi" w:cstheme="majorBidi"/>
                <w:sz w:val="18"/>
                <w:szCs w:val="18"/>
              </w:rPr>
              <w:t>ell being</w:t>
            </w:r>
          </w:p>
        </w:tc>
        <w:tc>
          <w:tcPr>
            <w:tcW w:w="473" w:type="dxa"/>
            <w:shd w:val="clear" w:color="auto" w:fill="FFFFFF" w:themeFill="background1"/>
          </w:tcPr>
          <w:p w14:paraId="0EB8682E"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tcW w:w="1325" w:type="dxa"/>
            <w:shd w:val="clear" w:color="auto" w:fill="FFFFFF" w:themeFill="background1"/>
            <w:noWrap/>
          </w:tcPr>
          <w:p w14:paraId="538166B4"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tl/>
              </w:rPr>
            </w:pPr>
          </w:p>
        </w:tc>
        <w:tc>
          <w:tcPr>
            <w:tcW w:w="1325" w:type="dxa"/>
            <w:shd w:val="clear" w:color="auto" w:fill="FFFFFF" w:themeFill="background1"/>
          </w:tcPr>
          <w:p w14:paraId="264DF7DC"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2.500</w:t>
            </w:r>
          </w:p>
        </w:tc>
        <w:tc>
          <w:tcPr>
            <w:tcW w:w="1041" w:type="dxa"/>
            <w:shd w:val="clear" w:color="auto" w:fill="FFFFFF" w:themeFill="background1"/>
          </w:tcPr>
          <w:p w14:paraId="182A7F0D"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1.049</w:t>
            </w:r>
          </w:p>
        </w:tc>
        <w:tc>
          <w:tcPr>
            <w:tcW w:w="852" w:type="dxa"/>
            <w:shd w:val="clear" w:color="auto" w:fill="FFFFFF" w:themeFill="background1"/>
          </w:tcPr>
          <w:p w14:paraId="3158DE2E" w14:textId="77777777" w:rsidR="00065743" w:rsidRPr="00577E92" w:rsidRDefault="00065743" w:rsidP="003C3629">
            <w:pPr>
              <w:bidi w:val="0"/>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577E92">
              <w:rPr>
                <w:rFonts w:asciiTheme="majorBidi" w:hAnsiTheme="majorBidi" w:cstheme="majorBidi"/>
                <w:color w:val="000000"/>
                <w:sz w:val="18"/>
                <w:szCs w:val="18"/>
              </w:rPr>
              <w:t>2.383</w:t>
            </w:r>
          </w:p>
        </w:tc>
        <w:tc>
          <w:tcPr>
            <w:tcW w:w="852" w:type="dxa"/>
            <w:shd w:val="clear" w:color="auto" w:fill="FFFFFF" w:themeFill="background1"/>
          </w:tcPr>
          <w:p w14:paraId="395056FD"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&lt;0.001</w:t>
            </w:r>
          </w:p>
          <w:p w14:paraId="5A25FE4D"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r>
      <w:tr w:rsidR="00065743" w:rsidRPr="00577E92" w14:paraId="5587AE1B" w14:textId="77777777" w:rsidTr="005519B1">
        <w:trPr>
          <w:gridAfter w:val="1"/>
          <w:cnfStyle w:val="000000100000" w:firstRow="0" w:lastRow="0" w:firstColumn="0" w:lastColumn="0" w:oddVBand="0" w:evenVBand="0" w:oddHBand="1" w:evenHBand="0" w:firstRowFirstColumn="0" w:firstRowLastColumn="0" w:lastRowFirstColumn="0" w:lastRowLastColumn="0"/>
          <w:wAfter w:w="249" w:type="dxa"/>
          <w:trHeight w:val="116"/>
        </w:trPr>
        <w:tc>
          <w:tcPr>
            <w:cnfStyle w:val="001000000000" w:firstRow="0" w:lastRow="0" w:firstColumn="1" w:lastColumn="0" w:oddVBand="0" w:evenVBand="0" w:oddHBand="0" w:evenHBand="0" w:firstRowFirstColumn="0" w:firstRowLastColumn="0" w:lastRowFirstColumn="0" w:lastRowLastColumn="0"/>
            <w:tcW w:w="1668" w:type="dxa"/>
            <w:shd w:val="clear" w:color="auto" w:fill="FFFFFF" w:themeFill="background1"/>
          </w:tcPr>
          <w:p w14:paraId="6A8FA5A7" w14:textId="31B22239" w:rsidR="00065743" w:rsidRPr="00577E92" w:rsidRDefault="00065743" w:rsidP="003C3629">
            <w:pPr>
              <w:jc w:val="center"/>
              <w:rPr>
                <w:rFonts w:asciiTheme="majorBidi" w:hAnsiTheme="majorBidi" w:cstheme="majorBidi"/>
                <w:b w:val="0"/>
                <w:bCs w:val="0"/>
                <w:sz w:val="18"/>
                <w:szCs w:val="18"/>
              </w:rPr>
            </w:pPr>
            <w:r w:rsidRPr="00577E92">
              <w:rPr>
                <w:rFonts w:asciiTheme="majorBidi" w:hAnsiTheme="majorBidi" w:cstheme="majorBidi"/>
                <w:b w:val="0"/>
                <w:bCs w:val="0"/>
                <w:sz w:val="18"/>
                <w:szCs w:val="18"/>
              </w:rPr>
              <w:t>Education</w:t>
            </w:r>
            <w:r w:rsidR="00001418" w:rsidRPr="00577E92">
              <w:rPr>
                <w:rFonts w:asciiTheme="majorBidi" w:hAnsiTheme="majorBidi" w:cstheme="majorBidi"/>
                <w:b w:val="0"/>
                <w:bCs w:val="0"/>
                <w:sz w:val="18"/>
                <w:szCs w:val="18"/>
              </w:rPr>
              <w:t xml:space="preserve"> L</w:t>
            </w:r>
            <w:r w:rsidRPr="00577E92">
              <w:rPr>
                <w:rFonts w:asciiTheme="majorBidi" w:hAnsiTheme="majorBidi" w:cstheme="majorBidi"/>
                <w:b w:val="0"/>
                <w:bCs w:val="0"/>
                <w:sz w:val="18"/>
                <w:szCs w:val="18"/>
              </w:rPr>
              <w:t>evel</w:t>
            </w:r>
          </w:p>
        </w:tc>
        <w:tc>
          <w:tcPr>
            <w:tcW w:w="439" w:type="dxa"/>
            <w:shd w:val="clear" w:color="auto" w:fill="FFFFFF" w:themeFill="background1"/>
            <w:noWrap/>
          </w:tcPr>
          <w:p w14:paraId="23D2DB1A"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noProof/>
                <w:sz w:val="18"/>
                <w:szCs w:val="18"/>
                <w:lang w:val="en-IN" w:eastAsia="en-IN" w:bidi="ar-SA"/>
              </w:rPr>
              <mc:AlternateContent>
                <mc:Choice Requires="wps">
                  <w:drawing>
                    <wp:anchor distT="0" distB="0" distL="114300" distR="114300" simplePos="0" relativeHeight="251728896" behindDoc="0" locked="0" layoutInCell="1" allowOverlap="1" wp14:anchorId="3EA1BD3E" wp14:editId="5DE5C7D1">
                      <wp:simplePos x="0" y="0"/>
                      <wp:positionH relativeFrom="column">
                        <wp:posOffset>-26061</wp:posOffset>
                      </wp:positionH>
                      <wp:positionV relativeFrom="paragraph">
                        <wp:posOffset>80950</wp:posOffset>
                      </wp:positionV>
                      <wp:extent cx="233680" cy="0"/>
                      <wp:effectExtent l="0" t="76200" r="13970" b="114300"/>
                      <wp:wrapNone/>
                      <wp:docPr id="20" name="Straight Arrow Connector 20"/>
                      <wp:cNvGraphicFramePr/>
                      <a:graphic xmlns:a="http://schemas.openxmlformats.org/drawingml/2006/main">
                        <a:graphicData uri="http://schemas.microsoft.com/office/word/2010/wordprocessingShape">
                          <wps:wsp>
                            <wps:cNvCnPr/>
                            <wps:spPr>
                              <a:xfrm>
                                <a:off x="0" y="0"/>
                                <a:ext cx="2336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0710C2" id="Straight Arrow Connector 20" o:spid="_x0000_s1026" type="#_x0000_t32" style="position:absolute;margin-left:-2.05pt;margin-top:6.35pt;width:18.4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" strokecolor="black [3040]">
                      <v:stroke endarrow="open"/>
                    </v:shape>
                  </w:pict>
                </mc:Fallback>
              </mc:AlternateContent>
            </w:r>
          </w:p>
        </w:tc>
        <w:tc>
          <w:tcPr>
            <w:tcW w:w="1774" w:type="dxa"/>
            <w:shd w:val="clear" w:color="auto" w:fill="FFFFFF" w:themeFill="background1"/>
          </w:tcPr>
          <w:p w14:paraId="6B2C2958" w14:textId="7317D715"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 xml:space="preserve">Spiritual </w:t>
            </w:r>
            <w:r w:rsidR="00001418" w:rsidRPr="00577E92">
              <w:rPr>
                <w:rFonts w:asciiTheme="majorBidi" w:hAnsiTheme="majorBidi" w:cstheme="majorBidi"/>
                <w:sz w:val="18"/>
                <w:szCs w:val="18"/>
              </w:rPr>
              <w:t>W</w:t>
            </w:r>
            <w:r w:rsidRPr="00577E92">
              <w:rPr>
                <w:rFonts w:asciiTheme="majorBidi" w:hAnsiTheme="majorBidi" w:cstheme="majorBidi"/>
                <w:sz w:val="18"/>
                <w:szCs w:val="18"/>
              </w:rPr>
              <w:t>ell being</w:t>
            </w:r>
          </w:p>
        </w:tc>
        <w:tc>
          <w:tcPr>
            <w:tcW w:w="473" w:type="dxa"/>
            <w:shd w:val="clear" w:color="auto" w:fill="FFFFFF" w:themeFill="background1"/>
          </w:tcPr>
          <w:p w14:paraId="183AF7F4"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tcW w:w="1325" w:type="dxa"/>
            <w:shd w:val="clear" w:color="auto" w:fill="FFFFFF" w:themeFill="background1"/>
            <w:noWrap/>
          </w:tcPr>
          <w:p w14:paraId="2946FD2C"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sz w:val="18"/>
                <w:szCs w:val="18"/>
                <w:rtl/>
              </w:rPr>
            </w:pPr>
          </w:p>
        </w:tc>
        <w:tc>
          <w:tcPr>
            <w:tcW w:w="1325" w:type="dxa"/>
            <w:shd w:val="clear" w:color="auto" w:fill="FFFFFF" w:themeFill="background1"/>
          </w:tcPr>
          <w:p w14:paraId="236B36EF"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9.350</w:t>
            </w:r>
          </w:p>
        </w:tc>
        <w:tc>
          <w:tcPr>
            <w:tcW w:w="1041" w:type="dxa"/>
            <w:shd w:val="clear" w:color="auto" w:fill="FFFFFF" w:themeFill="background1"/>
          </w:tcPr>
          <w:p w14:paraId="63274045"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2.695</w:t>
            </w:r>
          </w:p>
        </w:tc>
        <w:tc>
          <w:tcPr>
            <w:tcW w:w="852" w:type="dxa"/>
            <w:shd w:val="clear" w:color="auto" w:fill="FFFFFF" w:themeFill="background1"/>
          </w:tcPr>
          <w:p w14:paraId="73D981E9" w14:textId="77777777" w:rsidR="00065743" w:rsidRPr="00577E92" w:rsidRDefault="00065743" w:rsidP="003C3629">
            <w:pPr>
              <w:bidi w:val="0"/>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18"/>
                <w:szCs w:val="18"/>
              </w:rPr>
            </w:pPr>
            <w:r w:rsidRPr="00577E92">
              <w:rPr>
                <w:rFonts w:asciiTheme="majorBidi" w:hAnsiTheme="majorBidi" w:cstheme="majorBidi"/>
                <w:color w:val="000000"/>
                <w:sz w:val="18"/>
                <w:szCs w:val="18"/>
              </w:rPr>
              <w:t>3.469</w:t>
            </w:r>
          </w:p>
        </w:tc>
        <w:tc>
          <w:tcPr>
            <w:tcW w:w="852" w:type="dxa"/>
            <w:shd w:val="clear" w:color="auto" w:fill="FFFFFF" w:themeFill="background1"/>
          </w:tcPr>
          <w:p w14:paraId="7A59C898"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&lt;0.001</w:t>
            </w:r>
          </w:p>
          <w:p w14:paraId="61716049"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r>
      <w:tr w:rsidR="00065743" w:rsidRPr="00577E92" w14:paraId="38F4BFE2" w14:textId="77777777" w:rsidTr="00F2639E">
        <w:trPr>
          <w:gridAfter w:val="1"/>
          <w:wAfter w:w="249" w:type="dxa"/>
          <w:trHeight w:val="360"/>
        </w:trPr>
        <w:tc>
          <w:tcPr>
            <w:cnfStyle w:val="001000000000" w:firstRow="0" w:lastRow="0" w:firstColumn="1" w:lastColumn="0" w:oddVBand="0" w:evenVBand="0" w:oddHBand="0" w:evenHBand="0" w:firstRowFirstColumn="0" w:firstRowLastColumn="0" w:lastRowFirstColumn="0" w:lastRowLastColumn="0"/>
            <w:tcW w:w="1668" w:type="dxa"/>
            <w:shd w:val="clear" w:color="auto" w:fill="FFFFFF" w:themeFill="background1"/>
          </w:tcPr>
          <w:p w14:paraId="512F16A0" w14:textId="77777777" w:rsidR="00065743" w:rsidRPr="00577E92" w:rsidRDefault="00065743" w:rsidP="003C3629">
            <w:pPr>
              <w:jc w:val="center"/>
              <w:rPr>
                <w:rFonts w:asciiTheme="majorBidi" w:hAnsiTheme="majorBidi" w:cstheme="majorBidi"/>
                <w:b w:val="0"/>
                <w:bCs w:val="0"/>
                <w:sz w:val="18"/>
                <w:szCs w:val="18"/>
              </w:rPr>
            </w:pPr>
            <w:r w:rsidRPr="00577E92">
              <w:rPr>
                <w:rFonts w:asciiTheme="majorBidi" w:hAnsiTheme="majorBidi" w:cstheme="majorBidi"/>
                <w:b w:val="0"/>
                <w:bCs w:val="0"/>
                <w:sz w:val="18"/>
                <w:szCs w:val="18"/>
              </w:rPr>
              <w:t>Gender</w:t>
            </w:r>
          </w:p>
        </w:tc>
        <w:tc>
          <w:tcPr>
            <w:tcW w:w="439" w:type="dxa"/>
            <w:shd w:val="clear" w:color="auto" w:fill="FFFFFF" w:themeFill="background1"/>
            <w:noWrap/>
          </w:tcPr>
          <w:p w14:paraId="1683E9A5"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noProof/>
                <w:sz w:val="18"/>
                <w:szCs w:val="18"/>
                <w:lang w:val="en-IN" w:eastAsia="en-IN" w:bidi="ar-SA"/>
              </w:rPr>
              <mc:AlternateContent>
                <mc:Choice Requires="wps">
                  <w:drawing>
                    <wp:anchor distT="0" distB="0" distL="114300" distR="114300" simplePos="0" relativeHeight="251729920" behindDoc="0" locked="0" layoutInCell="1" allowOverlap="1" wp14:anchorId="532F8407" wp14:editId="60E8D7FC">
                      <wp:simplePos x="0" y="0"/>
                      <wp:positionH relativeFrom="column">
                        <wp:posOffset>-19304</wp:posOffset>
                      </wp:positionH>
                      <wp:positionV relativeFrom="paragraph">
                        <wp:posOffset>62230</wp:posOffset>
                      </wp:positionV>
                      <wp:extent cx="233680" cy="0"/>
                      <wp:effectExtent l="0" t="76200" r="13970" b="114300"/>
                      <wp:wrapNone/>
                      <wp:docPr id="21" name="Straight Arrow Connector 21"/>
                      <wp:cNvGraphicFramePr/>
                      <a:graphic xmlns:a="http://schemas.openxmlformats.org/drawingml/2006/main">
                        <a:graphicData uri="http://schemas.microsoft.com/office/word/2010/wordprocessingShape">
                          <wps:wsp>
                            <wps:cNvCnPr/>
                            <wps:spPr>
                              <a:xfrm>
                                <a:off x="0" y="0"/>
                                <a:ext cx="2336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D2C215" id="Straight Arrow Connector 21" o:spid="_x0000_s1026" type="#_x0000_t32" style="position:absolute;margin-left:-1.5pt;margin-top:4.9pt;width:18.4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" strokecolor="black [3040]">
                      <v:stroke endarrow="open"/>
                    </v:shape>
                  </w:pict>
                </mc:Fallback>
              </mc:AlternateContent>
            </w:r>
          </w:p>
        </w:tc>
        <w:tc>
          <w:tcPr>
            <w:tcW w:w="1774" w:type="dxa"/>
            <w:shd w:val="clear" w:color="auto" w:fill="FFFFFF" w:themeFill="background1"/>
          </w:tcPr>
          <w:p w14:paraId="5DA71989" w14:textId="242D0EC8"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 xml:space="preserve">Spiritual </w:t>
            </w:r>
            <w:r w:rsidR="00001418" w:rsidRPr="00577E92">
              <w:rPr>
                <w:rFonts w:asciiTheme="majorBidi" w:hAnsiTheme="majorBidi" w:cstheme="majorBidi"/>
                <w:sz w:val="18"/>
                <w:szCs w:val="18"/>
              </w:rPr>
              <w:t>W</w:t>
            </w:r>
            <w:r w:rsidRPr="00577E92">
              <w:rPr>
                <w:rFonts w:asciiTheme="majorBidi" w:hAnsiTheme="majorBidi" w:cstheme="majorBidi"/>
                <w:sz w:val="18"/>
                <w:szCs w:val="18"/>
              </w:rPr>
              <w:t>ell being</w:t>
            </w:r>
          </w:p>
        </w:tc>
        <w:tc>
          <w:tcPr>
            <w:tcW w:w="473" w:type="dxa"/>
            <w:shd w:val="clear" w:color="auto" w:fill="FFFFFF" w:themeFill="background1"/>
          </w:tcPr>
          <w:p w14:paraId="6E8B7841"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tcW w:w="1325" w:type="dxa"/>
            <w:shd w:val="clear" w:color="auto" w:fill="FFFFFF" w:themeFill="background1"/>
            <w:noWrap/>
          </w:tcPr>
          <w:p w14:paraId="77914D7F"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tl/>
              </w:rPr>
            </w:pPr>
          </w:p>
        </w:tc>
        <w:tc>
          <w:tcPr>
            <w:tcW w:w="1325" w:type="dxa"/>
            <w:shd w:val="clear" w:color="auto" w:fill="FFFFFF" w:themeFill="background1"/>
          </w:tcPr>
          <w:p w14:paraId="1C56F2F5"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-5.098</w:t>
            </w:r>
          </w:p>
        </w:tc>
        <w:tc>
          <w:tcPr>
            <w:tcW w:w="1041" w:type="dxa"/>
            <w:shd w:val="clear" w:color="auto" w:fill="FFFFFF" w:themeFill="background1"/>
          </w:tcPr>
          <w:p w14:paraId="4EB3512F"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1.614</w:t>
            </w:r>
          </w:p>
        </w:tc>
        <w:tc>
          <w:tcPr>
            <w:tcW w:w="852" w:type="dxa"/>
            <w:shd w:val="clear" w:color="auto" w:fill="FFFFFF" w:themeFill="background1"/>
          </w:tcPr>
          <w:p w14:paraId="503E4A0C" w14:textId="77777777" w:rsidR="00065743" w:rsidRPr="00577E92" w:rsidRDefault="00065743" w:rsidP="003C3629">
            <w:pPr>
              <w:bidi w:val="0"/>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577E92">
              <w:rPr>
                <w:rFonts w:asciiTheme="majorBidi" w:hAnsiTheme="majorBidi" w:cstheme="majorBidi"/>
                <w:color w:val="000000"/>
                <w:sz w:val="18"/>
                <w:szCs w:val="18"/>
              </w:rPr>
              <w:t>-3.159</w:t>
            </w:r>
          </w:p>
        </w:tc>
        <w:tc>
          <w:tcPr>
            <w:tcW w:w="852" w:type="dxa"/>
            <w:shd w:val="clear" w:color="auto" w:fill="FFFFFF" w:themeFill="background1"/>
          </w:tcPr>
          <w:p w14:paraId="00AB7D43"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&lt;0.001</w:t>
            </w:r>
          </w:p>
          <w:p w14:paraId="4DF13115"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r>
      <w:tr w:rsidR="00065743" w:rsidRPr="00577E92" w14:paraId="1446ED8A" w14:textId="77777777" w:rsidTr="005519B1">
        <w:trPr>
          <w:gridAfter w:val="1"/>
          <w:cnfStyle w:val="000000100000" w:firstRow="0" w:lastRow="0" w:firstColumn="0" w:lastColumn="0" w:oddVBand="0" w:evenVBand="0" w:oddHBand="1" w:evenHBand="0" w:firstRowFirstColumn="0" w:firstRowLastColumn="0" w:lastRowFirstColumn="0" w:lastRowLastColumn="0"/>
          <w:wAfter w:w="249" w:type="dxa"/>
          <w:trHeight w:val="116"/>
        </w:trPr>
        <w:tc>
          <w:tcPr>
            <w:cnfStyle w:val="001000000000" w:firstRow="0" w:lastRow="0" w:firstColumn="1" w:lastColumn="0" w:oddVBand="0" w:evenVBand="0" w:oddHBand="0" w:evenHBand="0" w:firstRowFirstColumn="0" w:firstRowLastColumn="0" w:lastRowFirstColumn="0" w:lastRowLastColumn="0"/>
            <w:tcW w:w="1668" w:type="dxa"/>
            <w:shd w:val="clear" w:color="auto" w:fill="FFFFFF" w:themeFill="background1"/>
          </w:tcPr>
          <w:p w14:paraId="20720A75" w14:textId="7CE82DE0" w:rsidR="00065743" w:rsidRPr="00577E92" w:rsidRDefault="00065743" w:rsidP="003C3629">
            <w:pPr>
              <w:jc w:val="center"/>
              <w:rPr>
                <w:rFonts w:asciiTheme="majorBidi" w:hAnsiTheme="majorBidi" w:cstheme="majorBidi"/>
                <w:b w:val="0"/>
                <w:bCs w:val="0"/>
                <w:sz w:val="18"/>
                <w:szCs w:val="18"/>
              </w:rPr>
            </w:pPr>
            <w:r w:rsidRPr="00577E92">
              <w:rPr>
                <w:rFonts w:asciiTheme="majorBidi" w:hAnsiTheme="majorBidi" w:cstheme="majorBidi"/>
                <w:b w:val="0"/>
                <w:bCs w:val="0"/>
                <w:sz w:val="18"/>
                <w:szCs w:val="18"/>
              </w:rPr>
              <w:t xml:space="preserve">Work </w:t>
            </w:r>
            <w:r w:rsidR="00001418" w:rsidRPr="00577E92">
              <w:rPr>
                <w:rFonts w:asciiTheme="majorBidi" w:hAnsiTheme="majorBidi" w:cstheme="majorBidi"/>
                <w:b w:val="0"/>
                <w:bCs w:val="0"/>
                <w:sz w:val="18"/>
                <w:szCs w:val="18"/>
              </w:rPr>
              <w:t>E</w:t>
            </w:r>
            <w:r w:rsidRPr="00577E92">
              <w:rPr>
                <w:rFonts w:asciiTheme="majorBidi" w:hAnsiTheme="majorBidi" w:cstheme="majorBidi"/>
                <w:b w:val="0"/>
                <w:bCs w:val="0"/>
                <w:sz w:val="18"/>
                <w:szCs w:val="18"/>
              </w:rPr>
              <w:t>xperience</w:t>
            </w:r>
          </w:p>
        </w:tc>
        <w:tc>
          <w:tcPr>
            <w:tcW w:w="439" w:type="dxa"/>
            <w:shd w:val="clear" w:color="auto" w:fill="FFFFFF" w:themeFill="background1"/>
            <w:noWrap/>
          </w:tcPr>
          <w:p w14:paraId="5207FDAC"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noProof/>
                <w:sz w:val="18"/>
                <w:szCs w:val="18"/>
                <w:lang w:val="en-IN" w:eastAsia="en-IN" w:bidi="ar-SA"/>
              </w:rPr>
              <mc:AlternateContent>
                <mc:Choice Requires="wps">
                  <w:drawing>
                    <wp:anchor distT="0" distB="0" distL="114300" distR="114300" simplePos="0" relativeHeight="251731968" behindDoc="0" locked="0" layoutInCell="1" allowOverlap="1" wp14:anchorId="5FB2B769" wp14:editId="66332151">
                      <wp:simplePos x="0" y="0"/>
                      <wp:positionH relativeFrom="column">
                        <wp:posOffset>-19660</wp:posOffset>
                      </wp:positionH>
                      <wp:positionV relativeFrom="paragraph">
                        <wp:posOffset>71120</wp:posOffset>
                      </wp:positionV>
                      <wp:extent cx="233680" cy="0"/>
                      <wp:effectExtent l="0" t="76200" r="13970" b="114300"/>
                      <wp:wrapNone/>
                      <wp:docPr id="23" name="Straight Arrow Connector 23"/>
                      <wp:cNvGraphicFramePr/>
                      <a:graphic xmlns:a="http://schemas.openxmlformats.org/drawingml/2006/main">
                        <a:graphicData uri="http://schemas.microsoft.com/office/word/2010/wordprocessingShape">
                          <wps:wsp>
                            <wps:cNvCnPr/>
                            <wps:spPr>
                              <a:xfrm>
                                <a:off x="0" y="0"/>
                                <a:ext cx="2336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12DA96" id="Straight Arrow Connector 23" o:spid="_x0000_s1026" type="#_x0000_t32" style="position:absolute;margin-left:-1.55pt;margin-top:5.6pt;width:18.4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" strokecolor="black [3040]">
                      <v:stroke endarrow="open"/>
                    </v:shape>
                  </w:pict>
                </mc:Fallback>
              </mc:AlternateContent>
            </w:r>
          </w:p>
        </w:tc>
        <w:tc>
          <w:tcPr>
            <w:tcW w:w="1774" w:type="dxa"/>
            <w:shd w:val="clear" w:color="auto" w:fill="FFFFFF" w:themeFill="background1"/>
          </w:tcPr>
          <w:p w14:paraId="179BA127"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Ethics</w:t>
            </w:r>
          </w:p>
        </w:tc>
        <w:tc>
          <w:tcPr>
            <w:tcW w:w="473" w:type="dxa"/>
            <w:shd w:val="clear" w:color="auto" w:fill="FFFFFF" w:themeFill="background1"/>
          </w:tcPr>
          <w:p w14:paraId="48821DB3"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tcW w:w="1325" w:type="dxa"/>
            <w:shd w:val="clear" w:color="auto" w:fill="FFFFFF" w:themeFill="background1"/>
            <w:noWrap/>
          </w:tcPr>
          <w:p w14:paraId="42BA2F46"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tl/>
              </w:rPr>
            </w:pPr>
          </w:p>
        </w:tc>
        <w:tc>
          <w:tcPr>
            <w:tcW w:w="1325" w:type="dxa"/>
            <w:shd w:val="clear" w:color="auto" w:fill="FFFFFF" w:themeFill="background1"/>
          </w:tcPr>
          <w:p w14:paraId="7BB462B3"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-1.514</w:t>
            </w:r>
          </w:p>
        </w:tc>
        <w:tc>
          <w:tcPr>
            <w:tcW w:w="1041" w:type="dxa"/>
            <w:shd w:val="clear" w:color="auto" w:fill="FFFFFF" w:themeFill="background1"/>
          </w:tcPr>
          <w:p w14:paraId="523B57CD"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0.350</w:t>
            </w:r>
          </w:p>
        </w:tc>
        <w:tc>
          <w:tcPr>
            <w:tcW w:w="852" w:type="dxa"/>
            <w:shd w:val="clear" w:color="auto" w:fill="FFFFFF" w:themeFill="background1"/>
          </w:tcPr>
          <w:p w14:paraId="49A4272B" w14:textId="77777777" w:rsidR="00065743" w:rsidRPr="00577E92" w:rsidRDefault="00065743" w:rsidP="003C3629">
            <w:pPr>
              <w:bidi w:val="0"/>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18"/>
                <w:szCs w:val="18"/>
              </w:rPr>
            </w:pPr>
            <w:r w:rsidRPr="00577E92">
              <w:rPr>
                <w:rFonts w:asciiTheme="majorBidi" w:hAnsiTheme="majorBidi" w:cstheme="majorBidi"/>
                <w:color w:val="000000"/>
                <w:sz w:val="18"/>
                <w:szCs w:val="18"/>
              </w:rPr>
              <w:t>-4.326</w:t>
            </w:r>
          </w:p>
        </w:tc>
        <w:tc>
          <w:tcPr>
            <w:tcW w:w="852" w:type="dxa"/>
            <w:shd w:val="clear" w:color="auto" w:fill="FFFFFF" w:themeFill="background1"/>
          </w:tcPr>
          <w:p w14:paraId="397F7257"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&lt;0.001</w:t>
            </w:r>
          </w:p>
          <w:p w14:paraId="695245A6"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r>
      <w:tr w:rsidR="00065743" w:rsidRPr="00577E92" w14:paraId="03055C57" w14:textId="77777777" w:rsidTr="005519B1">
        <w:trPr>
          <w:gridAfter w:val="1"/>
          <w:wAfter w:w="249" w:type="dxa"/>
          <w:trHeight w:val="116"/>
        </w:trPr>
        <w:tc>
          <w:tcPr>
            <w:cnfStyle w:val="001000000000" w:firstRow="0" w:lastRow="0" w:firstColumn="1" w:lastColumn="0" w:oddVBand="0" w:evenVBand="0" w:oddHBand="0" w:evenHBand="0" w:firstRowFirstColumn="0" w:firstRowLastColumn="0" w:lastRowFirstColumn="0" w:lastRowLastColumn="0"/>
            <w:tcW w:w="1668" w:type="dxa"/>
            <w:shd w:val="clear" w:color="auto" w:fill="FFFFFF" w:themeFill="background1"/>
          </w:tcPr>
          <w:p w14:paraId="001380C2" w14:textId="77777777" w:rsidR="00065743" w:rsidRPr="00577E92" w:rsidRDefault="00065743" w:rsidP="003C3629">
            <w:pPr>
              <w:jc w:val="center"/>
              <w:rPr>
                <w:rFonts w:asciiTheme="majorBidi" w:hAnsiTheme="majorBidi" w:cstheme="majorBidi"/>
                <w:b w:val="0"/>
                <w:bCs w:val="0"/>
                <w:sz w:val="18"/>
                <w:szCs w:val="18"/>
              </w:rPr>
            </w:pPr>
            <w:r w:rsidRPr="00577E92">
              <w:rPr>
                <w:rFonts w:asciiTheme="majorBidi" w:hAnsiTheme="majorBidi" w:cstheme="majorBidi"/>
                <w:b w:val="0"/>
                <w:bCs w:val="0"/>
                <w:sz w:val="18"/>
                <w:szCs w:val="18"/>
              </w:rPr>
              <w:t>Employment Status</w:t>
            </w:r>
          </w:p>
        </w:tc>
        <w:tc>
          <w:tcPr>
            <w:tcW w:w="439" w:type="dxa"/>
            <w:shd w:val="clear" w:color="auto" w:fill="FFFFFF" w:themeFill="background1"/>
            <w:noWrap/>
          </w:tcPr>
          <w:p w14:paraId="073F39BE"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noProof/>
                <w:sz w:val="18"/>
                <w:szCs w:val="18"/>
                <w:lang w:val="en-IN" w:eastAsia="en-IN" w:bidi="ar-SA"/>
              </w:rPr>
              <mc:AlternateContent>
                <mc:Choice Requires="wps">
                  <w:drawing>
                    <wp:anchor distT="0" distB="0" distL="114300" distR="114300" simplePos="0" relativeHeight="251732992" behindDoc="0" locked="0" layoutInCell="1" allowOverlap="1" wp14:anchorId="52920906" wp14:editId="47711AE6">
                      <wp:simplePos x="0" y="0"/>
                      <wp:positionH relativeFrom="column">
                        <wp:posOffset>-30150</wp:posOffset>
                      </wp:positionH>
                      <wp:positionV relativeFrom="paragraph">
                        <wp:posOffset>80010</wp:posOffset>
                      </wp:positionV>
                      <wp:extent cx="233680" cy="0"/>
                      <wp:effectExtent l="0" t="76200" r="13970" b="114300"/>
                      <wp:wrapNone/>
                      <wp:docPr id="24" name="Straight Arrow Connector 24"/>
                      <wp:cNvGraphicFramePr/>
                      <a:graphic xmlns:a="http://schemas.openxmlformats.org/drawingml/2006/main">
                        <a:graphicData uri="http://schemas.microsoft.com/office/word/2010/wordprocessingShape">
                          <wps:wsp>
                            <wps:cNvCnPr/>
                            <wps:spPr>
                              <a:xfrm>
                                <a:off x="0" y="0"/>
                                <a:ext cx="2336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51D1BF" id="Straight Arrow Connector 24" o:spid="_x0000_s1026" type="#_x0000_t32" style="position:absolute;margin-left:-2.35pt;margin-top:6.3pt;width:18.4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" strokecolor="black [3040]">
                      <v:stroke endarrow="open"/>
                    </v:shape>
                  </w:pict>
                </mc:Fallback>
              </mc:AlternateContent>
            </w:r>
          </w:p>
        </w:tc>
        <w:tc>
          <w:tcPr>
            <w:tcW w:w="1774" w:type="dxa"/>
            <w:shd w:val="clear" w:color="auto" w:fill="FFFFFF" w:themeFill="background1"/>
          </w:tcPr>
          <w:p w14:paraId="1F96E865"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Ethics</w:t>
            </w:r>
          </w:p>
        </w:tc>
        <w:tc>
          <w:tcPr>
            <w:tcW w:w="473" w:type="dxa"/>
            <w:shd w:val="clear" w:color="auto" w:fill="FFFFFF" w:themeFill="background1"/>
          </w:tcPr>
          <w:p w14:paraId="7B5E3EED"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tcW w:w="1325" w:type="dxa"/>
            <w:shd w:val="clear" w:color="auto" w:fill="FFFFFF" w:themeFill="background1"/>
            <w:noWrap/>
          </w:tcPr>
          <w:p w14:paraId="69A108B9"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tl/>
              </w:rPr>
            </w:pPr>
          </w:p>
        </w:tc>
        <w:tc>
          <w:tcPr>
            <w:tcW w:w="1325" w:type="dxa"/>
            <w:shd w:val="clear" w:color="auto" w:fill="FFFFFF" w:themeFill="background1"/>
          </w:tcPr>
          <w:p w14:paraId="61D8A082"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7.237</w:t>
            </w:r>
          </w:p>
        </w:tc>
        <w:tc>
          <w:tcPr>
            <w:tcW w:w="1041" w:type="dxa"/>
            <w:shd w:val="clear" w:color="auto" w:fill="FFFFFF" w:themeFill="background1"/>
          </w:tcPr>
          <w:p w14:paraId="4E928C5E"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1.967</w:t>
            </w:r>
          </w:p>
        </w:tc>
        <w:tc>
          <w:tcPr>
            <w:tcW w:w="852" w:type="dxa"/>
            <w:shd w:val="clear" w:color="auto" w:fill="FFFFFF" w:themeFill="background1"/>
          </w:tcPr>
          <w:p w14:paraId="671FD6A0" w14:textId="77777777" w:rsidR="00065743" w:rsidRPr="00577E92" w:rsidRDefault="00065743" w:rsidP="003C3629">
            <w:pPr>
              <w:bidi w:val="0"/>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577E92">
              <w:rPr>
                <w:rFonts w:asciiTheme="majorBidi" w:hAnsiTheme="majorBidi" w:cstheme="majorBidi"/>
                <w:color w:val="000000"/>
                <w:sz w:val="18"/>
                <w:szCs w:val="18"/>
              </w:rPr>
              <w:t>3.679</w:t>
            </w:r>
          </w:p>
        </w:tc>
        <w:tc>
          <w:tcPr>
            <w:tcW w:w="852" w:type="dxa"/>
            <w:shd w:val="clear" w:color="auto" w:fill="FFFFFF" w:themeFill="background1"/>
          </w:tcPr>
          <w:p w14:paraId="4B79A838"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&lt;0.001</w:t>
            </w:r>
          </w:p>
          <w:p w14:paraId="15373BFF"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r>
      <w:tr w:rsidR="00065743" w:rsidRPr="00577E92" w14:paraId="629B6E39" w14:textId="77777777" w:rsidTr="005519B1">
        <w:trPr>
          <w:gridAfter w:val="1"/>
          <w:cnfStyle w:val="000000100000" w:firstRow="0" w:lastRow="0" w:firstColumn="0" w:lastColumn="0" w:oddVBand="0" w:evenVBand="0" w:oddHBand="1" w:evenHBand="0" w:firstRowFirstColumn="0" w:firstRowLastColumn="0" w:lastRowFirstColumn="0" w:lastRowLastColumn="0"/>
          <w:wAfter w:w="249" w:type="dxa"/>
          <w:trHeight w:val="116"/>
        </w:trPr>
        <w:tc>
          <w:tcPr>
            <w:cnfStyle w:val="001000000000" w:firstRow="0" w:lastRow="0" w:firstColumn="1" w:lastColumn="0" w:oddVBand="0" w:evenVBand="0" w:oddHBand="0" w:evenHBand="0" w:firstRowFirstColumn="0" w:firstRowLastColumn="0" w:lastRowFirstColumn="0" w:lastRowLastColumn="0"/>
            <w:tcW w:w="1668" w:type="dxa"/>
            <w:shd w:val="clear" w:color="auto" w:fill="FFFFFF" w:themeFill="background1"/>
          </w:tcPr>
          <w:p w14:paraId="7FB419A4" w14:textId="037EF7A7" w:rsidR="00065743" w:rsidRPr="00577E92" w:rsidRDefault="00065743" w:rsidP="003C3629">
            <w:pPr>
              <w:jc w:val="center"/>
              <w:rPr>
                <w:rFonts w:asciiTheme="majorBidi" w:hAnsiTheme="majorBidi" w:cstheme="majorBidi"/>
                <w:b w:val="0"/>
                <w:bCs w:val="0"/>
                <w:sz w:val="18"/>
                <w:szCs w:val="18"/>
              </w:rPr>
            </w:pPr>
            <w:r w:rsidRPr="00577E92">
              <w:rPr>
                <w:rFonts w:asciiTheme="majorBidi" w:hAnsiTheme="majorBidi" w:cstheme="majorBidi"/>
                <w:b w:val="0"/>
                <w:bCs w:val="0"/>
                <w:sz w:val="18"/>
                <w:szCs w:val="18"/>
              </w:rPr>
              <w:t xml:space="preserve">Education </w:t>
            </w:r>
            <w:r w:rsidR="00001418" w:rsidRPr="00577E92">
              <w:rPr>
                <w:rFonts w:asciiTheme="majorBidi" w:hAnsiTheme="majorBidi" w:cstheme="majorBidi"/>
                <w:b w:val="0"/>
                <w:bCs w:val="0"/>
                <w:sz w:val="18"/>
                <w:szCs w:val="18"/>
              </w:rPr>
              <w:t>L</w:t>
            </w:r>
            <w:r w:rsidRPr="00577E92">
              <w:rPr>
                <w:rFonts w:asciiTheme="majorBidi" w:hAnsiTheme="majorBidi" w:cstheme="majorBidi"/>
                <w:b w:val="0"/>
                <w:bCs w:val="0"/>
                <w:sz w:val="18"/>
                <w:szCs w:val="18"/>
              </w:rPr>
              <w:t>evel</w:t>
            </w:r>
          </w:p>
        </w:tc>
        <w:tc>
          <w:tcPr>
            <w:tcW w:w="439" w:type="dxa"/>
            <w:shd w:val="clear" w:color="auto" w:fill="FFFFFF" w:themeFill="background1"/>
            <w:noWrap/>
          </w:tcPr>
          <w:p w14:paraId="3B48B6F2"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noProof/>
                <w:sz w:val="18"/>
                <w:szCs w:val="18"/>
                <w:lang w:val="en-IN" w:eastAsia="en-IN" w:bidi="ar-SA"/>
              </w:rPr>
              <mc:AlternateContent>
                <mc:Choice Requires="wps">
                  <w:drawing>
                    <wp:anchor distT="0" distB="0" distL="114300" distR="114300" simplePos="0" relativeHeight="251735040" behindDoc="0" locked="0" layoutInCell="1" allowOverlap="1" wp14:anchorId="5921BCB9" wp14:editId="7E51F6DF">
                      <wp:simplePos x="0" y="0"/>
                      <wp:positionH relativeFrom="column">
                        <wp:posOffset>-35357</wp:posOffset>
                      </wp:positionH>
                      <wp:positionV relativeFrom="paragraph">
                        <wp:posOffset>76835</wp:posOffset>
                      </wp:positionV>
                      <wp:extent cx="233680" cy="0"/>
                      <wp:effectExtent l="0" t="76200" r="13970" b="114300"/>
                      <wp:wrapNone/>
                      <wp:docPr id="26" name="Straight Arrow Connector 26"/>
                      <wp:cNvGraphicFramePr/>
                      <a:graphic xmlns:a="http://schemas.openxmlformats.org/drawingml/2006/main">
                        <a:graphicData uri="http://schemas.microsoft.com/office/word/2010/wordprocessingShape">
                          <wps:wsp>
                            <wps:cNvCnPr/>
                            <wps:spPr>
                              <a:xfrm>
                                <a:off x="0" y="0"/>
                                <a:ext cx="2336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3EF7D4" id="Straight Arrow Connector 26" o:spid="_x0000_s1026" type="#_x0000_t32" style="position:absolute;margin-left:-2.8pt;margin-top:6.05pt;width:18.4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" strokecolor="black [3040]">
                      <v:stroke endarrow="open"/>
                    </v:shape>
                  </w:pict>
                </mc:Fallback>
              </mc:AlternateContent>
            </w:r>
          </w:p>
        </w:tc>
        <w:tc>
          <w:tcPr>
            <w:tcW w:w="1774" w:type="dxa"/>
            <w:shd w:val="clear" w:color="auto" w:fill="FFFFFF" w:themeFill="background1"/>
          </w:tcPr>
          <w:p w14:paraId="6F9F30F6"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Ethics</w:t>
            </w:r>
          </w:p>
        </w:tc>
        <w:tc>
          <w:tcPr>
            <w:tcW w:w="473" w:type="dxa"/>
            <w:shd w:val="clear" w:color="auto" w:fill="FFFFFF" w:themeFill="background1"/>
          </w:tcPr>
          <w:p w14:paraId="49263F68"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tcW w:w="1325" w:type="dxa"/>
            <w:shd w:val="clear" w:color="auto" w:fill="FFFFFF" w:themeFill="background1"/>
            <w:noWrap/>
          </w:tcPr>
          <w:p w14:paraId="5B5B644D"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tl/>
              </w:rPr>
            </w:pPr>
          </w:p>
        </w:tc>
        <w:tc>
          <w:tcPr>
            <w:tcW w:w="1325" w:type="dxa"/>
            <w:shd w:val="clear" w:color="auto" w:fill="FFFFFF" w:themeFill="background1"/>
          </w:tcPr>
          <w:p w14:paraId="5C23D0E9"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5.117</w:t>
            </w:r>
          </w:p>
        </w:tc>
        <w:tc>
          <w:tcPr>
            <w:tcW w:w="1041" w:type="dxa"/>
            <w:shd w:val="clear" w:color="auto" w:fill="FFFFFF" w:themeFill="background1"/>
          </w:tcPr>
          <w:p w14:paraId="65126CE9"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1.746</w:t>
            </w:r>
          </w:p>
        </w:tc>
        <w:tc>
          <w:tcPr>
            <w:tcW w:w="852" w:type="dxa"/>
            <w:shd w:val="clear" w:color="auto" w:fill="FFFFFF" w:themeFill="background1"/>
          </w:tcPr>
          <w:p w14:paraId="0EE90090" w14:textId="77777777" w:rsidR="00065743" w:rsidRPr="00577E92" w:rsidRDefault="00065743" w:rsidP="003C3629">
            <w:pPr>
              <w:bidi w:val="0"/>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18"/>
                <w:szCs w:val="18"/>
              </w:rPr>
            </w:pPr>
            <w:r w:rsidRPr="00577E92">
              <w:rPr>
                <w:rFonts w:asciiTheme="majorBidi" w:hAnsiTheme="majorBidi" w:cstheme="majorBidi"/>
                <w:color w:val="000000"/>
                <w:sz w:val="18"/>
                <w:szCs w:val="18"/>
              </w:rPr>
              <w:t>2.931</w:t>
            </w:r>
          </w:p>
        </w:tc>
        <w:tc>
          <w:tcPr>
            <w:tcW w:w="852" w:type="dxa"/>
            <w:shd w:val="clear" w:color="auto" w:fill="FFFFFF" w:themeFill="background1"/>
          </w:tcPr>
          <w:p w14:paraId="1BC74698"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&lt;0.001</w:t>
            </w:r>
          </w:p>
          <w:p w14:paraId="46EBE420"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r>
      <w:tr w:rsidR="00065743" w:rsidRPr="00577E92" w14:paraId="191D5759" w14:textId="77777777" w:rsidTr="005519B1">
        <w:trPr>
          <w:gridAfter w:val="1"/>
          <w:wAfter w:w="249" w:type="dxa"/>
          <w:trHeight w:val="116"/>
        </w:trPr>
        <w:tc>
          <w:tcPr>
            <w:cnfStyle w:val="001000000000" w:firstRow="0" w:lastRow="0" w:firstColumn="1" w:lastColumn="0" w:oddVBand="0" w:evenVBand="0" w:oddHBand="0" w:evenHBand="0" w:firstRowFirstColumn="0" w:firstRowLastColumn="0" w:lastRowFirstColumn="0" w:lastRowLastColumn="0"/>
            <w:tcW w:w="1668" w:type="dxa"/>
            <w:shd w:val="clear" w:color="auto" w:fill="FFFFFF" w:themeFill="background1"/>
          </w:tcPr>
          <w:p w14:paraId="7FE06F4C" w14:textId="77777777" w:rsidR="00065743" w:rsidRPr="00577E92" w:rsidRDefault="00065743" w:rsidP="003C3629">
            <w:pPr>
              <w:jc w:val="center"/>
              <w:rPr>
                <w:rFonts w:asciiTheme="majorBidi" w:hAnsiTheme="majorBidi" w:cstheme="majorBidi"/>
                <w:b w:val="0"/>
                <w:bCs w:val="0"/>
                <w:sz w:val="18"/>
                <w:szCs w:val="18"/>
              </w:rPr>
            </w:pPr>
            <w:r w:rsidRPr="00577E92">
              <w:rPr>
                <w:rFonts w:asciiTheme="majorBidi" w:hAnsiTheme="majorBidi" w:cstheme="majorBidi"/>
                <w:b w:val="0"/>
                <w:bCs w:val="0"/>
                <w:sz w:val="18"/>
                <w:szCs w:val="18"/>
              </w:rPr>
              <w:t>Gender</w:t>
            </w:r>
          </w:p>
        </w:tc>
        <w:tc>
          <w:tcPr>
            <w:tcW w:w="439" w:type="dxa"/>
            <w:shd w:val="clear" w:color="auto" w:fill="FFFFFF" w:themeFill="background1"/>
            <w:noWrap/>
          </w:tcPr>
          <w:p w14:paraId="601ABAB5"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noProof/>
                <w:sz w:val="18"/>
                <w:szCs w:val="18"/>
                <w:lang w:val="en-IN" w:eastAsia="en-IN" w:bidi="ar-SA"/>
              </w:rPr>
              <mc:AlternateContent>
                <mc:Choice Requires="wps">
                  <w:drawing>
                    <wp:anchor distT="0" distB="0" distL="114300" distR="114300" simplePos="0" relativeHeight="251730944" behindDoc="0" locked="0" layoutInCell="1" allowOverlap="1" wp14:anchorId="2978B7E8" wp14:editId="17341288">
                      <wp:simplePos x="0" y="0"/>
                      <wp:positionH relativeFrom="column">
                        <wp:posOffset>-41326</wp:posOffset>
                      </wp:positionH>
                      <wp:positionV relativeFrom="paragraph">
                        <wp:posOffset>67310</wp:posOffset>
                      </wp:positionV>
                      <wp:extent cx="233680" cy="0"/>
                      <wp:effectExtent l="0" t="76200" r="13970" b="114300"/>
                      <wp:wrapNone/>
                      <wp:docPr id="22" name="Straight Arrow Connector 22"/>
                      <wp:cNvGraphicFramePr/>
                      <a:graphic xmlns:a="http://schemas.openxmlformats.org/drawingml/2006/main">
                        <a:graphicData uri="http://schemas.microsoft.com/office/word/2010/wordprocessingShape">
                          <wps:wsp>
                            <wps:cNvCnPr/>
                            <wps:spPr>
                              <a:xfrm>
                                <a:off x="0" y="0"/>
                                <a:ext cx="2336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FD53AF" id="Straight Arrow Connector 22" o:spid="_x0000_s1026" type="#_x0000_t32" style="position:absolute;margin-left:-3.25pt;margin-top:5.3pt;width:18.4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" strokecolor="black [3040]">
                      <v:stroke endarrow="open"/>
                    </v:shape>
                  </w:pict>
                </mc:Fallback>
              </mc:AlternateContent>
            </w:r>
          </w:p>
        </w:tc>
        <w:tc>
          <w:tcPr>
            <w:tcW w:w="1774" w:type="dxa"/>
            <w:shd w:val="clear" w:color="auto" w:fill="FFFFFF" w:themeFill="background1"/>
          </w:tcPr>
          <w:p w14:paraId="7C799495"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Ethics</w:t>
            </w:r>
          </w:p>
        </w:tc>
        <w:tc>
          <w:tcPr>
            <w:tcW w:w="473" w:type="dxa"/>
            <w:shd w:val="clear" w:color="auto" w:fill="FFFFFF" w:themeFill="background1"/>
          </w:tcPr>
          <w:p w14:paraId="5F46085F"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tcW w:w="1325" w:type="dxa"/>
            <w:shd w:val="clear" w:color="auto" w:fill="FFFFFF" w:themeFill="background1"/>
            <w:noWrap/>
          </w:tcPr>
          <w:p w14:paraId="1CBC0240"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tl/>
              </w:rPr>
            </w:pPr>
          </w:p>
        </w:tc>
        <w:tc>
          <w:tcPr>
            <w:tcW w:w="1325" w:type="dxa"/>
            <w:shd w:val="clear" w:color="auto" w:fill="FFFFFF" w:themeFill="background1"/>
          </w:tcPr>
          <w:p w14:paraId="73AF0DA4"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-2.790</w:t>
            </w:r>
          </w:p>
        </w:tc>
        <w:tc>
          <w:tcPr>
            <w:tcW w:w="1041" w:type="dxa"/>
            <w:shd w:val="clear" w:color="auto" w:fill="FFFFFF" w:themeFill="background1"/>
          </w:tcPr>
          <w:p w14:paraId="1DAB35DB"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1.111</w:t>
            </w:r>
          </w:p>
        </w:tc>
        <w:tc>
          <w:tcPr>
            <w:tcW w:w="852" w:type="dxa"/>
            <w:shd w:val="clear" w:color="auto" w:fill="FFFFFF" w:themeFill="background1"/>
          </w:tcPr>
          <w:p w14:paraId="4C3DCDFA" w14:textId="77777777" w:rsidR="00065743" w:rsidRPr="00577E92" w:rsidRDefault="00065743" w:rsidP="003C3629">
            <w:pPr>
              <w:bidi w:val="0"/>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577E92">
              <w:rPr>
                <w:rFonts w:asciiTheme="majorBidi" w:hAnsiTheme="majorBidi" w:cstheme="majorBidi"/>
                <w:color w:val="000000"/>
                <w:sz w:val="18"/>
                <w:szCs w:val="18"/>
              </w:rPr>
              <w:t>-2.511</w:t>
            </w:r>
          </w:p>
        </w:tc>
        <w:tc>
          <w:tcPr>
            <w:tcW w:w="852" w:type="dxa"/>
            <w:shd w:val="clear" w:color="auto" w:fill="FFFFFF" w:themeFill="background1"/>
          </w:tcPr>
          <w:p w14:paraId="7A13CB3B"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&lt;0.001</w:t>
            </w:r>
          </w:p>
          <w:p w14:paraId="64688759" w14:textId="77777777" w:rsidR="00065743" w:rsidRPr="00577E92" w:rsidRDefault="00065743" w:rsidP="003C36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r>
      <w:tr w:rsidR="00065743" w:rsidRPr="00577E92" w14:paraId="12560E32" w14:textId="77777777" w:rsidTr="005519B1">
        <w:trPr>
          <w:gridAfter w:val="1"/>
          <w:cnfStyle w:val="000000100000" w:firstRow="0" w:lastRow="0" w:firstColumn="0" w:lastColumn="0" w:oddVBand="0" w:evenVBand="0" w:oddHBand="1" w:evenHBand="0" w:firstRowFirstColumn="0" w:firstRowLastColumn="0" w:lastRowFirstColumn="0" w:lastRowLastColumn="0"/>
          <w:wAfter w:w="249" w:type="dxa"/>
          <w:trHeight w:val="116"/>
        </w:trPr>
        <w:tc>
          <w:tcPr>
            <w:cnfStyle w:val="001000000000" w:firstRow="0" w:lastRow="0" w:firstColumn="1" w:lastColumn="0" w:oddVBand="0" w:evenVBand="0" w:oddHBand="0" w:evenHBand="0" w:firstRowFirstColumn="0" w:firstRowLastColumn="0" w:lastRowFirstColumn="0" w:lastRowLastColumn="0"/>
            <w:tcW w:w="1668" w:type="dxa"/>
            <w:shd w:val="clear" w:color="auto" w:fill="FFFFFF" w:themeFill="background1"/>
          </w:tcPr>
          <w:p w14:paraId="15ACA808" w14:textId="1037F1B1" w:rsidR="00065743" w:rsidRPr="00577E92" w:rsidRDefault="00001418" w:rsidP="003C3629">
            <w:pPr>
              <w:jc w:val="center"/>
              <w:rPr>
                <w:rFonts w:asciiTheme="majorBidi" w:hAnsiTheme="majorBidi" w:cstheme="majorBidi"/>
                <w:b w:val="0"/>
                <w:bCs w:val="0"/>
                <w:sz w:val="18"/>
                <w:szCs w:val="18"/>
              </w:rPr>
            </w:pPr>
            <w:r w:rsidRPr="00577E92">
              <w:rPr>
                <w:rFonts w:asciiTheme="majorBidi" w:hAnsiTheme="majorBidi" w:cstheme="majorBidi"/>
                <w:b w:val="0"/>
                <w:bCs w:val="0"/>
                <w:sz w:val="18"/>
                <w:szCs w:val="18"/>
              </w:rPr>
              <w:t>Spiritual W</w:t>
            </w:r>
            <w:r w:rsidR="00065743" w:rsidRPr="00577E92">
              <w:rPr>
                <w:rFonts w:asciiTheme="majorBidi" w:hAnsiTheme="majorBidi" w:cstheme="majorBidi"/>
                <w:b w:val="0"/>
                <w:bCs w:val="0"/>
                <w:sz w:val="18"/>
                <w:szCs w:val="18"/>
              </w:rPr>
              <w:t>ell being</w:t>
            </w:r>
          </w:p>
        </w:tc>
        <w:tc>
          <w:tcPr>
            <w:tcW w:w="439" w:type="dxa"/>
            <w:shd w:val="clear" w:color="auto" w:fill="FFFFFF" w:themeFill="background1"/>
            <w:noWrap/>
          </w:tcPr>
          <w:p w14:paraId="1BB70550"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noProof/>
                <w:sz w:val="18"/>
                <w:szCs w:val="18"/>
                <w:lang w:val="en-IN" w:eastAsia="en-IN" w:bidi="ar-SA"/>
              </w:rPr>
              <mc:AlternateContent>
                <mc:Choice Requires="wps">
                  <w:drawing>
                    <wp:anchor distT="0" distB="0" distL="114300" distR="114300" simplePos="0" relativeHeight="251734016" behindDoc="0" locked="0" layoutInCell="1" allowOverlap="1" wp14:anchorId="43B79750" wp14:editId="7534C2D5">
                      <wp:simplePos x="0" y="0"/>
                      <wp:positionH relativeFrom="column">
                        <wp:posOffset>-45440</wp:posOffset>
                      </wp:positionH>
                      <wp:positionV relativeFrom="paragraph">
                        <wp:posOffset>95885</wp:posOffset>
                      </wp:positionV>
                      <wp:extent cx="233680" cy="0"/>
                      <wp:effectExtent l="0" t="76200" r="13970" b="114300"/>
                      <wp:wrapNone/>
                      <wp:docPr id="25" name="Straight Arrow Connector 25"/>
                      <wp:cNvGraphicFramePr/>
                      <a:graphic xmlns:a="http://schemas.openxmlformats.org/drawingml/2006/main">
                        <a:graphicData uri="http://schemas.microsoft.com/office/word/2010/wordprocessingShape">
                          <wps:wsp>
                            <wps:cNvCnPr/>
                            <wps:spPr>
                              <a:xfrm>
                                <a:off x="0" y="0"/>
                                <a:ext cx="2336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4926B2" id="Straight Arrow Connector 25" o:spid="_x0000_s1026" type="#_x0000_t32" style="position:absolute;margin-left:-3.6pt;margin-top:7.55pt;width:18.4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" strokecolor="black [3040]">
                      <v:stroke endarrow="open"/>
                    </v:shape>
                  </w:pict>
                </mc:Fallback>
              </mc:AlternateContent>
            </w:r>
          </w:p>
        </w:tc>
        <w:tc>
          <w:tcPr>
            <w:tcW w:w="1774" w:type="dxa"/>
            <w:shd w:val="clear" w:color="auto" w:fill="FFFFFF" w:themeFill="background1"/>
          </w:tcPr>
          <w:p w14:paraId="57538FB3"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Ethics</w:t>
            </w:r>
          </w:p>
        </w:tc>
        <w:tc>
          <w:tcPr>
            <w:tcW w:w="473" w:type="dxa"/>
            <w:shd w:val="clear" w:color="auto" w:fill="FFFFFF" w:themeFill="background1"/>
          </w:tcPr>
          <w:p w14:paraId="3BBCA45D"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tcW w:w="1325" w:type="dxa"/>
            <w:shd w:val="clear" w:color="auto" w:fill="FFFFFF" w:themeFill="background1"/>
            <w:noWrap/>
          </w:tcPr>
          <w:p w14:paraId="4EFA518F"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tl/>
              </w:rPr>
            </w:pPr>
          </w:p>
        </w:tc>
        <w:tc>
          <w:tcPr>
            <w:tcW w:w="1325" w:type="dxa"/>
            <w:shd w:val="clear" w:color="auto" w:fill="FFFFFF" w:themeFill="background1"/>
          </w:tcPr>
          <w:p w14:paraId="7417C99E"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.547</w:t>
            </w:r>
          </w:p>
        </w:tc>
        <w:tc>
          <w:tcPr>
            <w:tcW w:w="1041" w:type="dxa"/>
            <w:shd w:val="clear" w:color="auto" w:fill="FFFFFF" w:themeFill="background1"/>
          </w:tcPr>
          <w:p w14:paraId="4F9E971A"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0.100</w:t>
            </w:r>
          </w:p>
        </w:tc>
        <w:tc>
          <w:tcPr>
            <w:tcW w:w="852" w:type="dxa"/>
            <w:shd w:val="clear" w:color="auto" w:fill="FFFFFF" w:themeFill="background1"/>
          </w:tcPr>
          <w:p w14:paraId="12179F15" w14:textId="77777777" w:rsidR="00065743" w:rsidRPr="00577E92" w:rsidRDefault="00065743" w:rsidP="003C3629">
            <w:pPr>
              <w:bidi w:val="0"/>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18"/>
                <w:szCs w:val="18"/>
              </w:rPr>
            </w:pPr>
            <w:r w:rsidRPr="00577E92">
              <w:rPr>
                <w:rFonts w:asciiTheme="majorBidi" w:hAnsiTheme="majorBidi" w:cstheme="majorBidi"/>
                <w:color w:val="000000"/>
                <w:sz w:val="18"/>
                <w:szCs w:val="18"/>
              </w:rPr>
              <w:t>5.47</w:t>
            </w:r>
          </w:p>
        </w:tc>
        <w:tc>
          <w:tcPr>
            <w:tcW w:w="852" w:type="dxa"/>
            <w:shd w:val="clear" w:color="auto" w:fill="FFFFFF" w:themeFill="background1"/>
          </w:tcPr>
          <w:p w14:paraId="2F3EABEA" w14:textId="77777777" w:rsidR="00065743" w:rsidRPr="00577E92" w:rsidRDefault="00065743" w:rsidP="003C36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577E92">
              <w:rPr>
                <w:rFonts w:asciiTheme="majorBidi" w:hAnsiTheme="majorBidi" w:cstheme="majorBidi"/>
                <w:sz w:val="18"/>
                <w:szCs w:val="18"/>
              </w:rPr>
              <w:t>&lt;0.001</w:t>
            </w:r>
          </w:p>
        </w:tc>
      </w:tr>
    </w:tbl>
    <w:p w14:paraId="4AC2CC54" w14:textId="77777777" w:rsidR="007E4D2D" w:rsidRPr="00577E92" w:rsidRDefault="007E4D2D" w:rsidP="003C3629">
      <w:pPr>
        <w:bidi w:val="0"/>
        <w:spacing w:after="0" w:line="240" w:lineRule="auto"/>
        <w:jc w:val="both"/>
        <w:rPr>
          <w:rFonts w:cs="B Nazanin"/>
          <w:sz w:val="24"/>
          <w:szCs w:val="24"/>
        </w:rPr>
      </w:pPr>
    </w:p>
    <w:p w14:paraId="2E2585EA" w14:textId="77777777" w:rsidR="007E4D2D" w:rsidRPr="00577E92" w:rsidRDefault="007E4D2D" w:rsidP="003C3629">
      <w:pPr>
        <w:bidi w:val="0"/>
        <w:spacing w:after="0" w:line="240" w:lineRule="auto"/>
        <w:jc w:val="both"/>
        <w:rPr>
          <w:rFonts w:cs="B Nazanin"/>
          <w:sz w:val="24"/>
          <w:szCs w:val="24"/>
        </w:rPr>
      </w:pPr>
    </w:p>
    <w:p w14:paraId="708F1BDA" w14:textId="77777777" w:rsidR="007E4D2D" w:rsidRPr="00577E92" w:rsidRDefault="007E4D2D" w:rsidP="003C3629">
      <w:pPr>
        <w:bidi w:val="0"/>
        <w:spacing w:after="0" w:line="240" w:lineRule="auto"/>
        <w:jc w:val="both"/>
        <w:rPr>
          <w:rFonts w:cs="B Nazanin"/>
          <w:sz w:val="24"/>
          <w:szCs w:val="24"/>
        </w:rPr>
      </w:pPr>
    </w:p>
    <w:p w14:paraId="3D2C5CBA" w14:textId="77777777" w:rsidR="007E4D2D" w:rsidRPr="00577E92" w:rsidRDefault="007E4D2D" w:rsidP="003C3629">
      <w:pPr>
        <w:bidi w:val="0"/>
        <w:spacing w:after="0" w:line="240" w:lineRule="auto"/>
        <w:jc w:val="both"/>
        <w:rPr>
          <w:rFonts w:cs="B Nazanin"/>
          <w:sz w:val="24"/>
          <w:szCs w:val="24"/>
        </w:rPr>
      </w:pPr>
    </w:p>
    <w:p w14:paraId="41783593" w14:textId="77777777" w:rsidR="00990B99" w:rsidRPr="00577E92" w:rsidRDefault="00990B99" w:rsidP="003C3629">
      <w:pPr>
        <w:spacing w:line="240" w:lineRule="auto"/>
        <w:jc w:val="center"/>
      </w:pPr>
    </w:p>
    <w:p w14:paraId="69151B3C" w14:textId="77777777" w:rsidR="00527F99" w:rsidRPr="00577E92" w:rsidRDefault="00527F99" w:rsidP="003C3629">
      <w:pPr>
        <w:spacing w:line="240" w:lineRule="auto"/>
        <w:jc w:val="center"/>
      </w:pPr>
    </w:p>
    <w:p w14:paraId="69C2B4F2" w14:textId="77777777" w:rsidR="00527F99" w:rsidRPr="00577E92" w:rsidRDefault="00527F99" w:rsidP="003C3629">
      <w:pPr>
        <w:spacing w:line="240" w:lineRule="auto"/>
        <w:jc w:val="center"/>
      </w:pPr>
    </w:p>
    <w:p w14:paraId="6DA4942F" w14:textId="77777777" w:rsidR="00527F99" w:rsidRPr="00577E92" w:rsidRDefault="00527F99" w:rsidP="003C3629">
      <w:pPr>
        <w:spacing w:line="240" w:lineRule="auto"/>
        <w:jc w:val="center"/>
      </w:pPr>
    </w:p>
    <w:p w14:paraId="0AC938B6" w14:textId="766B9340" w:rsidR="00065743" w:rsidRPr="00577E92" w:rsidRDefault="00065743" w:rsidP="003C3629">
      <w:pPr>
        <w:spacing w:line="240" w:lineRule="auto"/>
        <w:jc w:val="center"/>
      </w:pPr>
      <w:r w:rsidRPr="00577E92">
        <w:rPr>
          <w:noProof/>
          <w:lang w:val="en-IN" w:eastAsia="en-IN" w:bidi="ar-SA"/>
        </w:rPr>
        <mc:AlternateContent>
          <mc:Choice Requires="wps">
            <w:drawing>
              <wp:anchor distT="0" distB="0" distL="114300" distR="114300" simplePos="0" relativeHeight="251769856" behindDoc="0" locked="0" layoutInCell="1" allowOverlap="1" wp14:anchorId="26EAEB9B" wp14:editId="17FD00ED">
                <wp:simplePos x="0" y="0"/>
                <wp:positionH relativeFrom="column">
                  <wp:posOffset>1035685</wp:posOffset>
                </wp:positionH>
                <wp:positionV relativeFrom="paragraph">
                  <wp:posOffset>267335</wp:posOffset>
                </wp:positionV>
                <wp:extent cx="1162050" cy="5524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1162050"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A86695" w14:textId="77777777" w:rsidR="007221E0" w:rsidRDefault="007221E0" w:rsidP="00065743">
                            <w:pPr>
                              <w:jc w:val="center"/>
                              <w:rPr>
                                <w:rtl/>
                              </w:rPr>
                            </w:pPr>
                            <w:r w:rsidRPr="000D73D3">
                              <w:rPr>
                                <w:highlight w:val="yellow"/>
                              </w:rPr>
                              <w:t>Work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EAEB9B" id="Rectangle 27" o:spid="_x0000_s1026" style="position:absolute;left:0;text-align:left;margin-left:81.55pt;margin-top:21.05pt;width:91.5pt;height:43.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" fillcolor="white [3201]" strokecolor="#f79646 [3209]" strokeweight="2pt">
                <v:textbox>
                  <w:txbxContent>
                    <w:p w14:paraId="06A86695" w14:textId="77777777" w:rsidR="007221E0" w:rsidRDefault="007221E0" w:rsidP="00065743">
                      <w:pPr>
                        <w:jc w:val="center"/>
                        <w:rPr>
                          <w:rtl/>
                        </w:rPr>
                      </w:pPr>
                      <w:r w:rsidRPr="000D73D3">
                        <w:rPr>
                          <w:highlight w:val="yellow"/>
                        </w:rPr>
                        <w:t>Work Experience</w:t>
                      </w:r>
                    </w:p>
                  </w:txbxContent>
                </v:textbox>
              </v:rect>
            </w:pict>
          </mc:Fallback>
        </mc:AlternateContent>
      </w:r>
    </w:p>
    <w:p w14:paraId="64915018" w14:textId="3A46BB2C" w:rsidR="00065743" w:rsidRPr="00577E92" w:rsidRDefault="00B10C4E" w:rsidP="003C3629">
      <w:pPr>
        <w:spacing w:line="240" w:lineRule="auto"/>
        <w:jc w:val="center"/>
      </w:pPr>
      <w:r w:rsidRPr="00577E92">
        <w:rPr>
          <w:noProof/>
          <w:lang w:val="en-IN" w:eastAsia="en-IN" w:bidi="ar-SA"/>
        </w:rPr>
        <mc:AlternateContent>
          <mc:Choice Requires="wps">
            <w:drawing>
              <wp:anchor distT="0" distB="0" distL="114300" distR="114300" simplePos="0" relativeHeight="251772928" behindDoc="0" locked="0" layoutInCell="1" allowOverlap="1" wp14:anchorId="468769E4" wp14:editId="2E8B2C06">
                <wp:simplePos x="0" y="0"/>
                <wp:positionH relativeFrom="column">
                  <wp:posOffset>2194560</wp:posOffset>
                </wp:positionH>
                <wp:positionV relativeFrom="paragraph">
                  <wp:posOffset>24599</wp:posOffset>
                </wp:positionV>
                <wp:extent cx="3307743" cy="1240404"/>
                <wp:effectExtent l="38100" t="57150" r="26035" b="36195"/>
                <wp:wrapNone/>
                <wp:docPr id="62" name="Straight Arrow Connector 62"/>
                <wp:cNvGraphicFramePr/>
                <a:graphic xmlns:a="http://schemas.openxmlformats.org/drawingml/2006/main">
                  <a:graphicData uri="http://schemas.microsoft.com/office/word/2010/wordprocessingShape">
                    <wps:wsp>
                      <wps:cNvCnPr/>
                      <wps:spPr>
                        <a:xfrm flipH="1" flipV="1">
                          <a:off x="0" y="0"/>
                          <a:ext cx="3307743" cy="1240404"/>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181F887" id="Straight Arrow Connector 62" o:spid="_x0000_s1026" type="#_x0000_t32" style="position:absolute;margin-left:172.8pt;margin-top:1.95pt;width:260.45pt;height:97.65pt;flip:x y;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" strokecolor="#bc4542 [3045]">
                <v:stroke endarrow="open"/>
              </v:shape>
            </w:pict>
          </mc:Fallback>
        </mc:AlternateContent>
      </w:r>
      <w:r w:rsidR="00065743" w:rsidRPr="00577E92">
        <w:rPr>
          <w:noProof/>
          <w:lang w:val="en-IN" w:eastAsia="en-IN" w:bidi="ar-SA"/>
        </w:rPr>
        <mc:AlternateContent>
          <mc:Choice Requires="wps">
            <w:drawing>
              <wp:anchor distT="0" distB="0" distL="114300" distR="114300" simplePos="0" relativeHeight="251755520" behindDoc="0" locked="0" layoutInCell="1" allowOverlap="1" wp14:anchorId="18CE1B90" wp14:editId="2EED302D">
                <wp:simplePos x="0" y="0"/>
                <wp:positionH relativeFrom="column">
                  <wp:posOffset>536078</wp:posOffset>
                </wp:positionH>
                <wp:positionV relativeFrom="paragraph">
                  <wp:posOffset>214354</wp:posOffset>
                </wp:positionV>
                <wp:extent cx="476250" cy="9525"/>
                <wp:effectExtent l="0" t="76200" r="19050" b="85725"/>
                <wp:wrapNone/>
                <wp:docPr id="40" name="Straight Arrow Connector 40"/>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4542FA" id="Straight Arrow Connector 40" o:spid="_x0000_s1026" type="#_x0000_t32" style="position:absolute;margin-left:42.2pt;margin-top:16.9pt;width:37.5pt;height:.75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" strokecolor="#4579b8 [3044]">
                <v:stroke endarrow="block"/>
              </v:shape>
            </w:pict>
          </mc:Fallback>
        </mc:AlternateContent>
      </w:r>
      <w:r w:rsidR="00065743" w:rsidRPr="00577E92">
        <w:rPr>
          <w:noProof/>
          <w:lang w:val="en-IN" w:eastAsia="en-IN" w:bidi="ar-SA"/>
        </w:rPr>
        <mc:AlternateContent>
          <mc:Choice Requires="wps">
            <w:drawing>
              <wp:anchor distT="0" distB="0" distL="114300" distR="114300" simplePos="0" relativeHeight="251750400" behindDoc="0" locked="0" layoutInCell="1" allowOverlap="1" wp14:anchorId="56722EFA" wp14:editId="75810455">
                <wp:simplePos x="0" y="0"/>
                <wp:positionH relativeFrom="column">
                  <wp:posOffset>114300</wp:posOffset>
                </wp:positionH>
                <wp:positionV relativeFrom="paragraph">
                  <wp:posOffset>21590</wp:posOffset>
                </wp:positionV>
                <wp:extent cx="428625" cy="400050"/>
                <wp:effectExtent l="0" t="0" r="28575" b="19050"/>
                <wp:wrapNone/>
                <wp:docPr id="2" name="Oval 2"/>
                <wp:cNvGraphicFramePr/>
                <a:graphic xmlns:a="http://schemas.openxmlformats.org/drawingml/2006/main">
                  <a:graphicData uri="http://schemas.microsoft.com/office/word/2010/wordprocessingShape">
                    <wps:wsp>
                      <wps:cNvSpPr/>
                      <wps:spPr>
                        <a:xfrm>
                          <a:off x="0" y="0"/>
                          <a:ext cx="428625" cy="400050"/>
                        </a:xfrm>
                        <a:prstGeom prst="ellipse">
                          <a:avLst/>
                        </a:prstGeom>
                        <a:solidFill>
                          <a:sysClr val="window" lastClr="FFFFFF"/>
                        </a:solidFill>
                        <a:ln w="12700" cap="flat" cmpd="sng" algn="ctr">
                          <a:solidFill>
                            <a:srgbClr val="70AD47"/>
                          </a:solidFill>
                          <a:prstDash val="solid"/>
                          <a:miter lim="800000"/>
                        </a:ln>
                        <a:effectLst/>
                      </wps:spPr>
                      <wps:txbx>
                        <w:txbxContent>
                          <w:p w14:paraId="65EF43EC" w14:textId="77777777" w:rsidR="007221E0" w:rsidRDefault="007221E0" w:rsidP="00065743">
                            <w:pPr>
                              <w:jc w:val="center"/>
                              <w:rPr>
                                <w:sz w:val="16"/>
                                <w:szCs w:val="16"/>
                              </w:rPr>
                            </w:pPr>
                            <w:r w:rsidRPr="00011DC6">
                              <w:rPr>
                                <w:sz w:val="16"/>
                                <w:szCs w:val="16"/>
                              </w:rPr>
                              <w:t>e1</w:t>
                            </w:r>
                          </w:p>
                          <w:p w14:paraId="270DA461" w14:textId="77777777" w:rsidR="007221E0" w:rsidRPr="00011DC6" w:rsidRDefault="007221E0" w:rsidP="00065743">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722EFA" id="Oval 2" o:spid="_x0000_s1027" style="position:absolute;left:0;text-align:left;margin-left:9pt;margin-top:1.7pt;width:33.75pt;height:31.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" fillcolor="window" strokecolor="#70ad47" strokeweight="1pt">
                <v:stroke joinstyle="miter"/>
                <v:textbox>
                  <w:txbxContent>
                    <w:p w14:paraId="65EF43EC" w14:textId="77777777" w:rsidR="007221E0" w:rsidRDefault="007221E0" w:rsidP="00065743">
                      <w:pPr>
                        <w:jc w:val="center"/>
                        <w:rPr>
                          <w:sz w:val="16"/>
                          <w:szCs w:val="16"/>
                        </w:rPr>
                      </w:pPr>
                      <w:r w:rsidRPr="00011DC6">
                        <w:rPr>
                          <w:sz w:val="16"/>
                          <w:szCs w:val="16"/>
                        </w:rPr>
                        <w:t>e1</w:t>
                      </w:r>
                    </w:p>
                    <w:p w14:paraId="270DA461" w14:textId="77777777" w:rsidR="007221E0" w:rsidRPr="00011DC6" w:rsidRDefault="007221E0" w:rsidP="00065743">
                      <w:pPr>
                        <w:jc w:val="center"/>
                        <w:rPr>
                          <w:sz w:val="16"/>
                          <w:szCs w:val="16"/>
                        </w:rPr>
                      </w:pPr>
                    </w:p>
                  </w:txbxContent>
                </v:textbox>
              </v:oval>
            </w:pict>
          </mc:Fallback>
        </mc:AlternateContent>
      </w:r>
      <w:r w:rsidR="00065743" w:rsidRPr="00577E92">
        <w:rPr>
          <w:noProof/>
          <w:lang w:val="en-IN" w:eastAsia="en-IN" w:bidi="ar-SA"/>
        </w:rPr>
        <mc:AlternateContent>
          <mc:Choice Requires="wps">
            <w:drawing>
              <wp:anchor distT="0" distB="0" distL="114300" distR="114300" simplePos="0" relativeHeight="251756544" behindDoc="0" locked="0" layoutInCell="1" allowOverlap="1" wp14:anchorId="71903713" wp14:editId="449DBA08">
                <wp:simplePos x="0" y="0"/>
                <wp:positionH relativeFrom="column">
                  <wp:posOffset>2210463</wp:posOffset>
                </wp:positionH>
                <wp:positionV relativeFrom="paragraph">
                  <wp:posOffset>97017</wp:posOffset>
                </wp:positionV>
                <wp:extent cx="1101669" cy="1413179"/>
                <wp:effectExtent l="0" t="0" r="80010" b="53975"/>
                <wp:wrapNone/>
                <wp:docPr id="39" name="Straight Arrow Connector 39"/>
                <wp:cNvGraphicFramePr/>
                <a:graphic xmlns:a="http://schemas.openxmlformats.org/drawingml/2006/main">
                  <a:graphicData uri="http://schemas.microsoft.com/office/word/2010/wordprocessingShape">
                    <wps:wsp>
                      <wps:cNvCnPr/>
                      <wps:spPr>
                        <a:xfrm>
                          <a:off x="0" y="0"/>
                          <a:ext cx="1101669" cy="14131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79D264" id="Straight Arrow Connector 39" o:spid="_x0000_s1026" type="#_x0000_t32" style="position:absolute;margin-left:174.05pt;margin-top:7.65pt;width:86.75pt;height:111.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" strokecolor="#4579b8 [3044]">
                <v:stroke endarrow="block"/>
              </v:shape>
            </w:pict>
          </mc:Fallback>
        </mc:AlternateContent>
      </w:r>
      <w:r w:rsidR="00065743" w:rsidRPr="00577E92">
        <w:rPr>
          <w:noProof/>
          <w:lang w:val="en-IN" w:eastAsia="en-IN" w:bidi="ar-SA"/>
        </w:rPr>
        <mc:AlternateContent>
          <mc:Choice Requires="wps">
            <w:drawing>
              <wp:anchor distT="0" distB="0" distL="114300" distR="114300" simplePos="0" relativeHeight="251757568" behindDoc="0" locked="0" layoutInCell="1" allowOverlap="1" wp14:anchorId="71F68E8F" wp14:editId="1AC7F2FF">
                <wp:simplePos x="0" y="0"/>
                <wp:positionH relativeFrom="column">
                  <wp:posOffset>2213610</wp:posOffset>
                </wp:positionH>
                <wp:positionV relativeFrom="paragraph">
                  <wp:posOffset>99695</wp:posOffset>
                </wp:positionV>
                <wp:extent cx="3095625" cy="1295400"/>
                <wp:effectExtent l="0" t="0" r="66675" b="57150"/>
                <wp:wrapNone/>
                <wp:docPr id="35" name="Straight Arrow Connector 35"/>
                <wp:cNvGraphicFramePr/>
                <a:graphic xmlns:a="http://schemas.openxmlformats.org/drawingml/2006/main">
                  <a:graphicData uri="http://schemas.microsoft.com/office/word/2010/wordprocessingShape">
                    <wps:wsp>
                      <wps:cNvCnPr/>
                      <wps:spPr>
                        <a:xfrm>
                          <a:off x="0" y="0"/>
                          <a:ext cx="3095625" cy="129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5409D5" id="Straight Arrow Connector 35" o:spid="_x0000_s1026" type="#_x0000_t32" style="position:absolute;margin-left:174.3pt;margin-top:7.85pt;width:243.75pt;height:102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" strokecolor="#4579b8 [3044]">
                <v:stroke endarrow="block"/>
              </v:shape>
            </w:pict>
          </mc:Fallback>
        </mc:AlternateContent>
      </w:r>
    </w:p>
    <w:p w14:paraId="35BA887A" w14:textId="5C544A29" w:rsidR="00065743" w:rsidRPr="00577E92" w:rsidRDefault="00B10C4E" w:rsidP="003C3629">
      <w:pPr>
        <w:spacing w:line="240" w:lineRule="auto"/>
        <w:jc w:val="center"/>
      </w:pPr>
      <w:r w:rsidRPr="00577E92">
        <w:rPr>
          <w:noProof/>
          <w:lang w:val="en-IN" w:eastAsia="en-IN" w:bidi="ar-SA"/>
        </w:rPr>
        <mc:AlternateContent>
          <mc:Choice Requires="wps">
            <w:drawing>
              <wp:anchor distT="0" distB="0" distL="114300" distR="114300" simplePos="0" relativeHeight="251767808" behindDoc="0" locked="0" layoutInCell="1" allowOverlap="1" wp14:anchorId="03C1DB9C" wp14:editId="35F18BA9">
                <wp:simplePos x="0" y="0"/>
                <wp:positionH relativeFrom="column">
                  <wp:posOffset>2323465</wp:posOffset>
                </wp:positionH>
                <wp:positionV relativeFrom="paragraph">
                  <wp:posOffset>57785</wp:posOffset>
                </wp:positionV>
                <wp:extent cx="523875" cy="33337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523875" cy="333375"/>
                        </a:xfrm>
                        <a:prstGeom prst="rect">
                          <a:avLst/>
                        </a:prstGeom>
                        <a:noFill/>
                        <a:ln w="6350">
                          <a:noFill/>
                        </a:ln>
                        <a:effectLst/>
                      </wps:spPr>
                      <wps:txbx>
                        <w:txbxContent>
                          <w:p w14:paraId="5167E971" w14:textId="77777777" w:rsidR="007221E0" w:rsidRDefault="007221E0" w:rsidP="00065743">
                            <w:r>
                              <w:t>-0.14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type w14:anchorId="03C1DB9C" id="_x0000_t202" coordsize="21600,21600" o:spt="202" path="m,l,21600r21600,l21600,xe">
                <v:stroke joinstyle="miter"/>
                <v:path gradientshapeok="t" o:connecttype="rect"/>
              </v:shapetype>
              <v:shape id="Text Box 56" o:spid="_x0000_s1028" type="#_x0000_t202" style="position:absolute;left:0;text-align:left;margin-left:182.95pt;margin-top:4.55pt;width:41.25pt;height:26.2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" filled="f" stroked="f" strokeweight=".5pt">
                <v:textbox>
                  <w:txbxContent>
                    <w:p w14:paraId="5167E971" w14:textId="77777777" w:rsidR="007221E0" w:rsidRDefault="007221E0" w:rsidP="00065743">
                      <w:r>
                        <w:t>-0.14</w:t>
                      </w:r>
                    </w:p>
                  </w:txbxContent>
                </v:textbox>
              </v:shape>
            </w:pict>
          </mc:Fallback>
        </mc:AlternateContent>
      </w:r>
      <w:r w:rsidRPr="00577E92">
        <w:rPr>
          <w:noProof/>
          <w:lang w:val="en-IN" w:eastAsia="en-IN" w:bidi="ar-SA"/>
        </w:rPr>
        <mc:AlternateContent>
          <mc:Choice Requires="wps">
            <w:drawing>
              <wp:anchor distT="0" distB="0" distL="114300" distR="114300" simplePos="0" relativeHeight="251762688" behindDoc="0" locked="0" layoutInCell="1" allowOverlap="1" wp14:anchorId="48C1DDB6" wp14:editId="28ADFDE2">
                <wp:simplePos x="0" y="0"/>
                <wp:positionH relativeFrom="column">
                  <wp:posOffset>3505200</wp:posOffset>
                </wp:positionH>
                <wp:positionV relativeFrom="paragraph">
                  <wp:posOffset>247650</wp:posOffset>
                </wp:positionV>
                <wp:extent cx="523875" cy="33337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5238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73637A" w14:textId="77777777" w:rsidR="007221E0" w:rsidRDefault="007221E0" w:rsidP="00065743">
                            <w:r>
                              <w:t>-0.37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48C1DDB6" id="Text Box 50" o:spid="_x0000_s1029" type="#_x0000_t202" style="position:absolute;left:0;text-align:left;margin-left:276pt;margin-top:19.5pt;width:41.25pt;height:26.2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" filled="f" stroked="f" strokeweight=".5pt">
                <v:textbox>
                  <w:txbxContent>
                    <w:p w14:paraId="1A73637A" w14:textId="77777777" w:rsidR="007221E0" w:rsidRDefault="007221E0" w:rsidP="00065743">
                      <w:r>
                        <w:t>-0.37</w:t>
                      </w:r>
                    </w:p>
                  </w:txbxContent>
                </v:textbox>
              </v:shape>
            </w:pict>
          </mc:Fallback>
        </mc:AlternateContent>
      </w:r>
      <w:r w:rsidR="00065743" w:rsidRPr="00577E92">
        <w:rPr>
          <w:noProof/>
          <w:lang w:val="en-IN" w:eastAsia="en-IN" w:bidi="ar-SA"/>
        </w:rPr>
        <mc:AlternateContent>
          <mc:Choice Requires="wps">
            <w:drawing>
              <wp:anchor distT="0" distB="0" distL="114300" distR="114300" simplePos="0" relativeHeight="251752448" behindDoc="0" locked="0" layoutInCell="1" allowOverlap="1" wp14:anchorId="0EDE4647" wp14:editId="003AC280">
                <wp:simplePos x="0" y="0"/>
                <wp:positionH relativeFrom="column">
                  <wp:posOffset>5555615</wp:posOffset>
                </wp:positionH>
                <wp:positionV relativeFrom="paragraph">
                  <wp:posOffset>103505</wp:posOffset>
                </wp:positionV>
                <wp:extent cx="514350" cy="390525"/>
                <wp:effectExtent l="0" t="0" r="19050" b="28575"/>
                <wp:wrapNone/>
                <wp:docPr id="29" name="Oval 29"/>
                <wp:cNvGraphicFramePr/>
                <a:graphic xmlns:a="http://schemas.openxmlformats.org/drawingml/2006/main">
                  <a:graphicData uri="http://schemas.microsoft.com/office/word/2010/wordprocessingShape">
                    <wps:wsp>
                      <wps:cNvSpPr/>
                      <wps:spPr>
                        <a:xfrm>
                          <a:off x="0" y="0"/>
                          <a:ext cx="514350" cy="390525"/>
                        </a:xfrm>
                        <a:prstGeom prst="ellipse">
                          <a:avLst/>
                        </a:prstGeom>
                        <a:solidFill>
                          <a:sysClr val="window" lastClr="FFFFFF"/>
                        </a:solidFill>
                        <a:ln w="12700" cap="flat" cmpd="sng" algn="ctr">
                          <a:solidFill>
                            <a:srgbClr val="70AD47"/>
                          </a:solidFill>
                          <a:prstDash val="solid"/>
                          <a:miter lim="800000"/>
                        </a:ln>
                        <a:effectLst/>
                      </wps:spPr>
                      <wps:txbx>
                        <w:txbxContent>
                          <w:p w14:paraId="57BC077A" w14:textId="77777777" w:rsidR="007221E0" w:rsidRPr="000C6698" w:rsidRDefault="007221E0" w:rsidP="00065743">
                            <w:pPr>
                              <w:jc w:val="center"/>
                              <w:rPr>
                                <w:sz w:val="16"/>
                                <w:szCs w:val="16"/>
                              </w:rPr>
                            </w:pPr>
                            <w:r w:rsidRPr="000C6698">
                              <w:rPr>
                                <w:sz w:val="16"/>
                                <w:szCs w:val="16"/>
                              </w:rPr>
                              <w:t>e6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DE4647" id="Oval 29" o:spid="_x0000_s1030" style="position:absolute;left:0;text-align:left;margin-left:437.45pt;margin-top:8.15pt;width:40.5pt;height:30.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" fillcolor="window" strokecolor="#70ad47" strokeweight="1pt">
                <v:stroke joinstyle="miter"/>
                <v:textbox>
                  <w:txbxContent>
                    <w:p w14:paraId="57BC077A" w14:textId="77777777" w:rsidR="007221E0" w:rsidRPr="000C6698" w:rsidRDefault="007221E0" w:rsidP="00065743">
                      <w:pPr>
                        <w:jc w:val="center"/>
                        <w:rPr>
                          <w:sz w:val="16"/>
                          <w:szCs w:val="16"/>
                        </w:rPr>
                      </w:pPr>
                      <w:r w:rsidRPr="000C6698">
                        <w:rPr>
                          <w:sz w:val="16"/>
                          <w:szCs w:val="16"/>
                        </w:rPr>
                        <w:t>e6</w:t>
                      </w:r>
                    </w:p>
                  </w:txbxContent>
                </v:textbox>
              </v:oval>
            </w:pict>
          </mc:Fallback>
        </mc:AlternateContent>
      </w:r>
    </w:p>
    <w:p w14:paraId="50128F67" w14:textId="77777777" w:rsidR="00065743" w:rsidRPr="00577E92" w:rsidRDefault="00065743" w:rsidP="003C3629">
      <w:pPr>
        <w:bidi w:val="0"/>
        <w:spacing w:after="0" w:line="240" w:lineRule="auto"/>
        <w:jc w:val="both"/>
        <w:rPr>
          <w:rFonts w:asciiTheme="majorBidi" w:hAnsiTheme="majorBidi" w:cstheme="majorBidi"/>
          <w:b/>
          <w:bCs/>
          <w:sz w:val="24"/>
          <w:szCs w:val="24"/>
        </w:rPr>
      </w:pPr>
      <w:r w:rsidRPr="00577E92">
        <w:rPr>
          <w:noProof/>
          <w:lang w:val="en-IN" w:eastAsia="en-IN" w:bidi="ar-SA"/>
        </w:rPr>
        <mc:AlternateContent>
          <mc:Choice Requires="wps">
            <w:drawing>
              <wp:anchor distT="0" distB="0" distL="114300" distR="114300" simplePos="0" relativeHeight="251751424" behindDoc="0" locked="0" layoutInCell="1" allowOverlap="1" wp14:anchorId="69445E85" wp14:editId="7EEB1318">
                <wp:simplePos x="0" y="0"/>
                <wp:positionH relativeFrom="column">
                  <wp:posOffset>3044190</wp:posOffset>
                </wp:positionH>
                <wp:positionV relativeFrom="paragraph">
                  <wp:posOffset>81915</wp:posOffset>
                </wp:positionV>
                <wp:extent cx="438150" cy="400050"/>
                <wp:effectExtent l="0" t="0" r="19050" b="19050"/>
                <wp:wrapNone/>
                <wp:docPr id="28" name="Oval 28"/>
                <wp:cNvGraphicFramePr/>
                <a:graphic xmlns:a="http://schemas.openxmlformats.org/drawingml/2006/main">
                  <a:graphicData uri="http://schemas.microsoft.com/office/word/2010/wordprocessingShape">
                    <wps:wsp>
                      <wps:cNvSpPr/>
                      <wps:spPr>
                        <a:xfrm>
                          <a:off x="0" y="0"/>
                          <a:ext cx="438150" cy="400050"/>
                        </a:xfrm>
                        <a:prstGeom prst="ellipse">
                          <a:avLst/>
                        </a:prstGeom>
                        <a:solidFill>
                          <a:sysClr val="window" lastClr="FFFFFF"/>
                        </a:solidFill>
                        <a:ln w="12700" cap="flat" cmpd="sng" algn="ctr">
                          <a:solidFill>
                            <a:srgbClr val="70AD47"/>
                          </a:solidFill>
                          <a:prstDash val="solid"/>
                          <a:miter lim="800000"/>
                        </a:ln>
                        <a:effectLst/>
                      </wps:spPr>
                      <wps:txbx>
                        <w:txbxContent>
                          <w:p w14:paraId="6377AA16" w14:textId="77777777" w:rsidR="007221E0" w:rsidRPr="000C6698" w:rsidRDefault="007221E0" w:rsidP="00065743">
                            <w:pPr>
                              <w:jc w:val="center"/>
                              <w:rPr>
                                <w:sz w:val="16"/>
                                <w:szCs w:val="16"/>
                              </w:rPr>
                            </w:pPr>
                            <w:r>
                              <w:rPr>
                                <w:sz w:val="16"/>
                                <w:szCs w:val="16"/>
                              </w:rPr>
                              <w:t>e</w:t>
                            </w:r>
                            <w:r w:rsidRPr="000C6698">
                              <w:rPr>
                                <w:sz w:val="16"/>
                                <w:szCs w:val="1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445E85" id="Oval 28" o:spid="_x0000_s1031" style="position:absolute;left:0;text-align:left;margin-left:239.7pt;margin-top:6.45pt;width:34.5pt;height:31.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" fillcolor="window" strokecolor="#70ad47" strokeweight="1pt">
                <v:stroke joinstyle="miter"/>
                <v:textbox>
                  <w:txbxContent>
                    <w:p w14:paraId="6377AA16" w14:textId="77777777" w:rsidR="007221E0" w:rsidRPr="000C6698" w:rsidRDefault="007221E0" w:rsidP="00065743">
                      <w:pPr>
                        <w:jc w:val="center"/>
                        <w:rPr>
                          <w:sz w:val="16"/>
                          <w:szCs w:val="16"/>
                        </w:rPr>
                      </w:pPr>
                      <w:r>
                        <w:rPr>
                          <w:sz w:val="16"/>
                          <w:szCs w:val="16"/>
                        </w:rPr>
                        <w:t>e</w:t>
                      </w:r>
                      <w:r w:rsidRPr="000C6698">
                        <w:rPr>
                          <w:sz w:val="16"/>
                          <w:szCs w:val="16"/>
                        </w:rPr>
                        <w:t>5</w:t>
                      </w:r>
                    </w:p>
                  </w:txbxContent>
                </v:textbox>
              </v:oval>
            </w:pict>
          </mc:Fallback>
        </mc:AlternateContent>
      </w:r>
      <w:r w:rsidRPr="00577E92">
        <w:rPr>
          <w:noProof/>
          <w:lang w:val="en-IN" w:eastAsia="en-IN" w:bidi="ar-SA"/>
        </w:rPr>
        <mc:AlternateContent>
          <mc:Choice Requires="wps">
            <w:drawing>
              <wp:anchor distT="0" distB="0" distL="114300" distR="114300" simplePos="0" relativeHeight="251754496" behindDoc="0" locked="0" layoutInCell="1" allowOverlap="1" wp14:anchorId="1B4874D6" wp14:editId="45B6E59F">
                <wp:simplePos x="0" y="0"/>
                <wp:positionH relativeFrom="column">
                  <wp:posOffset>5822315</wp:posOffset>
                </wp:positionH>
                <wp:positionV relativeFrom="paragraph">
                  <wp:posOffset>177165</wp:posOffset>
                </wp:positionV>
                <wp:extent cx="0" cy="419100"/>
                <wp:effectExtent l="76200" t="0" r="57150" b="57150"/>
                <wp:wrapNone/>
                <wp:docPr id="37" name="Straight Arrow Connector 37"/>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802EF6" id="Straight Arrow Connector 37" o:spid="_x0000_s1026" type="#_x0000_t32" style="position:absolute;margin-left:458.45pt;margin-top:13.95pt;width:0;height:33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" strokecolor="#4579b8 [3044]">
                <v:stroke endarrow="block"/>
              </v:shape>
            </w:pict>
          </mc:Fallback>
        </mc:AlternateContent>
      </w:r>
    </w:p>
    <w:p w14:paraId="73144F83" w14:textId="77777777" w:rsidR="00065743" w:rsidRPr="00577E92" w:rsidRDefault="00065743" w:rsidP="003C3629">
      <w:pPr>
        <w:tabs>
          <w:tab w:val="left" w:pos="3118"/>
        </w:tabs>
        <w:bidi w:val="0"/>
        <w:spacing w:after="0" w:line="240" w:lineRule="auto"/>
        <w:jc w:val="both"/>
        <w:rPr>
          <w:rFonts w:asciiTheme="majorBidi" w:hAnsiTheme="majorBidi" w:cstheme="majorBidi"/>
          <w:b/>
          <w:bCs/>
          <w:sz w:val="24"/>
          <w:szCs w:val="24"/>
        </w:rPr>
      </w:pPr>
      <w:r w:rsidRPr="00577E92">
        <w:rPr>
          <w:noProof/>
          <w:lang w:val="en-IN" w:eastAsia="en-IN" w:bidi="ar-SA"/>
        </w:rPr>
        <mc:AlternateContent>
          <mc:Choice Requires="wps">
            <w:drawing>
              <wp:anchor distT="0" distB="0" distL="114300" distR="114300" simplePos="0" relativeHeight="251749376" behindDoc="0" locked="0" layoutInCell="1" allowOverlap="1" wp14:anchorId="1493E13A" wp14:editId="3409E221">
                <wp:simplePos x="0" y="0"/>
                <wp:positionH relativeFrom="column">
                  <wp:posOffset>125730</wp:posOffset>
                </wp:positionH>
                <wp:positionV relativeFrom="paragraph">
                  <wp:posOffset>35560</wp:posOffset>
                </wp:positionV>
                <wp:extent cx="457200" cy="381000"/>
                <wp:effectExtent l="0" t="0" r="19050" b="19050"/>
                <wp:wrapNone/>
                <wp:docPr id="30" name="Oval 30"/>
                <wp:cNvGraphicFramePr/>
                <a:graphic xmlns:a="http://schemas.openxmlformats.org/drawingml/2006/main">
                  <a:graphicData uri="http://schemas.microsoft.com/office/word/2010/wordprocessingShape">
                    <wps:wsp>
                      <wps:cNvSpPr/>
                      <wps:spPr>
                        <a:xfrm>
                          <a:off x="0" y="0"/>
                          <a:ext cx="457200" cy="381000"/>
                        </a:xfrm>
                        <a:prstGeom prst="ellipse">
                          <a:avLst/>
                        </a:prstGeom>
                        <a:ln/>
                      </wps:spPr>
                      <wps:style>
                        <a:lnRef idx="2">
                          <a:schemeClr val="accent3"/>
                        </a:lnRef>
                        <a:fillRef idx="1">
                          <a:schemeClr val="lt1"/>
                        </a:fillRef>
                        <a:effectRef idx="0">
                          <a:schemeClr val="accent3"/>
                        </a:effectRef>
                        <a:fontRef idx="minor">
                          <a:schemeClr val="dk1"/>
                        </a:fontRef>
                      </wps:style>
                      <wps:txbx>
                        <w:txbxContent>
                          <w:p w14:paraId="00C4F4DF" w14:textId="77777777" w:rsidR="007221E0" w:rsidRPr="00011DC6" w:rsidRDefault="007221E0" w:rsidP="00065743">
                            <w:pPr>
                              <w:jc w:val="center"/>
                              <w:rPr>
                                <w:sz w:val="16"/>
                                <w:szCs w:val="16"/>
                              </w:rPr>
                            </w:pPr>
                            <w:r w:rsidRPr="00011DC6">
                              <w:rPr>
                                <w:sz w:val="16"/>
                                <w:szCs w:val="16"/>
                              </w:rPr>
                              <w:t>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93E13A" id="Oval 30" o:spid="_x0000_s1032" style="position:absolute;left:0;text-align:left;margin-left:9.9pt;margin-top:2.8pt;width:36pt;height:30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" fillcolor="white [3201]" strokecolor="#9bbb59 [3206]" strokeweight="2pt">
                <v:textbox>
                  <w:txbxContent>
                    <w:p w14:paraId="00C4F4DF" w14:textId="77777777" w:rsidR="007221E0" w:rsidRPr="00011DC6" w:rsidRDefault="007221E0" w:rsidP="00065743">
                      <w:pPr>
                        <w:jc w:val="center"/>
                        <w:rPr>
                          <w:sz w:val="16"/>
                          <w:szCs w:val="16"/>
                        </w:rPr>
                      </w:pPr>
                      <w:r w:rsidRPr="00011DC6">
                        <w:rPr>
                          <w:sz w:val="16"/>
                          <w:szCs w:val="16"/>
                        </w:rPr>
                        <w:t>e2</w:t>
                      </w:r>
                    </w:p>
                  </w:txbxContent>
                </v:textbox>
              </v:oval>
            </w:pict>
          </mc:Fallback>
        </mc:AlternateContent>
      </w:r>
      <w:r w:rsidRPr="00577E92">
        <w:rPr>
          <w:noProof/>
          <w:lang w:val="en-IN" w:eastAsia="en-IN" w:bidi="ar-SA"/>
        </w:rPr>
        <mc:AlternateContent>
          <mc:Choice Requires="wps">
            <w:drawing>
              <wp:anchor distT="0" distB="0" distL="114300" distR="114300" simplePos="0" relativeHeight="251742208" behindDoc="0" locked="0" layoutInCell="1" allowOverlap="1" wp14:anchorId="53CC7FF6" wp14:editId="6755DBB4">
                <wp:simplePos x="0" y="0"/>
                <wp:positionH relativeFrom="column">
                  <wp:posOffset>1021080</wp:posOffset>
                </wp:positionH>
                <wp:positionV relativeFrom="paragraph">
                  <wp:posOffset>45720</wp:posOffset>
                </wp:positionV>
                <wp:extent cx="1162050" cy="55245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1162050"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2D18D" w14:textId="77777777" w:rsidR="007221E0" w:rsidRDefault="007221E0" w:rsidP="00065743">
                            <w:pPr>
                              <w:jc w:val="center"/>
                            </w:pPr>
                            <w: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C7FF6" id="Rectangle 49" o:spid="_x0000_s1033" style="position:absolute;left:0;text-align:left;margin-left:80.4pt;margin-top:3.6pt;width:91.5pt;height:43.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" fillcolor="white [3201]" strokecolor="#f79646 [3209]" strokeweight="2pt">
                <v:textbox>
                  <w:txbxContent>
                    <w:p w14:paraId="1EF2D18D" w14:textId="77777777" w:rsidR="007221E0" w:rsidRDefault="007221E0" w:rsidP="00065743">
                      <w:pPr>
                        <w:jc w:val="center"/>
                      </w:pPr>
                      <w:r>
                        <w:t>Gender</w:t>
                      </w:r>
                    </w:p>
                  </w:txbxContent>
                </v:textbox>
              </v:rect>
            </w:pict>
          </mc:Fallback>
        </mc:AlternateContent>
      </w:r>
    </w:p>
    <w:p w14:paraId="6D3B4069" w14:textId="01C28266" w:rsidR="00065743" w:rsidRPr="00577E92" w:rsidRDefault="00B10C4E" w:rsidP="003C3629">
      <w:pPr>
        <w:bidi w:val="0"/>
        <w:spacing w:after="0" w:line="240" w:lineRule="auto"/>
        <w:jc w:val="both"/>
        <w:rPr>
          <w:rFonts w:asciiTheme="majorBidi" w:hAnsiTheme="majorBidi" w:cstheme="majorBidi"/>
          <w:b/>
          <w:bCs/>
          <w:sz w:val="24"/>
          <w:szCs w:val="24"/>
        </w:rPr>
      </w:pPr>
      <w:r w:rsidRPr="00577E92">
        <w:rPr>
          <w:noProof/>
          <w:lang w:val="en-IN" w:eastAsia="en-IN" w:bidi="ar-SA"/>
        </w:rPr>
        <mc:AlternateContent>
          <mc:Choice Requires="wps">
            <w:drawing>
              <wp:anchor distT="0" distB="0" distL="114300" distR="114300" simplePos="0" relativeHeight="251766784" behindDoc="0" locked="0" layoutInCell="1" allowOverlap="1" wp14:anchorId="63DA7256" wp14:editId="1357C8C0">
                <wp:simplePos x="0" y="0"/>
                <wp:positionH relativeFrom="column">
                  <wp:posOffset>2441575</wp:posOffset>
                </wp:positionH>
                <wp:positionV relativeFrom="paragraph">
                  <wp:posOffset>149225</wp:posOffset>
                </wp:positionV>
                <wp:extent cx="523875" cy="33337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523875" cy="333375"/>
                        </a:xfrm>
                        <a:prstGeom prst="rect">
                          <a:avLst/>
                        </a:prstGeom>
                        <a:noFill/>
                        <a:ln w="6350">
                          <a:noFill/>
                        </a:ln>
                        <a:effectLst/>
                      </wps:spPr>
                      <wps:txbx>
                        <w:txbxContent>
                          <w:p w14:paraId="645DCD16" w14:textId="77777777" w:rsidR="007221E0" w:rsidRDefault="007221E0" w:rsidP="00065743">
                            <w:r>
                              <w:t>-0.20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63DA7256" id="Text Box 55" o:spid="_x0000_s1034" type="#_x0000_t202" style="position:absolute;left:0;text-align:left;margin-left:192.25pt;margin-top:11.75pt;width:41.25pt;height:26.2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" filled="f" stroked="f" strokeweight=".5pt">
                <v:textbox>
                  <w:txbxContent>
                    <w:p w14:paraId="645DCD16" w14:textId="77777777" w:rsidR="007221E0" w:rsidRDefault="007221E0" w:rsidP="00065743">
                      <w:r>
                        <w:t>-0.20</w:t>
                      </w:r>
                    </w:p>
                  </w:txbxContent>
                </v:textbox>
              </v:shape>
            </w:pict>
          </mc:Fallback>
        </mc:AlternateContent>
      </w:r>
      <w:r w:rsidR="00F2639E" w:rsidRPr="00577E92">
        <w:rPr>
          <w:noProof/>
          <w:lang w:val="en-IN" w:eastAsia="en-IN" w:bidi="ar-SA"/>
        </w:rPr>
        <mc:AlternateContent>
          <mc:Choice Requires="wps">
            <w:drawing>
              <wp:anchor distT="0" distB="0" distL="114300" distR="114300" simplePos="0" relativeHeight="251771904" behindDoc="0" locked="0" layoutInCell="1" allowOverlap="1" wp14:anchorId="15F37E69" wp14:editId="1E1128D2">
                <wp:simplePos x="0" y="0"/>
                <wp:positionH relativeFrom="column">
                  <wp:posOffset>2171341</wp:posOffset>
                </wp:positionH>
                <wp:positionV relativeFrom="paragraph">
                  <wp:posOffset>72390</wp:posOffset>
                </wp:positionV>
                <wp:extent cx="3109070" cy="269682"/>
                <wp:effectExtent l="0" t="0" r="91440" b="92710"/>
                <wp:wrapNone/>
                <wp:docPr id="58" name="Straight Arrow Connector 58"/>
                <wp:cNvGraphicFramePr/>
                <a:graphic xmlns:a="http://schemas.openxmlformats.org/drawingml/2006/main">
                  <a:graphicData uri="http://schemas.microsoft.com/office/word/2010/wordprocessingShape">
                    <wps:wsp>
                      <wps:cNvCnPr/>
                      <wps:spPr>
                        <a:xfrm>
                          <a:off x="0" y="0"/>
                          <a:ext cx="3109070" cy="269682"/>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BA18E76" id="Straight Arrow Connector 58" o:spid="_x0000_s1026" type="#_x0000_t32" style="position:absolute;margin-left:170.95pt;margin-top:5.7pt;width:244.8pt;height:21.2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" strokecolor="#bc4542 [3045]">
                <v:stroke endarrow="open"/>
              </v:shape>
            </w:pict>
          </mc:Fallback>
        </mc:AlternateContent>
      </w:r>
      <w:r w:rsidR="00065743" w:rsidRPr="00577E92">
        <w:rPr>
          <w:noProof/>
          <w:lang w:val="en-IN" w:eastAsia="en-IN" w:bidi="ar-SA"/>
        </w:rPr>
        <mc:AlternateContent>
          <mc:Choice Requires="wps">
            <w:drawing>
              <wp:anchor distT="0" distB="0" distL="114300" distR="114300" simplePos="0" relativeHeight="251738112" behindDoc="0" locked="0" layoutInCell="1" allowOverlap="1" wp14:anchorId="04F92AB2" wp14:editId="3099B5C0">
                <wp:simplePos x="0" y="0"/>
                <wp:positionH relativeFrom="column">
                  <wp:posOffset>572494</wp:posOffset>
                </wp:positionH>
                <wp:positionV relativeFrom="paragraph">
                  <wp:posOffset>73080</wp:posOffset>
                </wp:positionV>
                <wp:extent cx="436493" cy="15903"/>
                <wp:effectExtent l="0" t="76200" r="20955" b="79375"/>
                <wp:wrapNone/>
                <wp:docPr id="43" name="Straight Arrow Connector 43"/>
                <wp:cNvGraphicFramePr/>
                <a:graphic xmlns:a="http://schemas.openxmlformats.org/drawingml/2006/main">
                  <a:graphicData uri="http://schemas.microsoft.com/office/word/2010/wordprocessingShape">
                    <wps:wsp>
                      <wps:cNvCnPr/>
                      <wps:spPr>
                        <a:xfrm flipV="1">
                          <a:off x="0" y="0"/>
                          <a:ext cx="436493" cy="159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D7E7E7" id="Straight Arrow Connector 43" o:spid="_x0000_s1026" type="#_x0000_t32" style="position:absolute;margin-left:45.1pt;margin-top:5.75pt;width:34.35pt;height:1.25pt;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" strokecolor="#4579b8 [3044]">
                <v:stroke endarrow="block"/>
              </v:shape>
            </w:pict>
          </mc:Fallback>
        </mc:AlternateContent>
      </w:r>
      <w:r w:rsidR="00065743" w:rsidRPr="00577E92">
        <w:rPr>
          <w:noProof/>
          <w:lang w:val="en-IN" w:eastAsia="en-IN" w:bidi="ar-SA"/>
        </w:rPr>
        <mc:AlternateContent>
          <mc:Choice Requires="wps">
            <w:drawing>
              <wp:anchor distT="0" distB="0" distL="114300" distR="114300" simplePos="0" relativeHeight="251737088" behindDoc="0" locked="0" layoutInCell="1" allowOverlap="1" wp14:anchorId="01191E34" wp14:editId="3BA86A83">
                <wp:simplePos x="0" y="0"/>
                <wp:positionH relativeFrom="column">
                  <wp:posOffset>2169160</wp:posOffset>
                </wp:positionH>
                <wp:positionV relativeFrom="paragraph">
                  <wp:posOffset>71285</wp:posOffset>
                </wp:positionV>
                <wp:extent cx="1143000" cy="476250"/>
                <wp:effectExtent l="0" t="0" r="76200" b="57150"/>
                <wp:wrapNone/>
                <wp:docPr id="46" name="Straight Arrow Connector 46"/>
                <wp:cNvGraphicFramePr/>
                <a:graphic xmlns:a="http://schemas.openxmlformats.org/drawingml/2006/main">
                  <a:graphicData uri="http://schemas.microsoft.com/office/word/2010/wordprocessingShape">
                    <wps:wsp>
                      <wps:cNvCnPr/>
                      <wps:spPr>
                        <a:xfrm>
                          <a:off x="0" y="0"/>
                          <a:ext cx="11430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71C1A4" id="Straight Arrow Connector 46" o:spid="_x0000_s1026" type="#_x0000_t32" style="position:absolute;margin-left:170.8pt;margin-top:5.6pt;width:90pt;height:37.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" strokecolor="#4579b8 [3044]">
                <v:stroke endarrow="block"/>
              </v:shape>
            </w:pict>
          </mc:Fallback>
        </mc:AlternateContent>
      </w:r>
      <w:r w:rsidR="00065743" w:rsidRPr="00577E92">
        <w:rPr>
          <w:noProof/>
          <w:lang w:val="en-IN" w:eastAsia="en-IN" w:bidi="ar-SA"/>
        </w:rPr>
        <mc:AlternateContent>
          <mc:Choice Requires="wps">
            <w:drawing>
              <wp:anchor distT="0" distB="0" distL="114300" distR="114300" simplePos="0" relativeHeight="251739136" behindDoc="0" locked="0" layoutInCell="1" allowOverlap="1" wp14:anchorId="470AF137" wp14:editId="09D4B72E">
                <wp:simplePos x="0" y="0"/>
                <wp:positionH relativeFrom="column">
                  <wp:posOffset>3442970</wp:posOffset>
                </wp:positionH>
                <wp:positionV relativeFrom="paragraph">
                  <wp:posOffset>-1270</wp:posOffset>
                </wp:positionV>
                <wp:extent cx="371475" cy="247650"/>
                <wp:effectExtent l="0" t="0" r="66675" b="57150"/>
                <wp:wrapNone/>
                <wp:docPr id="36" name="Straight Arrow Connector 36"/>
                <wp:cNvGraphicFramePr/>
                <a:graphic xmlns:a="http://schemas.openxmlformats.org/drawingml/2006/main">
                  <a:graphicData uri="http://schemas.microsoft.com/office/word/2010/wordprocessingShape">
                    <wps:wsp>
                      <wps:cNvCnPr/>
                      <wps:spPr>
                        <a:xfrm>
                          <a:off x="0" y="0"/>
                          <a:ext cx="37147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D431B1" id="Straight Arrow Connector 36" o:spid="_x0000_s1026" type="#_x0000_t32" style="position:absolute;margin-left:271.1pt;margin-top:-.1pt;width:29.25pt;height:19.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" strokecolor="#4579b8 [3044]">
                <v:stroke endarrow="block"/>
              </v:shape>
            </w:pict>
          </mc:Fallback>
        </mc:AlternateContent>
      </w:r>
    </w:p>
    <w:p w14:paraId="1522E4AC" w14:textId="77777777" w:rsidR="00065743" w:rsidRPr="00577E92" w:rsidRDefault="00065743" w:rsidP="003C3629">
      <w:pPr>
        <w:bidi w:val="0"/>
        <w:spacing w:after="0" w:line="240" w:lineRule="auto"/>
        <w:jc w:val="both"/>
        <w:rPr>
          <w:rFonts w:asciiTheme="majorBidi" w:hAnsiTheme="majorBidi" w:cstheme="majorBidi"/>
          <w:b/>
          <w:bCs/>
          <w:sz w:val="24"/>
          <w:szCs w:val="24"/>
        </w:rPr>
      </w:pPr>
      <w:r w:rsidRPr="00577E92">
        <w:rPr>
          <w:noProof/>
          <w:lang w:val="en-IN" w:eastAsia="en-IN" w:bidi="ar-SA"/>
        </w:rPr>
        <mc:AlternateContent>
          <mc:Choice Requires="wps">
            <w:drawing>
              <wp:anchor distT="0" distB="0" distL="114300" distR="114300" simplePos="0" relativeHeight="251740160" behindDoc="0" locked="0" layoutInCell="1" allowOverlap="1" wp14:anchorId="40841E47" wp14:editId="625841FB">
                <wp:simplePos x="0" y="0"/>
                <wp:positionH relativeFrom="column">
                  <wp:posOffset>4543425</wp:posOffset>
                </wp:positionH>
                <wp:positionV relativeFrom="paragraph">
                  <wp:posOffset>89617</wp:posOffset>
                </wp:positionV>
                <wp:extent cx="523875" cy="33337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523875" cy="333375"/>
                        </a:xfrm>
                        <a:prstGeom prst="rect">
                          <a:avLst/>
                        </a:prstGeom>
                        <a:noFill/>
                        <a:ln w="6350">
                          <a:noFill/>
                        </a:ln>
                        <a:effectLst/>
                      </wps:spPr>
                      <wps:txbx>
                        <w:txbxContent>
                          <w:p w14:paraId="7D91B98A" w14:textId="77777777" w:rsidR="007221E0" w:rsidRDefault="007221E0" w:rsidP="00065743">
                            <w:r>
                              <w:t>0.36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40841E47" id="Text Box 51" o:spid="_x0000_s1035" type="#_x0000_t202" style="position:absolute;left:0;text-align:left;margin-left:357.75pt;margin-top:7.05pt;width:41.25pt;height:26.2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" filled="f" stroked="f" strokeweight=".5pt">
                <v:textbox>
                  <w:txbxContent>
                    <w:p w14:paraId="7D91B98A" w14:textId="77777777" w:rsidR="007221E0" w:rsidRDefault="007221E0" w:rsidP="00065743">
                      <w:r>
                        <w:t>0.36</w:t>
                      </w:r>
                    </w:p>
                  </w:txbxContent>
                </v:textbox>
              </v:shape>
            </w:pict>
          </mc:Fallback>
        </mc:AlternateContent>
      </w:r>
      <w:r w:rsidRPr="00577E92">
        <w:rPr>
          <w:noProof/>
          <w:lang w:val="en-IN" w:eastAsia="en-IN" w:bidi="ar-SA"/>
        </w:rPr>
        <mc:AlternateContent>
          <mc:Choice Requires="wps">
            <w:drawing>
              <wp:anchor distT="0" distB="0" distL="114300" distR="114300" simplePos="0" relativeHeight="251745280" behindDoc="0" locked="0" layoutInCell="1" allowOverlap="1" wp14:anchorId="01374562" wp14:editId="24506650">
                <wp:simplePos x="0" y="0"/>
                <wp:positionH relativeFrom="column">
                  <wp:posOffset>3322320</wp:posOffset>
                </wp:positionH>
                <wp:positionV relativeFrom="paragraph">
                  <wp:posOffset>43180</wp:posOffset>
                </wp:positionV>
                <wp:extent cx="1162050" cy="55245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1162050"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87E4E8" w14:textId="77777777" w:rsidR="007221E0" w:rsidRDefault="007221E0" w:rsidP="00065743">
                            <w:pPr>
                              <w:jc w:val="center"/>
                            </w:pPr>
                            <w:r>
                              <w:t xml:space="preserve">Spiritual </w:t>
                            </w:r>
                            <w:r w:rsidRPr="000D73D3">
                              <w:rPr>
                                <w:highlight w:val="yellow"/>
                              </w:rPr>
                              <w:t>Well Being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374562" id="Rectangle 44" o:spid="_x0000_s1036" style="position:absolute;left:0;text-align:left;margin-left:261.6pt;margin-top:3.4pt;width:91.5pt;height:43.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" fillcolor="white [3201]" strokecolor="#f79646 [3209]" strokeweight="2pt">
                <v:textbox>
                  <w:txbxContent>
                    <w:p w14:paraId="5A87E4E8" w14:textId="77777777" w:rsidR="007221E0" w:rsidRDefault="007221E0" w:rsidP="00065743">
                      <w:pPr>
                        <w:jc w:val="center"/>
                      </w:pPr>
                      <w:r>
                        <w:t xml:space="preserve">Spiritual </w:t>
                      </w:r>
                      <w:r w:rsidRPr="000D73D3">
                        <w:rPr>
                          <w:highlight w:val="yellow"/>
                        </w:rPr>
                        <w:t>Well Being</w:t>
                      </w:r>
                    </w:p>
                  </w:txbxContent>
                </v:textbox>
              </v:rect>
            </w:pict>
          </mc:Fallback>
        </mc:AlternateContent>
      </w:r>
      <w:r w:rsidRPr="00577E92">
        <w:rPr>
          <w:noProof/>
          <w:lang w:val="en-IN" w:eastAsia="en-IN" w:bidi="ar-SA"/>
        </w:rPr>
        <mc:AlternateContent>
          <mc:Choice Requires="wps">
            <w:drawing>
              <wp:anchor distT="0" distB="0" distL="114300" distR="114300" simplePos="0" relativeHeight="251746304" behindDoc="0" locked="0" layoutInCell="1" allowOverlap="1" wp14:anchorId="42DCCB7F" wp14:editId="249F5C20">
                <wp:simplePos x="0" y="0"/>
                <wp:positionH relativeFrom="column">
                  <wp:posOffset>5314950</wp:posOffset>
                </wp:positionH>
                <wp:positionV relativeFrom="paragraph">
                  <wp:posOffset>15875</wp:posOffset>
                </wp:positionV>
                <wp:extent cx="1162050" cy="55245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1162050"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658933" w14:textId="77777777" w:rsidR="007221E0" w:rsidRDefault="007221E0" w:rsidP="00065743">
                            <w:pPr>
                              <w:jc w:val="center"/>
                            </w:pPr>
                            <w:r>
                              <w:t>Ethics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DCCB7F" id="Rectangle 38" o:spid="_x0000_s1037" style="position:absolute;left:0;text-align:left;margin-left:418.5pt;margin-top:1.25pt;width:91.5pt;height:43.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" fillcolor="white [3201]" strokecolor="#f79646 [3209]" strokeweight="2pt">
                <v:textbox>
                  <w:txbxContent>
                    <w:p w14:paraId="2A658933" w14:textId="77777777" w:rsidR="007221E0" w:rsidRDefault="007221E0" w:rsidP="00065743">
                      <w:pPr>
                        <w:jc w:val="center"/>
                      </w:pPr>
                      <w:r>
                        <w:t>Ethics</w:t>
                      </w:r>
                    </w:p>
                  </w:txbxContent>
                </v:textbox>
              </v:rect>
            </w:pict>
          </mc:Fallback>
        </mc:AlternateContent>
      </w:r>
    </w:p>
    <w:p w14:paraId="76AB5CF1" w14:textId="77777777" w:rsidR="00065743" w:rsidRPr="00577E92" w:rsidRDefault="00065743" w:rsidP="003C3629">
      <w:pPr>
        <w:bidi w:val="0"/>
        <w:spacing w:after="0" w:line="240" w:lineRule="auto"/>
        <w:jc w:val="both"/>
        <w:rPr>
          <w:rFonts w:asciiTheme="majorBidi" w:hAnsiTheme="majorBidi" w:cstheme="majorBidi"/>
          <w:b/>
          <w:bCs/>
          <w:sz w:val="24"/>
          <w:szCs w:val="24"/>
        </w:rPr>
      </w:pPr>
      <w:r w:rsidRPr="00577E92">
        <w:rPr>
          <w:noProof/>
          <w:lang w:val="en-IN" w:eastAsia="en-IN" w:bidi="ar-SA"/>
        </w:rPr>
        <mc:AlternateContent>
          <mc:Choice Requires="wps">
            <w:drawing>
              <wp:anchor distT="0" distB="0" distL="114300" distR="114300" simplePos="0" relativeHeight="251747328" behindDoc="0" locked="0" layoutInCell="1" allowOverlap="1" wp14:anchorId="29F6CB02" wp14:editId="7BD6D23B">
                <wp:simplePos x="0" y="0"/>
                <wp:positionH relativeFrom="column">
                  <wp:posOffset>2172614</wp:posOffset>
                </wp:positionH>
                <wp:positionV relativeFrom="paragraph">
                  <wp:posOffset>161976</wp:posOffset>
                </wp:positionV>
                <wp:extent cx="1141476" cy="514350"/>
                <wp:effectExtent l="0" t="38100" r="59055" b="19050"/>
                <wp:wrapNone/>
                <wp:docPr id="45" name="Straight Arrow Connector 45"/>
                <wp:cNvGraphicFramePr/>
                <a:graphic xmlns:a="http://schemas.openxmlformats.org/drawingml/2006/main">
                  <a:graphicData uri="http://schemas.microsoft.com/office/word/2010/wordprocessingShape">
                    <wps:wsp>
                      <wps:cNvCnPr/>
                      <wps:spPr>
                        <a:xfrm flipV="1">
                          <a:off x="0" y="0"/>
                          <a:ext cx="1141476"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1E11846" id="Straight Arrow Connector 45" o:spid="_x0000_s1026" type="#_x0000_t32" style="position:absolute;margin-left:171.05pt;margin-top:12.75pt;width:89.9pt;height:40.5pt;flip:y;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" strokecolor="#4579b8 [3044]">
                <v:stroke endarrow="block"/>
              </v:shape>
            </w:pict>
          </mc:Fallback>
        </mc:AlternateContent>
      </w:r>
      <w:r w:rsidRPr="00577E92">
        <w:rPr>
          <w:noProof/>
          <w:lang w:val="en-IN" w:eastAsia="en-IN" w:bidi="ar-SA"/>
        </w:rPr>
        <mc:AlternateContent>
          <mc:Choice Requires="wps">
            <w:drawing>
              <wp:anchor distT="0" distB="0" distL="114300" distR="114300" simplePos="0" relativeHeight="251758592" behindDoc="0" locked="0" layoutInCell="1" allowOverlap="1" wp14:anchorId="7B4C1EB6" wp14:editId="324320EE">
                <wp:simplePos x="0" y="0"/>
                <wp:positionH relativeFrom="column">
                  <wp:posOffset>4495800</wp:posOffset>
                </wp:positionH>
                <wp:positionV relativeFrom="paragraph">
                  <wp:posOffset>62230</wp:posOffset>
                </wp:positionV>
                <wp:extent cx="819150" cy="9525"/>
                <wp:effectExtent l="0" t="57150" r="38100" b="85725"/>
                <wp:wrapNone/>
                <wp:docPr id="32" name="Straight Arrow Connector 32"/>
                <wp:cNvGraphicFramePr/>
                <a:graphic xmlns:a="http://schemas.openxmlformats.org/drawingml/2006/main">
                  <a:graphicData uri="http://schemas.microsoft.com/office/word/2010/wordprocessingShape">
                    <wps:wsp>
                      <wps:cNvCnPr/>
                      <wps:spPr>
                        <a:xfrm>
                          <a:off x="0" y="0"/>
                          <a:ext cx="8191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947327" id="Straight Arrow Connector 32" o:spid="_x0000_s1026" type="#_x0000_t32" style="position:absolute;margin-left:354pt;margin-top:4.9pt;width:64.5pt;height:.7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" strokecolor="#4579b8 [3044]">
                <v:stroke endarrow="block"/>
              </v:shape>
            </w:pict>
          </mc:Fallback>
        </mc:AlternateContent>
      </w:r>
    </w:p>
    <w:p w14:paraId="27198E2D" w14:textId="52E8B46D" w:rsidR="00065743" w:rsidRPr="00577E92" w:rsidRDefault="00B10C4E" w:rsidP="003C3629">
      <w:pPr>
        <w:bidi w:val="0"/>
        <w:spacing w:after="0" w:line="240" w:lineRule="auto"/>
        <w:jc w:val="both"/>
        <w:rPr>
          <w:rFonts w:asciiTheme="majorBidi" w:hAnsiTheme="majorBidi" w:cstheme="majorBidi"/>
          <w:b/>
          <w:bCs/>
          <w:sz w:val="24"/>
          <w:szCs w:val="24"/>
        </w:rPr>
      </w:pPr>
      <w:r w:rsidRPr="00577E92">
        <w:rPr>
          <w:noProof/>
          <w:lang w:val="en-IN" w:eastAsia="en-IN" w:bidi="ar-SA"/>
        </w:rPr>
        <mc:AlternateContent>
          <mc:Choice Requires="wps">
            <w:drawing>
              <wp:anchor distT="0" distB="0" distL="114300" distR="114300" simplePos="0" relativeHeight="251765760" behindDoc="0" locked="0" layoutInCell="1" allowOverlap="1" wp14:anchorId="54532B31" wp14:editId="7D78A844">
                <wp:simplePos x="0" y="0"/>
                <wp:positionH relativeFrom="column">
                  <wp:posOffset>2443480</wp:posOffset>
                </wp:positionH>
                <wp:positionV relativeFrom="paragraph">
                  <wp:posOffset>58420</wp:posOffset>
                </wp:positionV>
                <wp:extent cx="523875" cy="33337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523875" cy="333375"/>
                        </a:xfrm>
                        <a:prstGeom prst="rect">
                          <a:avLst/>
                        </a:prstGeom>
                        <a:noFill/>
                        <a:ln w="6350">
                          <a:noFill/>
                        </a:ln>
                        <a:effectLst/>
                      </wps:spPr>
                      <wps:txbx>
                        <w:txbxContent>
                          <w:p w14:paraId="144D391B" w14:textId="77777777" w:rsidR="007221E0" w:rsidRDefault="007221E0" w:rsidP="00065743">
                            <w:r>
                              <w:t>0.20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54532B31" id="Text Box 54" o:spid="_x0000_s1038" type="#_x0000_t202" style="position:absolute;left:0;text-align:left;margin-left:192.4pt;margin-top:4.6pt;width:41.25pt;height:26.2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" filled="f" stroked="f" strokeweight=".5pt">
                <v:textbox>
                  <w:txbxContent>
                    <w:p w14:paraId="144D391B" w14:textId="77777777" w:rsidR="007221E0" w:rsidRDefault="007221E0" w:rsidP="00065743">
                      <w:r>
                        <w:t>0.20</w:t>
                      </w:r>
                    </w:p>
                  </w:txbxContent>
                </v:textbox>
              </v:shape>
            </w:pict>
          </mc:Fallback>
        </mc:AlternateContent>
      </w:r>
      <w:r w:rsidRPr="00577E92">
        <w:rPr>
          <w:noProof/>
          <w:lang w:val="en-IN" w:eastAsia="en-IN" w:bidi="ar-SA"/>
        </w:rPr>
        <mc:AlternateContent>
          <mc:Choice Requires="wps">
            <w:drawing>
              <wp:anchor distT="0" distB="0" distL="114300" distR="114300" simplePos="0" relativeHeight="251770880" behindDoc="0" locked="0" layoutInCell="1" allowOverlap="1" wp14:anchorId="1F47D73A" wp14:editId="645A6685">
                <wp:simplePos x="0" y="0"/>
                <wp:positionH relativeFrom="column">
                  <wp:posOffset>2211070</wp:posOffset>
                </wp:positionH>
                <wp:positionV relativeFrom="paragraph">
                  <wp:posOffset>13970</wp:posOffset>
                </wp:positionV>
                <wp:extent cx="3110230" cy="461010"/>
                <wp:effectExtent l="0" t="76200" r="0" b="34290"/>
                <wp:wrapNone/>
                <wp:docPr id="57" name="Straight Arrow Connector 57"/>
                <wp:cNvGraphicFramePr/>
                <a:graphic xmlns:a="http://schemas.openxmlformats.org/drawingml/2006/main">
                  <a:graphicData uri="http://schemas.microsoft.com/office/word/2010/wordprocessingShape">
                    <wps:wsp>
                      <wps:cNvCnPr/>
                      <wps:spPr>
                        <a:xfrm flipV="1">
                          <a:off x="0" y="0"/>
                          <a:ext cx="3110230" cy="46101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49E2F72" id="Straight Arrow Connector 57" o:spid="_x0000_s1026" type="#_x0000_t32" style="position:absolute;margin-left:174.1pt;margin-top:1.1pt;width:244.9pt;height:36.3pt;flip:y;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" strokecolor="#bc4542 [3045]">
                <v:stroke endarrow="open"/>
              </v:shape>
            </w:pict>
          </mc:Fallback>
        </mc:AlternateContent>
      </w:r>
      <w:r w:rsidRPr="00577E92">
        <w:rPr>
          <w:noProof/>
          <w:lang w:val="en-IN" w:eastAsia="en-IN" w:bidi="ar-SA"/>
        </w:rPr>
        <mc:AlternateContent>
          <mc:Choice Requires="wps">
            <w:drawing>
              <wp:anchor distT="0" distB="0" distL="114300" distR="114300" simplePos="0" relativeHeight="251773952" behindDoc="0" locked="0" layoutInCell="1" allowOverlap="1" wp14:anchorId="3D244EA9" wp14:editId="445EA1F9">
                <wp:simplePos x="0" y="0"/>
                <wp:positionH relativeFrom="column">
                  <wp:posOffset>2211622</wp:posOffset>
                </wp:positionH>
                <wp:positionV relativeFrom="paragraph">
                  <wp:posOffset>163912</wp:posOffset>
                </wp:positionV>
                <wp:extent cx="3290653" cy="1371103"/>
                <wp:effectExtent l="38100" t="0" r="24130" b="76835"/>
                <wp:wrapNone/>
                <wp:docPr id="63" name="Straight Arrow Connector 63"/>
                <wp:cNvGraphicFramePr/>
                <a:graphic xmlns:a="http://schemas.openxmlformats.org/drawingml/2006/main">
                  <a:graphicData uri="http://schemas.microsoft.com/office/word/2010/wordprocessingShape">
                    <wps:wsp>
                      <wps:cNvCnPr/>
                      <wps:spPr>
                        <a:xfrm flipH="1">
                          <a:off x="0" y="0"/>
                          <a:ext cx="3290653" cy="1371103"/>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82AD101" id="Straight Arrow Connector 63" o:spid="_x0000_s1026" type="#_x0000_t32" style="position:absolute;margin-left:174.15pt;margin-top:12.9pt;width:259.1pt;height:107.95pt;flip:x;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" strokecolor="#bc4542 [3045]">
                <v:stroke endarrow="open"/>
              </v:shape>
            </w:pict>
          </mc:Fallback>
        </mc:AlternateContent>
      </w:r>
      <w:r w:rsidR="00065743" w:rsidRPr="00577E92">
        <w:rPr>
          <w:noProof/>
          <w:lang w:val="en-IN" w:eastAsia="en-IN" w:bidi="ar-SA"/>
        </w:rPr>
        <mc:AlternateContent>
          <mc:Choice Requires="wps">
            <w:drawing>
              <wp:anchor distT="0" distB="0" distL="114300" distR="114300" simplePos="0" relativeHeight="251743232" behindDoc="0" locked="0" layoutInCell="1" allowOverlap="1" wp14:anchorId="24A9F446" wp14:editId="270CEBC3">
                <wp:simplePos x="0" y="0"/>
                <wp:positionH relativeFrom="column">
                  <wp:posOffset>1023620</wp:posOffset>
                </wp:positionH>
                <wp:positionV relativeFrom="paragraph">
                  <wp:posOffset>193675</wp:posOffset>
                </wp:positionV>
                <wp:extent cx="1162050" cy="55245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1162050"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947089" w14:textId="77777777" w:rsidR="007221E0" w:rsidRDefault="007221E0" w:rsidP="00065743">
                            <w:pPr>
                              <w:jc w:val="center"/>
                            </w:pPr>
                            <w:r>
                              <w:t>Education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A9F446" id="Rectangle 48" o:spid="_x0000_s1039" style="position:absolute;left:0;text-align:left;margin-left:80.6pt;margin-top:15.25pt;width:91.5pt;height:43.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" fillcolor="white [3201]" strokecolor="#f79646 [3209]" strokeweight="2pt">
                <v:textbox>
                  <w:txbxContent>
                    <w:p w14:paraId="71947089" w14:textId="77777777" w:rsidR="007221E0" w:rsidRDefault="007221E0" w:rsidP="00065743">
                      <w:pPr>
                        <w:jc w:val="center"/>
                      </w:pPr>
                      <w:r>
                        <w:t>Education level</w:t>
                      </w:r>
                    </w:p>
                  </w:txbxContent>
                </v:textbox>
              </v:rect>
            </w:pict>
          </mc:Fallback>
        </mc:AlternateContent>
      </w:r>
      <w:r w:rsidR="00065743" w:rsidRPr="00577E92">
        <w:rPr>
          <w:noProof/>
          <w:lang w:val="en-IN" w:eastAsia="en-IN" w:bidi="ar-SA"/>
        </w:rPr>
        <mc:AlternateContent>
          <mc:Choice Requires="wps">
            <w:drawing>
              <wp:anchor distT="0" distB="0" distL="114300" distR="114300" simplePos="0" relativeHeight="251748352" behindDoc="0" locked="0" layoutInCell="1" allowOverlap="1" wp14:anchorId="35BD5282" wp14:editId="3B1327AF">
                <wp:simplePos x="0" y="0"/>
                <wp:positionH relativeFrom="column">
                  <wp:posOffset>2209165</wp:posOffset>
                </wp:positionH>
                <wp:positionV relativeFrom="paragraph">
                  <wp:posOffset>-1905</wp:posOffset>
                </wp:positionV>
                <wp:extent cx="1104900" cy="1409700"/>
                <wp:effectExtent l="0" t="38100" r="57150" b="19050"/>
                <wp:wrapNone/>
                <wp:docPr id="9" name="Straight Arrow Connector 9"/>
                <wp:cNvGraphicFramePr/>
                <a:graphic xmlns:a="http://schemas.openxmlformats.org/drawingml/2006/main">
                  <a:graphicData uri="http://schemas.microsoft.com/office/word/2010/wordprocessingShape">
                    <wps:wsp>
                      <wps:cNvCnPr/>
                      <wps:spPr>
                        <a:xfrm flipV="1">
                          <a:off x="0" y="0"/>
                          <a:ext cx="1104900" cy="140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5A914A" id="Straight Arrow Connector 9" o:spid="_x0000_s1026" type="#_x0000_t32" style="position:absolute;margin-left:173.95pt;margin-top:-.15pt;width:87pt;height:111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" strokecolor="#4579b8 [3044]">
                <v:stroke endarrow="block"/>
              </v:shape>
            </w:pict>
          </mc:Fallback>
        </mc:AlternateContent>
      </w:r>
      <w:r w:rsidR="00065743" w:rsidRPr="00577E92">
        <w:rPr>
          <w:noProof/>
          <w:lang w:val="en-IN" w:eastAsia="en-IN" w:bidi="ar-SA"/>
        </w:rPr>
        <mc:AlternateContent>
          <mc:Choice Requires="wps">
            <w:drawing>
              <wp:anchor distT="0" distB="0" distL="114300" distR="114300" simplePos="0" relativeHeight="251759616" behindDoc="0" locked="0" layoutInCell="1" allowOverlap="1" wp14:anchorId="68E631F9" wp14:editId="62180FA5">
                <wp:simplePos x="0" y="0"/>
                <wp:positionH relativeFrom="column">
                  <wp:posOffset>2214245</wp:posOffset>
                </wp:positionH>
                <wp:positionV relativeFrom="paragraph">
                  <wp:posOffset>54610</wp:posOffset>
                </wp:positionV>
                <wp:extent cx="3095625" cy="1352550"/>
                <wp:effectExtent l="0" t="38100" r="47625" b="19050"/>
                <wp:wrapNone/>
                <wp:docPr id="33" name="Straight Arrow Connector 33"/>
                <wp:cNvGraphicFramePr/>
                <a:graphic xmlns:a="http://schemas.openxmlformats.org/drawingml/2006/main">
                  <a:graphicData uri="http://schemas.microsoft.com/office/word/2010/wordprocessingShape">
                    <wps:wsp>
                      <wps:cNvCnPr/>
                      <wps:spPr>
                        <a:xfrm flipV="1">
                          <a:off x="0" y="0"/>
                          <a:ext cx="3095625" cy="1352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56652F" id="Straight Arrow Connector 33" o:spid="_x0000_s1026" type="#_x0000_t32" style="position:absolute;margin-left:174.35pt;margin-top:4.3pt;width:243.75pt;height:106.5pt;flip: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" strokecolor="#4579b8 [3044]">
                <v:stroke endarrow="block"/>
              </v:shape>
            </w:pict>
          </mc:Fallback>
        </mc:AlternateContent>
      </w:r>
    </w:p>
    <w:p w14:paraId="1A701B4F" w14:textId="77777777" w:rsidR="00065743" w:rsidRPr="00577E92" w:rsidRDefault="00065743" w:rsidP="003C3629">
      <w:pPr>
        <w:bidi w:val="0"/>
        <w:spacing w:after="0" w:line="240" w:lineRule="auto"/>
        <w:jc w:val="both"/>
        <w:rPr>
          <w:rFonts w:asciiTheme="majorBidi" w:hAnsiTheme="majorBidi" w:cstheme="majorBidi"/>
          <w:b/>
          <w:bCs/>
          <w:sz w:val="24"/>
          <w:szCs w:val="24"/>
        </w:rPr>
      </w:pPr>
      <w:r w:rsidRPr="00577E92">
        <w:rPr>
          <w:noProof/>
          <w:lang w:val="en-IN" w:eastAsia="en-IN" w:bidi="ar-SA"/>
        </w:rPr>
        <mc:AlternateContent>
          <mc:Choice Requires="wps">
            <w:drawing>
              <wp:anchor distT="0" distB="0" distL="114300" distR="114300" simplePos="0" relativeHeight="251760640" behindDoc="0" locked="0" layoutInCell="1" allowOverlap="1" wp14:anchorId="501D2640" wp14:editId="4A034A74">
                <wp:simplePos x="0" y="0"/>
                <wp:positionH relativeFrom="column">
                  <wp:posOffset>189313</wp:posOffset>
                </wp:positionH>
                <wp:positionV relativeFrom="paragraph">
                  <wp:posOffset>21590</wp:posOffset>
                </wp:positionV>
                <wp:extent cx="438150" cy="381000"/>
                <wp:effectExtent l="0" t="0" r="19050" b="19050"/>
                <wp:wrapNone/>
                <wp:docPr id="31" name="Oval 31"/>
                <wp:cNvGraphicFramePr/>
                <a:graphic xmlns:a="http://schemas.openxmlformats.org/drawingml/2006/main">
                  <a:graphicData uri="http://schemas.microsoft.com/office/word/2010/wordprocessingShape">
                    <wps:wsp>
                      <wps:cNvSpPr/>
                      <wps:spPr>
                        <a:xfrm>
                          <a:off x="0" y="0"/>
                          <a:ext cx="438150" cy="381000"/>
                        </a:xfrm>
                        <a:prstGeom prst="ellipse">
                          <a:avLst/>
                        </a:prstGeom>
                        <a:ln/>
                      </wps:spPr>
                      <wps:style>
                        <a:lnRef idx="2">
                          <a:schemeClr val="accent3"/>
                        </a:lnRef>
                        <a:fillRef idx="1">
                          <a:schemeClr val="lt1"/>
                        </a:fillRef>
                        <a:effectRef idx="0">
                          <a:schemeClr val="accent3"/>
                        </a:effectRef>
                        <a:fontRef idx="minor">
                          <a:schemeClr val="dk1"/>
                        </a:fontRef>
                      </wps:style>
                      <wps:txbx>
                        <w:txbxContent>
                          <w:p w14:paraId="42F410A8" w14:textId="77777777" w:rsidR="007221E0" w:rsidRPr="00011DC6" w:rsidRDefault="007221E0" w:rsidP="00065743">
                            <w:pPr>
                              <w:jc w:val="center"/>
                              <w:rPr>
                                <w:sz w:val="16"/>
                                <w:szCs w:val="16"/>
                              </w:rPr>
                            </w:pPr>
                            <w:r w:rsidRPr="00011DC6">
                              <w:rPr>
                                <w:sz w:val="16"/>
                                <w:szCs w:val="16"/>
                              </w:rPr>
                              <w:t>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1D2640" id="Oval 31" o:spid="_x0000_s1040" style="position:absolute;left:0;text-align:left;margin-left:14.9pt;margin-top:1.7pt;width:34.5pt;height:30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" fillcolor="white [3201]" strokecolor="#9bbb59 [3206]" strokeweight="2pt">
                <v:textbox>
                  <w:txbxContent>
                    <w:p w14:paraId="42F410A8" w14:textId="77777777" w:rsidR="007221E0" w:rsidRPr="00011DC6" w:rsidRDefault="007221E0" w:rsidP="00065743">
                      <w:pPr>
                        <w:jc w:val="center"/>
                        <w:rPr>
                          <w:sz w:val="16"/>
                          <w:szCs w:val="16"/>
                        </w:rPr>
                      </w:pPr>
                      <w:r w:rsidRPr="00011DC6">
                        <w:rPr>
                          <w:sz w:val="16"/>
                          <w:szCs w:val="16"/>
                        </w:rPr>
                        <w:t>e3</w:t>
                      </w:r>
                    </w:p>
                  </w:txbxContent>
                </v:textbox>
              </v:oval>
            </w:pict>
          </mc:Fallback>
        </mc:AlternateContent>
      </w:r>
    </w:p>
    <w:p w14:paraId="59D459B3" w14:textId="77777777" w:rsidR="00065743" w:rsidRPr="00577E92" w:rsidRDefault="00065743" w:rsidP="003C3629">
      <w:pPr>
        <w:bidi w:val="0"/>
        <w:spacing w:after="0" w:line="240" w:lineRule="auto"/>
        <w:jc w:val="both"/>
        <w:rPr>
          <w:rFonts w:asciiTheme="majorBidi" w:hAnsiTheme="majorBidi" w:cstheme="majorBidi"/>
          <w:b/>
          <w:bCs/>
          <w:sz w:val="24"/>
          <w:szCs w:val="24"/>
        </w:rPr>
      </w:pPr>
      <w:r w:rsidRPr="00577E92">
        <w:rPr>
          <w:noProof/>
          <w:lang w:val="en-IN" w:eastAsia="en-IN" w:bidi="ar-SA"/>
        </w:rPr>
        <mc:AlternateContent>
          <mc:Choice Requires="wps">
            <w:drawing>
              <wp:anchor distT="0" distB="0" distL="114300" distR="114300" simplePos="0" relativeHeight="251753472" behindDoc="0" locked="0" layoutInCell="1" allowOverlap="1" wp14:anchorId="0D5E41FD" wp14:editId="741632AA">
                <wp:simplePos x="0" y="0"/>
                <wp:positionH relativeFrom="column">
                  <wp:posOffset>624840</wp:posOffset>
                </wp:positionH>
                <wp:positionV relativeFrom="paragraph">
                  <wp:posOffset>31750</wp:posOffset>
                </wp:positionV>
                <wp:extent cx="409575" cy="0"/>
                <wp:effectExtent l="0" t="76200" r="28575" b="95250"/>
                <wp:wrapNone/>
                <wp:docPr id="42" name="Straight Arrow Connector 42"/>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CE0CCC" id="Straight Arrow Connector 42" o:spid="_x0000_s1026" type="#_x0000_t32" style="position:absolute;margin-left:49.2pt;margin-top:2.5pt;width:32.25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" strokecolor="#4579b8 [3044]">
                <v:stroke endarrow="block"/>
              </v:shape>
            </w:pict>
          </mc:Fallback>
        </mc:AlternateContent>
      </w:r>
    </w:p>
    <w:p w14:paraId="4282041D" w14:textId="63A4D869" w:rsidR="00065743" w:rsidRPr="00577E92" w:rsidRDefault="00B10C4E" w:rsidP="003C3629">
      <w:pPr>
        <w:bidi w:val="0"/>
        <w:spacing w:after="0" w:line="240" w:lineRule="auto"/>
        <w:jc w:val="both"/>
        <w:rPr>
          <w:rFonts w:asciiTheme="majorBidi" w:hAnsiTheme="majorBidi" w:cstheme="majorBidi"/>
          <w:b/>
          <w:bCs/>
          <w:sz w:val="24"/>
          <w:szCs w:val="24"/>
        </w:rPr>
      </w:pPr>
      <w:r w:rsidRPr="00577E92">
        <w:rPr>
          <w:noProof/>
          <w:lang w:val="en-IN" w:eastAsia="en-IN" w:bidi="ar-SA"/>
        </w:rPr>
        <mc:AlternateContent>
          <mc:Choice Requires="wps">
            <w:drawing>
              <wp:anchor distT="0" distB="0" distL="114300" distR="114300" simplePos="0" relativeHeight="251741184" behindDoc="0" locked="0" layoutInCell="1" allowOverlap="1" wp14:anchorId="68215284" wp14:editId="4D474F4F">
                <wp:simplePos x="0" y="0"/>
                <wp:positionH relativeFrom="column">
                  <wp:posOffset>3213100</wp:posOffset>
                </wp:positionH>
                <wp:positionV relativeFrom="paragraph">
                  <wp:posOffset>66040</wp:posOffset>
                </wp:positionV>
                <wp:extent cx="523875" cy="33337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523875" cy="333375"/>
                        </a:xfrm>
                        <a:prstGeom prst="rect">
                          <a:avLst/>
                        </a:prstGeom>
                        <a:noFill/>
                        <a:ln w="6350">
                          <a:noFill/>
                        </a:ln>
                        <a:effectLst/>
                      </wps:spPr>
                      <wps:txbx>
                        <w:txbxContent>
                          <w:p w14:paraId="6DAD2BA6" w14:textId="77777777" w:rsidR="007221E0" w:rsidRDefault="007221E0" w:rsidP="00065743">
                            <w:r>
                              <w:t>0.26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68215284" id="Text Box 52" o:spid="_x0000_s1041" type="#_x0000_t202" style="position:absolute;left:0;text-align:left;margin-left:253pt;margin-top:5.2pt;width:41.25pt;height:26.2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" filled="f" stroked="f" strokeweight=".5pt">
                <v:textbox>
                  <w:txbxContent>
                    <w:p w14:paraId="6DAD2BA6" w14:textId="77777777" w:rsidR="007221E0" w:rsidRDefault="007221E0" w:rsidP="00065743">
                      <w:r>
                        <w:t>0.26</w:t>
                      </w:r>
                    </w:p>
                  </w:txbxContent>
                </v:textbox>
              </v:shape>
            </w:pict>
          </mc:Fallback>
        </mc:AlternateContent>
      </w:r>
      <w:r w:rsidR="00065743" w:rsidRPr="00577E92">
        <w:rPr>
          <w:noProof/>
          <w:lang w:val="en-IN" w:eastAsia="en-IN" w:bidi="ar-SA"/>
        </w:rPr>
        <mc:AlternateContent>
          <mc:Choice Requires="wps">
            <w:drawing>
              <wp:anchor distT="0" distB="0" distL="114300" distR="114300" simplePos="0" relativeHeight="251764736" behindDoc="0" locked="0" layoutInCell="1" allowOverlap="1" wp14:anchorId="12A2A6F6" wp14:editId="460F1FE4">
                <wp:simplePos x="0" y="0"/>
                <wp:positionH relativeFrom="column">
                  <wp:posOffset>2370014</wp:posOffset>
                </wp:positionH>
                <wp:positionV relativeFrom="paragraph">
                  <wp:posOffset>68166</wp:posOffset>
                </wp:positionV>
                <wp:extent cx="523875" cy="33337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23875" cy="333375"/>
                        </a:xfrm>
                        <a:prstGeom prst="rect">
                          <a:avLst/>
                        </a:prstGeom>
                        <a:noFill/>
                        <a:ln w="6350">
                          <a:noFill/>
                        </a:ln>
                        <a:effectLst/>
                      </wps:spPr>
                      <wps:txbx>
                        <w:txbxContent>
                          <w:p w14:paraId="4F868CD8" w14:textId="77777777" w:rsidR="007221E0" w:rsidRDefault="007221E0" w:rsidP="00065743">
                            <w:r>
                              <w:t>0.17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12A2A6F6" id="Text Box 53" o:spid="_x0000_s1042" type="#_x0000_t202" style="position:absolute;left:0;text-align:left;margin-left:186.6pt;margin-top:5.35pt;width:41.25pt;height:26.2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" filled="f" stroked="f" strokeweight=".5pt">
                <v:textbox>
                  <w:txbxContent>
                    <w:p w14:paraId="4F868CD8" w14:textId="77777777" w:rsidR="007221E0" w:rsidRDefault="007221E0" w:rsidP="00065743">
                      <w:r>
                        <w:t>0.17</w:t>
                      </w:r>
                    </w:p>
                  </w:txbxContent>
                </v:textbox>
              </v:shape>
            </w:pict>
          </mc:Fallback>
        </mc:AlternateContent>
      </w:r>
    </w:p>
    <w:p w14:paraId="10E4AF72" w14:textId="77777777" w:rsidR="00065743" w:rsidRPr="00577E92" w:rsidRDefault="00065743" w:rsidP="003C3629">
      <w:pPr>
        <w:bidi w:val="0"/>
        <w:spacing w:after="0" w:line="240" w:lineRule="auto"/>
        <w:jc w:val="both"/>
        <w:rPr>
          <w:rFonts w:asciiTheme="majorBidi" w:hAnsiTheme="majorBidi" w:cstheme="majorBidi"/>
          <w:b/>
          <w:bCs/>
          <w:sz w:val="24"/>
          <w:szCs w:val="24"/>
        </w:rPr>
      </w:pPr>
    </w:p>
    <w:p w14:paraId="302B52E6" w14:textId="77777777" w:rsidR="00065743" w:rsidRPr="00577E92" w:rsidRDefault="00065743" w:rsidP="003C3629">
      <w:pPr>
        <w:bidi w:val="0"/>
        <w:spacing w:after="0" w:line="240" w:lineRule="auto"/>
        <w:jc w:val="both"/>
        <w:rPr>
          <w:rFonts w:asciiTheme="majorBidi" w:hAnsiTheme="majorBidi" w:cstheme="majorBidi"/>
          <w:b/>
          <w:bCs/>
          <w:sz w:val="24"/>
          <w:szCs w:val="24"/>
        </w:rPr>
      </w:pPr>
      <w:r w:rsidRPr="00577E92">
        <w:rPr>
          <w:noProof/>
          <w:lang w:val="en-IN" w:eastAsia="en-IN" w:bidi="ar-SA"/>
        </w:rPr>
        <mc:AlternateContent>
          <mc:Choice Requires="wps">
            <w:drawing>
              <wp:anchor distT="0" distB="0" distL="114300" distR="114300" simplePos="0" relativeHeight="251761664" behindDoc="0" locked="0" layoutInCell="1" allowOverlap="1" wp14:anchorId="5D421B7F" wp14:editId="7A34E394">
                <wp:simplePos x="0" y="0"/>
                <wp:positionH relativeFrom="column">
                  <wp:posOffset>189230</wp:posOffset>
                </wp:positionH>
                <wp:positionV relativeFrom="paragraph">
                  <wp:posOffset>147320</wp:posOffset>
                </wp:positionV>
                <wp:extent cx="438150" cy="381000"/>
                <wp:effectExtent l="0" t="0" r="19050" b="19050"/>
                <wp:wrapNone/>
                <wp:docPr id="34" name="Oval 34"/>
                <wp:cNvGraphicFramePr/>
                <a:graphic xmlns:a="http://schemas.openxmlformats.org/drawingml/2006/main">
                  <a:graphicData uri="http://schemas.microsoft.com/office/word/2010/wordprocessingShape">
                    <wps:wsp>
                      <wps:cNvSpPr/>
                      <wps:spPr>
                        <a:xfrm>
                          <a:off x="0" y="0"/>
                          <a:ext cx="438150" cy="381000"/>
                        </a:xfrm>
                        <a:prstGeom prst="ellipse">
                          <a:avLst/>
                        </a:prstGeom>
                        <a:ln/>
                      </wps:spPr>
                      <wps:style>
                        <a:lnRef idx="2">
                          <a:schemeClr val="accent3"/>
                        </a:lnRef>
                        <a:fillRef idx="1">
                          <a:schemeClr val="lt1"/>
                        </a:fillRef>
                        <a:effectRef idx="0">
                          <a:schemeClr val="accent3"/>
                        </a:effectRef>
                        <a:fontRef idx="minor">
                          <a:schemeClr val="dk1"/>
                        </a:fontRef>
                      </wps:style>
                      <wps:txbx>
                        <w:txbxContent>
                          <w:p w14:paraId="20C47C64" w14:textId="77777777" w:rsidR="007221E0" w:rsidRPr="00011DC6" w:rsidRDefault="007221E0" w:rsidP="00065743">
                            <w:pPr>
                              <w:jc w:val="center"/>
                              <w:rPr>
                                <w:sz w:val="16"/>
                                <w:szCs w:val="16"/>
                              </w:rPr>
                            </w:pPr>
                            <w:r>
                              <w:rPr>
                                <w:sz w:val="16"/>
                                <w:szCs w:val="16"/>
                              </w:rPr>
                              <w:t>e4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421B7F" id="Oval 34" o:spid="_x0000_s1043" style="position:absolute;left:0;text-align:left;margin-left:14.9pt;margin-top:11.6pt;width:34.5pt;height:30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" fillcolor="white [3201]" strokecolor="#9bbb59 [3206]" strokeweight="2pt">
                <v:textbox>
                  <w:txbxContent>
                    <w:p w14:paraId="20C47C64" w14:textId="77777777" w:rsidR="007221E0" w:rsidRPr="00011DC6" w:rsidRDefault="007221E0" w:rsidP="00065743">
                      <w:pPr>
                        <w:jc w:val="center"/>
                        <w:rPr>
                          <w:sz w:val="16"/>
                          <w:szCs w:val="16"/>
                        </w:rPr>
                      </w:pPr>
                      <w:r>
                        <w:rPr>
                          <w:sz w:val="16"/>
                          <w:szCs w:val="16"/>
                        </w:rPr>
                        <w:t>e4</w:t>
                      </w:r>
                    </w:p>
                  </w:txbxContent>
                </v:textbox>
              </v:oval>
            </w:pict>
          </mc:Fallback>
        </mc:AlternateContent>
      </w:r>
      <w:r w:rsidRPr="00577E92">
        <w:rPr>
          <w:noProof/>
          <w:lang w:val="en-IN" w:eastAsia="en-IN" w:bidi="ar-SA"/>
        </w:rPr>
        <mc:AlternateContent>
          <mc:Choice Requires="wps">
            <w:drawing>
              <wp:anchor distT="0" distB="0" distL="114300" distR="114300" simplePos="0" relativeHeight="251744256" behindDoc="0" locked="0" layoutInCell="1" allowOverlap="1" wp14:anchorId="5D5F345A" wp14:editId="28684FAA">
                <wp:simplePos x="0" y="0"/>
                <wp:positionH relativeFrom="column">
                  <wp:posOffset>1045845</wp:posOffset>
                </wp:positionH>
                <wp:positionV relativeFrom="paragraph">
                  <wp:posOffset>47625</wp:posOffset>
                </wp:positionV>
                <wp:extent cx="1162050" cy="55245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1162050"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CB9F90" w14:textId="77777777" w:rsidR="007221E0" w:rsidRDefault="007221E0" w:rsidP="00065743">
                            <w:pPr>
                              <w:jc w:val="center"/>
                            </w:pPr>
                            <w:r>
                              <w:t>Employment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F345A" id="Rectangle 47" o:spid="_x0000_s1044" style="position:absolute;left:0;text-align:left;margin-left:82.35pt;margin-top:3.75pt;width:91.5pt;height:43.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" fillcolor="white [3201]" strokecolor="#f79646 [3209]" strokeweight="2pt">
                <v:textbox>
                  <w:txbxContent>
                    <w:p w14:paraId="60CB9F90" w14:textId="77777777" w:rsidR="007221E0" w:rsidRDefault="007221E0" w:rsidP="00065743">
                      <w:pPr>
                        <w:jc w:val="center"/>
                      </w:pPr>
                      <w:r>
                        <w:t>Employment Status</w:t>
                      </w:r>
                    </w:p>
                  </w:txbxContent>
                </v:textbox>
              </v:rect>
            </w:pict>
          </mc:Fallback>
        </mc:AlternateContent>
      </w:r>
    </w:p>
    <w:p w14:paraId="09181B06" w14:textId="77777777" w:rsidR="00065743" w:rsidRPr="00577E92" w:rsidRDefault="00065743" w:rsidP="003C3629">
      <w:pPr>
        <w:bidi w:val="0"/>
        <w:spacing w:after="0" w:line="240" w:lineRule="auto"/>
        <w:jc w:val="both"/>
        <w:rPr>
          <w:rFonts w:asciiTheme="majorBidi" w:hAnsiTheme="majorBidi" w:cstheme="majorBidi"/>
          <w:b/>
          <w:bCs/>
          <w:sz w:val="24"/>
          <w:szCs w:val="24"/>
        </w:rPr>
      </w:pPr>
      <w:r w:rsidRPr="00577E92">
        <w:rPr>
          <w:noProof/>
          <w:lang w:val="en-IN" w:eastAsia="en-IN" w:bidi="ar-SA"/>
        </w:rPr>
        <mc:AlternateContent>
          <mc:Choice Requires="wps">
            <w:drawing>
              <wp:anchor distT="0" distB="0" distL="114300" distR="114300" simplePos="0" relativeHeight="251763712" behindDoc="0" locked="0" layoutInCell="1" allowOverlap="1" wp14:anchorId="44C506F9" wp14:editId="55A94C9B">
                <wp:simplePos x="0" y="0"/>
                <wp:positionH relativeFrom="column">
                  <wp:posOffset>624205</wp:posOffset>
                </wp:positionH>
                <wp:positionV relativeFrom="paragraph">
                  <wp:posOffset>116205</wp:posOffset>
                </wp:positionV>
                <wp:extent cx="428625" cy="0"/>
                <wp:effectExtent l="0" t="76200" r="28575" b="95250"/>
                <wp:wrapNone/>
                <wp:docPr id="41" name="Straight Arrow Connector 41"/>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D03B3A" id="Straight Arrow Connector 41" o:spid="_x0000_s1026" type="#_x0000_t32" style="position:absolute;margin-left:49.15pt;margin-top:9.15pt;width:33.75pt;height:0;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" strokecolor="#4579b8 [3044]">
                <v:stroke endarrow="block"/>
              </v:shape>
            </w:pict>
          </mc:Fallback>
        </mc:AlternateContent>
      </w:r>
    </w:p>
    <w:p w14:paraId="7CD16402" w14:textId="77777777" w:rsidR="00065743" w:rsidRPr="00577E92" w:rsidRDefault="00065743" w:rsidP="003C3629">
      <w:pPr>
        <w:bidi w:val="0"/>
        <w:spacing w:after="0" w:line="240" w:lineRule="auto"/>
        <w:jc w:val="both"/>
        <w:rPr>
          <w:rFonts w:asciiTheme="majorBidi" w:hAnsiTheme="majorBidi" w:cstheme="majorBidi"/>
          <w:b/>
          <w:bCs/>
          <w:sz w:val="24"/>
          <w:szCs w:val="24"/>
        </w:rPr>
      </w:pPr>
    </w:p>
    <w:p w14:paraId="07F68EBA" w14:textId="77777777" w:rsidR="00065743" w:rsidRPr="00577E92" w:rsidRDefault="00065743" w:rsidP="003C3629">
      <w:pPr>
        <w:bidi w:val="0"/>
        <w:spacing w:after="0" w:line="240" w:lineRule="auto"/>
        <w:jc w:val="both"/>
        <w:rPr>
          <w:rFonts w:asciiTheme="majorBidi" w:hAnsiTheme="majorBidi" w:cstheme="majorBidi"/>
          <w:b/>
          <w:bCs/>
          <w:sz w:val="24"/>
          <w:szCs w:val="24"/>
        </w:rPr>
      </w:pPr>
    </w:p>
    <w:p w14:paraId="03ED92D1" w14:textId="77777777" w:rsidR="00990B99" w:rsidRPr="00577E92" w:rsidRDefault="00990B99" w:rsidP="003C3629">
      <w:pPr>
        <w:bidi w:val="0"/>
        <w:spacing w:after="0" w:line="240" w:lineRule="auto"/>
        <w:jc w:val="both"/>
        <w:rPr>
          <w:rFonts w:asciiTheme="majorBidi" w:hAnsiTheme="majorBidi" w:cstheme="majorBidi"/>
          <w:sz w:val="24"/>
          <w:szCs w:val="24"/>
        </w:rPr>
      </w:pPr>
    </w:p>
    <w:p w14:paraId="66D04604" w14:textId="77777777" w:rsidR="007E4D2D" w:rsidRPr="00577E92" w:rsidRDefault="007E4D2D" w:rsidP="003C3629">
      <w:pPr>
        <w:bidi w:val="0"/>
        <w:spacing w:after="0" w:line="240" w:lineRule="auto"/>
        <w:jc w:val="both"/>
        <w:rPr>
          <w:rFonts w:asciiTheme="majorBidi" w:hAnsiTheme="majorBidi" w:cstheme="majorBidi"/>
          <w:sz w:val="24"/>
          <w:szCs w:val="24"/>
        </w:rPr>
      </w:pPr>
      <w:r w:rsidRPr="00577E92">
        <w:rPr>
          <w:rFonts w:asciiTheme="majorBidi" w:hAnsiTheme="majorBidi" w:cstheme="majorBidi"/>
          <w:sz w:val="24"/>
          <w:szCs w:val="24"/>
        </w:rPr>
        <w:t>Figure 1: Drawing the final route model using AMOS23 software</w:t>
      </w:r>
    </w:p>
    <w:p w14:paraId="5F1AF97E" w14:textId="2CCE4476" w:rsidR="007E4D2D" w:rsidRPr="008127AD" w:rsidRDefault="007E4D2D" w:rsidP="003C3629">
      <w:pPr>
        <w:bidi w:val="0"/>
        <w:spacing w:after="0" w:line="240" w:lineRule="auto"/>
        <w:rPr>
          <w:rFonts w:asciiTheme="majorBidi" w:hAnsiTheme="majorBidi" w:cstheme="majorBidi"/>
          <w:sz w:val="24"/>
          <w:szCs w:val="24"/>
          <w:rtl/>
        </w:rPr>
      </w:pPr>
      <w:r w:rsidRPr="00577E92">
        <w:rPr>
          <w:rFonts w:asciiTheme="majorBidi" w:hAnsiTheme="majorBidi" w:cstheme="majorBidi"/>
          <w:sz w:val="24"/>
          <w:szCs w:val="24"/>
        </w:rPr>
        <w:t xml:space="preserve">e: error term; numbers show the standardized regression coefficients; (goodness of fit criteria: Chi2/df=1.077; RMSE: </w:t>
      </w:r>
      <w:r w:rsidRPr="00577E92">
        <w:rPr>
          <w:rFonts w:asciiTheme="majorBidi" w:hAnsiTheme="majorBidi" w:cstheme="majorBidi"/>
        </w:rPr>
        <w:t>0.018; CFI= 0.997; GFI=0.992 ; AGFI= 0.970)</w:t>
      </w:r>
    </w:p>
    <w:p w14:paraId="3F0B73A3" w14:textId="77777777" w:rsidR="003C3629" w:rsidRPr="008127AD" w:rsidRDefault="003C3629">
      <w:pPr>
        <w:bidi w:val="0"/>
        <w:spacing w:after="0" w:line="240" w:lineRule="auto"/>
        <w:rPr>
          <w:rFonts w:asciiTheme="majorBidi" w:hAnsiTheme="majorBidi" w:cstheme="majorBidi"/>
          <w:sz w:val="24"/>
          <w:szCs w:val="24"/>
        </w:rPr>
      </w:pPr>
    </w:p>
    <w:sectPr w:rsidR="003C3629" w:rsidRPr="008127AD" w:rsidSect="002536D2">
      <w:footerReference w:type="default" r:id="rId15"/>
      <w:footnotePr>
        <w:numRestart w:val="eachPage"/>
      </w:footnotePr>
      <w:pgSz w:w="11906" w:h="16838"/>
      <w:pgMar w:top="1440" w:right="1440" w:bottom="1440" w:left="1440" w:header="708" w:footer="708" w:gutter="0"/>
      <w:cols w:space="708"/>
      <w:bidi/>
      <w:rtlGutter/>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5336E7" w16cid:durableId="2136126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8B4979" w14:textId="77777777" w:rsidR="004356B8" w:rsidRDefault="004356B8" w:rsidP="00EB0B62">
      <w:pPr>
        <w:spacing w:after="0" w:line="240" w:lineRule="auto"/>
      </w:pPr>
      <w:r>
        <w:separator/>
      </w:r>
    </w:p>
  </w:endnote>
  <w:endnote w:type="continuationSeparator" w:id="0">
    <w:p w14:paraId="1600F780" w14:textId="77777777" w:rsidR="004356B8" w:rsidRDefault="004356B8" w:rsidP="00EB0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Lotus">
    <w:altName w:val="MS Gothic"/>
    <w:panose1 w:val="00000000000000000000"/>
    <w:charset w:val="80"/>
    <w:family w:val="auto"/>
    <w:notTrueType/>
    <w:pitch w:val="default"/>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B Zar">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altName w:val="Courier New"/>
    <w:charset w:val="B2"/>
    <w:family w:val="auto"/>
    <w:pitch w:val="variable"/>
    <w:sig w:usb0="00002001" w:usb1="80000000" w:usb2="00000008" w:usb3="00000000" w:csb0="00000040"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Times New Roman Bold">
    <w:altName w:val="IranNastaliq"/>
    <w:panose1 w:val="00000000000000000000"/>
    <w:charset w:val="00"/>
    <w:family w:val="roman"/>
    <w:notTrueType/>
    <w:pitch w:val="default"/>
    <w:sig w:usb0="00000003" w:usb1="00000000" w:usb2="00000000" w:usb3="00000000" w:csb0="00000001" w:csb1="00000000"/>
  </w:font>
  <w:font w:name="Traditional Arabic">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Yagut">
    <w:charset w:val="B2"/>
    <w:family w:val="auto"/>
    <w:pitch w:val="variable"/>
    <w:sig w:usb0="00002001" w:usb1="80000000" w:usb2="00000008" w:usb3="00000000" w:csb0="00000040" w:csb1="00000000"/>
  </w:font>
  <w:font w:name="Arial Narrow">
    <w:panose1 w:val="020B0606020202030204"/>
    <w:charset w:val="00"/>
    <w:family w:val="swiss"/>
    <w:pitch w:val="variable"/>
    <w:sig w:usb0="00000287" w:usb1="00000800" w:usb2="00000000" w:usb3="00000000" w:csb0="0000009F" w:csb1="00000000"/>
  </w:font>
  <w:font w:name="B Titr">
    <w:altName w:val="Courier New"/>
    <w:charset w:val="B2"/>
    <w:family w:val="auto"/>
    <w:pitch w:val="variable"/>
    <w:sig w:usb0="00002000" w:usb1="80000000" w:usb2="00000008" w:usb3="00000000" w:csb0="00000040" w:csb1="00000000"/>
  </w:font>
  <w:font w:name="AdvPAC59">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dvPAC5B">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398288740"/>
      <w:docPartObj>
        <w:docPartGallery w:val="Page Numbers (Bottom of Page)"/>
        <w:docPartUnique/>
      </w:docPartObj>
    </w:sdtPr>
    <w:sdtEndPr>
      <w:rPr>
        <w:noProof/>
      </w:rPr>
    </w:sdtEndPr>
    <w:sdtContent>
      <w:p w14:paraId="2C78BCC9" w14:textId="23C708B2" w:rsidR="007221E0" w:rsidRDefault="007221E0">
        <w:pPr>
          <w:pStyle w:val="Footer"/>
          <w:jc w:val="center"/>
        </w:pPr>
        <w:r>
          <w:fldChar w:fldCharType="begin"/>
        </w:r>
        <w:r>
          <w:instrText xml:space="preserve"> PAGE   \* MERGEFORMAT </w:instrText>
        </w:r>
        <w:r>
          <w:fldChar w:fldCharType="separate"/>
        </w:r>
        <w:r w:rsidR="001A2A93">
          <w:rPr>
            <w:noProof/>
          </w:rPr>
          <w:t>1</w:t>
        </w:r>
        <w:r>
          <w:rPr>
            <w:noProof/>
          </w:rPr>
          <w:fldChar w:fldCharType="end"/>
        </w:r>
      </w:p>
    </w:sdtContent>
  </w:sdt>
  <w:p w14:paraId="29B63A8A" w14:textId="77777777" w:rsidR="007221E0" w:rsidRDefault="007221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BE764E" w14:textId="77777777" w:rsidR="004356B8" w:rsidRDefault="004356B8" w:rsidP="00EB0B62">
      <w:pPr>
        <w:spacing w:after="0" w:line="240" w:lineRule="auto"/>
      </w:pPr>
      <w:r>
        <w:separator/>
      </w:r>
    </w:p>
  </w:footnote>
  <w:footnote w:type="continuationSeparator" w:id="0">
    <w:p w14:paraId="4AFE55C8" w14:textId="77777777" w:rsidR="004356B8" w:rsidRDefault="004356B8" w:rsidP="00EB0B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C3D52"/>
    <w:multiLevelType w:val="hybridMultilevel"/>
    <w:tmpl w:val="9684F0C2"/>
    <w:lvl w:ilvl="0" w:tplc="867E2616">
      <w:start w:val="1"/>
      <w:numFmt w:val="decimal"/>
      <w:lvlText w:val="%1-"/>
      <w:lvlJc w:val="left"/>
      <w:pPr>
        <w:ind w:left="720" w:hanging="360"/>
      </w:pPr>
      <w:rPr>
        <w:rFonts w:ascii="BLotus" w:cs="B Za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21914"/>
    <w:multiLevelType w:val="hybridMultilevel"/>
    <w:tmpl w:val="6754674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nsid w:val="090242D4"/>
    <w:multiLevelType w:val="hybridMultilevel"/>
    <w:tmpl w:val="2E2E0028"/>
    <w:lvl w:ilvl="0" w:tplc="D892E6F2">
      <w:start w:val="6"/>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3">
    <w:nsid w:val="092F01D4"/>
    <w:multiLevelType w:val="hybridMultilevel"/>
    <w:tmpl w:val="7946048A"/>
    <w:lvl w:ilvl="0" w:tplc="907E9BB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335203"/>
    <w:multiLevelType w:val="hybridMultilevel"/>
    <w:tmpl w:val="2E3C1BCA"/>
    <w:lvl w:ilvl="0" w:tplc="0409000F">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986BF5"/>
    <w:multiLevelType w:val="hybridMultilevel"/>
    <w:tmpl w:val="80B04290"/>
    <w:lvl w:ilvl="0" w:tplc="F3A25220">
      <w:start w:val="1"/>
      <w:numFmt w:val="decimal"/>
      <w:lvlText w:val="%1"/>
      <w:lvlJc w:val="left"/>
      <w:pPr>
        <w:ind w:left="720" w:hanging="360"/>
      </w:pPr>
      <w:rPr>
        <w:rFonts w:ascii="Arial" w:eastAsia="Times New Roman" w:hAnsi="Arial" w:cs="B Zar"/>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21C72FF"/>
    <w:multiLevelType w:val="hybridMultilevel"/>
    <w:tmpl w:val="5D42207C"/>
    <w:lvl w:ilvl="0" w:tplc="5884265E">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7">
    <w:nsid w:val="12D94499"/>
    <w:multiLevelType w:val="hybridMultilevel"/>
    <w:tmpl w:val="C59C6FC4"/>
    <w:lvl w:ilvl="0" w:tplc="F50E9CF2">
      <w:start w:val="1"/>
      <w:numFmt w:val="bullet"/>
      <w:lvlText w:val="-"/>
      <w:lvlJc w:val="left"/>
      <w:pPr>
        <w:ind w:left="720" w:hanging="360"/>
      </w:pPr>
      <w:rPr>
        <w:rFonts w:ascii="Calibri" w:eastAsia="Calibri" w:hAnsi="Calibr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7F7982"/>
    <w:multiLevelType w:val="hybridMultilevel"/>
    <w:tmpl w:val="8F9CF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EAA1E43"/>
    <w:multiLevelType w:val="multilevel"/>
    <w:tmpl w:val="E0E44270"/>
    <w:lvl w:ilvl="0">
      <w:start w:val="1"/>
      <w:numFmt w:val="decimal"/>
      <w:lvlText w:val="%1-"/>
      <w:lvlJc w:val="left"/>
      <w:pPr>
        <w:ind w:left="360" w:hanging="360"/>
      </w:pPr>
      <w:rPr>
        <w:rFonts w:hint="default"/>
        <w:u w:val="single"/>
      </w:rPr>
    </w:lvl>
    <w:lvl w:ilvl="1">
      <w:start w:val="1"/>
      <w:numFmt w:val="decimal"/>
      <w:lvlText w:val="%1-%2."/>
      <w:lvlJc w:val="left"/>
      <w:pPr>
        <w:ind w:left="940" w:hanging="720"/>
      </w:pPr>
      <w:rPr>
        <w:rFonts w:hint="default"/>
        <w:u w:val="single"/>
      </w:rPr>
    </w:lvl>
    <w:lvl w:ilvl="2">
      <w:start w:val="1"/>
      <w:numFmt w:val="decimal"/>
      <w:lvlText w:val="%1-%2.%3."/>
      <w:lvlJc w:val="left"/>
      <w:pPr>
        <w:ind w:left="1160" w:hanging="720"/>
      </w:pPr>
      <w:rPr>
        <w:rFonts w:hint="default"/>
        <w:u w:val="single"/>
      </w:rPr>
    </w:lvl>
    <w:lvl w:ilvl="3">
      <w:start w:val="1"/>
      <w:numFmt w:val="decimal"/>
      <w:lvlText w:val="%1-%2.%3.%4."/>
      <w:lvlJc w:val="left"/>
      <w:pPr>
        <w:ind w:left="1740" w:hanging="1080"/>
      </w:pPr>
      <w:rPr>
        <w:rFonts w:hint="default"/>
        <w:u w:val="single"/>
      </w:rPr>
    </w:lvl>
    <w:lvl w:ilvl="4">
      <w:start w:val="1"/>
      <w:numFmt w:val="decimal"/>
      <w:lvlText w:val="%1-%2.%3.%4.%5."/>
      <w:lvlJc w:val="left"/>
      <w:pPr>
        <w:ind w:left="1960" w:hanging="1080"/>
      </w:pPr>
      <w:rPr>
        <w:rFonts w:hint="default"/>
        <w:u w:val="single"/>
      </w:rPr>
    </w:lvl>
    <w:lvl w:ilvl="5">
      <w:start w:val="1"/>
      <w:numFmt w:val="decimal"/>
      <w:lvlText w:val="%1-%2.%3.%4.%5.%6."/>
      <w:lvlJc w:val="left"/>
      <w:pPr>
        <w:ind w:left="2540" w:hanging="1440"/>
      </w:pPr>
      <w:rPr>
        <w:rFonts w:hint="default"/>
        <w:u w:val="single"/>
      </w:rPr>
    </w:lvl>
    <w:lvl w:ilvl="6">
      <w:start w:val="1"/>
      <w:numFmt w:val="decimal"/>
      <w:lvlText w:val="%1-%2.%3.%4.%5.%6.%7."/>
      <w:lvlJc w:val="left"/>
      <w:pPr>
        <w:ind w:left="2760" w:hanging="1440"/>
      </w:pPr>
      <w:rPr>
        <w:rFonts w:hint="default"/>
        <w:u w:val="single"/>
      </w:rPr>
    </w:lvl>
    <w:lvl w:ilvl="7">
      <w:start w:val="1"/>
      <w:numFmt w:val="decimal"/>
      <w:lvlText w:val="%1-%2.%3.%4.%5.%6.%7.%8."/>
      <w:lvlJc w:val="left"/>
      <w:pPr>
        <w:ind w:left="3340" w:hanging="1800"/>
      </w:pPr>
      <w:rPr>
        <w:rFonts w:hint="default"/>
        <w:u w:val="single"/>
      </w:rPr>
    </w:lvl>
    <w:lvl w:ilvl="8">
      <w:start w:val="1"/>
      <w:numFmt w:val="decimal"/>
      <w:lvlText w:val="%1-%2.%3.%4.%5.%6.%7.%8.%9."/>
      <w:lvlJc w:val="left"/>
      <w:pPr>
        <w:ind w:left="3560" w:hanging="1800"/>
      </w:pPr>
      <w:rPr>
        <w:rFonts w:hint="default"/>
        <w:u w:val="single"/>
      </w:rPr>
    </w:lvl>
  </w:abstractNum>
  <w:abstractNum w:abstractNumId="10">
    <w:nsid w:val="208D73B4"/>
    <w:multiLevelType w:val="hybridMultilevel"/>
    <w:tmpl w:val="797A9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EE0795"/>
    <w:multiLevelType w:val="hybridMultilevel"/>
    <w:tmpl w:val="7946048A"/>
    <w:lvl w:ilvl="0" w:tplc="907E9BB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DC1BEF"/>
    <w:multiLevelType w:val="hybridMultilevel"/>
    <w:tmpl w:val="6408F54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3FD47DE"/>
    <w:multiLevelType w:val="hybridMultilevel"/>
    <w:tmpl w:val="81F2976E"/>
    <w:lvl w:ilvl="0" w:tplc="E8A20EC2">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4">
    <w:nsid w:val="289227AA"/>
    <w:multiLevelType w:val="hybridMultilevel"/>
    <w:tmpl w:val="B2807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481E5D"/>
    <w:multiLevelType w:val="hybridMultilevel"/>
    <w:tmpl w:val="01A6C078"/>
    <w:lvl w:ilvl="0" w:tplc="4502C910">
      <w:start w:val="3"/>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6">
    <w:nsid w:val="2D5B3A0B"/>
    <w:multiLevelType w:val="hybridMultilevel"/>
    <w:tmpl w:val="C1E4FB80"/>
    <w:lvl w:ilvl="0" w:tplc="77C2E1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1D7CBE"/>
    <w:multiLevelType w:val="hybridMultilevel"/>
    <w:tmpl w:val="432EBC76"/>
    <w:lvl w:ilvl="0" w:tplc="80CCA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2E5FE8"/>
    <w:multiLevelType w:val="hybridMultilevel"/>
    <w:tmpl w:val="098489B8"/>
    <w:lvl w:ilvl="0" w:tplc="877641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C019B6"/>
    <w:multiLevelType w:val="hybridMultilevel"/>
    <w:tmpl w:val="698C7A20"/>
    <w:lvl w:ilvl="0" w:tplc="FB742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22142E"/>
    <w:multiLevelType w:val="hybridMultilevel"/>
    <w:tmpl w:val="D2B89760"/>
    <w:lvl w:ilvl="0" w:tplc="0409000F">
      <w:start w:val="1"/>
      <w:numFmt w:val="decimal"/>
      <w:lvlText w:val="%1."/>
      <w:lvlJc w:val="left"/>
      <w:pPr>
        <w:ind w:left="36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1">
    <w:nsid w:val="3C8C03D4"/>
    <w:multiLevelType w:val="hybridMultilevel"/>
    <w:tmpl w:val="45706C2C"/>
    <w:lvl w:ilvl="0" w:tplc="502E6F32">
      <w:start w:val="1"/>
      <w:numFmt w:val="decimal"/>
      <w:lvlText w:val="%1-"/>
      <w:lvlJc w:val="left"/>
      <w:pPr>
        <w:ind w:left="720" w:hanging="360"/>
      </w:pPr>
      <w:rPr>
        <w:rFonts w:hint="default"/>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872AF5"/>
    <w:multiLevelType w:val="hybridMultilevel"/>
    <w:tmpl w:val="5F360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202F52"/>
    <w:multiLevelType w:val="hybridMultilevel"/>
    <w:tmpl w:val="340AF52E"/>
    <w:lvl w:ilvl="0" w:tplc="98C4212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FF74FB"/>
    <w:multiLevelType w:val="hybridMultilevel"/>
    <w:tmpl w:val="77FC84D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5">
    <w:nsid w:val="4ACC3B54"/>
    <w:multiLevelType w:val="hybridMultilevel"/>
    <w:tmpl w:val="DD0CD7E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6">
    <w:nsid w:val="4C6C0B2F"/>
    <w:multiLevelType w:val="hybridMultilevel"/>
    <w:tmpl w:val="8872EA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13C2EF0"/>
    <w:multiLevelType w:val="hybridMultilevel"/>
    <w:tmpl w:val="529E05E8"/>
    <w:lvl w:ilvl="0" w:tplc="0409000F">
      <w:start w:val="4"/>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8">
    <w:nsid w:val="55586900"/>
    <w:multiLevelType w:val="hybridMultilevel"/>
    <w:tmpl w:val="EB280BD2"/>
    <w:lvl w:ilvl="0" w:tplc="DB0E5128">
      <w:start w:val="1"/>
      <w:numFmt w:val="bullet"/>
      <w:lvlText w:val=""/>
      <w:lvlJc w:val="left"/>
      <w:pPr>
        <w:tabs>
          <w:tab w:val="num" w:pos="720"/>
        </w:tabs>
        <w:ind w:left="720" w:hanging="360"/>
      </w:pPr>
      <w:rPr>
        <w:rFonts w:ascii="Wingdings" w:hAnsi="Wingdings" w:hint="default"/>
      </w:rPr>
    </w:lvl>
    <w:lvl w:ilvl="1" w:tplc="BB3EEF52" w:tentative="1">
      <w:start w:val="1"/>
      <w:numFmt w:val="bullet"/>
      <w:lvlText w:val=""/>
      <w:lvlJc w:val="left"/>
      <w:pPr>
        <w:tabs>
          <w:tab w:val="num" w:pos="1440"/>
        </w:tabs>
        <w:ind w:left="1440" w:hanging="360"/>
      </w:pPr>
      <w:rPr>
        <w:rFonts w:ascii="Wingdings" w:hAnsi="Wingdings" w:hint="default"/>
      </w:rPr>
    </w:lvl>
    <w:lvl w:ilvl="2" w:tplc="C068CF72" w:tentative="1">
      <w:start w:val="1"/>
      <w:numFmt w:val="bullet"/>
      <w:lvlText w:val=""/>
      <w:lvlJc w:val="left"/>
      <w:pPr>
        <w:tabs>
          <w:tab w:val="num" w:pos="2160"/>
        </w:tabs>
        <w:ind w:left="2160" w:hanging="360"/>
      </w:pPr>
      <w:rPr>
        <w:rFonts w:ascii="Wingdings" w:hAnsi="Wingdings" w:hint="default"/>
      </w:rPr>
    </w:lvl>
    <w:lvl w:ilvl="3" w:tplc="E56047E6" w:tentative="1">
      <w:start w:val="1"/>
      <w:numFmt w:val="bullet"/>
      <w:lvlText w:val=""/>
      <w:lvlJc w:val="left"/>
      <w:pPr>
        <w:tabs>
          <w:tab w:val="num" w:pos="2880"/>
        </w:tabs>
        <w:ind w:left="2880" w:hanging="360"/>
      </w:pPr>
      <w:rPr>
        <w:rFonts w:ascii="Wingdings" w:hAnsi="Wingdings" w:hint="default"/>
      </w:rPr>
    </w:lvl>
    <w:lvl w:ilvl="4" w:tplc="AE6AB334" w:tentative="1">
      <w:start w:val="1"/>
      <w:numFmt w:val="bullet"/>
      <w:lvlText w:val=""/>
      <w:lvlJc w:val="left"/>
      <w:pPr>
        <w:tabs>
          <w:tab w:val="num" w:pos="3600"/>
        </w:tabs>
        <w:ind w:left="3600" w:hanging="360"/>
      </w:pPr>
      <w:rPr>
        <w:rFonts w:ascii="Wingdings" w:hAnsi="Wingdings" w:hint="default"/>
      </w:rPr>
    </w:lvl>
    <w:lvl w:ilvl="5" w:tplc="438839E6" w:tentative="1">
      <w:start w:val="1"/>
      <w:numFmt w:val="bullet"/>
      <w:lvlText w:val=""/>
      <w:lvlJc w:val="left"/>
      <w:pPr>
        <w:tabs>
          <w:tab w:val="num" w:pos="4320"/>
        </w:tabs>
        <w:ind w:left="4320" w:hanging="360"/>
      </w:pPr>
      <w:rPr>
        <w:rFonts w:ascii="Wingdings" w:hAnsi="Wingdings" w:hint="default"/>
      </w:rPr>
    </w:lvl>
    <w:lvl w:ilvl="6" w:tplc="A45E127C" w:tentative="1">
      <w:start w:val="1"/>
      <w:numFmt w:val="bullet"/>
      <w:lvlText w:val=""/>
      <w:lvlJc w:val="left"/>
      <w:pPr>
        <w:tabs>
          <w:tab w:val="num" w:pos="5040"/>
        </w:tabs>
        <w:ind w:left="5040" w:hanging="360"/>
      </w:pPr>
      <w:rPr>
        <w:rFonts w:ascii="Wingdings" w:hAnsi="Wingdings" w:hint="default"/>
      </w:rPr>
    </w:lvl>
    <w:lvl w:ilvl="7" w:tplc="85F23D56" w:tentative="1">
      <w:start w:val="1"/>
      <w:numFmt w:val="bullet"/>
      <w:lvlText w:val=""/>
      <w:lvlJc w:val="left"/>
      <w:pPr>
        <w:tabs>
          <w:tab w:val="num" w:pos="5760"/>
        </w:tabs>
        <w:ind w:left="5760" w:hanging="360"/>
      </w:pPr>
      <w:rPr>
        <w:rFonts w:ascii="Wingdings" w:hAnsi="Wingdings" w:hint="default"/>
      </w:rPr>
    </w:lvl>
    <w:lvl w:ilvl="8" w:tplc="79EA7582" w:tentative="1">
      <w:start w:val="1"/>
      <w:numFmt w:val="bullet"/>
      <w:lvlText w:val=""/>
      <w:lvlJc w:val="left"/>
      <w:pPr>
        <w:tabs>
          <w:tab w:val="num" w:pos="6480"/>
        </w:tabs>
        <w:ind w:left="6480" w:hanging="360"/>
      </w:pPr>
      <w:rPr>
        <w:rFonts w:ascii="Wingdings" w:hAnsi="Wingdings" w:hint="default"/>
      </w:rPr>
    </w:lvl>
  </w:abstractNum>
  <w:abstractNum w:abstractNumId="29">
    <w:nsid w:val="568E4E02"/>
    <w:multiLevelType w:val="hybridMultilevel"/>
    <w:tmpl w:val="66AC6B7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D76290"/>
    <w:multiLevelType w:val="hybridMultilevel"/>
    <w:tmpl w:val="DFCE6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ED261A"/>
    <w:multiLevelType w:val="hybridMultilevel"/>
    <w:tmpl w:val="02000106"/>
    <w:lvl w:ilvl="0" w:tplc="967ECE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09244A"/>
    <w:multiLevelType w:val="multilevel"/>
    <w:tmpl w:val="C8E6A130"/>
    <w:lvl w:ilvl="0">
      <w:start w:val="1"/>
      <w:numFmt w:val="decimal"/>
      <w:lvlText w:val="%1-"/>
      <w:lvlJc w:val="left"/>
      <w:pPr>
        <w:ind w:left="480" w:hanging="480"/>
      </w:pPr>
      <w:rPr>
        <w:rFonts w:cs="Times New Roman" w:hint="default"/>
      </w:rPr>
    </w:lvl>
    <w:lvl w:ilvl="1">
      <w:start w:val="2"/>
      <w:numFmt w:val="decimal"/>
      <w:lvlText w:val="%1-%2."/>
      <w:lvlJc w:val="left"/>
      <w:pPr>
        <w:ind w:left="1080" w:hanging="72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2160" w:hanging="1080"/>
      </w:pPr>
      <w:rPr>
        <w:rFonts w:cs="Times New Roman" w:hint="default"/>
      </w:rPr>
    </w:lvl>
    <w:lvl w:ilvl="4">
      <w:start w:val="1"/>
      <w:numFmt w:val="decimal"/>
      <w:lvlText w:val="%1-%2.%3.%4.%5."/>
      <w:lvlJc w:val="left"/>
      <w:pPr>
        <w:ind w:left="2880" w:hanging="1440"/>
      </w:pPr>
      <w:rPr>
        <w:rFonts w:cs="Times New Roman" w:hint="default"/>
      </w:rPr>
    </w:lvl>
    <w:lvl w:ilvl="5">
      <w:start w:val="1"/>
      <w:numFmt w:val="decimal"/>
      <w:lvlText w:val="%1-%2.%3.%4.%5.%6."/>
      <w:lvlJc w:val="left"/>
      <w:pPr>
        <w:ind w:left="3240" w:hanging="1440"/>
      </w:pPr>
      <w:rPr>
        <w:rFonts w:cs="Times New Roman" w:hint="default"/>
      </w:rPr>
    </w:lvl>
    <w:lvl w:ilvl="6">
      <w:start w:val="1"/>
      <w:numFmt w:val="decimal"/>
      <w:lvlText w:val="%1-%2.%3.%4.%5.%6.%7."/>
      <w:lvlJc w:val="left"/>
      <w:pPr>
        <w:ind w:left="3960" w:hanging="1800"/>
      </w:pPr>
      <w:rPr>
        <w:rFonts w:cs="Times New Roman" w:hint="default"/>
      </w:rPr>
    </w:lvl>
    <w:lvl w:ilvl="7">
      <w:start w:val="1"/>
      <w:numFmt w:val="decimal"/>
      <w:lvlText w:val="%1-%2.%3.%4.%5.%6.%7.%8."/>
      <w:lvlJc w:val="left"/>
      <w:pPr>
        <w:ind w:left="4680" w:hanging="2160"/>
      </w:pPr>
      <w:rPr>
        <w:rFonts w:cs="Times New Roman" w:hint="default"/>
      </w:rPr>
    </w:lvl>
    <w:lvl w:ilvl="8">
      <w:start w:val="1"/>
      <w:numFmt w:val="decimal"/>
      <w:lvlText w:val="%1-%2.%3.%4.%5.%6.%7.%8.%9."/>
      <w:lvlJc w:val="left"/>
      <w:pPr>
        <w:ind w:left="5040" w:hanging="2160"/>
      </w:pPr>
      <w:rPr>
        <w:rFonts w:cs="Times New Roman" w:hint="default"/>
      </w:rPr>
    </w:lvl>
  </w:abstractNum>
  <w:abstractNum w:abstractNumId="33">
    <w:nsid w:val="6790499B"/>
    <w:multiLevelType w:val="hybridMultilevel"/>
    <w:tmpl w:val="3232F270"/>
    <w:lvl w:ilvl="0" w:tplc="AA52A9CA">
      <w:start w:val="1"/>
      <w:numFmt w:val="decimal"/>
      <w:lvlText w:val="%1."/>
      <w:lvlJc w:val="left"/>
      <w:pPr>
        <w:ind w:left="360"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34">
    <w:nsid w:val="6B17107E"/>
    <w:multiLevelType w:val="hybridMultilevel"/>
    <w:tmpl w:val="70E0B8C4"/>
    <w:lvl w:ilvl="0" w:tplc="37F63C22">
      <w:start w:val="1"/>
      <w:numFmt w:val="decimal"/>
      <w:lvlText w:val="%1-"/>
      <w:lvlJc w:val="left"/>
      <w:pPr>
        <w:ind w:left="720" w:hanging="360"/>
      </w:pPr>
      <w:rPr>
        <w:rFonts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741E3D"/>
    <w:multiLevelType w:val="multilevel"/>
    <w:tmpl w:val="63CAA822"/>
    <w:lvl w:ilvl="0">
      <w:start w:val="4"/>
      <w:numFmt w:val="decimal"/>
      <w:lvlText w:val="%1"/>
      <w:lvlJc w:val="left"/>
      <w:pPr>
        <w:ind w:left="360" w:hanging="360"/>
      </w:pPr>
      <w:rPr>
        <w:rFonts w:cs="Times New Roman" w:hint="default"/>
      </w:rPr>
    </w:lvl>
    <w:lvl w:ilvl="1">
      <w:start w:val="1"/>
      <w:numFmt w:val="decimal"/>
      <w:lvlText w:val="%1-%2"/>
      <w:lvlJc w:val="left"/>
      <w:pPr>
        <w:ind w:left="1079" w:hanging="720"/>
      </w:pPr>
      <w:rPr>
        <w:rFonts w:cs="Times New Roman" w:hint="default"/>
      </w:rPr>
    </w:lvl>
    <w:lvl w:ilvl="2">
      <w:start w:val="1"/>
      <w:numFmt w:val="decimal"/>
      <w:lvlText w:val="%1-%2.%3"/>
      <w:lvlJc w:val="left"/>
      <w:pPr>
        <w:ind w:left="1438" w:hanging="720"/>
      </w:pPr>
      <w:rPr>
        <w:rFonts w:cs="Times New Roman" w:hint="default"/>
      </w:rPr>
    </w:lvl>
    <w:lvl w:ilvl="3">
      <w:start w:val="1"/>
      <w:numFmt w:val="decimal"/>
      <w:lvlText w:val="%1-%2.%3.%4"/>
      <w:lvlJc w:val="left"/>
      <w:pPr>
        <w:ind w:left="2157" w:hanging="1080"/>
      </w:pPr>
      <w:rPr>
        <w:rFonts w:cs="Times New Roman" w:hint="default"/>
      </w:rPr>
    </w:lvl>
    <w:lvl w:ilvl="4">
      <w:start w:val="1"/>
      <w:numFmt w:val="decimal"/>
      <w:lvlText w:val="%1-%2.%3.%4.%5"/>
      <w:lvlJc w:val="left"/>
      <w:pPr>
        <w:ind w:left="2876" w:hanging="1440"/>
      </w:pPr>
      <w:rPr>
        <w:rFonts w:cs="Times New Roman" w:hint="default"/>
      </w:rPr>
    </w:lvl>
    <w:lvl w:ilvl="5">
      <w:start w:val="1"/>
      <w:numFmt w:val="decimal"/>
      <w:lvlText w:val="%1-%2.%3.%4.%5.%6"/>
      <w:lvlJc w:val="left"/>
      <w:pPr>
        <w:ind w:left="3235" w:hanging="1440"/>
      </w:pPr>
      <w:rPr>
        <w:rFonts w:cs="Times New Roman" w:hint="default"/>
      </w:rPr>
    </w:lvl>
    <w:lvl w:ilvl="6">
      <w:start w:val="1"/>
      <w:numFmt w:val="decimal"/>
      <w:lvlText w:val="%1-%2.%3.%4.%5.%6.%7"/>
      <w:lvlJc w:val="left"/>
      <w:pPr>
        <w:ind w:left="3954" w:hanging="1800"/>
      </w:pPr>
      <w:rPr>
        <w:rFonts w:cs="Times New Roman" w:hint="default"/>
      </w:rPr>
    </w:lvl>
    <w:lvl w:ilvl="7">
      <w:start w:val="1"/>
      <w:numFmt w:val="decimal"/>
      <w:lvlText w:val="%1-%2.%3.%4.%5.%6.%7.%8"/>
      <w:lvlJc w:val="left"/>
      <w:pPr>
        <w:ind w:left="4673" w:hanging="2160"/>
      </w:pPr>
      <w:rPr>
        <w:rFonts w:cs="Times New Roman" w:hint="default"/>
      </w:rPr>
    </w:lvl>
    <w:lvl w:ilvl="8">
      <w:start w:val="1"/>
      <w:numFmt w:val="decimal"/>
      <w:lvlText w:val="%1-%2.%3.%4.%5.%6.%7.%8.%9"/>
      <w:lvlJc w:val="left"/>
      <w:pPr>
        <w:ind w:left="5032" w:hanging="2160"/>
      </w:pPr>
      <w:rPr>
        <w:rFonts w:cs="Times New Roman" w:hint="default"/>
      </w:rPr>
    </w:lvl>
  </w:abstractNum>
  <w:abstractNum w:abstractNumId="36">
    <w:nsid w:val="71383657"/>
    <w:multiLevelType w:val="hybridMultilevel"/>
    <w:tmpl w:val="227A2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03127B"/>
    <w:multiLevelType w:val="hybridMultilevel"/>
    <w:tmpl w:val="97B8FA82"/>
    <w:lvl w:ilvl="0" w:tplc="198C55E4">
      <w:start w:val="1"/>
      <w:numFmt w:val="decimal"/>
      <w:lvlText w:val="%1-"/>
      <w:lvlJc w:val="left"/>
      <w:pPr>
        <w:ind w:left="267" w:hanging="360"/>
      </w:pPr>
      <w:rPr>
        <w:rFonts w:hint="default"/>
      </w:rPr>
    </w:lvl>
    <w:lvl w:ilvl="1" w:tplc="04090019" w:tentative="1">
      <w:start w:val="1"/>
      <w:numFmt w:val="lowerLetter"/>
      <w:lvlText w:val="%2."/>
      <w:lvlJc w:val="left"/>
      <w:pPr>
        <w:ind w:left="987" w:hanging="360"/>
      </w:pPr>
    </w:lvl>
    <w:lvl w:ilvl="2" w:tplc="0409001B" w:tentative="1">
      <w:start w:val="1"/>
      <w:numFmt w:val="lowerRoman"/>
      <w:lvlText w:val="%3."/>
      <w:lvlJc w:val="right"/>
      <w:pPr>
        <w:ind w:left="1707" w:hanging="180"/>
      </w:pPr>
    </w:lvl>
    <w:lvl w:ilvl="3" w:tplc="0409000F" w:tentative="1">
      <w:start w:val="1"/>
      <w:numFmt w:val="decimal"/>
      <w:lvlText w:val="%4."/>
      <w:lvlJc w:val="left"/>
      <w:pPr>
        <w:ind w:left="2427" w:hanging="360"/>
      </w:pPr>
    </w:lvl>
    <w:lvl w:ilvl="4" w:tplc="04090019" w:tentative="1">
      <w:start w:val="1"/>
      <w:numFmt w:val="lowerLetter"/>
      <w:lvlText w:val="%5."/>
      <w:lvlJc w:val="left"/>
      <w:pPr>
        <w:ind w:left="3147" w:hanging="360"/>
      </w:pPr>
    </w:lvl>
    <w:lvl w:ilvl="5" w:tplc="0409001B" w:tentative="1">
      <w:start w:val="1"/>
      <w:numFmt w:val="lowerRoman"/>
      <w:lvlText w:val="%6."/>
      <w:lvlJc w:val="right"/>
      <w:pPr>
        <w:ind w:left="3867" w:hanging="180"/>
      </w:pPr>
    </w:lvl>
    <w:lvl w:ilvl="6" w:tplc="0409000F" w:tentative="1">
      <w:start w:val="1"/>
      <w:numFmt w:val="decimal"/>
      <w:lvlText w:val="%7."/>
      <w:lvlJc w:val="left"/>
      <w:pPr>
        <w:ind w:left="4587" w:hanging="360"/>
      </w:pPr>
    </w:lvl>
    <w:lvl w:ilvl="7" w:tplc="04090019" w:tentative="1">
      <w:start w:val="1"/>
      <w:numFmt w:val="lowerLetter"/>
      <w:lvlText w:val="%8."/>
      <w:lvlJc w:val="left"/>
      <w:pPr>
        <w:ind w:left="5307" w:hanging="360"/>
      </w:pPr>
    </w:lvl>
    <w:lvl w:ilvl="8" w:tplc="0409001B" w:tentative="1">
      <w:start w:val="1"/>
      <w:numFmt w:val="lowerRoman"/>
      <w:lvlText w:val="%9."/>
      <w:lvlJc w:val="right"/>
      <w:pPr>
        <w:ind w:left="6027" w:hanging="180"/>
      </w:pPr>
    </w:lvl>
  </w:abstractNum>
  <w:abstractNum w:abstractNumId="38">
    <w:nsid w:val="78C454FC"/>
    <w:multiLevelType w:val="multilevel"/>
    <w:tmpl w:val="FF1438E6"/>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nsid w:val="7A945E4B"/>
    <w:multiLevelType w:val="hybridMultilevel"/>
    <w:tmpl w:val="548CF9B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0">
    <w:nsid w:val="7B762EE6"/>
    <w:multiLevelType w:val="hybridMultilevel"/>
    <w:tmpl w:val="D666BB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C215714"/>
    <w:multiLevelType w:val="hybridMultilevel"/>
    <w:tmpl w:val="270C82F2"/>
    <w:lvl w:ilvl="0" w:tplc="2244FD8E">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C27F07"/>
    <w:multiLevelType w:val="hybridMultilevel"/>
    <w:tmpl w:val="5DB0BD7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3">
    <w:nsid w:val="7D057676"/>
    <w:multiLevelType w:val="hybridMultilevel"/>
    <w:tmpl w:val="48346450"/>
    <w:lvl w:ilvl="0" w:tplc="0409000F">
      <w:start w:val="1"/>
      <w:numFmt w:val="decimal"/>
      <w:lvlText w:val="%1."/>
      <w:lvlJc w:val="left"/>
      <w:pPr>
        <w:ind w:left="900" w:hanging="360"/>
      </w:pPr>
      <w:rPr>
        <w:rFonts w:cs="Times New Roman"/>
      </w:rPr>
    </w:lvl>
    <w:lvl w:ilvl="1" w:tplc="04090019">
      <w:start w:val="1"/>
      <w:numFmt w:val="lowerLetter"/>
      <w:lvlText w:val="%2."/>
      <w:lvlJc w:val="left"/>
      <w:pPr>
        <w:ind w:left="1620" w:hanging="360"/>
      </w:pPr>
      <w:rPr>
        <w:rFonts w:cs="Times New Roman"/>
      </w:rPr>
    </w:lvl>
    <w:lvl w:ilvl="2" w:tplc="0409001B">
      <w:start w:val="1"/>
      <w:numFmt w:val="lowerRoman"/>
      <w:lvlText w:val="%3."/>
      <w:lvlJc w:val="right"/>
      <w:pPr>
        <w:ind w:left="2340" w:hanging="180"/>
      </w:pPr>
      <w:rPr>
        <w:rFonts w:cs="Times New Roman"/>
      </w:rPr>
    </w:lvl>
    <w:lvl w:ilvl="3" w:tplc="0409000F">
      <w:start w:val="1"/>
      <w:numFmt w:val="decimal"/>
      <w:lvlText w:val="%4."/>
      <w:lvlJc w:val="left"/>
      <w:pPr>
        <w:ind w:left="3060" w:hanging="360"/>
      </w:pPr>
      <w:rPr>
        <w:rFonts w:cs="Times New Roman"/>
      </w:rPr>
    </w:lvl>
    <w:lvl w:ilvl="4" w:tplc="04090019">
      <w:start w:val="1"/>
      <w:numFmt w:val="lowerLetter"/>
      <w:lvlText w:val="%5."/>
      <w:lvlJc w:val="left"/>
      <w:pPr>
        <w:ind w:left="3780" w:hanging="360"/>
      </w:pPr>
      <w:rPr>
        <w:rFonts w:cs="Times New Roman"/>
      </w:rPr>
    </w:lvl>
    <w:lvl w:ilvl="5" w:tplc="0409001B">
      <w:start w:val="1"/>
      <w:numFmt w:val="lowerRoman"/>
      <w:lvlText w:val="%6."/>
      <w:lvlJc w:val="right"/>
      <w:pPr>
        <w:ind w:left="4500" w:hanging="180"/>
      </w:pPr>
      <w:rPr>
        <w:rFonts w:cs="Times New Roman"/>
      </w:rPr>
    </w:lvl>
    <w:lvl w:ilvl="6" w:tplc="0409000F">
      <w:start w:val="1"/>
      <w:numFmt w:val="decimal"/>
      <w:lvlText w:val="%7."/>
      <w:lvlJc w:val="left"/>
      <w:pPr>
        <w:ind w:left="5220" w:hanging="360"/>
      </w:pPr>
      <w:rPr>
        <w:rFonts w:cs="Times New Roman"/>
      </w:rPr>
    </w:lvl>
    <w:lvl w:ilvl="7" w:tplc="04090019">
      <w:start w:val="1"/>
      <w:numFmt w:val="lowerLetter"/>
      <w:lvlText w:val="%8."/>
      <w:lvlJc w:val="left"/>
      <w:pPr>
        <w:ind w:left="5940" w:hanging="360"/>
      </w:pPr>
      <w:rPr>
        <w:rFonts w:cs="Times New Roman"/>
      </w:rPr>
    </w:lvl>
    <w:lvl w:ilvl="8" w:tplc="0409001B">
      <w:start w:val="1"/>
      <w:numFmt w:val="lowerRoman"/>
      <w:lvlText w:val="%9."/>
      <w:lvlJc w:val="right"/>
      <w:pPr>
        <w:ind w:left="6660" w:hanging="180"/>
      </w:pPr>
      <w:rPr>
        <w:rFonts w:cs="Times New Roman"/>
      </w:rPr>
    </w:lvl>
  </w:abstractNum>
  <w:abstractNum w:abstractNumId="44">
    <w:nsid w:val="7D6F5F3B"/>
    <w:multiLevelType w:val="hybridMultilevel"/>
    <w:tmpl w:val="3806C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AC07F4"/>
    <w:multiLevelType w:val="hybridMultilevel"/>
    <w:tmpl w:val="2E3C1BCA"/>
    <w:lvl w:ilvl="0" w:tplc="0409000F">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45"/>
  </w:num>
  <w:num w:numId="3">
    <w:abstractNumId w:val="38"/>
  </w:num>
  <w:num w:numId="4">
    <w:abstractNumId w:val="41"/>
  </w:num>
  <w:num w:numId="5">
    <w:abstractNumId w:val="11"/>
  </w:num>
  <w:num w:numId="6">
    <w:abstractNumId w:val="21"/>
  </w:num>
  <w:num w:numId="7">
    <w:abstractNumId w:val="7"/>
  </w:num>
  <w:num w:numId="8">
    <w:abstractNumId w:val="4"/>
  </w:num>
  <w:num w:numId="9">
    <w:abstractNumId w:val="30"/>
  </w:num>
  <w:num w:numId="10">
    <w:abstractNumId w:val="29"/>
  </w:num>
  <w:num w:numId="11">
    <w:abstractNumId w:val="3"/>
  </w:num>
  <w:num w:numId="12">
    <w:abstractNumId w:val="17"/>
  </w:num>
  <w:num w:numId="13">
    <w:abstractNumId w:val="22"/>
  </w:num>
  <w:num w:numId="14">
    <w:abstractNumId w:val="40"/>
  </w:num>
  <w:num w:numId="15">
    <w:abstractNumId w:val="28"/>
  </w:num>
  <w:num w:numId="16">
    <w:abstractNumId w:val="18"/>
  </w:num>
  <w:num w:numId="17">
    <w:abstractNumId w:val="0"/>
  </w:num>
  <w:num w:numId="18">
    <w:abstractNumId w:val="43"/>
  </w:num>
  <w:num w:numId="19">
    <w:abstractNumId w:val="20"/>
  </w:num>
  <w:num w:numId="20">
    <w:abstractNumId w:val="13"/>
  </w:num>
  <w:num w:numId="21">
    <w:abstractNumId w:val="2"/>
  </w:num>
  <w:num w:numId="22">
    <w:abstractNumId w:val="39"/>
  </w:num>
  <w:num w:numId="23">
    <w:abstractNumId w:val="32"/>
  </w:num>
  <w:num w:numId="24">
    <w:abstractNumId w:val="35"/>
  </w:num>
  <w:num w:numId="25">
    <w:abstractNumId w:val="5"/>
  </w:num>
  <w:num w:numId="26">
    <w:abstractNumId w:val="15"/>
  </w:num>
  <w:num w:numId="27">
    <w:abstractNumId w:val="25"/>
  </w:num>
  <w:num w:numId="28">
    <w:abstractNumId w:val="27"/>
  </w:num>
  <w:num w:numId="29">
    <w:abstractNumId w:val="42"/>
  </w:num>
  <w:num w:numId="30">
    <w:abstractNumId w:val="24"/>
  </w:num>
  <w:num w:numId="31">
    <w:abstractNumId w:val="1"/>
  </w:num>
  <w:num w:numId="32">
    <w:abstractNumId w:val="31"/>
  </w:num>
  <w:num w:numId="33">
    <w:abstractNumId w:val="16"/>
  </w:num>
  <w:num w:numId="34">
    <w:abstractNumId w:val="37"/>
  </w:num>
  <w:num w:numId="35">
    <w:abstractNumId w:val="19"/>
  </w:num>
  <w:num w:numId="36">
    <w:abstractNumId w:val="23"/>
  </w:num>
  <w:num w:numId="37">
    <w:abstractNumId w:val="12"/>
  </w:num>
  <w:num w:numId="38">
    <w:abstractNumId w:val="9"/>
  </w:num>
  <w:num w:numId="39">
    <w:abstractNumId w:val="14"/>
  </w:num>
  <w:num w:numId="40">
    <w:abstractNumId w:val="8"/>
  </w:num>
  <w:num w:numId="41">
    <w:abstractNumId w:val="26"/>
  </w:num>
  <w:num w:numId="42">
    <w:abstractNumId w:val="44"/>
  </w:num>
  <w:num w:numId="43">
    <w:abstractNumId w:val="10"/>
  </w:num>
  <w:num w:numId="44">
    <w:abstractNumId w:val="34"/>
  </w:num>
  <w:num w:numId="45">
    <w:abstractNumId w:val="6"/>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DQ3NLO0NDQwsTA3sjBX0lEKTi0uzszPAykwNKwFAESbRfQt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EB0B62"/>
    <w:rsid w:val="00001418"/>
    <w:rsid w:val="00005759"/>
    <w:rsid w:val="00005787"/>
    <w:rsid w:val="00013BA1"/>
    <w:rsid w:val="000167A7"/>
    <w:rsid w:val="000172E3"/>
    <w:rsid w:val="000177D2"/>
    <w:rsid w:val="00021F28"/>
    <w:rsid w:val="00031069"/>
    <w:rsid w:val="000325FE"/>
    <w:rsid w:val="00042EC0"/>
    <w:rsid w:val="000509F2"/>
    <w:rsid w:val="00053FB0"/>
    <w:rsid w:val="00055709"/>
    <w:rsid w:val="00065743"/>
    <w:rsid w:val="00067FBD"/>
    <w:rsid w:val="0007005F"/>
    <w:rsid w:val="00072E3D"/>
    <w:rsid w:val="00074549"/>
    <w:rsid w:val="000750B4"/>
    <w:rsid w:val="00077E47"/>
    <w:rsid w:val="00093058"/>
    <w:rsid w:val="000A0427"/>
    <w:rsid w:val="000A2338"/>
    <w:rsid w:val="000A4D11"/>
    <w:rsid w:val="000A7705"/>
    <w:rsid w:val="000B31B5"/>
    <w:rsid w:val="000B62EA"/>
    <w:rsid w:val="000D73D3"/>
    <w:rsid w:val="000E2F04"/>
    <w:rsid w:val="000F17D6"/>
    <w:rsid w:val="000F2407"/>
    <w:rsid w:val="001039AD"/>
    <w:rsid w:val="001051DF"/>
    <w:rsid w:val="001057B1"/>
    <w:rsid w:val="001106B0"/>
    <w:rsid w:val="0011141C"/>
    <w:rsid w:val="00116C61"/>
    <w:rsid w:val="00117032"/>
    <w:rsid w:val="00126623"/>
    <w:rsid w:val="001303F5"/>
    <w:rsid w:val="0013792D"/>
    <w:rsid w:val="00146474"/>
    <w:rsid w:val="00146719"/>
    <w:rsid w:val="001571B8"/>
    <w:rsid w:val="001725CD"/>
    <w:rsid w:val="00177FA1"/>
    <w:rsid w:val="00182AA0"/>
    <w:rsid w:val="001927C6"/>
    <w:rsid w:val="00194E05"/>
    <w:rsid w:val="00195A2E"/>
    <w:rsid w:val="001A2861"/>
    <w:rsid w:val="001A2A93"/>
    <w:rsid w:val="001A7B39"/>
    <w:rsid w:val="001B0558"/>
    <w:rsid w:val="001B100C"/>
    <w:rsid w:val="001B1FD4"/>
    <w:rsid w:val="001B2CEB"/>
    <w:rsid w:val="001B6A07"/>
    <w:rsid w:val="001C5AD4"/>
    <w:rsid w:val="001C5ADD"/>
    <w:rsid w:val="001D4BD8"/>
    <w:rsid w:val="001E48BC"/>
    <w:rsid w:val="001E745E"/>
    <w:rsid w:val="001F0979"/>
    <w:rsid w:val="001F3732"/>
    <w:rsid w:val="001F79A1"/>
    <w:rsid w:val="001F7C23"/>
    <w:rsid w:val="001F7DF4"/>
    <w:rsid w:val="00203DAC"/>
    <w:rsid w:val="002050AB"/>
    <w:rsid w:val="002238DD"/>
    <w:rsid w:val="002446EC"/>
    <w:rsid w:val="00250171"/>
    <w:rsid w:val="00250DEE"/>
    <w:rsid w:val="002536D2"/>
    <w:rsid w:val="00255EA5"/>
    <w:rsid w:val="00256A02"/>
    <w:rsid w:val="00274DCB"/>
    <w:rsid w:val="00276A55"/>
    <w:rsid w:val="00285E11"/>
    <w:rsid w:val="002877C0"/>
    <w:rsid w:val="00293CCC"/>
    <w:rsid w:val="00295F07"/>
    <w:rsid w:val="0029754C"/>
    <w:rsid w:val="002A4301"/>
    <w:rsid w:val="002B64AC"/>
    <w:rsid w:val="002B6A49"/>
    <w:rsid w:val="002B78B1"/>
    <w:rsid w:val="002C14E0"/>
    <w:rsid w:val="002D73D1"/>
    <w:rsid w:val="002E2CB7"/>
    <w:rsid w:val="002E67F7"/>
    <w:rsid w:val="002F11C8"/>
    <w:rsid w:val="002F28EC"/>
    <w:rsid w:val="002F3706"/>
    <w:rsid w:val="0030297D"/>
    <w:rsid w:val="003036E4"/>
    <w:rsid w:val="0031163A"/>
    <w:rsid w:val="00312154"/>
    <w:rsid w:val="003122AE"/>
    <w:rsid w:val="00315B48"/>
    <w:rsid w:val="00316031"/>
    <w:rsid w:val="00317390"/>
    <w:rsid w:val="0032159B"/>
    <w:rsid w:val="00331447"/>
    <w:rsid w:val="00331CCF"/>
    <w:rsid w:val="003320D6"/>
    <w:rsid w:val="003352B9"/>
    <w:rsid w:val="00335AC1"/>
    <w:rsid w:val="00342CBE"/>
    <w:rsid w:val="00351793"/>
    <w:rsid w:val="00355FAE"/>
    <w:rsid w:val="00357EAA"/>
    <w:rsid w:val="00372C5C"/>
    <w:rsid w:val="003749CF"/>
    <w:rsid w:val="00376AA0"/>
    <w:rsid w:val="003808BE"/>
    <w:rsid w:val="0038254E"/>
    <w:rsid w:val="00391EB9"/>
    <w:rsid w:val="003924BF"/>
    <w:rsid w:val="003929BE"/>
    <w:rsid w:val="00393F28"/>
    <w:rsid w:val="00393F8C"/>
    <w:rsid w:val="00394524"/>
    <w:rsid w:val="00394590"/>
    <w:rsid w:val="003A4982"/>
    <w:rsid w:val="003B0255"/>
    <w:rsid w:val="003B0E3F"/>
    <w:rsid w:val="003B212C"/>
    <w:rsid w:val="003B2188"/>
    <w:rsid w:val="003B21AE"/>
    <w:rsid w:val="003B41C7"/>
    <w:rsid w:val="003B73E7"/>
    <w:rsid w:val="003C1200"/>
    <w:rsid w:val="003C261B"/>
    <w:rsid w:val="003C3629"/>
    <w:rsid w:val="003C4CF3"/>
    <w:rsid w:val="003C5883"/>
    <w:rsid w:val="003C7B18"/>
    <w:rsid w:val="003D1E0A"/>
    <w:rsid w:val="003D4031"/>
    <w:rsid w:val="004007B3"/>
    <w:rsid w:val="00404772"/>
    <w:rsid w:val="00406C4B"/>
    <w:rsid w:val="00414176"/>
    <w:rsid w:val="00414475"/>
    <w:rsid w:val="00415DFA"/>
    <w:rsid w:val="00416A1D"/>
    <w:rsid w:val="004177B7"/>
    <w:rsid w:val="00427A08"/>
    <w:rsid w:val="00432AFE"/>
    <w:rsid w:val="00434D98"/>
    <w:rsid w:val="004356B8"/>
    <w:rsid w:val="0044733D"/>
    <w:rsid w:val="00453E9E"/>
    <w:rsid w:val="004541C6"/>
    <w:rsid w:val="00455378"/>
    <w:rsid w:val="00460DC7"/>
    <w:rsid w:val="00463945"/>
    <w:rsid w:val="00467637"/>
    <w:rsid w:val="004703F1"/>
    <w:rsid w:val="004838B3"/>
    <w:rsid w:val="0048447D"/>
    <w:rsid w:val="004844D8"/>
    <w:rsid w:val="00485C0A"/>
    <w:rsid w:val="004914D0"/>
    <w:rsid w:val="004929E5"/>
    <w:rsid w:val="00495EA3"/>
    <w:rsid w:val="00496CFC"/>
    <w:rsid w:val="004A1AF2"/>
    <w:rsid w:val="004A2E10"/>
    <w:rsid w:val="004A3CF5"/>
    <w:rsid w:val="004A4E94"/>
    <w:rsid w:val="004B6CC3"/>
    <w:rsid w:val="004C64D1"/>
    <w:rsid w:val="004D054F"/>
    <w:rsid w:val="004D2DA0"/>
    <w:rsid w:val="004D2F98"/>
    <w:rsid w:val="004D4611"/>
    <w:rsid w:val="004D5AE6"/>
    <w:rsid w:val="004E002E"/>
    <w:rsid w:val="004E209B"/>
    <w:rsid w:val="004E21A1"/>
    <w:rsid w:val="004E3FAD"/>
    <w:rsid w:val="004F67C2"/>
    <w:rsid w:val="00501503"/>
    <w:rsid w:val="00501784"/>
    <w:rsid w:val="00501ADD"/>
    <w:rsid w:val="00505C86"/>
    <w:rsid w:val="00513F3F"/>
    <w:rsid w:val="005170AD"/>
    <w:rsid w:val="00524788"/>
    <w:rsid w:val="005275D0"/>
    <w:rsid w:val="00527F99"/>
    <w:rsid w:val="00537C92"/>
    <w:rsid w:val="00546587"/>
    <w:rsid w:val="005519B1"/>
    <w:rsid w:val="00554FFE"/>
    <w:rsid w:val="005606DB"/>
    <w:rsid w:val="00570A47"/>
    <w:rsid w:val="00577E92"/>
    <w:rsid w:val="00581A22"/>
    <w:rsid w:val="0058218B"/>
    <w:rsid w:val="005828E2"/>
    <w:rsid w:val="00582E99"/>
    <w:rsid w:val="005834A0"/>
    <w:rsid w:val="00585585"/>
    <w:rsid w:val="00585EED"/>
    <w:rsid w:val="0058660A"/>
    <w:rsid w:val="005924FB"/>
    <w:rsid w:val="00594D6F"/>
    <w:rsid w:val="005952C5"/>
    <w:rsid w:val="005A1749"/>
    <w:rsid w:val="005A79B3"/>
    <w:rsid w:val="005B18ED"/>
    <w:rsid w:val="005B3A53"/>
    <w:rsid w:val="005B3C8B"/>
    <w:rsid w:val="005B7960"/>
    <w:rsid w:val="005C045F"/>
    <w:rsid w:val="005C0E83"/>
    <w:rsid w:val="005C0EE4"/>
    <w:rsid w:val="005C2667"/>
    <w:rsid w:val="005C7042"/>
    <w:rsid w:val="005C7C3B"/>
    <w:rsid w:val="005D64E2"/>
    <w:rsid w:val="005E4CCD"/>
    <w:rsid w:val="005E5074"/>
    <w:rsid w:val="005F50D7"/>
    <w:rsid w:val="00602264"/>
    <w:rsid w:val="006042F3"/>
    <w:rsid w:val="006167AE"/>
    <w:rsid w:val="00617CF1"/>
    <w:rsid w:val="006248D2"/>
    <w:rsid w:val="006262FF"/>
    <w:rsid w:val="00627C1D"/>
    <w:rsid w:val="00630C90"/>
    <w:rsid w:val="00635DA0"/>
    <w:rsid w:val="00657B2A"/>
    <w:rsid w:val="00660269"/>
    <w:rsid w:val="00661A73"/>
    <w:rsid w:val="00662231"/>
    <w:rsid w:val="00665B40"/>
    <w:rsid w:val="00670542"/>
    <w:rsid w:val="00674F01"/>
    <w:rsid w:val="00677357"/>
    <w:rsid w:val="006821DE"/>
    <w:rsid w:val="00690700"/>
    <w:rsid w:val="00690D55"/>
    <w:rsid w:val="00693E49"/>
    <w:rsid w:val="0069447D"/>
    <w:rsid w:val="006960D1"/>
    <w:rsid w:val="0069703E"/>
    <w:rsid w:val="006A15A6"/>
    <w:rsid w:val="006A51F4"/>
    <w:rsid w:val="006A7880"/>
    <w:rsid w:val="006B1012"/>
    <w:rsid w:val="006B49AB"/>
    <w:rsid w:val="006B7DB2"/>
    <w:rsid w:val="006C14C4"/>
    <w:rsid w:val="006D1820"/>
    <w:rsid w:val="006D471C"/>
    <w:rsid w:val="006D5215"/>
    <w:rsid w:val="006D6C78"/>
    <w:rsid w:val="006D7BEA"/>
    <w:rsid w:val="006F3A3F"/>
    <w:rsid w:val="00700BF6"/>
    <w:rsid w:val="00702055"/>
    <w:rsid w:val="007023E8"/>
    <w:rsid w:val="00703303"/>
    <w:rsid w:val="00703D92"/>
    <w:rsid w:val="00715812"/>
    <w:rsid w:val="0071761E"/>
    <w:rsid w:val="007221E0"/>
    <w:rsid w:val="00725DA2"/>
    <w:rsid w:val="00736CF0"/>
    <w:rsid w:val="007378AA"/>
    <w:rsid w:val="00740E26"/>
    <w:rsid w:val="00753B9F"/>
    <w:rsid w:val="00755C98"/>
    <w:rsid w:val="00761F69"/>
    <w:rsid w:val="00764EF7"/>
    <w:rsid w:val="007673F2"/>
    <w:rsid w:val="00767C73"/>
    <w:rsid w:val="0077337D"/>
    <w:rsid w:val="0077781F"/>
    <w:rsid w:val="0078005C"/>
    <w:rsid w:val="0078252F"/>
    <w:rsid w:val="007840FA"/>
    <w:rsid w:val="007A1261"/>
    <w:rsid w:val="007A6DAF"/>
    <w:rsid w:val="007B10CD"/>
    <w:rsid w:val="007B56FD"/>
    <w:rsid w:val="007B6DAE"/>
    <w:rsid w:val="007C043E"/>
    <w:rsid w:val="007C0FA0"/>
    <w:rsid w:val="007C3507"/>
    <w:rsid w:val="007D1C5F"/>
    <w:rsid w:val="007E02A3"/>
    <w:rsid w:val="007E4D2D"/>
    <w:rsid w:val="007F592B"/>
    <w:rsid w:val="007F5991"/>
    <w:rsid w:val="00803A89"/>
    <w:rsid w:val="00805C17"/>
    <w:rsid w:val="00811DE4"/>
    <w:rsid w:val="008127AD"/>
    <w:rsid w:val="008173F4"/>
    <w:rsid w:val="00817CD5"/>
    <w:rsid w:val="00820D1A"/>
    <w:rsid w:val="00830F25"/>
    <w:rsid w:val="00833E3D"/>
    <w:rsid w:val="008419FB"/>
    <w:rsid w:val="008547C2"/>
    <w:rsid w:val="00870763"/>
    <w:rsid w:val="00875137"/>
    <w:rsid w:val="00882BCB"/>
    <w:rsid w:val="00885A2E"/>
    <w:rsid w:val="008A1273"/>
    <w:rsid w:val="008A1433"/>
    <w:rsid w:val="008B32C2"/>
    <w:rsid w:val="008B596C"/>
    <w:rsid w:val="008C08B2"/>
    <w:rsid w:val="008C425C"/>
    <w:rsid w:val="008C7D15"/>
    <w:rsid w:val="008D0137"/>
    <w:rsid w:val="008D415E"/>
    <w:rsid w:val="008D6D0F"/>
    <w:rsid w:val="008D79A6"/>
    <w:rsid w:val="008E0B3A"/>
    <w:rsid w:val="008E3D1F"/>
    <w:rsid w:val="008E521C"/>
    <w:rsid w:val="008E7842"/>
    <w:rsid w:val="008F0CB2"/>
    <w:rsid w:val="008F3DDD"/>
    <w:rsid w:val="008F4B19"/>
    <w:rsid w:val="008F58CE"/>
    <w:rsid w:val="008F70CE"/>
    <w:rsid w:val="008F7378"/>
    <w:rsid w:val="00901AAA"/>
    <w:rsid w:val="0090222E"/>
    <w:rsid w:val="00902EFD"/>
    <w:rsid w:val="00905493"/>
    <w:rsid w:val="009055FF"/>
    <w:rsid w:val="0091204C"/>
    <w:rsid w:val="009122AD"/>
    <w:rsid w:val="00913B81"/>
    <w:rsid w:val="00915765"/>
    <w:rsid w:val="00925687"/>
    <w:rsid w:val="00926EBB"/>
    <w:rsid w:val="0092706E"/>
    <w:rsid w:val="0093079F"/>
    <w:rsid w:val="00936222"/>
    <w:rsid w:val="00937662"/>
    <w:rsid w:val="009425B3"/>
    <w:rsid w:val="009445B6"/>
    <w:rsid w:val="00951ABB"/>
    <w:rsid w:val="00952FB7"/>
    <w:rsid w:val="009536D5"/>
    <w:rsid w:val="00955FCF"/>
    <w:rsid w:val="0096540A"/>
    <w:rsid w:val="00972A88"/>
    <w:rsid w:val="00976B27"/>
    <w:rsid w:val="00982D35"/>
    <w:rsid w:val="00986270"/>
    <w:rsid w:val="00990565"/>
    <w:rsid w:val="00990B99"/>
    <w:rsid w:val="00991785"/>
    <w:rsid w:val="009935E3"/>
    <w:rsid w:val="009A07FC"/>
    <w:rsid w:val="009A17FF"/>
    <w:rsid w:val="009A2259"/>
    <w:rsid w:val="009A3526"/>
    <w:rsid w:val="009A42FF"/>
    <w:rsid w:val="009A7517"/>
    <w:rsid w:val="009B7AF6"/>
    <w:rsid w:val="009C01A5"/>
    <w:rsid w:val="009C0537"/>
    <w:rsid w:val="009C0749"/>
    <w:rsid w:val="009C4D7B"/>
    <w:rsid w:val="009C79B7"/>
    <w:rsid w:val="009D03B7"/>
    <w:rsid w:val="009D0950"/>
    <w:rsid w:val="009D0D21"/>
    <w:rsid w:val="009D4B66"/>
    <w:rsid w:val="009D5656"/>
    <w:rsid w:val="009D63E7"/>
    <w:rsid w:val="009E5801"/>
    <w:rsid w:val="009E6FE1"/>
    <w:rsid w:val="009F4A09"/>
    <w:rsid w:val="009F6833"/>
    <w:rsid w:val="009F6892"/>
    <w:rsid w:val="00A00457"/>
    <w:rsid w:val="00A108F2"/>
    <w:rsid w:val="00A10BF2"/>
    <w:rsid w:val="00A14228"/>
    <w:rsid w:val="00A147C0"/>
    <w:rsid w:val="00A150CA"/>
    <w:rsid w:val="00A306E0"/>
    <w:rsid w:val="00A32E39"/>
    <w:rsid w:val="00A356B9"/>
    <w:rsid w:val="00A36F19"/>
    <w:rsid w:val="00A4340B"/>
    <w:rsid w:val="00A43D50"/>
    <w:rsid w:val="00A45FB6"/>
    <w:rsid w:val="00A50A53"/>
    <w:rsid w:val="00A50CDA"/>
    <w:rsid w:val="00A516C0"/>
    <w:rsid w:val="00A54966"/>
    <w:rsid w:val="00A624B8"/>
    <w:rsid w:val="00A62D4A"/>
    <w:rsid w:val="00A64B2E"/>
    <w:rsid w:val="00A65954"/>
    <w:rsid w:val="00A719A7"/>
    <w:rsid w:val="00A723BB"/>
    <w:rsid w:val="00A72B05"/>
    <w:rsid w:val="00A74147"/>
    <w:rsid w:val="00A85048"/>
    <w:rsid w:val="00A92D83"/>
    <w:rsid w:val="00A97E96"/>
    <w:rsid w:val="00AA65A6"/>
    <w:rsid w:val="00AA696F"/>
    <w:rsid w:val="00AC22C2"/>
    <w:rsid w:val="00AC386B"/>
    <w:rsid w:val="00AC3A9B"/>
    <w:rsid w:val="00AC5083"/>
    <w:rsid w:val="00AC7A2F"/>
    <w:rsid w:val="00AD2B49"/>
    <w:rsid w:val="00AE1D73"/>
    <w:rsid w:val="00AE282D"/>
    <w:rsid w:val="00AE2E75"/>
    <w:rsid w:val="00AE4C3D"/>
    <w:rsid w:val="00AF23E4"/>
    <w:rsid w:val="00AF24A0"/>
    <w:rsid w:val="00AF5E32"/>
    <w:rsid w:val="00B03ACA"/>
    <w:rsid w:val="00B05D82"/>
    <w:rsid w:val="00B06455"/>
    <w:rsid w:val="00B10C4E"/>
    <w:rsid w:val="00B15B17"/>
    <w:rsid w:val="00B32E08"/>
    <w:rsid w:val="00B35767"/>
    <w:rsid w:val="00B407EA"/>
    <w:rsid w:val="00B41727"/>
    <w:rsid w:val="00B47461"/>
    <w:rsid w:val="00B50BFC"/>
    <w:rsid w:val="00B54128"/>
    <w:rsid w:val="00B546C7"/>
    <w:rsid w:val="00B61B8F"/>
    <w:rsid w:val="00B646BC"/>
    <w:rsid w:val="00B70B78"/>
    <w:rsid w:val="00B72C3A"/>
    <w:rsid w:val="00B7541E"/>
    <w:rsid w:val="00B85CDB"/>
    <w:rsid w:val="00B93D46"/>
    <w:rsid w:val="00B9558A"/>
    <w:rsid w:val="00B97E39"/>
    <w:rsid w:val="00BA2B8A"/>
    <w:rsid w:val="00BA3CE6"/>
    <w:rsid w:val="00BA5703"/>
    <w:rsid w:val="00BA5E77"/>
    <w:rsid w:val="00BB1C8E"/>
    <w:rsid w:val="00BB7EF7"/>
    <w:rsid w:val="00BC3422"/>
    <w:rsid w:val="00BC7246"/>
    <w:rsid w:val="00BD22CC"/>
    <w:rsid w:val="00BD673D"/>
    <w:rsid w:val="00BD6D88"/>
    <w:rsid w:val="00BE6ECA"/>
    <w:rsid w:val="00BF05DA"/>
    <w:rsid w:val="00BF0BD3"/>
    <w:rsid w:val="00BF381C"/>
    <w:rsid w:val="00C07224"/>
    <w:rsid w:val="00C200D8"/>
    <w:rsid w:val="00C25737"/>
    <w:rsid w:val="00C27F56"/>
    <w:rsid w:val="00C30AA6"/>
    <w:rsid w:val="00C43F62"/>
    <w:rsid w:val="00C4515B"/>
    <w:rsid w:val="00C529C7"/>
    <w:rsid w:val="00C57DCD"/>
    <w:rsid w:val="00C60EA6"/>
    <w:rsid w:val="00C61F19"/>
    <w:rsid w:val="00C64D01"/>
    <w:rsid w:val="00C73013"/>
    <w:rsid w:val="00C73A42"/>
    <w:rsid w:val="00C74661"/>
    <w:rsid w:val="00C758DB"/>
    <w:rsid w:val="00C86155"/>
    <w:rsid w:val="00C868E3"/>
    <w:rsid w:val="00C90F9D"/>
    <w:rsid w:val="00CB138E"/>
    <w:rsid w:val="00CB392F"/>
    <w:rsid w:val="00CB6CDB"/>
    <w:rsid w:val="00CC3C72"/>
    <w:rsid w:val="00CC5526"/>
    <w:rsid w:val="00CC68CF"/>
    <w:rsid w:val="00CC6AC2"/>
    <w:rsid w:val="00CD4C15"/>
    <w:rsid w:val="00CD64F6"/>
    <w:rsid w:val="00CE2240"/>
    <w:rsid w:val="00CE72E6"/>
    <w:rsid w:val="00CF2284"/>
    <w:rsid w:val="00CF36D5"/>
    <w:rsid w:val="00CF7798"/>
    <w:rsid w:val="00D04819"/>
    <w:rsid w:val="00D054B9"/>
    <w:rsid w:val="00D05753"/>
    <w:rsid w:val="00D0628A"/>
    <w:rsid w:val="00D105C3"/>
    <w:rsid w:val="00D10A82"/>
    <w:rsid w:val="00D1141E"/>
    <w:rsid w:val="00D118ED"/>
    <w:rsid w:val="00D12C32"/>
    <w:rsid w:val="00D21480"/>
    <w:rsid w:val="00D222E3"/>
    <w:rsid w:val="00D244A6"/>
    <w:rsid w:val="00D31474"/>
    <w:rsid w:val="00D35A5A"/>
    <w:rsid w:val="00D36335"/>
    <w:rsid w:val="00D40D74"/>
    <w:rsid w:val="00D422FC"/>
    <w:rsid w:val="00D46ACE"/>
    <w:rsid w:val="00D635F8"/>
    <w:rsid w:val="00D72BBB"/>
    <w:rsid w:val="00D8543E"/>
    <w:rsid w:val="00D87FD6"/>
    <w:rsid w:val="00D907B9"/>
    <w:rsid w:val="00D94871"/>
    <w:rsid w:val="00D94EFC"/>
    <w:rsid w:val="00D957A1"/>
    <w:rsid w:val="00DB0E06"/>
    <w:rsid w:val="00DB210D"/>
    <w:rsid w:val="00DB4819"/>
    <w:rsid w:val="00DB5D8B"/>
    <w:rsid w:val="00DC1EAF"/>
    <w:rsid w:val="00DC2FD2"/>
    <w:rsid w:val="00DC477B"/>
    <w:rsid w:val="00DD2D14"/>
    <w:rsid w:val="00DD545B"/>
    <w:rsid w:val="00DD6DB0"/>
    <w:rsid w:val="00DE50C0"/>
    <w:rsid w:val="00DE7BCA"/>
    <w:rsid w:val="00DF0BCE"/>
    <w:rsid w:val="00E0720C"/>
    <w:rsid w:val="00E110F7"/>
    <w:rsid w:val="00E1354A"/>
    <w:rsid w:val="00E13B8D"/>
    <w:rsid w:val="00E15458"/>
    <w:rsid w:val="00E15BA6"/>
    <w:rsid w:val="00E15F78"/>
    <w:rsid w:val="00E1685F"/>
    <w:rsid w:val="00E16C19"/>
    <w:rsid w:val="00E170A6"/>
    <w:rsid w:val="00E21B73"/>
    <w:rsid w:val="00E22CAD"/>
    <w:rsid w:val="00E23C65"/>
    <w:rsid w:val="00E23FEC"/>
    <w:rsid w:val="00E2484A"/>
    <w:rsid w:val="00E27158"/>
    <w:rsid w:val="00E31435"/>
    <w:rsid w:val="00E31EE3"/>
    <w:rsid w:val="00E36E7A"/>
    <w:rsid w:val="00E36F74"/>
    <w:rsid w:val="00E4142C"/>
    <w:rsid w:val="00E45DD8"/>
    <w:rsid w:val="00E47664"/>
    <w:rsid w:val="00E47EA0"/>
    <w:rsid w:val="00E517D8"/>
    <w:rsid w:val="00E520EB"/>
    <w:rsid w:val="00E566AB"/>
    <w:rsid w:val="00E57B69"/>
    <w:rsid w:val="00E6106C"/>
    <w:rsid w:val="00E61D49"/>
    <w:rsid w:val="00E6797B"/>
    <w:rsid w:val="00E71C96"/>
    <w:rsid w:val="00E83950"/>
    <w:rsid w:val="00E86C12"/>
    <w:rsid w:val="00E94DDE"/>
    <w:rsid w:val="00E96892"/>
    <w:rsid w:val="00E97850"/>
    <w:rsid w:val="00EA0DD5"/>
    <w:rsid w:val="00EA1106"/>
    <w:rsid w:val="00EA4352"/>
    <w:rsid w:val="00EA7FC3"/>
    <w:rsid w:val="00EB0B62"/>
    <w:rsid w:val="00EB47BD"/>
    <w:rsid w:val="00EB5783"/>
    <w:rsid w:val="00EC2175"/>
    <w:rsid w:val="00EC21D0"/>
    <w:rsid w:val="00EC24C2"/>
    <w:rsid w:val="00EC5A64"/>
    <w:rsid w:val="00EC6464"/>
    <w:rsid w:val="00ED525D"/>
    <w:rsid w:val="00EE0B79"/>
    <w:rsid w:val="00EF083F"/>
    <w:rsid w:val="00EF46B5"/>
    <w:rsid w:val="00EF4F1C"/>
    <w:rsid w:val="00F04883"/>
    <w:rsid w:val="00F1123F"/>
    <w:rsid w:val="00F11777"/>
    <w:rsid w:val="00F12470"/>
    <w:rsid w:val="00F16886"/>
    <w:rsid w:val="00F2045E"/>
    <w:rsid w:val="00F213BA"/>
    <w:rsid w:val="00F2639E"/>
    <w:rsid w:val="00F32338"/>
    <w:rsid w:val="00F33C4B"/>
    <w:rsid w:val="00F47E3B"/>
    <w:rsid w:val="00F47FCD"/>
    <w:rsid w:val="00F53222"/>
    <w:rsid w:val="00F56BE3"/>
    <w:rsid w:val="00F63A92"/>
    <w:rsid w:val="00F71C67"/>
    <w:rsid w:val="00F71FE6"/>
    <w:rsid w:val="00F72C0D"/>
    <w:rsid w:val="00F73F87"/>
    <w:rsid w:val="00F75CDB"/>
    <w:rsid w:val="00F77629"/>
    <w:rsid w:val="00F87CC1"/>
    <w:rsid w:val="00F924A7"/>
    <w:rsid w:val="00F92EB9"/>
    <w:rsid w:val="00F935B8"/>
    <w:rsid w:val="00F9389A"/>
    <w:rsid w:val="00F9514F"/>
    <w:rsid w:val="00F9723C"/>
    <w:rsid w:val="00FA082F"/>
    <w:rsid w:val="00FA156E"/>
    <w:rsid w:val="00FA450E"/>
    <w:rsid w:val="00FB4873"/>
    <w:rsid w:val="00FB5D0B"/>
    <w:rsid w:val="00FC0161"/>
    <w:rsid w:val="00FC624F"/>
    <w:rsid w:val="00FD27B8"/>
    <w:rsid w:val="00FE29B4"/>
    <w:rsid w:val="00FF1EB5"/>
    <w:rsid w:val="00FF269C"/>
  </w:rsids>
  <m:mathPr>
    <m:mathFont m:val="Cambria Math"/>
    <m:brkBin m:val="before"/>
    <m:brkBinSub m:val="--"/>
    <m:smallFrac m:val="0"/>
    <m:dispDef/>
    <m:lMargin m:val="0"/>
    <m:rMargin m:val="0"/>
    <m:defJc m:val="centerGroup"/>
    <m:wrapIndent m:val="1440"/>
    <m:intLim m:val="subSup"/>
    <m:naryLim m:val="undOvr"/>
  </m:mathPr>
  <w:themeFontLang w:val="en-US" w:eastAsia="zh-TW"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9E927"/>
  <w15:docId w15:val="{771DEDDF-C9C3-4287-A2E0-3781BAF7C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5FE"/>
    <w:pPr>
      <w:bidi/>
    </w:pPr>
  </w:style>
  <w:style w:type="paragraph" w:styleId="Heading1">
    <w:name w:val="heading 1"/>
    <w:basedOn w:val="Normal"/>
    <w:next w:val="Normal"/>
    <w:link w:val="Heading1Char"/>
    <w:uiPriority w:val="9"/>
    <w:qFormat/>
    <w:rsid w:val="00D31474"/>
    <w:pPr>
      <w:keepNext/>
      <w:keepLines/>
      <w:bidi w:val="0"/>
      <w:spacing w:before="480" w:after="0" w:line="240" w:lineRule="auto"/>
      <w:jc w:val="center"/>
      <w:outlineLvl w:val="0"/>
    </w:pPr>
    <w:rPr>
      <w:rFonts w:ascii="Cambria" w:eastAsia="Times New Roman" w:hAnsi="Cambria" w:cs="Times New Roman"/>
      <w:b/>
      <w:color w:val="000000"/>
      <w:sz w:val="28"/>
      <w:szCs w:val="144"/>
    </w:rPr>
  </w:style>
  <w:style w:type="paragraph" w:styleId="Heading2">
    <w:name w:val="heading 2"/>
    <w:basedOn w:val="Normal"/>
    <w:next w:val="Normal"/>
    <w:link w:val="Heading2Char"/>
    <w:unhideWhenUsed/>
    <w:qFormat/>
    <w:rsid w:val="00D31474"/>
    <w:pPr>
      <w:keepNext/>
      <w:keepLines/>
      <w:bidi w:val="0"/>
      <w:spacing w:before="200" w:after="0" w:line="480" w:lineRule="auto"/>
      <w:outlineLvl w:val="1"/>
    </w:pPr>
    <w:rPr>
      <w:rFonts w:ascii="Times New Roman Bold" w:eastAsia="Times New Roman" w:hAnsi="Times New Roman Bold" w:cs="Times New Roman"/>
      <w:b/>
      <w:bCs/>
      <w:color w:val="000000"/>
      <w:sz w:val="24"/>
      <w:szCs w:val="28"/>
    </w:rPr>
  </w:style>
  <w:style w:type="paragraph" w:styleId="Heading3">
    <w:name w:val="heading 3"/>
    <w:basedOn w:val="Normal"/>
    <w:next w:val="Normal"/>
    <w:link w:val="Heading3Char"/>
    <w:qFormat/>
    <w:rsid w:val="00D31474"/>
    <w:pPr>
      <w:keepNext/>
      <w:spacing w:before="240" w:after="60" w:line="240" w:lineRule="auto"/>
      <w:outlineLvl w:val="2"/>
    </w:pPr>
    <w:rPr>
      <w:rFonts w:ascii="Arial" w:eastAsia="Times New Roman" w:hAnsi="Arial" w:cs="Times New Roman"/>
      <w:b/>
      <w:bCs/>
      <w:sz w:val="26"/>
      <w:szCs w:val="24"/>
    </w:rPr>
  </w:style>
  <w:style w:type="paragraph" w:styleId="Heading4">
    <w:name w:val="heading 4"/>
    <w:basedOn w:val="Normal"/>
    <w:next w:val="Normal"/>
    <w:link w:val="Heading4Char"/>
    <w:uiPriority w:val="9"/>
    <w:semiHidden/>
    <w:unhideWhenUsed/>
    <w:qFormat/>
    <w:rsid w:val="00D31474"/>
    <w:pPr>
      <w:keepNext/>
      <w:bidi w:val="0"/>
      <w:spacing w:before="240" w:after="60"/>
      <w:outlineLvl w:val="3"/>
    </w:pPr>
    <w:rPr>
      <w:rFonts w:ascii="Calibri" w:eastAsia="Times New Roman" w:hAnsi="Calibri" w:cs="Arial"/>
      <w:b/>
      <w:bCs/>
      <w:sz w:val="28"/>
      <w:szCs w:val="28"/>
      <w:lang w:bidi="ar-SA"/>
    </w:rPr>
  </w:style>
  <w:style w:type="paragraph" w:styleId="Heading5">
    <w:name w:val="heading 5"/>
    <w:basedOn w:val="Normal"/>
    <w:next w:val="Normal"/>
    <w:link w:val="Heading5Char"/>
    <w:rsid w:val="00D31474"/>
    <w:p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unhideWhenUsed/>
    <w:rsid w:val="00D31474"/>
    <w:pPr>
      <w:spacing w:before="240" w:after="60" w:line="240" w:lineRule="auto"/>
      <w:jc w:val="right"/>
      <w:outlineLvl w:val="5"/>
    </w:pPr>
    <w:rPr>
      <w:rFonts w:ascii="Times New Roman" w:eastAsia="Times New Roman" w:hAnsi="Times New Roman" w:cs="Traditional Arabic"/>
      <w:b/>
      <w:bCs/>
      <w:noProof/>
      <w:sz w:val="20"/>
      <w:szCs w:val="26"/>
    </w:rPr>
  </w:style>
  <w:style w:type="paragraph" w:styleId="Heading7">
    <w:name w:val="heading 7"/>
    <w:basedOn w:val="Normal"/>
    <w:next w:val="Normal"/>
    <w:link w:val="Heading7Char"/>
    <w:rsid w:val="00D31474"/>
    <w:pPr>
      <w:keepNext/>
      <w:spacing w:after="0" w:line="240" w:lineRule="auto"/>
      <w:jc w:val="center"/>
      <w:outlineLvl w:val="6"/>
    </w:pPr>
    <w:rPr>
      <w:rFonts w:ascii="Times New Roman" w:eastAsia="Times New Roman" w:hAnsi="Times New Roman" w:cs="Times New Roman"/>
      <w:b/>
      <w:bCs/>
      <w:noProof/>
      <w:snapToGrid w:val="0"/>
      <w:sz w:val="20"/>
      <w:szCs w:val="20"/>
    </w:rPr>
  </w:style>
  <w:style w:type="paragraph" w:styleId="Heading8">
    <w:name w:val="heading 8"/>
    <w:basedOn w:val="Normal"/>
    <w:next w:val="Normal"/>
    <w:link w:val="Heading8Char"/>
    <w:uiPriority w:val="9"/>
    <w:unhideWhenUsed/>
    <w:qFormat/>
    <w:rsid w:val="002446EC"/>
    <w:pPr>
      <w:bidi w:val="0"/>
      <w:spacing w:before="240" w:after="60"/>
      <w:outlineLvl w:val="7"/>
    </w:pPr>
    <w:rPr>
      <w:rFonts w:ascii="Calibri" w:eastAsia="Times New Roman" w:hAnsi="Calibri" w:cs="Arial"/>
      <w:i/>
      <w:i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0B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0B62"/>
  </w:style>
  <w:style w:type="paragraph" w:styleId="Footer">
    <w:name w:val="footer"/>
    <w:basedOn w:val="Normal"/>
    <w:link w:val="FooterChar"/>
    <w:uiPriority w:val="99"/>
    <w:unhideWhenUsed/>
    <w:rsid w:val="00EB0B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B62"/>
  </w:style>
  <w:style w:type="character" w:customStyle="1" w:styleId="Heading8Char">
    <w:name w:val="Heading 8 Char"/>
    <w:basedOn w:val="DefaultParagraphFont"/>
    <w:link w:val="Heading8"/>
    <w:uiPriority w:val="9"/>
    <w:rsid w:val="002446EC"/>
    <w:rPr>
      <w:rFonts w:ascii="Calibri" w:eastAsia="Times New Roman" w:hAnsi="Calibri" w:cs="Arial"/>
      <w:i/>
      <w:iCs/>
      <w:sz w:val="24"/>
      <w:szCs w:val="24"/>
      <w:lang w:bidi="ar-SA"/>
    </w:rPr>
  </w:style>
  <w:style w:type="paragraph" w:styleId="FootnoteText">
    <w:name w:val="footnote text"/>
    <w:aliases w:val="Char Char,پاورقي,متن زيرنويس,Char, Char,Footnote Text1 Char Char,Char Char Char Char Char Char Char,Char Char Char Char Char Char Char Char Char Char Char Char Char Char Char Char Char Char Char Char Char Char Char,Char Char Char Char"/>
    <w:basedOn w:val="Normal"/>
    <w:link w:val="FootnoteTextChar"/>
    <w:uiPriority w:val="99"/>
    <w:qFormat/>
    <w:rsid w:val="00005759"/>
    <w:pPr>
      <w:bidi w:val="0"/>
      <w:spacing w:after="0" w:line="240" w:lineRule="auto"/>
    </w:pPr>
    <w:rPr>
      <w:rFonts w:ascii="Times New Roman" w:eastAsia="Times New Roman" w:hAnsi="Times New Roman" w:cs="Traditional Arabic"/>
      <w:noProof/>
      <w:sz w:val="24"/>
      <w:szCs w:val="24"/>
      <w:u w:val="single"/>
      <w:lang w:bidi="ar-SA"/>
    </w:rPr>
  </w:style>
  <w:style w:type="character" w:customStyle="1" w:styleId="FootnoteTextChar">
    <w:name w:val="Footnote Text Char"/>
    <w:aliases w:val="Char Char Char,پاورقي Char,متن زيرنويس Char,Char Char1, Char Char,Footnote Text1 Char Char Char,Char Char Char Char Char Char Char Char,Char Char Char Char Char"/>
    <w:basedOn w:val="DefaultParagraphFont"/>
    <w:link w:val="FootnoteText"/>
    <w:uiPriority w:val="99"/>
    <w:rsid w:val="00005759"/>
    <w:rPr>
      <w:rFonts w:ascii="Times New Roman" w:eastAsia="Times New Roman" w:hAnsi="Times New Roman" w:cs="Traditional Arabic"/>
      <w:noProof/>
      <w:sz w:val="24"/>
      <w:szCs w:val="24"/>
      <w:u w:val="single"/>
      <w:lang w:bidi="ar-SA"/>
    </w:rPr>
  </w:style>
  <w:style w:type="character" w:styleId="FootnoteReference">
    <w:name w:val="footnote reference"/>
    <w:aliases w:val="شماره زيرنويس,پاورقی,Footnote text,Footnote,مرجع پاورقي"/>
    <w:qFormat/>
    <w:rsid w:val="00005759"/>
    <w:rPr>
      <w:vertAlign w:val="superscript"/>
    </w:rPr>
  </w:style>
  <w:style w:type="character" w:customStyle="1" w:styleId="Heading1Char">
    <w:name w:val="Heading 1 Char"/>
    <w:basedOn w:val="DefaultParagraphFont"/>
    <w:link w:val="Heading1"/>
    <w:uiPriority w:val="9"/>
    <w:rsid w:val="00D31474"/>
    <w:rPr>
      <w:rFonts w:ascii="Cambria" w:eastAsia="Times New Roman" w:hAnsi="Cambria" w:cs="Times New Roman"/>
      <w:b/>
      <w:color w:val="000000"/>
      <w:sz w:val="28"/>
      <w:szCs w:val="144"/>
    </w:rPr>
  </w:style>
  <w:style w:type="character" w:customStyle="1" w:styleId="Heading2Char">
    <w:name w:val="Heading 2 Char"/>
    <w:basedOn w:val="DefaultParagraphFont"/>
    <w:link w:val="Heading2"/>
    <w:rsid w:val="00D31474"/>
    <w:rPr>
      <w:rFonts w:ascii="Times New Roman Bold" w:eastAsia="Times New Roman" w:hAnsi="Times New Roman Bold" w:cs="Times New Roman"/>
      <w:b/>
      <w:bCs/>
      <w:color w:val="000000"/>
      <w:sz w:val="24"/>
      <w:szCs w:val="28"/>
    </w:rPr>
  </w:style>
  <w:style w:type="character" w:customStyle="1" w:styleId="Heading3Char">
    <w:name w:val="Heading 3 Char"/>
    <w:basedOn w:val="DefaultParagraphFont"/>
    <w:link w:val="Heading3"/>
    <w:rsid w:val="00D31474"/>
    <w:rPr>
      <w:rFonts w:ascii="Arial" w:eastAsia="Times New Roman" w:hAnsi="Arial" w:cs="Times New Roman"/>
      <w:b/>
      <w:bCs/>
      <w:sz w:val="26"/>
      <w:szCs w:val="24"/>
    </w:rPr>
  </w:style>
  <w:style w:type="character" w:customStyle="1" w:styleId="Heading4Char">
    <w:name w:val="Heading 4 Char"/>
    <w:basedOn w:val="DefaultParagraphFont"/>
    <w:link w:val="Heading4"/>
    <w:uiPriority w:val="9"/>
    <w:semiHidden/>
    <w:rsid w:val="00D31474"/>
    <w:rPr>
      <w:rFonts w:ascii="Calibri" w:eastAsia="Times New Roman" w:hAnsi="Calibri" w:cs="Arial"/>
      <w:b/>
      <w:bCs/>
      <w:sz w:val="28"/>
      <w:szCs w:val="28"/>
      <w:lang w:bidi="ar-SA"/>
    </w:rPr>
  </w:style>
  <w:style w:type="character" w:customStyle="1" w:styleId="Heading5Char">
    <w:name w:val="Heading 5 Char"/>
    <w:basedOn w:val="DefaultParagraphFont"/>
    <w:link w:val="Heading5"/>
    <w:rsid w:val="00D3147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D31474"/>
    <w:rPr>
      <w:rFonts w:ascii="Times New Roman" w:eastAsia="Times New Roman" w:hAnsi="Times New Roman" w:cs="Traditional Arabic"/>
      <w:b/>
      <w:bCs/>
      <w:noProof/>
      <w:sz w:val="20"/>
      <w:szCs w:val="26"/>
    </w:rPr>
  </w:style>
  <w:style w:type="character" w:customStyle="1" w:styleId="Heading7Char">
    <w:name w:val="Heading 7 Char"/>
    <w:basedOn w:val="DefaultParagraphFont"/>
    <w:link w:val="Heading7"/>
    <w:rsid w:val="00D31474"/>
    <w:rPr>
      <w:rFonts w:ascii="Times New Roman" w:eastAsia="Times New Roman" w:hAnsi="Times New Roman" w:cs="Times New Roman"/>
      <w:b/>
      <w:bCs/>
      <w:noProof/>
      <w:snapToGrid w:val="0"/>
      <w:sz w:val="20"/>
      <w:szCs w:val="20"/>
    </w:rPr>
  </w:style>
  <w:style w:type="table" w:styleId="TableGrid">
    <w:name w:val="Table Grid"/>
    <w:basedOn w:val="TableNormal"/>
    <w:uiPriority w:val="59"/>
    <w:rsid w:val="00D31474"/>
    <w:pPr>
      <w:spacing w:after="0" w:line="240" w:lineRule="auto"/>
    </w:pPr>
    <w:rPr>
      <w:rFonts w:ascii="Calibri" w:eastAsia="Times New Roman" w:hAnsi="Calibri" w:cs="Arial"/>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link w:val="ListParagraphChar"/>
    <w:qFormat/>
    <w:rsid w:val="00D31474"/>
    <w:pPr>
      <w:bidi w:val="0"/>
      <w:ind w:left="720"/>
      <w:contextualSpacing/>
    </w:pPr>
    <w:rPr>
      <w:rFonts w:ascii="Times New Roman" w:eastAsia="Times New Roman" w:hAnsi="Times New Roman" w:cs="B Nazanin"/>
      <w:sz w:val="24"/>
      <w:szCs w:val="28"/>
      <w:lang w:bidi="ar-SA"/>
    </w:rPr>
  </w:style>
  <w:style w:type="paragraph" w:styleId="BodyText">
    <w:name w:val="Body Text"/>
    <w:basedOn w:val="Normal"/>
    <w:link w:val="BodyTextChar"/>
    <w:rsid w:val="00D31474"/>
    <w:pPr>
      <w:spacing w:after="0" w:line="240" w:lineRule="auto"/>
      <w:jc w:val="lowKashida"/>
    </w:pPr>
    <w:rPr>
      <w:rFonts w:ascii="Times New Roman" w:eastAsia="Times New Roman" w:hAnsi="Times New Roman" w:cs="Times New Roman"/>
      <w:noProof/>
      <w:sz w:val="20"/>
      <w:szCs w:val="28"/>
    </w:rPr>
  </w:style>
  <w:style w:type="character" w:customStyle="1" w:styleId="BodyTextChar">
    <w:name w:val="Body Text Char"/>
    <w:basedOn w:val="DefaultParagraphFont"/>
    <w:link w:val="BodyText"/>
    <w:rsid w:val="00D31474"/>
    <w:rPr>
      <w:rFonts w:ascii="Times New Roman" w:eastAsia="Times New Roman" w:hAnsi="Times New Roman" w:cs="Times New Roman"/>
      <w:noProof/>
      <w:sz w:val="20"/>
      <w:szCs w:val="28"/>
    </w:rPr>
  </w:style>
  <w:style w:type="character" w:styleId="Hyperlink">
    <w:name w:val="Hyperlink"/>
    <w:uiPriority w:val="99"/>
    <w:unhideWhenUsed/>
    <w:rsid w:val="00D31474"/>
    <w:rPr>
      <w:color w:val="0000FF"/>
      <w:u w:val="single"/>
    </w:rPr>
  </w:style>
  <w:style w:type="paragraph" w:styleId="BalloonText">
    <w:name w:val="Balloon Text"/>
    <w:basedOn w:val="Normal"/>
    <w:link w:val="BalloonTextChar"/>
    <w:uiPriority w:val="99"/>
    <w:semiHidden/>
    <w:unhideWhenUsed/>
    <w:rsid w:val="00D31474"/>
    <w:pPr>
      <w:spacing w:after="0" w:line="240" w:lineRule="auto"/>
    </w:pPr>
    <w:rPr>
      <w:rFonts w:ascii="Tahoma" w:eastAsia="Times New Roman" w:hAnsi="Tahoma" w:cs="Times New Roman"/>
      <w:noProof/>
      <w:sz w:val="16"/>
      <w:szCs w:val="16"/>
    </w:rPr>
  </w:style>
  <w:style w:type="character" w:customStyle="1" w:styleId="BalloonTextChar">
    <w:name w:val="Balloon Text Char"/>
    <w:basedOn w:val="DefaultParagraphFont"/>
    <w:link w:val="BalloonText"/>
    <w:uiPriority w:val="99"/>
    <w:semiHidden/>
    <w:rsid w:val="00D31474"/>
    <w:rPr>
      <w:rFonts w:ascii="Tahoma" w:eastAsia="Times New Roman" w:hAnsi="Tahoma" w:cs="Times New Roman"/>
      <w:noProof/>
      <w:sz w:val="16"/>
      <w:szCs w:val="16"/>
    </w:rPr>
  </w:style>
  <w:style w:type="paragraph" w:styleId="BlockText">
    <w:name w:val="Block Text"/>
    <w:basedOn w:val="Normal"/>
    <w:rsid w:val="00D31474"/>
    <w:pPr>
      <w:spacing w:after="0" w:line="240" w:lineRule="auto"/>
      <w:ind w:left="300" w:right="300"/>
      <w:jc w:val="center"/>
    </w:pPr>
    <w:rPr>
      <w:rFonts w:ascii="Times New Roman" w:eastAsia="Times New Roman" w:hAnsi="Times New Roman" w:cs="Yagut"/>
      <w:noProof/>
      <w:sz w:val="20"/>
      <w:szCs w:val="20"/>
      <w:lang w:bidi="ar-SA"/>
    </w:rPr>
  </w:style>
  <w:style w:type="character" w:customStyle="1" w:styleId="hps">
    <w:name w:val="hps"/>
    <w:basedOn w:val="DefaultParagraphFont"/>
    <w:rsid w:val="00D31474"/>
  </w:style>
  <w:style w:type="paragraph" w:styleId="Subtitle">
    <w:name w:val="Subtitle"/>
    <w:aliases w:val="عنوان جدول و شکل"/>
    <w:basedOn w:val="Normal"/>
    <w:next w:val="Normal"/>
    <w:link w:val="SubtitleChar"/>
    <w:qFormat/>
    <w:rsid w:val="00D31474"/>
    <w:pPr>
      <w:bidi w:val="0"/>
      <w:spacing w:after="60"/>
      <w:jc w:val="center"/>
      <w:outlineLvl w:val="1"/>
    </w:pPr>
    <w:rPr>
      <w:rFonts w:ascii="Cambria" w:eastAsia="Times New Roman" w:hAnsi="Cambria" w:cs="Times New Roman"/>
      <w:sz w:val="24"/>
      <w:szCs w:val="24"/>
    </w:rPr>
  </w:style>
  <w:style w:type="character" w:customStyle="1" w:styleId="SubtitleChar">
    <w:name w:val="Subtitle Char"/>
    <w:aliases w:val="عنوان جدول و شکل Char"/>
    <w:basedOn w:val="DefaultParagraphFont"/>
    <w:link w:val="Subtitle"/>
    <w:rsid w:val="00D31474"/>
    <w:rPr>
      <w:rFonts w:ascii="Cambria" w:eastAsia="Times New Roman" w:hAnsi="Cambria" w:cs="Times New Roman"/>
      <w:sz w:val="24"/>
      <w:szCs w:val="24"/>
    </w:rPr>
  </w:style>
  <w:style w:type="paragraph" w:customStyle="1" w:styleId="Default">
    <w:name w:val="Default"/>
    <w:rsid w:val="00D31474"/>
    <w:pPr>
      <w:autoSpaceDE w:val="0"/>
      <w:autoSpaceDN w:val="0"/>
      <w:adjustRightInd w:val="0"/>
      <w:spacing w:after="0" w:line="240" w:lineRule="auto"/>
    </w:pPr>
    <w:rPr>
      <w:rFonts w:ascii="Arial Narrow" w:eastAsia="Calibri" w:hAnsi="Arial Narrow" w:cs="Arial Narrow"/>
      <w:color w:val="000000"/>
      <w:sz w:val="24"/>
      <w:szCs w:val="24"/>
      <w:lang w:bidi="ar-SA"/>
    </w:rPr>
  </w:style>
  <w:style w:type="character" w:customStyle="1" w:styleId="A6">
    <w:name w:val="A6"/>
    <w:uiPriority w:val="99"/>
    <w:rsid w:val="00D31474"/>
    <w:rPr>
      <w:rFonts w:cs="Arial Narrow"/>
      <w:color w:val="000000"/>
      <w:sz w:val="19"/>
      <w:szCs w:val="19"/>
    </w:rPr>
  </w:style>
  <w:style w:type="character" w:styleId="Emphasis">
    <w:name w:val="Emphasis"/>
    <w:uiPriority w:val="20"/>
    <w:qFormat/>
    <w:rsid w:val="00D31474"/>
    <w:rPr>
      <w:i/>
      <w:iCs/>
    </w:rPr>
  </w:style>
  <w:style w:type="character" w:customStyle="1" w:styleId="apple-converted-space">
    <w:name w:val="apple-converted-space"/>
    <w:basedOn w:val="DefaultParagraphFont"/>
    <w:rsid w:val="00D31474"/>
  </w:style>
  <w:style w:type="paragraph" w:styleId="CommentText">
    <w:name w:val="annotation text"/>
    <w:basedOn w:val="Normal"/>
    <w:link w:val="CommentTextChar"/>
    <w:uiPriority w:val="99"/>
    <w:unhideWhenUsed/>
    <w:rsid w:val="00D31474"/>
    <w:pPr>
      <w:bidi w:val="0"/>
      <w:spacing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rsid w:val="00D31474"/>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31474"/>
    <w:rPr>
      <w:b/>
      <w:bCs/>
    </w:rPr>
  </w:style>
  <w:style w:type="character" w:customStyle="1" w:styleId="CommentSubjectChar">
    <w:name w:val="Comment Subject Char"/>
    <w:basedOn w:val="CommentTextChar"/>
    <w:link w:val="CommentSubject"/>
    <w:uiPriority w:val="99"/>
    <w:semiHidden/>
    <w:rsid w:val="00D31474"/>
    <w:rPr>
      <w:rFonts w:ascii="Calibri" w:eastAsia="Times New Roman" w:hAnsi="Calibri" w:cs="Times New Roman"/>
      <w:b/>
      <w:bCs/>
      <w:sz w:val="20"/>
      <w:szCs w:val="20"/>
    </w:rPr>
  </w:style>
  <w:style w:type="paragraph" w:styleId="Title">
    <w:name w:val="Title"/>
    <w:aliases w:val="تیتر"/>
    <w:basedOn w:val="Heading2"/>
    <w:link w:val="TitleChar"/>
    <w:qFormat/>
    <w:rsid w:val="00D31474"/>
    <w:pPr>
      <w:bidi/>
      <w:spacing w:line="360" w:lineRule="auto"/>
    </w:pPr>
    <w:rPr>
      <w:b w:val="0"/>
      <w:bCs w:val="0"/>
      <w:noProof/>
    </w:rPr>
  </w:style>
  <w:style w:type="character" w:customStyle="1" w:styleId="TitleChar">
    <w:name w:val="Title Char"/>
    <w:aliases w:val="تیتر Char"/>
    <w:basedOn w:val="DefaultParagraphFont"/>
    <w:link w:val="Title"/>
    <w:rsid w:val="00D31474"/>
    <w:rPr>
      <w:rFonts w:ascii="Times New Roman Bold" w:eastAsia="Times New Roman" w:hAnsi="Times New Roman Bold" w:cs="Times New Roman"/>
      <w:noProof/>
      <w:color w:val="000000"/>
      <w:sz w:val="24"/>
      <w:szCs w:val="28"/>
    </w:rPr>
  </w:style>
  <w:style w:type="paragraph" w:styleId="NormalWeb">
    <w:name w:val="Normal (Web)"/>
    <w:basedOn w:val="Normal"/>
    <w:uiPriority w:val="99"/>
    <w:unhideWhenUsed/>
    <w:rsid w:val="00D31474"/>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7">
    <w:name w:val="A7"/>
    <w:uiPriority w:val="99"/>
    <w:rsid w:val="00D31474"/>
    <w:rPr>
      <w:rFonts w:cs="Arial Narrow"/>
      <w:color w:val="000000"/>
      <w:sz w:val="11"/>
      <w:szCs w:val="11"/>
    </w:rPr>
  </w:style>
  <w:style w:type="character" w:styleId="CommentReference">
    <w:name w:val="annotation reference"/>
    <w:uiPriority w:val="99"/>
    <w:semiHidden/>
    <w:unhideWhenUsed/>
    <w:rsid w:val="00D31474"/>
    <w:rPr>
      <w:sz w:val="16"/>
      <w:szCs w:val="16"/>
    </w:rPr>
  </w:style>
  <w:style w:type="character" w:customStyle="1" w:styleId="longtext">
    <w:name w:val="long_text"/>
    <w:rsid w:val="00D31474"/>
  </w:style>
  <w:style w:type="character" w:customStyle="1" w:styleId="shorttext">
    <w:name w:val="short_text"/>
    <w:basedOn w:val="DefaultParagraphFont"/>
    <w:rsid w:val="00D31474"/>
  </w:style>
  <w:style w:type="table" w:customStyle="1" w:styleId="Style1">
    <w:name w:val="Style1"/>
    <w:basedOn w:val="TableClassic1"/>
    <w:uiPriority w:val="99"/>
    <w:qFormat/>
    <w:rsid w:val="00D3147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31474"/>
    <w:pPr>
      <w:spacing w:after="0" w:line="240" w:lineRule="auto"/>
    </w:pPr>
    <w:rPr>
      <w:rFonts w:ascii="Calibri" w:eastAsia="Times New Roman" w:hAnsi="Calibri" w:cs="Arial"/>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Revision">
    <w:name w:val="Revision"/>
    <w:hidden/>
    <w:uiPriority w:val="99"/>
    <w:semiHidden/>
    <w:rsid w:val="00D31474"/>
    <w:pPr>
      <w:spacing w:after="0" w:line="240" w:lineRule="auto"/>
    </w:pPr>
    <w:rPr>
      <w:rFonts w:ascii="Calibri" w:eastAsia="Times New Roman" w:hAnsi="Calibri" w:cs="Arial"/>
      <w:lang w:bidi="ar-SA"/>
    </w:rPr>
  </w:style>
  <w:style w:type="paragraph" w:styleId="TOCHeading">
    <w:name w:val="TOC Heading"/>
    <w:basedOn w:val="Heading1"/>
    <w:next w:val="Normal"/>
    <w:uiPriority w:val="39"/>
    <w:qFormat/>
    <w:rsid w:val="00D31474"/>
    <w:pPr>
      <w:outlineLvl w:val="9"/>
    </w:pPr>
  </w:style>
  <w:style w:type="character" w:customStyle="1" w:styleId="FootnoteTextChar1">
    <w:name w:val="Footnote Text Char1"/>
    <w:rsid w:val="00D31474"/>
    <w:rPr>
      <w:rFonts w:ascii="Times New Roman" w:eastAsia="Times New Roman" w:hAnsi="Times New Roman" w:cs="Times New Roman"/>
      <w:lang w:bidi="fa-IR"/>
    </w:rPr>
  </w:style>
  <w:style w:type="character" w:customStyle="1" w:styleId="email">
    <w:name w:val="email"/>
    <w:basedOn w:val="DefaultParagraphFont"/>
    <w:rsid w:val="00D31474"/>
  </w:style>
  <w:style w:type="paragraph" w:styleId="BodyTextIndent">
    <w:name w:val="Body Text Indent"/>
    <w:basedOn w:val="Normal"/>
    <w:link w:val="BodyTextIndentChar"/>
    <w:uiPriority w:val="99"/>
    <w:unhideWhenUsed/>
    <w:rsid w:val="00D31474"/>
    <w:pPr>
      <w:bidi w:val="0"/>
      <w:spacing w:after="120"/>
      <w:ind w:left="283"/>
    </w:pPr>
    <w:rPr>
      <w:rFonts w:ascii="Calibri" w:eastAsia="Times New Roman" w:hAnsi="Calibri" w:cs="Times New Roman"/>
      <w:lang w:bidi="ar-SA"/>
    </w:rPr>
  </w:style>
  <w:style w:type="character" w:customStyle="1" w:styleId="BodyTextIndentChar">
    <w:name w:val="Body Text Indent Char"/>
    <w:basedOn w:val="DefaultParagraphFont"/>
    <w:link w:val="BodyTextIndent"/>
    <w:uiPriority w:val="99"/>
    <w:rsid w:val="00D31474"/>
    <w:rPr>
      <w:rFonts w:ascii="Calibri" w:eastAsia="Times New Roman" w:hAnsi="Calibri" w:cs="Times New Roman"/>
      <w:lang w:bidi="ar-SA"/>
    </w:rPr>
  </w:style>
  <w:style w:type="paragraph" w:customStyle="1" w:styleId="DecimalAligned">
    <w:name w:val="Decimal Aligned"/>
    <w:basedOn w:val="Normal"/>
    <w:uiPriority w:val="99"/>
    <w:rsid w:val="00D31474"/>
    <w:pPr>
      <w:tabs>
        <w:tab w:val="decimal" w:pos="360"/>
      </w:tabs>
      <w:bidi w:val="0"/>
    </w:pPr>
    <w:rPr>
      <w:rFonts w:ascii="Times New Roman" w:eastAsia="Times New Roman" w:hAnsi="Times New Roman" w:cs="B Nazanin"/>
      <w:sz w:val="24"/>
      <w:szCs w:val="28"/>
      <w:lang w:bidi="ar-SA"/>
    </w:rPr>
  </w:style>
  <w:style w:type="character" w:styleId="SubtleEmphasis">
    <w:name w:val="Subtle Emphasis"/>
    <w:uiPriority w:val="99"/>
    <w:qFormat/>
    <w:rsid w:val="00D31474"/>
    <w:rPr>
      <w:rFonts w:eastAsia="Times New Roman" w:cs="Arial"/>
      <w:i/>
      <w:iCs/>
      <w:color w:val="808080"/>
      <w:sz w:val="22"/>
      <w:szCs w:val="22"/>
      <w:lang w:val="en-US"/>
    </w:rPr>
  </w:style>
  <w:style w:type="table" w:customStyle="1" w:styleId="LightShading-Accent11">
    <w:name w:val="Light Shading - Accent 11"/>
    <w:uiPriority w:val="99"/>
    <w:rsid w:val="00D31474"/>
    <w:pPr>
      <w:spacing w:after="0" w:line="240" w:lineRule="auto"/>
    </w:pPr>
    <w:rPr>
      <w:rFonts w:ascii="Calibri" w:eastAsia="Times New Roman" w:hAnsi="Calibri" w:cs="Arial"/>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11">
    <w:name w:val="Medium List 1 - Accent 11"/>
    <w:uiPriority w:val="99"/>
    <w:rsid w:val="00D31474"/>
    <w:pPr>
      <w:spacing w:after="0" w:line="240" w:lineRule="auto"/>
    </w:pPr>
    <w:rPr>
      <w:rFonts w:ascii="Calibri" w:eastAsia="Times New Roman" w:hAnsi="Calibri" w:cs="Arial"/>
      <w:color w:val="000000"/>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customStyle="1" w:styleId="desc2">
    <w:name w:val="desc2"/>
    <w:basedOn w:val="Normal"/>
    <w:uiPriority w:val="99"/>
    <w:rsid w:val="00D31474"/>
    <w:pPr>
      <w:bidi w:val="0"/>
      <w:spacing w:before="100" w:beforeAutospacing="1" w:after="100" w:afterAutospacing="1" w:line="240" w:lineRule="auto"/>
    </w:pPr>
    <w:rPr>
      <w:rFonts w:ascii="Times New Roman" w:eastAsia="Times New Roman" w:hAnsi="Times New Roman" w:cs="Times New Roman"/>
      <w:sz w:val="28"/>
      <w:szCs w:val="28"/>
    </w:rPr>
  </w:style>
  <w:style w:type="paragraph" w:customStyle="1" w:styleId="details1">
    <w:name w:val="details1"/>
    <w:basedOn w:val="Normal"/>
    <w:uiPriority w:val="99"/>
    <w:rsid w:val="00D31474"/>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rnl">
    <w:name w:val="jrnl"/>
    <w:uiPriority w:val="99"/>
    <w:rsid w:val="00D31474"/>
    <w:rPr>
      <w:rFonts w:cs="Times New Roman"/>
    </w:rPr>
  </w:style>
  <w:style w:type="paragraph" w:customStyle="1" w:styleId="title1">
    <w:name w:val="title1"/>
    <w:basedOn w:val="Normal"/>
    <w:uiPriority w:val="99"/>
    <w:rsid w:val="00D31474"/>
    <w:pPr>
      <w:bidi w:val="0"/>
      <w:spacing w:after="0" w:line="240" w:lineRule="auto"/>
    </w:pPr>
    <w:rPr>
      <w:rFonts w:ascii="Times New Roman" w:eastAsia="Times New Roman" w:hAnsi="Times New Roman" w:cs="Times New Roman"/>
      <w:sz w:val="29"/>
      <w:szCs w:val="29"/>
    </w:rPr>
  </w:style>
  <w:style w:type="character" w:customStyle="1" w:styleId="alt-edited">
    <w:name w:val="alt-edited"/>
    <w:basedOn w:val="DefaultParagraphFont"/>
    <w:rsid w:val="00D31474"/>
  </w:style>
  <w:style w:type="paragraph" w:styleId="NoSpacing">
    <w:name w:val="No Spacing"/>
    <w:link w:val="NoSpacingChar"/>
    <w:uiPriority w:val="1"/>
    <w:qFormat/>
    <w:rsid w:val="00D31474"/>
    <w:pPr>
      <w:spacing w:after="0" w:line="240" w:lineRule="auto"/>
    </w:pPr>
    <w:rPr>
      <w:rFonts w:ascii="Calibri" w:eastAsia="Times New Roman" w:hAnsi="Calibri" w:cs="Arial"/>
      <w:lang w:bidi="ar-SA"/>
    </w:rPr>
  </w:style>
  <w:style w:type="character" w:customStyle="1" w:styleId="NoSpacingChar">
    <w:name w:val="No Spacing Char"/>
    <w:link w:val="NoSpacing"/>
    <w:uiPriority w:val="1"/>
    <w:rsid w:val="00D31474"/>
    <w:rPr>
      <w:rFonts w:ascii="Calibri" w:eastAsia="Times New Roman" w:hAnsi="Calibri" w:cs="Arial"/>
      <w:lang w:bidi="ar-SA"/>
    </w:rPr>
  </w:style>
  <w:style w:type="paragraph" w:customStyle="1" w:styleId="a">
    <w:name w:val="جدول"/>
    <w:basedOn w:val="Normal"/>
    <w:link w:val="Char"/>
    <w:qFormat/>
    <w:rsid w:val="00D31474"/>
    <w:pPr>
      <w:spacing w:after="0" w:line="360" w:lineRule="auto"/>
      <w:ind w:firstLine="720"/>
      <w:jc w:val="center"/>
    </w:pPr>
    <w:rPr>
      <w:rFonts w:ascii="Times New Roman" w:eastAsia="Times New Roman" w:hAnsi="Times New Roman" w:cs="Times New Roman"/>
      <w:bCs/>
      <w:sz w:val="24"/>
    </w:rPr>
  </w:style>
  <w:style w:type="paragraph" w:customStyle="1" w:styleId="a0">
    <w:name w:val="نمودار"/>
    <w:basedOn w:val="Normal"/>
    <w:link w:val="Char0"/>
    <w:qFormat/>
    <w:rsid w:val="00D31474"/>
    <w:pPr>
      <w:spacing w:after="0" w:line="360" w:lineRule="auto"/>
      <w:jc w:val="center"/>
    </w:pPr>
    <w:rPr>
      <w:rFonts w:ascii="Times New Roman" w:eastAsia="Times New Roman" w:hAnsi="Times New Roman" w:cs="Times New Roman"/>
      <w:bCs/>
      <w:sz w:val="24"/>
      <w:szCs w:val="24"/>
    </w:rPr>
  </w:style>
  <w:style w:type="character" w:customStyle="1" w:styleId="Char">
    <w:name w:val="جدول Char"/>
    <w:link w:val="a"/>
    <w:rsid w:val="00D31474"/>
    <w:rPr>
      <w:rFonts w:ascii="Times New Roman" w:eastAsia="Times New Roman" w:hAnsi="Times New Roman" w:cs="Times New Roman"/>
      <w:bCs/>
      <w:sz w:val="24"/>
    </w:rPr>
  </w:style>
  <w:style w:type="paragraph" w:styleId="Quote">
    <w:name w:val="Quote"/>
    <w:basedOn w:val="Normal"/>
    <w:next w:val="Normal"/>
    <w:link w:val="QuoteChar"/>
    <w:uiPriority w:val="29"/>
    <w:qFormat/>
    <w:rsid w:val="00D31474"/>
    <w:pPr>
      <w:bidi w:val="0"/>
    </w:pPr>
    <w:rPr>
      <w:rFonts w:ascii="Calibri" w:eastAsia="Times New Roman" w:hAnsi="Calibri" w:cs="Arial"/>
      <w:i/>
      <w:iCs/>
      <w:color w:val="000000"/>
      <w:lang w:bidi="ar-SA"/>
    </w:rPr>
  </w:style>
  <w:style w:type="character" w:customStyle="1" w:styleId="QuoteChar">
    <w:name w:val="Quote Char"/>
    <w:basedOn w:val="DefaultParagraphFont"/>
    <w:link w:val="Quote"/>
    <w:uiPriority w:val="29"/>
    <w:rsid w:val="00D31474"/>
    <w:rPr>
      <w:rFonts w:ascii="Calibri" w:eastAsia="Times New Roman" w:hAnsi="Calibri" w:cs="Arial"/>
      <w:i/>
      <w:iCs/>
      <w:color w:val="000000"/>
      <w:lang w:bidi="ar-SA"/>
    </w:rPr>
  </w:style>
  <w:style w:type="character" w:customStyle="1" w:styleId="Char0">
    <w:name w:val="نمودار Char"/>
    <w:link w:val="a0"/>
    <w:rsid w:val="00D31474"/>
    <w:rPr>
      <w:rFonts w:ascii="Times New Roman" w:eastAsia="Times New Roman" w:hAnsi="Times New Roman" w:cs="Times New Roman"/>
      <w:bCs/>
      <w:sz w:val="24"/>
      <w:szCs w:val="24"/>
    </w:rPr>
  </w:style>
  <w:style w:type="paragraph" w:styleId="TOC1">
    <w:name w:val="toc 1"/>
    <w:basedOn w:val="Normal"/>
    <w:next w:val="Normal"/>
    <w:link w:val="TOC1Char"/>
    <w:autoRedefine/>
    <w:uiPriority w:val="39"/>
    <w:unhideWhenUsed/>
    <w:rsid w:val="00D31474"/>
    <w:pPr>
      <w:tabs>
        <w:tab w:val="right" w:leader="dot" w:pos="8778"/>
      </w:tabs>
      <w:spacing w:after="0"/>
    </w:pPr>
    <w:rPr>
      <w:rFonts w:ascii="Times New Roman" w:eastAsia="Times New Roman" w:hAnsi="Times New Roman" w:cs="B Nazanin"/>
      <w:b/>
      <w:bCs/>
      <w:noProof/>
      <w:color w:val="000000"/>
      <w:sz w:val="24"/>
      <w:szCs w:val="24"/>
      <w:lang w:bidi="ar-SA"/>
    </w:rPr>
  </w:style>
  <w:style w:type="paragraph" w:styleId="TOC2">
    <w:name w:val="toc 2"/>
    <w:basedOn w:val="Normal"/>
    <w:next w:val="Normal"/>
    <w:autoRedefine/>
    <w:uiPriority w:val="39"/>
    <w:unhideWhenUsed/>
    <w:rsid w:val="00D31474"/>
    <w:pPr>
      <w:bidi w:val="0"/>
      <w:ind w:left="220"/>
    </w:pPr>
    <w:rPr>
      <w:rFonts w:ascii="Times New Roman" w:eastAsia="Times New Roman" w:hAnsi="Times New Roman" w:cs="B Nazanin"/>
      <w:sz w:val="24"/>
      <w:szCs w:val="28"/>
      <w:lang w:bidi="ar-SA"/>
    </w:rPr>
  </w:style>
  <w:style w:type="paragraph" w:styleId="TOC3">
    <w:name w:val="toc 3"/>
    <w:basedOn w:val="Normal"/>
    <w:next w:val="Normal"/>
    <w:autoRedefine/>
    <w:uiPriority w:val="39"/>
    <w:unhideWhenUsed/>
    <w:rsid w:val="00D31474"/>
    <w:pPr>
      <w:bidi w:val="0"/>
      <w:ind w:left="440"/>
    </w:pPr>
    <w:rPr>
      <w:rFonts w:ascii="Times New Roman" w:eastAsia="Times New Roman" w:hAnsi="Times New Roman" w:cs="B Nazanin"/>
      <w:sz w:val="24"/>
      <w:szCs w:val="28"/>
      <w:lang w:bidi="ar-SA"/>
    </w:rPr>
  </w:style>
  <w:style w:type="character" w:styleId="LineNumber">
    <w:name w:val="line number"/>
    <w:uiPriority w:val="99"/>
    <w:semiHidden/>
    <w:unhideWhenUsed/>
    <w:rsid w:val="00D31474"/>
  </w:style>
  <w:style w:type="paragraph" w:customStyle="1" w:styleId="a1">
    <w:name w:val="عنوان فهرست"/>
    <w:basedOn w:val="Normal"/>
    <w:link w:val="Char1"/>
    <w:qFormat/>
    <w:rsid w:val="00D31474"/>
    <w:pPr>
      <w:spacing w:line="360" w:lineRule="auto"/>
      <w:jc w:val="both"/>
    </w:pPr>
    <w:rPr>
      <w:rFonts w:ascii="Times New Roman" w:eastAsia="Times New Roman" w:hAnsi="Times New Roman" w:cs="B Nazanin"/>
      <w:bCs/>
      <w:color w:val="000000"/>
      <w:sz w:val="24"/>
      <w:szCs w:val="28"/>
      <w:lang w:bidi="ar-SA"/>
    </w:rPr>
  </w:style>
  <w:style w:type="paragraph" w:customStyle="1" w:styleId="a2">
    <w:name w:val="فهرست  جدول، شکل، نمودار"/>
    <w:basedOn w:val="TOC1"/>
    <w:link w:val="Char2"/>
    <w:rsid w:val="00D31474"/>
    <w:pPr>
      <w:jc w:val="both"/>
    </w:pPr>
    <w:rPr>
      <w:b w:val="0"/>
      <w:bCs w:val="0"/>
    </w:rPr>
  </w:style>
  <w:style w:type="character" w:customStyle="1" w:styleId="Char1">
    <w:name w:val="عنوان فهرست Char"/>
    <w:link w:val="a1"/>
    <w:rsid w:val="00D31474"/>
    <w:rPr>
      <w:rFonts w:ascii="Times New Roman" w:eastAsia="Times New Roman" w:hAnsi="Times New Roman" w:cs="B Nazanin"/>
      <w:bCs/>
      <w:color w:val="000000"/>
      <w:sz w:val="24"/>
      <w:szCs w:val="28"/>
      <w:lang w:bidi="ar-SA"/>
    </w:rPr>
  </w:style>
  <w:style w:type="paragraph" w:customStyle="1" w:styleId="a3">
    <w:name w:val="فهرست"/>
    <w:basedOn w:val="a2"/>
    <w:link w:val="Char3"/>
    <w:qFormat/>
    <w:rsid w:val="00D31474"/>
  </w:style>
  <w:style w:type="character" w:customStyle="1" w:styleId="TOC1Char">
    <w:name w:val="TOC 1 Char"/>
    <w:link w:val="TOC1"/>
    <w:uiPriority w:val="39"/>
    <w:rsid w:val="00D31474"/>
    <w:rPr>
      <w:rFonts w:ascii="Times New Roman" w:eastAsia="Times New Roman" w:hAnsi="Times New Roman" w:cs="B Nazanin"/>
      <w:b/>
      <w:bCs/>
      <w:noProof/>
      <w:color w:val="000000"/>
      <w:sz w:val="24"/>
      <w:szCs w:val="24"/>
      <w:lang w:bidi="ar-SA"/>
    </w:rPr>
  </w:style>
  <w:style w:type="character" w:customStyle="1" w:styleId="Char2">
    <w:name w:val="فهرست  جدول، شکل، نمودار Char"/>
    <w:link w:val="a2"/>
    <w:rsid w:val="00D31474"/>
    <w:rPr>
      <w:rFonts w:ascii="Times New Roman" w:eastAsia="Times New Roman" w:hAnsi="Times New Roman" w:cs="B Nazanin"/>
      <w:noProof/>
      <w:color w:val="000000"/>
      <w:sz w:val="24"/>
      <w:szCs w:val="24"/>
      <w:lang w:bidi="ar-SA"/>
    </w:rPr>
  </w:style>
  <w:style w:type="paragraph" w:customStyle="1" w:styleId="a4">
    <w:name w:val="سرفصل"/>
    <w:basedOn w:val="Heading1"/>
    <w:link w:val="Char4"/>
    <w:qFormat/>
    <w:rsid w:val="00D31474"/>
    <w:pPr>
      <w:bidi/>
      <w:spacing w:line="276" w:lineRule="auto"/>
    </w:pPr>
    <w:rPr>
      <w:rFonts w:ascii="Times New Roman" w:hAnsi="Times New Roman"/>
      <w:b w:val="0"/>
      <w:sz w:val="24"/>
    </w:rPr>
  </w:style>
  <w:style w:type="character" w:customStyle="1" w:styleId="Char3">
    <w:name w:val="فهرست Char"/>
    <w:basedOn w:val="Char2"/>
    <w:link w:val="a3"/>
    <w:rsid w:val="00D31474"/>
    <w:rPr>
      <w:rFonts w:ascii="Times New Roman" w:eastAsia="Times New Roman" w:hAnsi="Times New Roman" w:cs="B Nazanin"/>
      <w:noProof/>
      <w:color w:val="000000"/>
      <w:sz w:val="24"/>
      <w:szCs w:val="24"/>
      <w:lang w:bidi="ar-SA"/>
    </w:rPr>
  </w:style>
  <w:style w:type="paragraph" w:customStyle="1" w:styleId="a5">
    <w:name w:val="متن اصلی"/>
    <w:basedOn w:val="Normal"/>
    <w:link w:val="Char5"/>
    <w:qFormat/>
    <w:rsid w:val="00D31474"/>
    <w:pPr>
      <w:spacing w:line="360" w:lineRule="auto"/>
    </w:pPr>
    <w:rPr>
      <w:rFonts w:ascii="Times New Roman" w:eastAsia="Times New Roman" w:hAnsi="Times New Roman" w:cs="B Nazanin"/>
      <w:sz w:val="24"/>
      <w:szCs w:val="28"/>
      <w:lang w:bidi="ar-SA"/>
    </w:rPr>
  </w:style>
  <w:style w:type="character" w:customStyle="1" w:styleId="Char4">
    <w:name w:val="سرفصل Char"/>
    <w:link w:val="a4"/>
    <w:rsid w:val="00D31474"/>
    <w:rPr>
      <w:rFonts w:ascii="Times New Roman" w:eastAsia="Times New Roman" w:hAnsi="Times New Roman" w:cs="Times New Roman"/>
      <w:color w:val="000000"/>
      <w:sz w:val="24"/>
      <w:szCs w:val="144"/>
    </w:rPr>
  </w:style>
  <w:style w:type="paragraph" w:customStyle="1" w:styleId="EndNoteBibliographyTitle">
    <w:name w:val="EndNote Bibliography Title"/>
    <w:basedOn w:val="Normal"/>
    <w:link w:val="EndNoteBibliographyTitleChar"/>
    <w:rsid w:val="00D31474"/>
    <w:pPr>
      <w:bidi w:val="0"/>
      <w:spacing w:after="0"/>
      <w:jc w:val="center"/>
    </w:pPr>
    <w:rPr>
      <w:rFonts w:ascii="Calibri" w:eastAsia="Times New Roman" w:hAnsi="Calibri" w:cs="Calibri"/>
      <w:noProof/>
      <w:szCs w:val="28"/>
    </w:rPr>
  </w:style>
  <w:style w:type="character" w:customStyle="1" w:styleId="Char5">
    <w:name w:val="متن اصلی Char"/>
    <w:link w:val="a5"/>
    <w:rsid w:val="00D31474"/>
    <w:rPr>
      <w:rFonts w:ascii="Times New Roman" w:eastAsia="Times New Roman" w:hAnsi="Times New Roman" w:cs="B Nazanin"/>
      <w:sz w:val="24"/>
      <w:szCs w:val="28"/>
      <w:lang w:bidi="ar-SA"/>
    </w:rPr>
  </w:style>
  <w:style w:type="character" w:customStyle="1" w:styleId="EndNoteBibliographyTitleChar">
    <w:name w:val="EndNote Bibliography Title Char"/>
    <w:link w:val="EndNoteBibliographyTitle"/>
    <w:rsid w:val="00D31474"/>
    <w:rPr>
      <w:rFonts w:ascii="Calibri" w:eastAsia="Times New Roman" w:hAnsi="Calibri" w:cs="Calibri"/>
      <w:noProof/>
      <w:szCs w:val="28"/>
    </w:rPr>
  </w:style>
  <w:style w:type="paragraph" w:customStyle="1" w:styleId="EndNoteBibliography">
    <w:name w:val="EndNote Bibliography"/>
    <w:basedOn w:val="Normal"/>
    <w:link w:val="EndNoteBibliographyChar"/>
    <w:rsid w:val="00D31474"/>
    <w:pPr>
      <w:bidi w:val="0"/>
      <w:spacing w:line="240" w:lineRule="auto"/>
      <w:jc w:val="center"/>
    </w:pPr>
    <w:rPr>
      <w:rFonts w:ascii="Calibri" w:eastAsia="Times New Roman" w:hAnsi="Calibri" w:cs="Calibri"/>
      <w:noProof/>
      <w:szCs w:val="28"/>
    </w:rPr>
  </w:style>
  <w:style w:type="character" w:customStyle="1" w:styleId="EndNoteBibliographyChar">
    <w:name w:val="EndNote Bibliography Char"/>
    <w:link w:val="EndNoteBibliography"/>
    <w:rsid w:val="00D31474"/>
    <w:rPr>
      <w:rFonts w:ascii="Calibri" w:eastAsia="Times New Roman" w:hAnsi="Calibri" w:cs="Calibri"/>
      <w:noProof/>
      <w:szCs w:val="28"/>
    </w:rPr>
  </w:style>
  <w:style w:type="character" w:styleId="FollowedHyperlink">
    <w:name w:val="FollowedHyperlink"/>
    <w:uiPriority w:val="99"/>
    <w:semiHidden/>
    <w:unhideWhenUsed/>
    <w:rsid w:val="00D31474"/>
    <w:rPr>
      <w:color w:val="954F72"/>
      <w:u w:val="single"/>
    </w:rPr>
  </w:style>
  <w:style w:type="paragraph" w:styleId="HTMLPreformatted">
    <w:name w:val="HTML Preformatted"/>
    <w:basedOn w:val="Normal"/>
    <w:link w:val="HTMLPreformattedChar"/>
    <w:uiPriority w:val="99"/>
    <w:unhideWhenUsed/>
    <w:rsid w:val="00D31474"/>
    <w:pPr>
      <w:bidi w:val="0"/>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D31474"/>
    <w:rPr>
      <w:rFonts w:ascii="Courier New" w:eastAsia="Times New Roman" w:hAnsi="Courier New" w:cs="Times New Roman"/>
      <w:sz w:val="20"/>
      <w:szCs w:val="20"/>
    </w:rPr>
  </w:style>
  <w:style w:type="paragraph" w:customStyle="1" w:styleId="title10">
    <w:name w:val="title 1"/>
    <w:basedOn w:val="Normal"/>
    <w:link w:val="title1Char"/>
    <w:qFormat/>
    <w:rsid w:val="00D31474"/>
    <w:pPr>
      <w:spacing w:after="0" w:line="480" w:lineRule="auto"/>
    </w:pPr>
    <w:rPr>
      <w:rFonts w:ascii="Times New Roman" w:eastAsia="Times New Roman" w:hAnsi="Times New Roman" w:cs="B Titr"/>
      <w:b/>
      <w:bCs/>
      <w:sz w:val="28"/>
      <w:szCs w:val="28"/>
      <w:lang w:bidi="ar-SA"/>
    </w:rPr>
  </w:style>
  <w:style w:type="character" w:customStyle="1" w:styleId="title1Char">
    <w:name w:val="title 1 Char"/>
    <w:link w:val="title10"/>
    <w:rsid w:val="00D31474"/>
    <w:rPr>
      <w:rFonts w:ascii="Times New Roman" w:eastAsia="Times New Roman" w:hAnsi="Times New Roman" w:cs="B Titr"/>
      <w:b/>
      <w:bCs/>
      <w:sz w:val="28"/>
      <w:szCs w:val="28"/>
      <w:lang w:bidi="ar-SA"/>
    </w:rPr>
  </w:style>
  <w:style w:type="paragraph" w:customStyle="1" w:styleId="111111111111">
    <w:name w:val="111111111111"/>
    <w:basedOn w:val="title10"/>
    <w:link w:val="111111111111Char"/>
    <w:qFormat/>
    <w:rsid w:val="00D31474"/>
    <w:pPr>
      <w:spacing w:line="360" w:lineRule="auto"/>
      <w:jc w:val="both"/>
    </w:pPr>
    <w:rPr>
      <w:rFonts w:ascii="Times New Roman Bold" w:hAnsi="Times New Roman Bold"/>
    </w:rPr>
  </w:style>
  <w:style w:type="character" w:customStyle="1" w:styleId="111111111111Char">
    <w:name w:val="111111111111 Char"/>
    <w:link w:val="111111111111"/>
    <w:rsid w:val="00D31474"/>
    <w:rPr>
      <w:rFonts w:ascii="Times New Roman Bold" w:eastAsia="Times New Roman" w:hAnsi="Times New Roman Bold" w:cs="B Titr"/>
      <w:b/>
      <w:bCs/>
      <w:sz w:val="28"/>
      <w:szCs w:val="28"/>
      <w:lang w:bidi="ar-SA"/>
    </w:rPr>
  </w:style>
  <w:style w:type="character" w:styleId="PlaceholderText">
    <w:name w:val="Placeholder Text"/>
    <w:basedOn w:val="DefaultParagraphFont"/>
    <w:uiPriority w:val="99"/>
    <w:semiHidden/>
    <w:rsid w:val="00D31474"/>
    <w:rPr>
      <w:color w:val="808080"/>
    </w:rPr>
  </w:style>
  <w:style w:type="character" w:customStyle="1" w:styleId="ListParagraphChar">
    <w:name w:val="List Paragraph Char"/>
    <w:link w:val="ListParagraph"/>
    <w:locked/>
    <w:rsid w:val="00D31474"/>
    <w:rPr>
      <w:rFonts w:ascii="Times New Roman" w:eastAsia="Times New Roman" w:hAnsi="Times New Roman" w:cs="B Nazanin"/>
      <w:sz w:val="24"/>
      <w:szCs w:val="28"/>
      <w:lang w:bidi="ar-SA"/>
    </w:rPr>
  </w:style>
  <w:style w:type="paragraph" w:customStyle="1" w:styleId="8">
    <w:name w:val="8   تيتر اول"/>
    <w:basedOn w:val="Normal"/>
    <w:rsid w:val="00D31474"/>
    <w:pPr>
      <w:keepNext/>
      <w:spacing w:after="0" w:line="240" w:lineRule="auto"/>
      <w:ind w:left="7"/>
      <w:jc w:val="both"/>
    </w:pPr>
    <w:rPr>
      <w:rFonts w:ascii="Times New Roman" w:eastAsia="Times New Roman" w:hAnsi="Times New Roman" w:cs="B Nazanin"/>
      <w:b/>
      <w:bCs/>
      <w:noProof/>
      <w:sz w:val="24"/>
      <w:szCs w:val="28"/>
    </w:rPr>
  </w:style>
  <w:style w:type="table" w:styleId="LightShading">
    <w:name w:val="Light Shading"/>
    <w:basedOn w:val="TableNormal"/>
    <w:uiPriority w:val="60"/>
    <w:rsid w:val="003C588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fontstyle01">
    <w:name w:val="fontstyle01"/>
    <w:basedOn w:val="DefaultParagraphFont"/>
    <w:rsid w:val="00662231"/>
    <w:rPr>
      <w:rFonts w:ascii="AdvPAC59" w:hAnsi="AdvPAC59" w:hint="default"/>
      <w:b w:val="0"/>
      <w:bCs w:val="0"/>
      <w:i w:val="0"/>
      <w:iCs w:val="0"/>
      <w:color w:val="000000"/>
      <w:sz w:val="18"/>
      <w:szCs w:val="18"/>
    </w:rPr>
  </w:style>
  <w:style w:type="character" w:customStyle="1" w:styleId="fontstyle21">
    <w:name w:val="fontstyle21"/>
    <w:basedOn w:val="DefaultParagraphFont"/>
    <w:rsid w:val="00E94DDE"/>
    <w:rPr>
      <w:rFonts w:ascii="AdvPAC59" w:hAnsi="AdvPAC59"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760">
      <w:bodyDiv w:val="1"/>
      <w:marLeft w:val="0"/>
      <w:marRight w:val="0"/>
      <w:marTop w:val="0"/>
      <w:marBottom w:val="0"/>
      <w:divBdr>
        <w:top w:val="none" w:sz="0" w:space="0" w:color="auto"/>
        <w:left w:val="none" w:sz="0" w:space="0" w:color="auto"/>
        <w:bottom w:val="none" w:sz="0" w:space="0" w:color="auto"/>
        <w:right w:val="none" w:sz="0" w:space="0" w:color="auto"/>
      </w:divBdr>
      <w:divsChild>
        <w:div w:id="180973005">
          <w:marLeft w:val="0"/>
          <w:marRight w:val="0"/>
          <w:marTop w:val="0"/>
          <w:marBottom w:val="0"/>
          <w:divBdr>
            <w:top w:val="none" w:sz="0" w:space="0" w:color="auto"/>
            <w:left w:val="none" w:sz="0" w:space="0" w:color="auto"/>
            <w:bottom w:val="none" w:sz="0" w:space="0" w:color="auto"/>
            <w:right w:val="none" w:sz="0" w:space="0" w:color="auto"/>
          </w:divBdr>
          <w:divsChild>
            <w:div w:id="215699415">
              <w:marLeft w:val="0"/>
              <w:marRight w:val="0"/>
              <w:marTop w:val="0"/>
              <w:marBottom w:val="0"/>
              <w:divBdr>
                <w:top w:val="none" w:sz="0" w:space="0" w:color="auto"/>
                <w:left w:val="none" w:sz="0" w:space="0" w:color="auto"/>
                <w:bottom w:val="none" w:sz="0" w:space="0" w:color="auto"/>
                <w:right w:val="none" w:sz="0" w:space="0" w:color="auto"/>
              </w:divBdr>
              <w:divsChild>
                <w:div w:id="899175263">
                  <w:marLeft w:val="0"/>
                  <w:marRight w:val="0"/>
                  <w:marTop w:val="0"/>
                  <w:marBottom w:val="0"/>
                  <w:divBdr>
                    <w:top w:val="none" w:sz="0" w:space="0" w:color="auto"/>
                    <w:left w:val="none" w:sz="0" w:space="0" w:color="auto"/>
                    <w:bottom w:val="none" w:sz="0" w:space="0" w:color="auto"/>
                    <w:right w:val="none" w:sz="0" w:space="0" w:color="auto"/>
                  </w:divBdr>
                  <w:divsChild>
                    <w:div w:id="9366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5387">
      <w:bodyDiv w:val="1"/>
      <w:marLeft w:val="0"/>
      <w:marRight w:val="0"/>
      <w:marTop w:val="0"/>
      <w:marBottom w:val="0"/>
      <w:divBdr>
        <w:top w:val="none" w:sz="0" w:space="0" w:color="auto"/>
        <w:left w:val="none" w:sz="0" w:space="0" w:color="auto"/>
        <w:bottom w:val="none" w:sz="0" w:space="0" w:color="auto"/>
        <w:right w:val="none" w:sz="0" w:space="0" w:color="auto"/>
      </w:divBdr>
    </w:div>
    <w:div w:id="15693086">
      <w:bodyDiv w:val="1"/>
      <w:marLeft w:val="0"/>
      <w:marRight w:val="0"/>
      <w:marTop w:val="0"/>
      <w:marBottom w:val="0"/>
      <w:divBdr>
        <w:top w:val="none" w:sz="0" w:space="0" w:color="auto"/>
        <w:left w:val="none" w:sz="0" w:space="0" w:color="auto"/>
        <w:bottom w:val="none" w:sz="0" w:space="0" w:color="auto"/>
        <w:right w:val="none" w:sz="0" w:space="0" w:color="auto"/>
      </w:divBdr>
      <w:divsChild>
        <w:div w:id="1144782995">
          <w:marLeft w:val="0"/>
          <w:marRight w:val="0"/>
          <w:marTop w:val="0"/>
          <w:marBottom w:val="0"/>
          <w:divBdr>
            <w:top w:val="none" w:sz="0" w:space="0" w:color="auto"/>
            <w:left w:val="none" w:sz="0" w:space="0" w:color="auto"/>
            <w:bottom w:val="none" w:sz="0" w:space="0" w:color="auto"/>
            <w:right w:val="none" w:sz="0" w:space="0" w:color="auto"/>
          </w:divBdr>
          <w:divsChild>
            <w:div w:id="868680926">
              <w:marLeft w:val="0"/>
              <w:marRight w:val="0"/>
              <w:marTop w:val="0"/>
              <w:marBottom w:val="0"/>
              <w:divBdr>
                <w:top w:val="none" w:sz="0" w:space="0" w:color="auto"/>
                <w:left w:val="none" w:sz="0" w:space="0" w:color="auto"/>
                <w:bottom w:val="none" w:sz="0" w:space="0" w:color="auto"/>
                <w:right w:val="none" w:sz="0" w:space="0" w:color="auto"/>
              </w:divBdr>
              <w:divsChild>
                <w:div w:id="1506633116">
                  <w:marLeft w:val="0"/>
                  <w:marRight w:val="0"/>
                  <w:marTop w:val="0"/>
                  <w:marBottom w:val="0"/>
                  <w:divBdr>
                    <w:top w:val="none" w:sz="0" w:space="0" w:color="auto"/>
                    <w:left w:val="none" w:sz="0" w:space="0" w:color="auto"/>
                    <w:bottom w:val="none" w:sz="0" w:space="0" w:color="auto"/>
                    <w:right w:val="none" w:sz="0" w:space="0" w:color="auto"/>
                  </w:divBdr>
                  <w:divsChild>
                    <w:div w:id="17422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99327">
      <w:bodyDiv w:val="1"/>
      <w:marLeft w:val="0"/>
      <w:marRight w:val="0"/>
      <w:marTop w:val="0"/>
      <w:marBottom w:val="0"/>
      <w:divBdr>
        <w:top w:val="none" w:sz="0" w:space="0" w:color="auto"/>
        <w:left w:val="none" w:sz="0" w:space="0" w:color="auto"/>
        <w:bottom w:val="none" w:sz="0" w:space="0" w:color="auto"/>
        <w:right w:val="none" w:sz="0" w:space="0" w:color="auto"/>
      </w:divBdr>
    </w:div>
    <w:div w:id="37903613">
      <w:bodyDiv w:val="1"/>
      <w:marLeft w:val="0"/>
      <w:marRight w:val="0"/>
      <w:marTop w:val="0"/>
      <w:marBottom w:val="0"/>
      <w:divBdr>
        <w:top w:val="none" w:sz="0" w:space="0" w:color="auto"/>
        <w:left w:val="none" w:sz="0" w:space="0" w:color="auto"/>
        <w:bottom w:val="none" w:sz="0" w:space="0" w:color="auto"/>
        <w:right w:val="none" w:sz="0" w:space="0" w:color="auto"/>
      </w:divBdr>
    </w:div>
    <w:div w:id="82460082">
      <w:bodyDiv w:val="1"/>
      <w:marLeft w:val="0"/>
      <w:marRight w:val="0"/>
      <w:marTop w:val="0"/>
      <w:marBottom w:val="0"/>
      <w:divBdr>
        <w:top w:val="none" w:sz="0" w:space="0" w:color="auto"/>
        <w:left w:val="none" w:sz="0" w:space="0" w:color="auto"/>
        <w:bottom w:val="none" w:sz="0" w:space="0" w:color="auto"/>
        <w:right w:val="none" w:sz="0" w:space="0" w:color="auto"/>
      </w:divBdr>
      <w:divsChild>
        <w:div w:id="866258024">
          <w:marLeft w:val="0"/>
          <w:marRight w:val="0"/>
          <w:marTop w:val="0"/>
          <w:marBottom w:val="0"/>
          <w:divBdr>
            <w:top w:val="none" w:sz="0" w:space="0" w:color="auto"/>
            <w:left w:val="none" w:sz="0" w:space="0" w:color="auto"/>
            <w:bottom w:val="none" w:sz="0" w:space="0" w:color="auto"/>
            <w:right w:val="none" w:sz="0" w:space="0" w:color="auto"/>
          </w:divBdr>
          <w:divsChild>
            <w:div w:id="385489436">
              <w:marLeft w:val="0"/>
              <w:marRight w:val="0"/>
              <w:marTop w:val="0"/>
              <w:marBottom w:val="0"/>
              <w:divBdr>
                <w:top w:val="none" w:sz="0" w:space="0" w:color="auto"/>
                <w:left w:val="none" w:sz="0" w:space="0" w:color="auto"/>
                <w:bottom w:val="none" w:sz="0" w:space="0" w:color="auto"/>
                <w:right w:val="none" w:sz="0" w:space="0" w:color="auto"/>
              </w:divBdr>
              <w:divsChild>
                <w:div w:id="1960331093">
                  <w:marLeft w:val="0"/>
                  <w:marRight w:val="0"/>
                  <w:marTop w:val="0"/>
                  <w:marBottom w:val="0"/>
                  <w:divBdr>
                    <w:top w:val="none" w:sz="0" w:space="0" w:color="auto"/>
                    <w:left w:val="none" w:sz="0" w:space="0" w:color="auto"/>
                    <w:bottom w:val="none" w:sz="0" w:space="0" w:color="auto"/>
                    <w:right w:val="none" w:sz="0" w:space="0" w:color="auto"/>
                  </w:divBdr>
                  <w:divsChild>
                    <w:div w:id="18200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83664">
      <w:bodyDiv w:val="1"/>
      <w:marLeft w:val="0"/>
      <w:marRight w:val="0"/>
      <w:marTop w:val="0"/>
      <w:marBottom w:val="0"/>
      <w:divBdr>
        <w:top w:val="none" w:sz="0" w:space="0" w:color="auto"/>
        <w:left w:val="none" w:sz="0" w:space="0" w:color="auto"/>
        <w:bottom w:val="none" w:sz="0" w:space="0" w:color="auto"/>
        <w:right w:val="none" w:sz="0" w:space="0" w:color="auto"/>
      </w:divBdr>
      <w:divsChild>
        <w:div w:id="124275000">
          <w:marLeft w:val="0"/>
          <w:marRight w:val="0"/>
          <w:marTop w:val="0"/>
          <w:marBottom w:val="0"/>
          <w:divBdr>
            <w:top w:val="none" w:sz="0" w:space="0" w:color="auto"/>
            <w:left w:val="none" w:sz="0" w:space="0" w:color="auto"/>
            <w:bottom w:val="none" w:sz="0" w:space="0" w:color="auto"/>
            <w:right w:val="none" w:sz="0" w:space="0" w:color="auto"/>
          </w:divBdr>
          <w:divsChild>
            <w:div w:id="450127179">
              <w:marLeft w:val="0"/>
              <w:marRight w:val="0"/>
              <w:marTop w:val="0"/>
              <w:marBottom w:val="0"/>
              <w:divBdr>
                <w:top w:val="none" w:sz="0" w:space="0" w:color="auto"/>
                <w:left w:val="none" w:sz="0" w:space="0" w:color="auto"/>
                <w:bottom w:val="none" w:sz="0" w:space="0" w:color="auto"/>
                <w:right w:val="none" w:sz="0" w:space="0" w:color="auto"/>
              </w:divBdr>
              <w:divsChild>
                <w:div w:id="1775663383">
                  <w:marLeft w:val="0"/>
                  <w:marRight w:val="0"/>
                  <w:marTop w:val="0"/>
                  <w:marBottom w:val="0"/>
                  <w:divBdr>
                    <w:top w:val="none" w:sz="0" w:space="0" w:color="auto"/>
                    <w:left w:val="none" w:sz="0" w:space="0" w:color="auto"/>
                    <w:bottom w:val="none" w:sz="0" w:space="0" w:color="auto"/>
                    <w:right w:val="none" w:sz="0" w:space="0" w:color="auto"/>
                  </w:divBdr>
                  <w:divsChild>
                    <w:div w:id="176672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96115">
      <w:bodyDiv w:val="1"/>
      <w:marLeft w:val="0"/>
      <w:marRight w:val="0"/>
      <w:marTop w:val="0"/>
      <w:marBottom w:val="0"/>
      <w:divBdr>
        <w:top w:val="none" w:sz="0" w:space="0" w:color="auto"/>
        <w:left w:val="none" w:sz="0" w:space="0" w:color="auto"/>
        <w:bottom w:val="none" w:sz="0" w:space="0" w:color="auto"/>
        <w:right w:val="none" w:sz="0" w:space="0" w:color="auto"/>
      </w:divBdr>
      <w:divsChild>
        <w:div w:id="2248866">
          <w:marLeft w:val="0"/>
          <w:marRight w:val="0"/>
          <w:marTop w:val="0"/>
          <w:marBottom w:val="0"/>
          <w:divBdr>
            <w:top w:val="none" w:sz="0" w:space="0" w:color="auto"/>
            <w:left w:val="none" w:sz="0" w:space="0" w:color="auto"/>
            <w:bottom w:val="none" w:sz="0" w:space="0" w:color="auto"/>
            <w:right w:val="none" w:sz="0" w:space="0" w:color="auto"/>
          </w:divBdr>
        </w:div>
      </w:divsChild>
    </w:div>
    <w:div w:id="105581386">
      <w:bodyDiv w:val="1"/>
      <w:marLeft w:val="0"/>
      <w:marRight w:val="0"/>
      <w:marTop w:val="0"/>
      <w:marBottom w:val="0"/>
      <w:divBdr>
        <w:top w:val="none" w:sz="0" w:space="0" w:color="auto"/>
        <w:left w:val="none" w:sz="0" w:space="0" w:color="auto"/>
        <w:bottom w:val="none" w:sz="0" w:space="0" w:color="auto"/>
        <w:right w:val="none" w:sz="0" w:space="0" w:color="auto"/>
      </w:divBdr>
    </w:div>
    <w:div w:id="145049938">
      <w:bodyDiv w:val="1"/>
      <w:marLeft w:val="0"/>
      <w:marRight w:val="0"/>
      <w:marTop w:val="0"/>
      <w:marBottom w:val="0"/>
      <w:divBdr>
        <w:top w:val="none" w:sz="0" w:space="0" w:color="auto"/>
        <w:left w:val="none" w:sz="0" w:space="0" w:color="auto"/>
        <w:bottom w:val="none" w:sz="0" w:space="0" w:color="auto"/>
        <w:right w:val="none" w:sz="0" w:space="0" w:color="auto"/>
      </w:divBdr>
      <w:divsChild>
        <w:div w:id="774056703">
          <w:marLeft w:val="0"/>
          <w:marRight w:val="0"/>
          <w:marTop w:val="0"/>
          <w:marBottom w:val="0"/>
          <w:divBdr>
            <w:top w:val="none" w:sz="0" w:space="0" w:color="auto"/>
            <w:left w:val="none" w:sz="0" w:space="0" w:color="auto"/>
            <w:bottom w:val="none" w:sz="0" w:space="0" w:color="auto"/>
            <w:right w:val="none" w:sz="0" w:space="0" w:color="auto"/>
          </w:divBdr>
        </w:div>
      </w:divsChild>
    </w:div>
    <w:div w:id="147090337">
      <w:bodyDiv w:val="1"/>
      <w:marLeft w:val="0"/>
      <w:marRight w:val="0"/>
      <w:marTop w:val="0"/>
      <w:marBottom w:val="0"/>
      <w:divBdr>
        <w:top w:val="none" w:sz="0" w:space="0" w:color="auto"/>
        <w:left w:val="none" w:sz="0" w:space="0" w:color="auto"/>
        <w:bottom w:val="none" w:sz="0" w:space="0" w:color="auto"/>
        <w:right w:val="none" w:sz="0" w:space="0" w:color="auto"/>
      </w:divBdr>
    </w:div>
    <w:div w:id="206454890">
      <w:bodyDiv w:val="1"/>
      <w:marLeft w:val="0"/>
      <w:marRight w:val="0"/>
      <w:marTop w:val="0"/>
      <w:marBottom w:val="0"/>
      <w:divBdr>
        <w:top w:val="none" w:sz="0" w:space="0" w:color="auto"/>
        <w:left w:val="none" w:sz="0" w:space="0" w:color="auto"/>
        <w:bottom w:val="none" w:sz="0" w:space="0" w:color="auto"/>
        <w:right w:val="none" w:sz="0" w:space="0" w:color="auto"/>
      </w:divBdr>
      <w:divsChild>
        <w:div w:id="1473864257">
          <w:marLeft w:val="0"/>
          <w:marRight w:val="0"/>
          <w:marTop w:val="0"/>
          <w:marBottom w:val="0"/>
          <w:divBdr>
            <w:top w:val="none" w:sz="0" w:space="0" w:color="auto"/>
            <w:left w:val="none" w:sz="0" w:space="0" w:color="auto"/>
            <w:bottom w:val="none" w:sz="0" w:space="0" w:color="auto"/>
            <w:right w:val="none" w:sz="0" w:space="0" w:color="auto"/>
          </w:divBdr>
          <w:divsChild>
            <w:div w:id="1453357630">
              <w:marLeft w:val="0"/>
              <w:marRight w:val="0"/>
              <w:marTop w:val="0"/>
              <w:marBottom w:val="0"/>
              <w:divBdr>
                <w:top w:val="none" w:sz="0" w:space="0" w:color="auto"/>
                <w:left w:val="none" w:sz="0" w:space="0" w:color="auto"/>
                <w:bottom w:val="none" w:sz="0" w:space="0" w:color="auto"/>
                <w:right w:val="none" w:sz="0" w:space="0" w:color="auto"/>
              </w:divBdr>
              <w:divsChild>
                <w:div w:id="1729954078">
                  <w:marLeft w:val="0"/>
                  <w:marRight w:val="0"/>
                  <w:marTop w:val="0"/>
                  <w:marBottom w:val="0"/>
                  <w:divBdr>
                    <w:top w:val="none" w:sz="0" w:space="0" w:color="auto"/>
                    <w:left w:val="none" w:sz="0" w:space="0" w:color="auto"/>
                    <w:bottom w:val="none" w:sz="0" w:space="0" w:color="auto"/>
                    <w:right w:val="none" w:sz="0" w:space="0" w:color="auto"/>
                  </w:divBdr>
                  <w:divsChild>
                    <w:div w:id="7373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616861">
      <w:bodyDiv w:val="1"/>
      <w:marLeft w:val="0"/>
      <w:marRight w:val="0"/>
      <w:marTop w:val="0"/>
      <w:marBottom w:val="0"/>
      <w:divBdr>
        <w:top w:val="none" w:sz="0" w:space="0" w:color="auto"/>
        <w:left w:val="none" w:sz="0" w:space="0" w:color="auto"/>
        <w:bottom w:val="none" w:sz="0" w:space="0" w:color="auto"/>
        <w:right w:val="none" w:sz="0" w:space="0" w:color="auto"/>
      </w:divBdr>
    </w:div>
    <w:div w:id="231701575">
      <w:bodyDiv w:val="1"/>
      <w:marLeft w:val="0"/>
      <w:marRight w:val="0"/>
      <w:marTop w:val="0"/>
      <w:marBottom w:val="0"/>
      <w:divBdr>
        <w:top w:val="none" w:sz="0" w:space="0" w:color="auto"/>
        <w:left w:val="none" w:sz="0" w:space="0" w:color="auto"/>
        <w:bottom w:val="none" w:sz="0" w:space="0" w:color="auto"/>
        <w:right w:val="none" w:sz="0" w:space="0" w:color="auto"/>
      </w:divBdr>
      <w:divsChild>
        <w:div w:id="1376463208">
          <w:marLeft w:val="0"/>
          <w:marRight w:val="0"/>
          <w:marTop w:val="0"/>
          <w:marBottom w:val="0"/>
          <w:divBdr>
            <w:top w:val="none" w:sz="0" w:space="0" w:color="auto"/>
            <w:left w:val="none" w:sz="0" w:space="0" w:color="auto"/>
            <w:bottom w:val="none" w:sz="0" w:space="0" w:color="auto"/>
            <w:right w:val="none" w:sz="0" w:space="0" w:color="auto"/>
          </w:divBdr>
          <w:divsChild>
            <w:div w:id="1180510366">
              <w:marLeft w:val="0"/>
              <w:marRight w:val="0"/>
              <w:marTop w:val="0"/>
              <w:marBottom w:val="0"/>
              <w:divBdr>
                <w:top w:val="none" w:sz="0" w:space="0" w:color="auto"/>
                <w:left w:val="none" w:sz="0" w:space="0" w:color="auto"/>
                <w:bottom w:val="none" w:sz="0" w:space="0" w:color="auto"/>
                <w:right w:val="none" w:sz="0" w:space="0" w:color="auto"/>
              </w:divBdr>
              <w:divsChild>
                <w:div w:id="1423917766">
                  <w:marLeft w:val="0"/>
                  <w:marRight w:val="0"/>
                  <w:marTop w:val="0"/>
                  <w:marBottom w:val="0"/>
                  <w:divBdr>
                    <w:top w:val="none" w:sz="0" w:space="0" w:color="auto"/>
                    <w:left w:val="none" w:sz="0" w:space="0" w:color="auto"/>
                    <w:bottom w:val="none" w:sz="0" w:space="0" w:color="auto"/>
                    <w:right w:val="none" w:sz="0" w:space="0" w:color="auto"/>
                  </w:divBdr>
                  <w:divsChild>
                    <w:div w:id="7834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397324">
      <w:bodyDiv w:val="1"/>
      <w:marLeft w:val="0"/>
      <w:marRight w:val="0"/>
      <w:marTop w:val="0"/>
      <w:marBottom w:val="0"/>
      <w:divBdr>
        <w:top w:val="none" w:sz="0" w:space="0" w:color="auto"/>
        <w:left w:val="none" w:sz="0" w:space="0" w:color="auto"/>
        <w:bottom w:val="none" w:sz="0" w:space="0" w:color="auto"/>
        <w:right w:val="none" w:sz="0" w:space="0" w:color="auto"/>
      </w:divBdr>
    </w:div>
    <w:div w:id="249654642">
      <w:bodyDiv w:val="1"/>
      <w:marLeft w:val="0"/>
      <w:marRight w:val="0"/>
      <w:marTop w:val="0"/>
      <w:marBottom w:val="0"/>
      <w:divBdr>
        <w:top w:val="none" w:sz="0" w:space="0" w:color="auto"/>
        <w:left w:val="none" w:sz="0" w:space="0" w:color="auto"/>
        <w:bottom w:val="none" w:sz="0" w:space="0" w:color="auto"/>
        <w:right w:val="none" w:sz="0" w:space="0" w:color="auto"/>
      </w:divBdr>
    </w:div>
    <w:div w:id="257904492">
      <w:bodyDiv w:val="1"/>
      <w:marLeft w:val="0"/>
      <w:marRight w:val="0"/>
      <w:marTop w:val="0"/>
      <w:marBottom w:val="0"/>
      <w:divBdr>
        <w:top w:val="none" w:sz="0" w:space="0" w:color="auto"/>
        <w:left w:val="none" w:sz="0" w:space="0" w:color="auto"/>
        <w:bottom w:val="none" w:sz="0" w:space="0" w:color="auto"/>
        <w:right w:val="none" w:sz="0" w:space="0" w:color="auto"/>
      </w:divBdr>
    </w:div>
    <w:div w:id="258414109">
      <w:bodyDiv w:val="1"/>
      <w:marLeft w:val="0"/>
      <w:marRight w:val="0"/>
      <w:marTop w:val="0"/>
      <w:marBottom w:val="0"/>
      <w:divBdr>
        <w:top w:val="none" w:sz="0" w:space="0" w:color="auto"/>
        <w:left w:val="none" w:sz="0" w:space="0" w:color="auto"/>
        <w:bottom w:val="none" w:sz="0" w:space="0" w:color="auto"/>
        <w:right w:val="none" w:sz="0" w:space="0" w:color="auto"/>
      </w:divBdr>
      <w:divsChild>
        <w:div w:id="448940104">
          <w:marLeft w:val="0"/>
          <w:marRight w:val="0"/>
          <w:marTop w:val="0"/>
          <w:marBottom w:val="0"/>
          <w:divBdr>
            <w:top w:val="none" w:sz="0" w:space="0" w:color="auto"/>
            <w:left w:val="none" w:sz="0" w:space="0" w:color="auto"/>
            <w:bottom w:val="none" w:sz="0" w:space="0" w:color="auto"/>
            <w:right w:val="none" w:sz="0" w:space="0" w:color="auto"/>
          </w:divBdr>
          <w:divsChild>
            <w:div w:id="24841434">
              <w:marLeft w:val="0"/>
              <w:marRight w:val="0"/>
              <w:marTop w:val="0"/>
              <w:marBottom w:val="0"/>
              <w:divBdr>
                <w:top w:val="none" w:sz="0" w:space="0" w:color="auto"/>
                <w:left w:val="none" w:sz="0" w:space="0" w:color="auto"/>
                <w:bottom w:val="none" w:sz="0" w:space="0" w:color="auto"/>
                <w:right w:val="none" w:sz="0" w:space="0" w:color="auto"/>
              </w:divBdr>
              <w:divsChild>
                <w:div w:id="410472237">
                  <w:marLeft w:val="0"/>
                  <w:marRight w:val="0"/>
                  <w:marTop w:val="0"/>
                  <w:marBottom w:val="0"/>
                  <w:divBdr>
                    <w:top w:val="none" w:sz="0" w:space="0" w:color="auto"/>
                    <w:left w:val="none" w:sz="0" w:space="0" w:color="auto"/>
                    <w:bottom w:val="none" w:sz="0" w:space="0" w:color="auto"/>
                    <w:right w:val="none" w:sz="0" w:space="0" w:color="auto"/>
                  </w:divBdr>
                  <w:divsChild>
                    <w:div w:id="184215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886184">
      <w:bodyDiv w:val="1"/>
      <w:marLeft w:val="0"/>
      <w:marRight w:val="0"/>
      <w:marTop w:val="0"/>
      <w:marBottom w:val="0"/>
      <w:divBdr>
        <w:top w:val="none" w:sz="0" w:space="0" w:color="auto"/>
        <w:left w:val="none" w:sz="0" w:space="0" w:color="auto"/>
        <w:bottom w:val="none" w:sz="0" w:space="0" w:color="auto"/>
        <w:right w:val="none" w:sz="0" w:space="0" w:color="auto"/>
      </w:divBdr>
    </w:div>
    <w:div w:id="296182505">
      <w:bodyDiv w:val="1"/>
      <w:marLeft w:val="0"/>
      <w:marRight w:val="0"/>
      <w:marTop w:val="0"/>
      <w:marBottom w:val="0"/>
      <w:divBdr>
        <w:top w:val="none" w:sz="0" w:space="0" w:color="auto"/>
        <w:left w:val="none" w:sz="0" w:space="0" w:color="auto"/>
        <w:bottom w:val="none" w:sz="0" w:space="0" w:color="auto"/>
        <w:right w:val="none" w:sz="0" w:space="0" w:color="auto"/>
      </w:divBdr>
    </w:div>
    <w:div w:id="330137143">
      <w:bodyDiv w:val="1"/>
      <w:marLeft w:val="0"/>
      <w:marRight w:val="0"/>
      <w:marTop w:val="0"/>
      <w:marBottom w:val="0"/>
      <w:divBdr>
        <w:top w:val="none" w:sz="0" w:space="0" w:color="auto"/>
        <w:left w:val="none" w:sz="0" w:space="0" w:color="auto"/>
        <w:bottom w:val="none" w:sz="0" w:space="0" w:color="auto"/>
        <w:right w:val="none" w:sz="0" w:space="0" w:color="auto"/>
      </w:divBdr>
    </w:div>
    <w:div w:id="351955442">
      <w:bodyDiv w:val="1"/>
      <w:marLeft w:val="0"/>
      <w:marRight w:val="0"/>
      <w:marTop w:val="0"/>
      <w:marBottom w:val="0"/>
      <w:divBdr>
        <w:top w:val="none" w:sz="0" w:space="0" w:color="auto"/>
        <w:left w:val="none" w:sz="0" w:space="0" w:color="auto"/>
        <w:bottom w:val="none" w:sz="0" w:space="0" w:color="auto"/>
        <w:right w:val="none" w:sz="0" w:space="0" w:color="auto"/>
      </w:divBdr>
      <w:divsChild>
        <w:div w:id="1114714786">
          <w:marLeft w:val="0"/>
          <w:marRight w:val="0"/>
          <w:marTop w:val="0"/>
          <w:marBottom w:val="0"/>
          <w:divBdr>
            <w:top w:val="none" w:sz="0" w:space="0" w:color="auto"/>
            <w:left w:val="none" w:sz="0" w:space="0" w:color="auto"/>
            <w:bottom w:val="none" w:sz="0" w:space="0" w:color="auto"/>
            <w:right w:val="none" w:sz="0" w:space="0" w:color="auto"/>
          </w:divBdr>
          <w:divsChild>
            <w:div w:id="287199456">
              <w:marLeft w:val="0"/>
              <w:marRight w:val="0"/>
              <w:marTop w:val="0"/>
              <w:marBottom w:val="0"/>
              <w:divBdr>
                <w:top w:val="none" w:sz="0" w:space="0" w:color="auto"/>
                <w:left w:val="none" w:sz="0" w:space="0" w:color="auto"/>
                <w:bottom w:val="none" w:sz="0" w:space="0" w:color="auto"/>
                <w:right w:val="none" w:sz="0" w:space="0" w:color="auto"/>
              </w:divBdr>
              <w:divsChild>
                <w:div w:id="1870144675">
                  <w:marLeft w:val="0"/>
                  <w:marRight w:val="0"/>
                  <w:marTop w:val="0"/>
                  <w:marBottom w:val="0"/>
                  <w:divBdr>
                    <w:top w:val="none" w:sz="0" w:space="0" w:color="auto"/>
                    <w:left w:val="none" w:sz="0" w:space="0" w:color="auto"/>
                    <w:bottom w:val="none" w:sz="0" w:space="0" w:color="auto"/>
                    <w:right w:val="none" w:sz="0" w:space="0" w:color="auto"/>
                  </w:divBdr>
                  <w:divsChild>
                    <w:div w:id="142777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532639">
      <w:bodyDiv w:val="1"/>
      <w:marLeft w:val="0"/>
      <w:marRight w:val="0"/>
      <w:marTop w:val="0"/>
      <w:marBottom w:val="0"/>
      <w:divBdr>
        <w:top w:val="none" w:sz="0" w:space="0" w:color="auto"/>
        <w:left w:val="none" w:sz="0" w:space="0" w:color="auto"/>
        <w:bottom w:val="none" w:sz="0" w:space="0" w:color="auto"/>
        <w:right w:val="none" w:sz="0" w:space="0" w:color="auto"/>
      </w:divBdr>
    </w:div>
    <w:div w:id="353656329">
      <w:bodyDiv w:val="1"/>
      <w:marLeft w:val="0"/>
      <w:marRight w:val="0"/>
      <w:marTop w:val="0"/>
      <w:marBottom w:val="0"/>
      <w:divBdr>
        <w:top w:val="none" w:sz="0" w:space="0" w:color="auto"/>
        <w:left w:val="none" w:sz="0" w:space="0" w:color="auto"/>
        <w:bottom w:val="none" w:sz="0" w:space="0" w:color="auto"/>
        <w:right w:val="none" w:sz="0" w:space="0" w:color="auto"/>
      </w:divBdr>
      <w:divsChild>
        <w:div w:id="1997495543">
          <w:marLeft w:val="0"/>
          <w:marRight w:val="0"/>
          <w:marTop w:val="0"/>
          <w:marBottom w:val="0"/>
          <w:divBdr>
            <w:top w:val="none" w:sz="0" w:space="0" w:color="auto"/>
            <w:left w:val="none" w:sz="0" w:space="0" w:color="auto"/>
            <w:bottom w:val="none" w:sz="0" w:space="0" w:color="auto"/>
            <w:right w:val="none" w:sz="0" w:space="0" w:color="auto"/>
          </w:divBdr>
          <w:divsChild>
            <w:div w:id="876937876">
              <w:marLeft w:val="0"/>
              <w:marRight w:val="0"/>
              <w:marTop w:val="0"/>
              <w:marBottom w:val="0"/>
              <w:divBdr>
                <w:top w:val="none" w:sz="0" w:space="0" w:color="auto"/>
                <w:left w:val="none" w:sz="0" w:space="0" w:color="auto"/>
                <w:bottom w:val="none" w:sz="0" w:space="0" w:color="auto"/>
                <w:right w:val="none" w:sz="0" w:space="0" w:color="auto"/>
              </w:divBdr>
              <w:divsChild>
                <w:div w:id="314380827">
                  <w:marLeft w:val="0"/>
                  <w:marRight w:val="0"/>
                  <w:marTop w:val="0"/>
                  <w:marBottom w:val="0"/>
                  <w:divBdr>
                    <w:top w:val="none" w:sz="0" w:space="0" w:color="auto"/>
                    <w:left w:val="none" w:sz="0" w:space="0" w:color="auto"/>
                    <w:bottom w:val="none" w:sz="0" w:space="0" w:color="auto"/>
                    <w:right w:val="none" w:sz="0" w:space="0" w:color="auto"/>
                  </w:divBdr>
                  <w:divsChild>
                    <w:div w:id="105134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409241">
      <w:bodyDiv w:val="1"/>
      <w:marLeft w:val="0"/>
      <w:marRight w:val="0"/>
      <w:marTop w:val="0"/>
      <w:marBottom w:val="0"/>
      <w:divBdr>
        <w:top w:val="none" w:sz="0" w:space="0" w:color="auto"/>
        <w:left w:val="none" w:sz="0" w:space="0" w:color="auto"/>
        <w:bottom w:val="none" w:sz="0" w:space="0" w:color="auto"/>
        <w:right w:val="none" w:sz="0" w:space="0" w:color="auto"/>
      </w:divBdr>
    </w:div>
    <w:div w:id="384179588">
      <w:bodyDiv w:val="1"/>
      <w:marLeft w:val="0"/>
      <w:marRight w:val="0"/>
      <w:marTop w:val="0"/>
      <w:marBottom w:val="0"/>
      <w:divBdr>
        <w:top w:val="none" w:sz="0" w:space="0" w:color="auto"/>
        <w:left w:val="none" w:sz="0" w:space="0" w:color="auto"/>
        <w:bottom w:val="none" w:sz="0" w:space="0" w:color="auto"/>
        <w:right w:val="none" w:sz="0" w:space="0" w:color="auto"/>
      </w:divBdr>
    </w:div>
    <w:div w:id="431820949">
      <w:bodyDiv w:val="1"/>
      <w:marLeft w:val="0"/>
      <w:marRight w:val="0"/>
      <w:marTop w:val="0"/>
      <w:marBottom w:val="0"/>
      <w:divBdr>
        <w:top w:val="none" w:sz="0" w:space="0" w:color="auto"/>
        <w:left w:val="none" w:sz="0" w:space="0" w:color="auto"/>
        <w:bottom w:val="none" w:sz="0" w:space="0" w:color="auto"/>
        <w:right w:val="none" w:sz="0" w:space="0" w:color="auto"/>
      </w:divBdr>
    </w:div>
    <w:div w:id="441844638">
      <w:bodyDiv w:val="1"/>
      <w:marLeft w:val="0"/>
      <w:marRight w:val="0"/>
      <w:marTop w:val="0"/>
      <w:marBottom w:val="0"/>
      <w:divBdr>
        <w:top w:val="none" w:sz="0" w:space="0" w:color="auto"/>
        <w:left w:val="none" w:sz="0" w:space="0" w:color="auto"/>
        <w:bottom w:val="none" w:sz="0" w:space="0" w:color="auto"/>
        <w:right w:val="none" w:sz="0" w:space="0" w:color="auto"/>
      </w:divBdr>
    </w:div>
    <w:div w:id="453522295">
      <w:bodyDiv w:val="1"/>
      <w:marLeft w:val="0"/>
      <w:marRight w:val="0"/>
      <w:marTop w:val="0"/>
      <w:marBottom w:val="0"/>
      <w:divBdr>
        <w:top w:val="none" w:sz="0" w:space="0" w:color="auto"/>
        <w:left w:val="none" w:sz="0" w:space="0" w:color="auto"/>
        <w:bottom w:val="none" w:sz="0" w:space="0" w:color="auto"/>
        <w:right w:val="none" w:sz="0" w:space="0" w:color="auto"/>
      </w:divBdr>
      <w:divsChild>
        <w:div w:id="1537767666">
          <w:marLeft w:val="0"/>
          <w:marRight w:val="0"/>
          <w:marTop w:val="0"/>
          <w:marBottom w:val="0"/>
          <w:divBdr>
            <w:top w:val="none" w:sz="0" w:space="0" w:color="auto"/>
            <w:left w:val="none" w:sz="0" w:space="0" w:color="auto"/>
            <w:bottom w:val="none" w:sz="0" w:space="0" w:color="auto"/>
            <w:right w:val="none" w:sz="0" w:space="0" w:color="auto"/>
          </w:divBdr>
          <w:divsChild>
            <w:div w:id="1225143138">
              <w:marLeft w:val="0"/>
              <w:marRight w:val="0"/>
              <w:marTop w:val="0"/>
              <w:marBottom w:val="0"/>
              <w:divBdr>
                <w:top w:val="none" w:sz="0" w:space="0" w:color="auto"/>
                <w:left w:val="none" w:sz="0" w:space="0" w:color="auto"/>
                <w:bottom w:val="none" w:sz="0" w:space="0" w:color="auto"/>
                <w:right w:val="none" w:sz="0" w:space="0" w:color="auto"/>
              </w:divBdr>
              <w:divsChild>
                <w:div w:id="1081755935">
                  <w:marLeft w:val="0"/>
                  <w:marRight w:val="0"/>
                  <w:marTop w:val="0"/>
                  <w:marBottom w:val="0"/>
                  <w:divBdr>
                    <w:top w:val="none" w:sz="0" w:space="0" w:color="auto"/>
                    <w:left w:val="none" w:sz="0" w:space="0" w:color="auto"/>
                    <w:bottom w:val="none" w:sz="0" w:space="0" w:color="auto"/>
                    <w:right w:val="none" w:sz="0" w:space="0" w:color="auto"/>
                  </w:divBdr>
                  <w:divsChild>
                    <w:div w:id="9812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582151">
      <w:bodyDiv w:val="1"/>
      <w:marLeft w:val="0"/>
      <w:marRight w:val="0"/>
      <w:marTop w:val="0"/>
      <w:marBottom w:val="0"/>
      <w:divBdr>
        <w:top w:val="none" w:sz="0" w:space="0" w:color="auto"/>
        <w:left w:val="none" w:sz="0" w:space="0" w:color="auto"/>
        <w:bottom w:val="none" w:sz="0" w:space="0" w:color="auto"/>
        <w:right w:val="none" w:sz="0" w:space="0" w:color="auto"/>
      </w:divBdr>
      <w:divsChild>
        <w:div w:id="530535814">
          <w:marLeft w:val="0"/>
          <w:marRight w:val="0"/>
          <w:marTop w:val="0"/>
          <w:marBottom w:val="0"/>
          <w:divBdr>
            <w:top w:val="none" w:sz="0" w:space="0" w:color="auto"/>
            <w:left w:val="none" w:sz="0" w:space="0" w:color="auto"/>
            <w:bottom w:val="none" w:sz="0" w:space="0" w:color="auto"/>
            <w:right w:val="none" w:sz="0" w:space="0" w:color="auto"/>
          </w:divBdr>
        </w:div>
      </w:divsChild>
    </w:div>
    <w:div w:id="513498251">
      <w:bodyDiv w:val="1"/>
      <w:marLeft w:val="0"/>
      <w:marRight w:val="0"/>
      <w:marTop w:val="0"/>
      <w:marBottom w:val="0"/>
      <w:divBdr>
        <w:top w:val="none" w:sz="0" w:space="0" w:color="auto"/>
        <w:left w:val="none" w:sz="0" w:space="0" w:color="auto"/>
        <w:bottom w:val="none" w:sz="0" w:space="0" w:color="auto"/>
        <w:right w:val="none" w:sz="0" w:space="0" w:color="auto"/>
      </w:divBdr>
      <w:divsChild>
        <w:div w:id="743378389">
          <w:marLeft w:val="0"/>
          <w:marRight w:val="0"/>
          <w:marTop w:val="0"/>
          <w:marBottom w:val="0"/>
          <w:divBdr>
            <w:top w:val="none" w:sz="0" w:space="0" w:color="auto"/>
            <w:left w:val="none" w:sz="0" w:space="0" w:color="auto"/>
            <w:bottom w:val="none" w:sz="0" w:space="0" w:color="auto"/>
            <w:right w:val="none" w:sz="0" w:space="0" w:color="auto"/>
          </w:divBdr>
          <w:divsChild>
            <w:div w:id="1809979345">
              <w:marLeft w:val="0"/>
              <w:marRight w:val="0"/>
              <w:marTop w:val="0"/>
              <w:marBottom w:val="0"/>
              <w:divBdr>
                <w:top w:val="none" w:sz="0" w:space="0" w:color="auto"/>
                <w:left w:val="none" w:sz="0" w:space="0" w:color="auto"/>
                <w:bottom w:val="none" w:sz="0" w:space="0" w:color="auto"/>
                <w:right w:val="none" w:sz="0" w:space="0" w:color="auto"/>
              </w:divBdr>
              <w:divsChild>
                <w:div w:id="52891769">
                  <w:marLeft w:val="0"/>
                  <w:marRight w:val="0"/>
                  <w:marTop w:val="0"/>
                  <w:marBottom w:val="0"/>
                  <w:divBdr>
                    <w:top w:val="none" w:sz="0" w:space="0" w:color="auto"/>
                    <w:left w:val="none" w:sz="0" w:space="0" w:color="auto"/>
                    <w:bottom w:val="none" w:sz="0" w:space="0" w:color="auto"/>
                    <w:right w:val="none" w:sz="0" w:space="0" w:color="auto"/>
                  </w:divBdr>
                  <w:divsChild>
                    <w:div w:id="141894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262583">
      <w:bodyDiv w:val="1"/>
      <w:marLeft w:val="0"/>
      <w:marRight w:val="0"/>
      <w:marTop w:val="0"/>
      <w:marBottom w:val="0"/>
      <w:divBdr>
        <w:top w:val="none" w:sz="0" w:space="0" w:color="auto"/>
        <w:left w:val="none" w:sz="0" w:space="0" w:color="auto"/>
        <w:bottom w:val="none" w:sz="0" w:space="0" w:color="auto"/>
        <w:right w:val="none" w:sz="0" w:space="0" w:color="auto"/>
      </w:divBdr>
    </w:div>
    <w:div w:id="544367007">
      <w:bodyDiv w:val="1"/>
      <w:marLeft w:val="0"/>
      <w:marRight w:val="0"/>
      <w:marTop w:val="0"/>
      <w:marBottom w:val="0"/>
      <w:divBdr>
        <w:top w:val="none" w:sz="0" w:space="0" w:color="auto"/>
        <w:left w:val="none" w:sz="0" w:space="0" w:color="auto"/>
        <w:bottom w:val="none" w:sz="0" w:space="0" w:color="auto"/>
        <w:right w:val="none" w:sz="0" w:space="0" w:color="auto"/>
      </w:divBdr>
    </w:div>
    <w:div w:id="554465096">
      <w:bodyDiv w:val="1"/>
      <w:marLeft w:val="0"/>
      <w:marRight w:val="0"/>
      <w:marTop w:val="0"/>
      <w:marBottom w:val="0"/>
      <w:divBdr>
        <w:top w:val="none" w:sz="0" w:space="0" w:color="auto"/>
        <w:left w:val="none" w:sz="0" w:space="0" w:color="auto"/>
        <w:bottom w:val="none" w:sz="0" w:space="0" w:color="auto"/>
        <w:right w:val="none" w:sz="0" w:space="0" w:color="auto"/>
      </w:divBdr>
    </w:div>
    <w:div w:id="557667229">
      <w:bodyDiv w:val="1"/>
      <w:marLeft w:val="0"/>
      <w:marRight w:val="0"/>
      <w:marTop w:val="0"/>
      <w:marBottom w:val="0"/>
      <w:divBdr>
        <w:top w:val="none" w:sz="0" w:space="0" w:color="auto"/>
        <w:left w:val="none" w:sz="0" w:space="0" w:color="auto"/>
        <w:bottom w:val="none" w:sz="0" w:space="0" w:color="auto"/>
        <w:right w:val="none" w:sz="0" w:space="0" w:color="auto"/>
      </w:divBdr>
    </w:div>
    <w:div w:id="577599113">
      <w:bodyDiv w:val="1"/>
      <w:marLeft w:val="0"/>
      <w:marRight w:val="0"/>
      <w:marTop w:val="0"/>
      <w:marBottom w:val="0"/>
      <w:divBdr>
        <w:top w:val="none" w:sz="0" w:space="0" w:color="auto"/>
        <w:left w:val="none" w:sz="0" w:space="0" w:color="auto"/>
        <w:bottom w:val="none" w:sz="0" w:space="0" w:color="auto"/>
        <w:right w:val="none" w:sz="0" w:space="0" w:color="auto"/>
      </w:divBdr>
    </w:div>
    <w:div w:id="579413310">
      <w:bodyDiv w:val="1"/>
      <w:marLeft w:val="0"/>
      <w:marRight w:val="0"/>
      <w:marTop w:val="0"/>
      <w:marBottom w:val="0"/>
      <w:divBdr>
        <w:top w:val="none" w:sz="0" w:space="0" w:color="auto"/>
        <w:left w:val="none" w:sz="0" w:space="0" w:color="auto"/>
        <w:bottom w:val="none" w:sz="0" w:space="0" w:color="auto"/>
        <w:right w:val="none" w:sz="0" w:space="0" w:color="auto"/>
      </w:divBdr>
    </w:div>
    <w:div w:id="592082290">
      <w:bodyDiv w:val="1"/>
      <w:marLeft w:val="0"/>
      <w:marRight w:val="0"/>
      <w:marTop w:val="0"/>
      <w:marBottom w:val="0"/>
      <w:divBdr>
        <w:top w:val="none" w:sz="0" w:space="0" w:color="auto"/>
        <w:left w:val="none" w:sz="0" w:space="0" w:color="auto"/>
        <w:bottom w:val="none" w:sz="0" w:space="0" w:color="auto"/>
        <w:right w:val="none" w:sz="0" w:space="0" w:color="auto"/>
      </w:divBdr>
    </w:div>
    <w:div w:id="603659460">
      <w:bodyDiv w:val="1"/>
      <w:marLeft w:val="0"/>
      <w:marRight w:val="0"/>
      <w:marTop w:val="0"/>
      <w:marBottom w:val="0"/>
      <w:divBdr>
        <w:top w:val="none" w:sz="0" w:space="0" w:color="auto"/>
        <w:left w:val="none" w:sz="0" w:space="0" w:color="auto"/>
        <w:bottom w:val="none" w:sz="0" w:space="0" w:color="auto"/>
        <w:right w:val="none" w:sz="0" w:space="0" w:color="auto"/>
      </w:divBdr>
    </w:div>
    <w:div w:id="643312148">
      <w:bodyDiv w:val="1"/>
      <w:marLeft w:val="0"/>
      <w:marRight w:val="0"/>
      <w:marTop w:val="0"/>
      <w:marBottom w:val="0"/>
      <w:divBdr>
        <w:top w:val="none" w:sz="0" w:space="0" w:color="auto"/>
        <w:left w:val="none" w:sz="0" w:space="0" w:color="auto"/>
        <w:bottom w:val="none" w:sz="0" w:space="0" w:color="auto"/>
        <w:right w:val="none" w:sz="0" w:space="0" w:color="auto"/>
      </w:divBdr>
    </w:div>
    <w:div w:id="675572819">
      <w:bodyDiv w:val="1"/>
      <w:marLeft w:val="0"/>
      <w:marRight w:val="0"/>
      <w:marTop w:val="0"/>
      <w:marBottom w:val="0"/>
      <w:divBdr>
        <w:top w:val="none" w:sz="0" w:space="0" w:color="auto"/>
        <w:left w:val="none" w:sz="0" w:space="0" w:color="auto"/>
        <w:bottom w:val="none" w:sz="0" w:space="0" w:color="auto"/>
        <w:right w:val="none" w:sz="0" w:space="0" w:color="auto"/>
      </w:divBdr>
      <w:divsChild>
        <w:div w:id="527181127">
          <w:marLeft w:val="0"/>
          <w:marRight w:val="0"/>
          <w:marTop w:val="0"/>
          <w:marBottom w:val="0"/>
          <w:divBdr>
            <w:top w:val="none" w:sz="0" w:space="0" w:color="auto"/>
            <w:left w:val="none" w:sz="0" w:space="0" w:color="auto"/>
            <w:bottom w:val="none" w:sz="0" w:space="0" w:color="auto"/>
            <w:right w:val="none" w:sz="0" w:space="0" w:color="auto"/>
          </w:divBdr>
          <w:divsChild>
            <w:div w:id="473374609">
              <w:marLeft w:val="0"/>
              <w:marRight w:val="0"/>
              <w:marTop w:val="0"/>
              <w:marBottom w:val="0"/>
              <w:divBdr>
                <w:top w:val="none" w:sz="0" w:space="0" w:color="auto"/>
                <w:left w:val="none" w:sz="0" w:space="0" w:color="auto"/>
                <w:bottom w:val="none" w:sz="0" w:space="0" w:color="auto"/>
                <w:right w:val="none" w:sz="0" w:space="0" w:color="auto"/>
              </w:divBdr>
              <w:divsChild>
                <w:div w:id="1778523315">
                  <w:marLeft w:val="0"/>
                  <w:marRight w:val="0"/>
                  <w:marTop w:val="0"/>
                  <w:marBottom w:val="0"/>
                  <w:divBdr>
                    <w:top w:val="none" w:sz="0" w:space="0" w:color="auto"/>
                    <w:left w:val="none" w:sz="0" w:space="0" w:color="auto"/>
                    <w:bottom w:val="none" w:sz="0" w:space="0" w:color="auto"/>
                    <w:right w:val="none" w:sz="0" w:space="0" w:color="auto"/>
                  </w:divBdr>
                  <w:divsChild>
                    <w:div w:id="170826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200106">
      <w:bodyDiv w:val="1"/>
      <w:marLeft w:val="0"/>
      <w:marRight w:val="0"/>
      <w:marTop w:val="0"/>
      <w:marBottom w:val="0"/>
      <w:divBdr>
        <w:top w:val="none" w:sz="0" w:space="0" w:color="auto"/>
        <w:left w:val="none" w:sz="0" w:space="0" w:color="auto"/>
        <w:bottom w:val="none" w:sz="0" w:space="0" w:color="auto"/>
        <w:right w:val="none" w:sz="0" w:space="0" w:color="auto"/>
      </w:divBdr>
    </w:div>
    <w:div w:id="746535696">
      <w:bodyDiv w:val="1"/>
      <w:marLeft w:val="0"/>
      <w:marRight w:val="0"/>
      <w:marTop w:val="0"/>
      <w:marBottom w:val="0"/>
      <w:divBdr>
        <w:top w:val="none" w:sz="0" w:space="0" w:color="auto"/>
        <w:left w:val="none" w:sz="0" w:space="0" w:color="auto"/>
        <w:bottom w:val="none" w:sz="0" w:space="0" w:color="auto"/>
        <w:right w:val="none" w:sz="0" w:space="0" w:color="auto"/>
      </w:divBdr>
    </w:div>
    <w:div w:id="752051558">
      <w:bodyDiv w:val="1"/>
      <w:marLeft w:val="0"/>
      <w:marRight w:val="0"/>
      <w:marTop w:val="0"/>
      <w:marBottom w:val="0"/>
      <w:divBdr>
        <w:top w:val="none" w:sz="0" w:space="0" w:color="auto"/>
        <w:left w:val="none" w:sz="0" w:space="0" w:color="auto"/>
        <w:bottom w:val="none" w:sz="0" w:space="0" w:color="auto"/>
        <w:right w:val="none" w:sz="0" w:space="0" w:color="auto"/>
      </w:divBdr>
    </w:div>
    <w:div w:id="809519026">
      <w:bodyDiv w:val="1"/>
      <w:marLeft w:val="0"/>
      <w:marRight w:val="0"/>
      <w:marTop w:val="0"/>
      <w:marBottom w:val="0"/>
      <w:divBdr>
        <w:top w:val="none" w:sz="0" w:space="0" w:color="auto"/>
        <w:left w:val="none" w:sz="0" w:space="0" w:color="auto"/>
        <w:bottom w:val="none" w:sz="0" w:space="0" w:color="auto"/>
        <w:right w:val="none" w:sz="0" w:space="0" w:color="auto"/>
      </w:divBdr>
      <w:divsChild>
        <w:div w:id="749035321">
          <w:marLeft w:val="0"/>
          <w:marRight w:val="0"/>
          <w:marTop w:val="0"/>
          <w:marBottom w:val="0"/>
          <w:divBdr>
            <w:top w:val="none" w:sz="0" w:space="0" w:color="auto"/>
            <w:left w:val="none" w:sz="0" w:space="0" w:color="auto"/>
            <w:bottom w:val="none" w:sz="0" w:space="0" w:color="auto"/>
            <w:right w:val="none" w:sz="0" w:space="0" w:color="auto"/>
          </w:divBdr>
          <w:divsChild>
            <w:div w:id="387384692">
              <w:marLeft w:val="0"/>
              <w:marRight w:val="0"/>
              <w:marTop w:val="0"/>
              <w:marBottom w:val="0"/>
              <w:divBdr>
                <w:top w:val="none" w:sz="0" w:space="0" w:color="auto"/>
                <w:left w:val="none" w:sz="0" w:space="0" w:color="auto"/>
                <w:bottom w:val="none" w:sz="0" w:space="0" w:color="auto"/>
                <w:right w:val="none" w:sz="0" w:space="0" w:color="auto"/>
              </w:divBdr>
              <w:divsChild>
                <w:div w:id="646780797">
                  <w:marLeft w:val="0"/>
                  <w:marRight w:val="0"/>
                  <w:marTop w:val="0"/>
                  <w:marBottom w:val="0"/>
                  <w:divBdr>
                    <w:top w:val="none" w:sz="0" w:space="0" w:color="auto"/>
                    <w:left w:val="none" w:sz="0" w:space="0" w:color="auto"/>
                    <w:bottom w:val="none" w:sz="0" w:space="0" w:color="auto"/>
                    <w:right w:val="none" w:sz="0" w:space="0" w:color="auto"/>
                  </w:divBdr>
                  <w:divsChild>
                    <w:div w:id="17114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636010">
      <w:bodyDiv w:val="1"/>
      <w:marLeft w:val="0"/>
      <w:marRight w:val="0"/>
      <w:marTop w:val="0"/>
      <w:marBottom w:val="0"/>
      <w:divBdr>
        <w:top w:val="none" w:sz="0" w:space="0" w:color="auto"/>
        <w:left w:val="none" w:sz="0" w:space="0" w:color="auto"/>
        <w:bottom w:val="none" w:sz="0" w:space="0" w:color="auto"/>
        <w:right w:val="none" w:sz="0" w:space="0" w:color="auto"/>
      </w:divBdr>
      <w:divsChild>
        <w:div w:id="499926429">
          <w:marLeft w:val="0"/>
          <w:marRight w:val="0"/>
          <w:marTop w:val="0"/>
          <w:marBottom w:val="0"/>
          <w:divBdr>
            <w:top w:val="none" w:sz="0" w:space="0" w:color="auto"/>
            <w:left w:val="none" w:sz="0" w:space="0" w:color="auto"/>
            <w:bottom w:val="none" w:sz="0" w:space="0" w:color="auto"/>
            <w:right w:val="none" w:sz="0" w:space="0" w:color="auto"/>
          </w:divBdr>
          <w:divsChild>
            <w:div w:id="4091265">
              <w:marLeft w:val="0"/>
              <w:marRight w:val="0"/>
              <w:marTop w:val="0"/>
              <w:marBottom w:val="0"/>
              <w:divBdr>
                <w:top w:val="none" w:sz="0" w:space="0" w:color="auto"/>
                <w:left w:val="none" w:sz="0" w:space="0" w:color="auto"/>
                <w:bottom w:val="none" w:sz="0" w:space="0" w:color="auto"/>
                <w:right w:val="none" w:sz="0" w:space="0" w:color="auto"/>
              </w:divBdr>
              <w:divsChild>
                <w:div w:id="264729418">
                  <w:marLeft w:val="0"/>
                  <w:marRight w:val="0"/>
                  <w:marTop w:val="0"/>
                  <w:marBottom w:val="0"/>
                  <w:divBdr>
                    <w:top w:val="none" w:sz="0" w:space="0" w:color="auto"/>
                    <w:left w:val="none" w:sz="0" w:space="0" w:color="auto"/>
                    <w:bottom w:val="none" w:sz="0" w:space="0" w:color="auto"/>
                    <w:right w:val="none" w:sz="0" w:space="0" w:color="auto"/>
                  </w:divBdr>
                  <w:divsChild>
                    <w:div w:id="90756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947021">
      <w:bodyDiv w:val="1"/>
      <w:marLeft w:val="0"/>
      <w:marRight w:val="0"/>
      <w:marTop w:val="0"/>
      <w:marBottom w:val="0"/>
      <w:divBdr>
        <w:top w:val="none" w:sz="0" w:space="0" w:color="auto"/>
        <w:left w:val="none" w:sz="0" w:space="0" w:color="auto"/>
        <w:bottom w:val="none" w:sz="0" w:space="0" w:color="auto"/>
        <w:right w:val="none" w:sz="0" w:space="0" w:color="auto"/>
      </w:divBdr>
      <w:divsChild>
        <w:div w:id="520359051">
          <w:marLeft w:val="0"/>
          <w:marRight w:val="0"/>
          <w:marTop w:val="0"/>
          <w:marBottom w:val="0"/>
          <w:divBdr>
            <w:top w:val="none" w:sz="0" w:space="0" w:color="auto"/>
            <w:left w:val="none" w:sz="0" w:space="0" w:color="auto"/>
            <w:bottom w:val="none" w:sz="0" w:space="0" w:color="auto"/>
            <w:right w:val="none" w:sz="0" w:space="0" w:color="auto"/>
          </w:divBdr>
          <w:divsChild>
            <w:div w:id="1252545549">
              <w:marLeft w:val="0"/>
              <w:marRight w:val="0"/>
              <w:marTop w:val="0"/>
              <w:marBottom w:val="0"/>
              <w:divBdr>
                <w:top w:val="none" w:sz="0" w:space="0" w:color="auto"/>
                <w:left w:val="none" w:sz="0" w:space="0" w:color="auto"/>
                <w:bottom w:val="none" w:sz="0" w:space="0" w:color="auto"/>
                <w:right w:val="none" w:sz="0" w:space="0" w:color="auto"/>
              </w:divBdr>
              <w:divsChild>
                <w:div w:id="1576430261">
                  <w:marLeft w:val="0"/>
                  <w:marRight w:val="0"/>
                  <w:marTop w:val="0"/>
                  <w:marBottom w:val="0"/>
                  <w:divBdr>
                    <w:top w:val="none" w:sz="0" w:space="0" w:color="auto"/>
                    <w:left w:val="none" w:sz="0" w:space="0" w:color="auto"/>
                    <w:bottom w:val="none" w:sz="0" w:space="0" w:color="auto"/>
                    <w:right w:val="none" w:sz="0" w:space="0" w:color="auto"/>
                  </w:divBdr>
                  <w:divsChild>
                    <w:div w:id="10057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48916">
      <w:bodyDiv w:val="1"/>
      <w:marLeft w:val="0"/>
      <w:marRight w:val="0"/>
      <w:marTop w:val="0"/>
      <w:marBottom w:val="0"/>
      <w:divBdr>
        <w:top w:val="none" w:sz="0" w:space="0" w:color="auto"/>
        <w:left w:val="none" w:sz="0" w:space="0" w:color="auto"/>
        <w:bottom w:val="none" w:sz="0" w:space="0" w:color="auto"/>
        <w:right w:val="none" w:sz="0" w:space="0" w:color="auto"/>
      </w:divBdr>
    </w:div>
    <w:div w:id="874849373">
      <w:bodyDiv w:val="1"/>
      <w:marLeft w:val="0"/>
      <w:marRight w:val="0"/>
      <w:marTop w:val="0"/>
      <w:marBottom w:val="0"/>
      <w:divBdr>
        <w:top w:val="none" w:sz="0" w:space="0" w:color="auto"/>
        <w:left w:val="none" w:sz="0" w:space="0" w:color="auto"/>
        <w:bottom w:val="none" w:sz="0" w:space="0" w:color="auto"/>
        <w:right w:val="none" w:sz="0" w:space="0" w:color="auto"/>
      </w:divBdr>
    </w:div>
    <w:div w:id="888608249">
      <w:bodyDiv w:val="1"/>
      <w:marLeft w:val="0"/>
      <w:marRight w:val="0"/>
      <w:marTop w:val="0"/>
      <w:marBottom w:val="0"/>
      <w:divBdr>
        <w:top w:val="none" w:sz="0" w:space="0" w:color="auto"/>
        <w:left w:val="none" w:sz="0" w:space="0" w:color="auto"/>
        <w:bottom w:val="none" w:sz="0" w:space="0" w:color="auto"/>
        <w:right w:val="none" w:sz="0" w:space="0" w:color="auto"/>
      </w:divBdr>
    </w:div>
    <w:div w:id="897668433">
      <w:bodyDiv w:val="1"/>
      <w:marLeft w:val="0"/>
      <w:marRight w:val="0"/>
      <w:marTop w:val="0"/>
      <w:marBottom w:val="0"/>
      <w:divBdr>
        <w:top w:val="none" w:sz="0" w:space="0" w:color="auto"/>
        <w:left w:val="none" w:sz="0" w:space="0" w:color="auto"/>
        <w:bottom w:val="none" w:sz="0" w:space="0" w:color="auto"/>
        <w:right w:val="none" w:sz="0" w:space="0" w:color="auto"/>
      </w:divBdr>
      <w:divsChild>
        <w:div w:id="1524519496">
          <w:marLeft w:val="0"/>
          <w:marRight w:val="0"/>
          <w:marTop w:val="0"/>
          <w:marBottom w:val="0"/>
          <w:divBdr>
            <w:top w:val="none" w:sz="0" w:space="0" w:color="auto"/>
            <w:left w:val="none" w:sz="0" w:space="0" w:color="auto"/>
            <w:bottom w:val="none" w:sz="0" w:space="0" w:color="auto"/>
            <w:right w:val="none" w:sz="0" w:space="0" w:color="auto"/>
          </w:divBdr>
        </w:div>
      </w:divsChild>
    </w:div>
    <w:div w:id="902177737">
      <w:bodyDiv w:val="1"/>
      <w:marLeft w:val="0"/>
      <w:marRight w:val="0"/>
      <w:marTop w:val="0"/>
      <w:marBottom w:val="0"/>
      <w:divBdr>
        <w:top w:val="none" w:sz="0" w:space="0" w:color="auto"/>
        <w:left w:val="none" w:sz="0" w:space="0" w:color="auto"/>
        <w:bottom w:val="none" w:sz="0" w:space="0" w:color="auto"/>
        <w:right w:val="none" w:sz="0" w:space="0" w:color="auto"/>
      </w:divBdr>
    </w:div>
    <w:div w:id="952790803">
      <w:bodyDiv w:val="1"/>
      <w:marLeft w:val="0"/>
      <w:marRight w:val="0"/>
      <w:marTop w:val="0"/>
      <w:marBottom w:val="0"/>
      <w:divBdr>
        <w:top w:val="none" w:sz="0" w:space="0" w:color="auto"/>
        <w:left w:val="none" w:sz="0" w:space="0" w:color="auto"/>
        <w:bottom w:val="none" w:sz="0" w:space="0" w:color="auto"/>
        <w:right w:val="none" w:sz="0" w:space="0" w:color="auto"/>
      </w:divBdr>
      <w:divsChild>
        <w:div w:id="1878853107">
          <w:marLeft w:val="0"/>
          <w:marRight w:val="0"/>
          <w:marTop w:val="0"/>
          <w:marBottom w:val="0"/>
          <w:divBdr>
            <w:top w:val="none" w:sz="0" w:space="0" w:color="auto"/>
            <w:left w:val="none" w:sz="0" w:space="0" w:color="auto"/>
            <w:bottom w:val="none" w:sz="0" w:space="0" w:color="auto"/>
            <w:right w:val="none" w:sz="0" w:space="0" w:color="auto"/>
          </w:divBdr>
          <w:divsChild>
            <w:div w:id="1933198640">
              <w:marLeft w:val="0"/>
              <w:marRight w:val="0"/>
              <w:marTop w:val="0"/>
              <w:marBottom w:val="0"/>
              <w:divBdr>
                <w:top w:val="none" w:sz="0" w:space="0" w:color="auto"/>
                <w:left w:val="none" w:sz="0" w:space="0" w:color="auto"/>
                <w:bottom w:val="none" w:sz="0" w:space="0" w:color="auto"/>
                <w:right w:val="none" w:sz="0" w:space="0" w:color="auto"/>
              </w:divBdr>
              <w:divsChild>
                <w:div w:id="1535341749">
                  <w:marLeft w:val="0"/>
                  <w:marRight w:val="0"/>
                  <w:marTop w:val="0"/>
                  <w:marBottom w:val="0"/>
                  <w:divBdr>
                    <w:top w:val="none" w:sz="0" w:space="0" w:color="auto"/>
                    <w:left w:val="none" w:sz="0" w:space="0" w:color="auto"/>
                    <w:bottom w:val="none" w:sz="0" w:space="0" w:color="auto"/>
                    <w:right w:val="none" w:sz="0" w:space="0" w:color="auto"/>
                  </w:divBdr>
                  <w:divsChild>
                    <w:div w:id="144306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184867">
      <w:bodyDiv w:val="1"/>
      <w:marLeft w:val="0"/>
      <w:marRight w:val="0"/>
      <w:marTop w:val="0"/>
      <w:marBottom w:val="0"/>
      <w:divBdr>
        <w:top w:val="none" w:sz="0" w:space="0" w:color="auto"/>
        <w:left w:val="none" w:sz="0" w:space="0" w:color="auto"/>
        <w:bottom w:val="none" w:sz="0" w:space="0" w:color="auto"/>
        <w:right w:val="none" w:sz="0" w:space="0" w:color="auto"/>
      </w:divBdr>
      <w:divsChild>
        <w:div w:id="1306819424">
          <w:marLeft w:val="0"/>
          <w:marRight w:val="0"/>
          <w:marTop w:val="0"/>
          <w:marBottom w:val="0"/>
          <w:divBdr>
            <w:top w:val="none" w:sz="0" w:space="0" w:color="auto"/>
            <w:left w:val="none" w:sz="0" w:space="0" w:color="auto"/>
            <w:bottom w:val="none" w:sz="0" w:space="0" w:color="auto"/>
            <w:right w:val="none" w:sz="0" w:space="0" w:color="auto"/>
          </w:divBdr>
          <w:divsChild>
            <w:div w:id="405999162">
              <w:marLeft w:val="0"/>
              <w:marRight w:val="0"/>
              <w:marTop w:val="0"/>
              <w:marBottom w:val="0"/>
              <w:divBdr>
                <w:top w:val="none" w:sz="0" w:space="0" w:color="auto"/>
                <w:left w:val="none" w:sz="0" w:space="0" w:color="auto"/>
                <w:bottom w:val="none" w:sz="0" w:space="0" w:color="auto"/>
                <w:right w:val="none" w:sz="0" w:space="0" w:color="auto"/>
              </w:divBdr>
              <w:divsChild>
                <w:div w:id="2038046536">
                  <w:marLeft w:val="0"/>
                  <w:marRight w:val="0"/>
                  <w:marTop w:val="0"/>
                  <w:marBottom w:val="0"/>
                  <w:divBdr>
                    <w:top w:val="none" w:sz="0" w:space="0" w:color="auto"/>
                    <w:left w:val="none" w:sz="0" w:space="0" w:color="auto"/>
                    <w:bottom w:val="none" w:sz="0" w:space="0" w:color="auto"/>
                    <w:right w:val="none" w:sz="0" w:space="0" w:color="auto"/>
                  </w:divBdr>
                  <w:divsChild>
                    <w:div w:id="139534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18606">
      <w:bodyDiv w:val="1"/>
      <w:marLeft w:val="0"/>
      <w:marRight w:val="0"/>
      <w:marTop w:val="0"/>
      <w:marBottom w:val="0"/>
      <w:divBdr>
        <w:top w:val="none" w:sz="0" w:space="0" w:color="auto"/>
        <w:left w:val="none" w:sz="0" w:space="0" w:color="auto"/>
        <w:bottom w:val="none" w:sz="0" w:space="0" w:color="auto"/>
        <w:right w:val="none" w:sz="0" w:space="0" w:color="auto"/>
      </w:divBdr>
    </w:div>
    <w:div w:id="1030226196">
      <w:bodyDiv w:val="1"/>
      <w:marLeft w:val="0"/>
      <w:marRight w:val="0"/>
      <w:marTop w:val="0"/>
      <w:marBottom w:val="0"/>
      <w:divBdr>
        <w:top w:val="none" w:sz="0" w:space="0" w:color="auto"/>
        <w:left w:val="none" w:sz="0" w:space="0" w:color="auto"/>
        <w:bottom w:val="none" w:sz="0" w:space="0" w:color="auto"/>
        <w:right w:val="none" w:sz="0" w:space="0" w:color="auto"/>
      </w:divBdr>
    </w:div>
    <w:div w:id="1038235319">
      <w:bodyDiv w:val="1"/>
      <w:marLeft w:val="0"/>
      <w:marRight w:val="0"/>
      <w:marTop w:val="0"/>
      <w:marBottom w:val="0"/>
      <w:divBdr>
        <w:top w:val="none" w:sz="0" w:space="0" w:color="auto"/>
        <w:left w:val="none" w:sz="0" w:space="0" w:color="auto"/>
        <w:bottom w:val="none" w:sz="0" w:space="0" w:color="auto"/>
        <w:right w:val="none" w:sz="0" w:space="0" w:color="auto"/>
      </w:divBdr>
      <w:divsChild>
        <w:div w:id="1192258869">
          <w:marLeft w:val="0"/>
          <w:marRight w:val="0"/>
          <w:marTop w:val="0"/>
          <w:marBottom w:val="0"/>
          <w:divBdr>
            <w:top w:val="none" w:sz="0" w:space="0" w:color="auto"/>
            <w:left w:val="none" w:sz="0" w:space="0" w:color="auto"/>
            <w:bottom w:val="none" w:sz="0" w:space="0" w:color="auto"/>
            <w:right w:val="none" w:sz="0" w:space="0" w:color="auto"/>
          </w:divBdr>
          <w:divsChild>
            <w:div w:id="1919441528">
              <w:marLeft w:val="0"/>
              <w:marRight w:val="0"/>
              <w:marTop w:val="0"/>
              <w:marBottom w:val="0"/>
              <w:divBdr>
                <w:top w:val="none" w:sz="0" w:space="0" w:color="auto"/>
                <w:left w:val="none" w:sz="0" w:space="0" w:color="auto"/>
                <w:bottom w:val="none" w:sz="0" w:space="0" w:color="auto"/>
                <w:right w:val="none" w:sz="0" w:space="0" w:color="auto"/>
              </w:divBdr>
              <w:divsChild>
                <w:div w:id="987245407">
                  <w:marLeft w:val="0"/>
                  <w:marRight w:val="0"/>
                  <w:marTop w:val="0"/>
                  <w:marBottom w:val="0"/>
                  <w:divBdr>
                    <w:top w:val="none" w:sz="0" w:space="0" w:color="auto"/>
                    <w:left w:val="none" w:sz="0" w:space="0" w:color="auto"/>
                    <w:bottom w:val="none" w:sz="0" w:space="0" w:color="auto"/>
                    <w:right w:val="none" w:sz="0" w:space="0" w:color="auto"/>
                  </w:divBdr>
                  <w:divsChild>
                    <w:div w:id="18586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484223">
      <w:bodyDiv w:val="1"/>
      <w:marLeft w:val="0"/>
      <w:marRight w:val="0"/>
      <w:marTop w:val="0"/>
      <w:marBottom w:val="0"/>
      <w:divBdr>
        <w:top w:val="none" w:sz="0" w:space="0" w:color="auto"/>
        <w:left w:val="none" w:sz="0" w:space="0" w:color="auto"/>
        <w:bottom w:val="none" w:sz="0" w:space="0" w:color="auto"/>
        <w:right w:val="none" w:sz="0" w:space="0" w:color="auto"/>
      </w:divBdr>
      <w:divsChild>
        <w:div w:id="981539363">
          <w:marLeft w:val="0"/>
          <w:marRight w:val="0"/>
          <w:marTop w:val="0"/>
          <w:marBottom w:val="0"/>
          <w:divBdr>
            <w:top w:val="none" w:sz="0" w:space="0" w:color="auto"/>
            <w:left w:val="none" w:sz="0" w:space="0" w:color="auto"/>
            <w:bottom w:val="none" w:sz="0" w:space="0" w:color="auto"/>
            <w:right w:val="none" w:sz="0" w:space="0" w:color="auto"/>
          </w:divBdr>
          <w:divsChild>
            <w:div w:id="1419060972">
              <w:marLeft w:val="0"/>
              <w:marRight w:val="0"/>
              <w:marTop w:val="0"/>
              <w:marBottom w:val="0"/>
              <w:divBdr>
                <w:top w:val="none" w:sz="0" w:space="0" w:color="auto"/>
                <w:left w:val="none" w:sz="0" w:space="0" w:color="auto"/>
                <w:bottom w:val="none" w:sz="0" w:space="0" w:color="auto"/>
                <w:right w:val="none" w:sz="0" w:space="0" w:color="auto"/>
              </w:divBdr>
              <w:divsChild>
                <w:div w:id="738133491">
                  <w:marLeft w:val="0"/>
                  <w:marRight w:val="0"/>
                  <w:marTop w:val="0"/>
                  <w:marBottom w:val="0"/>
                  <w:divBdr>
                    <w:top w:val="none" w:sz="0" w:space="0" w:color="auto"/>
                    <w:left w:val="none" w:sz="0" w:space="0" w:color="auto"/>
                    <w:bottom w:val="none" w:sz="0" w:space="0" w:color="auto"/>
                    <w:right w:val="none" w:sz="0" w:space="0" w:color="auto"/>
                  </w:divBdr>
                  <w:divsChild>
                    <w:div w:id="76541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323542">
      <w:bodyDiv w:val="1"/>
      <w:marLeft w:val="0"/>
      <w:marRight w:val="0"/>
      <w:marTop w:val="0"/>
      <w:marBottom w:val="0"/>
      <w:divBdr>
        <w:top w:val="none" w:sz="0" w:space="0" w:color="auto"/>
        <w:left w:val="none" w:sz="0" w:space="0" w:color="auto"/>
        <w:bottom w:val="none" w:sz="0" w:space="0" w:color="auto"/>
        <w:right w:val="none" w:sz="0" w:space="0" w:color="auto"/>
      </w:divBdr>
      <w:divsChild>
        <w:div w:id="531191248">
          <w:marLeft w:val="0"/>
          <w:marRight w:val="0"/>
          <w:marTop w:val="0"/>
          <w:marBottom w:val="0"/>
          <w:divBdr>
            <w:top w:val="none" w:sz="0" w:space="0" w:color="auto"/>
            <w:left w:val="none" w:sz="0" w:space="0" w:color="auto"/>
            <w:bottom w:val="none" w:sz="0" w:space="0" w:color="auto"/>
            <w:right w:val="none" w:sz="0" w:space="0" w:color="auto"/>
          </w:divBdr>
          <w:divsChild>
            <w:div w:id="1218936558">
              <w:marLeft w:val="0"/>
              <w:marRight w:val="0"/>
              <w:marTop w:val="0"/>
              <w:marBottom w:val="0"/>
              <w:divBdr>
                <w:top w:val="none" w:sz="0" w:space="0" w:color="auto"/>
                <w:left w:val="none" w:sz="0" w:space="0" w:color="auto"/>
                <w:bottom w:val="none" w:sz="0" w:space="0" w:color="auto"/>
                <w:right w:val="none" w:sz="0" w:space="0" w:color="auto"/>
              </w:divBdr>
              <w:divsChild>
                <w:div w:id="1263106919">
                  <w:marLeft w:val="0"/>
                  <w:marRight w:val="0"/>
                  <w:marTop w:val="0"/>
                  <w:marBottom w:val="0"/>
                  <w:divBdr>
                    <w:top w:val="none" w:sz="0" w:space="0" w:color="auto"/>
                    <w:left w:val="none" w:sz="0" w:space="0" w:color="auto"/>
                    <w:bottom w:val="none" w:sz="0" w:space="0" w:color="auto"/>
                    <w:right w:val="none" w:sz="0" w:space="0" w:color="auto"/>
                  </w:divBdr>
                  <w:divsChild>
                    <w:div w:id="182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499771">
      <w:bodyDiv w:val="1"/>
      <w:marLeft w:val="0"/>
      <w:marRight w:val="0"/>
      <w:marTop w:val="0"/>
      <w:marBottom w:val="0"/>
      <w:divBdr>
        <w:top w:val="none" w:sz="0" w:space="0" w:color="auto"/>
        <w:left w:val="none" w:sz="0" w:space="0" w:color="auto"/>
        <w:bottom w:val="none" w:sz="0" w:space="0" w:color="auto"/>
        <w:right w:val="none" w:sz="0" w:space="0" w:color="auto"/>
      </w:divBdr>
    </w:div>
    <w:div w:id="1175609911">
      <w:bodyDiv w:val="1"/>
      <w:marLeft w:val="0"/>
      <w:marRight w:val="0"/>
      <w:marTop w:val="0"/>
      <w:marBottom w:val="0"/>
      <w:divBdr>
        <w:top w:val="none" w:sz="0" w:space="0" w:color="auto"/>
        <w:left w:val="none" w:sz="0" w:space="0" w:color="auto"/>
        <w:bottom w:val="none" w:sz="0" w:space="0" w:color="auto"/>
        <w:right w:val="none" w:sz="0" w:space="0" w:color="auto"/>
      </w:divBdr>
      <w:divsChild>
        <w:div w:id="2049449220">
          <w:marLeft w:val="0"/>
          <w:marRight w:val="0"/>
          <w:marTop w:val="0"/>
          <w:marBottom w:val="0"/>
          <w:divBdr>
            <w:top w:val="none" w:sz="0" w:space="0" w:color="auto"/>
            <w:left w:val="none" w:sz="0" w:space="0" w:color="auto"/>
            <w:bottom w:val="none" w:sz="0" w:space="0" w:color="auto"/>
            <w:right w:val="none" w:sz="0" w:space="0" w:color="auto"/>
          </w:divBdr>
          <w:divsChild>
            <w:div w:id="190068806">
              <w:marLeft w:val="0"/>
              <w:marRight w:val="0"/>
              <w:marTop w:val="0"/>
              <w:marBottom w:val="0"/>
              <w:divBdr>
                <w:top w:val="none" w:sz="0" w:space="0" w:color="auto"/>
                <w:left w:val="none" w:sz="0" w:space="0" w:color="auto"/>
                <w:bottom w:val="none" w:sz="0" w:space="0" w:color="auto"/>
                <w:right w:val="none" w:sz="0" w:space="0" w:color="auto"/>
              </w:divBdr>
              <w:divsChild>
                <w:div w:id="195386268">
                  <w:marLeft w:val="0"/>
                  <w:marRight w:val="0"/>
                  <w:marTop w:val="0"/>
                  <w:marBottom w:val="0"/>
                  <w:divBdr>
                    <w:top w:val="none" w:sz="0" w:space="0" w:color="auto"/>
                    <w:left w:val="none" w:sz="0" w:space="0" w:color="auto"/>
                    <w:bottom w:val="none" w:sz="0" w:space="0" w:color="auto"/>
                    <w:right w:val="none" w:sz="0" w:space="0" w:color="auto"/>
                  </w:divBdr>
                  <w:divsChild>
                    <w:div w:id="145745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390237">
      <w:bodyDiv w:val="1"/>
      <w:marLeft w:val="0"/>
      <w:marRight w:val="0"/>
      <w:marTop w:val="0"/>
      <w:marBottom w:val="0"/>
      <w:divBdr>
        <w:top w:val="none" w:sz="0" w:space="0" w:color="auto"/>
        <w:left w:val="none" w:sz="0" w:space="0" w:color="auto"/>
        <w:bottom w:val="none" w:sz="0" w:space="0" w:color="auto"/>
        <w:right w:val="none" w:sz="0" w:space="0" w:color="auto"/>
      </w:divBdr>
    </w:div>
    <w:div w:id="1291129194">
      <w:bodyDiv w:val="1"/>
      <w:marLeft w:val="0"/>
      <w:marRight w:val="0"/>
      <w:marTop w:val="0"/>
      <w:marBottom w:val="0"/>
      <w:divBdr>
        <w:top w:val="none" w:sz="0" w:space="0" w:color="auto"/>
        <w:left w:val="none" w:sz="0" w:space="0" w:color="auto"/>
        <w:bottom w:val="none" w:sz="0" w:space="0" w:color="auto"/>
        <w:right w:val="none" w:sz="0" w:space="0" w:color="auto"/>
      </w:divBdr>
      <w:divsChild>
        <w:div w:id="953053574">
          <w:marLeft w:val="0"/>
          <w:marRight w:val="0"/>
          <w:marTop w:val="0"/>
          <w:marBottom w:val="0"/>
          <w:divBdr>
            <w:top w:val="none" w:sz="0" w:space="0" w:color="auto"/>
            <w:left w:val="none" w:sz="0" w:space="0" w:color="auto"/>
            <w:bottom w:val="none" w:sz="0" w:space="0" w:color="auto"/>
            <w:right w:val="none" w:sz="0" w:space="0" w:color="auto"/>
          </w:divBdr>
          <w:divsChild>
            <w:div w:id="622464126">
              <w:marLeft w:val="0"/>
              <w:marRight w:val="0"/>
              <w:marTop w:val="0"/>
              <w:marBottom w:val="0"/>
              <w:divBdr>
                <w:top w:val="none" w:sz="0" w:space="0" w:color="auto"/>
                <w:left w:val="none" w:sz="0" w:space="0" w:color="auto"/>
                <w:bottom w:val="none" w:sz="0" w:space="0" w:color="auto"/>
                <w:right w:val="none" w:sz="0" w:space="0" w:color="auto"/>
              </w:divBdr>
              <w:divsChild>
                <w:div w:id="2010406819">
                  <w:marLeft w:val="0"/>
                  <w:marRight w:val="0"/>
                  <w:marTop w:val="0"/>
                  <w:marBottom w:val="0"/>
                  <w:divBdr>
                    <w:top w:val="none" w:sz="0" w:space="0" w:color="auto"/>
                    <w:left w:val="none" w:sz="0" w:space="0" w:color="auto"/>
                    <w:bottom w:val="none" w:sz="0" w:space="0" w:color="auto"/>
                    <w:right w:val="none" w:sz="0" w:space="0" w:color="auto"/>
                  </w:divBdr>
                  <w:divsChild>
                    <w:div w:id="118405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857435">
      <w:bodyDiv w:val="1"/>
      <w:marLeft w:val="0"/>
      <w:marRight w:val="0"/>
      <w:marTop w:val="0"/>
      <w:marBottom w:val="0"/>
      <w:divBdr>
        <w:top w:val="none" w:sz="0" w:space="0" w:color="auto"/>
        <w:left w:val="none" w:sz="0" w:space="0" w:color="auto"/>
        <w:bottom w:val="none" w:sz="0" w:space="0" w:color="auto"/>
        <w:right w:val="none" w:sz="0" w:space="0" w:color="auto"/>
      </w:divBdr>
      <w:divsChild>
        <w:div w:id="1180201323">
          <w:marLeft w:val="0"/>
          <w:marRight w:val="0"/>
          <w:marTop w:val="0"/>
          <w:marBottom w:val="0"/>
          <w:divBdr>
            <w:top w:val="none" w:sz="0" w:space="0" w:color="auto"/>
            <w:left w:val="none" w:sz="0" w:space="0" w:color="auto"/>
            <w:bottom w:val="none" w:sz="0" w:space="0" w:color="auto"/>
            <w:right w:val="none" w:sz="0" w:space="0" w:color="auto"/>
          </w:divBdr>
        </w:div>
      </w:divsChild>
    </w:div>
    <w:div w:id="1301810992">
      <w:bodyDiv w:val="1"/>
      <w:marLeft w:val="0"/>
      <w:marRight w:val="0"/>
      <w:marTop w:val="0"/>
      <w:marBottom w:val="0"/>
      <w:divBdr>
        <w:top w:val="none" w:sz="0" w:space="0" w:color="auto"/>
        <w:left w:val="none" w:sz="0" w:space="0" w:color="auto"/>
        <w:bottom w:val="none" w:sz="0" w:space="0" w:color="auto"/>
        <w:right w:val="none" w:sz="0" w:space="0" w:color="auto"/>
      </w:divBdr>
    </w:div>
    <w:div w:id="1320112811">
      <w:bodyDiv w:val="1"/>
      <w:marLeft w:val="0"/>
      <w:marRight w:val="0"/>
      <w:marTop w:val="0"/>
      <w:marBottom w:val="0"/>
      <w:divBdr>
        <w:top w:val="none" w:sz="0" w:space="0" w:color="auto"/>
        <w:left w:val="none" w:sz="0" w:space="0" w:color="auto"/>
        <w:bottom w:val="none" w:sz="0" w:space="0" w:color="auto"/>
        <w:right w:val="none" w:sz="0" w:space="0" w:color="auto"/>
      </w:divBdr>
    </w:div>
    <w:div w:id="1337883039">
      <w:bodyDiv w:val="1"/>
      <w:marLeft w:val="0"/>
      <w:marRight w:val="0"/>
      <w:marTop w:val="0"/>
      <w:marBottom w:val="0"/>
      <w:divBdr>
        <w:top w:val="none" w:sz="0" w:space="0" w:color="auto"/>
        <w:left w:val="none" w:sz="0" w:space="0" w:color="auto"/>
        <w:bottom w:val="none" w:sz="0" w:space="0" w:color="auto"/>
        <w:right w:val="none" w:sz="0" w:space="0" w:color="auto"/>
      </w:divBdr>
    </w:div>
    <w:div w:id="1339307071">
      <w:bodyDiv w:val="1"/>
      <w:marLeft w:val="0"/>
      <w:marRight w:val="0"/>
      <w:marTop w:val="0"/>
      <w:marBottom w:val="0"/>
      <w:divBdr>
        <w:top w:val="none" w:sz="0" w:space="0" w:color="auto"/>
        <w:left w:val="none" w:sz="0" w:space="0" w:color="auto"/>
        <w:bottom w:val="none" w:sz="0" w:space="0" w:color="auto"/>
        <w:right w:val="none" w:sz="0" w:space="0" w:color="auto"/>
      </w:divBdr>
      <w:divsChild>
        <w:div w:id="1593127131">
          <w:marLeft w:val="0"/>
          <w:marRight w:val="0"/>
          <w:marTop w:val="0"/>
          <w:marBottom w:val="0"/>
          <w:divBdr>
            <w:top w:val="none" w:sz="0" w:space="0" w:color="auto"/>
            <w:left w:val="none" w:sz="0" w:space="0" w:color="auto"/>
            <w:bottom w:val="none" w:sz="0" w:space="0" w:color="auto"/>
            <w:right w:val="none" w:sz="0" w:space="0" w:color="auto"/>
          </w:divBdr>
          <w:divsChild>
            <w:div w:id="77990011">
              <w:marLeft w:val="0"/>
              <w:marRight w:val="0"/>
              <w:marTop w:val="0"/>
              <w:marBottom w:val="0"/>
              <w:divBdr>
                <w:top w:val="none" w:sz="0" w:space="0" w:color="auto"/>
                <w:left w:val="none" w:sz="0" w:space="0" w:color="auto"/>
                <w:bottom w:val="none" w:sz="0" w:space="0" w:color="auto"/>
                <w:right w:val="none" w:sz="0" w:space="0" w:color="auto"/>
              </w:divBdr>
              <w:divsChild>
                <w:div w:id="1509560671">
                  <w:marLeft w:val="0"/>
                  <w:marRight w:val="0"/>
                  <w:marTop w:val="0"/>
                  <w:marBottom w:val="0"/>
                  <w:divBdr>
                    <w:top w:val="none" w:sz="0" w:space="0" w:color="auto"/>
                    <w:left w:val="none" w:sz="0" w:space="0" w:color="auto"/>
                    <w:bottom w:val="none" w:sz="0" w:space="0" w:color="auto"/>
                    <w:right w:val="none" w:sz="0" w:space="0" w:color="auto"/>
                  </w:divBdr>
                  <w:divsChild>
                    <w:div w:id="3170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505303">
      <w:bodyDiv w:val="1"/>
      <w:marLeft w:val="0"/>
      <w:marRight w:val="0"/>
      <w:marTop w:val="0"/>
      <w:marBottom w:val="0"/>
      <w:divBdr>
        <w:top w:val="none" w:sz="0" w:space="0" w:color="auto"/>
        <w:left w:val="none" w:sz="0" w:space="0" w:color="auto"/>
        <w:bottom w:val="none" w:sz="0" w:space="0" w:color="auto"/>
        <w:right w:val="none" w:sz="0" w:space="0" w:color="auto"/>
      </w:divBdr>
      <w:divsChild>
        <w:div w:id="1516729341">
          <w:marLeft w:val="0"/>
          <w:marRight w:val="0"/>
          <w:marTop w:val="0"/>
          <w:marBottom w:val="0"/>
          <w:divBdr>
            <w:top w:val="none" w:sz="0" w:space="0" w:color="auto"/>
            <w:left w:val="none" w:sz="0" w:space="0" w:color="auto"/>
            <w:bottom w:val="none" w:sz="0" w:space="0" w:color="auto"/>
            <w:right w:val="none" w:sz="0" w:space="0" w:color="auto"/>
          </w:divBdr>
          <w:divsChild>
            <w:div w:id="1960406363">
              <w:marLeft w:val="0"/>
              <w:marRight w:val="0"/>
              <w:marTop w:val="0"/>
              <w:marBottom w:val="0"/>
              <w:divBdr>
                <w:top w:val="none" w:sz="0" w:space="0" w:color="auto"/>
                <w:left w:val="none" w:sz="0" w:space="0" w:color="auto"/>
                <w:bottom w:val="none" w:sz="0" w:space="0" w:color="auto"/>
                <w:right w:val="none" w:sz="0" w:space="0" w:color="auto"/>
              </w:divBdr>
              <w:divsChild>
                <w:div w:id="1852987691">
                  <w:marLeft w:val="0"/>
                  <w:marRight w:val="0"/>
                  <w:marTop w:val="0"/>
                  <w:marBottom w:val="0"/>
                  <w:divBdr>
                    <w:top w:val="none" w:sz="0" w:space="0" w:color="auto"/>
                    <w:left w:val="none" w:sz="0" w:space="0" w:color="auto"/>
                    <w:bottom w:val="none" w:sz="0" w:space="0" w:color="auto"/>
                    <w:right w:val="none" w:sz="0" w:space="0" w:color="auto"/>
                  </w:divBdr>
                  <w:divsChild>
                    <w:div w:id="15414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328078">
      <w:bodyDiv w:val="1"/>
      <w:marLeft w:val="0"/>
      <w:marRight w:val="0"/>
      <w:marTop w:val="0"/>
      <w:marBottom w:val="0"/>
      <w:divBdr>
        <w:top w:val="none" w:sz="0" w:space="0" w:color="auto"/>
        <w:left w:val="none" w:sz="0" w:space="0" w:color="auto"/>
        <w:bottom w:val="none" w:sz="0" w:space="0" w:color="auto"/>
        <w:right w:val="none" w:sz="0" w:space="0" w:color="auto"/>
      </w:divBdr>
    </w:div>
    <w:div w:id="1349483923">
      <w:bodyDiv w:val="1"/>
      <w:marLeft w:val="0"/>
      <w:marRight w:val="0"/>
      <w:marTop w:val="0"/>
      <w:marBottom w:val="0"/>
      <w:divBdr>
        <w:top w:val="none" w:sz="0" w:space="0" w:color="auto"/>
        <w:left w:val="none" w:sz="0" w:space="0" w:color="auto"/>
        <w:bottom w:val="none" w:sz="0" w:space="0" w:color="auto"/>
        <w:right w:val="none" w:sz="0" w:space="0" w:color="auto"/>
      </w:divBdr>
    </w:div>
    <w:div w:id="1360739014">
      <w:bodyDiv w:val="1"/>
      <w:marLeft w:val="0"/>
      <w:marRight w:val="0"/>
      <w:marTop w:val="0"/>
      <w:marBottom w:val="0"/>
      <w:divBdr>
        <w:top w:val="none" w:sz="0" w:space="0" w:color="auto"/>
        <w:left w:val="none" w:sz="0" w:space="0" w:color="auto"/>
        <w:bottom w:val="none" w:sz="0" w:space="0" w:color="auto"/>
        <w:right w:val="none" w:sz="0" w:space="0" w:color="auto"/>
      </w:divBdr>
      <w:divsChild>
        <w:div w:id="731579674">
          <w:marLeft w:val="0"/>
          <w:marRight w:val="0"/>
          <w:marTop w:val="0"/>
          <w:marBottom w:val="0"/>
          <w:divBdr>
            <w:top w:val="none" w:sz="0" w:space="0" w:color="auto"/>
            <w:left w:val="none" w:sz="0" w:space="0" w:color="auto"/>
            <w:bottom w:val="none" w:sz="0" w:space="0" w:color="auto"/>
            <w:right w:val="none" w:sz="0" w:space="0" w:color="auto"/>
          </w:divBdr>
        </w:div>
      </w:divsChild>
    </w:div>
    <w:div w:id="1370371989">
      <w:bodyDiv w:val="1"/>
      <w:marLeft w:val="0"/>
      <w:marRight w:val="0"/>
      <w:marTop w:val="0"/>
      <w:marBottom w:val="0"/>
      <w:divBdr>
        <w:top w:val="none" w:sz="0" w:space="0" w:color="auto"/>
        <w:left w:val="none" w:sz="0" w:space="0" w:color="auto"/>
        <w:bottom w:val="none" w:sz="0" w:space="0" w:color="auto"/>
        <w:right w:val="none" w:sz="0" w:space="0" w:color="auto"/>
      </w:divBdr>
    </w:div>
    <w:div w:id="1373847824">
      <w:bodyDiv w:val="1"/>
      <w:marLeft w:val="0"/>
      <w:marRight w:val="0"/>
      <w:marTop w:val="0"/>
      <w:marBottom w:val="0"/>
      <w:divBdr>
        <w:top w:val="none" w:sz="0" w:space="0" w:color="auto"/>
        <w:left w:val="none" w:sz="0" w:space="0" w:color="auto"/>
        <w:bottom w:val="none" w:sz="0" w:space="0" w:color="auto"/>
        <w:right w:val="none" w:sz="0" w:space="0" w:color="auto"/>
      </w:divBdr>
      <w:divsChild>
        <w:div w:id="527721795">
          <w:marLeft w:val="0"/>
          <w:marRight w:val="0"/>
          <w:marTop w:val="0"/>
          <w:marBottom w:val="0"/>
          <w:divBdr>
            <w:top w:val="none" w:sz="0" w:space="0" w:color="auto"/>
            <w:left w:val="none" w:sz="0" w:space="0" w:color="auto"/>
            <w:bottom w:val="none" w:sz="0" w:space="0" w:color="auto"/>
            <w:right w:val="none" w:sz="0" w:space="0" w:color="auto"/>
          </w:divBdr>
          <w:divsChild>
            <w:div w:id="595598565">
              <w:marLeft w:val="0"/>
              <w:marRight w:val="0"/>
              <w:marTop w:val="0"/>
              <w:marBottom w:val="0"/>
              <w:divBdr>
                <w:top w:val="none" w:sz="0" w:space="0" w:color="auto"/>
                <w:left w:val="none" w:sz="0" w:space="0" w:color="auto"/>
                <w:bottom w:val="none" w:sz="0" w:space="0" w:color="auto"/>
                <w:right w:val="none" w:sz="0" w:space="0" w:color="auto"/>
              </w:divBdr>
              <w:divsChild>
                <w:div w:id="539589702">
                  <w:marLeft w:val="0"/>
                  <w:marRight w:val="0"/>
                  <w:marTop w:val="0"/>
                  <w:marBottom w:val="0"/>
                  <w:divBdr>
                    <w:top w:val="none" w:sz="0" w:space="0" w:color="auto"/>
                    <w:left w:val="none" w:sz="0" w:space="0" w:color="auto"/>
                    <w:bottom w:val="none" w:sz="0" w:space="0" w:color="auto"/>
                    <w:right w:val="none" w:sz="0" w:space="0" w:color="auto"/>
                  </w:divBdr>
                  <w:divsChild>
                    <w:div w:id="17681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380107">
      <w:bodyDiv w:val="1"/>
      <w:marLeft w:val="0"/>
      <w:marRight w:val="0"/>
      <w:marTop w:val="0"/>
      <w:marBottom w:val="0"/>
      <w:divBdr>
        <w:top w:val="none" w:sz="0" w:space="0" w:color="auto"/>
        <w:left w:val="none" w:sz="0" w:space="0" w:color="auto"/>
        <w:bottom w:val="none" w:sz="0" w:space="0" w:color="auto"/>
        <w:right w:val="none" w:sz="0" w:space="0" w:color="auto"/>
      </w:divBdr>
    </w:div>
    <w:div w:id="1379471476">
      <w:bodyDiv w:val="1"/>
      <w:marLeft w:val="0"/>
      <w:marRight w:val="0"/>
      <w:marTop w:val="0"/>
      <w:marBottom w:val="0"/>
      <w:divBdr>
        <w:top w:val="none" w:sz="0" w:space="0" w:color="auto"/>
        <w:left w:val="none" w:sz="0" w:space="0" w:color="auto"/>
        <w:bottom w:val="none" w:sz="0" w:space="0" w:color="auto"/>
        <w:right w:val="none" w:sz="0" w:space="0" w:color="auto"/>
      </w:divBdr>
    </w:div>
    <w:div w:id="1429547085">
      <w:bodyDiv w:val="1"/>
      <w:marLeft w:val="0"/>
      <w:marRight w:val="0"/>
      <w:marTop w:val="0"/>
      <w:marBottom w:val="0"/>
      <w:divBdr>
        <w:top w:val="none" w:sz="0" w:space="0" w:color="auto"/>
        <w:left w:val="none" w:sz="0" w:space="0" w:color="auto"/>
        <w:bottom w:val="none" w:sz="0" w:space="0" w:color="auto"/>
        <w:right w:val="none" w:sz="0" w:space="0" w:color="auto"/>
      </w:divBdr>
    </w:div>
    <w:div w:id="1434327700">
      <w:bodyDiv w:val="1"/>
      <w:marLeft w:val="0"/>
      <w:marRight w:val="0"/>
      <w:marTop w:val="0"/>
      <w:marBottom w:val="0"/>
      <w:divBdr>
        <w:top w:val="none" w:sz="0" w:space="0" w:color="auto"/>
        <w:left w:val="none" w:sz="0" w:space="0" w:color="auto"/>
        <w:bottom w:val="none" w:sz="0" w:space="0" w:color="auto"/>
        <w:right w:val="none" w:sz="0" w:space="0" w:color="auto"/>
      </w:divBdr>
    </w:div>
    <w:div w:id="1442921902">
      <w:bodyDiv w:val="1"/>
      <w:marLeft w:val="0"/>
      <w:marRight w:val="0"/>
      <w:marTop w:val="0"/>
      <w:marBottom w:val="0"/>
      <w:divBdr>
        <w:top w:val="none" w:sz="0" w:space="0" w:color="auto"/>
        <w:left w:val="none" w:sz="0" w:space="0" w:color="auto"/>
        <w:bottom w:val="none" w:sz="0" w:space="0" w:color="auto"/>
        <w:right w:val="none" w:sz="0" w:space="0" w:color="auto"/>
      </w:divBdr>
    </w:div>
    <w:div w:id="1447390816">
      <w:bodyDiv w:val="1"/>
      <w:marLeft w:val="0"/>
      <w:marRight w:val="0"/>
      <w:marTop w:val="0"/>
      <w:marBottom w:val="0"/>
      <w:divBdr>
        <w:top w:val="none" w:sz="0" w:space="0" w:color="auto"/>
        <w:left w:val="none" w:sz="0" w:space="0" w:color="auto"/>
        <w:bottom w:val="none" w:sz="0" w:space="0" w:color="auto"/>
        <w:right w:val="none" w:sz="0" w:space="0" w:color="auto"/>
      </w:divBdr>
    </w:div>
    <w:div w:id="1529366505">
      <w:bodyDiv w:val="1"/>
      <w:marLeft w:val="0"/>
      <w:marRight w:val="0"/>
      <w:marTop w:val="0"/>
      <w:marBottom w:val="0"/>
      <w:divBdr>
        <w:top w:val="none" w:sz="0" w:space="0" w:color="auto"/>
        <w:left w:val="none" w:sz="0" w:space="0" w:color="auto"/>
        <w:bottom w:val="none" w:sz="0" w:space="0" w:color="auto"/>
        <w:right w:val="none" w:sz="0" w:space="0" w:color="auto"/>
      </w:divBdr>
      <w:divsChild>
        <w:div w:id="1162238965">
          <w:marLeft w:val="0"/>
          <w:marRight w:val="0"/>
          <w:marTop w:val="0"/>
          <w:marBottom w:val="0"/>
          <w:divBdr>
            <w:top w:val="none" w:sz="0" w:space="0" w:color="auto"/>
            <w:left w:val="none" w:sz="0" w:space="0" w:color="auto"/>
            <w:bottom w:val="none" w:sz="0" w:space="0" w:color="auto"/>
            <w:right w:val="none" w:sz="0" w:space="0" w:color="auto"/>
          </w:divBdr>
          <w:divsChild>
            <w:div w:id="1636596006">
              <w:marLeft w:val="0"/>
              <w:marRight w:val="0"/>
              <w:marTop w:val="0"/>
              <w:marBottom w:val="0"/>
              <w:divBdr>
                <w:top w:val="none" w:sz="0" w:space="0" w:color="auto"/>
                <w:left w:val="none" w:sz="0" w:space="0" w:color="auto"/>
                <w:bottom w:val="none" w:sz="0" w:space="0" w:color="auto"/>
                <w:right w:val="none" w:sz="0" w:space="0" w:color="auto"/>
              </w:divBdr>
              <w:divsChild>
                <w:div w:id="436872667">
                  <w:marLeft w:val="0"/>
                  <w:marRight w:val="0"/>
                  <w:marTop w:val="0"/>
                  <w:marBottom w:val="0"/>
                  <w:divBdr>
                    <w:top w:val="none" w:sz="0" w:space="0" w:color="auto"/>
                    <w:left w:val="none" w:sz="0" w:space="0" w:color="auto"/>
                    <w:bottom w:val="none" w:sz="0" w:space="0" w:color="auto"/>
                    <w:right w:val="none" w:sz="0" w:space="0" w:color="auto"/>
                  </w:divBdr>
                  <w:divsChild>
                    <w:div w:id="135091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773755">
      <w:bodyDiv w:val="1"/>
      <w:marLeft w:val="0"/>
      <w:marRight w:val="0"/>
      <w:marTop w:val="0"/>
      <w:marBottom w:val="0"/>
      <w:divBdr>
        <w:top w:val="none" w:sz="0" w:space="0" w:color="auto"/>
        <w:left w:val="none" w:sz="0" w:space="0" w:color="auto"/>
        <w:bottom w:val="none" w:sz="0" w:space="0" w:color="auto"/>
        <w:right w:val="none" w:sz="0" w:space="0" w:color="auto"/>
      </w:divBdr>
      <w:divsChild>
        <w:div w:id="1209605925">
          <w:marLeft w:val="0"/>
          <w:marRight w:val="0"/>
          <w:marTop w:val="0"/>
          <w:marBottom w:val="0"/>
          <w:divBdr>
            <w:top w:val="none" w:sz="0" w:space="0" w:color="auto"/>
            <w:left w:val="none" w:sz="0" w:space="0" w:color="auto"/>
            <w:bottom w:val="none" w:sz="0" w:space="0" w:color="auto"/>
            <w:right w:val="none" w:sz="0" w:space="0" w:color="auto"/>
          </w:divBdr>
          <w:divsChild>
            <w:div w:id="6488316">
              <w:marLeft w:val="0"/>
              <w:marRight w:val="0"/>
              <w:marTop w:val="0"/>
              <w:marBottom w:val="0"/>
              <w:divBdr>
                <w:top w:val="none" w:sz="0" w:space="0" w:color="auto"/>
                <w:left w:val="none" w:sz="0" w:space="0" w:color="auto"/>
                <w:bottom w:val="none" w:sz="0" w:space="0" w:color="auto"/>
                <w:right w:val="none" w:sz="0" w:space="0" w:color="auto"/>
              </w:divBdr>
              <w:divsChild>
                <w:div w:id="825046950">
                  <w:marLeft w:val="0"/>
                  <w:marRight w:val="0"/>
                  <w:marTop w:val="0"/>
                  <w:marBottom w:val="0"/>
                  <w:divBdr>
                    <w:top w:val="none" w:sz="0" w:space="0" w:color="auto"/>
                    <w:left w:val="none" w:sz="0" w:space="0" w:color="auto"/>
                    <w:bottom w:val="none" w:sz="0" w:space="0" w:color="auto"/>
                    <w:right w:val="none" w:sz="0" w:space="0" w:color="auto"/>
                  </w:divBdr>
                  <w:divsChild>
                    <w:div w:id="6749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067528">
      <w:bodyDiv w:val="1"/>
      <w:marLeft w:val="0"/>
      <w:marRight w:val="0"/>
      <w:marTop w:val="0"/>
      <w:marBottom w:val="0"/>
      <w:divBdr>
        <w:top w:val="none" w:sz="0" w:space="0" w:color="auto"/>
        <w:left w:val="none" w:sz="0" w:space="0" w:color="auto"/>
        <w:bottom w:val="none" w:sz="0" w:space="0" w:color="auto"/>
        <w:right w:val="none" w:sz="0" w:space="0" w:color="auto"/>
      </w:divBdr>
      <w:divsChild>
        <w:div w:id="1626812015">
          <w:marLeft w:val="0"/>
          <w:marRight w:val="0"/>
          <w:marTop w:val="0"/>
          <w:marBottom w:val="0"/>
          <w:divBdr>
            <w:top w:val="none" w:sz="0" w:space="0" w:color="auto"/>
            <w:left w:val="none" w:sz="0" w:space="0" w:color="auto"/>
            <w:bottom w:val="none" w:sz="0" w:space="0" w:color="auto"/>
            <w:right w:val="none" w:sz="0" w:space="0" w:color="auto"/>
          </w:divBdr>
          <w:divsChild>
            <w:div w:id="1186404943">
              <w:marLeft w:val="0"/>
              <w:marRight w:val="0"/>
              <w:marTop w:val="0"/>
              <w:marBottom w:val="0"/>
              <w:divBdr>
                <w:top w:val="none" w:sz="0" w:space="0" w:color="auto"/>
                <w:left w:val="none" w:sz="0" w:space="0" w:color="auto"/>
                <w:bottom w:val="none" w:sz="0" w:space="0" w:color="auto"/>
                <w:right w:val="none" w:sz="0" w:space="0" w:color="auto"/>
              </w:divBdr>
              <w:divsChild>
                <w:div w:id="1372458700">
                  <w:marLeft w:val="0"/>
                  <w:marRight w:val="0"/>
                  <w:marTop w:val="0"/>
                  <w:marBottom w:val="0"/>
                  <w:divBdr>
                    <w:top w:val="none" w:sz="0" w:space="0" w:color="auto"/>
                    <w:left w:val="none" w:sz="0" w:space="0" w:color="auto"/>
                    <w:bottom w:val="none" w:sz="0" w:space="0" w:color="auto"/>
                    <w:right w:val="none" w:sz="0" w:space="0" w:color="auto"/>
                  </w:divBdr>
                  <w:divsChild>
                    <w:div w:id="2533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565540">
      <w:bodyDiv w:val="1"/>
      <w:marLeft w:val="0"/>
      <w:marRight w:val="0"/>
      <w:marTop w:val="0"/>
      <w:marBottom w:val="0"/>
      <w:divBdr>
        <w:top w:val="none" w:sz="0" w:space="0" w:color="auto"/>
        <w:left w:val="none" w:sz="0" w:space="0" w:color="auto"/>
        <w:bottom w:val="none" w:sz="0" w:space="0" w:color="auto"/>
        <w:right w:val="none" w:sz="0" w:space="0" w:color="auto"/>
      </w:divBdr>
    </w:div>
    <w:div w:id="1651639808">
      <w:bodyDiv w:val="1"/>
      <w:marLeft w:val="0"/>
      <w:marRight w:val="0"/>
      <w:marTop w:val="0"/>
      <w:marBottom w:val="0"/>
      <w:divBdr>
        <w:top w:val="none" w:sz="0" w:space="0" w:color="auto"/>
        <w:left w:val="none" w:sz="0" w:space="0" w:color="auto"/>
        <w:bottom w:val="none" w:sz="0" w:space="0" w:color="auto"/>
        <w:right w:val="none" w:sz="0" w:space="0" w:color="auto"/>
      </w:divBdr>
      <w:divsChild>
        <w:div w:id="1209881348">
          <w:marLeft w:val="0"/>
          <w:marRight w:val="0"/>
          <w:marTop w:val="0"/>
          <w:marBottom w:val="0"/>
          <w:divBdr>
            <w:top w:val="none" w:sz="0" w:space="0" w:color="auto"/>
            <w:left w:val="none" w:sz="0" w:space="0" w:color="auto"/>
            <w:bottom w:val="none" w:sz="0" w:space="0" w:color="auto"/>
            <w:right w:val="none" w:sz="0" w:space="0" w:color="auto"/>
          </w:divBdr>
          <w:divsChild>
            <w:div w:id="1135296802">
              <w:marLeft w:val="0"/>
              <w:marRight w:val="0"/>
              <w:marTop w:val="0"/>
              <w:marBottom w:val="0"/>
              <w:divBdr>
                <w:top w:val="none" w:sz="0" w:space="0" w:color="auto"/>
                <w:left w:val="none" w:sz="0" w:space="0" w:color="auto"/>
                <w:bottom w:val="none" w:sz="0" w:space="0" w:color="auto"/>
                <w:right w:val="none" w:sz="0" w:space="0" w:color="auto"/>
              </w:divBdr>
              <w:divsChild>
                <w:div w:id="1787113127">
                  <w:marLeft w:val="0"/>
                  <w:marRight w:val="0"/>
                  <w:marTop w:val="0"/>
                  <w:marBottom w:val="0"/>
                  <w:divBdr>
                    <w:top w:val="none" w:sz="0" w:space="0" w:color="auto"/>
                    <w:left w:val="none" w:sz="0" w:space="0" w:color="auto"/>
                    <w:bottom w:val="none" w:sz="0" w:space="0" w:color="auto"/>
                    <w:right w:val="none" w:sz="0" w:space="0" w:color="auto"/>
                  </w:divBdr>
                  <w:divsChild>
                    <w:div w:id="18995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043119">
      <w:bodyDiv w:val="1"/>
      <w:marLeft w:val="0"/>
      <w:marRight w:val="0"/>
      <w:marTop w:val="0"/>
      <w:marBottom w:val="0"/>
      <w:divBdr>
        <w:top w:val="none" w:sz="0" w:space="0" w:color="auto"/>
        <w:left w:val="none" w:sz="0" w:space="0" w:color="auto"/>
        <w:bottom w:val="none" w:sz="0" w:space="0" w:color="auto"/>
        <w:right w:val="none" w:sz="0" w:space="0" w:color="auto"/>
      </w:divBdr>
    </w:div>
    <w:div w:id="1776755581">
      <w:bodyDiv w:val="1"/>
      <w:marLeft w:val="0"/>
      <w:marRight w:val="0"/>
      <w:marTop w:val="0"/>
      <w:marBottom w:val="0"/>
      <w:divBdr>
        <w:top w:val="none" w:sz="0" w:space="0" w:color="auto"/>
        <w:left w:val="none" w:sz="0" w:space="0" w:color="auto"/>
        <w:bottom w:val="none" w:sz="0" w:space="0" w:color="auto"/>
        <w:right w:val="none" w:sz="0" w:space="0" w:color="auto"/>
      </w:divBdr>
    </w:div>
    <w:div w:id="1808694513">
      <w:bodyDiv w:val="1"/>
      <w:marLeft w:val="0"/>
      <w:marRight w:val="0"/>
      <w:marTop w:val="0"/>
      <w:marBottom w:val="0"/>
      <w:divBdr>
        <w:top w:val="none" w:sz="0" w:space="0" w:color="auto"/>
        <w:left w:val="none" w:sz="0" w:space="0" w:color="auto"/>
        <w:bottom w:val="none" w:sz="0" w:space="0" w:color="auto"/>
        <w:right w:val="none" w:sz="0" w:space="0" w:color="auto"/>
      </w:divBdr>
    </w:div>
    <w:div w:id="1809855607">
      <w:bodyDiv w:val="1"/>
      <w:marLeft w:val="0"/>
      <w:marRight w:val="0"/>
      <w:marTop w:val="0"/>
      <w:marBottom w:val="0"/>
      <w:divBdr>
        <w:top w:val="none" w:sz="0" w:space="0" w:color="auto"/>
        <w:left w:val="none" w:sz="0" w:space="0" w:color="auto"/>
        <w:bottom w:val="none" w:sz="0" w:space="0" w:color="auto"/>
        <w:right w:val="none" w:sz="0" w:space="0" w:color="auto"/>
      </w:divBdr>
    </w:div>
    <w:div w:id="1834293537">
      <w:bodyDiv w:val="1"/>
      <w:marLeft w:val="0"/>
      <w:marRight w:val="0"/>
      <w:marTop w:val="0"/>
      <w:marBottom w:val="0"/>
      <w:divBdr>
        <w:top w:val="none" w:sz="0" w:space="0" w:color="auto"/>
        <w:left w:val="none" w:sz="0" w:space="0" w:color="auto"/>
        <w:bottom w:val="none" w:sz="0" w:space="0" w:color="auto"/>
        <w:right w:val="none" w:sz="0" w:space="0" w:color="auto"/>
      </w:divBdr>
    </w:div>
    <w:div w:id="1854101281">
      <w:bodyDiv w:val="1"/>
      <w:marLeft w:val="0"/>
      <w:marRight w:val="0"/>
      <w:marTop w:val="0"/>
      <w:marBottom w:val="0"/>
      <w:divBdr>
        <w:top w:val="none" w:sz="0" w:space="0" w:color="auto"/>
        <w:left w:val="none" w:sz="0" w:space="0" w:color="auto"/>
        <w:bottom w:val="none" w:sz="0" w:space="0" w:color="auto"/>
        <w:right w:val="none" w:sz="0" w:space="0" w:color="auto"/>
      </w:divBdr>
    </w:div>
    <w:div w:id="1854998504">
      <w:bodyDiv w:val="1"/>
      <w:marLeft w:val="0"/>
      <w:marRight w:val="0"/>
      <w:marTop w:val="0"/>
      <w:marBottom w:val="0"/>
      <w:divBdr>
        <w:top w:val="none" w:sz="0" w:space="0" w:color="auto"/>
        <w:left w:val="none" w:sz="0" w:space="0" w:color="auto"/>
        <w:bottom w:val="none" w:sz="0" w:space="0" w:color="auto"/>
        <w:right w:val="none" w:sz="0" w:space="0" w:color="auto"/>
      </w:divBdr>
    </w:div>
    <w:div w:id="1894121679">
      <w:bodyDiv w:val="1"/>
      <w:marLeft w:val="0"/>
      <w:marRight w:val="0"/>
      <w:marTop w:val="0"/>
      <w:marBottom w:val="0"/>
      <w:divBdr>
        <w:top w:val="none" w:sz="0" w:space="0" w:color="auto"/>
        <w:left w:val="none" w:sz="0" w:space="0" w:color="auto"/>
        <w:bottom w:val="none" w:sz="0" w:space="0" w:color="auto"/>
        <w:right w:val="none" w:sz="0" w:space="0" w:color="auto"/>
      </w:divBdr>
      <w:divsChild>
        <w:div w:id="841971476">
          <w:marLeft w:val="0"/>
          <w:marRight w:val="0"/>
          <w:marTop w:val="0"/>
          <w:marBottom w:val="0"/>
          <w:divBdr>
            <w:top w:val="none" w:sz="0" w:space="0" w:color="auto"/>
            <w:left w:val="none" w:sz="0" w:space="0" w:color="auto"/>
            <w:bottom w:val="none" w:sz="0" w:space="0" w:color="auto"/>
            <w:right w:val="none" w:sz="0" w:space="0" w:color="auto"/>
          </w:divBdr>
          <w:divsChild>
            <w:div w:id="1422722506">
              <w:marLeft w:val="0"/>
              <w:marRight w:val="0"/>
              <w:marTop w:val="0"/>
              <w:marBottom w:val="0"/>
              <w:divBdr>
                <w:top w:val="none" w:sz="0" w:space="0" w:color="auto"/>
                <w:left w:val="none" w:sz="0" w:space="0" w:color="auto"/>
                <w:bottom w:val="none" w:sz="0" w:space="0" w:color="auto"/>
                <w:right w:val="none" w:sz="0" w:space="0" w:color="auto"/>
              </w:divBdr>
              <w:divsChild>
                <w:div w:id="855121013">
                  <w:marLeft w:val="0"/>
                  <w:marRight w:val="0"/>
                  <w:marTop w:val="0"/>
                  <w:marBottom w:val="0"/>
                  <w:divBdr>
                    <w:top w:val="none" w:sz="0" w:space="0" w:color="auto"/>
                    <w:left w:val="none" w:sz="0" w:space="0" w:color="auto"/>
                    <w:bottom w:val="none" w:sz="0" w:space="0" w:color="auto"/>
                    <w:right w:val="none" w:sz="0" w:space="0" w:color="auto"/>
                  </w:divBdr>
                  <w:divsChild>
                    <w:div w:id="17665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142651">
      <w:bodyDiv w:val="1"/>
      <w:marLeft w:val="0"/>
      <w:marRight w:val="0"/>
      <w:marTop w:val="0"/>
      <w:marBottom w:val="0"/>
      <w:divBdr>
        <w:top w:val="none" w:sz="0" w:space="0" w:color="auto"/>
        <w:left w:val="none" w:sz="0" w:space="0" w:color="auto"/>
        <w:bottom w:val="none" w:sz="0" w:space="0" w:color="auto"/>
        <w:right w:val="none" w:sz="0" w:space="0" w:color="auto"/>
      </w:divBdr>
    </w:div>
    <w:div w:id="1958294101">
      <w:bodyDiv w:val="1"/>
      <w:marLeft w:val="0"/>
      <w:marRight w:val="0"/>
      <w:marTop w:val="0"/>
      <w:marBottom w:val="0"/>
      <w:divBdr>
        <w:top w:val="none" w:sz="0" w:space="0" w:color="auto"/>
        <w:left w:val="none" w:sz="0" w:space="0" w:color="auto"/>
        <w:bottom w:val="none" w:sz="0" w:space="0" w:color="auto"/>
        <w:right w:val="none" w:sz="0" w:space="0" w:color="auto"/>
      </w:divBdr>
      <w:divsChild>
        <w:div w:id="843862598">
          <w:marLeft w:val="0"/>
          <w:marRight w:val="0"/>
          <w:marTop w:val="0"/>
          <w:marBottom w:val="0"/>
          <w:divBdr>
            <w:top w:val="none" w:sz="0" w:space="0" w:color="auto"/>
            <w:left w:val="none" w:sz="0" w:space="0" w:color="auto"/>
            <w:bottom w:val="none" w:sz="0" w:space="0" w:color="auto"/>
            <w:right w:val="none" w:sz="0" w:space="0" w:color="auto"/>
          </w:divBdr>
          <w:divsChild>
            <w:div w:id="1927837749">
              <w:marLeft w:val="0"/>
              <w:marRight w:val="0"/>
              <w:marTop w:val="0"/>
              <w:marBottom w:val="0"/>
              <w:divBdr>
                <w:top w:val="none" w:sz="0" w:space="0" w:color="auto"/>
                <w:left w:val="none" w:sz="0" w:space="0" w:color="auto"/>
                <w:bottom w:val="none" w:sz="0" w:space="0" w:color="auto"/>
                <w:right w:val="none" w:sz="0" w:space="0" w:color="auto"/>
              </w:divBdr>
              <w:divsChild>
                <w:div w:id="401342617">
                  <w:marLeft w:val="0"/>
                  <w:marRight w:val="0"/>
                  <w:marTop w:val="0"/>
                  <w:marBottom w:val="0"/>
                  <w:divBdr>
                    <w:top w:val="none" w:sz="0" w:space="0" w:color="auto"/>
                    <w:left w:val="none" w:sz="0" w:space="0" w:color="auto"/>
                    <w:bottom w:val="none" w:sz="0" w:space="0" w:color="auto"/>
                    <w:right w:val="none" w:sz="0" w:space="0" w:color="auto"/>
                  </w:divBdr>
                  <w:divsChild>
                    <w:div w:id="196676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817569">
      <w:bodyDiv w:val="1"/>
      <w:marLeft w:val="0"/>
      <w:marRight w:val="0"/>
      <w:marTop w:val="0"/>
      <w:marBottom w:val="0"/>
      <w:divBdr>
        <w:top w:val="none" w:sz="0" w:space="0" w:color="auto"/>
        <w:left w:val="none" w:sz="0" w:space="0" w:color="auto"/>
        <w:bottom w:val="none" w:sz="0" w:space="0" w:color="auto"/>
        <w:right w:val="none" w:sz="0" w:space="0" w:color="auto"/>
      </w:divBdr>
    </w:div>
    <w:div w:id="2001039025">
      <w:bodyDiv w:val="1"/>
      <w:marLeft w:val="0"/>
      <w:marRight w:val="0"/>
      <w:marTop w:val="0"/>
      <w:marBottom w:val="0"/>
      <w:divBdr>
        <w:top w:val="none" w:sz="0" w:space="0" w:color="auto"/>
        <w:left w:val="none" w:sz="0" w:space="0" w:color="auto"/>
        <w:bottom w:val="none" w:sz="0" w:space="0" w:color="auto"/>
        <w:right w:val="none" w:sz="0" w:space="0" w:color="auto"/>
      </w:divBdr>
    </w:div>
    <w:div w:id="2009403697">
      <w:bodyDiv w:val="1"/>
      <w:marLeft w:val="0"/>
      <w:marRight w:val="0"/>
      <w:marTop w:val="0"/>
      <w:marBottom w:val="0"/>
      <w:divBdr>
        <w:top w:val="none" w:sz="0" w:space="0" w:color="auto"/>
        <w:left w:val="none" w:sz="0" w:space="0" w:color="auto"/>
        <w:bottom w:val="none" w:sz="0" w:space="0" w:color="auto"/>
        <w:right w:val="none" w:sz="0" w:space="0" w:color="auto"/>
      </w:divBdr>
    </w:div>
    <w:div w:id="2058622423">
      <w:bodyDiv w:val="1"/>
      <w:marLeft w:val="0"/>
      <w:marRight w:val="0"/>
      <w:marTop w:val="0"/>
      <w:marBottom w:val="0"/>
      <w:divBdr>
        <w:top w:val="none" w:sz="0" w:space="0" w:color="auto"/>
        <w:left w:val="none" w:sz="0" w:space="0" w:color="auto"/>
        <w:bottom w:val="none" w:sz="0" w:space="0" w:color="auto"/>
        <w:right w:val="none" w:sz="0" w:space="0" w:color="auto"/>
      </w:divBdr>
      <w:divsChild>
        <w:div w:id="2053724196">
          <w:marLeft w:val="0"/>
          <w:marRight w:val="0"/>
          <w:marTop w:val="0"/>
          <w:marBottom w:val="0"/>
          <w:divBdr>
            <w:top w:val="none" w:sz="0" w:space="0" w:color="auto"/>
            <w:left w:val="none" w:sz="0" w:space="0" w:color="auto"/>
            <w:bottom w:val="none" w:sz="0" w:space="0" w:color="auto"/>
            <w:right w:val="none" w:sz="0" w:space="0" w:color="auto"/>
          </w:divBdr>
          <w:divsChild>
            <w:div w:id="536430330">
              <w:marLeft w:val="0"/>
              <w:marRight w:val="0"/>
              <w:marTop w:val="0"/>
              <w:marBottom w:val="0"/>
              <w:divBdr>
                <w:top w:val="none" w:sz="0" w:space="0" w:color="auto"/>
                <w:left w:val="none" w:sz="0" w:space="0" w:color="auto"/>
                <w:bottom w:val="none" w:sz="0" w:space="0" w:color="auto"/>
                <w:right w:val="none" w:sz="0" w:space="0" w:color="auto"/>
              </w:divBdr>
              <w:divsChild>
                <w:div w:id="1646354943">
                  <w:marLeft w:val="0"/>
                  <w:marRight w:val="0"/>
                  <w:marTop w:val="0"/>
                  <w:marBottom w:val="0"/>
                  <w:divBdr>
                    <w:top w:val="none" w:sz="0" w:space="0" w:color="auto"/>
                    <w:left w:val="none" w:sz="0" w:space="0" w:color="auto"/>
                    <w:bottom w:val="none" w:sz="0" w:space="0" w:color="auto"/>
                    <w:right w:val="none" w:sz="0" w:space="0" w:color="auto"/>
                  </w:divBdr>
                  <w:divsChild>
                    <w:div w:id="50386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242832">
      <w:bodyDiv w:val="1"/>
      <w:marLeft w:val="0"/>
      <w:marRight w:val="0"/>
      <w:marTop w:val="0"/>
      <w:marBottom w:val="0"/>
      <w:divBdr>
        <w:top w:val="none" w:sz="0" w:space="0" w:color="auto"/>
        <w:left w:val="none" w:sz="0" w:space="0" w:color="auto"/>
        <w:bottom w:val="none" w:sz="0" w:space="0" w:color="auto"/>
        <w:right w:val="none" w:sz="0" w:space="0" w:color="auto"/>
      </w:divBdr>
      <w:divsChild>
        <w:div w:id="1934704934">
          <w:marLeft w:val="0"/>
          <w:marRight w:val="0"/>
          <w:marTop w:val="0"/>
          <w:marBottom w:val="0"/>
          <w:divBdr>
            <w:top w:val="none" w:sz="0" w:space="0" w:color="auto"/>
            <w:left w:val="none" w:sz="0" w:space="0" w:color="auto"/>
            <w:bottom w:val="none" w:sz="0" w:space="0" w:color="auto"/>
            <w:right w:val="none" w:sz="0" w:space="0" w:color="auto"/>
          </w:divBdr>
          <w:divsChild>
            <w:div w:id="1893348806">
              <w:marLeft w:val="0"/>
              <w:marRight w:val="0"/>
              <w:marTop w:val="0"/>
              <w:marBottom w:val="0"/>
              <w:divBdr>
                <w:top w:val="none" w:sz="0" w:space="0" w:color="auto"/>
                <w:left w:val="none" w:sz="0" w:space="0" w:color="auto"/>
                <w:bottom w:val="none" w:sz="0" w:space="0" w:color="auto"/>
                <w:right w:val="none" w:sz="0" w:space="0" w:color="auto"/>
              </w:divBdr>
              <w:divsChild>
                <w:div w:id="1343507731">
                  <w:marLeft w:val="0"/>
                  <w:marRight w:val="0"/>
                  <w:marTop w:val="0"/>
                  <w:marBottom w:val="0"/>
                  <w:divBdr>
                    <w:top w:val="none" w:sz="0" w:space="0" w:color="auto"/>
                    <w:left w:val="none" w:sz="0" w:space="0" w:color="auto"/>
                    <w:bottom w:val="none" w:sz="0" w:space="0" w:color="auto"/>
                    <w:right w:val="none" w:sz="0" w:space="0" w:color="auto"/>
                  </w:divBdr>
                  <w:divsChild>
                    <w:div w:id="20995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4751">
      <w:bodyDiv w:val="1"/>
      <w:marLeft w:val="0"/>
      <w:marRight w:val="0"/>
      <w:marTop w:val="0"/>
      <w:marBottom w:val="0"/>
      <w:divBdr>
        <w:top w:val="none" w:sz="0" w:space="0" w:color="auto"/>
        <w:left w:val="none" w:sz="0" w:space="0" w:color="auto"/>
        <w:bottom w:val="none" w:sz="0" w:space="0" w:color="auto"/>
        <w:right w:val="none" w:sz="0" w:space="0" w:color="auto"/>
      </w:divBdr>
    </w:div>
    <w:div w:id="2143841513">
      <w:bodyDiv w:val="1"/>
      <w:marLeft w:val="0"/>
      <w:marRight w:val="0"/>
      <w:marTop w:val="0"/>
      <w:marBottom w:val="0"/>
      <w:divBdr>
        <w:top w:val="none" w:sz="0" w:space="0" w:color="auto"/>
        <w:left w:val="none" w:sz="0" w:space="0" w:color="auto"/>
        <w:bottom w:val="none" w:sz="0" w:space="0" w:color="auto"/>
        <w:right w:val="none" w:sz="0" w:space="0" w:color="auto"/>
      </w:divBdr>
    </w:div>
    <w:div w:id="214395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sef.yasna1362@gmail.com" TargetMode="External"/><Relationship Id="rId13"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adeghianefat@g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deghianefat@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l.tapak@umsha.ac.ir"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mailto:shamsaei68@yahoo.com" TargetMode="Externa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DF5ED-B715-4C07-A301-4DC692503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13846</Words>
  <Characters>78924</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92585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MRT</dc:creator>
  <cp:lastModifiedBy>MD</cp:lastModifiedBy>
  <cp:revision>2</cp:revision>
  <cp:lastPrinted>2019-07-10T14:01:00Z</cp:lastPrinted>
  <dcterms:created xsi:type="dcterms:W3CDTF">2020-06-29T04:23:00Z</dcterms:created>
  <dcterms:modified xsi:type="dcterms:W3CDTF">2020-06-29T04:23:00Z</dcterms:modified>
</cp:coreProperties>
</file>