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021" w:rsidRDefault="00781021">
      <w:pPr>
        <w:rPr>
          <w:rFonts w:ascii="Times New Roman" w:hAnsi="Times New Roman" w:cs="Times New Roman"/>
          <w:b/>
          <w:sz w:val="24"/>
          <w:szCs w:val="24"/>
          <w:lang w:val="en-US"/>
        </w:rPr>
      </w:pPr>
    </w:p>
    <w:p w:rsidR="00781021" w:rsidRDefault="00781021">
      <w:pPr>
        <w:rPr>
          <w:rFonts w:ascii="Times New Roman" w:hAnsi="Times New Roman" w:cs="Times New Roman"/>
          <w:b/>
          <w:sz w:val="24"/>
          <w:szCs w:val="24"/>
          <w:lang w:val="en-US"/>
        </w:rPr>
      </w:pPr>
    </w:p>
    <w:p w:rsidR="00156236" w:rsidRPr="00781021" w:rsidRDefault="00457E61" w:rsidP="00781021">
      <w:pPr>
        <w:jc w:val="center"/>
        <w:rPr>
          <w:rFonts w:ascii="Times New Roman" w:hAnsi="Times New Roman" w:cs="Times New Roman"/>
          <w:b/>
          <w:sz w:val="24"/>
          <w:szCs w:val="24"/>
          <w:lang w:val="en-US"/>
        </w:rPr>
      </w:pPr>
      <w:r w:rsidRPr="00781021">
        <w:rPr>
          <w:rFonts w:ascii="Times New Roman" w:hAnsi="Times New Roman" w:cs="Times New Roman"/>
          <w:b/>
          <w:sz w:val="24"/>
          <w:szCs w:val="24"/>
          <w:lang w:val="en-US"/>
        </w:rPr>
        <w:t>Abstract</w:t>
      </w:r>
    </w:p>
    <w:p w:rsidR="008A7788" w:rsidRPr="00781021" w:rsidRDefault="008A7788" w:rsidP="008A7788">
      <w:pPr>
        <w:spacing w:line="360" w:lineRule="auto"/>
        <w:ind w:firstLine="720"/>
        <w:jc w:val="both"/>
        <w:rPr>
          <w:rFonts w:ascii="Times New Roman" w:hAnsi="Times New Roman" w:cs="Times New Roman"/>
          <w:b/>
          <w:sz w:val="24"/>
          <w:szCs w:val="24"/>
        </w:rPr>
      </w:pPr>
      <w:r w:rsidRPr="00781021">
        <w:rPr>
          <w:rFonts w:ascii="Times New Roman" w:hAnsi="Times New Roman" w:cs="Times New Roman"/>
          <w:sz w:val="24"/>
          <w:szCs w:val="24"/>
        </w:rPr>
        <w:t xml:space="preserve">A survey study </w:t>
      </w:r>
      <w:r w:rsidR="00781021" w:rsidRPr="00781021">
        <w:rPr>
          <w:rFonts w:ascii="Times New Roman" w:hAnsi="Times New Roman" w:cs="Times New Roman"/>
          <w:sz w:val="24"/>
          <w:szCs w:val="24"/>
        </w:rPr>
        <w:t>is</w:t>
      </w:r>
      <w:r w:rsidRPr="00781021">
        <w:rPr>
          <w:rFonts w:ascii="Times New Roman" w:hAnsi="Times New Roman" w:cs="Times New Roman"/>
          <w:sz w:val="24"/>
          <w:szCs w:val="24"/>
        </w:rPr>
        <w:t xml:space="preserve"> </w:t>
      </w:r>
      <w:r w:rsidRPr="00781021">
        <w:rPr>
          <w:rFonts w:ascii="Times New Roman" w:hAnsi="Times New Roman" w:cs="Times New Roman"/>
          <w:sz w:val="24"/>
          <w:szCs w:val="24"/>
        </w:rPr>
        <w:t>a collection of information from individuals throu</w:t>
      </w:r>
      <w:r w:rsidRPr="00781021">
        <w:rPr>
          <w:rFonts w:ascii="Times New Roman" w:hAnsi="Times New Roman" w:cs="Times New Roman"/>
          <w:sz w:val="24"/>
          <w:szCs w:val="24"/>
        </w:rPr>
        <w:t>gh their response to question</w:t>
      </w:r>
      <w:r w:rsidRPr="00781021">
        <w:rPr>
          <w:rFonts w:ascii="Times New Roman" w:hAnsi="Times New Roman" w:cs="Times New Roman"/>
          <w:i/>
          <w:sz w:val="24"/>
          <w:szCs w:val="24"/>
        </w:rPr>
        <w:t xml:space="preserve">. </w:t>
      </w:r>
      <w:r w:rsidR="00457E61" w:rsidRPr="00781021">
        <w:rPr>
          <w:rFonts w:ascii="Times New Roman" w:hAnsi="Times New Roman" w:cs="Times New Roman"/>
          <w:sz w:val="24"/>
          <w:szCs w:val="24"/>
        </w:rPr>
        <w:t>Survey methods may sound simple, easy to execute and quite unchallenging to many. However, it is important to understand that conducting ‘quality’ surveys involves consideration of many aspects. One of these is the ethical conduct of survey research which involves obtaining Institutional Ethics Committee approval and informed consent from the study participants.</w:t>
      </w:r>
      <w:r w:rsidR="00781021" w:rsidRPr="00781021">
        <w:rPr>
          <w:rFonts w:ascii="Times New Roman" w:hAnsi="Times New Roman" w:cs="Times New Roman"/>
          <w:sz w:val="24"/>
          <w:szCs w:val="24"/>
        </w:rPr>
        <w:t xml:space="preserve"> S</w:t>
      </w:r>
      <w:r w:rsidR="00781021" w:rsidRPr="00781021">
        <w:rPr>
          <w:rFonts w:ascii="Times New Roman" w:hAnsi="Times New Roman" w:cs="Times New Roman"/>
          <w:sz w:val="24"/>
          <w:szCs w:val="24"/>
          <w:lang w:val="en-US"/>
        </w:rPr>
        <w:t>urvey</w:t>
      </w:r>
      <w:r w:rsidR="006F284B" w:rsidRPr="00781021">
        <w:rPr>
          <w:rFonts w:ascii="Times New Roman" w:hAnsi="Times New Roman" w:cs="Times New Roman"/>
          <w:sz w:val="24"/>
          <w:szCs w:val="24"/>
          <w:lang w:val="en-US"/>
        </w:rPr>
        <w:t xml:space="preserve"> studies are low risk studies </w:t>
      </w:r>
      <w:r w:rsidR="00781021" w:rsidRPr="00781021">
        <w:rPr>
          <w:rFonts w:ascii="Times New Roman" w:hAnsi="Times New Roman" w:cs="Times New Roman"/>
          <w:sz w:val="24"/>
          <w:szCs w:val="24"/>
          <w:lang w:val="en-US"/>
        </w:rPr>
        <w:t xml:space="preserve">and </w:t>
      </w:r>
      <w:r w:rsidR="006F284B" w:rsidRPr="00781021">
        <w:rPr>
          <w:rFonts w:ascii="Times New Roman" w:hAnsi="Times New Roman" w:cs="Times New Roman"/>
          <w:sz w:val="24"/>
          <w:szCs w:val="24"/>
          <w:lang w:val="en-US"/>
        </w:rPr>
        <w:t>quite often</w:t>
      </w:r>
      <w:r w:rsidR="00781021" w:rsidRPr="00781021">
        <w:rPr>
          <w:rFonts w:ascii="Times New Roman" w:hAnsi="Times New Roman" w:cs="Times New Roman"/>
          <w:sz w:val="24"/>
          <w:szCs w:val="24"/>
          <w:lang w:val="en-US"/>
        </w:rPr>
        <w:t>,</w:t>
      </w:r>
      <w:r w:rsidR="006F284B" w:rsidRPr="00781021">
        <w:rPr>
          <w:rFonts w:ascii="Times New Roman" w:hAnsi="Times New Roman" w:cs="Times New Roman"/>
          <w:sz w:val="24"/>
          <w:szCs w:val="24"/>
          <w:lang w:val="en-US"/>
        </w:rPr>
        <w:t xml:space="preserve"> the need to obtain ethical review for such studies is debated. </w:t>
      </w:r>
      <w:r w:rsidRPr="00781021">
        <w:rPr>
          <w:rFonts w:ascii="Times New Roman" w:hAnsi="Times New Roman" w:cs="Times New Roman"/>
          <w:sz w:val="24"/>
          <w:szCs w:val="24"/>
          <w:lang w:val="en-US"/>
        </w:rPr>
        <w:t xml:space="preserve">However, exempting such studies on the basis of ‘low risk’ may at times compromise the quality of that study. </w:t>
      </w:r>
      <w:r w:rsidRPr="00781021">
        <w:rPr>
          <w:rFonts w:ascii="Times New Roman" w:hAnsi="Times New Roman" w:cs="Times New Roman"/>
          <w:sz w:val="24"/>
          <w:szCs w:val="24"/>
        </w:rPr>
        <w:t>Therefore, the concept of relaxation of norms for ethics committee review and informed consent process needs a rethinking. The present article sheds light on some of the ethical issues involved with survey research which every stake holder of a survey research must note.</w:t>
      </w:r>
    </w:p>
    <w:p w:rsidR="00457E61" w:rsidRPr="008A7788" w:rsidRDefault="00457E61" w:rsidP="008A7788">
      <w:pPr>
        <w:spacing w:line="360" w:lineRule="auto"/>
        <w:jc w:val="both"/>
        <w:rPr>
          <w:rFonts w:ascii="Cambria" w:hAnsi="Cambria"/>
          <w:sz w:val="24"/>
          <w:szCs w:val="24"/>
          <w:lang w:val="en-US"/>
        </w:rPr>
      </w:pPr>
      <w:bookmarkStart w:id="0" w:name="_GoBack"/>
      <w:bookmarkEnd w:id="0"/>
    </w:p>
    <w:sectPr w:rsidR="00457E61" w:rsidRPr="008A7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61"/>
    <w:rsid w:val="00156236"/>
    <w:rsid w:val="00457E61"/>
    <w:rsid w:val="006F284B"/>
    <w:rsid w:val="00781021"/>
    <w:rsid w:val="008A7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CAFE7-521C-4B9B-B4FC-4416DF1B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2020-08-25T07:11:00Z</dcterms:created>
  <dcterms:modified xsi:type="dcterms:W3CDTF">2020-08-25T08:37:00Z</dcterms:modified>
</cp:coreProperties>
</file>