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39C" w:rsidRPr="0037639C" w:rsidRDefault="0037639C" w:rsidP="0037639C">
      <w:pPr>
        <w:pStyle w:val="NoSpacing"/>
        <w:jc w:val="center"/>
        <w:rPr>
          <w:rFonts w:ascii="Times New Roman" w:hAnsi="Times New Roman" w:cs="Times New Roman"/>
          <w:sz w:val="24"/>
          <w:szCs w:val="24"/>
          <w:lang w:val="en-US"/>
        </w:rPr>
      </w:pPr>
      <w:bookmarkStart w:id="0" w:name="_GoBack"/>
      <w:bookmarkEnd w:id="0"/>
      <w:r w:rsidRPr="0037639C">
        <w:rPr>
          <w:rStyle w:val="fontstyle01"/>
        </w:rPr>
        <w:t xml:space="preserve">COVER LETTER </w:t>
      </w:r>
      <w:r w:rsidRPr="0037639C">
        <w:rPr>
          <w:rFonts w:ascii="Times New Roman" w:hAnsi="Times New Roman" w:cs="Times New Roman"/>
          <w:b/>
          <w:bCs/>
          <w:color w:val="000000"/>
          <w:sz w:val="24"/>
          <w:szCs w:val="24"/>
        </w:rPr>
        <w:br/>
      </w:r>
    </w:p>
    <w:p w:rsidR="0037639C" w:rsidRPr="0037639C" w:rsidRDefault="0037639C" w:rsidP="0037639C">
      <w:pPr>
        <w:pStyle w:val="NoSpacing"/>
        <w:rPr>
          <w:rFonts w:ascii="Times New Roman" w:hAnsi="Times New Roman" w:cs="Times New Roman"/>
          <w:sz w:val="24"/>
          <w:szCs w:val="24"/>
          <w:lang w:val="en-US"/>
        </w:rPr>
      </w:pPr>
      <w:r w:rsidRPr="0037639C">
        <w:rPr>
          <w:rFonts w:ascii="Times New Roman" w:hAnsi="Times New Roman" w:cs="Times New Roman"/>
          <w:sz w:val="24"/>
          <w:szCs w:val="24"/>
          <w:lang w:val="en-US"/>
        </w:rPr>
        <w:t>From</w:t>
      </w:r>
    </w:p>
    <w:p w:rsidR="0037639C" w:rsidRPr="0037639C" w:rsidRDefault="0037639C" w:rsidP="0037639C">
      <w:pPr>
        <w:pStyle w:val="NoSpacing"/>
        <w:jc w:val="both"/>
        <w:rPr>
          <w:rFonts w:ascii="Times New Roman" w:hAnsi="Times New Roman" w:cs="Times New Roman"/>
          <w:sz w:val="24"/>
          <w:szCs w:val="24"/>
          <w:lang w:val="en-US"/>
        </w:rPr>
      </w:pPr>
      <w:r w:rsidRPr="0037639C">
        <w:rPr>
          <w:rFonts w:ascii="Times New Roman" w:hAnsi="Times New Roman" w:cs="Times New Roman"/>
          <w:sz w:val="24"/>
          <w:szCs w:val="24"/>
          <w:lang w:val="en-US"/>
        </w:rPr>
        <w:tab/>
        <w:t xml:space="preserve">Dr. </w:t>
      </w:r>
      <w:proofErr w:type="spellStart"/>
      <w:r w:rsidRPr="0037639C">
        <w:rPr>
          <w:rFonts w:ascii="Times New Roman" w:hAnsi="Times New Roman" w:cs="Times New Roman"/>
          <w:sz w:val="24"/>
          <w:szCs w:val="24"/>
          <w:lang w:val="en-US"/>
        </w:rPr>
        <w:t>Mageshwaran</w:t>
      </w:r>
      <w:proofErr w:type="spellEnd"/>
      <w:r w:rsidRPr="0037639C">
        <w:rPr>
          <w:rFonts w:ascii="Times New Roman" w:hAnsi="Times New Roman" w:cs="Times New Roman"/>
          <w:sz w:val="24"/>
          <w:szCs w:val="24"/>
          <w:lang w:val="en-US"/>
        </w:rPr>
        <w:t xml:space="preserve"> </w:t>
      </w:r>
      <w:proofErr w:type="spellStart"/>
      <w:r w:rsidRPr="0037639C">
        <w:rPr>
          <w:rFonts w:ascii="Times New Roman" w:hAnsi="Times New Roman" w:cs="Times New Roman"/>
          <w:sz w:val="24"/>
          <w:szCs w:val="24"/>
          <w:lang w:val="en-US"/>
        </w:rPr>
        <w:t>Lakshmanan</w:t>
      </w:r>
      <w:proofErr w:type="spellEnd"/>
      <w:r w:rsidRPr="0037639C">
        <w:rPr>
          <w:rFonts w:ascii="Times New Roman" w:hAnsi="Times New Roman" w:cs="Times New Roman"/>
          <w:sz w:val="24"/>
          <w:szCs w:val="24"/>
          <w:lang w:val="en-US"/>
        </w:rPr>
        <w:t xml:space="preserve"> MD.,</w:t>
      </w:r>
    </w:p>
    <w:p w:rsidR="0037639C" w:rsidRPr="0037639C" w:rsidRDefault="0037639C" w:rsidP="0037639C">
      <w:pPr>
        <w:pStyle w:val="NoSpacing"/>
        <w:jc w:val="both"/>
        <w:rPr>
          <w:rFonts w:ascii="Times New Roman" w:hAnsi="Times New Roman" w:cs="Times New Roman"/>
          <w:sz w:val="24"/>
          <w:szCs w:val="24"/>
          <w:lang w:val="en-US"/>
        </w:rPr>
      </w:pPr>
      <w:r w:rsidRPr="0037639C">
        <w:rPr>
          <w:rFonts w:ascii="Times New Roman" w:hAnsi="Times New Roman" w:cs="Times New Roman"/>
          <w:sz w:val="24"/>
          <w:szCs w:val="24"/>
          <w:lang w:val="en-US"/>
        </w:rPr>
        <w:tab/>
        <w:t>Assistant Professor, Department of Pharmacology,</w:t>
      </w:r>
    </w:p>
    <w:p w:rsidR="0037639C" w:rsidRPr="0037639C" w:rsidRDefault="0037639C" w:rsidP="0037639C">
      <w:pPr>
        <w:pStyle w:val="NoSpacing"/>
        <w:jc w:val="both"/>
        <w:rPr>
          <w:rFonts w:ascii="Times New Roman" w:hAnsi="Times New Roman" w:cs="Times New Roman"/>
          <w:sz w:val="24"/>
          <w:szCs w:val="24"/>
          <w:lang w:val="en-US"/>
        </w:rPr>
      </w:pPr>
      <w:r w:rsidRPr="0037639C">
        <w:rPr>
          <w:rFonts w:ascii="Times New Roman" w:hAnsi="Times New Roman" w:cs="Times New Roman"/>
          <w:sz w:val="24"/>
          <w:szCs w:val="24"/>
          <w:lang w:val="en-US"/>
        </w:rPr>
        <w:tab/>
        <w:t>Thanjavur Medical College,</w:t>
      </w:r>
    </w:p>
    <w:p w:rsidR="0037639C" w:rsidRPr="0037639C" w:rsidRDefault="0037639C" w:rsidP="0037639C">
      <w:pPr>
        <w:pStyle w:val="NoSpacing"/>
        <w:jc w:val="both"/>
        <w:rPr>
          <w:rFonts w:ascii="Times New Roman" w:hAnsi="Times New Roman" w:cs="Times New Roman"/>
          <w:sz w:val="24"/>
          <w:szCs w:val="24"/>
          <w:lang w:val="en-US"/>
        </w:rPr>
      </w:pPr>
      <w:r w:rsidRPr="0037639C">
        <w:rPr>
          <w:rFonts w:ascii="Times New Roman" w:hAnsi="Times New Roman" w:cs="Times New Roman"/>
          <w:sz w:val="24"/>
          <w:szCs w:val="24"/>
          <w:lang w:val="en-US"/>
        </w:rPr>
        <w:tab/>
        <w:t>Thanjavur, Tamilnadu, India – 613004</w:t>
      </w:r>
    </w:p>
    <w:p w:rsidR="0037639C" w:rsidRPr="0037639C" w:rsidRDefault="0037639C" w:rsidP="0037639C">
      <w:pPr>
        <w:pStyle w:val="NoSpacing"/>
        <w:jc w:val="both"/>
        <w:rPr>
          <w:rFonts w:ascii="Times New Roman" w:hAnsi="Times New Roman" w:cs="Times New Roman"/>
          <w:sz w:val="24"/>
          <w:szCs w:val="24"/>
          <w:lang w:val="en-US"/>
        </w:rPr>
      </w:pPr>
      <w:r w:rsidRPr="0037639C">
        <w:rPr>
          <w:rFonts w:ascii="Times New Roman" w:hAnsi="Times New Roman" w:cs="Times New Roman"/>
          <w:sz w:val="24"/>
          <w:szCs w:val="24"/>
          <w:lang w:val="en-US"/>
        </w:rPr>
        <w:tab/>
        <w:t>Phone: +91-9944668671</w:t>
      </w:r>
    </w:p>
    <w:p w:rsidR="0037639C" w:rsidRPr="0037639C" w:rsidRDefault="0037639C" w:rsidP="0037639C">
      <w:pPr>
        <w:pStyle w:val="NoSpacing"/>
        <w:jc w:val="both"/>
        <w:rPr>
          <w:rFonts w:ascii="Times New Roman" w:hAnsi="Times New Roman" w:cs="Times New Roman"/>
          <w:sz w:val="24"/>
          <w:szCs w:val="24"/>
          <w:lang w:val="en-US"/>
        </w:rPr>
      </w:pPr>
    </w:p>
    <w:p w:rsidR="0037639C" w:rsidRPr="0037639C" w:rsidRDefault="0037639C" w:rsidP="0037639C">
      <w:pPr>
        <w:pStyle w:val="NoSpacing"/>
        <w:jc w:val="both"/>
        <w:rPr>
          <w:rFonts w:ascii="Times New Roman" w:hAnsi="Times New Roman" w:cs="Times New Roman"/>
          <w:sz w:val="24"/>
          <w:szCs w:val="24"/>
          <w:lang w:val="en-US"/>
        </w:rPr>
      </w:pPr>
      <w:r w:rsidRPr="0037639C">
        <w:rPr>
          <w:rFonts w:ascii="Times New Roman" w:hAnsi="Times New Roman" w:cs="Times New Roman"/>
          <w:sz w:val="24"/>
          <w:szCs w:val="24"/>
          <w:lang w:val="en-US"/>
        </w:rPr>
        <w:t>To</w:t>
      </w:r>
    </w:p>
    <w:p w:rsidR="0037639C" w:rsidRPr="0037639C" w:rsidRDefault="0037639C" w:rsidP="0037639C">
      <w:pPr>
        <w:pStyle w:val="NoSpacing"/>
        <w:jc w:val="both"/>
        <w:rPr>
          <w:rFonts w:ascii="Times New Roman" w:hAnsi="Times New Roman" w:cs="Times New Roman"/>
          <w:sz w:val="24"/>
          <w:szCs w:val="24"/>
          <w:lang w:val="en-US"/>
        </w:rPr>
      </w:pPr>
      <w:r w:rsidRPr="0037639C">
        <w:rPr>
          <w:rFonts w:ascii="Times New Roman" w:hAnsi="Times New Roman" w:cs="Times New Roman"/>
          <w:sz w:val="24"/>
          <w:szCs w:val="24"/>
          <w:lang w:val="en-US"/>
        </w:rPr>
        <w:tab/>
        <w:t xml:space="preserve">Editor-in-Chief, </w:t>
      </w:r>
    </w:p>
    <w:p w:rsidR="0037639C" w:rsidRPr="0037639C" w:rsidRDefault="0037639C" w:rsidP="0037639C">
      <w:pPr>
        <w:pStyle w:val="NoSpacing"/>
        <w:ind w:firstLine="720"/>
        <w:jc w:val="both"/>
        <w:rPr>
          <w:rFonts w:ascii="Times New Roman" w:hAnsi="Times New Roman" w:cs="Times New Roman"/>
          <w:sz w:val="24"/>
          <w:szCs w:val="24"/>
          <w:lang w:val="en-US"/>
        </w:rPr>
      </w:pPr>
      <w:r w:rsidRPr="0037639C">
        <w:rPr>
          <w:rFonts w:ascii="Times New Roman" w:hAnsi="Times New Roman" w:cs="Times New Roman"/>
          <w:sz w:val="24"/>
          <w:szCs w:val="24"/>
          <w:lang w:val="en-US"/>
        </w:rPr>
        <w:t>Indian Journal of Medical Ethics,</w:t>
      </w:r>
    </w:p>
    <w:p w:rsidR="0037639C" w:rsidRPr="0037639C" w:rsidRDefault="0037639C" w:rsidP="0037639C">
      <w:pPr>
        <w:pStyle w:val="NoSpacing"/>
        <w:ind w:left="720"/>
        <w:jc w:val="both"/>
        <w:rPr>
          <w:rFonts w:ascii="Times New Roman" w:hAnsi="Times New Roman" w:cs="Times New Roman"/>
          <w:sz w:val="24"/>
          <w:szCs w:val="24"/>
        </w:rPr>
      </w:pPr>
      <w:r w:rsidRPr="0037639C">
        <w:rPr>
          <w:rFonts w:ascii="Times New Roman" w:hAnsi="Times New Roman" w:cs="Times New Roman"/>
          <w:sz w:val="24"/>
          <w:szCs w:val="24"/>
        </w:rPr>
        <w:t>Forum for Medical Ethics Society, C-3, 3</w:t>
      </w:r>
      <w:r w:rsidRPr="0037639C">
        <w:rPr>
          <w:rFonts w:ascii="Times New Roman" w:hAnsi="Times New Roman" w:cs="Times New Roman"/>
          <w:sz w:val="24"/>
          <w:szCs w:val="24"/>
          <w:vertAlign w:val="superscript"/>
        </w:rPr>
        <w:t>rd</w:t>
      </w:r>
      <w:r w:rsidRPr="0037639C">
        <w:rPr>
          <w:rFonts w:ascii="Times New Roman" w:hAnsi="Times New Roman" w:cs="Times New Roman"/>
          <w:sz w:val="24"/>
          <w:szCs w:val="24"/>
        </w:rPr>
        <w:t xml:space="preserve"> Floor, Nav Bhavna CHSL. </w:t>
      </w:r>
    </w:p>
    <w:p w:rsidR="0037639C" w:rsidRPr="0037639C" w:rsidRDefault="0037639C" w:rsidP="0037639C">
      <w:pPr>
        <w:pStyle w:val="NoSpacing"/>
        <w:ind w:left="720"/>
        <w:jc w:val="both"/>
        <w:rPr>
          <w:rFonts w:ascii="Times New Roman" w:hAnsi="Times New Roman" w:cs="Times New Roman"/>
          <w:sz w:val="24"/>
          <w:szCs w:val="24"/>
          <w:lang w:val="en-US"/>
        </w:rPr>
      </w:pPr>
      <w:r w:rsidRPr="0037639C">
        <w:rPr>
          <w:rFonts w:ascii="Times New Roman" w:hAnsi="Times New Roman" w:cs="Times New Roman"/>
          <w:sz w:val="24"/>
          <w:szCs w:val="24"/>
        </w:rPr>
        <w:t>422, Veer Savarkar Marg, Prabhadevi, Mumbai – 400025, India</w:t>
      </w:r>
      <w:proofErr w:type="gramStart"/>
      <w:r w:rsidRPr="0037639C">
        <w:rPr>
          <w:rFonts w:ascii="Times New Roman" w:hAnsi="Times New Roman" w:cs="Times New Roman"/>
          <w:sz w:val="24"/>
          <w:szCs w:val="24"/>
        </w:rPr>
        <w:t>.</w:t>
      </w:r>
      <w:r w:rsidRPr="0037639C">
        <w:rPr>
          <w:rFonts w:ascii="Times New Roman" w:hAnsi="Times New Roman" w:cs="Times New Roman"/>
          <w:sz w:val="24"/>
          <w:szCs w:val="24"/>
          <w:lang w:val="en-US"/>
        </w:rPr>
        <w:t>.</w:t>
      </w:r>
      <w:proofErr w:type="gramEnd"/>
    </w:p>
    <w:p w:rsidR="0037639C" w:rsidRPr="0037639C" w:rsidRDefault="0037639C" w:rsidP="0037639C">
      <w:pPr>
        <w:pStyle w:val="NoSpacing"/>
        <w:jc w:val="both"/>
        <w:rPr>
          <w:rFonts w:ascii="Times New Roman" w:hAnsi="Times New Roman" w:cs="Times New Roman"/>
          <w:sz w:val="24"/>
          <w:szCs w:val="24"/>
          <w:lang w:val="en-US"/>
        </w:rPr>
      </w:pPr>
    </w:p>
    <w:p w:rsidR="0037639C" w:rsidRPr="0037639C" w:rsidRDefault="0037639C" w:rsidP="0037639C">
      <w:pPr>
        <w:pStyle w:val="NoSpacing"/>
        <w:jc w:val="both"/>
        <w:rPr>
          <w:rFonts w:ascii="Times New Roman" w:hAnsi="Times New Roman" w:cs="Times New Roman"/>
          <w:sz w:val="24"/>
          <w:szCs w:val="24"/>
          <w:lang w:val="en-US"/>
        </w:rPr>
      </w:pPr>
      <w:r w:rsidRPr="0037639C">
        <w:rPr>
          <w:rFonts w:ascii="Times New Roman" w:hAnsi="Times New Roman" w:cs="Times New Roman"/>
          <w:sz w:val="24"/>
          <w:szCs w:val="24"/>
          <w:lang w:val="en-US"/>
        </w:rPr>
        <w:t>Dear Editor,</w:t>
      </w:r>
    </w:p>
    <w:p w:rsidR="0037639C" w:rsidRPr="0037639C" w:rsidRDefault="0037639C" w:rsidP="0037639C">
      <w:pPr>
        <w:pStyle w:val="NoSpacing"/>
        <w:jc w:val="both"/>
        <w:rPr>
          <w:rFonts w:ascii="Times New Roman" w:hAnsi="Times New Roman" w:cs="Times New Roman"/>
          <w:sz w:val="24"/>
          <w:szCs w:val="24"/>
          <w:lang w:val="en-US"/>
        </w:rPr>
      </w:pPr>
      <w:r w:rsidRPr="0037639C">
        <w:rPr>
          <w:rFonts w:ascii="Times New Roman" w:hAnsi="Times New Roman" w:cs="Times New Roman"/>
          <w:sz w:val="24"/>
          <w:szCs w:val="24"/>
          <w:lang w:val="en-US"/>
        </w:rPr>
        <w:tab/>
      </w:r>
    </w:p>
    <w:p w:rsidR="0037639C" w:rsidRPr="0037639C" w:rsidRDefault="0037639C" w:rsidP="0037639C">
      <w:pPr>
        <w:pStyle w:val="NoSpacing"/>
        <w:jc w:val="both"/>
        <w:rPr>
          <w:rFonts w:ascii="Times New Roman" w:hAnsi="Times New Roman" w:cs="Times New Roman"/>
          <w:sz w:val="24"/>
          <w:szCs w:val="24"/>
          <w:lang w:val="en-US"/>
        </w:rPr>
      </w:pPr>
      <w:r w:rsidRPr="0037639C">
        <w:rPr>
          <w:rFonts w:ascii="Times New Roman" w:hAnsi="Times New Roman" w:cs="Times New Roman"/>
          <w:b/>
          <w:bCs/>
          <w:sz w:val="24"/>
          <w:szCs w:val="24"/>
          <w:lang w:val="en-US"/>
        </w:rPr>
        <w:t>Subject</w:t>
      </w:r>
      <w:r w:rsidRPr="0037639C">
        <w:rPr>
          <w:rFonts w:ascii="Times New Roman" w:hAnsi="Times New Roman" w:cs="Times New Roman"/>
          <w:sz w:val="24"/>
          <w:szCs w:val="24"/>
          <w:lang w:val="en-US"/>
        </w:rPr>
        <w:t>: Requisition – submission of original research manuscript – entitled – Knowledge, attitude and practice of bioethics among Interns in Tertiary Care Hospitals – regarding</w:t>
      </w:r>
    </w:p>
    <w:p w:rsidR="0037639C" w:rsidRPr="0037639C" w:rsidRDefault="0037639C" w:rsidP="0037639C">
      <w:pPr>
        <w:spacing w:line="240" w:lineRule="auto"/>
        <w:ind w:firstLine="720"/>
        <w:jc w:val="both"/>
        <w:rPr>
          <w:rStyle w:val="fontstyle21"/>
        </w:rPr>
      </w:pPr>
    </w:p>
    <w:p w:rsidR="0037639C" w:rsidRPr="0037639C" w:rsidRDefault="0037639C" w:rsidP="0037639C">
      <w:pPr>
        <w:spacing w:line="240" w:lineRule="auto"/>
        <w:ind w:firstLine="720"/>
        <w:jc w:val="both"/>
        <w:rPr>
          <w:rStyle w:val="fontstyle21"/>
        </w:rPr>
      </w:pPr>
      <w:r w:rsidRPr="0037639C">
        <w:rPr>
          <w:rStyle w:val="fontstyle21"/>
        </w:rPr>
        <w:t>This is to confirm that the article entitled “</w:t>
      </w:r>
      <w:r w:rsidRPr="0037639C">
        <w:rPr>
          <w:rStyle w:val="fontstyle21"/>
          <w:b/>
        </w:rPr>
        <w:t>Knowledge, attitude and practice of bioethics among Interns in Tertiary Care Hospitals</w:t>
      </w:r>
      <w:r w:rsidRPr="0037639C">
        <w:rPr>
          <w:rStyle w:val="fontstyle21"/>
        </w:rPr>
        <w:t xml:space="preserve">” submitted to the </w:t>
      </w:r>
      <w:r w:rsidRPr="0037639C">
        <w:rPr>
          <w:rStyle w:val="fontstyle31"/>
        </w:rPr>
        <w:t>Indian Journal of</w:t>
      </w:r>
      <w:r w:rsidRPr="0037639C">
        <w:rPr>
          <w:rFonts w:ascii="Times New Roman" w:hAnsi="Times New Roman" w:cs="Times New Roman"/>
          <w:i/>
          <w:iCs/>
          <w:color w:val="000000"/>
          <w:sz w:val="24"/>
          <w:szCs w:val="24"/>
        </w:rPr>
        <w:br/>
      </w:r>
      <w:r w:rsidRPr="0037639C">
        <w:rPr>
          <w:rStyle w:val="fontstyle31"/>
        </w:rPr>
        <w:t xml:space="preserve">Medical Ethics </w:t>
      </w:r>
      <w:r w:rsidRPr="0037639C">
        <w:rPr>
          <w:rStyle w:val="fontstyle21"/>
        </w:rPr>
        <w:t>is original and has been co-authored by the undersigned. All authors have</w:t>
      </w:r>
      <w:r w:rsidRPr="0037639C">
        <w:rPr>
          <w:rFonts w:ascii="Times New Roman" w:hAnsi="Times New Roman" w:cs="Times New Roman"/>
          <w:color w:val="000000"/>
          <w:sz w:val="24"/>
          <w:szCs w:val="24"/>
        </w:rPr>
        <w:t xml:space="preserve"> </w:t>
      </w:r>
      <w:r w:rsidRPr="0037639C">
        <w:rPr>
          <w:rStyle w:val="fontstyle21"/>
        </w:rPr>
        <w:t>participated in the work sufficiently to meet the ICMJE guidelines for authorship. All have read and approved the manuscript. The submission is not under consideration for publication in any other journal.</w:t>
      </w:r>
      <w:r w:rsidRPr="0037639C">
        <w:rPr>
          <w:rFonts w:ascii="Times New Roman" w:hAnsi="Times New Roman" w:cs="Times New Roman"/>
          <w:color w:val="000000"/>
          <w:sz w:val="24"/>
          <w:szCs w:val="24"/>
        </w:rPr>
        <w:t xml:space="preserve"> </w:t>
      </w:r>
      <w:r w:rsidRPr="0037639C">
        <w:rPr>
          <w:rStyle w:val="fontstyle21"/>
        </w:rPr>
        <w:t xml:space="preserve">We give consent to </w:t>
      </w:r>
      <w:r w:rsidRPr="0037639C">
        <w:rPr>
          <w:rStyle w:val="fontstyle21"/>
          <w:b/>
        </w:rPr>
        <w:t xml:space="preserve">Dr </w:t>
      </w:r>
      <w:proofErr w:type="spellStart"/>
      <w:r w:rsidRPr="0037639C">
        <w:rPr>
          <w:rStyle w:val="fontstyle21"/>
          <w:b/>
        </w:rPr>
        <w:t>Mageshwaran</w:t>
      </w:r>
      <w:proofErr w:type="spellEnd"/>
      <w:r w:rsidRPr="0037639C">
        <w:rPr>
          <w:rStyle w:val="fontstyle21"/>
          <w:b/>
        </w:rPr>
        <w:t xml:space="preserve"> </w:t>
      </w:r>
      <w:proofErr w:type="spellStart"/>
      <w:r w:rsidRPr="0037639C">
        <w:rPr>
          <w:rStyle w:val="fontstyle21"/>
          <w:b/>
        </w:rPr>
        <w:t>Lakshmanan</w:t>
      </w:r>
      <w:proofErr w:type="spellEnd"/>
      <w:r w:rsidRPr="0037639C">
        <w:rPr>
          <w:rStyle w:val="fontstyle21"/>
          <w:b/>
        </w:rPr>
        <w:t xml:space="preserve"> to act as the author for correspondence</w:t>
      </w:r>
      <w:r w:rsidRPr="0037639C">
        <w:rPr>
          <w:rStyle w:val="fontstyle21"/>
        </w:rPr>
        <w:t>.</w:t>
      </w:r>
      <w:r w:rsidRPr="0037639C">
        <w:rPr>
          <w:rFonts w:ascii="Times New Roman" w:hAnsi="Times New Roman" w:cs="Times New Roman"/>
          <w:color w:val="000000"/>
          <w:sz w:val="24"/>
          <w:szCs w:val="24"/>
        </w:rPr>
        <w:br/>
      </w:r>
    </w:p>
    <w:p w:rsidR="0037639C" w:rsidRPr="0037639C" w:rsidRDefault="0037639C" w:rsidP="0037639C">
      <w:pPr>
        <w:spacing w:line="240" w:lineRule="auto"/>
        <w:jc w:val="both"/>
        <w:rPr>
          <w:rStyle w:val="fontstyle41"/>
          <w:rFonts w:ascii="Times New Roman" w:hAnsi="Times New Roman" w:cs="Times New Roman"/>
          <w:b/>
        </w:rPr>
      </w:pPr>
      <w:r w:rsidRPr="0037639C">
        <w:rPr>
          <w:rStyle w:val="fontstyle21"/>
        </w:rPr>
        <w:t xml:space="preserve">Details </w:t>
      </w:r>
      <w:r w:rsidRPr="0037639C">
        <w:rPr>
          <w:rStyle w:val="fontstyle41"/>
          <w:rFonts w:ascii="Times New Roman" w:hAnsi="Times New Roman" w:cs="Times New Roman"/>
        </w:rPr>
        <w:t xml:space="preserve">of sponsorship or relevant competing interests, financial or otherwise: </w:t>
      </w:r>
    </w:p>
    <w:p w:rsidR="0037639C" w:rsidRPr="0037639C" w:rsidRDefault="0037639C" w:rsidP="0037639C">
      <w:pPr>
        <w:spacing w:line="240" w:lineRule="auto"/>
        <w:ind w:firstLine="720"/>
        <w:jc w:val="both"/>
        <w:rPr>
          <w:rStyle w:val="fontstyle41"/>
          <w:rFonts w:ascii="Times New Roman" w:hAnsi="Times New Roman" w:cs="Times New Roman"/>
        </w:rPr>
      </w:pPr>
      <w:r w:rsidRPr="0037639C">
        <w:rPr>
          <w:rStyle w:val="fontstyle41"/>
          <w:rFonts w:ascii="Times New Roman" w:hAnsi="Times New Roman" w:cs="Times New Roman"/>
        </w:rPr>
        <w:t>Sponsorship: Nil; Competing interest: Nil</w:t>
      </w:r>
    </w:p>
    <w:p w:rsidR="0037639C" w:rsidRPr="0037639C" w:rsidRDefault="0037639C" w:rsidP="0037639C">
      <w:pPr>
        <w:spacing w:line="240" w:lineRule="auto"/>
        <w:ind w:left="720"/>
        <w:jc w:val="both"/>
        <w:rPr>
          <w:rStyle w:val="fontstyle41"/>
          <w:rFonts w:ascii="Times New Roman" w:hAnsi="Times New Roman" w:cs="Times New Roman"/>
        </w:rPr>
      </w:pPr>
      <w:r w:rsidRPr="0037639C">
        <w:rPr>
          <w:rStyle w:val="fontstyle41"/>
          <w:rFonts w:ascii="Times New Roman" w:hAnsi="Times New Roman" w:cs="Times New Roman"/>
        </w:rPr>
        <w:t>Financial support: No external financial support was received for this study. Self supported financially</w:t>
      </w:r>
    </w:p>
    <w:p w:rsidR="0037639C" w:rsidRDefault="0037639C" w:rsidP="0037639C">
      <w:pPr>
        <w:spacing w:line="240" w:lineRule="auto"/>
        <w:jc w:val="both"/>
        <w:rPr>
          <w:rStyle w:val="fontstyle41"/>
          <w:rFonts w:ascii="Times New Roman" w:hAnsi="Times New Roman" w:cs="Times New Roman"/>
        </w:rPr>
      </w:pPr>
      <w:r w:rsidRPr="0037639C">
        <w:rPr>
          <w:rStyle w:val="fontstyle41"/>
          <w:rFonts w:ascii="Times New Roman" w:hAnsi="Times New Roman" w:cs="Times New Roman"/>
        </w:rPr>
        <w:t>We have read the terms and conditions of authorship of IJME and accept them.</w:t>
      </w:r>
      <w:r w:rsidRPr="0037639C">
        <w:rPr>
          <w:rFonts w:ascii="Times New Roman" w:hAnsi="Times New Roman" w:cs="Times New Roman"/>
          <w:color w:val="000000"/>
          <w:sz w:val="24"/>
          <w:szCs w:val="24"/>
        </w:rPr>
        <w:br/>
      </w:r>
    </w:p>
    <w:p w:rsidR="0037639C" w:rsidRPr="0037639C" w:rsidRDefault="0037639C" w:rsidP="0037639C">
      <w:pPr>
        <w:spacing w:line="240" w:lineRule="auto"/>
        <w:jc w:val="both"/>
        <w:rPr>
          <w:rStyle w:val="fontstyle41"/>
          <w:rFonts w:ascii="Times New Roman" w:hAnsi="Times New Roman" w:cs="Times New Roman"/>
        </w:rPr>
      </w:pPr>
      <w:r w:rsidRPr="0037639C">
        <w:rPr>
          <w:rStyle w:val="fontstyle41"/>
          <w:rFonts w:ascii="Times New Roman" w:hAnsi="Times New Roman" w:cs="Times New Roman"/>
        </w:rPr>
        <w:t>Contact details (mailing address, email id) and affiliation of all authors:</w:t>
      </w:r>
    </w:p>
    <w:p w:rsidR="0037639C" w:rsidRPr="0037639C" w:rsidRDefault="0037639C" w:rsidP="0037639C">
      <w:pPr>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Mageshwaran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Lakshmanan</w:t>
      </w:r>
      <w:proofErr w:type="spellEnd"/>
      <w:r>
        <w:rPr>
          <w:rFonts w:ascii="Times New Roman" w:hAnsi="Times New Roman" w:cs="Times New Roman"/>
          <w:sz w:val="24"/>
          <w:szCs w:val="24"/>
        </w:rPr>
        <w:t xml:space="preserve">, </w:t>
      </w:r>
      <w:r w:rsidRPr="0037639C">
        <w:rPr>
          <w:rFonts w:ascii="Times New Roman" w:hAnsi="Times New Roman" w:cs="Times New Roman"/>
          <w:sz w:val="24"/>
          <w:szCs w:val="24"/>
        </w:rPr>
        <w:t xml:space="preserve">Assistant Professor, Department of Pharmacology, Thanjavur Medical College, Thanjavur, Tamilnadu, India – 613004. </w:t>
      </w:r>
    </w:p>
    <w:p w:rsidR="0037639C" w:rsidRPr="0037639C" w:rsidRDefault="0037639C" w:rsidP="0037639C">
      <w:pPr>
        <w:ind w:left="720"/>
        <w:rPr>
          <w:rFonts w:ascii="Times New Roman" w:hAnsi="Times New Roman" w:cs="Times New Roman"/>
          <w:sz w:val="24"/>
          <w:szCs w:val="24"/>
        </w:rPr>
      </w:pPr>
      <w:r w:rsidRPr="0037639C">
        <w:rPr>
          <w:rFonts w:ascii="Times New Roman" w:hAnsi="Times New Roman" w:cs="Times New Roman"/>
          <w:sz w:val="24"/>
          <w:szCs w:val="24"/>
        </w:rPr>
        <w:t>Email: waranmagesh87@gmail.com</w:t>
      </w:r>
    </w:p>
    <w:p w:rsidR="0037639C" w:rsidRPr="0037639C" w:rsidRDefault="0037639C" w:rsidP="0037639C">
      <w:pPr>
        <w:numPr>
          <w:ilvl w:val="0"/>
          <w:numId w:val="1"/>
        </w:numPr>
        <w:rPr>
          <w:rFonts w:ascii="Times New Roman" w:hAnsi="Times New Roman" w:cs="Times New Roman"/>
          <w:sz w:val="24"/>
          <w:szCs w:val="24"/>
        </w:rPr>
      </w:pPr>
      <w:proofErr w:type="spellStart"/>
      <w:r w:rsidRPr="0037639C">
        <w:rPr>
          <w:rFonts w:ascii="Times New Roman" w:hAnsi="Times New Roman" w:cs="Times New Roman"/>
          <w:sz w:val="24"/>
          <w:szCs w:val="24"/>
        </w:rPr>
        <w:t>Shanley</w:t>
      </w:r>
      <w:proofErr w:type="spellEnd"/>
      <w:r w:rsidRPr="0037639C">
        <w:rPr>
          <w:rFonts w:ascii="Times New Roman" w:hAnsi="Times New Roman" w:cs="Times New Roman"/>
          <w:sz w:val="24"/>
          <w:szCs w:val="24"/>
        </w:rPr>
        <w:t xml:space="preserve"> </w:t>
      </w:r>
      <w:proofErr w:type="spellStart"/>
      <w:r w:rsidRPr="0037639C">
        <w:rPr>
          <w:rFonts w:ascii="Times New Roman" w:hAnsi="Times New Roman" w:cs="Times New Roman"/>
          <w:sz w:val="24"/>
          <w:szCs w:val="24"/>
        </w:rPr>
        <w:t>AbhishekRaju</w:t>
      </w:r>
      <w:proofErr w:type="spellEnd"/>
      <w:r>
        <w:rPr>
          <w:rFonts w:ascii="Times New Roman" w:hAnsi="Times New Roman" w:cs="Times New Roman"/>
          <w:sz w:val="24"/>
          <w:szCs w:val="24"/>
        </w:rPr>
        <w:t xml:space="preserve">, </w:t>
      </w:r>
      <w:r w:rsidRPr="0037639C">
        <w:rPr>
          <w:rFonts w:ascii="Times New Roman" w:hAnsi="Times New Roman" w:cs="Times New Roman"/>
          <w:sz w:val="24"/>
          <w:szCs w:val="24"/>
        </w:rPr>
        <w:t>Final year MBBS, Thanjavur Medical College, Thanjavur, Tamilnadu, India – 613004 Email: shanleyabhi@gmail.com</w:t>
      </w:r>
    </w:p>
    <w:p w:rsidR="000D6BE3" w:rsidRDefault="0037639C" w:rsidP="0037639C">
      <w:pPr>
        <w:spacing w:line="240" w:lineRule="auto"/>
        <w:jc w:val="both"/>
        <w:rPr>
          <w:rStyle w:val="fontstyle41"/>
          <w:rFonts w:ascii="Times New Roman" w:hAnsi="Times New Roman" w:cs="Times New Roman"/>
        </w:rPr>
      </w:pPr>
      <w:r>
        <w:rPr>
          <w:rFonts w:ascii="Times New Roman" w:hAnsi="Times New Roman" w:cs="Times New Roman"/>
          <w:noProof/>
          <w:color w:val="000000"/>
          <w:sz w:val="24"/>
          <w:szCs w:val="24"/>
          <w:lang w:val="en-IN" w:eastAsia="en-IN"/>
        </w:rPr>
        <w:drawing>
          <wp:anchor distT="0" distB="0" distL="114300" distR="114300" simplePos="0" relativeHeight="251659264" behindDoc="1" locked="0" layoutInCell="1" allowOverlap="1">
            <wp:simplePos x="0" y="0"/>
            <wp:positionH relativeFrom="column">
              <wp:posOffset>3752850</wp:posOffset>
            </wp:positionH>
            <wp:positionV relativeFrom="paragraph">
              <wp:posOffset>189865</wp:posOffset>
            </wp:positionV>
            <wp:extent cx="1195070" cy="523875"/>
            <wp:effectExtent l="19050" t="0" r="5080" b="0"/>
            <wp:wrapTight wrapText="bothSides">
              <wp:wrapPolygon edited="0">
                <wp:start x="-344" y="0"/>
                <wp:lineTo x="-344" y="21207"/>
                <wp:lineTo x="21692" y="21207"/>
                <wp:lineTo x="21692" y="0"/>
                <wp:lineTo x="-344"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1195070" cy="523875"/>
                    </a:xfrm>
                    <a:prstGeom prst="rect">
                      <a:avLst/>
                    </a:prstGeom>
                    <a:noFill/>
                    <a:ln w="9525">
                      <a:noFill/>
                      <a:miter lim="800000"/>
                      <a:headEnd/>
                      <a:tailEnd/>
                    </a:ln>
                  </pic:spPr>
                </pic:pic>
              </a:graphicData>
            </a:graphic>
          </wp:anchor>
        </w:drawing>
      </w:r>
      <w:r w:rsidRPr="0037639C">
        <w:rPr>
          <w:rStyle w:val="fontstyle41"/>
          <w:rFonts w:ascii="Times New Roman" w:hAnsi="Times New Roman" w:cs="Times New Roman"/>
        </w:rPr>
        <w:t>Signatures of all authors:</w:t>
      </w:r>
    </w:p>
    <w:p w:rsidR="0037639C" w:rsidRDefault="0037639C" w:rsidP="0037639C">
      <w:pPr>
        <w:spacing w:line="240" w:lineRule="auto"/>
        <w:jc w:val="both"/>
        <w:rPr>
          <w:rStyle w:val="fontstyle41"/>
          <w:rFonts w:ascii="Times New Roman" w:hAnsi="Times New Roman" w:cs="Times New Roman"/>
        </w:rPr>
      </w:pPr>
      <w:r>
        <w:rPr>
          <w:rFonts w:ascii="Times New Roman" w:hAnsi="Times New Roman" w:cs="Times New Roman"/>
          <w:noProof/>
          <w:color w:val="000000"/>
          <w:sz w:val="24"/>
          <w:szCs w:val="24"/>
          <w:lang w:val="en-IN" w:eastAsia="en-IN"/>
        </w:rPr>
        <w:drawing>
          <wp:anchor distT="0" distB="0" distL="114300" distR="114300" simplePos="0" relativeHeight="251658240" behindDoc="1" locked="0" layoutInCell="1" allowOverlap="1">
            <wp:simplePos x="0" y="0"/>
            <wp:positionH relativeFrom="column">
              <wp:posOffset>609600</wp:posOffset>
            </wp:positionH>
            <wp:positionV relativeFrom="paragraph">
              <wp:posOffset>1905</wp:posOffset>
            </wp:positionV>
            <wp:extent cx="1257300" cy="523875"/>
            <wp:effectExtent l="19050" t="0" r="0" b="0"/>
            <wp:wrapTight wrapText="bothSides">
              <wp:wrapPolygon edited="0">
                <wp:start x="-327" y="0"/>
                <wp:lineTo x="-327" y="21207"/>
                <wp:lineTo x="21600" y="21207"/>
                <wp:lineTo x="21600" y="0"/>
                <wp:lineTo x="-327"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257300" cy="523875"/>
                    </a:xfrm>
                    <a:prstGeom prst="rect">
                      <a:avLst/>
                    </a:prstGeom>
                    <a:noFill/>
                    <a:ln w="9525">
                      <a:noFill/>
                      <a:miter lim="800000"/>
                      <a:headEnd/>
                      <a:tailEnd/>
                    </a:ln>
                  </pic:spPr>
                </pic:pic>
              </a:graphicData>
            </a:graphic>
          </wp:anchor>
        </w:drawing>
      </w:r>
    </w:p>
    <w:p w:rsidR="0037639C" w:rsidRDefault="0037639C" w:rsidP="0037639C">
      <w:pPr>
        <w:spacing w:line="240" w:lineRule="auto"/>
        <w:jc w:val="both"/>
        <w:rPr>
          <w:rStyle w:val="fontstyle41"/>
          <w:rFonts w:ascii="Times New Roman" w:hAnsi="Times New Roman" w:cs="Times New Roman"/>
        </w:rPr>
      </w:pPr>
    </w:p>
    <w:p w:rsidR="0037639C" w:rsidRPr="0037639C" w:rsidRDefault="0037639C" w:rsidP="0037639C">
      <w:pPr>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Mageshwaran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Lakshmanan</w:t>
      </w:r>
      <w:proofErr w:type="spellEnd"/>
      <w:r>
        <w:rPr>
          <w:rFonts w:ascii="Times New Roman" w:hAnsi="Times New Roman" w:cs="Times New Roman"/>
          <w:color w:val="000000"/>
          <w:sz w:val="24"/>
          <w:szCs w:val="24"/>
        </w:rPr>
        <w:t>)</w:t>
      </w:r>
      <w:r w:rsidRPr="0037639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Shanley</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Abhishekraju</w:t>
      </w:r>
      <w:proofErr w:type="spellEnd"/>
      <w:r>
        <w:rPr>
          <w:rFonts w:ascii="Times New Roman" w:hAnsi="Times New Roman" w:cs="Times New Roman"/>
          <w:color w:val="000000"/>
          <w:sz w:val="24"/>
          <w:szCs w:val="24"/>
        </w:rPr>
        <w:t xml:space="preserve">)                             </w:t>
      </w:r>
    </w:p>
    <w:sectPr w:rsidR="0037639C" w:rsidRPr="0037639C" w:rsidSect="0037639C">
      <w:pgSz w:w="12240" w:h="15840"/>
      <w:pgMar w:top="27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86BAE"/>
    <w:multiLevelType w:val="hybridMultilevel"/>
    <w:tmpl w:val="73F4EA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2"/>
  </w:compat>
  <w:rsids>
    <w:rsidRoot w:val="0037639C"/>
    <w:rsid w:val="000D6BE3"/>
    <w:rsid w:val="0037639C"/>
    <w:rsid w:val="00D94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D4E3FD-3C33-4E55-9EA0-88B84AAE0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7639C"/>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37639C"/>
    <w:rPr>
      <w:rFonts w:ascii="Times New Roman" w:hAnsi="Times New Roman" w:cs="Times New Roman" w:hint="default"/>
      <w:b w:val="0"/>
      <w:bCs w:val="0"/>
      <w:i w:val="0"/>
      <w:iCs w:val="0"/>
      <w:color w:val="000000"/>
      <w:sz w:val="24"/>
      <w:szCs w:val="24"/>
    </w:rPr>
  </w:style>
  <w:style w:type="character" w:customStyle="1" w:styleId="fontstyle31">
    <w:name w:val="fontstyle31"/>
    <w:basedOn w:val="DefaultParagraphFont"/>
    <w:rsid w:val="0037639C"/>
    <w:rPr>
      <w:rFonts w:ascii="Times New Roman" w:hAnsi="Times New Roman" w:cs="Times New Roman" w:hint="default"/>
      <w:b w:val="0"/>
      <w:bCs w:val="0"/>
      <w:i/>
      <w:iCs/>
      <w:color w:val="000000"/>
      <w:sz w:val="24"/>
      <w:szCs w:val="24"/>
    </w:rPr>
  </w:style>
  <w:style w:type="character" w:customStyle="1" w:styleId="fontstyle41">
    <w:name w:val="fontstyle41"/>
    <w:basedOn w:val="DefaultParagraphFont"/>
    <w:rsid w:val="0037639C"/>
    <w:rPr>
      <w:rFonts w:ascii="Times" w:hAnsi="Times" w:cs="Times" w:hint="default"/>
      <w:b w:val="0"/>
      <w:bCs w:val="0"/>
      <w:i w:val="0"/>
      <w:iCs w:val="0"/>
      <w:color w:val="000000"/>
      <w:sz w:val="24"/>
      <w:szCs w:val="24"/>
    </w:rPr>
  </w:style>
  <w:style w:type="paragraph" w:styleId="NoSpacing">
    <w:name w:val="No Spacing"/>
    <w:uiPriority w:val="1"/>
    <w:qFormat/>
    <w:rsid w:val="0037639C"/>
    <w:pPr>
      <w:spacing w:after="0" w:line="240" w:lineRule="auto"/>
    </w:pPr>
    <w:rPr>
      <w:rFonts w:eastAsiaTheme="minorHAnsi"/>
      <w:lang w:val="en-IN"/>
    </w:rPr>
  </w:style>
  <w:style w:type="character" w:styleId="Hyperlink">
    <w:name w:val="Hyperlink"/>
    <w:basedOn w:val="DefaultParagraphFont"/>
    <w:uiPriority w:val="99"/>
    <w:unhideWhenUsed/>
    <w:rsid w:val="0037639C"/>
    <w:rPr>
      <w:color w:val="0000FF" w:themeColor="hyperlink"/>
      <w:u w:val="single"/>
    </w:rPr>
  </w:style>
  <w:style w:type="paragraph" w:styleId="BalloonText">
    <w:name w:val="Balloon Text"/>
    <w:basedOn w:val="Normal"/>
    <w:link w:val="BalloonTextChar"/>
    <w:uiPriority w:val="99"/>
    <w:semiHidden/>
    <w:unhideWhenUsed/>
    <w:rsid w:val="00376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3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MD</cp:lastModifiedBy>
  <cp:revision>2</cp:revision>
  <dcterms:created xsi:type="dcterms:W3CDTF">2020-11-08T07:36:00Z</dcterms:created>
  <dcterms:modified xsi:type="dcterms:W3CDTF">2020-11-08T07:36:00Z</dcterms:modified>
</cp:coreProperties>
</file>