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ECE0D" w14:textId="0A93B4FF" w:rsidR="00160657" w:rsidRDefault="00160657">
      <w:bookmarkStart w:id="0" w:name="_GoBack"/>
      <w:bookmarkEnd w:id="0"/>
    </w:p>
    <w:p w14:paraId="6F2E81FB" w14:textId="41F19816" w:rsidR="00160657" w:rsidRPr="00B3682B" w:rsidRDefault="00160657" w:rsidP="00160657">
      <w:pPr>
        <w:rPr>
          <w:rFonts w:ascii="Times New Roman" w:hAnsi="Times New Roman" w:cs="Times New Roman"/>
          <w:b/>
          <w:bCs/>
        </w:rPr>
      </w:pPr>
      <w:r>
        <w:t xml:space="preserve">                                                                  </w:t>
      </w:r>
      <w:r w:rsidRPr="00B3682B">
        <w:rPr>
          <w:rFonts w:ascii="Times New Roman" w:hAnsi="Times New Roman" w:cs="Times New Roman"/>
          <w:b/>
          <w:bCs/>
        </w:rPr>
        <w:t xml:space="preserve">COVER LETTER </w:t>
      </w:r>
    </w:p>
    <w:p w14:paraId="663D7F2E" w14:textId="77777777" w:rsidR="00160657" w:rsidRPr="00662577" w:rsidRDefault="00160657" w:rsidP="00B3682B">
      <w:pPr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>Dear Editor,</w:t>
      </w:r>
    </w:p>
    <w:p w14:paraId="46253657" w14:textId="39480EA7" w:rsidR="00160657" w:rsidRPr="00B3682B" w:rsidRDefault="00160657" w:rsidP="00B3682B">
      <w:pPr>
        <w:spacing w:after="0" w:line="276" w:lineRule="auto"/>
        <w:jc w:val="both"/>
        <w:rPr>
          <w:rFonts w:ascii="Arial" w:hAnsi="Arial" w:cs="Arial"/>
          <w:szCs w:val="24"/>
        </w:rPr>
      </w:pPr>
      <w:r w:rsidRPr="00662577">
        <w:rPr>
          <w:rFonts w:ascii="Arial" w:hAnsi="Arial" w:cs="Arial"/>
        </w:rPr>
        <w:t xml:space="preserve">This is to confirm that the article entitled </w:t>
      </w:r>
      <w:r w:rsidR="00444287">
        <w:rPr>
          <w:rFonts w:ascii="Arial" w:hAnsi="Arial" w:cs="Arial"/>
        </w:rPr>
        <w:t xml:space="preserve">‘Biomedical </w:t>
      </w:r>
      <w:r w:rsidR="00B3682B" w:rsidRPr="00B3682B">
        <w:rPr>
          <w:rFonts w:ascii="Arial" w:hAnsi="Arial" w:cs="Arial"/>
          <w:szCs w:val="24"/>
        </w:rPr>
        <w:t>Research, Modern medicine and Ayurveda: From evidence based medicine to evidence informed health care</w:t>
      </w:r>
      <w:r w:rsidR="00444287">
        <w:rPr>
          <w:rFonts w:ascii="Arial" w:hAnsi="Arial" w:cs="Arial"/>
        </w:rPr>
        <w:t>’</w:t>
      </w:r>
      <w:r w:rsidRPr="00662577">
        <w:rPr>
          <w:rFonts w:ascii="Arial" w:hAnsi="Arial" w:cs="Arial"/>
        </w:rPr>
        <w:t xml:space="preserve"> submitted to the Indian Journal of Medical Ethics is original and has been co-authored by the undersigned. All authors have participated in the work sufficiently to meet the ICMJE guidelines for authorship. All have</w:t>
      </w:r>
      <w:r w:rsidR="00444287">
        <w:rPr>
          <w:rFonts w:ascii="Arial" w:hAnsi="Arial" w:cs="Arial"/>
        </w:rPr>
        <w:t xml:space="preserve"> </w:t>
      </w:r>
      <w:r w:rsidRPr="00662577">
        <w:rPr>
          <w:rFonts w:ascii="Arial" w:hAnsi="Arial" w:cs="Arial"/>
        </w:rPr>
        <w:t>read and approved the manuscript.</w:t>
      </w:r>
    </w:p>
    <w:p w14:paraId="1CA2880A" w14:textId="77777777" w:rsidR="00160657" w:rsidRPr="00662577" w:rsidRDefault="00160657" w:rsidP="00B3682B">
      <w:pPr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>The submission is not under consideration for publication in any other journal.</w:t>
      </w:r>
    </w:p>
    <w:p w14:paraId="2249B8B5" w14:textId="4345D43C" w:rsidR="00160657" w:rsidRPr="00662577" w:rsidRDefault="00160657" w:rsidP="00B3682B">
      <w:pPr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>We give consent to Dr Bhushan Patwardhan to act as the author for correspondence.</w:t>
      </w:r>
    </w:p>
    <w:p w14:paraId="621016EB" w14:textId="57609DAA" w:rsidR="00662577" w:rsidRPr="00662577" w:rsidRDefault="00160657" w:rsidP="00B3682B">
      <w:pPr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 xml:space="preserve">We declare that we have no competing interests, financial or otherwise. </w:t>
      </w:r>
      <w:r w:rsidR="00662577" w:rsidRPr="00662577">
        <w:rPr>
          <w:rFonts w:ascii="Arial" w:hAnsi="Arial" w:cs="Arial"/>
        </w:rPr>
        <w:t>We also declare the appointment of Dr Bhushan Patwardhan as the Chairman of the Interdisciplinary AYUSH Resea</w:t>
      </w:r>
      <w:r w:rsidR="00006F98">
        <w:rPr>
          <w:rFonts w:ascii="Arial" w:hAnsi="Arial" w:cs="Arial"/>
        </w:rPr>
        <w:t>r</w:t>
      </w:r>
      <w:r w:rsidR="00662577" w:rsidRPr="00662577">
        <w:rPr>
          <w:rFonts w:ascii="Arial" w:hAnsi="Arial" w:cs="Arial"/>
        </w:rPr>
        <w:t xml:space="preserve">ch and Development Task Force appointed by the Ministry of AYUSH. This is a non renumerative honorary position for national cause. </w:t>
      </w:r>
    </w:p>
    <w:p w14:paraId="12BED604" w14:textId="308D678A" w:rsidR="00160657" w:rsidRPr="00662577" w:rsidRDefault="00662577" w:rsidP="00B3682B">
      <w:pPr>
        <w:tabs>
          <w:tab w:val="left" w:pos="5750"/>
        </w:tabs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>We declare that t</w:t>
      </w:r>
      <w:r w:rsidR="00160657" w:rsidRPr="00662577">
        <w:rPr>
          <w:rFonts w:ascii="Arial" w:hAnsi="Arial" w:cs="Arial"/>
        </w:rPr>
        <w:t xml:space="preserve">his work did not receive any funding. </w:t>
      </w:r>
      <w:r w:rsidR="00006F98">
        <w:rPr>
          <w:rFonts w:ascii="Arial" w:hAnsi="Arial" w:cs="Arial"/>
        </w:rPr>
        <w:tab/>
      </w:r>
    </w:p>
    <w:p w14:paraId="05AC64AD" w14:textId="3E25078F" w:rsidR="00160657" w:rsidRPr="00662577" w:rsidRDefault="00160657" w:rsidP="00B3682B">
      <w:pPr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>We have read the terms and conditions of authorship of IJME and accept them.</w:t>
      </w:r>
    </w:p>
    <w:p w14:paraId="419EE33E" w14:textId="652D3AA9" w:rsidR="00160657" w:rsidRPr="00662577" w:rsidRDefault="00160657" w:rsidP="00662577">
      <w:pPr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>Contact details (mailing address, email id) and affiliation of all authors:</w:t>
      </w:r>
    </w:p>
    <w:p w14:paraId="13304921" w14:textId="5F801E3D" w:rsidR="00160657" w:rsidRPr="00EC0742" w:rsidRDefault="00160657" w:rsidP="00EC074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EC0742">
        <w:rPr>
          <w:rFonts w:ascii="Arial" w:hAnsi="Arial" w:cs="Arial"/>
        </w:rPr>
        <w:t>Sarika Chaturvedi</w:t>
      </w:r>
    </w:p>
    <w:p w14:paraId="5115057E" w14:textId="0F3E30CA" w:rsidR="00160657" w:rsidRPr="00EC0742" w:rsidRDefault="00160657" w:rsidP="00EC0742">
      <w:pPr>
        <w:spacing w:after="0" w:line="240" w:lineRule="auto"/>
        <w:ind w:left="720"/>
        <w:jc w:val="both"/>
        <w:rPr>
          <w:rFonts w:ascii="Arial" w:hAnsi="Arial" w:cs="Arial"/>
        </w:rPr>
      </w:pPr>
      <w:r w:rsidRPr="00EC0742">
        <w:rPr>
          <w:rFonts w:ascii="Arial" w:hAnsi="Arial" w:cs="Arial"/>
        </w:rPr>
        <w:t>Dr D Y Patil Vidyapeeth (DPU),</w:t>
      </w:r>
    </w:p>
    <w:p w14:paraId="5FE26ACE" w14:textId="335B4C19" w:rsidR="00160657" w:rsidRPr="00EC0742" w:rsidRDefault="00160657" w:rsidP="00EC0742">
      <w:pPr>
        <w:spacing w:after="0" w:line="240" w:lineRule="auto"/>
        <w:ind w:left="720"/>
        <w:jc w:val="both"/>
        <w:rPr>
          <w:rFonts w:ascii="Arial" w:hAnsi="Arial" w:cs="Arial"/>
        </w:rPr>
      </w:pPr>
      <w:r w:rsidRPr="00EC0742">
        <w:rPr>
          <w:rFonts w:ascii="Arial" w:hAnsi="Arial" w:cs="Arial"/>
        </w:rPr>
        <w:t xml:space="preserve">Pimpri, Pune 18 </w:t>
      </w:r>
    </w:p>
    <w:p w14:paraId="1D31854E" w14:textId="77777777" w:rsidR="00EC0742" w:rsidRDefault="00160657" w:rsidP="00EC0742">
      <w:pPr>
        <w:spacing w:after="0" w:line="240" w:lineRule="auto"/>
        <w:ind w:left="720"/>
        <w:jc w:val="both"/>
        <w:rPr>
          <w:rFonts w:ascii="Arial" w:hAnsi="Arial" w:cs="Arial"/>
        </w:rPr>
      </w:pPr>
      <w:r w:rsidRPr="00EC0742">
        <w:rPr>
          <w:rFonts w:ascii="Arial" w:hAnsi="Arial" w:cs="Arial"/>
        </w:rPr>
        <w:t xml:space="preserve">Email: </w:t>
      </w:r>
      <w:hyperlink r:id="rId5" w:history="1">
        <w:r w:rsidRPr="00EC0742">
          <w:rPr>
            <w:rStyle w:val="Hyperlink"/>
            <w:rFonts w:ascii="Arial" w:hAnsi="Arial" w:cs="Arial"/>
          </w:rPr>
          <w:t>sarikabharat2005@gmail.com</w:t>
        </w:r>
      </w:hyperlink>
    </w:p>
    <w:p w14:paraId="4B3919CA" w14:textId="77777777" w:rsidR="00EC0742" w:rsidRDefault="00EC0742" w:rsidP="00EC0742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4BA1F7CE" w14:textId="0FD3CBAB" w:rsidR="00160657" w:rsidRPr="00EC0742" w:rsidRDefault="00160657" w:rsidP="00EC074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EC0742">
        <w:rPr>
          <w:rFonts w:ascii="Arial" w:hAnsi="Arial" w:cs="Arial"/>
        </w:rPr>
        <w:t>Nandini Kumar,</w:t>
      </w:r>
      <w:r w:rsidR="00662577" w:rsidRPr="00EC0742">
        <w:rPr>
          <w:rFonts w:ascii="Arial" w:hAnsi="Arial" w:cs="Arial"/>
        </w:rPr>
        <w:t xml:space="preserve">  </w:t>
      </w:r>
    </w:p>
    <w:p w14:paraId="55F1FD9E" w14:textId="23594A7C" w:rsidR="00662577" w:rsidRPr="00662577" w:rsidRDefault="00662577" w:rsidP="007A76B1">
      <w:pPr>
        <w:spacing w:after="0"/>
        <w:ind w:left="709" w:hanging="567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 xml:space="preserve">       </w:t>
      </w:r>
      <w:r w:rsidR="00006F98">
        <w:rPr>
          <w:rFonts w:ascii="Arial" w:hAnsi="Arial" w:cs="Arial"/>
        </w:rPr>
        <w:t xml:space="preserve"> </w:t>
      </w:r>
      <w:r w:rsidRPr="00662577">
        <w:rPr>
          <w:rFonts w:ascii="Arial" w:hAnsi="Arial" w:cs="Arial"/>
        </w:rPr>
        <w:t xml:space="preserve">  Former Deputy Director General Sr. Grade (ICMR)</w:t>
      </w:r>
    </w:p>
    <w:p w14:paraId="487E4DB8" w14:textId="643992F8" w:rsidR="00662577" w:rsidRPr="00662577" w:rsidRDefault="00662577" w:rsidP="007A76B1">
      <w:pPr>
        <w:spacing w:after="0"/>
        <w:ind w:left="709" w:hanging="567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 xml:space="preserve">         </w:t>
      </w:r>
      <w:r w:rsidR="007A76B1">
        <w:rPr>
          <w:rFonts w:ascii="Arial" w:hAnsi="Arial" w:cs="Arial"/>
        </w:rPr>
        <w:t xml:space="preserve"> </w:t>
      </w:r>
      <w:r w:rsidRPr="00662577">
        <w:rPr>
          <w:rFonts w:ascii="Arial" w:hAnsi="Arial" w:cs="Arial"/>
        </w:rPr>
        <w:t>Vice President, Forum for Ethics Review Committees in India</w:t>
      </w:r>
    </w:p>
    <w:p w14:paraId="30787A70" w14:textId="488B0579" w:rsidR="00662577" w:rsidRPr="00662577" w:rsidRDefault="00662577" w:rsidP="007A76B1">
      <w:pPr>
        <w:spacing w:after="0"/>
        <w:ind w:left="709" w:hanging="567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 xml:space="preserve">          5/1 (old) 8/1 (new)</w:t>
      </w:r>
      <w:r w:rsidR="007A76B1">
        <w:rPr>
          <w:rFonts w:ascii="Arial" w:hAnsi="Arial" w:cs="Arial"/>
        </w:rPr>
        <w:tab/>
      </w:r>
      <w:r w:rsidR="007A76B1">
        <w:rPr>
          <w:rFonts w:ascii="Arial" w:hAnsi="Arial" w:cs="Arial"/>
        </w:rPr>
        <w:tab/>
      </w:r>
      <w:r w:rsidR="007A76B1">
        <w:rPr>
          <w:rFonts w:ascii="Arial" w:hAnsi="Arial" w:cs="Arial"/>
        </w:rPr>
        <w:tab/>
      </w:r>
      <w:r w:rsidR="007A76B1">
        <w:rPr>
          <w:rFonts w:ascii="Arial" w:hAnsi="Arial" w:cs="Arial"/>
        </w:rPr>
        <w:tab/>
      </w:r>
      <w:r w:rsidR="007A76B1">
        <w:rPr>
          <w:rFonts w:ascii="Arial" w:hAnsi="Arial" w:cs="Arial"/>
        </w:rPr>
        <w:tab/>
      </w:r>
      <w:r w:rsidR="007A76B1">
        <w:rPr>
          <w:rFonts w:ascii="Arial" w:hAnsi="Arial" w:cs="Arial"/>
        </w:rPr>
        <w:tab/>
      </w:r>
      <w:r w:rsidR="007A76B1">
        <w:rPr>
          <w:rFonts w:ascii="Arial" w:hAnsi="Arial" w:cs="Arial"/>
        </w:rPr>
        <w:tab/>
      </w:r>
    </w:p>
    <w:p w14:paraId="18FDF86D" w14:textId="35026F81" w:rsidR="00662577" w:rsidRPr="00662577" w:rsidRDefault="00662577" w:rsidP="007A76B1">
      <w:pPr>
        <w:spacing w:after="0"/>
        <w:ind w:left="709" w:hanging="567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 xml:space="preserve">          Padmalaya Apartments</w:t>
      </w:r>
    </w:p>
    <w:p w14:paraId="623029FD" w14:textId="158B77DD" w:rsidR="00662577" w:rsidRPr="00662577" w:rsidRDefault="00662577" w:rsidP="007A76B1">
      <w:pPr>
        <w:spacing w:after="0"/>
        <w:ind w:left="709" w:hanging="567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 xml:space="preserve">          Balakrishnan Road, Thiruvanmiyur</w:t>
      </w:r>
    </w:p>
    <w:p w14:paraId="206DD34F" w14:textId="3604E7B2" w:rsidR="00662577" w:rsidRPr="00662577" w:rsidRDefault="00662577" w:rsidP="007A76B1">
      <w:pPr>
        <w:spacing w:after="0"/>
        <w:ind w:left="709" w:hanging="567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 xml:space="preserve">         Chennai 600041</w:t>
      </w:r>
    </w:p>
    <w:p w14:paraId="7CE71C4E" w14:textId="0F7CB34E" w:rsidR="007A76B1" w:rsidRDefault="00662577" w:rsidP="007A76B1">
      <w:pPr>
        <w:spacing w:after="0"/>
        <w:ind w:left="709" w:hanging="567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 xml:space="preserve">         Email: </w:t>
      </w:r>
      <w:hyperlink r:id="rId6" w:history="1">
        <w:r w:rsidRPr="00662577">
          <w:rPr>
            <w:rStyle w:val="Hyperlink"/>
            <w:rFonts w:ascii="Arial" w:hAnsi="Arial" w:cs="Arial"/>
          </w:rPr>
          <w:t>nandkku@yahoo.com</w:t>
        </w:r>
      </w:hyperlink>
      <w:r w:rsidRPr="00662577">
        <w:rPr>
          <w:rFonts w:ascii="Arial" w:hAnsi="Arial" w:cs="Arial"/>
        </w:rPr>
        <w:t xml:space="preserve"> </w:t>
      </w:r>
    </w:p>
    <w:p w14:paraId="31D911C6" w14:textId="77777777" w:rsidR="007A76B1" w:rsidRDefault="007A76B1" w:rsidP="007A76B1">
      <w:pPr>
        <w:spacing w:after="0"/>
        <w:ind w:left="709" w:hanging="567"/>
        <w:jc w:val="both"/>
        <w:rPr>
          <w:rFonts w:ascii="Arial" w:hAnsi="Arial" w:cs="Arial"/>
        </w:rPr>
      </w:pPr>
    </w:p>
    <w:p w14:paraId="4BD35321" w14:textId="4935D92B" w:rsidR="00160657" w:rsidRPr="007A76B1" w:rsidRDefault="00160657" w:rsidP="007A76B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7A76B1">
        <w:rPr>
          <w:rFonts w:ascii="Arial" w:hAnsi="Arial" w:cs="Arial"/>
        </w:rPr>
        <w:t>Girish Tillu,</w:t>
      </w:r>
    </w:p>
    <w:p w14:paraId="4AD98AA1" w14:textId="77777777" w:rsidR="00662577" w:rsidRPr="00662577" w:rsidRDefault="00662577" w:rsidP="00662577">
      <w:pPr>
        <w:pStyle w:val="ListParagraph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 xml:space="preserve">AYUSH Centre of Excellence </w:t>
      </w:r>
    </w:p>
    <w:p w14:paraId="34A4262A" w14:textId="10E20B56" w:rsidR="00160657" w:rsidRPr="00662577" w:rsidRDefault="00160657" w:rsidP="00662577">
      <w:pPr>
        <w:pStyle w:val="ListParagraph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>Centre for Complementary and Integrative Health</w:t>
      </w:r>
    </w:p>
    <w:p w14:paraId="71BB35D6" w14:textId="23312281" w:rsidR="00160657" w:rsidRPr="00662577" w:rsidRDefault="00160657" w:rsidP="00662577">
      <w:pPr>
        <w:pStyle w:val="ListParagraph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>Interdisciplinary School of Health Sciences,</w:t>
      </w:r>
    </w:p>
    <w:p w14:paraId="2F0583AF" w14:textId="547432F6" w:rsidR="00160657" w:rsidRPr="00662577" w:rsidRDefault="00160657" w:rsidP="00662577">
      <w:pPr>
        <w:pStyle w:val="ListParagraph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 xml:space="preserve">Savitribai Phule Pune University, Pune </w:t>
      </w:r>
      <w:r w:rsidR="00D67D68">
        <w:rPr>
          <w:rFonts w:ascii="Arial" w:hAnsi="Arial" w:cs="Arial"/>
        </w:rPr>
        <w:t>7</w:t>
      </w:r>
    </w:p>
    <w:p w14:paraId="5DC847FA" w14:textId="77777777" w:rsidR="007A76B1" w:rsidRDefault="00160657" w:rsidP="007A76B1">
      <w:pPr>
        <w:pStyle w:val="ListParagraph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 xml:space="preserve">Email: </w:t>
      </w:r>
      <w:hyperlink r:id="rId7" w:history="1">
        <w:r w:rsidR="00D67D68" w:rsidRPr="005D11AC">
          <w:rPr>
            <w:rStyle w:val="Hyperlink"/>
            <w:rFonts w:ascii="Arial" w:hAnsi="Arial" w:cs="Arial"/>
          </w:rPr>
          <w:t>gtillu@gmail.com</w:t>
        </w:r>
      </w:hyperlink>
      <w:r w:rsidR="00D67D68">
        <w:rPr>
          <w:rFonts w:ascii="Arial" w:hAnsi="Arial" w:cs="Arial"/>
        </w:rPr>
        <w:t xml:space="preserve"> </w:t>
      </w:r>
    </w:p>
    <w:p w14:paraId="37B79671" w14:textId="7D654ED2" w:rsidR="00160657" w:rsidRPr="00662577" w:rsidRDefault="00160657" w:rsidP="00006F98">
      <w:pPr>
        <w:jc w:val="both"/>
        <w:rPr>
          <w:rFonts w:ascii="Arial" w:hAnsi="Arial" w:cs="Arial"/>
        </w:rPr>
      </w:pPr>
    </w:p>
    <w:p w14:paraId="131D8FCE" w14:textId="75E3AC6D" w:rsidR="00160657" w:rsidRPr="007A76B1" w:rsidRDefault="00160657" w:rsidP="007A76B1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7A76B1">
        <w:rPr>
          <w:rFonts w:ascii="Arial" w:hAnsi="Arial" w:cs="Arial"/>
        </w:rPr>
        <w:t>Bhushan Patwardhan</w:t>
      </w:r>
    </w:p>
    <w:p w14:paraId="75600B16" w14:textId="77777777" w:rsidR="00662577" w:rsidRPr="00662577" w:rsidRDefault="00662577" w:rsidP="00662577">
      <w:pPr>
        <w:pStyle w:val="ListParagraph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>AYUSH Centre of Excellence</w:t>
      </w:r>
    </w:p>
    <w:p w14:paraId="1276E74A" w14:textId="19ABF844" w:rsidR="00160657" w:rsidRPr="00662577" w:rsidRDefault="00160657" w:rsidP="00662577">
      <w:pPr>
        <w:pStyle w:val="ListParagraph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>Centre for Complementary and Integrative Health</w:t>
      </w:r>
    </w:p>
    <w:p w14:paraId="7693C83D" w14:textId="77777777" w:rsidR="00160657" w:rsidRPr="00662577" w:rsidRDefault="00160657" w:rsidP="00662577">
      <w:pPr>
        <w:pStyle w:val="ListParagraph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>Interdisciplinary School of Health Sciences,</w:t>
      </w:r>
    </w:p>
    <w:p w14:paraId="1E75BB82" w14:textId="1CB8CF50" w:rsidR="00160657" w:rsidRPr="00662577" w:rsidRDefault="00160657" w:rsidP="00662577">
      <w:pPr>
        <w:pStyle w:val="ListParagraph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 xml:space="preserve">Savitribai Phule Pune University, Pune </w:t>
      </w:r>
      <w:r w:rsidR="00D67D68">
        <w:rPr>
          <w:rFonts w:ascii="Arial" w:hAnsi="Arial" w:cs="Arial"/>
        </w:rPr>
        <w:t>7</w:t>
      </w:r>
    </w:p>
    <w:p w14:paraId="25A71AB5" w14:textId="6EF48C76" w:rsidR="00160657" w:rsidRPr="00662577" w:rsidRDefault="00160657" w:rsidP="00662577">
      <w:pPr>
        <w:pStyle w:val="ListParagraph"/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 xml:space="preserve">Email: </w:t>
      </w:r>
      <w:hyperlink r:id="rId8" w:history="1">
        <w:r w:rsidR="00D67D68" w:rsidRPr="005D11AC">
          <w:rPr>
            <w:rStyle w:val="Hyperlink"/>
            <w:rFonts w:ascii="Arial" w:hAnsi="Arial" w:cs="Arial"/>
          </w:rPr>
          <w:t>bpatwardhan@gmail.com</w:t>
        </w:r>
      </w:hyperlink>
      <w:r w:rsidR="00D67D68">
        <w:rPr>
          <w:rFonts w:ascii="Arial" w:hAnsi="Arial" w:cs="Arial"/>
        </w:rPr>
        <w:t xml:space="preserve"> </w:t>
      </w:r>
    </w:p>
    <w:p w14:paraId="2798EB72" w14:textId="77777777" w:rsidR="00160657" w:rsidRPr="00662577" w:rsidRDefault="00160657" w:rsidP="00662577">
      <w:pPr>
        <w:jc w:val="both"/>
        <w:rPr>
          <w:rFonts w:ascii="Arial" w:hAnsi="Arial" w:cs="Arial"/>
        </w:rPr>
      </w:pPr>
    </w:p>
    <w:p w14:paraId="5F93603E" w14:textId="12308FFB" w:rsidR="00160657" w:rsidRDefault="00160657" w:rsidP="00662577">
      <w:pPr>
        <w:jc w:val="both"/>
        <w:rPr>
          <w:rFonts w:ascii="Arial" w:hAnsi="Arial" w:cs="Arial"/>
          <w:b/>
          <w:bCs/>
        </w:rPr>
      </w:pPr>
      <w:r w:rsidRPr="00493CCE">
        <w:rPr>
          <w:rFonts w:ascii="Arial" w:hAnsi="Arial" w:cs="Arial"/>
          <w:b/>
          <w:bCs/>
        </w:rPr>
        <w:t>Signatures of all authors</w:t>
      </w:r>
    </w:p>
    <w:p w14:paraId="74E2454D" w14:textId="77777777" w:rsidR="00493CCE" w:rsidRPr="00493CCE" w:rsidRDefault="00493CCE" w:rsidP="00662577">
      <w:pPr>
        <w:jc w:val="both"/>
        <w:rPr>
          <w:rFonts w:ascii="Arial" w:hAnsi="Arial" w:cs="Arial"/>
          <w:b/>
          <w:bCs/>
        </w:rPr>
      </w:pPr>
    </w:p>
    <w:p w14:paraId="7BCE069F" w14:textId="17C7BD64" w:rsidR="00031877" w:rsidRPr="007A76B1" w:rsidRDefault="00662577" w:rsidP="0003187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>Sarika Chaturvedi</w:t>
      </w:r>
      <w:r w:rsidR="00BA705A">
        <w:rPr>
          <w:rFonts w:ascii="Arial" w:hAnsi="Arial" w:cs="Arial"/>
        </w:rPr>
        <w:t xml:space="preserve">  </w:t>
      </w:r>
      <w:r w:rsidR="00AE3CA1">
        <w:rPr>
          <w:noProof/>
          <w:lang w:eastAsia="en-IN"/>
        </w:rPr>
        <w:drawing>
          <wp:inline distT="0" distB="0" distL="0" distR="0" wp14:anchorId="4D23BB61" wp14:editId="7C4AE9F3">
            <wp:extent cx="1130300" cy="44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818A" w14:textId="302B85C0" w:rsidR="00662577" w:rsidRPr="00662577" w:rsidRDefault="00662577" w:rsidP="00662577">
      <w:pPr>
        <w:jc w:val="both"/>
        <w:rPr>
          <w:rFonts w:ascii="Arial" w:hAnsi="Arial" w:cs="Arial"/>
        </w:rPr>
      </w:pPr>
    </w:p>
    <w:p w14:paraId="7D6BF2C9" w14:textId="23AC439E" w:rsidR="00662577" w:rsidRDefault="00662577" w:rsidP="0066257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>Nandini Kumar</w:t>
      </w:r>
      <w:r w:rsidR="007A76B1">
        <w:rPr>
          <w:rFonts w:ascii="Arial" w:hAnsi="Arial" w:cs="Arial"/>
        </w:rPr>
        <w:t xml:space="preserve">       </w:t>
      </w:r>
      <w:r w:rsidR="007A76B1">
        <w:rPr>
          <w:noProof/>
          <w:lang w:eastAsia="en-IN"/>
        </w:rPr>
        <w:drawing>
          <wp:inline distT="0" distB="0" distL="0" distR="0" wp14:anchorId="3CD56EAE" wp14:editId="6303CBBF">
            <wp:extent cx="927100" cy="337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D4D0DD"/>
                        </a:clrFrom>
                        <a:clrTo>
                          <a:srgbClr val="D4D0DD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190" cy="33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42C0" w14:textId="77777777" w:rsidR="00031877" w:rsidRDefault="00031877" w:rsidP="00031877">
      <w:pPr>
        <w:pStyle w:val="ListParagraph"/>
        <w:jc w:val="both"/>
        <w:rPr>
          <w:rFonts w:ascii="Arial" w:hAnsi="Arial" w:cs="Arial"/>
        </w:rPr>
      </w:pPr>
    </w:p>
    <w:p w14:paraId="76538B80" w14:textId="77777777" w:rsidR="00031877" w:rsidRDefault="00031877" w:rsidP="00031877">
      <w:pPr>
        <w:pStyle w:val="ListParagraph"/>
        <w:jc w:val="both"/>
        <w:rPr>
          <w:rFonts w:ascii="Arial" w:hAnsi="Arial" w:cs="Arial"/>
        </w:rPr>
      </w:pPr>
    </w:p>
    <w:p w14:paraId="7E1B9FD6" w14:textId="14907826" w:rsidR="00031877" w:rsidRPr="00662577" w:rsidRDefault="00031877" w:rsidP="00031877">
      <w:pPr>
        <w:pStyle w:val="ListParagraph"/>
        <w:jc w:val="both"/>
        <w:rPr>
          <w:rFonts w:ascii="Arial" w:hAnsi="Arial" w:cs="Arial"/>
        </w:rPr>
      </w:pPr>
    </w:p>
    <w:p w14:paraId="5EA0B850" w14:textId="055E0574" w:rsidR="00662577" w:rsidRPr="00662577" w:rsidRDefault="00B3682B" w:rsidP="00662577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56704" behindDoc="0" locked="0" layoutInCell="1" allowOverlap="1" wp14:anchorId="126F388B" wp14:editId="1C1BDEAA">
            <wp:simplePos x="0" y="0"/>
            <wp:positionH relativeFrom="margin">
              <wp:posOffset>1910190</wp:posOffset>
            </wp:positionH>
            <wp:positionV relativeFrom="margin">
              <wp:posOffset>2598420</wp:posOffset>
            </wp:positionV>
            <wp:extent cx="714375" cy="514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53C45C" w14:textId="795A9294" w:rsidR="00662577" w:rsidRDefault="00662577" w:rsidP="0066257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>Girish Tillu</w:t>
      </w:r>
    </w:p>
    <w:p w14:paraId="4E7F5423" w14:textId="548F6B1A" w:rsidR="00031877" w:rsidRDefault="00031877" w:rsidP="00031877">
      <w:pPr>
        <w:pStyle w:val="ListParagraph"/>
        <w:jc w:val="both"/>
        <w:rPr>
          <w:rFonts w:ascii="Arial" w:hAnsi="Arial" w:cs="Arial"/>
        </w:rPr>
      </w:pPr>
    </w:p>
    <w:p w14:paraId="2FA5EDCA" w14:textId="1BCED9BE" w:rsidR="00031877" w:rsidRDefault="00031877" w:rsidP="00031877">
      <w:pPr>
        <w:jc w:val="both"/>
        <w:rPr>
          <w:rFonts w:ascii="Arial" w:hAnsi="Arial" w:cs="Arial"/>
        </w:rPr>
      </w:pPr>
    </w:p>
    <w:p w14:paraId="47CF74D0" w14:textId="2AE83590" w:rsidR="00662577" w:rsidRPr="00662577" w:rsidRDefault="00B3682B" w:rsidP="00662577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59776" behindDoc="0" locked="0" layoutInCell="1" allowOverlap="1" wp14:anchorId="4CD6A7E2" wp14:editId="2AC77AE0">
            <wp:simplePos x="0" y="0"/>
            <wp:positionH relativeFrom="margin">
              <wp:posOffset>1995253</wp:posOffset>
            </wp:positionH>
            <wp:positionV relativeFrom="margin">
              <wp:posOffset>3577949</wp:posOffset>
            </wp:positionV>
            <wp:extent cx="1098550" cy="371475"/>
            <wp:effectExtent l="0" t="0" r="635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CAE81" w14:textId="1B16BED2" w:rsidR="00662577" w:rsidRPr="00662577" w:rsidRDefault="00662577" w:rsidP="0066257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62577">
        <w:rPr>
          <w:rFonts w:ascii="Arial" w:hAnsi="Arial" w:cs="Arial"/>
        </w:rPr>
        <w:t xml:space="preserve">Bhushan Patwardhan </w:t>
      </w:r>
    </w:p>
    <w:p w14:paraId="3B889F0D" w14:textId="673D04A6" w:rsidR="00662577" w:rsidRPr="00662577" w:rsidRDefault="00662577" w:rsidP="00662577">
      <w:pPr>
        <w:pStyle w:val="ListParagraph"/>
        <w:jc w:val="both"/>
        <w:rPr>
          <w:rFonts w:ascii="Arial" w:hAnsi="Arial" w:cs="Arial"/>
        </w:rPr>
      </w:pPr>
    </w:p>
    <w:p w14:paraId="591ACE5F" w14:textId="66C969BE" w:rsidR="00662577" w:rsidRPr="00662577" w:rsidRDefault="00662577" w:rsidP="00662577">
      <w:pPr>
        <w:jc w:val="both"/>
        <w:rPr>
          <w:rFonts w:ascii="Arial" w:hAnsi="Arial" w:cs="Arial"/>
        </w:rPr>
      </w:pPr>
    </w:p>
    <w:sectPr w:rsidR="00662577" w:rsidRPr="0066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71EF1"/>
    <w:multiLevelType w:val="hybridMultilevel"/>
    <w:tmpl w:val="F1365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71726"/>
    <w:multiLevelType w:val="hybridMultilevel"/>
    <w:tmpl w:val="86E0A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135581"/>
    <w:multiLevelType w:val="hybridMultilevel"/>
    <w:tmpl w:val="04046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EC47DD"/>
    <w:multiLevelType w:val="hybridMultilevel"/>
    <w:tmpl w:val="5F363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01109"/>
    <w:multiLevelType w:val="hybridMultilevel"/>
    <w:tmpl w:val="5A62F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57"/>
    <w:rsid w:val="00006F98"/>
    <w:rsid w:val="00031877"/>
    <w:rsid w:val="00160657"/>
    <w:rsid w:val="00210200"/>
    <w:rsid w:val="00444287"/>
    <w:rsid w:val="00493CCE"/>
    <w:rsid w:val="00662577"/>
    <w:rsid w:val="006C6CFA"/>
    <w:rsid w:val="007A76B1"/>
    <w:rsid w:val="008C61DC"/>
    <w:rsid w:val="009115D8"/>
    <w:rsid w:val="00963C96"/>
    <w:rsid w:val="00A745F3"/>
    <w:rsid w:val="00AE3CA1"/>
    <w:rsid w:val="00B3682B"/>
    <w:rsid w:val="00BA705A"/>
    <w:rsid w:val="00C863D1"/>
    <w:rsid w:val="00CD7DEF"/>
    <w:rsid w:val="00CF0530"/>
    <w:rsid w:val="00D67D68"/>
    <w:rsid w:val="00EC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B42EA"/>
  <w15:docId w15:val="{4C264DD4-486F-4B66-BE2D-9CF09414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6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06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8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atwardhan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tillu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ndkku@yahoo.com" TargetMode="External"/><Relationship Id="rId11" Type="http://schemas.openxmlformats.org/officeDocument/2006/relationships/image" Target="media/image3.emf"/><Relationship Id="rId5" Type="http://schemas.openxmlformats.org/officeDocument/2006/relationships/hyperlink" Target="mailto:sarikabharat2005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MD</cp:lastModifiedBy>
  <cp:revision>2</cp:revision>
  <cp:lastPrinted>2020-11-05T07:12:00Z</cp:lastPrinted>
  <dcterms:created xsi:type="dcterms:W3CDTF">2020-11-08T15:26:00Z</dcterms:created>
  <dcterms:modified xsi:type="dcterms:W3CDTF">2020-11-08T15:26:00Z</dcterms:modified>
</cp:coreProperties>
</file>