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6FB3" w14:textId="66496A96" w:rsidR="00C94FEF" w:rsidRPr="00E772C5" w:rsidRDefault="006165FA" w:rsidP="000D1D19">
      <w:pPr>
        <w:jc w:val="both"/>
        <w:rPr>
          <w:rFonts w:ascii="Times New Roman" w:hAnsi="Times New Roman" w:cs="Times New Roman"/>
          <w:b/>
          <w:bCs/>
          <w:sz w:val="24"/>
          <w:szCs w:val="24"/>
        </w:rPr>
      </w:pPr>
      <w:bookmarkStart w:id="0" w:name="_GoBack"/>
      <w:bookmarkEnd w:id="0"/>
      <w:r w:rsidRPr="00E772C5">
        <w:rPr>
          <w:rFonts w:ascii="Times New Roman" w:hAnsi="Times New Roman" w:cs="Times New Roman"/>
          <w:b/>
          <w:bCs/>
          <w:sz w:val="24"/>
          <w:szCs w:val="24"/>
        </w:rPr>
        <w:t>The Three “R”</w:t>
      </w:r>
      <w:r w:rsidR="00C43607" w:rsidRPr="00E772C5">
        <w:rPr>
          <w:rFonts w:ascii="Times New Roman" w:hAnsi="Times New Roman" w:cs="Times New Roman"/>
          <w:b/>
          <w:bCs/>
          <w:sz w:val="24"/>
          <w:szCs w:val="24"/>
        </w:rPr>
        <w:t xml:space="preserve">s </w:t>
      </w:r>
      <w:r w:rsidR="00590CAA" w:rsidRPr="00E772C5">
        <w:rPr>
          <w:rFonts w:ascii="Times New Roman" w:hAnsi="Times New Roman" w:cs="Times New Roman"/>
          <w:b/>
          <w:bCs/>
          <w:sz w:val="24"/>
          <w:szCs w:val="24"/>
        </w:rPr>
        <w:t xml:space="preserve">- </w:t>
      </w:r>
      <w:r w:rsidR="00C43607" w:rsidRPr="00E772C5">
        <w:rPr>
          <w:rFonts w:ascii="Times New Roman" w:hAnsi="Times New Roman" w:cs="Times New Roman"/>
          <w:b/>
          <w:bCs/>
          <w:sz w:val="24"/>
          <w:szCs w:val="24"/>
        </w:rPr>
        <w:t>RIGHTS</w:t>
      </w:r>
      <w:r w:rsidR="009E38C7" w:rsidRPr="00E772C5">
        <w:rPr>
          <w:rFonts w:ascii="Times New Roman" w:hAnsi="Times New Roman" w:cs="Times New Roman"/>
          <w:b/>
          <w:bCs/>
          <w:sz w:val="24"/>
          <w:szCs w:val="24"/>
        </w:rPr>
        <w:t>, ROLE</w:t>
      </w:r>
      <w:r w:rsidR="00E41098" w:rsidRPr="00E772C5">
        <w:rPr>
          <w:rFonts w:ascii="Times New Roman" w:hAnsi="Times New Roman" w:cs="Times New Roman"/>
          <w:b/>
          <w:bCs/>
          <w:sz w:val="24"/>
          <w:szCs w:val="24"/>
        </w:rPr>
        <w:t>S</w:t>
      </w:r>
      <w:r w:rsidR="009E38C7" w:rsidRPr="00E772C5">
        <w:rPr>
          <w:rFonts w:ascii="Times New Roman" w:hAnsi="Times New Roman" w:cs="Times New Roman"/>
          <w:b/>
          <w:bCs/>
          <w:sz w:val="24"/>
          <w:szCs w:val="24"/>
        </w:rPr>
        <w:t xml:space="preserve"> and RESPONSIBILITIES </w:t>
      </w:r>
      <w:r w:rsidRPr="00E772C5">
        <w:rPr>
          <w:rFonts w:ascii="Times New Roman" w:hAnsi="Times New Roman" w:cs="Times New Roman"/>
          <w:b/>
          <w:bCs/>
          <w:sz w:val="24"/>
          <w:szCs w:val="24"/>
        </w:rPr>
        <w:t xml:space="preserve">of health care </w:t>
      </w:r>
      <w:r w:rsidR="00C43607" w:rsidRPr="00E772C5">
        <w:rPr>
          <w:rFonts w:ascii="Times New Roman" w:hAnsi="Times New Roman" w:cs="Times New Roman"/>
          <w:b/>
          <w:bCs/>
          <w:sz w:val="24"/>
          <w:szCs w:val="24"/>
        </w:rPr>
        <w:t>workers:</w:t>
      </w:r>
      <w:r w:rsidRPr="00E772C5">
        <w:rPr>
          <w:rFonts w:ascii="Times New Roman" w:hAnsi="Times New Roman" w:cs="Times New Roman"/>
          <w:b/>
          <w:bCs/>
          <w:sz w:val="24"/>
          <w:szCs w:val="24"/>
        </w:rPr>
        <w:t xml:space="preserve"> Covid 19 outbreak in India</w:t>
      </w:r>
    </w:p>
    <w:p w14:paraId="7765EDCE" w14:textId="77777777" w:rsidR="006165FA" w:rsidRPr="00E772C5" w:rsidRDefault="006165FA" w:rsidP="000D1D19">
      <w:pPr>
        <w:jc w:val="both"/>
        <w:rPr>
          <w:rFonts w:ascii="Times New Roman" w:hAnsi="Times New Roman" w:cs="Times New Roman"/>
          <w:sz w:val="24"/>
          <w:szCs w:val="24"/>
        </w:rPr>
      </w:pPr>
      <w:r w:rsidRPr="00E772C5">
        <w:rPr>
          <w:rFonts w:ascii="Times New Roman" w:hAnsi="Times New Roman" w:cs="Times New Roman"/>
          <w:sz w:val="24"/>
          <w:szCs w:val="24"/>
        </w:rPr>
        <w:t>Monalisa Biswas, Vijetha Shenoy Belle</w:t>
      </w:r>
    </w:p>
    <w:p w14:paraId="33EEAD05" w14:textId="31944D2F" w:rsidR="008C54ED" w:rsidRDefault="006165FA" w:rsidP="000D1D19">
      <w:pPr>
        <w:jc w:val="both"/>
        <w:rPr>
          <w:rFonts w:ascii="Times New Roman" w:hAnsi="Times New Roman" w:cs="Times New Roman"/>
          <w:sz w:val="24"/>
          <w:szCs w:val="24"/>
        </w:rPr>
      </w:pPr>
      <w:r w:rsidRPr="00E772C5">
        <w:rPr>
          <w:rFonts w:ascii="Times New Roman" w:hAnsi="Times New Roman" w:cs="Times New Roman"/>
          <w:sz w:val="24"/>
          <w:szCs w:val="24"/>
        </w:rPr>
        <w:t>Department of Biochemistry, Kasturba Medical College, Manipal, Manipal Academy of Higher Education Manipal, Karnataka, India 576104</w:t>
      </w:r>
    </w:p>
    <w:p w14:paraId="7E671873" w14:textId="77777777" w:rsidR="00E33AF9" w:rsidRDefault="008804EA" w:rsidP="00E33AF9">
      <w:pPr>
        <w:jc w:val="both"/>
        <w:rPr>
          <w:rFonts w:ascii="Times New Roman" w:hAnsi="Times New Roman" w:cs="Times New Roman"/>
          <w:sz w:val="24"/>
          <w:szCs w:val="24"/>
        </w:rPr>
      </w:pPr>
      <w:hyperlink r:id="rId5" w:history="1">
        <w:r w:rsidR="00E33AF9" w:rsidRPr="00A421B1">
          <w:rPr>
            <w:rStyle w:val="Hyperlink"/>
            <w:rFonts w:ascii="Times New Roman" w:hAnsi="Times New Roman" w:cs="Times New Roman"/>
            <w:sz w:val="24"/>
            <w:szCs w:val="24"/>
          </w:rPr>
          <w:t>monalisabiswas89@gmail.com</w:t>
        </w:r>
      </w:hyperlink>
      <w:r w:rsidR="00E33AF9">
        <w:rPr>
          <w:rFonts w:ascii="Times New Roman" w:hAnsi="Times New Roman" w:cs="Times New Roman"/>
          <w:sz w:val="24"/>
          <w:szCs w:val="24"/>
        </w:rPr>
        <w:t xml:space="preserve">, </w:t>
      </w:r>
      <w:hyperlink r:id="rId6" w:history="1">
        <w:r w:rsidR="00E33AF9" w:rsidRPr="00A421B1">
          <w:rPr>
            <w:rStyle w:val="Hyperlink"/>
            <w:rFonts w:ascii="Times New Roman" w:hAnsi="Times New Roman" w:cs="Times New Roman"/>
            <w:sz w:val="24"/>
            <w:szCs w:val="24"/>
          </w:rPr>
          <w:t>vijetha.shenoy@manipal.edu</w:t>
        </w:r>
      </w:hyperlink>
    </w:p>
    <w:p w14:paraId="298AEC96" w14:textId="3623AFB9" w:rsidR="00590CAA" w:rsidRPr="00E33AF9" w:rsidRDefault="00E33AF9" w:rsidP="000D1D19">
      <w:pPr>
        <w:jc w:val="both"/>
        <w:rPr>
          <w:rFonts w:ascii="Times New Roman" w:hAnsi="Times New Roman" w:cs="Times New Roman"/>
          <w:sz w:val="24"/>
          <w:szCs w:val="24"/>
        </w:rPr>
      </w:pPr>
      <w:r>
        <w:rPr>
          <w:rFonts w:ascii="Times New Roman" w:hAnsi="Times New Roman" w:cs="Times New Roman"/>
          <w:sz w:val="24"/>
          <w:szCs w:val="24"/>
        </w:rPr>
        <w:t>9739248181, 9844667820</w:t>
      </w:r>
    </w:p>
    <w:p w14:paraId="51A30624" w14:textId="77777777" w:rsidR="00590CAA" w:rsidRPr="00E772C5" w:rsidRDefault="00590CAA" w:rsidP="000D1D19">
      <w:pPr>
        <w:jc w:val="both"/>
        <w:rPr>
          <w:rFonts w:ascii="Times New Roman" w:hAnsi="Times New Roman" w:cs="Times New Roman"/>
          <w:b/>
          <w:sz w:val="24"/>
          <w:szCs w:val="24"/>
        </w:rPr>
      </w:pPr>
      <w:r w:rsidRPr="00E772C5">
        <w:rPr>
          <w:rFonts w:ascii="Times New Roman" w:hAnsi="Times New Roman" w:cs="Times New Roman"/>
          <w:b/>
          <w:sz w:val="24"/>
          <w:szCs w:val="24"/>
        </w:rPr>
        <w:t>Abstract:</w:t>
      </w:r>
    </w:p>
    <w:p w14:paraId="14EDDF7C" w14:textId="2DAC3A58" w:rsidR="00590CAA" w:rsidRPr="00E772C5" w:rsidRDefault="00590CAA"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This article addresses the rights, roles and responsibilities of health care workers who are front line warriors in any pandemic outbreak. COVID-19 pandemic </w:t>
      </w:r>
      <w:r w:rsidR="00220B00" w:rsidRPr="00E772C5">
        <w:rPr>
          <w:rFonts w:ascii="Times New Roman" w:hAnsi="Times New Roman" w:cs="Times New Roman"/>
          <w:sz w:val="24"/>
          <w:szCs w:val="24"/>
        </w:rPr>
        <w:t xml:space="preserve">has emerged as international public health emergency in March 2020, and exposed the weak/failed health care system preparedness to respond to the pandemic threat </w:t>
      </w:r>
      <w:r w:rsidR="00C71958" w:rsidRPr="00E772C5">
        <w:rPr>
          <w:rFonts w:ascii="Times New Roman" w:hAnsi="Times New Roman" w:cs="Times New Roman"/>
          <w:sz w:val="24"/>
          <w:szCs w:val="24"/>
        </w:rPr>
        <w:t>and</w:t>
      </w:r>
      <w:r w:rsidR="00220B00" w:rsidRPr="00E772C5">
        <w:rPr>
          <w:rFonts w:ascii="Times New Roman" w:hAnsi="Times New Roman" w:cs="Times New Roman"/>
          <w:sz w:val="24"/>
          <w:szCs w:val="24"/>
        </w:rPr>
        <w:t xml:space="preserve"> controlling the community spread. In India, </w:t>
      </w:r>
      <w:r w:rsidR="00C71958" w:rsidRPr="00E772C5">
        <w:rPr>
          <w:rFonts w:ascii="Times New Roman" w:hAnsi="Times New Roman" w:cs="Times New Roman"/>
          <w:sz w:val="24"/>
          <w:szCs w:val="24"/>
        </w:rPr>
        <w:t>huge</w:t>
      </w:r>
      <w:r w:rsidR="00220B00" w:rsidRPr="00E772C5">
        <w:rPr>
          <w:rFonts w:ascii="Times New Roman" w:hAnsi="Times New Roman" w:cs="Times New Roman"/>
          <w:sz w:val="24"/>
          <w:szCs w:val="24"/>
        </w:rPr>
        <w:t xml:space="preserve"> population</w:t>
      </w:r>
      <w:r w:rsidR="00C71958" w:rsidRPr="00E772C5">
        <w:rPr>
          <w:rFonts w:ascii="Times New Roman" w:hAnsi="Times New Roman" w:cs="Times New Roman"/>
          <w:sz w:val="24"/>
          <w:szCs w:val="24"/>
        </w:rPr>
        <w:t>, poor economic growth</w:t>
      </w:r>
      <w:r w:rsidR="00220B00" w:rsidRPr="00E772C5">
        <w:rPr>
          <w:rFonts w:ascii="Times New Roman" w:hAnsi="Times New Roman" w:cs="Times New Roman"/>
          <w:sz w:val="24"/>
          <w:szCs w:val="24"/>
        </w:rPr>
        <w:t xml:space="preserve"> </w:t>
      </w:r>
      <w:r w:rsidR="00C71958" w:rsidRPr="00E772C5">
        <w:rPr>
          <w:rFonts w:ascii="Times New Roman" w:hAnsi="Times New Roman" w:cs="Times New Roman"/>
          <w:sz w:val="24"/>
          <w:szCs w:val="24"/>
        </w:rPr>
        <w:t>and unacceptable</w:t>
      </w:r>
      <w:r w:rsidR="00220B00" w:rsidRPr="00E772C5">
        <w:rPr>
          <w:rFonts w:ascii="Times New Roman" w:hAnsi="Times New Roman" w:cs="Times New Roman"/>
          <w:sz w:val="24"/>
          <w:szCs w:val="24"/>
        </w:rPr>
        <w:t xml:space="preserve"> doctor to patient ratio, </w:t>
      </w:r>
      <w:r w:rsidR="00C71958" w:rsidRPr="00E772C5">
        <w:rPr>
          <w:rFonts w:ascii="Times New Roman" w:hAnsi="Times New Roman" w:cs="Times New Roman"/>
          <w:sz w:val="24"/>
          <w:szCs w:val="24"/>
        </w:rPr>
        <w:t xml:space="preserve">swiftly responding to emergence of pandemic, safeguarding HCWs, ability to provide care without mental and physical burn out was challenging. </w:t>
      </w:r>
    </w:p>
    <w:p w14:paraId="4C27B934" w14:textId="21F23223" w:rsidR="00590CAA" w:rsidRPr="00E772C5" w:rsidRDefault="00590CAA"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This review </w:t>
      </w:r>
      <w:r w:rsidR="00C71958" w:rsidRPr="00E772C5">
        <w:rPr>
          <w:rFonts w:ascii="Times New Roman" w:hAnsi="Times New Roman" w:cs="Times New Roman"/>
          <w:sz w:val="24"/>
          <w:szCs w:val="24"/>
        </w:rPr>
        <w:t>emphasizes the</w:t>
      </w:r>
      <w:r w:rsidRPr="00E772C5">
        <w:rPr>
          <w:rFonts w:ascii="Times New Roman" w:hAnsi="Times New Roman" w:cs="Times New Roman"/>
          <w:sz w:val="24"/>
          <w:szCs w:val="24"/>
        </w:rPr>
        <w:t xml:space="preserve"> need for safety of health care workers and patients, infection control, security to the family, psychosocial and mental </w:t>
      </w:r>
      <w:r w:rsidR="00591D88" w:rsidRPr="00E772C5">
        <w:rPr>
          <w:rFonts w:ascii="Times New Roman" w:hAnsi="Times New Roman" w:cs="Times New Roman"/>
          <w:sz w:val="24"/>
          <w:szCs w:val="24"/>
        </w:rPr>
        <w:t>well-being</w:t>
      </w:r>
      <w:r w:rsidRPr="00E772C5">
        <w:rPr>
          <w:rFonts w:ascii="Times New Roman" w:hAnsi="Times New Roman" w:cs="Times New Roman"/>
          <w:sz w:val="24"/>
          <w:szCs w:val="24"/>
        </w:rPr>
        <w:t>, proper allocation of medical supplies, medical ethics and communication.</w:t>
      </w:r>
    </w:p>
    <w:p w14:paraId="66706B16" w14:textId="04A359C3" w:rsidR="008C54ED" w:rsidRPr="00E772C5" w:rsidRDefault="008C54ED"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Background: </w:t>
      </w:r>
    </w:p>
    <w:p w14:paraId="01C915C5" w14:textId="18AF64F3"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Coronaviruses belonging to the family of Coronaviridae, long considered inconsequential pathogens often causing mild cold to a severe acute respiratory syndrome in an extreme few. Coronavirus has challenged the world and humanity by the emergence of a highly pathogenic 2019 novel coronavirus (2019-nCoV) causing SARS in millions across the world. </w:t>
      </w:r>
      <w:r w:rsidR="00CF69EB" w:rsidRPr="00E772C5">
        <w:rPr>
          <w:rFonts w:ascii="Times New Roman" w:hAnsi="Times New Roman" w:cs="Times New Roman"/>
          <w:sz w:val="24"/>
          <w:szCs w:val="24"/>
        </w:rPr>
        <w:t xml:space="preserve">[1] </w:t>
      </w:r>
      <w:r w:rsidRPr="00E772C5">
        <w:rPr>
          <w:rFonts w:ascii="Times New Roman" w:hAnsi="Times New Roman" w:cs="Times New Roman"/>
          <w:sz w:val="24"/>
          <w:szCs w:val="24"/>
        </w:rPr>
        <w:t xml:space="preserve">After its emergence, in Wuhan in November 2019, the World Health Organization declared COVID 19 a global pandemic </w:t>
      </w:r>
      <w:r w:rsidR="00D5238D" w:rsidRPr="00E772C5">
        <w:rPr>
          <w:rFonts w:ascii="Times New Roman" w:hAnsi="Times New Roman" w:cs="Times New Roman"/>
          <w:sz w:val="24"/>
          <w:szCs w:val="24"/>
        </w:rPr>
        <w:t xml:space="preserve">on 11th March 2020 [2]. </w:t>
      </w:r>
      <w:r w:rsidRPr="00E772C5">
        <w:rPr>
          <w:rFonts w:ascii="Times New Roman" w:hAnsi="Times New Roman" w:cs="Times New Roman"/>
          <w:sz w:val="24"/>
          <w:szCs w:val="24"/>
        </w:rPr>
        <w:t>In March 2020 first case of COVID 19 was diagnosed in India</w:t>
      </w:r>
      <w:r w:rsidR="009947FF" w:rsidRPr="00E772C5">
        <w:rPr>
          <w:rFonts w:ascii="Times New Roman" w:hAnsi="Times New Roman" w:cs="Times New Roman"/>
          <w:sz w:val="24"/>
          <w:szCs w:val="24"/>
        </w:rPr>
        <w:t xml:space="preserve"> [3] </w:t>
      </w:r>
      <w:r w:rsidR="00830DC1" w:rsidRPr="00E772C5">
        <w:rPr>
          <w:rFonts w:ascii="Times New Roman" w:hAnsi="Times New Roman" w:cs="Times New Roman"/>
          <w:sz w:val="24"/>
          <w:szCs w:val="24"/>
        </w:rPr>
        <w:t>F</w:t>
      </w:r>
      <w:r w:rsidRPr="00E772C5">
        <w:rPr>
          <w:rFonts w:ascii="Times New Roman" w:hAnsi="Times New Roman" w:cs="Times New Roman"/>
          <w:sz w:val="24"/>
          <w:szCs w:val="24"/>
        </w:rPr>
        <w:t>ollowing which Ministry of Health, Government of India proposed standard precautions to prevent the spread of the virus by washing hand repeatedly with water or alcohol-based solution for 20 seconds, social distancing, minimizing the gathering, wearing a mask and avoiding contacts with pe</w:t>
      </w:r>
      <w:r w:rsidR="009947FF" w:rsidRPr="00E772C5">
        <w:rPr>
          <w:rFonts w:ascii="Times New Roman" w:hAnsi="Times New Roman" w:cs="Times New Roman"/>
          <w:sz w:val="24"/>
          <w:szCs w:val="24"/>
        </w:rPr>
        <w:t xml:space="preserve">ople with cold, cough and fever [4] </w:t>
      </w:r>
      <w:r w:rsidRPr="00E772C5">
        <w:rPr>
          <w:rFonts w:ascii="Times New Roman" w:hAnsi="Times New Roman" w:cs="Times New Roman"/>
          <w:sz w:val="24"/>
          <w:szCs w:val="24"/>
        </w:rPr>
        <w:t>As we witness the outbreak taking exponential trajectories, the ultimate scope of this global pandemic is impossible to predict, while what remains certain is that the health care sector is the only hope and our health care workers form the indispensable frontline warriors to help the society deal with the pandemic in the best possible way. While the doctors and the health care workers have been responsible for combating this novel COVID-19 outbreak, these front liners not only had hazards of pathogen exposure but have also been challenged by trying circumstances of long working hours, physical and psy</w:t>
      </w:r>
      <w:r w:rsidR="00C91E7C" w:rsidRPr="00E772C5">
        <w:rPr>
          <w:rFonts w:ascii="Times New Roman" w:hAnsi="Times New Roman" w:cs="Times New Roman"/>
          <w:sz w:val="24"/>
          <w:szCs w:val="24"/>
        </w:rPr>
        <w:t xml:space="preserve">chological stress and violence [5] </w:t>
      </w:r>
    </w:p>
    <w:p w14:paraId="69944A31" w14:textId="7F3D504B" w:rsidR="00F96D9F" w:rsidRPr="00E772C5" w:rsidRDefault="00591D88"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According to the </w:t>
      </w:r>
      <w:r w:rsidR="008C54ED" w:rsidRPr="00E772C5">
        <w:rPr>
          <w:rFonts w:ascii="Times New Roman" w:hAnsi="Times New Roman" w:cs="Times New Roman"/>
          <w:sz w:val="24"/>
          <w:szCs w:val="24"/>
        </w:rPr>
        <w:t>Global Health Security Index</w:t>
      </w:r>
      <w:r w:rsidRPr="00E772C5">
        <w:rPr>
          <w:rFonts w:ascii="Times New Roman" w:hAnsi="Times New Roman" w:cs="Times New Roman"/>
          <w:sz w:val="24"/>
          <w:szCs w:val="24"/>
        </w:rPr>
        <w:t xml:space="preserve"> (2019), India ranked 57</w:t>
      </w:r>
      <w:r w:rsidR="008C54ED" w:rsidRPr="00E772C5">
        <w:rPr>
          <w:rFonts w:ascii="Times New Roman" w:hAnsi="Times New Roman" w:cs="Times New Roman"/>
          <w:sz w:val="24"/>
          <w:szCs w:val="24"/>
        </w:rPr>
        <w:t xml:space="preserve"> </w:t>
      </w:r>
      <w:r w:rsidRPr="00E772C5">
        <w:rPr>
          <w:rFonts w:ascii="Times New Roman" w:hAnsi="Times New Roman" w:cs="Times New Roman"/>
          <w:sz w:val="24"/>
          <w:szCs w:val="24"/>
        </w:rPr>
        <w:t>in</w:t>
      </w:r>
      <w:r w:rsidR="008C54ED" w:rsidRPr="00E772C5">
        <w:rPr>
          <w:rFonts w:ascii="Times New Roman" w:hAnsi="Times New Roman" w:cs="Times New Roman"/>
          <w:sz w:val="24"/>
          <w:szCs w:val="24"/>
        </w:rPr>
        <w:t xml:space="preserve"> pandemic preparedness </w:t>
      </w:r>
      <w:r w:rsidRPr="00E772C5">
        <w:rPr>
          <w:rFonts w:ascii="Times New Roman" w:hAnsi="Times New Roman" w:cs="Times New Roman"/>
          <w:sz w:val="24"/>
          <w:szCs w:val="24"/>
        </w:rPr>
        <w:t>and</w:t>
      </w:r>
      <w:r w:rsidR="008C54ED" w:rsidRPr="00E772C5">
        <w:rPr>
          <w:rFonts w:ascii="Times New Roman" w:hAnsi="Times New Roman" w:cs="Times New Roman"/>
          <w:sz w:val="24"/>
          <w:szCs w:val="24"/>
        </w:rPr>
        <w:t xml:space="preserve"> ability to handle the crisis, </w:t>
      </w:r>
      <w:r w:rsidRPr="00E772C5">
        <w:rPr>
          <w:rFonts w:ascii="Times New Roman" w:hAnsi="Times New Roman" w:cs="Times New Roman"/>
          <w:sz w:val="24"/>
          <w:szCs w:val="24"/>
        </w:rPr>
        <w:t xml:space="preserve">which emphasizes the presence of various pitfalls and challenges </w:t>
      </w:r>
      <w:r w:rsidRPr="00E772C5">
        <w:rPr>
          <w:rFonts w:ascii="Times New Roman" w:hAnsi="Times New Roman" w:cs="Times New Roman"/>
          <w:sz w:val="24"/>
          <w:szCs w:val="24"/>
        </w:rPr>
        <w:lastRenderedPageBreak/>
        <w:t xml:space="preserve">in its demography and healthcare system. </w:t>
      </w:r>
      <w:r w:rsidR="00E60FC8" w:rsidRPr="00E772C5">
        <w:rPr>
          <w:rFonts w:ascii="Times New Roman" w:hAnsi="Times New Roman" w:cs="Times New Roman"/>
          <w:sz w:val="24"/>
          <w:szCs w:val="24"/>
        </w:rPr>
        <w:t>[6]</w:t>
      </w:r>
      <w:r w:rsidR="008C54ED" w:rsidRPr="00E772C5">
        <w:rPr>
          <w:rFonts w:ascii="Times New Roman" w:hAnsi="Times New Roman" w:cs="Times New Roman"/>
          <w:sz w:val="24"/>
          <w:szCs w:val="24"/>
        </w:rPr>
        <w:t xml:space="preserve"> India's investment in the health sector, dedicating only 1.3 percent of its GDP, is now making it vulnerable to COVID-19. It contrasts with other developing countries like Brazil, which spends 7.5 percent of its annual GDP on health; Bhutan, which has allocated 3.6 percent; and Bangladesh, which dedicates 2.2 percent</w:t>
      </w:r>
      <w:r w:rsidR="00E60FC8" w:rsidRPr="00E772C5">
        <w:rPr>
          <w:rFonts w:ascii="Times New Roman" w:hAnsi="Times New Roman" w:cs="Times New Roman"/>
          <w:sz w:val="24"/>
          <w:szCs w:val="24"/>
        </w:rPr>
        <w:t xml:space="preserve"> [7]</w:t>
      </w:r>
      <w:r w:rsidR="008C54ED" w:rsidRPr="00E772C5">
        <w:rPr>
          <w:rFonts w:ascii="Times New Roman" w:hAnsi="Times New Roman" w:cs="Times New Roman"/>
          <w:sz w:val="24"/>
          <w:szCs w:val="24"/>
        </w:rPr>
        <w:t>. India has a severe shortage of healthcare workers. There is one doctor for every 1,445 Indians as per the country's current population estimate of 135 crore, which is lower than the WHO's prescribed norm of one doctor for 1,000 people. As the emaciated Indian healthcare system attempts to break the tide of the novel coronavirus pandemic, the front liners face a dual challenge of playing the key role of administering healthcare to COVID as well as non-covid patients along with a sea of challenges the pandemic at large and the society in specific has thrust upon them</w:t>
      </w:r>
      <w:r w:rsidR="00E60FC8" w:rsidRPr="00E772C5">
        <w:rPr>
          <w:rFonts w:ascii="Times New Roman" w:hAnsi="Times New Roman" w:cs="Times New Roman"/>
          <w:sz w:val="24"/>
          <w:szCs w:val="24"/>
        </w:rPr>
        <w:t xml:space="preserve"> [8]</w:t>
      </w:r>
      <w:r w:rsidR="008C54ED" w:rsidRPr="00E772C5">
        <w:rPr>
          <w:rFonts w:ascii="Times New Roman" w:hAnsi="Times New Roman" w:cs="Times New Roman"/>
          <w:sz w:val="24"/>
          <w:szCs w:val="24"/>
        </w:rPr>
        <w:t>. Thus faced with debates encompassing two sides of a coin, that is overwhelming physical, mental and professional stress at one and roaring and soaring sentiments on reports of medical negli</w:t>
      </w:r>
      <w:r w:rsidR="00A45DA8" w:rsidRPr="00E772C5">
        <w:rPr>
          <w:rFonts w:ascii="Times New Roman" w:hAnsi="Times New Roman" w:cs="Times New Roman"/>
          <w:sz w:val="24"/>
          <w:szCs w:val="24"/>
        </w:rPr>
        <w:t xml:space="preserve">gence and or treatment delays to </w:t>
      </w:r>
      <w:r w:rsidR="008C54ED" w:rsidRPr="00E772C5">
        <w:rPr>
          <w:rFonts w:ascii="Times New Roman" w:hAnsi="Times New Roman" w:cs="Times New Roman"/>
          <w:sz w:val="24"/>
          <w:szCs w:val="24"/>
        </w:rPr>
        <w:t>the other, this is probably the most appropriate time to revisit and redefine the current scenario of a role, rights, and responsibilities of a health care worker</w:t>
      </w:r>
      <w:r w:rsidR="00440B07" w:rsidRPr="00E772C5">
        <w:rPr>
          <w:rFonts w:ascii="Times New Roman" w:hAnsi="Times New Roman" w:cs="Times New Roman"/>
          <w:sz w:val="24"/>
          <w:szCs w:val="24"/>
        </w:rPr>
        <w:t xml:space="preserve"> (HCW)</w:t>
      </w:r>
      <w:r w:rsidR="008C54ED" w:rsidRPr="00E772C5">
        <w:rPr>
          <w:rFonts w:ascii="Times New Roman" w:hAnsi="Times New Roman" w:cs="Times New Roman"/>
          <w:sz w:val="24"/>
          <w:szCs w:val="24"/>
        </w:rPr>
        <w:t>.</w:t>
      </w:r>
      <w:r w:rsidR="00F96D9F" w:rsidRPr="00E772C5">
        <w:rPr>
          <w:rFonts w:ascii="Times New Roman" w:hAnsi="Times New Roman" w:cs="Times New Roman"/>
          <w:sz w:val="24"/>
          <w:szCs w:val="24"/>
        </w:rPr>
        <w:t xml:space="preserve"> </w:t>
      </w:r>
      <w:r w:rsidR="00A45DA8" w:rsidRPr="00E772C5">
        <w:rPr>
          <w:rFonts w:ascii="Times New Roman" w:hAnsi="Times New Roman" w:cs="Times New Roman"/>
          <w:sz w:val="24"/>
          <w:szCs w:val="24"/>
        </w:rPr>
        <w:t xml:space="preserve">This narrative review focus on the roles, rights and responsibilities of Health care workers during the breakdown of pandemic, COVID-19. </w:t>
      </w:r>
    </w:p>
    <w:p w14:paraId="43F29958" w14:textId="77777777" w:rsidR="004B148F"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p>
    <w:p w14:paraId="4BCEA097" w14:textId="3F33DEAE"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b/>
          <w:sz w:val="24"/>
          <w:szCs w:val="24"/>
          <w:u w:val="single"/>
        </w:rPr>
        <w:t>Rights of Doctors/Health Care Workers:</w:t>
      </w:r>
    </w:p>
    <w:p w14:paraId="50F38D48" w14:textId="4BD1FB8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"So long as I maintain this Oath faithfully and without corruption, may it be granted to me to partake of life fully and the practice of my art, gaining the respect of all men for all time."</w:t>
      </w:r>
      <w:r w:rsidR="00352F34" w:rsidRPr="00E772C5">
        <w:rPr>
          <w:rFonts w:ascii="Times New Roman" w:hAnsi="Times New Roman" w:cs="Times New Roman"/>
          <w:sz w:val="24"/>
          <w:szCs w:val="24"/>
        </w:rPr>
        <w:t xml:space="preserve"> [9] </w:t>
      </w:r>
    </w:p>
    <w:p w14:paraId="2A7FE77D" w14:textId="100090E5"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The sacred Hippocratic Oath too highlights and secures the rights of the medical practitioners to lead a normal social life, a life of dignity and respect, and a life that ensures protection in all aspects as well as fulfillment in all aspects.</w:t>
      </w:r>
      <w:r w:rsidR="009A2EE6" w:rsidRPr="00E772C5">
        <w:rPr>
          <w:rFonts w:ascii="Times New Roman" w:hAnsi="Times New Roman" w:cs="Times New Roman"/>
          <w:sz w:val="24"/>
          <w:szCs w:val="24"/>
        </w:rPr>
        <w:t xml:space="preserve"> However, our doctors, “The frontline Covid warriors”, are threatened with myriad unforeseen challenges in </w:t>
      </w:r>
      <w:r w:rsidR="004B148F" w:rsidRPr="00E772C5">
        <w:rPr>
          <w:rFonts w:ascii="Times New Roman" w:hAnsi="Times New Roman" w:cs="Times New Roman"/>
          <w:sz w:val="24"/>
          <w:szCs w:val="24"/>
        </w:rPr>
        <w:t>the face of the Covid pandemic.</w:t>
      </w:r>
    </w:p>
    <w:p w14:paraId="458C8B8E" w14:textId="52A2CE8C" w:rsidR="00097B8F" w:rsidRPr="00E772C5" w:rsidRDefault="00E254E2" w:rsidP="000D1D19">
      <w:pPr>
        <w:jc w:val="both"/>
        <w:rPr>
          <w:rFonts w:ascii="Times New Roman" w:hAnsi="Times New Roman" w:cs="Times New Roman"/>
          <w:sz w:val="24"/>
          <w:szCs w:val="24"/>
        </w:rPr>
      </w:pPr>
      <w:r w:rsidRPr="00E772C5">
        <w:rPr>
          <w:rFonts w:ascii="Times New Roman" w:hAnsi="Times New Roman" w:cs="Times New Roman"/>
          <w:b/>
          <w:sz w:val="24"/>
          <w:szCs w:val="24"/>
        </w:rPr>
        <w:t>a) Violence against healthcare workers:</w:t>
      </w:r>
      <w:r w:rsidRPr="00E772C5">
        <w:rPr>
          <w:rFonts w:ascii="Times New Roman" w:hAnsi="Times New Roman" w:cs="Times New Roman"/>
          <w:sz w:val="24"/>
          <w:szCs w:val="24"/>
        </w:rPr>
        <w:t xml:space="preserve"> </w:t>
      </w:r>
      <w:r w:rsidR="00097B8F" w:rsidRPr="00E772C5">
        <w:rPr>
          <w:rFonts w:ascii="Times New Roman" w:hAnsi="Times New Roman" w:cs="Times New Roman"/>
          <w:sz w:val="24"/>
          <w:szCs w:val="24"/>
        </w:rPr>
        <w:t>It is well acknowledged that the healthcare workers form a ray of hope for t</w:t>
      </w:r>
      <w:r w:rsidR="00591D88" w:rsidRPr="00E772C5">
        <w:rPr>
          <w:rFonts w:ascii="Times New Roman" w:hAnsi="Times New Roman" w:cs="Times New Roman"/>
          <w:sz w:val="24"/>
          <w:szCs w:val="24"/>
        </w:rPr>
        <w:t xml:space="preserve">he patients and their families. </w:t>
      </w:r>
      <w:r w:rsidR="00097B8F" w:rsidRPr="00E772C5">
        <w:rPr>
          <w:rFonts w:ascii="Times New Roman" w:hAnsi="Times New Roman" w:cs="Times New Roman"/>
          <w:sz w:val="24"/>
          <w:szCs w:val="24"/>
        </w:rPr>
        <w:t xml:space="preserve">HCWs have been perceived as the “DIVINE” with </w:t>
      </w:r>
      <w:r w:rsidR="00591D88" w:rsidRPr="00E772C5">
        <w:rPr>
          <w:rFonts w:ascii="Times New Roman" w:hAnsi="Times New Roman" w:cs="Times New Roman"/>
          <w:sz w:val="24"/>
          <w:szCs w:val="24"/>
        </w:rPr>
        <w:t>eternal/ magical capabilities</w:t>
      </w:r>
      <w:r w:rsidR="00097B8F" w:rsidRPr="00E772C5">
        <w:rPr>
          <w:rFonts w:ascii="Times New Roman" w:hAnsi="Times New Roman" w:cs="Times New Roman"/>
          <w:sz w:val="24"/>
          <w:szCs w:val="24"/>
        </w:rPr>
        <w:t xml:space="preserve"> of saving and normalizing lives and bringing solace</w:t>
      </w:r>
      <w:r w:rsidR="00A23FF6" w:rsidRPr="00E772C5">
        <w:rPr>
          <w:rFonts w:ascii="Times New Roman" w:hAnsi="Times New Roman" w:cs="Times New Roman"/>
          <w:sz w:val="24"/>
          <w:szCs w:val="24"/>
        </w:rPr>
        <w:t xml:space="preserve"> to the suffering humanity</w:t>
      </w:r>
      <w:r w:rsidR="00097B8F" w:rsidRPr="00E772C5">
        <w:rPr>
          <w:rFonts w:ascii="Times New Roman" w:hAnsi="Times New Roman" w:cs="Times New Roman"/>
          <w:sz w:val="24"/>
          <w:szCs w:val="24"/>
        </w:rPr>
        <w:t>, come what may. This very unrealistic perception emerges as the major reason of violence meted out to doctors at events of disappointment and the seeming oblivion of the rights of doctors to lead a normal human life.</w:t>
      </w:r>
      <w:r w:rsidRPr="00E772C5">
        <w:rPr>
          <w:rFonts w:ascii="Times New Roman" w:hAnsi="Times New Roman" w:cs="Times New Roman"/>
          <w:sz w:val="24"/>
          <w:szCs w:val="24"/>
        </w:rPr>
        <w:t xml:space="preserve"> The events of violence range from verbal abuse/ threats, manhandling/ aggressive/ violent gestures, abduction and even homicides and murders, in the most unfortunate incidents.</w:t>
      </w:r>
    </w:p>
    <w:p w14:paraId="0B4399F6" w14:textId="4A7BDEC4" w:rsidR="00097B8F" w:rsidRPr="00E772C5" w:rsidRDefault="005C386F" w:rsidP="000D1D19">
      <w:pPr>
        <w:jc w:val="both"/>
        <w:rPr>
          <w:rFonts w:ascii="Times New Roman" w:hAnsi="Times New Roman" w:cs="Times New Roman"/>
          <w:sz w:val="24"/>
          <w:szCs w:val="24"/>
        </w:rPr>
      </w:pPr>
      <w:r w:rsidRPr="00E772C5">
        <w:rPr>
          <w:rFonts w:ascii="Times New Roman" w:hAnsi="Times New Roman" w:cs="Times New Roman"/>
          <w:sz w:val="24"/>
          <w:szCs w:val="24"/>
        </w:rPr>
        <w:t>As the d</w:t>
      </w:r>
      <w:r w:rsidR="00097B8F" w:rsidRPr="00E772C5">
        <w:rPr>
          <w:rFonts w:ascii="Times New Roman" w:hAnsi="Times New Roman" w:cs="Times New Roman"/>
          <w:sz w:val="24"/>
          <w:szCs w:val="24"/>
        </w:rPr>
        <w:t xml:space="preserve">octors and healthcare workers are </w:t>
      </w:r>
      <w:r w:rsidRPr="00E772C5">
        <w:rPr>
          <w:rFonts w:ascii="Times New Roman" w:hAnsi="Times New Roman" w:cs="Times New Roman"/>
          <w:sz w:val="24"/>
          <w:szCs w:val="24"/>
        </w:rPr>
        <w:t>battling a vigorous fight against the</w:t>
      </w:r>
      <w:r w:rsidR="00097B8F" w:rsidRPr="00E772C5">
        <w:rPr>
          <w:rFonts w:ascii="Times New Roman" w:hAnsi="Times New Roman" w:cs="Times New Roman"/>
          <w:sz w:val="24"/>
          <w:szCs w:val="24"/>
        </w:rPr>
        <w:t xml:space="preserve"> </w:t>
      </w:r>
      <w:r w:rsidRPr="00E772C5">
        <w:rPr>
          <w:rFonts w:ascii="Times New Roman" w:hAnsi="Times New Roman" w:cs="Times New Roman"/>
          <w:sz w:val="24"/>
          <w:szCs w:val="24"/>
        </w:rPr>
        <w:t xml:space="preserve">unprecedented and unchartered terrains of the current </w:t>
      </w:r>
      <w:r w:rsidR="00097B8F" w:rsidRPr="00E772C5">
        <w:rPr>
          <w:rFonts w:ascii="Times New Roman" w:hAnsi="Times New Roman" w:cs="Times New Roman"/>
          <w:sz w:val="24"/>
          <w:szCs w:val="24"/>
        </w:rPr>
        <w:t>global health crisis</w:t>
      </w:r>
      <w:r w:rsidRPr="00E772C5">
        <w:rPr>
          <w:rFonts w:ascii="Times New Roman" w:hAnsi="Times New Roman" w:cs="Times New Roman"/>
          <w:sz w:val="24"/>
          <w:szCs w:val="24"/>
        </w:rPr>
        <w:t xml:space="preserve">, unfortunately they also challenged by their increasing vulnerability to violence and public frustrations. </w:t>
      </w:r>
      <w:r w:rsidR="00097B8F" w:rsidRPr="00E772C5">
        <w:rPr>
          <w:rFonts w:ascii="Times New Roman" w:hAnsi="Times New Roman" w:cs="Times New Roman"/>
          <w:sz w:val="24"/>
          <w:szCs w:val="24"/>
        </w:rPr>
        <w:t>There have been several reported incidences of such violence against them during this pandemic time in India. Although the exact numbers of such cases cannot be determined, there are a few glaring examples</w:t>
      </w:r>
      <w:r w:rsidR="00E254E2" w:rsidRPr="00E772C5">
        <w:rPr>
          <w:rFonts w:ascii="Times New Roman" w:hAnsi="Times New Roman" w:cs="Times New Roman"/>
          <w:sz w:val="24"/>
          <w:szCs w:val="24"/>
        </w:rPr>
        <w:t xml:space="preserve"> ranging from being assaulted by patient relatives/ relatives of deceased to </w:t>
      </w:r>
      <w:r w:rsidRPr="00E772C5">
        <w:rPr>
          <w:rFonts w:ascii="Times New Roman" w:hAnsi="Times New Roman" w:cs="Times New Roman"/>
          <w:sz w:val="24"/>
          <w:szCs w:val="24"/>
        </w:rPr>
        <w:t xml:space="preserve">stigmatization as the ‘newer untouchables’ and </w:t>
      </w:r>
      <w:r w:rsidR="00E254E2" w:rsidRPr="00E772C5">
        <w:rPr>
          <w:rFonts w:ascii="Times New Roman" w:hAnsi="Times New Roman" w:cs="Times New Roman"/>
          <w:sz w:val="24"/>
          <w:szCs w:val="24"/>
        </w:rPr>
        <w:t xml:space="preserve">assault by neighbors/ landlords (in the fear of contracting Covid infection) and even denial of burial/ last rites in events of Covid deaths in doctors/ HCWs. </w:t>
      </w:r>
    </w:p>
    <w:p w14:paraId="59725C78" w14:textId="4E41B7D2" w:rsidR="00097B8F" w:rsidRPr="00E772C5" w:rsidRDefault="00097B8F" w:rsidP="000D1D19">
      <w:pPr>
        <w:jc w:val="both"/>
        <w:rPr>
          <w:rFonts w:ascii="Times New Roman" w:hAnsi="Times New Roman" w:cs="Times New Roman"/>
          <w:sz w:val="24"/>
          <w:szCs w:val="24"/>
        </w:rPr>
      </w:pPr>
      <w:r w:rsidRPr="00E772C5">
        <w:rPr>
          <w:rFonts w:ascii="Times New Roman" w:hAnsi="Times New Roman" w:cs="Times New Roman"/>
          <w:sz w:val="24"/>
          <w:szCs w:val="24"/>
        </w:rPr>
        <w:lastRenderedPageBreak/>
        <w:t xml:space="preserve">The violence against doctors and other medical personnel has increased over the past few decades, with up to 75% doctors facing this </w:t>
      </w:r>
      <w:r w:rsidR="00E254E2" w:rsidRPr="00E772C5">
        <w:rPr>
          <w:rFonts w:ascii="Times New Roman" w:hAnsi="Times New Roman" w:cs="Times New Roman"/>
          <w:sz w:val="24"/>
          <w:szCs w:val="24"/>
        </w:rPr>
        <w:t>during their practice in India.</w:t>
      </w:r>
      <w:r w:rsidRPr="00E772C5">
        <w:rPr>
          <w:rFonts w:ascii="Times New Roman" w:hAnsi="Times New Roman" w:cs="Times New Roman"/>
          <w:sz w:val="24"/>
          <w:szCs w:val="24"/>
        </w:rPr>
        <w:t xml:space="preserve"> Doctors attribute the surge in violence against healthcare workers to a mix of ignorance and fear, which is amplified by t</w:t>
      </w:r>
      <w:r w:rsidR="00E254E2" w:rsidRPr="00E772C5">
        <w:rPr>
          <w:rFonts w:ascii="Times New Roman" w:hAnsi="Times New Roman" w:cs="Times New Roman"/>
          <w:sz w:val="24"/>
          <w:szCs w:val="24"/>
        </w:rPr>
        <w:t>he pandemic.</w:t>
      </w:r>
      <w:r w:rsidRPr="00E772C5">
        <w:rPr>
          <w:rFonts w:ascii="Times New Roman" w:hAnsi="Times New Roman" w:cs="Times New Roman"/>
          <w:sz w:val="24"/>
          <w:szCs w:val="24"/>
        </w:rPr>
        <w:t xml:space="preserve"> The lockdown has exacerbated the problem, with patients unable to access healthcare due to transport suspension, fear of law enforcement and frustration following quarantine or containment zone restrictions. The reasons for violence against healthcare workers may vary from fear, anxiety, panic, misinformation (as to how the SARS CoV-2 virus outbreak may spread and affect individuals), mistrust and misplac</w:t>
      </w:r>
      <w:r w:rsidR="005C386F" w:rsidRPr="00E772C5">
        <w:rPr>
          <w:rFonts w:ascii="Times New Roman" w:hAnsi="Times New Roman" w:cs="Times New Roman"/>
          <w:sz w:val="24"/>
          <w:szCs w:val="24"/>
        </w:rPr>
        <w:t>ed quotes in the social-media.</w:t>
      </w:r>
      <w:r w:rsidRPr="00E772C5">
        <w:rPr>
          <w:rFonts w:ascii="Times New Roman" w:hAnsi="Times New Roman" w:cs="Times New Roman"/>
          <w:sz w:val="24"/>
          <w:szCs w:val="24"/>
        </w:rPr>
        <w:t xml:space="preserve"> Government hospitals in India are inundated in such public health crisis with lack of adequate facilities, equipment and infrastructure are other quoted reasons. The private hospital sectors have largely shut down to non-emergency admissions, and people find it difficult to access medical aid. Aggressive emotional response of relatives may sometimes boil over with frustration exhibited in the form of damage to the healthcare facilities and verbal or physical violence against the healthcare personnel. </w:t>
      </w:r>
    </w:p>
    <w:p w14:paraId="118D93E4" w14:textId="27712606" w:rsidR="004B148F" w:rsidRPr="00E772C5" w:rsidRDefault="00097B8F" w:rsidP="000D1D19">
      <w:pPr>
        <w:jc w:val="both"/>
        <w:rPr>
          <w:rFonts w:ascii="Times New Roman" w:hAnsi="Times New Roman" w:cs="Times New Roman"/>
          <w:sz w:val="24"/>
          <w:szCs w:val="24"/>
        </w:rPr>
      </w:pPr>
      <w:r w:rsidRPr="00E772C5">
        <w:rPr>
          <w:rFonts w:ascii="Times New Roman" w:hAnsi="Times New Roman" w:cs="Times New Roman"/>
          <w:sz w:val="24"/>
          <w:szCs w:val="24"/>
        </w:rPr>
        <w:t>COVID-19 health crisis has exacerbated violence against doctors and healthcare workers. They have become unforeseen targets in the fight against the current pandemic. For a sustainable protection of the healthcare workers, the current Ordinance needs to be further extended and incorporated into existing laws in the form of a strict, permanent legislation that is strictly enforced. It would improve the safety of the very individuals who carry out their duties fearlessly for the benefit of sick patients, either during a health crisis such as the current pande</w:t>
      </w:r>
      <w:r w:rsidR="00414C8F" w:rsidRPr="00E772C5">
        <w:rPr>
          <w:rFonts w:ascii="Times New Roman" w:hAnsi="Times New Roman" w:cs="Times New Roman"/>
          <w:sz w:val="24"/>
          <w:szCs w:val="24"/>
        </w:rPr>
        <w:t>mic or during traditional times [11]</w:t>
      </w:r>
    </w:p>
    <w:p w14:paraId="503916A3" w14:textId="5B8C36D4" w:rsidR="005C386F" w:rsidRPr="00E772C5" w:rsidRDefault="005C386F" w:rsidP="000D1D19">
      <w:pPr>
        <w:jc w:val="both"/>
        <w:rPr>
          <w:rFonts w:ascii="Times New Roman" w:hAnsi="Times New Roman" w:cs="Times New Roman"/>
          <w:sz w:val="24"/>
          <w:szCs w:val="24"/>
        </w:rPr>
      </w:pPr>
      <w:r w:rsidRPr="00E772C5">
        <w:rPr>
          <w:rFonts w:ascii="Times New Roman" w:hAnsi="Times New Roman" w:cs="Times New Roman"/>
          <w:b/>
          <w:sz w:val="24"/>
          <w:szCs w:val="24"/>
        </w:rPr>
        <w:t>b) Covid infections and deaths:</w:t>
      </w:r>
      <w:r w:rsidRPr="00E772C5">
        <w:rPr>
          <w:rFonts w:ascii="Times New Roman" w:hAnsi="Times New Roman" w:cs="Times New Roman"/>
          <w:sz w:val="24"/>
          <w:szCs w:val="24"/>
        </w:rPr>
        <w:t xml:space="preserve"> There is no official data on the number of frontline workers who have died of Covid-19 in India. </w:t>
      </w:r>
      <w:r w:rsidR="00A23FF6" w:rsidRPr="00E772C5">
        <w:rPr>
          <w:rFonts w:ascii="Times New Roman" w:hAnsi="Times New Roman" w:cs="Times New Roman"/>
          <w:sz w:val="24"/>
          <w:szCs w:val="24"/>
        </w:rPr>
        <w:t xml:space="preserve">However, we across come numerous incidents reporting frontline warriors being vulnerable targets of Covid. </w:t>
      </w:r>
      <w:r w:rsidRPr="00E772C5">
        <w:rPr>
          <w:rFonts w:ascii="Times New Roman" w:hAnsi="Times New Roman" w:cs="Times New Roman"/>
          <w:sz w:val="24"/>
          <w:szCs w:val="24"/>
        </w:rPr>
        <w:t>The IMA, appalled by the lack of data (as declared by competent authorities) on deaths of doctors, reported an evidence based list of the death 382 Indian doctors due to Covid infection and demanded a “martyr” status for these frontline warriors along with appropriate measures for the security of their families</w:t>
      </w:r>
      <w:r w:rsidR="004860FE" w:rsidRPr="00E772C5">
        <w:rPr>
          <w:rFonts w:ascii="Times New Roman" w:hAnsi="Times New Roman" w:cs="Times New Roman"/>
          <w:sz w:val="24"/>
          <w:szCs w:val="24"/>
        </w:rPr>
        <w:t xml:space="preserve"> [12, 13]</w:t>
      </w:r>
      <w:r w:rsidRPr="00E772C5">
        <w:rPr>
          <w:rFonts w:ascii="Times New Roman" w:hAnsi="Times New Roman" w:cs="Times New Roman"/>
          <w:sz w:val="24"/>
          <w:szCs w:val="24"/>
        </w:rPr>
        <w:t xml:space="preserve">. The ICMR portal </w:t>
      </w:r>
      <w:r w:rsidR="00A23FF6" w:rsidRPr="00E772C5">
        <w:rPr>
          <w:rFonts w:ascii="Times New Roman" w:hAnsi="Times New Roman" w:cs="Times New Roman"/>
          <w:sz w:val="24"/>
          <w:szCs w:val="24"/>
        </w:rPr>
        <w:t xml:space="preserve">reports over </w:t>
      </w:r>
      <w:r w:rsidRPr="00E772C5">
        <w:rPr>
          <w:rFonts w:ascii="Times New Roman" w:hAnsi="Times New Roman" w:cs="Times New Roman"/>
          <w:sz w:val="24"/>
          <w:szCs w:val="24"/>
        </w:rPr>
        <w:t xml:space="preserve">23,898 symptomatic HCWs. </w:t>
      </w:r>
      <w:r w:rsidR="00A23FF6" w:rsidRPr="00E772C5">
        <w:rPr>
          <w:rFonts w:ascii="Times New Roman" w:hAnsi="Times New Roman" w:cs="Times New Roman"/>
          <w:sz w:val="24"/>
          <w:szCs w:val="24"/>
        </w:rPr>
        <w:t>Further, a</w:t>
      </w:r>
      <w:r w:rsidR="00484E15" w:rsidRPr="00E772C5">
        <w:rPr>
          <w:rFonts w:ascii="Times New Roman" w:hAnsi="Times New Roman" w:cs="Times New Roman"/>
          <w:sz w:val="24"/>
          <w:szCs w:val="24"/>
        </w:rPr>
        <w:t xml:space="preserve"> recent data reports that more than 87,000 healthcare workers have been infected with healthcare workers h</w:t>
      </w:r>
      <w:r w:rsidR="00C70815" w:rsidRPr="00E772C5">
        <w:rPr>
          <w:rFonts w:ascii="Times New Roman" w:hAnsi="Times New Roman" w:cs="Times New Roman"/>
          <w:sz w:val="24"/>
          <w:szCs w:val="24"/>
        </w:rPr>
        <w:t>ave been infected with Covid-19.</w:t>
      </w:r>
      <w:r w:rsidR="00484E15" w:rsidRPr="00E772C5">
        <w:rPr>
          <w:rFonts w:ascii="Times New Roman" w:hAnsi="Times New Roman" w:cs="Times New Roman"/>
          <w:sz w:val="24"/>
          <w:szCs w:val="24"/>
        </w:rPr>
        <w:t xml:space="preserve"> Maharashtra, Karnataka, Tamil Nadu, Delhi, West Bengal and Gujarat account</w:t>
      </w:r>
      <w:r w:rsidR="00C70815" w:rsidRPr="00E772C5">
        <w:rPr>
          <w:rFonts w:ascii="Times New Roman" w:hAnsi="Times New Roman" w:cs="Times New Roman"/>
          <w:sz w:val="24"/>
          <w:szCs w:val="24"/>
        </w:rPr>
        <w:t>s for 74%</w:t>
      </w:r>
      <w:r w:rsidR="00484E15" w:rsidRPr="00E772C5">
        <w:rPr>
          <w:rFonts w:ascii="Times New Roman" w:hAnsi="Times New Roman" w:cs="Times New Roman"/>
          <w:sz w:val="24"/>
          <w:szCs w:val="24"/>
        </w:rPr>
        <w:t xml:space="preserve"> of the case burden and over 86% of the 573 deaths</w:t>
      </w:r>
      <w:r w:rsidR="00C70815" w:rsidRPr="00E772C5">
        <w:rPr>
          <w:rFonts w:ascii="Times New Roman" w:hAnsi="Times New Roman" w:cs="Times New Roman"/>
          <w:sz w:val="24"/>
          <w:szCs w:val="24"/>
        </w:rPr>
        <w:t>.</w:t>
      </w:r>
      <w:r w:rsidR="00484E15" w:rsidRPr="00E772C5">
        <w:rPr>
          <w:rFonts w:ascii="Times New Roman" w:hAnsi="Times New Roman" w:cs="Times New Roman"/>
          <w:sz w:val="24"/>
          <w:szCs w:val="24"/>
        </w:rPr>
        <w:t xml:space="preserve"> Maharashtra </w:t>
      </w:r>
      <w:r w:rsidR="00C70815" w:rsidRPr="00E772C5">
        <w:rPr>
          <w:rFonts w:ascii="Times New Roman" w:hAnsi="Times New Roman" w:cs="Times New Roman"/>
          <w:sz w:val="24"/>
          <w:szCs w:val="24"/>
        </w:rPr>
        <w:t>alone accounts for approximately</w:t>
      </w:r>
      <w:r w:rsidR="00484E15" w:rsidRPr="00E772C5">
        <w:rPr>
          <w:rFonts w:ascii="Times New Roman" w:hAnsi="Times New Roman" w:cs="Times New Roman"/>
          <w:sz w:val="24"/>
          <w:szCs w:val="24"/>
        </w:rPr>
        <w:t xml:space="preserve"> 28% of </w:t>
      </w:r>
      <w:r w:rsidR="00C70815" w:rsidRPr="00E772C5">
        <w:rPr>
          <w:rFonts w:ascii="Times New Roman" w:hAnsi="Times New Roman" w:cs="Times New Roman"/>
          <w:sz w:val="24"/>
          <w:szCs w:val="24"/>
        </w:rPr>
        <w:t xml:space="preserve">infections among HCWs and 50% of </w:t>
      </w:r>
      <w:r w:rsidR="00484E15" w:rsidRPr="00E772C5">
        <w:rPr>
          <w:rFonts w:ascii="Times New Roman" w:hAnsi="Times New Roman" w:cs="Times New Roman"/>
          <w:sz w:val="24"/>
          <w:szCs w:val="24"/>
        </w:rPr>
        <w:t>deaths. Maharashtra, Karnataka and Tamil Nadu had tested more than 1 lakh healthcare workers each till August 28 with Tamil Nadu reported 11,169 cases that included doctors, nurses and Asha workers. The three states together accounted for 55% of the total cases among HCWs</w:t>
      </w:r>
      <w:r w:rsidR="004860FE" w:rsidRPr="00E772C5">
        <w:rPr>
          <w:rFonts w:ascii="Times New Roman" w:hAnsi="Times New Roman" w:cs="Times New Roman"/>
          <w:sz w:val="24"/>
          <w:szCs w:val="24"/>
        </w:rPr>
        <w:t xml:space="preserve"> [14,</w:t>
      </w:r>
      <w:r w:rsidR="00B56D14" w:rsidRPr="00E772C5">
        <w:rPr>
          <w:rFonts w:ascii="Times New Roman" w:hAnsi="Times New Roman" w:cs="Times New Roman"/>
          <w:sz w:val="24"/>
          <w:szCs w:val="24"/>
        </w:rPr>
        <w:t xml:space="preserve"> </w:t>
      </w:r>
      <w:r w:rsidR="004860FE" w:rsidRPr="00E772C5">
        <w:rPr>
          <w:rFonts w:ascii="Times New Roman" w:hAnsi="Times New Roman" w:cs="Times New Roman"/>
          <w:sz w:val="24"/>
          <w:szCs w:val="24"/>
        </w:rPr>
        <w:t>15</w:t>
      </w:r>
      <w:r w:rsidR="006C7524" w:rsidRPr="00E772C5">
        <w:rPr>
          <w:rFonts w:ascii="Times New Roman" w:hAnsi="Times New Roman" w:cs="Times New Roman"/>
          <w:sz w:val="24"/>
          <w:szCs w:val="24"/>
        </w:rPr>
        <w:t>]</w:t>
      </w:r>
      <w:r w:rsidR="00484E15" w:rsidRPr="00E772C5">
        <w:rPr>
          <w:rFonts w:ascii="Times New Roman" w:hAnsi="Times New Roman" w:cs="Times New Roman"/>
          <w:sz w:val="24"/>
          <w:szCs w:val="24"/>
        </w:rPr>
        <w:t>.</w:t>
      </w:r>
    </w:p>
    <w:p w14:paraId="0E21EFF1" w14:textId="1840D1F7" w:rsidR="00484E15" w:rsidRPr="00E772C5" w:rsidRDefault="005C386F"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Vulnerability of the </w:t>
      </w:r>
      <w:r w:rsidR="00484E15" w:rsidRPr="00E772C5">
        <w:rPr>
          <w:rFonts w:ascii="Times New Roman" w:hAnsi="Times New Roman" w:cs="Times New Roman"/>
          <w:sz w:val="24"/>
          <w:szCs w:val="24"/>
        </w:rPr>
        <w:t>doctors to Covid infections and deaths depend on</w:t>
      </w:r>
      <w:r w:rsidR="006C7524" w:rsidRPr="00E772C5">
        <w:rPr>
          <w:rFonts w:ascii="Times New Roman" w:hAnsi="Times New Roman" w:cs="Times New Roman"/>
          <w:sz w:val="24"/>
          <w:szCs w:val="24"/>
        </w:rPr>
        <w:t xml:space="preserve"> [16]</w:t>
      </w:r>
      <w:r w:rsidR="00484E15" w:rsidRPr="00E772C5">
        <w:rPr>
          <w:rFonts w:ascii="Times New Roman" w:hAnsi="Times New Roman" w:cs="Times New Roman"/>
          <w:sz w:val="24"/>
          <w:szCs w:val="24"/>
        </w:rPr>
        <w:t>:</w:t>
      </w:r>
    </w:p>
    <w:p w14:paraId="7B9DF261" w14:textId="53852D6E"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P</w:t>
      </w:r>
      <w:r w:rsidR="005C386F" w:rsidRPr="00E772C5">
        <w:rPr>
          <w:rFonts w:ascii="Times New Roman" w:hAnsi="Times New Roman" w:cs="Times New Roman"/>
          <w:sz w:val="24"/>
          <w:szCs w:val="24"/>
        </w:rPr>
        <w:t>lacement in intensive care unit (ICU) catering to suspected or confirmed COVID-19 case</w:t>
      </w:r>
      <w:r w:rsidRPr="00E772C5">
        <w:rPr>
          <w:rFonts w:ascii="Times New Roman" w:hAnsi="Times New Roman" w:cs="Times New Roman"/>
          <w:sz w:val="24"/>
          <w:szCs w:val="24"/>
        </w:rPr>
        <w:t>s.</w:t>
      </w:r>
    </w:p>
    <w:p w14:paraId="1A82469F" w14:textId="618557C6"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Posting in fever clinics screening patients for Covid 19.</w:t>
      </w:r>
    </w:p>
    <w:p w14:paraId="2A5EEF5A" w14:textId="372CC162"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Posting in OPDs where they are vulnerable to be exposed to asympotomatic patients/ patients hiding travel/ symptoms/ contact histories.</w:t>
      </w:r>
    </w:p>
    <w:p w14:paraId="4B03A012" w14:textId="016E0F6E"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Postings in emergency sections like cath labs, emergency surgeries, trauma centres etc</w:t>
      </w:r>
    </w:p>
    <w:p w14:paraId="7C1C10B3" w14:textId="5600D007"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lastRenderedPageBreak/>
        <w:t xml:space="preserve">Being part of high risk procedures </w:t>
      </w:r>
      <w:r w:rsidR="005C386F" w:rsidRPr="00E772C5">
        <w:rPr>
          <w:rFonts w:ascii="Times New Roman" w:hAnsi="Times New Roman" w:cs="Times New Roman"/>
          <w:sz w:val="24"/>
          <w:szCs w:val="24"/>
        </w:rPr>
        <w:t>such as nasopharyngeal swab collection, intubation, respiratory suctioning and clinic</w:t>
      </w:r>
      <w:r w:rsidRPr="00E772C5">
        <w:rPr>
          <w:rFonts w:ascii="Times New Roman" w:hAnsi="Times New Roman" w:cs="Times New Roman"/>
          <w:sz w:val="24"/>
          <w:szCs w:val="24"/>
        </w:rPr>
        <w:t>al specimen handling by HCWs</w:t>
      </w:r>
      <w:r w:rsidR="005C386F" w:rsidRPr="00E772C5">
        <w:rPr>
          <w:rFonts w:ascii="Times New Roman" w:hAnsi="Times New Roman" w:cs="Times New Roman"/>
          <w:sz w:val="24"/>
          <w:szCs w:val="24"/>
        </w:rPr>
        <w:t xml:space="preserve"> </w:t>
      </w:r>
    </w:p>
    <w:p w14:paraId="7803E2E1" w14:textId="49682CF6"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 xml:space="preserve">Lack or inappropriate </w:t>
      </w:r>
      <w:r w:rsidR="005C386F" w:rsidRPr="00E772C5">
        <w:rPr>
          <w:rFonts w:ascii="Times New Roman" w:hAnsi="Times New Roman" w:cs="Times New Roman"/>
          <w:sz w:val="24"/>
          <w:szCs w:val="24"/>
        </w:rPr>
        <w:t xml:space="preserve">use of PPE. </w:t>
      </w:r>
    </w:p>
    <w:p w14:paraId="3C91A472" w14:textId="7AF2DAC9"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Long duty hours</w:t>
      </w:r>
    </w:p>
    <w:p w14:paraId="51C04216" w14:textId="1EF53B7F" w:rsidR="00484E15" w:rsidRPr="00E772C5" w:rsidRDefault="00484E15" w:rsidP="000D1D19">
      <w:pPr>
        <w:pStyle w:val="ListParagraph"/>
        <w:numPr>
          <w:ilvl w:val="0"/>
          <w:numId w:val="2"/>
        </w:numPr>
        <w:jc w:val="both"/>
        <w:rPr>
          <w:rFonts w:ascii="Times New Roman" w:hAnsi="Times New Roman" w:cs="Times New Roman"/>
          <w:sz w:val="24"/>
          <w:szCs w:val="24"/>
        </w:rPr>
      </w:pPr>
      <w:r w:rsidRPr="00E772C5">
        <w:rPr>
          <w:rFonts w:ascii="Times New Roman" w:hAnsi="Times New Roman" w:cs="Times New Roman"/>
          <w:sz w:val="24"/>
          <w:szCs w:val="24"/>
        </w:rPr>
        <w:t>Contact with infected colleagues</w:t>
      </w:r>
    </w:p>
    <w:p w14:paraId="40F84BE2" w14:textId="3A630D89" w:rsidR="00BF4FA2" w:rsidRPr="00E772C5" w:rsidRDefault="00BF4FA2"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As the number of HCWs infected and dying continue to rise, our providers continue to diminish. </w:t>
      </w:r>
      <w:r w:rsidR="00C70815" w:rsidRPr="00E772C5">
        <w:rPr>
          <w:rFonts w:ascii="Times New Roman" w:hAnsi="Times New Roman" w:cs="Times New Roman"/>
          <w:sz w:val="24"/>
          <w:szCs w:val="24"/>
        </w:rPr>
        <w:t>With the surging patient load and increasing incidence of infections among fellow colleagues, HCWs are faced with circumstances challenging their physical/</w:t>
      </w:r>
      <w:r w:rsidRPr="00E772C5">
        <w:rPr>
          <w:rFonts w:ascii="Times New Roman" w:hAnsi="Times New Roman" w:cs="Times New Roman"/>
          <w:sz w:val="24"/>
          <w:szCs w:val="24"/>
        </w:rPr>
        <w:t xml:space="preserve">psychological well-being </w:t>
      </w:r>
      <w:r w:rsidR="00C70815" w:rsidRPr="00E772C5">
        <w:rPr>
          <w:rFonts w:ascii="Times New Roman" w:hAnsi="Times New Roman" w:cs="Times New Roman"/>
          <w:sz w:val="24"/>
          <w:szCs w:val="24"/>
        </w:rPr>
        <w:t>and</w:t>
      </w:r>
      <w:r w:rsidRPr="00E772C5">
        <w:rPr>
          <w:rFonts w:ascii="Times New Roman" w:hAnsi="Times New Roman" w:cs="Times New Roman"/>
          <w:sz w:val="24"/>
          <w:szCs w:val="24"/>
        </w:rPr>
        <w:t xml:space="preserve"> </w:t>
      </w:r>
      <w:r w:rsidR="00C70815" w:rsidRPr="00E772C5">
        <w:rPr>
          <w:rFonts w:ascii="Times New Roman" w:hAnsi="Times New Roman" w:cs="Times New Roman"/>
          <w:sz w:val="24"/>
          <w:szCs w:val="24"/>
        </w:rPr>
        <w:t>leading to significant</w:t>
      </w:r>
      <w:r w:rsidRPr="00E772C5">
        <w:rPr>
          <w:rFonts w:ascii="Times New Roman" w:hAnsi="Times New Roman" w:cs="Times New Roman"/>
          <w:sz w:val="24"/>
          <w:szCs w:val="24"/>
        </w:rPr>
        <w:t xml:space="preserve"> b</w:t>
      </w:r>
      <w:r w:rsidR="00C70815" w:rsidRPr="00E772C5">
        <w:rPr>
          <w:rFonts w:ascii="Times New Roman" w:hAnsi="Times New Roman" w:cs="Times New Roman"/>
          <w:sz w:val="24"/>
          <w:szCs w:val="24"/>
        </w:rPr>
        <w:t>urnout</w:t>
      </w:r>
      <w:r w:rsidRPr="00E772C5">
        <w:rPr>
          <w:rFonts w:ascii="Times New Roman" w:hAnsi="Times New Roman" w:cs="Times New Roman"/>
          <w:sz w:val="24"/>
          <w:szCs w:val="24"/>
        </w:rPr>
        <w:t>. The effects of this increase in workload in the dangerous atmosphere of this pandemic are the decline in the mental health of our HCW. Despite the fear, they continue to ﬁght on the frontlines to execute their job while in a persistent state of survival mode to protect everyone around them.</w:t>
      </w:r>
    </w:p>
    <w:p w14:paraId="33502690" w14:textId="0BA7D002" w:rsidR="004E7CF7" w:rsidRPr="00E772C5" w:rsidRDefault="00BF4FA2" w:rsidP="000D1D19">
      <w:pPr>
        <w:jc w:val="both"/>
        <w:rPr>
          <w:rFonts w:ascii="Times New Roman" w:hAnsi="Times New Roman" w:cs="Times New Roman"/>
          <w:sz w:val="24"/>
          <w:szCs w:val="24"/>
        </w:rPr>
      </w:pPr>
      <w:r w:rsidRPr="00E772C5">
        <w:rPr>
          <w:rFonts w:ascii="Times New Roman" w:hAnsi="Times New Roman" w:cs="Times New Roman"/>
          <w:b/>
          <w:sz w:val="24"/>
          <w:szCs w:val="24"/>
        </w:rPr>
        <w:t>c) Insurance facilities to medical professionals:</w:t>
      </w:r>
      <w:r w:rsidRPr="00E772C5">
        <w:rPr>
          <w:rFonts w:ascii="Times New Roman" w:hAnsi="Times New Roman" w:cs="Times New Roman"/>
          <w:sz w:val="24"/>
          <w:szCs w:val="24"/>
        </w:rPr>
        <w:t xml:space="preserve"> </w:t>
      </w:r>
      <w:r w:rsidR="004E7CF7" w:rsidRPr="00E772C5">
        <w:rPr>
          <w:rFonts w:ascii="Times New Roman" w:hAnsi="Times New Roman" w:cs="Times New Roman"/>
          <w:sz w:val="24"/>
          <w:szCs w:val="24"/>
        </w:rPr>
        <w:t xml:space="preserve">Anticipating the deaths of healthcare workers, the Central government announced an insurance scheme </w:t>
      </w:r>
      <w:r w:rsidR="00C70815" w:rsidRPr="00E772C5">
        <w:rPr>
          <w:rFonts w:ascii="Times New Roman" w:hAnsi="Times New Roman" w:cs="Times New Roman"/>
          <w:sz w:val="24"/>
          <w:szCs w:val="24"/>
        </w:rPr>
        <w:t xml:space="preserve">of </w:t>
      </w:r>
      <w:r w:rsidR="004E7CF7" w:rsidRPr="00E772C5">
        <w:rPr>
          <w:rFonts w:ascii="Times New Roman" w:hAnsi="Times New Roman" w:cs="Times New Roman"/>
          <w:sz w:val="24"/>
          <w:szCs w:val="24"/>
        </w:rPr>
        <w:t xml:space="preserve">Rs 1.7 lakh crore </w:t>
      </w:r>
      <w:r w:rsidR="00C70815" w:rsidRPr="00E772C5">
        <w:rPr>
          <w:rFonts w:ascii="Times New Roman" w:hAnsi="Times New Roman" w:cs="Times New Roman"/>
          <w:sz w:val="24"/>
          <w:szCs w:val="24"/>
        </w:rPr>
        <w:t>under the Covid-19 relief package claiming to cover a</w:t>
      </w:r>
      <w:r w:rsidR="004E7CF7" w:rsidRPr="00E772C5">
        <w:rPr>
          <w:rFonts w:ascii="Times New Roman" w:hAnsi="Times New Roman" w:cs="Times New Roman"/>
          <w:sz w:val="24"/>
          <w:szCs w:val="24"/>
        </w:rPr>
        <w:t>ppr</w:t>
      </w:r>
      <w:r w:rsidR="00C70815" w:rsidRPr="00E772C5">
        <w:rPr>
          <w:rFonts w:ascii="Times New Roman" w:hAnsi="Times New Roman" w:cs="Times New Roman"/>
          <w:sz w:val="24"/>
          <w:szCs w:val="24"/>
        </w:rPr>
        <w:t>oximately 22 lakh HCWs.</w:t>
      </w:r>
      <w:r w:rsidR="004E7CF7" w:rsidRPr="00E772C5">
        <w:rPr>
          <w:rFonts w:ascii="Times New Roman" w:hAnsi="Times New Roman" w:cs="Times New Roman"/>
          <w:sz w:val="24"/>
          <w:szCs w:val="24"/>
        </w:rPr>
        <w:t xml:space="preserve"> </w:t>
      </w:r>
      <w:r w:rsidR="00C70815" w:rsidRPr="00E772C5">
        <w:rPr>
          <w:rFonts w:ascii="Times New Roman" w:hAnsi="Times New Roman" w:cs="Times New Roman"/>
          <w:sz w:val="24"/>
          <w:szCs w:val="24"/>
        </w:rPr>
        <w:t xml:space="preserve"> However</w:t>
      </w:r>
      <w:r w:rsidR="00A93FB4" w:rsidRPr="00E772C5">
        <w:rPr>
          <w:rFonts w:ascii="Times New Roman" w:hAnsi="Times New Roman" w:cs="Times New Roman"/>
          <w:sz w:val="24"/>
          <w:szCs w:val="24"/>
        </w:rPr>
        <w:t>,</w:t>
      </w:r>
      <w:r w:rsidR="00C70815" w:rsidRPr="00E772C5">
        <w:rPr>
          <w:rFonts w:ascii="Times New Roman" w:hAnsi="Times New Roman" w:cs="Times New Roman"/>
          <w:sz w:val="24"/>
          <w:szCs w:val="24"/>
        </w:rPr>
        <w:t xml:space="preserve"> the scheme does not cover treatment costs </w:t>
      </w:r>
      <w:r w:rsidR="00A93FB4" w:rsidRPr="00E772C5">
        <w:rPr>
          <w:rFonts w:ascii="Times New Roman" w:hAnsi="Times New Roman" w:cs="Times New Roman"/>
          <w:sz w:val="24"/>
          <w:szCs w:val="24"/>
        </w:rPr>
        <w:t xml:space="preserve">and is limited to insurance in event of death (that is loss of life due to Covid-19/ </w:t>
      </w:r>
      <w:r w:rsidR="004E7CF7" w:rsidRPr="00E772C5">
        <w:rPr>
          <w:rFonts w:ascii="Times New Roman" w:hAnsi="Times New Roman" w:cs="Times New Roman"/>
          <w:sz w:val="24"/>
          <w:szCs w:val="24"/>
        </w:rPr>
        <w:t>accidental death on account of Covid-19</w:t>
      </w:r>
      <w:r w:rsidR="00A93FB4" w:rsidRPr="00E772C5">
        <w:rPr>
          <w:rFonts w:ascii="Times New Roman" w:hAnsi="Times New Roman" w:cs="Times New Roman"/>
          <w:sz w:val="24"/>
          <w:szCs w:val="24"/>
        </w:rPr>
        <w:t xml:space="preserve"> related duty). </w:t>
      </w:r>
      <w:r w:rsidRPr="00E772C5">
        <w:rPr>
          <w:rFonts w:ascii="Times New Roman" w:hAnsi="Times New Roman" w:cs="Times New Roman"/>
          <w:sz w:val="24"/>
          <w:szCs w:val="24"/>
        </w:rPr>
        <w:t>However, as we explore this unprecedented challenge, it</w:t>
      </w:r>
      <w:r w:rsidR="004E7CF7" w:rsidRPr="00E772C5">
        <w:rPr>
          <w:rFonts w:ascii="Times New Roman" w:hAnsi="Times New Roman" w:cs="Times New Roman"/>
          <w:sz w:val="24"/>
          <w:szCs w:val="24"/>
        </w:rPr>
        <w:t xml:space="preserve"> is proving hard to </w:t>
      </w:r>
      <w:r w:rsidRPr="00E772C5">
        <w:rPr>
          <w:rFonts w:ascii="Times New Roman" w:hAnsi="Times New Roman" w:cs="Times New Roman"/>
          <w:sz w:val="24"/>
          <w:szCs w:val="24"/>
        </w:rPr>
        <w:t>even access the</w:t>
      </w:r>
      <w:r w:rsidR="004E7CF7" w:rsidRPr="00E772C5">
        <w:rPr>
          <w:rFonts w:ascii="Times New Roman" w:hAnsi="Times New Roman" w:cs="Times New Roman"/>
          <w:sz w:val="24"/>
          <w:szCs w:val="24"/>
        </w:rPr>
        <w:t xml:space="preserve"> bereaved families of healthcare workers across India. </w:t>
      </w:r>
      <w:r w:rsidRPr="00E772C5">
        <w:rPr>
          <w:rFonts w:ascii="Times New Roman" w:hAnsi="Times New Roman" w:cs="Times New Roman"/>
          <w:sz w:val="24"/>
          <w:szCs w:val="24"/>
        </w:rPr>
        <w:t xml:space="preserve">Struggles range from acquiring the required documents to </w:t>
      </w:r>
      <w:r w:rsidR="004E7CF7" w:rsidRPr="00E772C5">
        <w:rPr>
          <w:rFonts w:ascii="Times New Roman" w:hAnsi="Times New Roman" w:cs="Times New Roman"/>
          <w:sz w:val="24"/>
          <w:szCs w:val="24"/>
        </w:rPr>
        <w:t>confusion over their eligibility</w:t>
      </w:r>
      <w:r w:rsidRPr="00E772C5">
        <w:rPr>
          <w:rFonts w:ascii="Times New Roman" w:hAnsi="Times New Roman" w:cs="Times New Roman"/>
          <w:sz w:val="24"/>
          <w:szCs w:val="24"/>
        </w:rPr>
        <w:t xml:space="preserve"> and rejection of claims </w:t>
      </w:r>
      <w:r w:rsidR="004E7CF7" w:rsidRPr="00E772C5">
        <w:rPr>
          <w:rFonts w:ascii="Times New Roman" w:hAnsi="Times New Roman" w:cs="Times New Roman"/>
          <w:sz w:val="24"/>
          <w:szCs w:val="24"/>
        </w:rPr>
        <w:t>by the insurance company.</w:t>
      </w:r>
      <w:r w:rsidRPr="00E772C5">
        <w:rPr>
          <w:rFonts w:ascii="Times New Roman" w:hAnsi="Times New Roman" w:cs="Times New Roman"/>
          <w:sz w:val="24"/>
          <w:szCs w:val="24"/>
        </w:rPr>
        <w:t xml:space="preserve"> However, </w:t>
      </w:r>
      <w:r w:rsidR="00A93FB4" w:rsidRPr="00E772C5">
        <w:rPr>
          <w:rFonts w:ascii="Times New Roman" w:hAnsi="Times New Roman" w:cs="Times New Roman"/>
          <w:sz w:val="24"/>
          <w:szCs w:val="24"/>
        </w:rPr>
        <w:t>reports and experiences clearly</w:t>
      </w:r>
      <w:r w:rsidRPr="00E772C5">
        <w:rPr>
          <w:rFonts w:ascii="Times New Roman" w:hAnsi="Times New Roman" w:cs="Times New Roman"/>
          <w:sz w:val="24"/>
          <w:szCs w:val="24"/>
        </w:rPr>
        <w:t xml:space="preserve"> suggest that settling claims is an </w:t>
      </w:r>
      <w:r w:rsidR="00A93FB4" w:rsidRPr="00E772C5">
        <w:rPr>
          <w:rFonts w:ascii="Times New Roman" w:hAnsi="Times New Roman" w:cs="Times New Roman"/>
          <w:sz w:val="24"/>
          <w:szCs w:val="24"/>
        </w:rPr>
        <w:t xml:space="preserve">enormously arduous task, </w:t>
      </w:r>
      <w:r w:rsidRPr="00E772C5">
        <w:rPr>
          <w:rFonts w:ascii="Times New Roman" w:hAnsi="Times New Roman" w:cs="Times New Roman"/>
          <w:sz w:val="24"/>
          <w:szCs w:val="24"/>
        </w:rPr>
        <w:t>even if one has all the required documentation</w:t>
      </w:r>
      <w:r w:rsidR="00A93FB4" w:rsidRPr="00E772C5">
        <w:rPr>
          <w:rFonts w:ascii="Times New Roman" w:hAnsi="Times New Roman" w:cs="Times New Roman"/>
          <w:sz w:val="24"/>
          <w:szCs w:val="24"/>
        </w:rPr>
        <w:t xml:space="preserve">. </w:t>
      </w:r>
      <w:r w:rsidRPr="00E772C5">
        <w:rPr>
          <w:rFonts w:ascii="Times New Roman" w:hAnsi="Times New Roman" w:cs="Times New Roman"/>
          <w:sz w:val="24"/>
          <w:szCs w:val="24"/>
        </w:rPr>
        <w:t>How do we address situations where Covid positivity could not be established due to false negative reports</w:t>
      </w:r>
      <w:r w:rsidR="00EF72C1" w:rsidRPr="00E772C5">
        <w:rPr>
          <w:rFonts w:ascii="Times New Roman" w:hAnsi="Times New Roman" w:cs="Times New Roman"/>
          <w:sz w:val="24"/>
          <w:szCs w:val="24"/>
        </w:rPr>
        <w:t>, or Covid is contracted while on duty in apparent non Covid hospital settings or if the doctor/ health care professional is a private employee or an independent clinic owner?</w:t>
      </w:r>
    </w:p>
    <w:p w14:paraId="42DDAC2C" w14:textId="485A5695" w:rsidR="000A1496" w:rsidRPr="00E772C5" w:rsidRDefault="00BF4FA2" w:rsidP="000D1D19">
      <w:pPr>
        <w:jc w:val="both"/>
        <w:rPr>
          <w:rFonts w:ascii="Times New Roman" w:hAnsi="Times New Roman" w:cs="Times New Roman"/>
          <w:sz w:val="24"/>
          <w:szCs w:val="24"/>
        </w:rPr>
      </w:pPr>
      <w:r w:rsidRPr="00E772C5">
        <w:rPr>
          <w:rFonts w:ascii="Times New Roman" w:hAnsi="Times New Roman" w:cs="Times New Roman"/>
          <w:sz w:val="24"/>
          <w:szCs w:val="24"/>
        </w:rPr>
        <w:t>As pointed out by a media report, it is indeed worth reflecting on the question, “</w:t>
      </w:r>
      <w:r w:rsidR="000A1496" w:rsidRPr="00E772C5">
        <w:rPr>
          <w:rFonts w:ascii="Times New Roman" w:hAnsi="Times New Roman" w:cs="Times New Roman"/>
          <w:sz w:val="24"/>
          <w:szCs w:val="24"/>
        </w:rPr>
        <w:t>Who has the last word?</w:t>
      </w:r>
      <w:r w:rsidRPr="00E772C5">
        <w:rPr>
          <w:rFonts w:ascii="Times New Roman" w:hAnsi="Times New Roman" w:cs="Times New Roman"/>
          <w:sz w:val="24"/>
          <w:szCs w:val="24"/>
        </w:rPr>
        <w:t>”. “I</w:t>
      </w:r>
      <w:r w:rsidR="000A1496" w:rsidRPr="00E772C5">
        <w:rPr>
          <w:rFonts w:ascii="Times New Roman" w:hAnsi="Times New Roman" w:cs="Times New Roman"/>
          <w:sz w:val="24"/>
          <w:szCs w:val="24"/>
        </w:rPr>
        <w:t xml:space="preserve">s </w:t>
      </w:r>
      <w:r w:rsidRPr="00E772C5">
        <w:rPr>
          <w:rFonts w:ascii="Times New Roman" w:hAnsi="Times New Roman" w:cs="Times New Roman"/>
          <w:sz w:val="24"/>
          <w:szCs w:val="24"/>
        </w:rPr>
        <w:t>the word of the hospital final?” and “</w:t>
      </w:r>
      <w:r w:rsidR="000A1496" w:rsidRPr="00E772C5">
        <w:rPr>
          <w:rFonts w:ascii="Times New Roman" w:hAnsi="Times New Roman" w:cs="Times New Roman"/>
          <w:sz w:val="24"/>
          <w:szCs w:val="24"/>
        </w:rPr>
        <w:t>Since claims get forwarde</w:t>
      </w:r>
      <w:r w:rsidRPr="00E772C5">
        <w:rPr>
          <w:rFonts w:ascii="Times New Roman" w:hAnsi="Times New Roman" w:cs="Times New Roman"/>
          <w:sz w:val="24"/>
          <w:szCs w:val="24"/>
        </w:rPr>
        <w:t>d to the insurance company,</w:t>
      </w:r>
      <w:r w:rsidR="000A1496" w:rsidRPr="00E772C5">
        <w:rPr>
          <w:rFonts w:ascii="Times New Roman" w:hAnsi="Times New Roman" w:cs="Times New Roman"/>
          <w:sz w:val="24"/>
          <w:szCs w:val="24"/>
        </w:rPr>
        <w:t xml:space="preserve"> by the state or the central government depending on the jurisdiction, do they conduct their own investigations?</w:t>
      </w:r>
      <w:r w:rsidRPr="00E772C5">
        <w:rPr>
          <w:rFonts w:ascii="Times New Roman" w:hAnsi="Times New Roman" w:cs="Times New Roman"/>
          <w:sz w:val="24"/>
          <w:szCs w:val="24"/>
        </w:rPr>
        <w:t>”</w:t>
      </w:r>
      <w:r w:rsidR="00C17394" w:rsidRPr="00E772C5">
        <w:rPr>
          <w:rFonts w:ascii="Times New Roman" w:hAnsi="Times New Roman" w:cs="Times New Roman"/>
          <w:sz w:val="24"/>
          <w:szCs w:val="24"/>
        </w:rPr>
        <w:t xml:space="preserve"> [17]</w:t>
      </w:r>
    </w:p>
    <w:p w14:paraId="1B35503F" w14:textId="77777777" w:rsidR="00A93FB4" w:rsidRPr="00E772C5" w:rsidRDefault="00A93FB4" w:rsidP="000D1D19">
      <w:pPr>
        <w:jc w:val="both"/>
        <w:rPr>
          <w:rFonts w:ascii="Times New Roman" w:hAnsi="Times New Roman" w:cs="Times New Roman"/>
          <w:b/>
          <w:sz w:val="24"/>
          <w:szCs w:val="24"/>
        </w:rPr>
      </w:pPr>
    </w:p>
    <w:p w14:paraId="773CA0F7" w14:textId="3F9D93A1" w:rsidR="008C54ED" w:rsidRPr="00E772C5" w:rsidRDefault="00EF72C1" w:rsidP="000D1D19">
      <w:pPr>
        <w:jc w:val="both"/>
        <w:rPr>
          <w:rFonts w:ascii="Times New Roman" w:hAnsi="Times New Roman" w:cs="Times New Roman"/>
          <w:b/>
          <w:sz w:val="24"/>
          <w:szCs w:val="24"/>
        </w:rPr>
      </w:pPr>
      <w:r w:rsidRPr="00E772C5">
        <w:rPr>
          <w:rFonts w:ascii="Times New Roman" w:hAnsi="Times New Roman" w:cs="Times New Roman"/>
          <w:b/>
          <w:sz w:val="24"/>
          <w:szCs w:val="24"/>
        </w:rPr>
        <w:t>Ethical &amp; moral c</w:t>
      </w:r>
      <w:r w:rsidR="008C54ED" w:rsidRPr="00E772C5">
        <w:rPr>
          <w:rFonts w:ascii="Times New Roman" w:hAnsi="Times New Roman" w:cs="Times New Roman"/>
          <w:b/>
          <w:sz w:val="24"/>
          <w:szCs w:val="24"/>
        </w:rPr>
        <w:t>hallenges threatening our frontline warriors:</w:t>
      </w:r>
    </w:p>
    <w:p w14:paraId="6BF81B8A" w14:textId="343D5441" w:rsidR="008C54ED" w:rsidRPr="00E772C5" w:rsidRDefault="0042473A"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In a country with a huge population, a sub minimal doctor patient ratio and highly disparate access to healthcare facilities, a pandemic of this stature reveals even the minute lacunae in the existing setups and brings to the fore several </w:t>
      </w:r>
      <w:r w:rsidR="008C54ED" w:rsidRPr="00E772C5">
        <w:rPr>
          <w:rFonts w:ascii="Times New Roman" w:hAnsi="Times New Roman" w:cs="Times New Roman"/>
          <w:sz w:val="24"/>
          <w:szCs w:val="24"/>
        </w:rPr>
        <w:t>ethical question</w:t>
      </w:r>
      <w:r w:rsidRPr="00E772C5">
        <w:rPr>
          <w:rFonts w:ascii="Times New Roman" w:hAnsi="Times New Roman" w:cs="Times New Roman"/>
          <w:sz w:val="24"/>
          <w:szCs w:val="24"/>
        </w:rPr>
        <w:t xml:space="preserve">s (at different levels) </w:t>
      </w:r>
      <w:r w:rsidR="00200EC2" w:rsidRPr="00E772C5">
        <w:rPr>
          <w:rFonts w:ascii="Times New Roman" w:hAnsi="Times New Roman" w:cs="Times New Roman"/>
          <w:sz w:val="24"/>
          <w:szCs w:val="24"/>
        </w:rPr>
        <w:t>and unfortunately many</w:t>
      </w:r>
      <w:r w:rsidRPr="00E772C5">
        <w:rPr>
          <w:rFonts w:ascii="Times New Roman" w:hAnsi="Times New Roman" w:cs="Times New Roman"/>
          <w:sz w:val="24"/>
          <w:szCs w:val="24"/>
        </w:rPr>
        <w:t xml:space="preserve"> without any straightforward answers. A deep insight on these grey/ difficult areas and </w:t>
      </w:r>
      <w:r w:rsidR="00DF1EA0" w:rsidRPr="00E772C5">
        <w:rPr>
          <w:rFonts w:ascii="Times New Roman" w:hAnsi="Times New Roman" w:cs="Times New Roman"/>
          <w:sz w:val="24"/>
          <w:szCs w:val="24"/>
        </w:rPr>
        <w:t xml:space="preserve">establishment </w:t>
      </w:r>
      <w:r w:rsidRPr="00E772C5">
        <w:rPr>
          <w:rFonts w:ascii="Times New Roman" w:hAnsi="Times New Roman" w:cs="Times New Roman"/>
          <w:sz w:val="24"/>
          <w:szCs w:val="24"/>
        </w:rPr>
        <w:t xml:space="preserve">a thoughtful and transparent standard operating protocol </w:t>
      </w:r>
      <w:r w:rsidR="00DF1EA0" w:rsidRPr="00E772C5">
        <w:rPr>
          <w:rFonts w:ascii="Times New Roman" w:hAnsi="Times New Roman" w:cs="Times New Roman"/>
          <w:sz w:val="24"/>
          <w:szCs w:val="24"/>
        </w:rPr>
        <w:t xml:space="preserve">by the relevant stakeholders </w:t>
      </w:r>
      <w:r w:rsidRPr="00E772C5">
        <w:rPr>
          <w:rFonts w:ascii="Times New Roman" w:hAnsi="Times New Roman" w:cs="Times New Roman"/>
          <w:sz w:val="24"/>
          <w:szCs w:val="24"/>
        </w:rPr>
        <w:t>(keeping the greater benefit of the society as prime) to address these hurdles is essential to ensure safety and security of HCWs as well as the general population. These include</w:t>
      </w:r>
      <w:r w:rsidR="0056539E" w:rsidRPr="00E772C5">
        <w:rPr>
          <w:rFonts w:ascii="Times New Roman" w:hAnsi="Times New Roman" w:cs="Times New Roman"/>
          <w:sz w:val="24"/>
          <w:szCs w:val="24"/>
        </w:rPr>
        <w:t xml:space="preserve"> [18, 19]</w:t>
      </w:r>
      <w:r w:rsidRPr="00E772C5">
        <w:rPr>
          <w:rFonts w:ascii="Times New Roman" w:hAnsi="Times New Roman" w:cs="Times New Roman"/>
          <w:sz w:val="24"/>
          <w:szCs w:val="24"/>
        </w:rPr>
        <w:t>:</w:t>
      </w:r>
    </w:p>
    <w:p w14:paraId="725C2AD4" w14:textId="3F6327A1" w:rsidR="006F2D7B" w:rsidRPr="00E772C5" w:rsidRDefault="006F2D7B" w:rsidP="000D1D19">
      <w:pPr>
        <w:jc w:val="both"/>
        <w:rPr>
          <w:rFonts w:ascii="Times New Roman" w:hAnsi="Times New Roman" w:cs="Times New Roman"/>
          <w:sz w:val="24"/>
          <w:szCs w:val="24"/>
        </w:rPr>
      </w:pPr>
      <w:r w:rsidRPr="00E772C5">
        <w:rPr>
          <w:rFonts w:ascii="Times New Roman" w:hAnsi="Times New Roman" w:cs="Times New Roman"/>
          <w:sz w:val="24"/>
          <w:szCs w:val="24"/>
        </w:rPr>
        <w:t>i) Allocation of</w:t>
      </w:r>
      <w:r w:rsidR="008C54ED" w:rsidRPr="00E772C5">
        <w:rPr>
          <w:rFonts w:ascii="Times New Roman" w:hAnsi="Times New Roman" w:cs="Times New Roman"/>
          <w:sz w:val="24"/>
          <w:szCs w:val="24"/>
        </w:rPr>
        <w:t xml:space="preserve"> scarce medical res</w:t>
      </w:r>
      <w:r w:rsidRPr="00E772C5">
        <w:rPr>
          <w:rFonts w:ascii="Times New Roman" w:hAnsi="Times New Roman" w:cs="Times New Roman"/>
          <w:sz w:val="24"/>
          <w:szCs w:val="24"/>
        </w:rPr>
        <w:t xml:space="preserve">ources </w:t>
      </w:r>
      <w:r w:rsidR="00F77E75" w:rsidRPr="00E772C5">
        <w:rPr>
          <w:rFonts w:ascii="Times New Roman" w:hAnsi="Times New Roman" w:cs="Times New Roman"/>
          <w:sz w:val="24"/>
          <w:szCs w:val="24"/>
        </w:rPr>
        <w:t xml:space="preserve">(ventilators, ECMO etc) </w:t>
      </w:r>
      <w:r w:rsidRPr="00E772C5">
        <w:rPr>
          <w:rFonts w:ascii="Times New Roman" w:hAnsi="Times New Roman" w:cs="Times New Roman"/>
          <w:sz w:val="24"/>
          <w:szCs w:val="24"/>
        </w:rPr>
        <w:t xml:space="preserve">among Covid-19 patients </w:t>
      </w:r>
    </w:p>
    <w:p w14:paraId="5A207E41" w14:textId="59F411D8" w:rsidR="006F2D7B"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lastRenderedPageBreak/>
        <w:t>i</w:t>
      </w:r>
      <w:r w:rsidR="006F2D7B" w:rsidRPr="00E772C5">
        <w:rPr>
          <w:rFonts w:ascii="Times New Roman" w:hAnsi="Times New Roman" w:cs="Times New Roman"/>
          <w:sz w:val="24"/>
          <w:szCs w:val="24"/>
        </w:rPr>
        <w:t>i) Resource allocation</w:t>
      </w:r>
      <w:r w:rsidRPr="00E772C5">
        <w:rPr>
          <w:rFonts w:ascii="Times New Roman" w:hAnsi="Times New Roman" w:cs="Times New Roman"/>
          <w:sz w:val="24"/>
          <w:szCs w:val="24"/>
        </w:rPr>
        <w:t xml:space="preserve"> between C</w:t>
      </w:r>
      <w:r w:rsidR="006F2D7B" w:rsidRPr="00E772C5">
        <w:rPr>
          <w:rFonts w:ascii="Times New Roman" w:hAnsi="Times New Roman" w:cs="Times New Roman"/>
          <w:sz w:val="24"/>
          <w:szCs w:val="24"/>
        </w:rPr>
        <w:t>OVID and non-COVID patients</w:t>
      </w:r>
      <w:r w:rsidR="00243F5B" w:rsidRPr="00E772C5">
        <w:rPr>
          <w:rFonts w:ascii="Times New Roman" w:hAnsi="Times New Roman" w:cs="Times New Roman"/>
          <w:sz w:val="24"/>
          <w:szCs w:val="24"/>
        </w:rPr>
        <w:t xml:space="preserve"> </w:t>
      </w:r>
      <w:r w:rsidR="00F77E75" w:rsidRPr="00E772C5">
        <w:rPr>
          <w:rFonts w:ascii="Times New Roman" w:hAnsi="Times New Roman" w:cs="Times New Roman"/>
          <w:sz w:val="24"/>
          <w:szCs w:val="24"/>
        </w:rPr>
        <w:t>(ICU beds)</w:t>
      </w:r>
      <w:r w:rsidR="0056539E" w:rsidRPr="00E772C5">
        <w:rPr>
          <w:rFonts w:ascii="Times New Roman" w:hAnsi="Times New Roman" w:cs="Times New Roman"/>
          <w:sz w:val="24"/>
          <w:szCs w:val="24"/>
        </w:rPr>
        <w:t xml:space="preserve"> </w:t>
      </w:r>
    </w:p>
    <w:p w14:paraId="195C8AF7" w14:textId="0B54BBA6" w:rsidR="006F2D7B" w:rsidRPr="00E772C5" w:rsidRDefault="006F2D7B" w:rsidP="000D1D19">
      <w:pPr>
        <w:jc w:val="both"/>
        <w:rPr>
          <w:rFonts w:ascii="Times New Roman" w:hAnsi="Times New Roman" w:cs="Times New Roman"/>
          <w:sz w:val="24"/>
          <w:szCs w:val="24"/>
        </w:rPr>
      </w:pPr>
      <w:r w:rsidRPr="00E772C5">
        <w:rPr>
          <w:rFonts w:ascii="Times New Roman" w:hAnsi="Times New Roman" w:cs="Times New Roman"/>
          <w:sz w:val="24"/>
          <w:szCs w:val="24"/>
        </w:rPr>
        <w:t>iii) Regimen in acute/ life-threatening conditions given the non-availability of hospital beds in metropolitan cities</w:t>
      </w:r>
    </w:p>
    <w:p w14:paraId="29F10CA3" w14:textId="594F862A" w:rsidR="00F77E75" w:rsidRPr="00E772C5" w:rsidRDefault="00F77E75" w:rsidP="000D1D19">
      <w:pPr>
        <w:jc w:val="both"/>
        <w:rPr>
          <w:rFonts w:ascii="Times New Roman" w:hAnsi="Times New Roman" w:cs="Times New Roman"/>
          <w:sz w:val="24"/>
          <w:szCs w:val="24"/>
        </w:rPr>
      </w:pPr>
      <w:r w:rsidRPr="00E772C5">
        <w:rPr>
          <w:rFonts w:ascii="Times New Roman" w:hAnsi="Times New Roman" w:cs="Times New Roman"/>
          <w:sz w:val="24"/>
          <w:szCs w:val="24"/>
        </w:rPr>
        <w:t>iv) Effective and transparent communication with patients/ patient bystanders in the present mode of minimal contact healthcare delivery</w:t>
      </w:r>
    </w:p>
    <w:p w14:paraId="4CAF7A8A" w14:textId="2B584547" w:rsidR="00F77E75" w:rsidRPr="00E772C5" w:rsidRDefault="00F77E75" w:rsidP="000D1D19">
      <w:pPr>
        <w:jc w:val="both"/>
        <w:rPr>
          <w:rFonts w:ascii="Times New Roman" w:hAnsi="Times New Roman" w:cs="Times New Roman"/>
          <w:sz w:val="24"/>
          <w:szCs w:val="24"/>
        </w:rPr>
      </w:pPr>
      <w:r w:rsidRPr="00E772C5">
        <w:rPr>
          <w:rFonts w:ascii="Times New Roman" w:hAnsi="Times New Roman" w:cs="Times New Roman"/>
          <w:sz w:val="24"/>
          <w:szCs w:val="24"/>
        </w:rPr>
        <w:t>v) Ensuring patient confidentiality and dealing with the burden of societal stigmatization of COVID 19</w:t>
      </w:r>
      <w:r w:rsidR="00200EC2" w:rsidRPr="00E772C5">
        <w:rPr>
          <w:rFonts w:ascii="Times New Roman" w:hAnsi="Times New Roman" w:cs="Times New Roman"/>
          <w:sz w:val="24"/>
          <w:szCs w:val="24"/>
        </w:rPr>
        <w:t xml:space="preserve"> (in face of the awareness notices put up by the municipal authorities in cases of home isolation)</w:t>
      </w:r>
    </w:p>
    <w:p w14:paraId="275AE7BE" w14:textId="6C9DDD77" w:rsidR="00F77E75" w:rsidRPr="00E772C5" w:rsidRDefault="00F77E75" w:rsidP="000D1D19">
      <w:pPr>
        <w:jc w:val="both"/>
        <w:rPr>
          <w:rFonts w:ascii="Times New Roman" w:hAnsi="Times New Roman" w:cs="Times New Roman"/>
          <w:sz w:val="24"/>
          <w:szCs w:val="24"/>
        </w:rPr>
      </w:pPr>
      <w:r w:rsidRPr="00E772C5">
        <w:rPr>
          <w:rFonts w:ascii="Times New Roman" w:hAnsi="Times New Roman" w:cs="Times New Roman"/>
          <w:sz w:val="24"/>
          <w:szCs w:val="24"/>
        </w:rPr>
        <w:t>vi) Protecting their kith and kin from nosocomial acquired COVID 19/ protecting critically ill non Covid patients from nosocomial Covid infections</w:t>
      </w:r>
    </w:p>
    <w:p w14:paraId="1E3DC06D" w14:textId="77777777" w:rsidR="00F77E75" w:rsidRPr="00E772C5" w:rsidRDefault="00F77E75"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vii) Delivering effective and holistic care at isolation settings </w:t>
      </w:r>
    </w:p>
    <w:p w14:paraId="7F4608ED" w14:textId="3A6F102E" w:rsidR="00F77E75" w:rsidRPr="00E772C5" w:rsidRDefault="00F77E75"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(Note: For most therapy and healing regimes, the patient family forms an integral support system, however the highly infective nature of Covid excludes family presence in the vicinity of the patient. What measures should be taken to address the psychological and emotional burden of this </w:t>
      </w:r>
      <w:r w:rsidR="00200EC2" w:rsidRPr="00E772C5">
        <w:rPr>
          <w:rFonts w:ascii="Times New Roman" w:hAnsi="Times New Roman" w:cs="Times New Roman"/>
          <w:sz w:val="24"/>
          <w:szCs w:val="24"/>
        </w:rPr>
        <w:t>excluded/ diminished psychological support? Who has the onus to address it? And are we at a stage to address such seemingly subtle challenges when we are struggling with basic amenities like shortage of beds, oxygen cylinders and ventilators?</w:t>
      </w:r>
    </w:p>
    <w:p w14:paraId="0218D8AA" w14:textId="38305751" w:rsidR="00F77E75" w:rsidRPr="00E772C5" w:rsidRDefault="00200EC2" w:rsidP="000D1D19">
      <w:pPr>
        <w:jc w:val="both"/>
        <w:rPr>
          <w:rFonts w:ascii="Times New Roman" w:hAnsi="Times New Roman" w:cs="Times New Roman"/>
          <w:sz w:val="24"/>
          <w:szCs w:val="24"/>
        </w:rPr>
      </w:pPr>
      <w:r w:rsidRPr="00E772C5">
        <w:rPr>
          <w:rFonts w:ascii="Times New Roman" w:hAnsi="Times New Roman" w:cs="Times New Roman"/>
          <w:sz w:val="24"/>
          <w:szCs w:val="24"/>
        </w:rPr>
        <w:t>viii</w:t>
      </w:r>
      <w:r w:rsidR="00F77E75" w:rsidRPr="00E772C5">
        <w:rPr>
          <w:rFonts w:ascii="Times New Roman" w:hAnsi="Times New Roman" w:cs="Times New Roman"/>
          <w:sz w:val="24"/>
          <w:szCs w:val="24"/>
        </w:rPr>
        <w:t>) Infringement of individual rights to seek healthcare in the present settings of restrictive or shut OPD (to prevent Covid-19 transmission)</w:t>
      </w:r>
    </w:p>
    <w:p w14:paraId="18CBAAB4" w14:textId="56298F89" w:rsidR="00200EC2" w:rsidRPr="00E772C5" w:rsidRDefault="00200EC2" w:rsidP="000D1D19">
      <w:pPr>
        <w:jc w:val="both"/>
        <w:rPr>
          <w:rFonts w:ascii="Times New Roman" w:hAnsi="Times New Roman" w:cs="Times New Roman"/>
          <w:sz w:val="24"/>
          <w:szCs w:val="24"/>
        </w:rPr>
      </w:pPr>
      <w:r w:rsidRPr="00E772C5">
        <w:rPr>
          <w:rFonts w:ascii="Times New Roman" w:hAnsi="Times New Roman" w:cs="Times New Roman"/>
          <w:sz w:val="24"/>
          <w:szCs w:val="24"/>
        </w:rPr>
        <w:t>ix) A</w:t>
      </w:r>
      <w:r w:rsidR="008C54ED" w:rsidRPr="00E772C5">
        <w:rPr>
          <w:rFonts w:ascii="Times New Roman" w:hAnsi="Times New Roman" w:cs="Times New Roman"/>
          <w:sz w:val="24"/>
          <w:szCs w:val="24"/>
        </w:rPr>
        <w:t xml:space="preserve">daptation to </w:t>
      </w:r>
      <w:r w:rsidRPr="00E772C5">
        <w:rPr>
          <w:rFonts w:ascii="Times New Roman" w:hAnsi="Times New Roman" w:cs="Times New Roman"/>
          <w:sz w:val="24"/>
          <w:szCs w:val="24"/>
        </w:rPr>
        <w:t xml:space="preserve">telemedicine </w:t>
      </w:r>
      <w:r w:rsidR="008C54ED" w:rsidRPr="00E772C5">
        <w:rPr>
          <w:rFonts w:ascii="Times New Roman" w:hAnsi="Times New Roman" w:cs="Times New Roman"/>
          <w:sz w:val="24"/>
          <w:szCs w:val="24"/>
        </w:rPr>
        <w:t xml:space="preserve">technology and </w:t>
      </w:r>
      <w:r w:rsidRPr="00E772C5">
        <w:rPr>
          <w:rFonts w:ascii="Times New Roman" w:hAnsi="Times New Roman" w:cs="Times New Roman"/>
          <w:sz w:val="24"/>
          <w:szCs w:val="24"/>
        </w:rPr>
        <w:t xml:space="preserve">making the same accessible to our masses </w:t>
      </w:r>
    </w:p>
    <w:p w14:paraId="04F34E97" w14:textId="587FA5D7" w:rsidR="008C54ED" w:rsidRPr="00E772C5" w:rsidRDefault="00200EC2"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x) Addressing </w:t>
      </w:r>
      <w:r w:rsidR="008C54ED" w:rsidRPr="00E772C5">
        <w:rPr>
          <w:rFonts w:ascii="Times New Roman" w:hAnsi="Times New Roman" w:cs="Times New Roman"/>
          <w:sz w:val="24"/>
          <w:szCs w:val="24"/>
        </w:rPr>
        <w:t>the perils of teleconsultation as a means of healthcare delivery</w:t>
      </w:r>
    </w:p>
    <w:p w14:paraId="4001E974" w14:textId="20F6F024" w:rsidR="008C54ED" w:rsidRPr="00E772C5" w:rsidRDefault="00200EC2" w:rsidP="000D1D19">
      <w:pPr>
        <w:jc w:val="both"/>
        <w:rPr>
          <w:rFonts w:ascii="Times New Roman" w:hAnsi="Times New Roman" w:cs="Times New Roman"/>
          <w:sz w:val="24"/>
          <w:szCs w:val="24"/>
        </w:rPr>
      </w:pPr>
      <w:r w:rsidRPr="00E772C5">
        <w:rPr>
          <w:rFonts w:ascii="Times New Roman" w:hAnsi="Times New Roman" w:cs="Times New Roman"/>
          <w:sz w:val="24"/>
          <w:szCs w:val="24"/>
        </w:rPr>
        <w:t>xi) Assertion of</w:t>
      </w:r>
      <w:r w:rsidR="008C54ED" w:rsidRPr="00E772C5">
        <w:rPr>
          <w:rFonts w:ascii="Times New Roman" w:hAnsi="Times New Roman" w:cs="Times New Roman"/>
          <w:sz w:val="24"/>
          <w:szCs w:val="24"/>
        </w:rPr>
        <w:t xml:space="preserve"> their rights of protection (against occupational hazards, violence, and psychological burnout) without compromising to their duties amounting to patient harm</w:t>
      </w:r>
    </w:p>
    <w:p w14:paraId="5157CDBB" w14:textId="7B951CAE" w:rsidR="008C54ED" w:rsidRPr="00E772C5" w:rsidRDefault="006F2D7B" w:rsidP="000D1D19">
      <w:pPr>
        <w:jc w:val="both"/>
        <w:rPr>
          <w:rFonts w:ascii="Times New Roman" w:hAnsi="Times New Roman" w:cs="Times New Roman"/>
          <w:sz w:val="24"/>
          <w:szCs w:val="24"/>
        </w:rPr>
      </w:pPr>
      <w:r w:rsidRPr="00E772C5">
        <w:rPr>
          <w:rFonts w:ascii="Times New Roman" w:hAnsi="Times New Roman" w:cs="Times New Roman"/>
          <w:sz w:val="24"/>
          <w:szCs w:val="24"/>
        </w:rPr>
        <w:t>x</w:t>
      </w:r>
      <w:r w:rsidR="00200EC2" w:rsidRPr="00E772C5">
        <w:rPr>
          <w:rFonts w:ascii="Times New Roman" w:hAnsi="Times New Roman" w:cs="Times New Roman"/>
          <w:sz w:val="24"/>
          <w:szCs w:val="24"/>
        </w:rPr>
        <w:t>ii</w:t>
      </w:r>
      <w:r w:rsidRPr="00E772C5">
        <w:rPr>
          <w:rFonts w:ascii="Times New Roman" w:hAnsi="Times New Roman" w:cs="Times New Roman"/>
          <w:sz w:val="24"/>
          <w:szCs w:val="24"/>
        </w:rPr>
        <w:t>) Ensuring mental wellness and psychological coping skills to preserve tranquility in face of</w:t>
      </w:r>
      <w:r w:rsidR="008C54ED" w:rsidRPr="00E772C5">
        <w:rPr>
          <w:rFonts w:ascii="Times New Roman" w:hAnsi="Times New Roman" w:cs="Times New Roman"/>
          <w:sz w:val="24"/>
          <w:szCs w:val="24"/>
        </w:rPr>
        <w:t xml:space="preserve"> </w:t>
      </w:r>
      <w:r w:rsidR="00200EC2" w:rsidRPr="00E772C5">
        <w:rPr>
          <w:rFonts w:ascii="Times New Roman" w:hAnsi="Times New Roman" w:cs="Times New Roman"/>
          <w:sz w:val="24"/>
          <w:szCs w:val="24"/>
        </w:rPr>
        <w:t>violence to</w:t>
      </w:r>
      <w:r w:rsidR="008C54ED" w:rsidRPr="00E772C5">
        <w:rPr>
          <w:rFonts w:ascii="Times New Roman" w:hAnsi="Times New Roman" w:cs="Times New Roman"/>
          <w:sz w:val="24"/>
          <w:szCs w:val="24"/>
        </w:rPr>
        <w:t xml:space="preserve"> medical professionals by the society</w:t>
      </w:r>
    </w:p>
    <w:p w14:paraId="1F233B18" w14:textId="6F133B99" w:rsidR="008C54ED" w:rsidRPr="00E772C5" w:rsidRDefault="00DF1EA0" w:rsidP="000D1D19">
      <w:pPr>
        <w:jc w:val="both"/>
        <w:rPr>
          <w:rFonts w:ascii="Times New Roman" w:hAnsi="Times New Roman" w:cs="Times New Roman"/>
          <w:sz w:val="24"/>
          <w:szCs w:val="24"/>
        </w:rPr>
      </w:pPr>
      <w:r w:rsidRPr="00E772C5">
        <w:rPr>
          <w:rFonts w:ascii="Times New Roman" w:hAnsi="Times New Roman" w:cs="Times New Roman"/>
          <w:sz w:val="24"/>
          <w:szCs w:val="24"/>
        </w:rPr>
        <w:t>A</w:t>
      </w:r>
      <w:r w:rsidR="00EA2E8F" w:rsidRPr="00E772C5">
        <w:rPr>
          <w:rFonts w:ascii="Times New Roman" w:hAnsi="Times New Roman" w:cs="Times New Roman"/>
          <w:sz w:val="24"/>
          <w:szCs w:val="24"/>
        </w:rPr>
        <w:t>dded to all the factor</w:t>
      </w:r>
      <w:r w:rsidRPr="00E772C5">
        <w:rPr>
          <w:rFonts w:ascii="Times New Roman" w:hAnsi="Times New Roman" w:cs="Times New Roman"/>
          <w:sz w:val="24"/>
          <w:szCs w:val="24"/>
        </w:rPr>
        <w:t>s</w:t>
      </w:r>
      <w:r w:rsidR="00EA2E8F" w:rsidRPr="00E772C5">
        <w:rPr>
          <w:rFonts w:ascii="Times New Roman" w:hAnsi="Times New Roman" w:cs="Times New Roman"/>
          <w:sz w:val="24"/>
          <w:szCs w:val="24"/>
        </w:rPr>
        <w:t xml:space="preserve"> mentioned above, as</w:t>
      </w:r>
      <w:r w:rsidRPr="00E772C5">
        <w:rPr>
          <w:rFonts w:ascii="Times New Roman" w:hAnsi="Times New Roman" w:cs="Times New Roman"/>
          <w:sz w:val="24"/>
          <w:szCs w:val="24"/>
        </w:rPr>
        <w:t xml:space="preserve"> rightly quoted, </w:t>
      </w:r>
      <w:r w:rsidR="00B91707" w:rsidRPr="00E772C5">
        <w:rPr>
          <w:rFonts w:ascii="Times New Roman" w:hAnsi="Times New Roman" w:cs="Times New Roman"/>
          <w:b/>
          <w:i/>
          <w:sz w:val="24"/>
          <w:szCs w:val="24"/>
        </w:rPr>
        <w:t>“While y</w:t>
      </w:r>
      <w:r w:rsidRPr="00E772C5">
        <w:rPr>
          <w:rFonts w:ascii="Times New Roman" w:hAnsi="Times New Roman" w:cs="Times New Roman"/>
          <w:b/>
          <w:i/>
          <w:sz w:val="24"/>
          <w:szCs w:val="24"/>
        </w:rPr>
        <w:t>ou fear going out of home and we fear going</w:t>
      </w:r>
      <w:r w:rsidR="00B91707" w:rsidRPr="00E772C5">
        <w:rPr>
          <w:rFonts w:ascii="Times New Roman" w:hAnsi="Times New Roman" w:cs="Times New Roman"/>
          <w:b/>
          <w:i/>
          <w:sz w:val="24"/>
          <w:szCs w:val="24"/>
        </w:rPr>
        <w:t xml:space="preserve"> back to our homes/ loved ones</w:t>
      </w:r>
      <w:r w:rsidRPr="00E772C5">
        <w:rPr>
          <w:rFonts w:ascii="Times New Roman" w:hAnsi="Times New Roman" w:cs="Times New Roman"/>
          <w:b/>
          <w:i/>
          <w:sz w:val="24"/>
          <w:szCs w:val="24"/>
        </w:rPr>
        <w:t>”</w:t>
      </w:r>
      <w:r w:rsidRPr="00E772C5">
        <w:rPr>
          <w:rFonts w:ascii="Times New Roman" w:hAnsi="Times New Roman" w:cs="Times New Roman"/>
          <w:sz w:val="24"/>
          <w:szCs w:val="24"/>
        </w:rPr>
        <w:t>, throughout the</w:t>
      </w:r>
      <w:r w:rsidR="008C54ED" w:rsidRPr="00E772C5">
        <w:rPr>
          <w:rFonts w:ascii="Times New Roman" w:hAnsi="Times New Roman" w:cs="Times New Roman"/>
          <w:sz w:val="24"/>
          <w:szCs w:val="24"/>
        </w:rPr>
        <w:t xml:space="preserve"> pandemic,</w:t>
      </w:r>
      <w:r w:rsidRPr="00E772C5">
        <w:rPr>
          <w:rFonts w:ascii="Times New Roman" w:hAnsi="Times New Roman" w:cs="Times New Roman"/>
          <w:sz w:val="24"/>
          <w:szCs w:val="24"/>
        </w:rPr>
        <w:t xml:space="preserve"> the frontliners</w:t>
      </w:r>
      <w:r w:rsidR="008C54ED" w:rsidRPr="00E772C5">
        <w:rPr>
          <w:rFonts w:ascii="Times New Roman" w:hAnsi="Times New Roman" w:cs="Times New Roman"/>
          <w:sz w:val="24"/>
          <w:szCs w:val="24"/>
        </w:rPr>
        <w:t xml:space="preserve"> have had to self-isolate from their own families </w:t>
      </w:r>
      <w:r w:rsidRPr="00E772C5">
        <w:rPr>
          <w:rFonts w:ascii="Times New Roman" w:hAnsi="Times New Roman" w:cs="Times New Roman"/>
          <w:sz w:val="24"/>
          <w:szCs w:val="24"/>
        </w:rPr>
        <w:t>in the</w:t>
      </w:r>
      <w:r w:rsidR="008C54ED" w:rsidRPr="00E772C5">
        <w:rPr>
          <w:rFonts w:ascii="Times New Roman" w:hAnsi="Times New Roman" w:cs="Times New Roman"/>
          <w:sz w:val="24"/>
          <w:szCs w:val="24"/>
        </w:rPr>
        <w:t xml:space="preserve"> fear of transmitting </w:t>
      </w:r>
      <w:r w:rsidR="00EA2E8F" w:rsidRPr="00E772C5">
        <w:rPr>
          <w:rFonts w:ascii="Times New Roman" w:hAnsi="Times New Roman" w:cs="Times New Roman"/>
          <w:sz w:val="24"/>
          <w:szCs w:val="24"/>
        </w:rPr>
        <w:t>infection to their family and dear ones</w:t>
      </w:r>
      <w:r w:rsidR="008C54ED" w:rsidRPr="00E772C5">
        <w:rPr>
          <w:rFonts w:ascii="Times New Roman" w:hAnsi="Times New Roman" w:cs="Times New Roman"/>
          <w:sz w:val="24"/>
          <w:szCs w:val="24"/>
        </w:rPr>
        <w:t xml:space="preserve">. </w:t>
      </w:r>
      <w:r w:rsidR="00EA2E8F" w:rsidRPr="00E772C5">
        <w:rPr>
          <w:rFonts w:ascii="Times New Roman" w:hAnsi="Times New Roman" w:cs="Times New Roman"/>
          <w:sz w:val="24"/>
          <w:szCs w:val="24"/>
        </w:rPr>
        <w:t xml:space="preserve"> Such manifold and multi-channel unresolved challenges along with extremely long duty hours, single handed management of huge patient loads, witnessing patient/ patient bystanders’ fears, loss of patients/ colleagues/ paramedical supporting staff to Covid fatalities and non-acknowledgment from the masses as well as the stakeholders (at occasions) amounts to severe emotional burnout and trauma which</w:t>
      </w:r>
      <w:r w:rsidR="008C54ED" w:rsidRPr="00E772C5">
        <w:rPr>
          <w:rFonts w:ascii="Times New Roman" w:hAnsi="Times New Roman" w:cs="Times New Roman"/>
          <w:sz w:val="24"/>
          <w:szCs w:val="24"/>
        </w:rPr>
        <w:t xml:space="preserve"> can result in post-tra</w:t>
      </w:r>
      <w:r w:rsidR="00EA2E8F" w:rsidRPr="00E772C5">
        <w:rPr>
          <w:rFonts w:ascii="Times New Roman" w:hAnsi="Times New Roman" w:cs="Times New Roman"/>
          <w:sz w:val="24"/>
          <w:szCs w:val="24"/>
        </w:rPr>
        <w:t>umatic stress disorder, anxiety</w:t>
      </w:r>
      <w:r w:rsidR="008C54ED" w:rsidRPr="00E772C5">
        <w:rPr>
          <w:rFonts w:ascii="Times New Roman" w:hAnsi="Times New Roman" w:cs="Times New Roman"/>
          <w:sz w:val="24"/>
          <w:szCs w:val="24"/>
        </w:rPr>
        <w:t xml:space="preserve"> and depression. </w:t>
      </w:r>
      <w:r w:rsidR="007462D5" w:rsidRPr="00E772C5">
        <w:rPr>
          <w:rFonts w:ascii="Times New Roman" w:hAnsi="Times New Roman" w:cs="Times New Roman"/>
          <w:sz w:val="24"/>
          <w:szCs w:val="24"/>
        </w:rPr>
        <w:t>It is hence essential</w:t>
      </w:r>
      <w:r w:rsidR="008C54ED" w:rsidRPr="00E772C5">
        <w:rPr>
          <w:rFonts w:ascii="Times New Roman" w:hAnsi="Times New Roman" w:cs="Times New Roman"/>
          <w:sz w:val="24"/>
          <w:szCs w:val="24"/>
        </w:rPr>
        <w:t xml:space="preserve"> to evaluate the well-being of our HCW and implement effective measures </w:t>
      </w:r>
      <w:r w:rsidR="007462D5" w:rsidRPr="00E772C5">
        <w:rPr>
          <w:rFonts w:ascii="Times New Roman" w:hAnsi="Times New Roman" w:cs="Times New Roman"/>
          <w:sz w:val="24"/>
          <w:szCs w:val="24"/>
        </w:rPr>
        <w:t>ensure the safety, security and</w:t>
      </w:r>
      <w:r w:rsidR="008C54ED" w:rsidRPr="00E772C5">
        <w:rPr>
          <w:rFonts w:ascii="Times New Roman" w:hAnsi="Times New Roman" w:cs="Times New Roman"/>
          <w:sz w:val="24"/>
          <w:szCs w:val="24"/>
        </w:rPr>
        <w:t xml:space="preserve"> overall </w:t>
      </w:r>
      <w:r w:rsidR="00A93553" w:rsidRPr="00E772C5">
        <w:rPr>
          <w:rFonts w:ascii="Times New Roman" w:hAnsi="Times New Roman" w:cs="Times New Roman"/>
          <w:sz w:val="24"/>
          <w:szCs w:val="24"/>
        </w:rPr>
        <w:t>well-being</w:t>
      </w:r>
      <w:r w:rsidR="007462D5" w:rsidRPr="00E772C5">
        <w:rPr>
          <w:rFonts w:ascii="Times New Roman" w:hAnsi="Times New Roman" w:cs="Times New Roman"/>
          <w:sz w:val="24"/>
          <w:szCs w:val="24"/>
        </w:rPr>
        <w:t xml:space="preserve"> of our precious healthcare workers</w:t>
      </w:r>
      <w:r w:rsidR="008C54ED" w:rsidRPr="00E772C5">
        <w:rPr>
          <w:rFonts w:ascii="Times New Roman" w:hAnsi="Times New Roman" w:cs="Times New Roman"/>
          <w:sz w:val="24"/>
          <w:szCs w:val="24"/>
        </w:rPr>
        <w:t xml:space="preserve">. The World Health Organization </w:t>
      </w:r>
      <w:r w:rsidR="007462D5" w:rsidRPr="00E772C5">
        <w:rPr>
          <w:rFonts w:ascii="Times New Roman" w:hAnsi="Times New Roman" w:cs="Times New Roman"/>
          <w:sz w:val="24"/>
          <w:szCs w:val="24"/>
        </w:rPr>
        <w:t>has rightly taken the</w:t>
      </w:r>
      <w:r w:rsidR="008C54ED" w:rsidRPr="00E772C5">
        <w:rPr>
          <w:rFonts w:ascii="Times New Roman" w:hAnsi="Times New Roman" w:cs="Times New Roman"/>
          <w:sz w:val="24"/>
          <w:szCs w:val="24"/>
        </w:rPr>
        <w:t xml:space="preserve"> lead to redefine and explicitly update the </w:t>
      </w:r>
      <w:r w:rsidR="007462D5" w:rsidRPr="00E772C5">
        <w:rPr>
          <w:rFonts w:ascii="Times New Roman" w:hAnsi="Times New Roman" w:cs="Times New Roman"/>
          <w:sz w:val="24"/>
          <w:szCs w:val="24"/>
        </w:rPr>
        <w:t>rights of</w:t>
      </w:r>
      <w:r w:rsidR="008C54ED" w:rsidRPr="00E772C5">
        <w:rPr>
          <w:rFonts w:ascii="Times New Roman" w:hAnsi="Times New Roman" w:cs="Times New Roman"/>
          <w:sz w:val="24"/>
          <w:szCs w:val="24"/>
        </w:rPr>
        <w:t xml:space="preserve"> healthcare workers </w:t>
      </w:r>
      <w:r w:rsidR="007462D5" w:rsidRPr="00E772C5">
        <w:rPr>
          <w:rFonts w:ascii="Times New Roman" w:hAnsi="Times New Roman" w:cs="Times New Roman"/>
          <w:sz w:val="24"/>
          <w:szCs w:val="24"/>
        </w:rPr>
        <w:t xml:space="preserve">and the responsibilities of employers/ managements employing </w:t>
      </w:r>
      <w:r w:rsidR="007462D5" w:rsidRPr="00E772C5">
        <w:rPr>
          <w:rFonts w:ascii="Times New Roman" w:hAnsi="Times New Roman" w:cs="Times New Roman"/>
          <w:sz w:val="24"/>
          <w:szCs w:val="24"/>
        </w:rPr>
        <w:lastRenderedPageBreak/>
        <w:t xml:space="preserve">healthcare workers, </w:t>
      </w:r>
      <w:r w:rsidR="008C54ED" w:rsidRPr="00E772C5">
        <w:rPr>
          <w:rFonts w:ascii="Times New Roman" w:hAnsi="Times New Roman" w:cs="Times New Roman"/>
          <w:sz w:val="24"/>
          <w:szCs w:val="24"/>
        </w:rPr>
        <w:t xml:space="preserve">especially relevant to the present pandemic time. The document </w:t>
      </w:r>
      <w:r w:rsidR="007462D5" w:rsidRPr="00E772C5">
        <w:rPr>
          <w:rFonts w:ascii="Times New Roman" w:hAnsi="Times New Roman" w:cs="Times New Roman"/>
          <w:sz w:val="24"/>
          <w:szCs w:val="24"/>
        </w:rPr>
        <w:t>highlights the importance of:</w:t>
      </w:r>
    </w:p>
    <w:p w14:paraId="259ECB28" w14:textId="1C5F583B"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 </w:t>
      </w:r>
      <w:r w:rsidR="007462D5" w:rsidRPr="00E772C5">
        <w:rPr>
          <w:rFonts w:ascii="Times New Roman" w:hAnsi="Times New Roman" w:cs="Times New Roman"/>
          <w:sz w:val="24"/>
          <w:szCs w:val="24"/>
        </w:rPr>
        <w:t>Ensuring</w:t>
      </w:r>
      <w:r w:rsidRPr="00E772C5">
        <w:rPr>
          <w:rFonts w:ascii="Times New Roman" w:hAnsi="Times New Roman" w:cs="Times New Roman"/>
          <w:sz w:val="24"/>
          <w:szCs w:val="24"/>
        </w:rPr>
        <w:t xml:space="preserve"> necessary preventive and protective measures are taken</w:t>
      </w:r>
      <w:r w:rsidR="007462D5" w:rsidRPr="00E772C5">
        <w:rPr>
          <w:rFonts w:ascii="Times New Roman" w:hAnsi="Times New Roman" w:cs="Times New Roman"/>
          <w:sz w:val="24"/>
          <w:szCs w:val="24"/>
        </w:rPr>
        <w:t xml:space="preserve"> to minimize occupational hazards and health risks </w:t>
      </w:r>
      <w:r w:rsidR="00E01586" w:rsidRPr="00E772C5">
        <w:rPr>
          <w:rFonts w:ascii="Times New Roman" w:hAnsi="Times New Roman" w:cs="Times New Roman"/>
          <w:sz w:val="24"/>
          <w:szCs w:val="24"/>
        </w:rPr>
        <w:t>(adequate supply of PPEs, SOS protocols of health emergencies for frontliners etc)</w:t>
      </w:r>
    </w:p>
    <w:p w14:paraId="748D8BD7" w14:textId="268EACC2" w:rsidR="008C54ED" w:rsidRPr="00E772C5" w:rsidRDefault="007462D5" w:rsidP="000D1D19">
      <w:pPr>
        <w:jc w:val="both"/>
        <w:rPr>
          <w:rFonts w:ascii="Times New Roman" w:hAnsi="Times New Roman" w:cs="Times New Roman"/>
          <w:sz w:val="24"/>
          <w:szCs w:val="24"/>
        </w:rPr>
      </w:pPr>
      <w:r w:rsidRPr="00E772C5">
        <w:rPr>
          <w:rFonts w:ascii="Times New Roman" w:hAnsi="Times New Roman" w:cs="Times New Roman"/>
          <w:sz w:val="24"/>
          <w:szCs w:val="24"/>
        </w:rPr>
        <w:t>• Providing adequate</w:t>
      </w:r>
      <w:r w:rsidR="008C54ED" w:rsidRPr="00E772C5">
        <w:rPr>
          <w:rFonts w:ascii="Times New Roman" w:hAnsi="Times New Roman" w:cs="Times New Roman"/>
          <w:sz w:val="24"/>
          <w:szCs w:val="24"/>
        </w:rPr>
        <w:t xml:space="preserve"> information</w:t>
      </w:r>
      <w:r w:rsidRPr="00E772C5">
        <w:rPr>
          <w:rFonts w:ascii="Times New Roman" w:hAnsi="Times New Roman" w:cs="Times New Roman"/>
          <w:sz w:val="24"/>
          <w:szCs w:val="24"/>
        </w:rPr>
        <w:t xml:space="preserve"> </w:t>
      </w:r>
      <w:r w:rsidR="008C54ED" w:rsidRPr="00E772C5">
        <w:rPr>
          <w:rFonts w:ascii="Times New Roman" w:hAnsi="Times New Roman" w:cs="Times New Roman"/>
          <w:sz w:val="24"/>
          <w:szCs w:val="24"/>
        </w:rPr>
        <w:t>and training on occupatio</w:t>
      </w:r>
      <w:r w:rsidRPr="00E772C5">
        <w:rPr>
          <w:rFonts w:ascii="Times New Roman" w:hAnsi="Times New Roman" w:cs="Times New Roman"/>
          <w:sz w:val="24"/>
          <w:szCs w:val="24"/>
        </w:rPr>
        <w:t xml:space="preserve">nal safety and health (especially to trainees/ interns/ HCWs for </w:t>
      </w:r>
      <w:r w:rsidR="00A93FB4" w:rsidRPr="00E772C5">
        <w:rPr>
          <w:rFonts w:ascii="Times New Roman" w:hAnsi="Times New Roman" w:cs="Times New Roman"/>
          <w:sz w:val="24"/>
          <w:szCs w:val="24"/>
        </w:rPr>
        <w:t>non-infectious</w:t>
      </w:r>
      <w:r w:rsidRPr="00E772C5">
        <w:rPr>
          <w:rFonts w:ascii="Times New Roman" w:hAnsi="Times New Roman" w:cs="Times New Roman"/>
          <w:sz w:val="24"/>
          <w:szCs w:val="24"/>
        </w:rPr>
        <w:t xml:space="preserve"> fields of practice, this includes a detailed training on </w:t>
      </w:r>
      <w:r w:rsidR="008C54ED" w:rsidRPr="00E772C5">
        <w:rPr>
          <w:rFonts w:ascii="Times New Roman" w:hAnsi="Times New Roman" w:cs="Times New Roman"/>
          <w:sz w:val="24"/>
          <w:szCs w:val="24"/>
        </w:rPr>
        <w:t>pers</w:t>
      </w:r>
      <w:r w:rsidRPr="00E772C5">
        <w:rPr>
          <w:rFonts w:ascii="Times New Roman" w:hAnsi="Times New Roman" w:cs="Times New Roman"/>
          <w:sz w:val="24"/>
          <w:szCs w:val="24"/>
        </w:rPr>
        <w:t>onal protective equipments, triage, management and referral protocols)</w:t>
      </w:r>
      <w:r w:rsidR="008C54ED" w:rsidRPr="00E772C5">
        <w:rPr>
          <w:rFonts w:ascii="Times New Roman" w:hAnsi="Times New Roman" w:cs="Times New Roman"/>
          <w:sz w:val="24"/>
          <w:szCs w:val="24"/>
        </w:rPr>
        <w:t xml:space="preserve"> </w:t>
      </w:r>
    </w:p>
    <w:p w14:paraId="674F7230" w14:textId="49498188"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 xml:space="preserve">Facilitating </w:t>
      </w:r>
      <w:r w:rsidR="00E01586" w:rsidRPr="00E772C5">
        <w:rPr>
          <w:rFonts w:ascii="Times New Roman" w:hAnsi="Times New Roman" w:cs="Times New Roman"/>
          <w:sz w:val="24"/>
          <w:szCs w:val="24"/>
        </w:rPr>
        <w:t>Refresher courses for doctors and paramedical staffs aimed at</w:t>
      </w:r>
      <w:r w:rsidRPr="00E772C5">
        <w:rPr>
          <w:rFonts w:ascii="Times New Roman" w:hAnsi="Times New Roman" w:cs="Times New Roman"/>
          <w:sz w:val="24"/>
          <w:szCs w:val="24"/>
        </w:rPr>
        <w:t xml:space="preserve"> technical updates on COVID-19 </w:t>
      </w:r>
      <w:r w:rsidR="00434E98" w:rsidRPr="00E772C5">
        <w:rPr>
          <w:rFonts w:ascii="Times New Roman" w:hAnsi="Times New Roman" w:cs="Times New Roman"/>
          <w:sz w:val="24"/>
          <w:szCs w:val="24"/>
        </w:rPr>
        <w:t>and provide adequate resources (materials and human)</w:t>
      </w:r>
      <w:r w:rsidRPr="00E772C5">
        <w:rPr>
          <w:rFonts w:ascii="Times New Roman" w:hAnsi="Times New Roman" w:cs="Times New Roman"/>
          <w:sz w:val="24"/>
          <w:szCs w:val="24"/>
        </w:rPr>
        <w:t xml:space="preserve"> to assess, triage, test and treat patients </w:t>
      </w:r>
    </w:p>
    <w:p w14:paraId="6DDC854F" w14:textId="64333058"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w:t>
      </w:r>
      <w:r w:rsidR="00E01586" w:rsidRPr="00E772C5">
        <w:rPr>
          <w:rFonts w:ascii="Times New Roman" w:hAnsi="Times New Roman" w:cs="Times New Roman"/>
          <w:sz w:val="24"/>
          <w:szCs w:val="24"/>
        </w:rPr>
        <w:t xml:space="preserve"> P</w:t>
      </w:r>
      <w:r w:rsidR="00A93FB4" w:rsidRPr="00E772C5">
        <w:rPr>
          <w:rFonts w:ascii="Times New Roman" w:hAnsi="Times New Roman" w:cs="Times New Roman"/>
          <w:sz w:val="24"/>
          <w:szCs w:val="24"/>
        </w:rPr>
        <w:t>roviding</w:t>
      </w:r>
      <w:r w:rsidRPr="00E772C5">
        <w:rPr>
          <w:rFonts w:ascii="Times New Roman" w:hAnsi="Times New Roman" w:cs="Times New Roman"/>
          <w:sz w:val="24"/>
          <w:szCs w:val="24"/>
        </w:rPr>
        <w:t xml:space="preserve"> appropriate securit</w:t>
      </w:r>
      <w:r w:rsidR="00E01586" w:rsidRPr="00E772C5">
        <w:rPr>
          <w:rFonts w:ascii="Times New Roman" w:hAnsi="Times New Roman" w:cs="Times New Roman"/>
          <w:sz w:val="24"/>
          <w:szCs w:val="24"/>
        </w:rPr>
        <w:t>y measures for personal safety (disarming incidents of violence against HCWs through strictest and fast track legal punishments for offenders and well as compulsory implementation of robust security forces in all healthcare facilities)</w:t>
      </w:r>
    </w:p>
    <w:p w14:paraId="3FF31ACA" w14:textId="5D695224"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 xml:space="preserve">Ensuring </w:t>
      </w:r>
      <w:r w:rsidR="00E01586" w:rsidRPr="00E772C5">
        <w:rPr>
          <w:rFonts w:ascii="Times New Roman" w:hAnsi="Times New Roman" w:cs="Times New Roman"/>
          <w:sz w:val="24"/>
          <w:szCs w:val="24"/>
        </w:rPr>
        <w:t xml:space="preserve">a </w:t>
      </w:r>
      <w:r w:rsidR="00434E98" w:rsidRPr="00E772C5">
        <w:rPr>
          <w:rFonts w:ascii="Times New Roman" w:hAnsi="Times New Roman" w:cs="Times New Roman"/>
          <w:sz w:val="24"/>
          <w:szCs w:val="24"/>
        </w:rPr>
        <w:t>non-threatening</w:t>
      </w:r>
      <w:r w:rsidR="00E01586" w:rsidRPr="00E772C5">
        <w:rPr>
          <w:rFonts w:ascii="Times New Roman" w:hAnsi="Times New Roman" w:cs="Times New Roman"/>
          <w:sz w:val="24"/>
          <w:szCs w:val="24"/>
        </w:rPr>
        <w:t xml:space="preserve"> and </w:t>
      </w:r>
      <w:r w:rsidRPr="00E772C5">
        <w:rPr>
          <w:rFonts w:ascii="Times New Roman" w:hAnsi="Times New Roman" w:cs="Times New Roman"/>
          <w:sz w:val="24"/>
          <w:szCs w:val="24"/>
        </w:rPr>
        <w:t xml:space="preserve">blame-free environment </w:t>
      </w:r>
      <w:r w:rsidR="00E01586" w:rsidRPr="00E772C5">
        <w:rPr>
          <w:rFonts w:ascii="Times New Roman" w:hAnsi="Times New Roman" w:cs="Times New Roman"/>
          <w:sz w:val="24"/>
          <w:szCs w:val="24"/>
        </w:rPr>
        <w:t>which will encourage</w:t>
      </w:r>
      <w:r w:rsidR="00434E98" w:rsidRPr="00E772C5">
        <w:rPr>
          <w:rFonts w:ascii="Times New Roman" w:hAnsi="Times New Roman" w:cs="Times New Roman"/>
          <w:sz w:val="24"/>
          <w:szCs w:val="24"/>
        </w:rPr>
        <w:t xml:space="preserve"> transparent reporting of </w:t>
      </w:r>
      <w:r w:rsidRPr="00E772C5">
        <w:rPr>
          <w:rFonts w:ascii="Times New Roman" w:hAnsi="Times New Roman" w:cs="Times New Roman"/>
          <w:sz w:val="24"/>
          <w:szCs w:val="24"/>
        </w:rPr>
        <w:t>incidents, such as exposures to blood or bodily fluids from the respiratory system or to cases of violence, and to adopt measures for immediate follow</w:t>
      </w:r>
      <w:r w:rsidR="00A93FB4" w:rsidRPr="00E772C5">
        <w:rPr>
          <w:rFonts w:ascii="Times New Roman" w:hAnsi="Times New Roman" w:cs="Times New Roman"/>
          <w:sz w:val="24"/>
          <w:szCs w:val="24"/>
        </w:rPr>
        <w:t>-</w:t>
      </w:r>
      <w:r w:rsidRPr="00E772C5">
        <w:rPr>
          <w:rFonts w:ascii="Times New Roman" w:hAnsi="Times New Roman" w:cs="Times New Roman"/>
          <w:sz w:val="24"/>
          <w:szCs w:val="24"/>
        </w:rPr>
        <w:t xml:space="preserve">up, including support to victims;  </w:t>
      </w:r>
    </w:p>
    <w:p w14:paraId="6C579138" w14:textId="49EAAD4F" w:rsidR="008C54ED" w:rsidRPr="00E772C5" w:rsidRDefault="00434E98"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Ensuring p</w:t>
      </w:r>
      <w:r w:rsidRPr="00E772C5">
        <w:rPr>
          <w:rFonts w:ascii="Times New Roman" w:hAnsi="Times New Roman" w:cs="Times New Roman"/>
          <w:sz w:val="24"/>
          <w:szCs w:val="24"/>
        </w:rPr>
        <w:t>rovision</w:t>
      </w:r>
      <w:r w:rsidR="00A93FB4" w:rsidRPr="00E772C5">
        <w:rPr>
          <w:rFonts w:ascii="Times New Roman" w:hAnsi="Times New Roman" w:cs="Times New Roman"/>
          <w:sz w:val="24"/>
          <w:szCs w:val="24"/>
        </w:rPr>
        <w:t>s for</w:t>
      </w:r>
      <w:r w:rsidRPr="00E772C5">
        <w:rPr>
          <w:rFonts w:ascii="Times New Roman" w:hAnsi="Times New Roman" w:cs="Times New Roman"/>
          <w:sz w:val="24"/>
          <w:szCs w:val="24"/>
        </w:rPr>
        <w:t xml:space="preserve"> periodic assessment of</w:t>
      </w:r>
      <w:r w:rsidR="008C54ED" w:rsidRPr="00E772C5">
        <w:rPr>
          <w:rFonts w:ascii="Times New Roman" w:hAnsi="Times New Roman" w:cs="Times New Roman"/>
          <w:sz w:val="24"/>
          <w:szCs w:val="24"/>
        </w:rPr>
        <w:t xml:space="preserve"> symptom</w:t>
      </w:r>
      <w:r w:rsidRPr="00E772C5">
        <w:rPr>
          <w:rFonts w:ascii="Times New Roman" w:hAnsi="Times New Roman" w:cs="Times New Roman"/>
          <w:sz w:val="24"/>
          <w:szCs w:val="24"/>
        </w:rPr>
        <w:t>s</w:t>
      </w:r>
      <w:r w:rsidR="008C54ED" w:rsidRPr="00E772C5">
        <w:rPr>
          <w:rFonts w:ascii="Times New Roman" w:hAnsi="Times New Roman" w:cs="Times New Roman"/>
          <w:sz w:val="24"/>
          <w:szCs w:val="24"/>
        </w:rPr>
        <w:t xml:space="preserve"> </w:t>
      </w:r>
      <w:r w:rsidRPr="00E772C5">
        <w:rPr>
          <w:rFonts w:ascii="Times New Roman" w:hAnsi="Times New Roman" w:cs="Times New Roman"/>
          <w:sz w:val="24"/>
          <w:szCs w:val="24"/>
        </w:rPr>
        <w:t>and obtaining leaves to recover from health needs</w:t>
      </w:r>
      <w:r w:rsidR="008C54ED" w:rsidRPr="00E772C5">
        <w:rPr>
          <w:rFonts w:ascii="Times New Roman" w:hAnsi="Times New Roman" w:cs="Times New Roman"/>
          <w:sz w:val="24"/>
          <w:szCs w:val="24"/>
        </w:rPr>
        <w:t xml:space="preserve">  </w:t>
      </w:r>
    </w:p>
    <w:p w14:paraId="766B0960" w14:textId="606F78BF" w:rsidR="008C54ED" w:rsidRPr="00E772C5" w:rsidRDefault="00434E98" w:rsidP="000D1D19">
      <w:pPr>
        <w:jc w:val="both"/>
        <w:rPr>
          <w:rFonts w:ascii="Times New Roman" w:hAnsi="Times New Roman" w:cs="Times New Roman"/>
          <w:sz w:val="24"/>
          <w:szCs w:val="24"/>
        </w:rPr>
      </w:pPr>
      <w:r w:rsidRPr="00E772C5">
        <w:rPr>
          <w:rFonts w:ascii="Times New Roman" w:hAnsi="Times New Roman" w:cs="Times New Roman"/>
          <w:sz w:val="24"/>
          <w:szCs w:val="24"/>
        </w:rPr>
        <w:t>• M</w:t>
      </w:r>
      <w:r w:rsidR="008C54ED" w:rsidRPr="00E772C5">
        <w:rPr>
          <w:rFonts w:ascii="Times New Roman" w:hAnsi="Times New Roman" w:cs="Times New Roman"/>
          <w:sz w:val="24"/>
          <w:szCs w:val="24"/>
        </w:rPr>
        <w:t>aintain</w:t>
      </w:r>
      <w:r w:rsidR="00A93FB4" w:rsidRPr="00E772C5">
        <w:rPr>
          <w:rFonts w:ascii="Times New Roman" w:hAnsi="Times New Roman" w:cs="Times New Roman"/>
          <w:sz w:val="24"/>
          <w:szCs w:val="24"/>
        </w:rPr>
        <w:t>ing</w:t>
      </w:r>
      <w:r w:rsidR="008C54ED" w:rsidRPr="00E772C5">
        <w:rPr>
          <w:rFonts w:ascii="Times New Roman" w:hAnsi="Times New Roman" w:cs="Times New Roman"/>
          <w:sz w:val="24"/>
          <w:szCs w:val="24"/>
        </w:rPr>
        <w:t xml:space="preserve"> </w:t>
      </w:r>
      <w:r w:rsidRPr="00E772C5">
        <w:rPr>
          <w:rFonts w:ascii="Times New Roman" w:hAnsi="Times New Roman" w:cs="Times New Roman"/>
          <w:sz w:val="24"/>
          <w:szCs w:val="24"/>
        </w:rPr>
        <w:t>adequate work force to ensure reasonable working hours and doctor to patient ratio</w:t>
      </w:r>
      <w:r w:rsidR="008C54ED" w:rsidRPr="00E772C5">
        <w:rPr>
          <w:rFonts w:ascii="Times New Roman" w:hAnsi="Times New Roman" w:cs="Times New Roman"/>
          <w:sz w:val="24"/>
          <w:szCs w:val="24"/>
        </w:rPr>
        <w:t xml:space="preserve">  </w:t>
      </w:r>
    </w:p>
    <w:p w14:paraId="3B585988" w14:textId="54EEFCFC"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Ensuring p</w:t>
      </w:r>
      <w:r w:rsidR="00434E98" w:rsidRPr="00E772C5">
        <w:rPr>
          <w:rFonts w:ascii="Times New Roman" w:hAnsi="Times New Roman" w:cs="Times New Roman"/>
          <w:sz w:val="24"/>
          <w:szCs w:val="24"/>
        </w:rPr>
        <w:t>rovision</w:t>
      </w:r>
      <w:r w:rsidR="00A93FB4" w:rsidRPr="00E772C5">
        <w:rPr>
          <w:rFonts w:ascii="Times New Roman" w:hAnsi="Times New Roman" w:cs="Times New Roman"/>
          <w:sz w:val="24"/>
          <w:szCs w:val="24"/>
        </w:rPr>
        <w:t>s</w:t>
      </w:r>
      <w:r w:rsidR="00434E98" w:rsidRPr="00E772C5">
        <w:rPr>
          <w:rFonts w:ascii="Times New Roman" w:hAnsi="Times New Roman" w:cs="Times New Roman"/>
          <w:sz w:val="24"/>
          <w:szCs w:val="24"/>
        </w:rPr>
        <w:t xml:space="preserve"> to extend leave/ non threatened absence from </w:t>
      </w:r>
      <w:r w:rsidRPr="00E772C5">
        <w:rPr>
          <w:rFonts w:ascii="Times New Roman" w:hAnsi="Times New Roman" w:cs="Times New Roman"/>
          <w:sz w:val="24"/>
          <w:szCs w:val="24"/>
        </w:rPr>
        <w:t>work situation where there is continuing or se</w:t>
      </w:r>
      <w:r w:rsidR="00434E98" w:rsidRPr="00E772C5">
        <w:rPr>
          <w:rFonts w:ascii="Times New Roman" w:hAnsi="Times New Roman" w:cs="Times New Roman"/>
          <w:sz w:val="24"/>
          <w:szCs w:val="24"/>
        </w:rPr>
        <w:t>rious danger to life or health until the management</w:t>
      </w:r>
      <w:r w:rsidRPr="00E772C5">
        <w:rPr>
          <w:rFonts w:ascii="Times New Roman" w:hAnsi="Times New Roman" w:cs="Times New Roman"/>
          <w:sz w:val="24"/>
          <w:szCs w:val="24"/>
        </w:rPr>
        <w:t xml:space="preserve"> has taken </w:t>
      </w:r>
      <w:r w:rsidR="00434E98" w:rsidRPr="00E772C5">
        <w:rPr>
          <w:rFonts w:ascii="Times New Roman" w:hAnsi="Times New Roman" w:cs="Times New Roman"/>
          <w:sz w:val="24"/>
          <w:szCs w:val="24"/>
        </w:rPr>
        <w:t>necessary remedial actions to the satisfaction of the concerned HCW.</w:t>
      </w:r>
      <w:r w:rsidRPr="00E772C5">
        <w:rPr>
          <w:rFonts w:ascii="Times New Roman" w:hAnsi="Times New Roman" w:cs="Times New Roman"/>
          <w:sz w:val="24"/>
          <w:szCs w:val="24"/>
        </w:rPr>
        <w:t xml:space="preserve"> </w:t>
      </w:r>
    </w:p>
    <w:p w14:paraId="1BB06413" w14:textId="2ADA883E"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Ensuring m</w:t>
      </w:r>
      <w:r w:rsidR="00E01586" w:rsidRPr="00E772C5">
        <w:rPr>
          <w:rFonts w:ascii="Times New Roman" w:hAnsi="Times New Roman" w:cs="Times New Roman"/>
          <w:sz w:val="24"/>
          <w:szCs w:val="24"/>
        </w:rPr>
        <w:t xml:space="preserve">easures to </w:t>
      </w:r>
      <w:r w:rsidRPr="00E772C5">
        <w:rPr>
          <w:rFonts w:ascii="Times New Roman" w:hAnsi="Times New Roman" w:cs="Times New Roman"/>
          <w:sz w:val="24"/>
          <w:szCs w:val="24"/>
        </w:rPr>
        <w:t xml:space="preserve">honor the right to compensation, rehabilitation, and curative services if infected with COVID-19 </w:t>
      </w:r>
    </w:p>
    <w:p w14:paraId="58FBFE0C" w14:textId="2CA72ED4" w:rsidR="008C54ED" w:rsidRPr="00E772C5" w:rsidRDefault="00E01586" w:rsidP="000D1D19">
      <w:pPr>
        <w:jc w:val="both"/>
        <w:rPr>
          <w:rFonts w:ascii="Times New Roman" w:hAnsi="Times New Roman" w:cs="Times New Roman"/>
          <w:sz w:val="24"/>
          <w:szCs w:val="24"/>
        </w:rPr>
      </w:pPr>
      <w:r w:rsidRPr="00E772C5">
        <w:rPr>
          <w:rFonts w:ascii="Times New Roman" w:hAnsi="Times New Roman" w:cs="Times New Roman"/>
          <w:sz w:val="24"/>
          <w:szCs w:val="24"/>
        </w:rPr>
        <w:t>• P</w:t>
      </w:r>
      <w:r w:rsidR="00A93FB4" w:rsidRPr="00E772C5">
        <w:rPr>
          <w:rFonts w:ascii="Times New Roman" w:hAnsi="Times New Roman" w:cs="Times New Roman"/>
          <w:sz w:val="24"/>
          <w:szCs w:val="24"/>
        </w:rPr>
        <w:t>roviding</w:t>
      </w:r>
      <w:r w:rsidR="008C54ED" w:rsidRPr="00E772C5">
        <w:rPr>
          <w:rFonts w:ascii="Times New Roman" w:hAnsi="Times New Roman" w:cs="Times New Roman"/>
          <w:sz w:val="24"/>
          <w:szCs w:val="24"/>
        </w:rPr>
        <w:t xml:space="preserve"> access to mental health and counseling </w:t>
      </w:r>
      <w:r w:rsidRPr="00E772C5">
        <w:rPr>
          <w:rFonts w:ascii="Times New Roman" w:hAnsi="Times New Roman" w:cs="Times New Roman"/>
          <w:sz w:val="24"/>
          <w:szCs w:val="24"/>
        </w:rPr>
        <w:t xml:space="preserve">resources to address burnout and psychological trauma </w:t>
      </w:r>
      <w:r w:rsidR="008C54ED" w:rsidRPr="00E772C5">
        <w:rPr>
          <w:rFonts w:ascii="Times New Roman" w:hAnsi="Times New Roman" w:cs="Times New Roman"/>
          <w:sz w:val="24"/>
          <w:szCs w:val="24"/>
        </w:rPr>
        <w:t xml:space="preserve">  </w:t>
      </w:r>
    </w:p>
    <w:p w14:paraId="564E07B2" w14:textId="088B6D33" w:rsidR="008C54ED" w:rsidRPr="00E772C5" w:rsidRDefault="00E01586" w:rsidP="000D1D19">
      <w:pPr>
        <w:jc w:val="both"/>
        <w:rPr>
          <w:rFonts w:ascii="Times New Roman" w:hAnsi="Times New Roman" w:cs="Times New Roman"/>
          <w:sz w:val="24"/>
          <w:szCs w:val="24"/>
        </w:rPr>
      </w:pPr>
      <w:r w:rsidRPr="00E772C5">
        <w:rPr>
          <w:rFonts w:ascii="Times New Roman" w:hAnsi="Times New Roman" w:cs="Times New Roman"/>
          <w:sz w:val="24"/>
          <w:szCs w:val="24"/>
        </w:rPr>
        <w:t>• E</w:t>
      </w:r>
      <w:r w:rsidR="00A93FB4" w:rsidRPr="00E772C5">
        <w:rPr>
          <w:rFonts w:ascii="Times New Roman" w:hAnsi="Times New Roman" w:cs="Times New Roman"/>
          <w:sz w:val="24"/>
          <w:szCs w:val="24"/>
        </w:rPr>
        <w:t>nabling</w:t>
      </w:r>
      <w:r w:rsidR="008C54ED" w:rsidRPr="00E772C5">
        <w:rPr>
          <w:rFonts w:ascii="Times New Roman" w:hAnsi="Times New Roman" w:cs="Times New Roman"/>
          <w:sz w:val="24"/>
          <w:szCs w:val="24"/>
        </w:rPr>
        <w:t xml:space="preserve"> </w:t>
      </w:r>
      <w:r w:rsidRPr="00E772C5">
        <w:rPr>
          <w:rFonts w:ascii="Times New Roman" w:hAnsi="Times New Roman" w:cs="Times New Roman"/>
          <w:sz w:val="24"/>
          <w:szCs w:val="24"/>
        </w:rPr>
        <w:t xml:space="preserve">co-operation between management/ stakeholders </w:t>
      </w:r>
      <w:r w:rsidR="008C54ED" w:rsidRPr="00E772C5">
        <w:rPr>
          <w:rFonts w:ascii="Times New Roman" w:hAnsi="Times New Roman" w:cs="Times New Roman"/>
          <w:sz w:val="24"/>
          <w:szCs w:val="24"/>
        </w:rPr>
        <w:t xml:space="preserve">and </w:t>
      </w:r>
      <w:r w:rsidRPr="00E772C5">
        <w:rPr>
          <w:rFonts w:ascii="Times New Roman" w:hAnsi="Times New Roman" w:cs="Times New Roman"/>
          <w:sz w:val="24"/>
          <w:szCs w:val="24"/>
        </w:rPr>
        <w:t xml:space="preserve">the precious healthcare </w:t>
      </w:r>
      <w:r w:rsidR="008C54ED" w:rsidRPr="00E772C5">
        <w:rPr>
          <w:rFonts w:ascii="Times New Roman" w:hAnsi="Times New Roman" w:cs="Times New Roman"/>
          <w:sz w:val="24"/>
          <w:szCs w:val="24"/>
        </w:rPr>
        <w:t xml:space="preserve">workers </w:t>
      </w:r>
      <w:r w:rsidRPr="00E772C5">
        <w:rPr>
          <w:rFonts w:ascii="Times New Roman" w:hAnsi="Times New Roman" w:cs="Times New Roman"/>
          <w:sz w:val="24"/>
          <w:szCs w:val="24"/>
        </w:rPr>
        <w:t>to facilitate adequate representations and redressal of institutional/ local as well as national concerns among HCWs.</w:t>
      </w:r>
    </w:p>
    <w:p w14:paraId="706375CA" w14:textId="3CD3CFF7" w:rsidR="008C54ED" w:rsidRPr="00E772C5" w:rsidRDefault="007462D5" w:rsidP="000D1D19">
      <w:pPr>
        <w:jc w:val="both"/>
        <w:rPr>
          <w:rFonts w:ascii="Times New Roman" w:hAnsi="Times New Roman" w:cs="Times New Roman"/>
          <w:sz w:val="24"/>
          <w:szCs w:val="24"/>
        </w:rPr>
      </w:pPr>
      <w:r w:rsidRPr="00E772C5">
        <w:rPr>
          <w:rFonts w:ascii="Times New Roman" w:hAnsi="Times New Roman" w:cs="Times New Roman"/>
          <w:sz w:val="24"/>
          <w:szCs w:val="24"/>
        </w:rPr>
        <w:t>To win this war against COVID 19, we must come together on a united front to support those on the frontlines. While our healthcare workers continue to ﬁght, we must help them ﬁght off any potential short or long-term effects during and after the COVID19 pandemic.</w:t>
      </w:r>
    </w:p>
    <w:p w14:paraId="32AAAB03" w14:textId="5666E2A0" w:rsidR="008C54ED" w:rsidRPr="00E772C5" w:rsidRDefault="008C54ED" w:rsidP="000D1D19">
      <w:pPr>
        <w:jc w:val="both"/>
        <w:rPr>
          <w:rFonts w:ascii="Times New Roman" w:hAnsi="Times New Roman" w:cs="Times New Roman"/>
          <w:b/>
          <w:sz w:val="24"/>
          <w:szCs w:val="24"/>
          <w:u w:val="single"/>
        </w:rPr>
      </w:pPr>
      <w:r w:rsidRPr="00E772C5">
        <w:rPr>
          <w:rFonts w:ascii="Times New Roman" w:hAnsi="Times New Roman" w:cs="Times New Roman"/>
          <w:b/>
          <w:sz w:val="24"/>
          <w:szCs w:val="24"/>
          <w:u w:val="single"/>
        </w:rPr>
        <w:t>Roles and Responsibilities of Doctors/ allied health care workers</w:t>
      </w:r>
      <w:r w:rsidR="00AD4D9E" w:rsidRPr="00E772C5">
        <w:rPr>
          <w:rFonts w:ascii="Times New Roman" w:hAnsi="Times New Roman" w:cs="Times New Roman"/>
          <w:b/>
          <w:sz w:val="24"/>
          <w:szCs w:val="24"/>
          <w:u w:val="single"/>
        </w:rPr>
        <w:t xml:space="preserve"> [20]</w:t>
      </w:r>
      <w:r w:rsidRPr="00E772C5">
        <w:rPr>
          <w:rFonts w:ascii="Times New Roman" w:hAnsi="Times New Roman" w:cs="Times New Roman"/>
          <w:b/>
          <w:sz w:val="24"/>
          <w:szCs w:val="24"/>
          <w:u w:val="single"/>
        </w:rPr>
        <w:t>:</w:t>
      </w:r>
    </w:p>
    <w:p w14:paraId="453BDEC1" w14:textId="02A48670" w:rsidR="008C54ED" w:rsidRPr="00E772C5" w:rsidRDefault="00734CC0"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In simple words, responsibilities are the items or action which </w:t>
      </w:r>
      <w:r w:rsidR="00473947" w:rsidRPr="00E772C5">
        <w:rPr>
          <w:rFonts w:ascii="Times New Roman" w:hAnsi="Times New Roman" w:cs="Times New Roman"/>
          <w:sz w:val="24"/>
          <w:szCs w:val="24"/>
        </w:rPr>
        <w:t>we</w:t>
      </w:r>
      <w:r w:rsidRPr="00E772C5">
        <w:rPr>
          <w:rFonts w:ascii="Times New Roman" w:hAnsi="Times New Roman" w:cs="Times New Roman"/>
          <w:sz w:val="24"/>
          <w:szCs w:val="24"/>
        </w:rPr>
        <w:t xml:space="preserve"> have to perform </w:t>
      </w:r>
      <w:r w:rsidR="00473947" w:rsidRPr="00E772C5">
        <w:rPr>
          <w:rFonts w:ascii="Times New Roman" w:hAnsi="Times New Roman" w:cs="Times New Roman"/>
          <w:sz w:val="24"/>
          <w:szCs w:val="24"/>
        </w:rPr>
        <w:t xml:space="preserve">whereas </w:t>
      </w:r>
      <w:r w:rsidRPr="00E772C5">
        <w:rPr>
          <w:rFonts w:ascii="Times New Roman" w:hAnsi="Times New Roman" w:cs="Times New Roman"/>
          <w:sz w:val="24"/>
          <w:szCs w:val="24"/>
        </w:rPr>
        <w:t>role is the part of</w:t>
      </w:r>
      <w:r w:rsidR="00473947" w:rsidRPr="00E772C5">
        <w:rPr>
          <w:rFonts w:ascii="Times New Roman" w:hAnsi="Times New Roman" w:cs="Times New Roman"/>
          <w:sz w:val="24"/>
          <w:szCs w:val="24"/>
        </w:rPr>
        <w:t xml:space="preserve"> our actions to fulfill</w:t>
      </w:r>
      <w:r w:rsidRPr="00E772C5">
        <w:rPr>
          <w:rFonts w:ascii="Times New Roman" w:hAnsi="Times New Roman" w:cs="Times New Roman"/>
          <w:sz w:val="24"/>
          <w:szCs w:val="24"/>
        </w:rPr>
        <w:t xml:space="preserve"> those responsibilities</w:t>
      </w:r>
      <w:r w:rsidR="00473947" w:rsidRPr="00E772C5">
        <w:rPr>
          <w:rFonts w:ascii="Times New Roman" w:hAnsi="Times New Roman" w:cs="Times New Roman"/>
          <w:sz w:val="24"/>
          <w:szCs w:val="24"/>
        </w:rPr>
        <w:t>.</w:t>
      </w:r>
      <w:r w:rsidRPr="00E772C5">
        <w:rPr>
          <w:rFonts w:ascii="Times New Roman" w:hAnsi="Times New Roman" w:cs="Times New Roman"/>
          <w:sz w:val="24"/>
          <w:szCs w:val="24"/>
        </w:rPr>
        <w:t xml:space="preserve"> </w:t>
      </w:r>
      <w:r w:rsidR="008C54ED" w:rsidRPr="00E772C5">
        <w:rPr>
          <w:rFonts w:ascii="Times New Roman" w:hAnsi="Times New Roman" w:cs="Times New Roman"/>
          <w:sz w:val="24"/>
          <w:szCs w:val="24"/>
        </w:rPr>
        <w:t>The attempt to define the roles and responsibilities of doctors towards their patients in particular and society at large remains incomplete without the mention of the Hippocratic oath, a ceremonial oath taken by every graduating medical student, marking their transition from undergraduate students to responsible doctors (healers of the society) and prefixing the golden initials Dr before their names for the entire lifetime. While it is a day of a landmark achievement for any doctor, probably the responsibilities and promise the ceremonial oath brings with it is realized and fully assimilated only on a later period when they begin their journey of the rigorous practice of the art and science of medicine.</w:t>
      </w:r>
      <w:r w:rsidR="00473947" w:rsidRPr="00E772C5">
        <w:rPr>
          <w:rFonts w:ascii="Times New Roman" w:hAnsi="Times New Roman" w:cs="Times New Roman"/>
          <w:sz w:val="24"/>
          <w:szCs w:val="24"/>
        </w:rPr>
        <w:t xml:space="preserve"> </w:t>
      </w:r>
      <w:r w:rsidR="008C54ED" w:rsidRPr="00E772C5">
        <w:rPr>
          <w:rFonts w:ascii="Times New Roman" w:hAnsi="Times New Roman" w:cs="Times New Roman"/>
          <w:sz w:val="24"/>
          <w:szCs w:val="24"/>
        </w:rPr>
        <w:t xml:space="preserve">One of the oldest binding documents in history, the Hippocratic Oath, </w:t>
      </w:r>
      <w:r w:rsidR="00F96934" w:rsidRPr="00E772C5">
        <w:rPr>
          <w:rFonts w:ascii="Times New Roman" w:hAnsi="Times New Roman" w:cs="Times New Roman"/>
          <w:sz w:val="24"/>
          <w:szCs w:val="24"/>
        </w:rPr>
        <w:t xml:space="preserve">still held sacred by physicians and comprehensively outlines the roles and responsibilities of doctors as they take their first step towards </w:t>
      </w:r>
      <w:r w:rsidR="00F96934" w:rsidRPr="00E772C5">
        <w:rPr>
          <w:rFonts w:ascii="Times New Roman" w:hAnsi="Times New Roman" w:cs="Times New Roman"/>
          <w:b/>
          <w:i/>
          <w:sz w:val="24"/>
          <w:szCs w:val="24"/>
        </w:rPr>
        <w:t>“The Nobel Profession of serving humanity”</w:t>
      </w:r>
      <w:r w:rsidR="00F96934" w:rsidRPr="00E772C5">
        <w:rPr>
          <w:rFonts w:ascii="Times New Roman" w:hAnsi="Times New Roman" w:cs="Times New Roman"/>
          <w:sz w:val="24"/>
          <w:szCs w:val="24"/>
        </w:rPr>
        <w:t>.</w:t>
      </w:r>
      <w:r w:rsidR="008C54ED" w:rsidRPr="00E772C5">
        <w:rPr>
          <w:rFonts w:ascii="Times New Roman" w:hAnsi="Times New Roman" w:cs="Times New Roman"/>
          <w:sz w:val="24"/>
          <w:szCs w:val="24"/>
        </w:rPr>
        <w:t xml:space="preserve"> </w:t>
      </w:r>
      <w:r w:rsidR="00F96934" w:rsidRPr="00E772C5">
        <w:rPr>
          <w:rFonts w:ascii="Times New Roman" w:hAnsi="Times New Roman" w:cs="Times New Roman"/>
          <w:sz w:val="24"/>
          <w:szCs w:val="24"/>
        </w:rPr>
        <w:t xml:space="preserve"> The pandemic of Covid 19 has witnessed doctors and HCWs serve the society tirelessly jeopardizing their individual and family safety.  Covid 19 is a battle which was impossible to even attempt in absence or reluctance of our frontline warriors.</w:t>
      </w:r>
    </w:p>
    <w:p w14:paraId="7CC63B65" w14:textId="27CB5124" w:rsidR="00F96934" w:rsidRPr="00E772C5" w:rsidRDefault="00F96934"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However, </w:t>
      </w:r>
      <w:r w:rsidRPr="00E772C5">
        <w:rPr>
          <w:rFonts w:ascii="Times New Roman" w:hAnsi="Times New Roman" w:cs="Times New Roman"/>
          <w:b/>
          <w:i/>
          <w:sz w:val="24"/>
          <w:szCs w:val="24"/>
        </w:rPr>
        <w:t>DEFICITS &amp; SHORTCOMINGS</w:t>
      </w:r>
      <w:r w:rsidRPr="00E772C5">
        <w:rPr>
          <w:rFonts w:ascii="Times New Roman" w:hAnsi="Times New Roman" w:cs="Times New Roman"/>
          <w:sz w:val="24"/>
          <w:szCs w:val="24"/>
        </w:rPr>
        <w:t xml:space="preserve"> are an evitable reality in any system and the Covid 19 pandemic has brought forth hidden and less acknowledged fallacies of our healthcare system. In this hour of crisis, these deficits seem to be a major cause of </w:t>
      </w:r>
      <w:r w:rsidR="00B91707" w:rsidRPr="00E772C5">
        <w:rPr>
          <w:rFonts w:ascii="Times New Roman" w:hAnsi="Times New Roman" w:cs="Times New Roman"/>
          <w:sz w:val="24"/>
          <w:szCs w:val="24"/>
        </w:rPr>
        <w:t>frustrations among the general masses and redressal of the deficits is an imperative direction towards strengthening not only our battle against Covid 19 but also our ensuring a robust healthcare system. The major shortcomings reported in the Covid era include:</w:t>
      </w:r>
    </w:p>
    <w:p w14:paraId="6B48F852" w14:textId="7D439010" w:rsidR="008B5E1E" w:rsidRPr="00E772C5" w:rsidRDefault="006A58AA"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A) </w:t>
      </w:r>
      <w:r w:rsidR="008B5E1E" w:rsidRPr="00E772C5">
        <w:rPr>
          <w:rFonts w:ascii="Times New Roman" w:hAnsi="Times New Roman" w:cs="Times New Roman"/>
          <w:b/>
          <w:sz w:val="24"/>
          <w:szCs w:val="24"/>
        </w:rPr>
        <w:t>Medical negligence, apathy and ostracisation</w:t>
      </w:r>
      <w:r w:rsidR="00E56B31" w:rsidRPr="00E772C5">
        <w:rPr>
          <w:rFonts w:ascii="Times New Roman" w:hAnsi="Times New Roman" w:cs="Times New Roman"/>
          <w:b/>
          <w:sz w:val="24"/>
          <w:szCs w:val="24"/>
        </w:rPr>
        <w:t xml:space="preserve"> </w:t>
      </w:r>
      <w:r w:rsidR="00E56B31" w:rsidRPr="00E772C5">
        <w:rPr>
          <w:rFonts w:ascii="Times New Roman" w:hAnsi="Times New Roman" w:cs="Times New Roman"/>
          <w:sz w:val="24"/>
          <w:szCs w:val="24"/>
        </w:rPr>
        <w:t>[21, 22]</w:t>
      </w:r>
      <w:r w:rsidR="00A00840" w:rsidRPr="00E772C5">
        <w:rPr>
          <w:rFonts w:ascii="Times New Roman" w:hAnsi="Times New Roman" w:cs="Times New Roman"/>
          <w:b/>
          <w:sz w:val="24"/>
          <w:szCs w:val="24"/>
        </w:rPr>
        <w:t>:</w:t>
      </w:r>
      <w:r w:rsidR="008B5E1E" w:rsidRPr="00E772C5">
        <w:rPr>
          <w:rFonts w:ascii="Times New Roman" w:hAnsi="Times New Roman" w:cs="Times New Roman"/>
          <w:b/>
          <w:sz w:val="24"/>
          <w:szCs w:val="24"/>
        </w:rPr>
        <w:t xml:space="preserve"> </w:t>
      </w:r>
    </w:p>
    <w:p w14:paraId="749348DC" w14:textId="0AEA8192" w:rsidR="008B5E1E" w:rsidRPr="00E772C5" w:rsidRDefault="008E6BF1"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While social distancing is this need of the hour, it is indeed unfortunate to witness the emotional oblivion and apathy which is gripped our society in this testing time. Reports of </w:t>
      </w:r>
      <w:r w:rsidR="008B5E1E" w:rsidRPr="00E772C5">
        <w:rPr>
          <w:rFonts w:ascii="Times New Roman" w:hAnsi="Times New Roman" w:cs="Times New Roman"/>
          <w:sz w:val="24"/>
          <w:szCs w:val="24"/>
        </w:rPr>
        <w:t xml:space="preserve">people being ostracised and </w:t>
      </w:r>
      <w:r w:rsidRPr="00E772C5">
        <w:rPr>
          <w:rFonts w:ascii="Times New Roman" w:hAnsi="Times New Roman" w:cs="Times New Roman"/>
          <w:sz w:val="24"/>
          <w:szCs w:val="24"/>
        </w:rPr>
        <w:t xml:space="preserve">hospitals refusing care and admission to non Covid critically ill patients is rampant. </w:t>
      </w:r>
      <w:r w:rsidR="0048712E" w:rsidRPr="00E772C5">
        <w:rPr>
          <w:rFonts w:ascii="Times New Roman" w:hAnsi="Times New Roman" w:cs="Times New Roman"/>
          <w:sz w:val="24"/>
          <w:szCs w:val="24"/>
        </w:rPr>
        <w:t xml:space="preserve">Diagnostic utilities diverted solely for Covid care leaves patients suffering from other equally fatal/ chronic conditions feel orphaned and deprived of healthcare facilities. </w:t>
      </w:r>
      <w:r w:rsidRPr="00E772C5">
        <w:rPr>
          <w:rFonts w:ascii="Times New Roman" w:hAnsi="Times New Roman" w:cs="Times New Roman"/>
          <w:sz w:val="24"/>
          <w:szCs w:val="24"/>
        </w:rPr>
        <w:t xml:space="preserve">Are the lives of non Covid patients less valuable? Where would critically ill patients go if all hospitals </w:t>
      </w:r>
      <w:r w:rsidR="008A727E" w:rsidRPr="00E772C5">
        <w:rPr>
          <w:rFonts w:ascii="Times New Roman" w:hAnsi="Times New Roman" w:cs="Times New Roman"/>
          <w:sz w:val="24"/>
          <w:szCs w:val="24"/>
        </w:rPr>
        <w:t>reject admission and treatment? Who would be finally responsible for the loss of lives due to non-interventions/ treatment denial in the golden hours? This indeed has costed us the lives of many (in vain) who could be actually saved with appropriate treatment. Reports of medical negligence and communication deficits have been surfacing even in exclusive Covid care centres. It is difficult is pinpoint the responsibility exclusively to HCWs or hospital administrations or public health stakeholders, a holistic cooperative collaboration directed to the welfare of all</w:t>
      </w:r>
      <w:r w:rsidR="0048712E" w:rsidRPr="00E772C5">
        <w:rPr>
          <w:rFonts w:ascii="Times New Roman" w:hAnsi="Times New Roman" w:cs="Times New Roman"/>
          <w:sz w:val="24"/>
          <w:szCs w:val="24"/>
        </w:rPr>
        <w:t xml:space="preserve"> is imperative to address </w:t>
      </w:r>
      <w:r w:rsidR="008B5E1E" w:rsidRPr="00E772C5">
        <w:rPr>
          <w:rFonts w:ascii="Times New Roman" w:hAnsi="Times New Roman" w:cs="Times New Roman"/>
          <w:sz w:val="24"/>
          <w:szCs w:val="24"/>
        </w:rPr>
        <w:t xml:space="preserve">such </w:t>
      </w:r>
      <w:r w:rsidR="0048712E" w:rsidRPr="00E772C5">
        <w:rPr>
          <w:rFonts w:ascii="Times New Roman" w:hAnsi="Times New Roman" w:cs="Times New Roman"/>
          <w:sz w:val="24"/>
          <w:szCs w:val="24"/>
        </w:rPr>
        <w:t xml:space="preserve">trends of </w:t>
      </w:r>
      <w:r w:rsidR="008B5E1E" w:rsidRPr="00E772C5">
        <w:rPr>
          <w:rFonts w:ascii="Times New Roman" w:hAnsi="Times New Roman" w:cs="Times New Roman"/>
          <w:sz w:val="24"/>
          <w:szCs w:val="24"/>
        </w:rPr>
        <w:t>medical negligence and apathy.</w:t>
      </w:r>
    </w:p>
    <w:p w14:paraId="15A60903" w14:textId="340C8AE1" w:rsidR="00A455F8" w:rsidRPr="00E772C5" w:rsidRDefault="00A455F8" w:rsidP="000D1D19">
      <w:pPr>
        <w:jc w:val="both"/>
        <w:rPr>
          <w:rFonts w:ascii="Times New Roman" w:hAnsi="Times New Roman" w:cs="Times New Roman"/>
          <w:b/>
          <w:sz w:val="24"/>
          <w:szCs w:val="24"/>
        </w:rPr>
      </w:pPr>
      <w:r w:rsidRPr="00E772C5">
        <w:rPr>
          <w:rFonts w:ascii="Times New Roman" w:hAnsi="Times New Roman" w:cs="Times New Roman"/>
          <w:b/>
          <w:sz w:val="24"/>
          <w:szCs w:val="24"/>
        </w:rPr>
        <w:t>B) Assault of Covid 19 patients</w:t>
      </w:r>
      <w:r w:rsidR="00AF2F52" w:rsidRPr="00E772C5">
        <w:rPr>
          <w:rFonts w:ascii="Times New Roman" w:hAnsi="Times New Roman" w:cs="Times New Roman"/>
          <w:b/>
          <w:sz w:val="24"/>
          <w:szCs w:val="24"/>
        </w:rPr>
        <w:t xml:space="preserve"> </w:t>
      </w:r>
      <w:r w:rsidR="00AF2F52" w:rsidRPr="00E772C5">
        <w:rPr>
          <w:rFonts w:ascii="Times New Roman" w:hAnsi="Times New Roman" w:cs="Times New Roman"/>
          <w:sz w:val="24"/>
          <w:szCs w:val="24"/>
        </w:rPr>
        <w:t>[23</w:t>
      </w:r>
      <w:proofErr w:type="gramStart"/>
      <w:r w:rsidR="00AF2F52" w:rsidRPr="00E772C5">
        <w:rPr>
          <w:rFonts w:ascii="Times New Roman" w:hAnsi="Times New Roman" w:cs="Times New Roman"/>
          <w:sz w:val="24"/>
          <w:szCs w:val="24"/>
        </w:rPr>
        <w:t xml:space="preserve">] </w:t>
      </w:r>
      <w:r w:rsidRPr="00E772C5">
        <w:rPr>
          <w:rFonts w:ascii="Times New Roman" w:hAnsi="Times New Roman" w:cs="Times New Roman"/>
          <w:b/>
          <w:sz w:val="24"/>
          <w:szCs w:val="24"/>
        </w:rPr>
        <w:t>:</w:t>
      </w:r>
      <w:proofErr w:type="gramEnd"/>
    </w:p>
    <w:p w14:paraId="2E290579" w14:textId="57DEA65F" w:rsidR="00A455F8" w:rsidRPr="00E772C5" w:rsidRDefault="0048712E" w:rsidP="000D1D19">
      <w:pPr>
        <w:jc w:val="both"/>
        <w:rPr>
          <w:rFonts w:ascii="Times New Roman" w:hAnsi="Times New Roman" w:cs="Times New Roman"/>
          <w:sz w:val="24"/>
          <w:szCs w:val="24"/>
        </w:rPr>
      </w:pPr>
      <w:r w:rsidRPr="00E772C5">
        <w:rPr>
          <w:rFonts w:ascii="Times New Roman" w:hAnsi="Times New Roman" w:cs="Times New Roman"/>
          <w:sz w:val="24"/>
          <w:szCs w:val="24"/>
        </w:rPr>
        <w:t>It is indeed worrisome and shameful to witness reports of harassment and sexual abuse of COVID-19 p</w:t>
      </w:r>
      <w:r w:rsidR="00A455F8" w:rsidRPr="00E772C5">
        <w:rPr>
          <w:rFonts w:ascii="Times New Roman" w:hAnsi="Times New Roman" w:cs="Times New Roman"/>
          <w:sz w:val="24"/>
          <w:szCs w:val="24"/>
        </w:rPr>
        <w:t>atients</w:t>
      </w:r>
      <w:r w:rsidR="00CC1098" w:rsidRPr="00E772C5">
        <w:rPr>
          <w:rFonts w:ascii="Times New Roman" w:hAnsi="Times New Roman" w:cs="Times New Roman"/>
          <w:sz w:val="24"/>
          <w:szCs w:val="24"/>
        </w:rPr>
        <w:t xml:space="preserve">. Hospitals, considered </w:t>
      </w:r>
      <w:r w:rsidRPr="00E772C5">
        <w:rPr>
          <w:rFonts w:ascii="Times New Roman" w:hAnsi="Times New Roman" w:cs="Times New Roman"/>
          <w:sz w:val="24"/>
          <w:szCs w:val="24"/>
        </w:rPr>
        <w:t xml:space="preserve">a safe </w:t>
      </w:r>
      <w:r w:rsidR="00C057EA" w:rsidRPr="00E772C5">
        <w:rPr>
          <w:rFonts w:ascii="Times New Roman" w:hAnsi="Times New Roman" w:cs="Times New Roman"/>
          <w:sz w:val="24"/>
          <w:szCs w:val="24"/>
        </w:rPr>
        <w:t>haven</w:t>
      </w:r>
      <w:r w:rsidRPr="00E772C5">
        <w:rPr>
          <w:rFonts w:ascii="Times New Roman" w:hAnsi="Times New Roman" w:cs="Times New Roman"/>
          <w:sz w:val="24"/>
          <w:szCs w:val="24"/>
        </w:rPr>
        <w:t xml:space="preserve"> for the ill, </w:t>
      </w:r>
      <w:r w:rsidR="00CC1098" w:rsidRPr="00E772C5">
        <w:rPr>
          <w:rFonts w:ascii="Times New Roman" w:hAnsi="Times New Roman" w:cs="Times New Roman"/>
          <w:sz w:val="24"/>
          <w:szCs w:val="24"/>
        </w:rPr>
        <w:t xml:space="preserve">transforming into sites of oppression and abuse makes us </w:t>
      </w:r>
      <w:r w:rsidR="00A455F8" w:rsidRPr="00E772C5">
        <w:rPr>
          <w:rFonts w:ascii="Times New Roman" w:hAnsi="Times New Roman" w:cs="Times New Roman"/>
          <w:sz w:val="24"/>
          <w:szCs w:val="24"/>
        </w:rPr>
        <w:t>question the very definition of not just civility but humanity itself.</w:t>
      </w:r>
      <w:r w:rsidR="00CC1098" w:rsidRPr="00E772C5">
        <w:rPr>
          <w:rFonts w:ascii="Times New Roman" w:hAnsi="Times New Roman" w:cs="Times New Roman"/>
          <w:sz w:val="24"/>
          <w:szCs w:val="24"/>
        </w:rPr>
        <w:t xml:space="preserve"> Such unfortunate incidents have been reported from many areas across the country (Gaya, Mumbai, Noida and a recent incident of such abuse by ambulance staffers was reported from Kerela).  </w:t>
      </w:r>
    </w:p>
    <w:p w14:paraId="6D8787AD" w14:textId="31FD607C" w:rsidR="00A455F8" w:rsidRPr="00E772C5" w:rsidRDefault="00A455F8"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These shocking incidents are a reflection of the weak security systems in our hospitals and a cause of deep concern. </w:t>
      </w:r>
      <w:r w:rsidR="000A36C9" w:rsidRPr="00E772C5">
        <w:rPr>
          <w:rFonts w:ascii="Times New Roman" w:hAnsi="Times New Roman" w:cs="Times New Roman"/>
          <w:sz w:val="24"/>
          <w:szCs w:val="24"/>
        </w:rPr>
        <w:t xml:space="preserve">Covid patients suffer with immense anxiety due to the isolation requirements, the anxiety of recovery and the panic of being separated from their near and dear ones. The least psychological solace we could offer is reassurance of recovery and safety. </w:t>
      </w:r>
      <w:r w:rsidRPr="00E772C5">
        <w:rPr>
          <w:rFonts w:ascii="Times New Roman" w:hAnsi="Times New Roman" w:cs="Times New Roman"/>
          <w:sz w:val="24"/>
          <w:szCs w:val="24"/>
        </w:rPr>
        <w:t>However, these incidents bring to the fore the reality that safety is a comfort that patients in India are denied.</w:t>
      </w:r>
      <w:r w:rsidR="000A36C9" w:rsidRPr="00E772C5">
        <w:rPr>
          <w:rFonts w:ascii="Times New Roman" w:hAnsi="Times New Roman" w:cs="Times New Roman"/>
          <w:sz w:val="24"/>
          <w:szCs w:val="24"/>
        </w:rPr>
        <w:t xml:space="preserve"> </w:t>
      </w:r>
      <w:r w:rsidRPr="00E772C5">
        <w:rPr>
          <w:rFonts w:ascii="Times New Roman" w:hAnsi="Times New Roman" w:cs="Times New Roman"/>
          <w:sz w:val="24"/>
          <w:szCs w:val="24"/>
        </w:rPr>
        <w:t>Feelings of insecurity are enhanced as they are surrounded by staff in suits and it is difficult to tell who is who. Even first-responders such as the police are unreachable, because they are overburdened and have shifted priorities during the lockdown. Measures to restrict contact and the shift to online discourse have also hindered the ability of civil society groups to provide urgent relief.</w:t>
      </w:r>
      <w:r w:rsidR="000A36C9" w:rsidRPr="00E772C5">
        <w:rPr>
          <w:rFonts w:ascii="Times New Roman" w:hAnsi="Times New Roman" w:cs="Times New Roman"/>
          <w:sz w:val="24"/>
          <w:szCs w:val="24"/>
        </w:rPr>
        <w:t xml:space="preserve"> </w:t>
      </w:r>
      <w:r w:rsidRPr="00E772C5">
        <w:rPr>
          <w:rFonts w:ascii="Times New Roman" w:hAnsi="Times New Roman" w:cs="Times New Roman"/>
          <w:sz w:val="24"/>
          <w:szCs w:val="24"/>
        </w:rPr>
        <w:t>These unique circumstances pose several privacy and security concerns for patients. It is therefore imperative that we strengthen existing mechanisms and understand the legal framework around such issues.</w:t>
      </w:r>
    </w:p>
    <w:p w14:paraId="626CA2C1" w14:textId="4E40C6D6" w:rsidR="00A455F8" w:rsidRPr="00E772C5" w:rsidRDefault="000A36C9" w:rsidP="000D1D19">
      <w:pPr>
        <w:jc w:val="both"/>
        <w:rPr>
          <w:rFonts w:ascii="Times New Roman" w:hAnsi="Times New Roman" w:cs="Times New Roman"/>
          <w:sz w:val="24"/>
          <w:szCs w:val="24"/>
        </w:rPr>
      </w:pPr>
      <w:r w:rsidRPr="00E772C5">
        <w:rPr>
          <w:rFonts w:ascii="Times New Roman" w:hAnsi="Times New Roman" w:cs="Times New Roman"/>
          <w:sz w:val="24"/>
          <w:szCs w:val="24"/>
        </w:rPr>
        <w:t>T</w:t>
      </w:r>
      <w:r w:rsidR="00A455F8" w:rsidRPr="00E772C5">
        <w:rPr>
          <w:rFonts w:ascii="Times New Roman" w:hAnsi="Times New Roman" w:cs="Times New Roman"/>
          <w:sz w:val="24"/>
          <w:szCs w:val="24"/>
        </w:rPr>
        <w:t>he Prevention of Workplace Sexual Harassment (Prevention, Prohibition and Redressal) Act, 2013 (PoSH Act)</w:t>
      </w:r>
      <w:r w:rsidR="001D6353" w:rsidRPr="00E772C5">
        <w:rPr>
          <w:rFonts w:ascii="Times New Roman" w:hAnsi="Times New Roman" w:cs="Times New Roman"/>
          <w:sz w:val="24"/>
          <w:szCs w:val="24"/>
        </w:rPr>
        <w:t xml:space="preserve"> [24]</w:t>
      </w:r>
      <w:r w:rsidR="00A455F8" w:rsidRPr="00E772C5">
        <w:rPr>
          <w:rFonts w:ascii="Times New Roman" w:hAnsi="Times New Roman" w:cs="Times New Roman"/>
          <w:sz w:val="24"/>
          <w:szCs w:val="24"/>
        </w:rPr>
        <w:t>, which makes it mandatory for all workplaces, which includes hospitals, to have in place policies and Internal Committees (ICs) to address workplace sexual harassment. The harsh reality, however, is that most hospitals continue to function without any such mechanism in place as both vulnerable patients and medical staff lack awareness.</w:t>
      </w:r>
      <w:r w:rsidRPr="00E772C5">
        <w:rPr>
          <w:rFonts w:ascii="Times New Roman" w:hAnsi="Times New Roman" w:cs="Times New Roman"/>
          <w:sz w:val="24"/>
          <w:szCs w:val="24"/>
        </w:rPr>
        <w:t xml:space="preserve"> </w:t>
      </w:r>
      <w:r w:rsidR="00A455F8" w:rsidRPr="00E772C5">
        <w:rPr>
          <w:rFonts w:ascii="Times New Roman" w:hAnsi="Times New Roman" w:cs="Times New Roman"/>
          <w:sz w:val="24"/>
          <w:szCs w:val="24"/>
        </w:rPr>
        <w:t>The Medical Council of India (MCI) too, with the approval of the central government, has prescribed the Indian Medical Council (Professional Conduct, Etiquette and Ethics) Regulations, 2002. This includes the Code of Medical Ethics imposes liability on medical practitioners to “aid in safeguarding the profession against admission to those who ar</w:t>
      </w:r>
      <w:r w:rsidR="002877E3" w:rsidRPr="00E772C5">
        <w:rPr>
          <w:rFonts w:ascii="Times New Roman" w:hAnsi="Times New Roman" w:cs="Times New Roman"/>
          <w:sz w:val="24"/>
          <w:szCs w:val="24"/>
        </w:rPr>
        <w:t xml:space="preserve">e deficient in moral character”, governs </w:t>
      </w:r>
      <w:r w:rsidR="00A455F8" w:rsidRPr="00E772C5">
        <w:rPr>
          <w:rFonts w:ascii="Times New Roman" w:hAnsi="Times New Roman" w:cs="Times New Roman"/>
          <w:sz w:val="24"/>
          <w:szCs w:val="24"/>
        </w:rPr>
        <w:t>that a medical practitioner shall not “aid or abet torture” nor “be party to infliction of mental or physical trauma”</w:t>
      </w:r>
      <w:r w:rsidR="002877E3" w:rsidRPr="00E772C5">
        <w:rPr>
          <w:rFonts w:ascii="Times New Roman" w:hAnsi="Times New Roman" w:cs="Times New Roman"/>
          <w:sz w:val="24"/>
          <w:szCs w:val="24"/>
        </w:rPr>
        <w:t xml:space="preserve"> and that an abuse of professional position by committing adultery, improper conduct with a patient, or maintaining an improper association with a patient would render a physician liable for disciplinary action</w:t>
      </w:r>
      <w:r w:rsidR="00A455F8" w:rsidRPr="00E772C5">
        <w:rPr>
          <w:rFonts w:ascii="Times New Roman" w:hAnsi="Times New Roman" w:cs="Times New Roman"/>
          <w:sz w:val="24"/>
          <w:szCs w:val="24"/>
        </w:rPr>
        <w:t xml:space="preserve">. Medical practitioners are also forbidden from concealing torture if inflicted by some other person or agency in clear violation of human rights. </w:t>
      </w:r>
      <w:r w:rsidR="006E0E20" w:rsidRPr="00E772C5">
        <w:rPr>
          <w:rFonts w:ascii="Times New Roman" w:hAnsi="Times New Roman" w:cs="Times New Roman"/>
          <w:sz w:val="24"/>
          <w:szCs w:val="24"/>
        </w:rPr>
        <w:t>The code</w:t>
      </w:r>
      <w:r w:rsidR="00A455F8" w:rsidRPr="00E772C5">
        <w:rPr>
          <w:rFonts w:ascii="Times New Roman" w:hAnsi="Times New Roman" w:cs="Times New Roman"/>
          <w:sz w:val="24"/>
          <w:szCs w:val="24"/>
        </w:rPr>
        <w:t xml:space="preserve"> stipulates </w:t>
      </w:r>
      <w:r w:rsidR="006E0E20" w:rsidRPr="00E772C5">
        <w:rPr>
          <w:rFonts w:ascii="Times New Roman" w:hAnsi="Times New Roman" w:cs="Times New Roman"/>
          <w:sz w:val="24"/>
          <w:szCs w:val="24"/>
        </w:rPr>
        <w:t xml:space="preserve">rigorous punishments </w:t>
      </w:r>
      <w:r w:rsidR="00A455F8" w:rsidRPr="00E772C5">
        <w:rPr>
          <w:rFonts w:ascii="Times New Roman" w:hAnsi="Times New Roman" w:cs="Times New Roman"/>
          <w:sz w:val="24"/>
          <w:szCs w:val="24"/>
        </w:rPr>
        <w:t xml:space="preserve">if a medical practitioner is found guilty of committing professional misconduct, </w:t>
      </w:r>
      <w:r w:rsidR="006E0E20" w:rsidRPr="00E772C5">
        <w:rPr>
          <w:rFonts w:ascii="Times New Roman" w:hAnsi="Times New Roman" w:cs="Times New Roman"/>
          <w:sz w:val="24"/>
          <w:szCs w:val="24"/>
        </w:rPr>
        <w:t>which encompasses</w:t>
      </w:r>
      <w:r w:rsidR="00A455F8" w:rsidRPr="00E772C5">
        <w:rPr>
          <w:rFonts w:ascii="Times New Roman" w:hAnsi="Times New Roman" w:cs="Times New Roman"/>
          <w:sz w:val="24"/>
          <w:szCs w:val="24"/>
        </w:rPr>
        <w:t xml:space="preserve"> disciplinary action if they are convicted by a court of law for offences involving moral </w:t>
      </w:r>
      <w:r w:rsidR="006E0E20" w:rsidRPr="00E772C5">
        <w:rPr>
          <w:rFonts w:ascii="Times New Roman" w:hAnsi="Times New Roman" w:cs="Times New Roman"/>
          <w:sz w:val="24"/>
          <w:szCs w:val="24"/>
        </w:rPr>
        <w:t>turpitude or any criminal acts (</w:t>
      </w:r>
      <w:r w:rsidR="00A455F8" w:rsidRPr="00E772C5">
        <w:rPr>
          <w:rFonts w:ascii="Times New Roman" w:hAnsi="Times New Roman" w:cs="Times New Roman"/>
          <w:sz w:val="24"/>
          <w:szCs w:val="24"/>
        </w:rPr>
        <w:t>direct removal of the delinquent’s name from the register of r</w:t>
      </w:r>
      <w:r w:rsidR="006E0E20" w:rsidRPr="00E772C5">
        <w:rPr>
          <w:rFonts w:ascii="Times New Roman" w:hAnsi="Times New Roman" w:cs="Times New Roman"/>
          <w:sz w:val="24"/>
          <w:szCs w:val="24"/>
        </w:rPr>
        <w:t>egistered medical practitioners).</w:t>
      </w:r>
    </w:p>
    <w:p w14:paraId="57B17699" w14:textId="0B81E29E" w:rsidR="00A455F8" w:rsidRPr="00E772C5" w:rsidRDefault="00A455F8" w:rsidP="000D1D19">
      <w:pPr>
        <w:jc w:val="both"/>
        <w:rPr>
          <w:rFonts w:ascii="Times New Roman" w:hAnsi="Times New Roman" w:cs="Times New Roman"/>
          <w:sz w:val="24"/>
          <w:szCs w:val="24"/>
        </w:rPr>
      </w:pPr>
      <w:r w:rsidRPr="00E772C5">
        <w:rPr>
          <w:rFonts w:ascii="Times New Roman" w:hAnsi="Times New Roman" w:cs="Times New Roman"/>
          <w:sz w:val="24"/>
          <w:szCs w:val="24"/>
        </w:rPr>
        <w:t>However</w:t>
      </w:r>
      <w:r w:rsidR="006E0E20" w:rsidRPr="00E772C5">
        <w:rPr>
          <w:rFonts w:ascii="Times New Roman" w:hAnsi="Times New Roman" w:cs="Times New Roman"/>
          <w:sz w:val="24"/>
          <w:szCs w:val="24"/>
        </w:rPr>
        <w:t>, the</w:t>
      </w:r>
      <w:r w:rsidRPr="00E772C5">
        <w:rPr>
          <w:rFonts w:ascii="Times New Roman" w:hAnsi="Times New Roman" w:cs="Times New Roman"/>
          <w:sz w:val="24"/>
          <w:szCs w:val="24"/>
        </w:rPr>
        <w:t xml:space="preserve"> dismal record of enforce</w:t>
      </w:r>
      <w:r w:rsidR="006E0E20" w:rsidRPr="00E772C5">
        <w:rPr>
          <w:rFonts w:ascii="Times New Roman" w:hAnsi="Times New Roman" w:cs="Times New Roman"/>
          <w:sz w:val="24"/>
          <w:szCs w:val="24"/>
        </w:rPr>
        <w:t xml:space="preserve">ment of guidelines is the underlying reason on rampant incidents of harassment and abuse to patients. </w:t>
      </w:r>
      <w:r w:rsidR="007D3E0A"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It is imperative that h</w:t>
      </w:r>
      <w:r w:rsidRPr="00E772C5">
        <w:rPr>
          <w:rFonts w:ascii="Times New Roman" w:hAnsi="Times New Roman" w:cs="Times New Roman"/>
          <w:sz w:val="24"/>
          <w:szCs w:val="24"/>
        </w:rPr>
        <w:t>ospitals</w:t>
      </w:r>
      <w:r w:rsidR="00A93FB4" w:rsidRPr="00E772C5">
        <w:rPr>
          <w:rFonts w:ascii="Times New Roman" w:hAnsi="Times New Roman" w:cs="Times New Roman"/>
          <w:sz w:val="24"/>
          <w:szCs w:val="24"/>
        </w:rPr>
        <w:t>/ clinical establishments</w:t>
      </w:r>
      <w:r w:rsidRPr="00E772C5">
        <w:rPr>
          <w:rFonts w:ascii="Times New Roman" w:hAnsi="Times New Roman" w:cs="Times New Roman"/>
          <w:sz w:val="24"/>
          <w:szCs w:val="24"/>
        </w:rPr>
        <w:t xml:space="preserve"> </w:t>
      </w:r>
      <w:r w:rsidR="00A93FB4" w:rsidRPr="00E772C5">
        <w:rPr>
          <w:rFonts w:ascii="Times New Roman" w:hAnsi="Times New Roman" w:cs="Times New Roman"/>
          <w:sz w:val="24"/>
          <w:szCs w:val="24"/>
        </w:rPr>
        <w:t xml:space="preserve">are made accountable </w:t>
      </w:r>
      <w:r w:rsidRPr="00E772C5">
        <w:rPr>
          <w:rFonts w:ascii="Times New Roman" w:hAnsi="Times New Roman" w:cs="Times New Roman"/>
          <w:sz w:val="24"/>
          <w:szCs w:val="24"/>
        </w:rPr>
        <w:t>to pr</w:t>
      </w:r>
      <w:r w:rsidR="00A93FB4" w:rsidRPr="00E772C5">
        <w:rPr>
          <w:rFonts w:ascii="Times New Roman" w:hAnsi="Times New Roman" w:cs="Times New Roman"/>
          <w:sz w:val="24"/>
          <w:szCs w:val="24"/>
        </w:rPr>
        <w:t xml:space="preserve">otection of patients’ rights and </w:t>
      </w:r>
      <w:r w:rsidR="00CB2A5B" w:rsidRPr="00E772C5">
        <w:rPr>
          <w:rFonts w:ascii="Times New Roman" w:hAnsi="Times New Roman" w:cs="Times New Roman"/>
          <w:sz w:val="24"/>
          <w:szCs w:val="24"/>
        </w:rPr>
        <w:t xml:space="preserve">implement/ enhance/ </w:t>
      </w:r>
      <w:r w:rsidRPr="00E772C5">
        <w:rPr>
          <w:rFonts w:ascii="Times New Roman" w:hAnsi="Times New Roman" w:cs="Times New Roman"/>
          <w:sz w:val="24"/>
          <w:szCs w:val="24"/>
        </w:rPr>
        <w:t>enforce their s</w:t>
      </w:r>
      <w:r w:rsidR="00CB2A5B" w:rsidRPr="00E772C5">
        <w:rPr>
          <w:rFonts w:ascii="Times New Roman" w:hAnsi="Times New Roman" w:cs="Times New Roman"/>
          <w:sz w:val="24"/>
          <w:szCs w:val="24"/>
        </w:rPr>
        <w:t>ecurity systems (</w:t>
      </w:r>
      <w:r w:rsidRPr="00E772C5">
        <w:rPr>
          <w:rFonts w:ascii="Times New Roman" w:hAnsi="Times New Roman" w:cs="Times New Roman"/>
          <w:sz w:val="24"/>
          <w:szCs w:val="24"/>
        </w:rPr>
        <w:t xml:space="preserve">monitor </w:t>
      </w:r>
      <w:r w:rsidR="00CB2A5B" w:rsidRPr="00E772C5">
        <w:rPr>
          <w:rFonts w:ascii="Times New Roman" w:hAnsi="Times New Roman" w:cs="Times New Roman"/>
          <w:sz w:val="24"/>
          <w:szCs w:val="24"/>
        </w:rPr>
        <w:t>movements, ensure access control entry &amp; exit, implement strict adherence to easy and round the clock display of identification cards/ bands by duty</w:t>
      </w:r>
      <w:r w:rsidRPr="00E772C5">
        <w:rPr>
          <w:rFonts w:ascii="Times New Roman" w:hAnsi="Times New Roman" w:cs="Times New Roman"/>
          <w:sz w:val="24"/>
          <w:szCs w:val="24"/>
        </w:rPr>
        <w:t xml:space="preserve"> doctors, medical attendants and other hospital staff</w:t>
      </w:r>
      <w:r w:rsidR="00CB2A5B" w:rsidRPr="00E772C5">
        <w:rPr>
          <w:rFonts w:ascii="Times New Roman" w:hAnsi="Times New Roman" w:cs="Times New Roman"/>
          <w:sz w:val="24"/>
          <w:szCs w:val="24"/>
        </w:rPr>
        <w:t>).</w:t>
      </w:r>
      <w:r w:rsidRPr="00E772C5">
        <w:rPr>
          <w:rFonts w:ascii="Times New Roman" w:hAnsi="Times New Roman" w:cs="Times New Roman"/>
          <w:sz w:val="24"/>
          <w:szCs w:val="24"/>
        </w:rPr>
        <w:t xml:space="preserve"> There is no denying that it is important to focus our attention and resources on stopping the spread of COVID-19, however, we must not lose sight of emerging issues, which if ignored, could become a pandemic of their own.</w:t>
      </w:r>
    </w:p>
    <w:p w14:paraId="24469C48" w14:textId="07192870" w:rsidR="006A58AA" w:rsidRPr="00E772C5" w:rsidRDefault="00A455F8" w:rsidP="000D1D19">
      <w:pPr>
        <w:jc w:val="both"/>
        <w:rPr>
          <w:rFonts w:ascii="Times New Roman" w:hAnsi="Times New Roman" w:cs="Times New Roman"/>
          <w:b/>
          <w:sz w:val="24"/>
          <w:szCs w:val="24"/>
        </w:rPr>
      </w:pPr>
      <w:r w:rsidRPr="00E772C5">
        <w:rPr>
          <w:rFonts w:ascii="Times New Roman" w:hAnsi="Times New Roman" w:cs="Times New Roman"/>
          <w:b/>
          <w:sz w:val="24"/>
          <w:szCs w:val="24"/>
        </w:rPr>
        <w:t>C</w:t>
      </w:r>
      <w:r w:rsidR="006A58AA" w:rsidRPr="00E772C5">
        <w:rPr>
          <w:rFonts w:ascii="Times New Roman" w:hAnsi="Times New Roman" w:cs="Times New Roman"/>
          <w:b/>
          <w:sz w:val="24"/>
          <w:szCs w:val="24"/>
        </w:rPr>
        <w:t>) Lack of sufficient hospital beds &amp; blackmarketing of beds</w:t>
      </w:r>
      <w:r w:rsidR="009875A8" w:rsidRPr="00E772C5">
        <w:rPr>
          <w:rFonts w:ascii="Times New Roman" w:hAnsi="Times New Roman" w:cs="Times New Roman"/>
          <w:b/>
          <w:sz w:val="24"/>
          <w:szCs w:val="24"/>
        </w:rPr>
        <w:t xml:space="preserve"> </w:t>
      </w:r>
      <w:r w:rsidR="009875A8" w:rsidRPr="00E772C5">
        <w:rPr>
          <w:rFonts w:ascii="Times New Roman" w:hAnsi="Times New Roman" w:cs="Times New Roman"/>
          <w:sz w:val="24"/>
          <w:szCs w:val="24"/>
        </w:rPr>
        <w:t>[25</w:t>
      </w:r>
      <w:r w:rsidR="00C16A11" w:rsidRPr="00E772C5">
        <w:rPr>
          <w:rFonts w:ascii="Times New Roman" w:hAnsi="Times New Roman" w:cs="Times New Roman"/>
          <w:sz w:val="24"/>
          <w:szCs w:val="24"/>
        </w:rPr>
        <w:t xml:space="preserve"> -30</w:t>
      </w:r>
      <w:r w:rsidR="009875A8" w:rsidRPr="00E772C5">
        <w:rPr>
          <w:rFonts w:ascii="Times New Roman" w:hAnsi="Times New Roman" w:cs="Times New Roman"/>
          <w:sz w:val="24"/>
          <w:szCs w:val="24"/>
        </w:rPr>
        <w:t>]</w:t>
      </w:r>
      <w:r w:rsidR="006A58AA" w:rsidRPr="00E772C5">
        <w:rPr>
          <w:rFonts w:ascii="Times New Roman" w:hAnsi="Times New Roman" w:cs="Times New Roman"/>
          <w:b/>
          <w:sz w:val="24"/>
          <w:szCs w:val="24"/>
        </w:rPr>
        <w:t>:</w:t>
      </w:r>
    </w:p>
    <w:p w14:paraId="4454B619" w14:textId="14644665" w:rsidR="00A00840" w:rsidRPr="00E772C5" w:rsidRDefault="008C10A9"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Lack of hospital beds, ventilators and oxygen cylinders in by far the most reported reason for distress among the masses afflicted with Covid. </w:t>
      </w:r>
      <w:r w:rsidR="00256807" w:rsidRPr="00E772C5">
        <w:rPr>
          <w:rFonts w:ascii="Times New Roman" w:hAnsi="Times New Roman" w:cs="Times New Roman"/>
          <w:sz w:val="24"/>
          <w:szCs w:val="24"/>
        </w:rPr>
        <w:t xml:space="preserve">Some private hospitals have been allegedly involved in black marketing of beds which further worsens the crisis and amounts to denial of right to equality and right to live with dignity. Data shows adequate availability of beds but in reality patients still struggle amidst severe complications and urgent need of hospital care. </w:t>
      </w:r>
      <w:r w:rsidR="00CC5ABF" w:rsidRPr="00E772C5">
        <w:rPr>
          <w:rFonts w:ascii="Times New Roman" w:hAnsi="Times New Roman" w:cs="Times New Roman"/>
          <w:sz w:val="24"/>
          <w:szCs w:val="24"/>
        </w:rPr>
        <w:t>Though the disappointment and frustrations generated due to failures of the healthcare system is invariably directed to the doctors and paramedical staff, it needs to be identifies that this</w:t>
      </w:r>
      <w:r w:rsidR="00256807" w:rsidRPr="00E772C5">
        <w:rPr>
          <w:rFonts w:ascii="Times New Roman" w:hAnsi="Times New Roman" w:cs="Times New Roman"/>
          <w:sz w:val="24"/>
          <w:szCs w:val="24"/>
        </w:rPr>
        <w:t xml:space="preserve"> challenge cannot be addressed by the doctors or allied health care workers</w:t>
      </w:r>
      <w:r w:rsidR="00CC5ABF" w:rsidRPr="00E772C5">
        <w:rPr>
          <w:rFonts w:ascii="Times New Roman" w:hAnsi="Times New Roman" w:cs="Times New Roman"/>
          <w:sz w:val="24"/>
          <w:szCs w:val="24"/>
        </w:rPr>
        <w:t xml:space="preserve"> and doctors (in this scenario) are unfortunate targets of misdirected frustrations</w:t>
      </w:r>
      <w:r w:rsidR="00256807" w:rsidRPr="00E772C5">
        <w:rPr>
          <w:rFonts w:ascii="Times New Roman" w:hAnsi="Times New Roman" w:cs="Times New Roman"/>
          <w:sz w:val="24"/>
          <w:szCs w:val="24"/>
        </w:rPr>
        <w:t>. The public and the private stakeholders should come together in this crisis period to ensure sufficient availability of beds and essential/ critical life support facilities. Heinous acts of black marketing should be prosecuted with t</w:t>
      </w:r>
      <w:r w:rsidR="00CC5ABF" w:rsidRPr="00E772C5">
        <w:rPr>
          <w:rFonts w:ascii="Times New Roman" w:hAnsi="Times New Roman" w:cs="Times New Roman"/>
          <w:sz w:val="24"/>
          <w:szCs w:val="24"/>
        </w:rPr>
        <w:t>he strictest punishment for failing humanity in this crucial hour calling for unified and unconditional compassion and cooperation.</w:t>
      </w:r>
    </w:p>
    <w:p w14:paraId="696CC1C9" w14:textId="2C110AFD" w:rsidR="00A455F8" w:rsidRPr="00E772C5" w:rsidRDefault="00A455F8"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D) </w:t>
      </w:r>
      <w:r w:rsidR="007C274E" w:rsidRPr="00E772C5">
        <w:rPr>
          <w:rFonts w:ascii="Times New Roman" w:hAnsi="Times New Roman" w:cs="Times New Roman"/>
          <w:b/>
          <w:sz w:val="24"/>
          <w:szCs w:val="24"/>
        </w:rPr>
        <w:t>Ineffective communication/ non-acknowledgment of psychosocial needs of patients/ relatives:</w:t>
      </w:r>
    </w:p>
    <w:p w14:paraId="24DF61A1" w14:textId="25A94CDF" w:rsidR="00734CC0" w:rsidRPr="00E772C5" w:rsidRDefault="00734CC0"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The need for social distancing, the regulatory guidelines of prevention of overcrowding resulting in minimum staffed rotational shifts and barring of patient relatives/ bystanders from hospital visit and the enormous burden of huge patient load along with long duty hours has made effective communication to patients and their loved ones a real challenge in the Covid scenario. Catering to the </w:t>
      </w:r>
      <w:r w:rsidR="00C16A11" w:rsidRPr="00E772C5">
        <w:rPr>
          <w:rFonts w:ascii="Times New Roman" w:hAnsi="Times New Roman" w:cs="Times New Roman"/>
          <w:sz w:val="24"/>
          <w:szCs w:val="24"/>
        </w:rPr>
        <w:t>arduous</w:t>
      </w:r>
      <w:r w:rsidRPr="00E772C5">
        <w:rPr>
          <w:rFonts w:ascii="Times New Roman" w:hAnsi="Times New Roman" w:cs="Times New Roman"/>
          <w:sz w:val="24"/>
          <w:szCs w:val="24"/>
        </w:rPr>
        <w:t xml:space="preserve"> duty schedules as well as pers</w:t>
      </w:r>
      <w:r w:rsidR="007E3FF9" w:rsidRPr="00E772C5">
        <w:rPr>
          <w:rFonts w:ascii="Times New Roman" w:hAnsi="Times New Roman" w:cs="Times New Roman"/>
          <w:sz w:val="24"/>
          <w:szCs w:val="24"/>
        </w:rPr>
        <w:t xml:space="preserve">onal safety, it is indeed challenging to communicate effectively. However, unprecedented times call for unparalleled measures/ efforts, the importance of clear and effective communication with patients and bystanders, identifying and resolving fears/ doubts/ anxieties </w:t>
      </w:r>
      <w:r w:rsidR="008F08E8" w:rsidRPr="00E772C5">
        <w:rPr>
          <w:rFonts w:ascii="Times New Roman" w:hAnsi="Times New Roman" w:cs="Times New Roman"/>
          <w:sz w:val="24"/>
          <w:szCs w:val="24"/>
        </w:rPr>
        <w:t>and providing as</w:t>
      </w:r>
      <w:r w:rsidR="007E3FF9" w:rsidRPr="00E772C5">
        <w:rPr>
          <w:rFonts w:ascii="Times New Roman" w:hAnsi="Times New Roman" w:cs="Times New Roman"/>
          <w:sz w:val="24"/>
          <w:szCs w:val="24"/>
        </w:rPr>
        <w:t xml:space="preserve"> clear a picture as possible goes hand in hand with delivering effective treatment</w:t>
      </w:r>
      <w:r w:rsidR="008F08E8" w:rsidRPr="00E772C5">
        <w:rPr>
          <w:rFonts w:ascii="Times New Roman" w:hAnsi="Times New Roman" w:cs="Times New Roman"/>
          <w:sz w:val="24"/>
          <w:szCs w:val="24"/>
        </w:rPr>
        <w:t xml:space="preserve">. </w:t>
      </w:r>
      <w:r w:rsidR="00F556D9" w:rsidRPr="00E772C5">
        <w:rPr>
          <w:rFonts w:ascii="Times New Roman" w:hAnsi="Times New Roman" w:cs="Times New Roman"/>
          <w:sz w:val="24"/>
          <w:szCs w:val="24"/>
        </w:rPr>
        <w:t xml:space="preserve">Ineffective communication, inadequate display of empathy and compassion and </w:t>
      </w:r>
      <w:r w:rsidR="00325A70" w:rsidRPr="00E772C5">
        <w:rPr>
          <w:rFonts w:ascii="Times New Roman" w:hAnsi="Times New Roman" w:cs="Times New Roman"/>
          <w:sz w:val="24"/>
          <w:szCs w:val="24"/>
        </w:rPr>
        <w:t>non-acknowledgement</w:t>
      </w:r>
      <w:r w:rsidR="00F556D9" w:rsidRPr="00E772C5">
        <w:rPr>
          <w:rFonts w:ascii="Times New Roman" w:hAnsi="Times New Roman" w:cs="Times New Roman"/>
          <w:sz w:val="24"/>
          <w:szCs w:val="24"/>
        </w:rPr>
        <w:t xml:space="preserve"> of fears and doubts of patients and bystanders is adding an enormous toll on the mental health of the patients and might account for incidents of escape from hospitals</w:t>
      </w:r>
      <w:r w:rsidR="00D76C0B" w:rsidRPr="00E772C5">
        <w:rPr>
          <w:rFonts w:ascii="Times New Roman" w:hAnsi="Times New Roman" w:cs="Times New Roman"/>
          <w:sz w:val="24"/>
          <w:szCs w:val="24"/>
        </w:rPr>
        <w:t xml:space="preserve"> [31]</w:t>
      </w:r>
      <w:r w:rsidR="00F556D9" w:rsidRPr="00E772C5">
        <w:rPr>
          <w:rFonts w:ascii="Times New Roman" w:hAnsi="Times New Roman" w:cs="Times New Roman"/>
          <w:sz w:val="24"/>
          <w:szCs w:val="24"/>
        </w:rPr>
        <w:t xml:space="preserve"> or panic attacks or abuse by the family and loved ones.</w:t>
      </w:r>
    </w:p>
    <w:p w14:paraId="362111FD" w14:textId="3CE5F6D3" w:rsidR="00A00840" w:rsidRPr="00E772C5" w:rsidRDefault="007C274E" w:rsidP="000D1D19">
      <w:pPr>
        <w:jc w:val="both"/>
        <w:rPr>
          <w:rFonts w:ascii="Times New Roman" w:hAnsi="Times New Roman" w:cs="Times New Roman"/>
          <w:b/>
          <w:sz w:val="24"/>
          <w:szCs w:val="24"/>
        </w:rPr>
      </w:pPr>
      <w:r w:rsidRPr="00E772C5">
        <w:rPr>
          <w:rFonts w:ascii="Times New Roman" w:hAnsi="Times New Roman" w:cs="Times New Roman"/>
          <w:b/>
          <w:sz w:val="24"/>
          <w:szCs w:val="24"/>
        </w:rPr>
        <w:t>E</w:t>
      </w:r>
      <w:r w:rsidR="00A00840" w:rsidRPr="00E772C5">
        <w:rPr>
          <w:rFonts w:ascii="Times New Roman" w:hAnsi="Times New Roman" w:cs="Times New Roman"/>
          <w:b/>
          <w:sz w:val="24"/>
          <w:szCs w:val="24"/>
        </w:rPr>
        <w:t>) Suboptimal ambulance services</w:t>
      </w:r>
      <w:r w:rsidR="00D76C0B" w:rsidRPr="00E772C5">
        <w:rPr>
          <w:rFonts w:ascii="Times New Roman" w:hAnsi="Times New Roman" w:cs="Times New Roman"/>
          <w:b/>
          <w:sz w:val="24"/>
          <w:szCs w:val="24"/>
        </w:rPr>
        <w:t xml:space="preserve"> </w:t>
      </w:r>
      <w:r w:rsidR="00D76C0B" w:rsidRPr="00E772C5">
        <w:rPr>
          <w:rFonts w:ascii="Times New Roman" w:hAnsi="Times New Roman" w:cs="Times New Roman"/>
          <w:sz w:val="24"/>
          <w:szCs w:val="24"/>
        </w:rPr>
        <w:t>[32, 33, 34,35]</w:t>
      </w:r>
      <w:r w:rsidR="00A00840" w:rsidRPr="00E772C5">
        <w:rPr>
          <w:rFonts w:ascii="Times New Roman" w:hAnsi="Times New Roman" w:cs="Times New Roman"/>
          <w:b/>
          <w:sz w:val="24"/>
          <w:szCs w:val="24"/>
        </w:rPr>
        <w:t>:</w:t>
      </w:r>
    </w:p>
    <w:p w14:paraId="07A44856" w14:textId="317E6496" w:rsidR="006110ED" w:rsidRPr="00E772C5" w:rsidRDefault="00311962" w:rsidP="000D1D19">
      <w:pPr>
        <w:jc w:val="both"/>
        <w:rPr>
          <w:rFonts w:ascii="Times New Roman" w:hAnsi="Times New Roman" w:cs="Times New Roman"/>
          <w:sz w:val="24"/>
          <w:szCs w:val="24"/>
        </w:rPr>
      </w:pPr>
      <w:r w:rsidRPr="00E772C5">
        <w:rPr>
          <w:rFonts w:ascii="Times New Roman" w:hAnsi="Times New Roman" w:cs="Times New Roman"/>
          <w:sz w:val="24"/>
          <w:szCs w:val="24"/>
        </w:rPr>
        <w:t>There has been a widespread complain about lack of adequate ambulance services or undue d</w:t>
      </w:r>
      <w:r w:rsidR="006A58AA" w:rsidRPr="00E772C5">
        <w:rPr>
          <w:rFonts w:ascii="Times New Roman" w:hAnsi="Times New Roman" w:cs="Times New Roman"/>
          <w:sz w:val="24"/>
          <w:szCs w:val="24"/>
        </w:rPr>
        <w:t xml:space="preserve">elay in ambulance services </w:t>
      </w:r>
      <w:r w:rsidRPr="00E772C5">
        <w:rPr>
          <w:rFonts w:ascii="Times New Roman" w:hAnsi="Times New Roman" w:cs="Times New Roman"/>
          <w:sz w:val="24"/>
          <w:szCs w:val="24"/>
        </w:rPr>
        <w:t>across the country which increases patient anxiety, leads to deterioration of the health status and in extreme situations has allegedly even claimed the lives of a few Covid patients. Limited ambulances, lack of adequate number of trained drivers, over worked existing drivers, shortage of equipped ambulances and the rising burden of Covid cases aggravates this situation. This again is an issue to be dealt by the public and private stakeholders and calls for logistic/ infrastructural strengthening of the allied health services, HCWs directly have negligible powers to address this challenge.</w:t>
      </w:r>
    </w:p>
    <w:p w14:paraId="41DEAF4D" w14:textId="292B929D" w:rsidR="006110ED" w:rsidRPr="00E772C5" w:rsidRDefault="006110ED" w:rsidP="000D1D19">
      <w:pPr>
        <w:jc w:val="both"/>
        <w:rPr>
          <w:rFonts w:ascii="Times New Roman" w:hAnsi="Times New Roman" w:cs="Times New Roman"/>
          <w:sz w:val="24"/>
          <w:szCs w:val="24"/>
        </w:rPr>
      </w:pPr>
      <w:r w:rsidRPr="00E772C5">
        <w:rPr>
          <w:rFonts w:ascii="Times New Roman" w:hAnsi="Times New Roman" w:cs="Times New Roman"/>
          <w:sz w:val="24"/>
          <w:szCs w:val="24"/>
        </w:rPr>
        <w:t>While highlighting deficits might be extremely easy, it is equally our responsibilities to explore and understand the situation of our doctors and HCWs, their challenges and concerns, their powers to address our frustrations as a society and the point at which we burden our HCWs with over accountability for situations which might not be under their control.</w:t>
      </w:r>
    </w:p>
    <w:p w14:paraId="2D675A75" w14:textId="100C45CE" w:rsidR="007C274E" w:rsidRPr="00E772C5" w:rsidRDefault="007C274E"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The crossroad/ check mate situation for </w:t>
      </w:r>
      <w:r w:rsidR="00F556D9" w:rsidRPr="00E772C5">
        <w:rPr>
          <w:rFonts w:ascii="Times New Roman" w:hAnsi="Times New Roman" w:cs="Times New Roman"/>
          <w:b/>
          <w:sz w:val="24"/>
          <w:szCs w:val="24"/>
        </w:rPr>
        <w:t xml:space="preserve">doctors/ </w:t>
      </w:r>
      <w:r w:rsidRPr="00E772C5">
        <w:rPr>
          <w:rFonts w:ascii="Times New Roman" w:hAnsi="Times New Roman" w:cs="Times New Roman"/>
          <w:b/>
          <w:sz w:val="24"/>
          <w:szCs w:val="24"/>
        </w:rPr>
        <w:t>HCWs:</w:t>
      </w:r>
    </w:p>
    <w:p w14:paraId="3B9E7767" w14:textId="01DC9E61" w:rsidR="009A2A86" w:rsidRPr="00E772C5" w:rsidRDefault="007C274E"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1) </w:t>
      </w:r>
      <w:r w:rsidR="009A2A86" w:rsidRPr="00E772C5">
        <w:rPr>
          <w:rFonts w:ascii="Times New Roman" w:hAnsi="Times New Roman" w:cs="Times New Roman"/>
          <w:b/>
          <w:sz w:val="24"/>
          <w:szCs w:val="24"/>
        </w:rPr>
        <w:t>Acts and omissions</w:t>
      </w:r>
    </w:p>
    <w:p w14:paraId="49577FB0" w14:textId="675DAC21" w:rsidR="009A2A86" w:rsidRPr="00E772C5" w:rsidRDefault="00F556D9" w:rsidP="000D1D19">
      <w:pPr>
        <w:jc w:val="both"/>
        <w:rPr>
          <w:rFonts w:ascii="Times New Roman" w:hAnsi="Times New Roman" w:cs="Times New Roman"/>
          <w:sz w:val="24"/>
          <w:szCs w:val="24"/>
        </w:rPr>
      </w:pPr>
      <w:r w:rsidRPr="00E772C5">
        <w:rPr>
          <w:rFonts w:ascii="Times New Roman" w:hAnsi="Times New Roman" w:cs="Times New Roman"/>
          <w:sz w:val="24"/>
          <w:szCs w:val="24"/>
        </w:rPr>
        <w:t>Many Covid care units are hugely managed by the interns/ post graduate students and the junior practitioners wit</w:t>
      </w:r>
      <w:r w:rsidR="00A93A46" w:rsidRPr="00E772C5">
        <w:rPr>
          <w:rFonts w:ascii="Times New Roman" w:hAnsi="Times New Roman" w:cs="Times New Roman"/>
          <w:sz w:val="24"/>
          <w:szCs w:val="24"/>
        </w:rPr>
        <w:t>hout the physical presence of a</w:t>
      </w:r>
      <w:r w:rsidRPr="00E772C5">
        <w:rPr>
          <w:rFonts w:ascii="Times New Roman" w:hAnsi="Times New Roman" w:cs="Times New Roman"/>
          <w:sz w:val="24"/>
          <w:szCs w:val="24"/>
        </w:rPr>
        <w:t xml:space="preserve"> senior and experienced clinician in the vicinity. </w:t>
      </w:r>
      <w:r w:rsidR="009A2A86" w:rsidRPr="00E772C5">
        <w:rPr>
          <w:rFonts w:ascii="Times New Roman" w:hAnsi="Times New Roman" w:cs="Times New Roman"/>
          <w:sz w:val="24"/>
          <w:szCs w:val="24"/>
        </w:rPr>
        <w:t xml:space="preserve">The reluctance to make </w:t>
      </w:r>
      <w:r w:rsidRPr="00E772C5">
        <w:rPr>
          <w:rFonts w:ascii="Times New Roman" w:hAnsi="Times New Roman" w:cs="Times New Roman"/>
          <w:sz w:val="24"/>
          <w:szCs w:val="24"/>
        </w:rPr>
        <w:t xml:space="preserve">certain critical </w:t>
      </w:r>
      <w:r w:rsidR="009A2A86" w:rsidRPr="00E772C5">
        <w:rPr>
          <w:rFonts w:ascii="Times New Roman" w:hAnsi="Times New Roman" w:cs="Times New Roman"/>
          <w:sz w:val="24"/>
          <w:szCs w:val="24"/>
        </w:rPr>
        <w:t xml:space="preserve">decisions </w:t>
      </w:r>
      <w:r w:rsidRPr="00E772C5">
        <w:rPr>
          <w:rFonts w:ascii="Times New Roman" w:hAnsi="Times New Roman" w:cs="Times New Roman"/>
          <w:sz w:val="24"/>
          <w:szCs w:val="24"/>
        </w:rPr>
        <w:t>might be</w:t>
      </w:r>
      <w:r w:rsidR="009A2A86" w:rsidRPr="00E772C5">
        <w:rPr>
          <w:rFonts w:ascii="Times New Roman" w:hAnsi="Times New Roman" w:cs="Times New Roman"/>
          <w:sz w:val="24"/>
          <w:szCs w:val="24"/>
        </w:rPr>
        <w:t xml:space="preserve"> closely associated with the belief that causing harm to the patient by making an egregious error </w:t>
      </w:r>
      <w:r w:rsidR="00175FF0" w:rsidRPr="00E772C5">
        <w:rPr>
          <w:rFonts w:ascii="Times New Roman" w:hAnsi="Times New Roman" w:cs="Times New Roman"/>
          <w:sz w:val="24"/>
          <w:szCs w:val="24"/>
        </w:rPr>
        <w:t>is worse</w:t>
      </w:r>
      <w:r w:rsidR="009A2A86" w:rsidRPr="00E772C5">
        <w:rPr>
          <w:rFonts w:ascii="Times New Roman" w:hAnsi="Times New Roman" w:cs="Times New Roman"/>
          <w:sz w:val="24"/>
          <w:szCs w:val="24"/>
        </w:rPr>
        <w:t xml:space="preserve"> than allowing harm to happen by </w:t>
      </w:r>
      <w:r w:rsidR="00175FF0" w:rsidRPr="00E772C5">
        <w:rPr>
          <w:rFonts w:ascii="Times New Roman" w:hAnsi="Times New Roman" w:cs="Times New Roman"/>
          <w:sz w:val="24"/>
          <w:szCs w:val="24"/>
        </w:rPr>
        <w:t>omitting an action or delaying the initiation of an advanced</w:t>
      </w:r>
      <w:r w:rsidR="009A2A86" w:rsidRPr="00E772C5">
        <w:rPr>
          <w:rFonts w:ascii="Times New Roman" w:hAnsi="Times New Roman" w:cs="Times New Roman"/>
          <w:sz w:val="24"/>
          <w:szCs w:val="24"/>
        </w:rPr>
        <w:t xml:space="preserve"> tr</w:t>
      </w:r>
      <w:r w:rsidR="00175FF0" w:rsidRPr="00E772C5">
        <w:rPr>
          <w:rFonts w:ascii="Times New Roman" w:hAnsi="Times New Roman" w:cs="Times New Roman"/>
          <w:sz w:val="24"/>
          <w:szCs w:val="24"/>
        </w:rPr>
        <w:t>eatment regime</w:t>
      </w:r>
      <w:r w:rsidR="00092CA9" w:rsidRPr="00E772C5">
        <w:rPr>
          <w:rFonts w:ascii="Times New Roman" w:hAnsi="Times New Roman" w:cs="Times New Roman"/>
          <w:sz w:val="24"/>
          <w:szCs w:val="24"/>
        </w:rPr>
        <w:t xml:space="preserve"> [36]</w:t>
      </w:r>
      <w:r w:rsidR="00175FF0" w:rsidRPr="00E772C5">
        <w:rPr>
          <w:rFonts w:ascii="Times New Roman" w:hAnsi="Times New Roman" w:cs="Times New Roman"/>
          <w:sz w:val="24"/>
          <w:szCs w:val="24"/>
        </w:rPr>
        <w:t>.</w:t>
      </w:r>
    </w:p>
    <w:p w14:paraId="6B0711CE" w14:textId="0C8D404F" w:rsidR="009A2A86" w:rsidRPr="00E772C5" w:rsidRDefault="007C274E" w:rsidP="000D1D19">
      <w:pPr>
        <w:jc w:val="both"/>
        <w:rPr>
          <w:rFonts w:ascii="Times New Roman" w:hAnsi="Times New Roman" w:cs="Times New Roman"/>
          <w:b/>
          <w:sz w:val="24"/>
          <w:szCs w:val="24"/>
        </w:rPr>
      </w:pPr>
      <w:r w:rsidRPr="00E772C5">
        <w:rPr>
          <w:rFonts w:ascii="Times New Roman" w:hAnsi="Times New Roman" w:cs="Times New Roman"/>
          <w:b/>
          <w:sz w:val="24"/>
          <w:szCs w:val="24"/>
        </w:rPr>
        <w:t xml:space="preserve">2) </w:t>
      </w:r>
      <w:r w:rsidR="009A2A86" w:rsidRPr="00E772C5">
        <w:rPr>
          <w:rFonts w:ascii="Times New Roman" w:hAnsi="Times New Roman" w:cs="Times New Roman"/>
          <w:b/>
          <w:sz w:val="24"/>
          <w:szCs w:val="24"/>
        </w:rPr>
        <w:t>Identity and expectations</w:t>
      </w:r>
    </w:p>
    <w:p w14:paraId="763E02AA" w14:textId="58E2E73A" w:rsidR="009A2A86" w:rsidRPr="00E772C5" w:rsidRDefault="00175FF0"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As emphasized before, many Covid care units are hugely managed by the interns/ post graduate students and the junior practitioners. The junior/ budding doctors/ HCWs are overwhelmed with their </w:t>
      </w:r>
      <w:r w:rsidR="009A2A86" w:rsidRPr="00E772C5">
        <w:rPr>
          <w:rFonts w:ascii="Times New Roman" w:hAnsi="Times New Roman" w:cs="Times New Roman"/>
          <w:sz w:val="24"/>
          <w:szCs w:val="24"/>
        </w:rPr>
        <w:t xml:space="preserve">new roles, often precipitated by a disparity between the level of responsibility imposed and </w:t>
      </w:r>
      <w:r w:rsidR="00EA4FDB" w:rsidRPr="00E772C5">
        <w:rPr>
          <w:rFonts w:ascii="Times New Roman" w:hAnsi="Times New Roman" w:cs="Times New Roman"/>
          <w:sz w:val="24"/>
          <w:szCs w:val="24"/>
        </w:rPr>
        <w:t>what they feel they could handle at ease</w:t>
      </w:r>
      <w:r w:rsidR="009A2A86" w:rsidRPr="00E772C5">
        <w:rPr>
          <w:rFonts w:ascii="Times New Roman" w:hAnsi="Times New Roman" w:cs="Times New Roman"/>
          <w:sz w:val="24"/>
          <w:szCs w:val="24"/>
        </w:rPr>
        <w:t xml:space="preserve">. Juniors often </w:t>
      </w:r>
      <w:r w:rsidR="00EA4FDB" w:rsidRPr="00E772C5">
        <w:rPr>
          <w:rFonts w:ascii="Times New Roman" w:hAnsi="Times New Roman" w:cs="Times New Roman"/>
          <w:sz w:val="24"/>
          <w:szCs w:val="24"/>
        </w:rPr>
        <w:t>feet judged, unheard, disrespected, dehumanized, insulted and a target of frustration delivery (punch bag) in a highly stressed and modestly equipped scenario. This builds up anxiety, inferiority, frustration</w:t>
      </w:r>
      <w:r w:rsidR="00F33D06" w:rsidRPr="00E772C5">
        <w:rPr>
          <w:rFonts w:ascii="Times New Roman" w:hAnsi="Times New Roman" w:cs="Times New Roman"/>
          <w:sz w:val="24"/>
          <w:szCs w:val="24"/>
        </w:rPr>
        <w:t xml:space="preserve">, deterioration of </w:t>
      </w:r>
      <w:r w:rsidR="00325A70" w:rsidRPr="00E772C5">
        <w:rPr>
          <w:rFonts w:ascii="Times New Roman" w:hAnsi="Times New Roman" w:cs="Times New Roman"/>
          <w:sz w:val="24"/>
          <w:szCs w:val="24"/>
        </w:rPr>
        <w:t>self-confidence</w:t>
      </w:r>
      <w:r w:rsidR="00F33D06" w:rsidRPr="00E772C5">
        <w:rPr>
          <w:rFonts w:ascii="Times New Roman" w:hAnsi="Times New Roman" w:cs="Times New Roman"/>
          <w:sz w:val="24"/>
          <w:szCs w:val="24"/>
        </w:rPr>
        <w:t xml:space="preserve">, withdrawal and </w:t>
      </w:r>
      <w:r w:rsidR="00325A70" w:rsidRPr="00E772C5">
        <w:rPr>
          <w:rFonts w:ascii="Times New Roman" w:hAnsi="Times New Roman" w:cs="Times New Roman"/>
          <w:sz w:val="24"/>
          <w:szCs w:val="24"/>
        </w:rPr>
        <w:t>self-criticism</w:t>
      </w:r>
      <w:r w:rsidR="00F33D06" w:rsidRPr="00E772C5">
        <w:rPr>
          <w:rFonts w:ascii="Times New Roman" w:hAnsi="Times New Roman" w:cs="Times New Roman"/>
          <w:sz w:val="24"/>
          <w:szCs w:val="24"/>
        </w:rPr>
        <w:t>, they often indulge in judging</w:t>
      </w:r>
      <w:r w:rsidR="009A2A86" w:rsidRPr="00E772C5">
        <w:rPr>
          <w:rFonts w:ascii="Times New Roman" w:hAnsi="Times New Roman" w:cs="Times New Roman"/>
          <w:sz w:val="24"/>
          <w:szCs w:val="24"/>
        </w:rPr>
        <w:t xml:space="preserve"> their </w:t>
      </w:r>
      <w:r w:rsidR="00F33D06" w:rsidRPr="00E772C5">
        <w:rPr>
          <w:rFonts w:ascii="Times New Roman" w:hAnsi="Times New Roman" w:cs="Times New Roman"/>
          <w:sz w:val="24"/>
          <w:szCs w:val="24"/>
        </w:rPr>
        <w:t>behavior</w:t>
      </w:r>
      <w:r w:rsidR="009A2A86" w:rsidRPr="00E772C5">
        <w:rPr>
          <w:rFonts w:ascii="Times New Roman" w:hAnsi="Times New Roman" w:cs="Times New Roman"/>
          <w:sz w:val="24"/>
          <w:szCs w:val="24"/>
        </w:rPr>
        <w:t xml:space="preserve"> against their expectations of themselves and what they believed a do</w:t>
      </w:r>
      <w:r w:rsidR="00F33D06" w:rsidRPr="00E772C5">
        <w:rPr>
          <w:rFonts w:ascii="Times New Roman" w:hAnsi="Times New Roman" w:cs="Times New Roman"/>
          <w:sz w:val="24"/>
          <w:szCs w:val="24"/>
        </w:rPr>
        <w:t xml:space="preserve">ctor should be able to do as well as judging their competence </w:t>
      </w:r>
      <w:r w:rsidR="009A2A86" w:rsidRPr="00E772C5">
        <w:rPr>
          <w:rFonts w:ascii="Times New Roman" w:hAnsi="Times New Roman" w:cs="Times New Roman"/>
          <w:sz w:val="24"/>
          <w:szCs w:val="24"/>
        </w:rPr>
        <w:t>against their perceptions of the expectations of senior colleagues</w:t>
      </w:r>
      <w:r w:rsidR="00F33D06" w:rsidRPr="00E772C5">
        <w:rPr>
          <w:rFonts w:ascii="Times New Roman" w:hAnsi="Times New Roman" w:cs="Times New Roman"/>
          <w:sz w:val="24"/>
          <w:szCs w:val="24"/>
        </w:rPr>
        <w:t>/ teachers</w:t>
      </w:r>
      <w:r w:rsidR="009A2A86" w:rsidRPr="00E772C5">
        <w:rPr>
          <w:rFonts w:ascii="Times New Roman" w:hAnsi="Times New Roman" w:cs="Times New Roman"/>
          <w:sz w:val="24"/>
          <w:szCs w:val="24"/>
        </w:rPr>
        <w:t xml:space="preserve">. </w:t>
      </w:r>
      <w:r w:rsidR="00F33D06" w:rsidRPr="00E772C5">
        <w:rPr>
          <w:rFonts w:ascii="Times New Roman" w:hAnsi="Times New Roman" w:cs="Times New Roman"/>
          <w:sz w:val="24"/>
          <w:szCs w:val="24"/>
        </w:rPr>
        <w:t>This results in reluctance to call for help or clarification as they fear falling short of their senior colleagues’ expectations, being insulted and judged. These leads to serious unresolved stress and burden among the budding doctors as well as compromising the quality of patient care due to emotional burn out</w:t>
      </w:r>
      <w:r w:rsidR="00441A62" w:rsidRPr="00E772C5">
        <w:rPr>
          <w:rFonts w:ascii="Times New Roman" w:hAnsi="Times New Roman" w:cs="Times New Roman"/>
          <w:sz w:val="24"/>
          <w:szCs w:val="24"/>
        </w:rPr>
        <w:t xml:space="preserve"> [37]</w:t>
      </w:r>
      <w:r w:rsidR="00F33D06" w:rsidRPr="00E772C5">
        <w:rPr>
          <w:rFonts w:ascii="Times New Roman" w:hAnsi="Times New Roman" w:cs="Times New Roman"/>
          <w:sz w:val="24"/>
          <w:szCs w:val="24"/>
        </w:rPr>
        <w:t xml:space="preserve">. </w:t>
      </w:r>
    </w:p>
    <w:p w14:paraId="7C4A5EE0" w14:textId="57BA0DB5" w:rsidR="007C274E" w:rsidRPr="00E772C5" w:rsidRDefault="007C274E" w:rsidP="000D1D19">
      <w:pPr>
        <w:jc w:val="both"/>
        <w:rPr>
          <w:rFonts w:ascii="Times New Roman" w:hAnsi="Times New Roman" w:cs="Times New Roman"/>
          <w:b/>
          <w:sz w:val="24"/>
          <w:szCs w:val="24"/>
        </w:rPr>
      </w:pPr>
      <w:r w:rsidRPr="00E772C5">
        <w:rPr>
          <w:rFonts w:ascii="Times New Roman" w:hAnsi="Times New Roman" w:cs="Times New Roman"/>
          <w:b/>
          <w:sz w:val="24"/>
          <w:szCs w:val="24"/>
        </w:rPr>
        <w:t>3) Cost of system failures</w:t>
      </w:r>
    </w:p>
    <w:p w14:paraId="63B970EA" w14:textId="5D4590C3" w:rsidR="006110ED" w:rsidRPr="00E62619" w:rsidRDefault="00F33D06" w:rsidP="000D1D19">
      <w:pPr>
        <w:jc w:val="both"/>
        <w:rPr>
          <w:rFonts w:ascii="Times New Roman" w:hAnsi="Times New Roman" w:cs="Times New Roman"/>
          <w:sz w:val="24"/>
          <w:szCs w:val="24"/>
        </w:rPr>
      </w:pPr>
      <w:r w:rsidRPr="00E62619">
        <w:rPr>
          <w:rFonts w:ascii="Times New Roman" w:hAnsi="Times New Roman" w:cs="Times New Roman"/>
          <w:sz w:val="24"/>
          <w:szCs w:val="24"/>
        </w:rPr>
        <w:t xml:space="preserve">Delay in ambulance services or unavailability of hospital beds and ventilators or </w:t>
      </w:r>
      <w:r w:rsidR="00325A70" w:rsidRPr="00E62619">
        <w:rPr>
          <w:rFonts w:ascii="Times New Roman" w:hAnsi="Times New Roman" w:cs="Times New Roman"/>
          <w:sz w:val="24"/>
          <w:szCs w:val="24"/>
        </w:rPr>
        <w:t>non-availability</w:t>
      </w:r>
      <w:r w:rsidRPr="00E62619">
        <w:rPr>
          <w:rFonts w:ascii="Times New Roman" w:hAnsi="Times New Roman" w:cs="Times New Roman"/>
          <w:sz w:val="24"/>
          <w:szCs w:val="24"/>
        </w:rPr>
        <w:t xml:space="preserve"> and black marketing of drugs like remdisivir, delay in reporting from referral laboratories or exorbitant hospital bills (in private hospitals), denial of discharge till clearance of hospital bills etc </w:t>
      </w:r>
      <w:r w:rsidR="007B103C" w:rsidRPr="00E62619">
        <w:rPr>
          <w:rFonts w:ascii="Times New Roman" w:hAnsi="Times New Roman" w:cs="Times New Roman"/>
          <w:sz w:val="24"/>
          <w:szCs w:val="24"/>
        </w:rPr>
        <w:t>are lacunae plaguing our healthcare system. The doctors and HCWs have no role in creating these deficits and hence can in no circumstance alleviate these concerns frustrating the patients and their loved ones.</w:t>
      </w:r>
      <w:r w:rsidRPr="00E62619">
        <w:rPr>
          <w:rFonts w:ascii="Times New Roman" w:hAnsi="Times New Roman" w:cs="Times New Roman"/>
          <w:sz w:val="24"/>
          <w:szCs w:val="24"/>
        </w:rPr>
        <w:t xml:space="preserve"> </w:t>
      </w:r>
      <w:r w:rsidR="007B103C" w:rsidRPr="00E62619">
        <w:rPr>
          <w:rFonts w:ascii="Times New Roman" w:hAnsi="Times New Roman" w:cs="Times New Roman"/>
          <w:sz w:val="24"/>
          <w:szCs w:val="24"/>
        </w:rPr>
        <w:t>Yet unfortunately, it is the doctors who bear the brunt of these system failures as the patient perceives the doctor as the frontline warrior, the life savior and the all responsible representative of the complete system. Such a scenario instills serious challenges for the doctors who find themselves completely helpless, sandwiched between the system and the patient frustrations and soft/ vulnerable targets of system deficits.</w:t>
      </w:r>
    </w:p>
    <w:p w14:paraId="7AECA276" w14:textId="5328EA82" w:rsidR="007C274E" w:rsidRPr="00E62619" w:rsidRDefault="007C274E" w:rsidP="000D1D19">
      <w:pPr>
        <w:jc w:val="both"/>
        <w:rPr>
          <w:rFonts w:ascii="Times New Roman" w:hAnsi="Times New Roman" w:cs="Times New Roman"/>
          <w:b/>
          <w:sz w:val="24"/>
          <w:szCs w:val="24"/>
        </w:rPr>
      </w:pPr>
      <w:r w:rsidRPr="00E62619">
        <w:rPr>
          <w:rFonts w:ascii="Times New Roman" w:hAnsi="Times New Roman" w:cs="Times New Roman"/>
          <w:b/>
          <w:sz w:val="24"/>
          <w:szCs w:val="24"/>
        </w:rPr>
        <w:t>4) Physical/ mental burnout</w:t>
      </w:r>
    </w:p>
    <w:p w14:paraId="72E1C853" w14:textId="6875084A" w:rsidR="007B103C" w:rsidRPr="00E62619" w:rsidRDefault="00F30A4F" w:rsidP="000D1D19">
      <w:pPr>
        <w:jc w:val="both"/>
        <w:rPr>
          <w:rFonts w:ascii="Times New Roman" w:hAnsi="Times New Roman" w:cs="Times New Roman"/>
          <w:sz w:val="24"/>
          <w:szCs w:val="24"/>
        </w:rPr>
      </w:pPr>
      <w:r w:rsidRPr="00E62619">
        <w:rPr>
          <w:rFonts w:ascii="Times New Roman" w:hAnsi="Times New Roman" w:cs="Times New Roman"/>
          <w:sz w:val="24"/>
          <w:szCs w:val="24"/>
        </w:rPr>
        <w:t xml:space="preserve">Acknowledging the “human aspects” of doctors/ HCWs, providing space and opportunities for their personal overall </w:t>
      </w:r>
      <w:r w:rsidR="00325A70" w:rsidRPr="00E62619">
        <w:rPr>
          <w:rFonts w:ascii="Times New Roman" w:hAnsi="Times New Roman" w:cs="Times New Roman"/>
          <w:sz w:val="24"/>
          <w:szCs w:val="24"/>
        </w:rPr>
        <w:t>well-being</w:t>
      </w:r>
      <w:r w:rsidRPr="00E62619">
        <w:rPr>
          <w:rFonts w:ascii="Times New Roman" w:hAnsi="Times New Roman" w:cs="Times New Roman"/>
          <w:sz w:val="24"/>
          <w:szCs w:val="24"/>
        </w:rPr>
        <w:t xml:space="preserve"> and their personal and family needs has been </w:t>
      </w:r>
      <w:r w:rsidR="002D7184" w:rsidRPr="00E62619">
        <w:rPr>
          <w:rFonts w:ascii="Times New Roman" w:hAnsi="Times New Roman" w:cs="Times New Roman"/>
          <w:sz w:val="24"/>
          <w:szCs w:val="24"/>
        </w:rPr>
        <w:t xml:space="preserve">an alien concept </w:t>
      </w:r>
      <w:r w:rsidR="00325A70" w:rsidRPr="00E62619">
        <w:rPr>
          <w:rFonts w:ascii="Times New Roman" w:hAnsi="Times New Roman" w:cs="Times New Roman"/>
          <w:sz w:val="24"/>
          <w:szCs w:val="24"/>
        </w:rPr>
        <w:t xml:space="preserve">for the society. However, it is worth emphasizing in an extremely demanding profession of medicine and a global pandemic amounting to an unprecedented crisis, delivering the highest standards of treatment and compassion is near to impossible unless the system and the society paves way to address and heal the physical and mental burnout of its frontline warriors, the HCWs. As the old maxim rightly says </w:t>
      </w:r>
      <w:r w:rsidR="00325A70" w:rsidRPr="00E62619">
        <w:rPr>
          <w:rFonts w:ascii="Times New Roman" w:hAnsi="Times New Roman" w:cs="Times New Roman"/>
          <w:b/>
          <w:i/>
          <w:sz w:val="24"/>
          <w:szCs w:val="24"/>
        </w:rPr>
        <w:t>“YOU CANNOT POUR FROM AN EMPTY CUP”</w:t>
      </w:r>
      <w:r w:rsidR="00325A70" w:rsidRPr="00E62619">
        <w:rPr>
          <w:rFonts w:ascii="Times New Roman" w:hAnsi="Times New Roman" w:cs="Times New Roman"/>
          <w:sz w:val="24"/>
          <w:szCs w:val="24"/>
        </w:rPr>
        <w:t>, individuals in need of desensitization to mental burnout can hardly display compassion or offer psychological support, irrespective of the social and moral responsibilities levied on them.</w:t>
      </w:r>
    </w:p>
    <w:p w14:paraId="6C309C61" w14:textId="4E48E73C" w:rsidR="007C274E" w:rsidRPr="00E62619" w:rsidRDefault="007C274E" w:rsidP="000D1D19">
      <w:pPr>
        <w:jc w:val="both"/>
        <w:rPr>
          <w:rFonts w:ascii="Times New Roman" w:hAnsi="Times New Roman" w:cs="Times New Roman"/>
          <w:b/>
          <w:sz w:val="24"/>
          <w:szCs w:val="24"/>
        </w:rPr>
      </w:pPr>
      <w:r w:rsidRPr="00E62619">
        <w:rPr>
          <w:rFonts w:ascii="Times New Roman" w:hAnsi="Times New Roman" w:cs="Times New Roman"/>
          <w:b/>
          <w:sz w:val="24"/>
          <w:szCs w:val="24"/>
        </w:rPr>
        <w:t>5) Apathy towards system</w:t>
      </w:r>
    </w:p>
    <w:p w14:paraId="3F75D718" w14:textId="50CF79AE" w:rsidR="00F556D9" w:rsidRPr="00E62619" w:rsidRDefault="00325A70" w:rsidP="000D1D19">
      <w:pPr>
        <w:jc w:val="both"/>
        <w:rPr>
          <w:rFonts w:ascii="Times New Roman" w:hAnsi="Times New Roman" w:cs="Times New Roman"/>
          <w:sz w:val="24"/>
          <w:szCs w:val="24"/>
        </w:rPr>
      </w:pPr>
      <w:r w:rsidRPr="00E62619">
        <w:rPr>
          <w:rFonts w:ascii="Times New Roman" w:hAnsi="Times New Roman" w:cs="Times New Roman"/>
          <w:sz w:val="24"/>
          <w:szCs w:val="24"/>
        </w:rPr>
        <w:t xml:space="preserve">Medical students/ interns/ post graduates and junior doctors are faced with myriad unheard challenges </w:t>
      </w:r>
      <w:r w:rsidR="00FC41AA" w:rsidRPr="00E62619">
        <w:rPr>
          <w:rFonts w:ascii="Times New Roman" w:hAnsi="Times New Roman" w:cs="Times New Roman"/>
          <w:sz w:val="24"/>
          <w:szCs w:val="24"/>
        </w:rPr>
        <w:t>(</w:t>
      </w:r>
      <w:r w:rsidR="00662378" w:rsidRPr="00E62619">
        <w:rPr>
          <w:rFonts w:ascii="Times New Roman" w:hAnsi="Times New Roman" w:cs="Times New Roman"/>
          <w:sz w:val="24"/>
          <w:szCs w:val="24"/>
        </w:rPr>
        <w:t xml:space="preserve">long duty hours, </w:t>
      </w:r>
      <w:r w:rsidR="00FC41AA" w:rsidRPr="00E62619">
        <w:rPr>
          <w:rFonts w:ascii="Times New Roman" w:hAnsi="Times New Roman" w:cs="Times New Roman"/>
          <w:sz w:val="24"/>
          <w:szCs w:val="24"/>
        </w:rPr>
        <w:t xml:space="preserve">competing for PG entrance exams, lack of </w:t>
      </w:r>
      <w:r w:rsidR="00D87A33" w:rsidRPr="00E62619">
        <w:rPr>
          <w:rFonts w:ascii="Times New Roman" w:hAnsi="Times New Roman" w:cs="Times New Roman"/>
          <w:sz w:val="24"/>
          <w:szCs w:val="24"/>
        </w:rPr>
        <w:t>post-graduation</w:t>
      </w:r>
      <w:r w:rsidR="00FC41AA" w:rsidRPr="00E62619">
        <w:rPr>
          <w:rFonts w:ascii="Times New Roman" w:hAnsi="Times New Roman" w:cs="Times New Roman"/>
          <w:sz w:val="24"/>
          <w:szCs w:val="24"/>
        </w:rPr>
        <w:t xml:space="preserve"> seats, sky rocketing fees for acquiring post graduate seats, absence/ negligible stipend and source of income/ long years/ duration of struggle before settlement, fear of judgement and criticism from seniors, fear of family contracting Covid from them and so on). The pent up suffocation is bound</w:t>
      </w:r>
      <w:r w:rsidR="00662378" w:rsidRPr="00E62619">
        <w:rPr>
          <w:rFonts w:ascii="Times New Roman" w:hAnsi="Times New Roman" w:cs="Times New Roman"/>
          <w:sz w:val="24"/>
          <w:szCs w:val="24"/>
        </w:rPr>
        <w:t xml:space="preserve"> create a general apathy towards the entire system and compromise the degree of performance delivery, communication and compassion towards their patients.</w:t>
      </w:r>
    </w:p>
    <w:p w14:paraId="10F6F2BC" w14:textId="584DE5CD" w:rsidR="008C54ED" w:rsidRPr="00E772C5" w:rsidRDefault="008C54ED" w:rsidP="000D1D19">
      <w:pPr>
        <w:jc w:val="both"/>
        <w:rPr>
          <w:rFonts w:ascii="Times New Roman" w:hAnsi="Times New Roman" w:cs="Times New Roman"/>
          <w:b/>
          <w:sz w:val="24"/>
          <w:szCs w:val="24"/>
          <w:u w:val="single"/>
        </w:rPr>
      </w:pPr>
      <w:r w:rsidRPr="00E62619">
        <w:rPr>
          <w:rFonts w:ascii="Times New Roman" w:hAnsi="Times New Roman" w:cs="Times New Roman"/>
          <w:b/>
          <w:sz w:val="24"/>
          <w:szCs w:val="24"/>
          <w:u w:val="single"/>
        </w:rPr>
        <w:t>How to address these deficits/ needs:</w:t>
      </w:r>
    </w:p>
    <w:p w14:paraId="6CCAD5C2" w14:textId="7B68A3AF" w:rsidR="008C54ED" w:rsidRPr="00E772C5" w:rsidRDefault="00904034"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Inspite of innumerable challenges, the DIVINE and RESPONSIBLE role of a DOCTOR calls for delivering the best possible at all times, alleviate the sufferings of humanity and guide </w:t>
      </w:r>
      <w:r w:rsidR="00D87A33" w:rsidRPr="00E772C5">
        <w:rPr>
          <w:rFonts w:ascii="Times New Roman" w:hAnsi="Times New Roman" w:cs="Times New Roman"/>
          <w:sz w:val="24"/>
          <w:szCs w:val="24"/>
        </w:rPr>
        <w:t>humanity to the ultimate wellbeing. In testing times, HCWs need to turn back to their historical Hippocratic oath for inspiration, p</w:t>
      </w:r>
      <w:r w:rsidR="008C54ED" w:rsidRPr="00E772C5">
        <w:rPr>
          <w:rFonts w:ascii="Times New Roman" w:hAnsi="Times New Roman" w:cs="Times New Roman"/>
          <w:sz w:val="24"/>
          <w:szCs w:val="24"/>
        </w:rPr>
        <w:t xml:space="preserve">robably the most underemphasized </w:t>
      </w:r>
      <w:r w:rsidR="00D87A33" w:rsidRPr="00E772C5">
        <w:rPr>
          <w:rFonts w:ascii="Times New Roman" w:hAnsi="Times New Roman" w:cs="Times New Roman"/>
          <w:sz w:val="24"/>
          <w:szCs w:val="24"/>
        </w:rPr>
        <w:t>as well as</w:t>
      </w:r>
      <w:r w:rsidR="008C54ED" w:rsidRPr="00E772C5">
        <w:rPr>
          <w:rFonts w:ascii="Times New Roman" w:hAnsi="Times New Roman" w:cs="Times New Roman"/>
          <w:sz w:val="24"/>
          <w:szCs w:val="24"/>
        </w:rPr>
        <w:t xml:space="preserve"> the most important phrase </w:t>
      </w:r>
      <w:r w:rsidR="00D87A33" w:rsidRPr="00E772C5">
        <w:rPr>
          <w:rFonts w:ascii="Times New Roman" w:hAnsi="Times New Roman" w:cs="Times New Roman"/>
          <w:sz w:val="24"/>
          <w:szCs w:val="24"/>
        </w:rPr>
        <w:t>of the oath reads</w:t>
      </w:r>
      <w:r w:rsidR="008C54ED" w:rsidRPr="00E772C5">
        <w:rPr>
          <w:rFonts w:ascii="Times New Roman" w:hAnsi="Times New Roman" w:cs="Times New Roman"/>
          <w:sz w:val="24"/>
          <w:szCs w:val="24"/>
        </w:rPr>
        <w:t xml:space="preserve"> </w:t>
      </w:r>
      <w:r w:rsidR="008C54ED" w:rsidRPr="00E772C5">
        <w:rPr>
          <w:rFonts w:ascii="Times New Roman" w:hAnsi="Times New Roman" w:cs="Times New Roman"/>
          <w:b/>
          <w:i/>
          <w:sz w:val="24"/>
          <w:szCs w:val="24"/>
        </w:rPr>
        <w:t>"I shall repeat this oath daily lest I forget that I am in a divine profession to heal the world."</w:t>
      </w:r>
      <w:r w:rsidR="008C54ED" w:rsidRPr="00E772C5">
        <w:rPr>
          <w:rFonts w:ascii="Times New Roman" w:hAnsi="Times New Roman" w:cs="Times New Roman"/>
          <w:sz w:val="24"/>
          <w:szCs w:val="24"/>
        </w:rPr>
        <w:t xml:space="preserve"> The responsibility of healing the world is indeed an enormous one, more so in the face of a global pandemic like that of today. Healing is not just treating, </w:t>
      </w:r>
      <w:r w:rsidR="00D87A33" w:rsidRPr="00E772C5">
        <w:rPr>
          <w:rFonts w:ascii="Times New Roman" w:hAnsi="Times New Roman" w:cs="Times New Roman"/>
          <w:sz w:val="24"/>
          <w:szCs w:val="24"/>
        </w:rPr>
        <w:t>the</w:t>
      </w:r>
      <w:r w:rsidR="008C54ED" w:rsidRPr="00E772C5">
        <w:rPr>
          <w:rFonts w:ascii="Times New Roman" w:hAnsi="Times New Roman" w:cs="Times New Roman"/>
          <w:sz w:val="24"/>
          <w:szCs w:val="24"/>
        </w:rPr>
        <w:t xml:space="preserve"> oath</w:t>
      </w:r>
      <w:r w:rsidR="00D87A33" w:rsidRPr="00E772C5">
        <w:rPr>
          <w:rFonts w:ascii="Times New Roman" w:hAnsi="Times New Roman" w:cs="Times New Roman"/>
          <w:sz w:val="24"/>
          <w:szCs w:val="24"/>
        </w:rPr>
        <w:t xml:space="preserve"> emphasizes</w:t>
      </w:r>
      <w:r w:rsidR="008C54ED" w:rsidRPr="00E772C5">
        <w:rPr>
          <w:rFonts w:ascii="Times New Roman" w:hAnsi="Times New Roman" w:cs="Times New Roman"/>
          <w:sz w:val="24"/>
          <w:szCs w:val="24"/>
        </w:rPr>
        <w:t xml:space="preserve"> </w:t>
      </w:r>
      <w:r w:rsidR="008C54ED" w:rsidRPr="00E772C5">
        <w:rPr>
          <w:rFonts w:ascii="Times New Roman" w:hAnsi="Times New Roman" w:cs="Times New Roman"/>
          <w:b/>
          <w:i/>
          <w:sz w:val="24"/>
          <w:szCs w:val="24"/>
        </w:rPr>
        <w:t>"I will remember that there is an art to medicine as well as science, and that warmth, sympathy, and understanding may outweigh the surgeon's knife or the chemist's drug."</w:t>
      </w:r>
      <w:r w:rsidR="008C54ED" w:rsidRPr="00E772C5">
        <w:rPr>
          <w:rFonts w:ascii="Times New Roman" w:hAnsi="Times New Roman" w:cs="Times New Roman"/>
          <w:sz w:val="24"/>
          <w:szCs w:val="24"/>
        </w:rPr>
        <w:t xml:space="preserve"> </w:t>
      </w:r>
    </w:p>
    <w:p w14:paraId="3C776DE9" w14:textId="7777777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The World Health Organization took its lead to redefine and explicitly update the responsibilities of healthcare workers especially relevant to the present pandemic time. The document reads as follows.</w:t>
      </w:r>
    </w:p>
    <w:p w14:paraId="4CC055FE" w14:textId="3B78EDB9" w:rsidR="008C54ED" w:rsidRPr="00E772C5" w:rsidRDefault="008C54ED" w:rsidP="000D1D19">
      <w:pPr>
        <w:jc w:val="both"/>
        <w:rPr>
          <w:rFonts w:ascii="Times New Roman" w:hAnsi="Times New Roman" w:cs="Times New Roman"/>
          <w:b/>
          <w:sz w:val="24"/>
          <w:szCs w:val="24"/>
        </w:rPr>
      </w:pPr>
      <w:r w:rsidRPr="00E772C5">
        <w:rPr>
          <w:rFonts w:ascii="Times New Roman" w:hAnsi="Times New Roman" w:cs="Times New Roman"/>
          <w:b/>
          <w:sz w:val="24"/>
          <w:szCs w:val="24"/>
        </w:rPr>
        <w:t>Health workers should</w:t>
      </w:r>
      <w:r w:rsidR="00E62619">
        <w:rPr>
          <w:rFonts w:ascii="Times New Roman" w:hAnsi="Times New Roman" w:cs="Times New Roman"/>
          <w:b/>
          <w:sz w:val="24"/>
          <w:szCs w:val="24"/>
        </w:rPr>
        <w:t xml:space="preserve"> </w:t>
      </w:r>
      <w:r w:rsidR="00E62619" w:rsidRPr="00E62619">
        <w:rPr>
          <w:rFonts w:ascii="Times New Roman" w:hAnsi="Times New Roman" w:cs="Times New Roman"/>
          <w:sz w:val="24"/>
          <w:szCs w:val="24"/>
        </w:rPr>
        <w:t>[38]</w:t>
      </w:r>
      <w:r w:rsidRPr="00E772C5">
        <w:rPr>
          <w:rFonts w:ascii="Times New Roman" w:hAnsi="Times New Roman" w:cs="Times New Roman"/>
          <w:b/>
          <w:sz w:val="24"/>
          <w:szCs w:val="24"/>
        </w:rPr>
        <w:t xml:space="preserve">: </w:t>
      </w:r>
    </w:p>
    <w:p w14:paraId="09AFBCA8" w14:textId="303F9C0D"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 follow established occupatio</w:t>
      </w:r>
      <w:r w:rsidR="00CB2A5B" w:rsidRPr="00E772C5">
        <w:rPr>
          <w:rFonts w:ascii="Times New Roman" w:hAnsi="Times New Roman" w:cs="Times New Roman"/>
          <w:sz w:val="24"/>
          <w:szCs w:val="24"/>
        </w:rPr>
        <w:t xml:space="preserve">nal safety protocols ensuring personal safety as well as safety and well-being of all </w:t>
      </w:r>
      <w:r w:rsidRPr="00E772C5">
        <w:rPr>
          <w:rFonts w:ascii="Times New Roman" w:hAnsi="Times New Roman" w:cs="Times New Roman"/>
          <w:sz w:val="24"/>
          <w:szCs w:val="24"/>
        </w:rPr>
        <w:t xml:space="preserve">and participate in </w:t>
      </w:r>
      <w:r w:rsidR="00CB2A5B" w:rsidRPr="00E772C5">
        <w:rPr>
          <w:rFonts w:ascii="Times New Roman" w:hAnsi="Times New Roman" w:cs="Times New Roman"/>
          <w:sz w:val="24"/>
          <w:szCs w:val="24"/>
        </w:rPr>
        <w:t>government/ employer facilitated</w:t>
      </w:r>
      <w:r w:rsidRPr="00E772C5">
        <w:rPr>
          <w:rFonts w:ascii="Times New Roman" w:hAnsi="Times New Roman" w:cs="Times New Roman"/>
          <w:sz w:val="24"/>
          <w:szCs w:val="24"/>
        </w:rPr>
        <w:t xml:space="preserve"> occupational safety and health training;  </w:t>
      </w:r>
    </w:p>
    <w:p w14:paraId="113CFD71" w14:textId="093A4959" w:rsidR="00B2026F" w:rsidRPr="00E772C5" w:rsidRDefault="00B2026F" w:rsidP="000D1D19">
      <w:pPr>
        <w:jc w:val="both"/>
        <w:rPr>
          <w:rFonts w:ascii="Times New Roman" w:hAnsi="Times New Roman" w:cs="Times New Roman"/>
          <w:sz w:val="24"/>
          <w:szCs w:val="24"/>
        </w:rPr>
      </w:pPr>
      <w:r w:rsidRPr="00E772C5">
        <w:rPr>
          <w:rFonts w:ascii="Times New Roman" w:hAnsi="Times New Roman" w:cs="Times New Roman"/>
          <w:sz w:val="24"/>
          <w:szCs w:val="24"/>
        </w:rPr>
        <w:t>The company should supply masks or make their employee to strictly adhere to wearing masks, prevent gathering and encourage to use e technology for meetings.  Rearrange work area to make employee to maintain maintaining social distancing, extensive sanitization of work places.</w:t>
      </w:r>
    </w:p>
    <w:p w14:paraId="1C1C879E" w14:textId="3D253174" w:rsidR="00B2026F"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use provided protocols to assess, triage and treat patients; </w:t>
      </w:r>
    </w:p>
    <w:p w14:paraId="56E71292" w14:textId="0D48C25C" w:rsidR="00B2026F" w:rsidRPr="00E772C5" w:rsidRDefault="00B2026F"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Ministry of Health, Govt of India and state ministry have regularly updated the protocols, triaging and treatment process. Indian Medical Association, Ayush and other medical fraternity have </w:t>
      </w:r>
      <w:r w:rsidR="001B4C4B" w:rsidRPr="00E772C5">
        <w:rPr>
          <w:rFonts w:ascii="Times New Roman" w:hAnsi="Times New Roman" w:cs="Times New Roman"/>
          <w:sz w:val="24"/>
          <w:szCs w:val="24"/>
        </w:rPr>
        <w:t>equally contributed in these phases.</w:t>
      </w:r>
    </w:p>
    <w:p w14:paraId="325C9ABF" w14:textId="7777777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treat patients with respect, compassion, and dignity;  </w:t>
      </w:r>
    </w:p>
    <w:p w14:paraId="0D8B794A" w14:textId="4A5F3D9B" w:rsidR="00B2026F" w:rsidRPr="00E772C5" w:rsidRDefault="007F12AA"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Covid positive and suspects </w:t>
      </w:r>
      <w:r w:rsidR="00D87A33" w:rsidRPr="00E772C5">
        <w:rPr>
          <w:rFonts w:ascii="Times New Roman" w:hAnsi="Times New Roman" w:cs="Times New Roman"/>
          <w:sz w:val="24"/>
          <w:szCs w:val="24"/>
        </w:rPr>
        <w:t>should be</w:t>
      </w:r>
      <w:r w:rsidRPr="00E772C5">
        <w:rPr>
          <w:rFonts w:ascii="Times New Roman" w:hAnsi="Times New Roman" w:cs="Times New Roman"/>
          <w:sz w:val="24"/>
          <w:szCs w:val="24"/>
        </w:rPr>
        <w:t xml:space="preserve"> treated with respect, compassion and dignity</w:t>
      </w:r>
      <w:r w:rsidR="00D87A33" w:rsidRPr="00E772C5">
        <w:rPr>
          <w:rFonts w:ascii="Times New Roman" w:hAnsi="Times New Roman" w:cs="Times New Roman"/>
          <w:sz w:val="24"/>
          <w:szCs w:val="24"/>
        </w:rPr>
        <w:t>. I</w:t>
      </w:r>
      <w:r w:rsidRPr="00E772C5">
        <w:rPr>
          <w:rFonts w:ascii="Times New Roman" w:hAnsi="Times New Roman" w:cs="Times New Roman"/>
          <w:sz w:val="24"/>
          <w:szCs w:val="24"/>
        </w:rPr>
        <w:t xml:space="preserve">nitially </w:t>
      </w:r>
      <w:r w:rsidR="00D87A33" w:rsidRPr="00E772C5">
        <w:rPr>
          <w:rFonts w:ascii="Times New Roman" w:hAnsi="Times New Roman" w:cs="Times New Roman"/>
          <w:sz w:val="24"/>
          <w:szCs w:val="24"/>
        </w:rPr>
        <w:t xml:space="preserve">the general </w:t>
      </w:r>
      <w:r w:rsidRPr="00E772C5">
        <w:rPr>
          <w:rFonts w:ascii="Times New Roman" w:hAnsi="Times New Roman" w:cs="Times New Roman"/>
          <w:sz w:val="24"/>
          <w:szCs w:val="24"/>
        </w:rPr>
        <w:t xml:space="preserve">public </w:t>
      </w:r>
      <w:r w:rsidR="00D87A33" w:rsidRPr="00E772C5">
        <w:rPr>
          <w:rFonts w:ascii="Times New Roman" w:hAnsi="Times New Roman" w:cs="Times New Roman"/>
          <w:sz w:val="24"/>
          <w:szCs w:val="24"/>
        </w:rPr>
        <w:t xml:space="preserve">was overtly anxious about covid positive reports, awareness drives seem to have partly addressed their fears and </w:t>
      </w:r>
      <w:r w:rsidRPr="00E772C5">
        <w:rPr>
          <w:rFonts w:ascii="Times New Roman" w:hAnsi="Times New Roman" w:cs="Times New Roman"/>
          <w:sz w:val="24"/>
          <w:szCs w:val="24"/>
        </w:rPr>
        <w:t>mental discomforts</w:t>
      </w:r>
      <w:r w:rsidR="00D87A33" w:rsidRPr="00E772C5">
        <w:rPr>
          <w:rFonts w:ascii="Times New Roman" w:hAnsi="Times New Roman" w:cs="Times New Roman"/>
          <w:sz w:val="24"/>
          <w:szCs w:val="24"/>
        </w:rPr>
        <w:t xml:space="preserve"> now</w:t>
      </w:r>
      <w:r w:rsidRPr="00E772C5">
        <w:rPr>
          <w:rFonts w:ascii="Times New Roman" w:hAnsi="Times New Roman" w:cs="Times New Roman"/>
          <w:sz w:val="24"/>
          <w:szCs w:val="24"/>
        </w:rPr>
        <w:t>.</w:t>
      </w:r>
    </w:p>
    <w:p w14:paraId="25A96409" w14:textId="7777777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maintain patient confidentiality;  </w:t>
      </w:r>
    </w:p>
    <w:p w14:paraId="3AB8CAE6" w14:textId="3BD70879" w:rsidR="00B2026F" w:rsidRPr="00E772C5" w:rsidRDefault="00D87A33" w:rsidP="000D1D19">
      <w:pPr>
        <w:jc w:val="both"/>
        <w:rPr>
          <w:rFonts w:ascii="Times New Roman" w:hAnsi="Times New Roman" w:cs="Times New Roman"/>
          <w:sz w:val="24"/>
          <w:szCs w:val="24"/>
        </w:rPr>
      </w:pPr>
      <w:r w:rsidRPr="00E772C5">
        <w:rPr>
          <w:rFonts w:ascii="Times New Roman" w:hAnsi="Times New Roman" w:cs="Times New Roman"/>
          <w:sz w:val="24"/>
          <w:szCs w:val="24"/>
        </w:rPr>
        <w:t>P</w:t>
      </w:r>
      <w:r w:rsidR="007F12AA" w:rsidRPr="00E772C5">
        <w:rPr>
          <w:rFonts w:ascii="Times New Roman" w:hAnsi="Times New Roman" w:cs="Times New Roman"/>
          <w:sz w:val="24"/>
          <w:szCs w:val="24"/>
        </w:rPr>
        <w:t xml:space="preserve">atient confidentiality </w:t>
      </w:r>
      <w:r w:rsidRPr="00E772C5">
        <w:rPr>
          <w:rFonts w:ascii="Times New Roman" w:hAnsi="Times New Roman" w:cs="Times New Roman"/>
          <w:sz w:val="24"/>
          <w:szCs w:val="24"/>
        </w:rPr>
        <w:t>is to be maintained; this is being strictly adhered to by most healthcare facilities where</w:t>
      </w:r>
      <w:r w:rsidR="007F12AA" w:rsidRPr="00E772C5">
        <w:rPr>
          <w:rFonts w:ascii="Times New Roman" w:hAnsi="Times New Roman" w:cs="Times New Roman"/>
          <w:sz w:val="24"/>
          <w:szCs w:val="24"/>
        </w:rPr>
        <w:t xml:space="preserve"> disclosure of reports </w:t>
      </w:r>
      <w:r w:rsidR="00C34E45" w:rsidRPr="00E772C5">
        <w:rPr>
          <w:rFonts w:ascii="Times New Roman" w:hAnsi="Times New Roman" w:cs="Times New Roman"/>
          <w:sz w:val="24"/>
          <w:szCs w:val="24"/>
        </w:rPr>
        <w:t>is done only to</w:t>
      </w:r>
      <w:r w:rsidRPr="00E772C5">
        <w:rPr>
          <w:rFonts w:ascii="Times New Roman" w:hAnsi="Times New Roman" w:cs="Times New Roman"/>
          <w:sz w:val="24"/>
          <w:szCs w:val="24"/>
        </w:rPr>
        <w:t xml:space="preserve"> concerned authority</w:t>
      </w:r>
      <w:r w:rsidR="00C34E45" w:rsidRPr="00E772C5">
        <w:rPr>
          <w:rFonts w:ascii="Times New Roman" w:hAnsi="Times New Roman" w:cs="Times New Roman"/>
          <w:sz w:val="24"/>
          <w:szCs w:val="24"/>
        </w:rPr>
        <w:t xml:space="preserve"> and patient relatives</w:t>
      </w:r>
      <w:r w:rsidRPr="00E772C5">
        <w:rPr>
          <w:rFonts w:ascii="Times New Roman" w:hAnsi="Times New Roman" w:cs="Times New Roman"/>
          <w:sz w:val="24"/>
          <w:szCs w:val="24"/>
        </w:rPr>
        <w:t>.</w:t>
      </w:r>
      <w:r w:rsidR="00C34E45" w:rsidRPr="00E772C5">
        <w:rPr>
          <w:rFonts w:ascii="Times New Roman" w:hAnsi="Times New Roman" w:cs="Times New Roman"/>
          <w:sz w:val="24"/>
          <w:szCs w:val="24"/>
        </w:rPr>
        <w:t xml:space="preserve"> However, municipal boards outside residences of patients seeking home isolation still continues to cause anxiety and distress among patients and relatives due to the social stigma associated with Covid 19.</w:t>
      </w:r>
    </w:p>
    <w:p w14:paraId="6E6F6E28" w14:textId="07920DAA" w:rsidR="008C54ED" w:rsidRPr="00E772C5" w:rsidRDefault="00CB2A5B"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w:t>
      </w:r>
      <w:r w:rsidR="008C54ED" w:rsidRPr="00E772C5">
        <w:rPr>
          <w:rFonts w:ascii="Times New Roman" w:hAnsi="Times New Roman" w:cs="Times New Roman"/>
          <w:sz w:val="24"/>
          <w:szCs w:val="24"/>
        </w:rPr>
        <w:t xml:space="preserve">follow established public </w:t>
      </w:r>
      <w:r w:rsidRPr="00E772C5">
        <w:rPr>
          <w:rFonts w:ascii="Times New Roman" w:hAnsi="Times New Roman" w:cs="Times New Roman"/>
          <w:sz w:val="24"/>
          <w:szCs w:val="24"/>
        </w:rPr>
        <w:t xml:space="preserve">health reporting procedures (for </w:t>
      </w:r>
      <w:r w:rsidR="008C54ED" w:rsidRPr="00E772C5">
        <w:rPr>
          <w:rFonts w:ascii="Times New Roman" w:hAnsi="Times New Roman" w:cs="Times New Roman"/>
          <w:sz w:val="24"/>
          <w:szCs w:val="24"/>
        </w:rPr>
        <w:t>suspect</w:t>
      </w:r>
      <w:r w:rsidRPr="00E772C5">
        <w:rPr>
          <w:rFonts w:ascii="Times New Roman" w:hAnsi="Times New Roman" w:cs="Times New Roman"/>
          <w:sz w:val="24"/>
          <w:szCs w:val="24"/>
        </w:rPr>
        <w:t>ed</w:t>
      </w:r>
      <w:r w:rsidR="008C54ED" w:rsidRPr="00E772C5">
        <w:rPr>
          <w:rFonts w:ascii="Times New Roman" w:hAnsi="Times New Roman" w:cs="Times New Roman"/>
          <w:sz w:val="24"/>
          <w:szCs w:val="24"/>
        </w:rPr>
        <w:t xml:space="preserve"> and confirmed cases</w:t>
      </w:r>
      <w:r w:rsidRPr="00E772C5">
        <w:rPr>
          <w:rFonts w:ascii="Times New Roman" w:hAnsi="Times New Roman" w:cs="Times New Roman"/>
          <w:sz w:val="24"/>
          <w:szCs w:val="24"/>
        </w:rPr>
        <w:t>)</w:t>
      </w:r>
      <w:r w:rsidR="008C54ED" w:rsidRPr="00E772C5">
        <w:rPr>
          <w:rFonts w:ascii="Times New Roman" w:hAnsi="Times New Roman" w:cs="Times New Roman"/>
          <w:sz w:val="24"/>
          <w:szCs w:val="24"/>
        </w:rPr>
        <w:t xml:space="preserve">;  </w:t>
      </w:r>
    </w:p>
    <w:p w14:paraId="3E296B45" w14:textId="75FD9C71" w:rsidR="00B2026F" w:rsidRPr="00E772C5" w:rsidRDefault="00B2026F" w:rsidP="000D1D19">
      <w:pPr>
        <w:jc w:val="both"/>
        <w:rPr>
          <w:rFonts w:ascii="Times New Roman" w:hAnsi="Times New Roman" w:cs="Times New Roman"/>
          <w:sz w:val="24"/>
          <w:szCs w:val="24"/>
        </w:rPr>
      </w:pPr>
      <w:r w:rsidRPr="00E772C5">
        <w:rPr>
          <w:rFonts w:ascii="Times New Roman" w:hAnsi="Times New Roman" w:cs="Times New Roman"/>
          <w:sz w:val="24"/>
          <w:szCs w:val="24"/>
        </w:rPr>
        <w:t>ICMR has made it mandatory to entry COVID positive reports on the website and maintained confidentiality of patients by giving coded number to the positive cases.</w:t>
      </w:r>
      <w:r w:rsidR="00C34E45" w:rsidRPr="00E772C5">
        <w:rPr>
          <w:rFonts w:ascii="Times New Roman" w:hAnsi="Times New Roman" w:cs="Times New Roman"/>
          <w:sz w:val="24"/>
          <w:szCs w:val="24"/>
        </w:rPr>
        <w:t xml:space="preserve"> </w:t>
      </w:r>
      <w:r w:rsidRPr="00E772C5">
        <w:rPr>
          <w:rFonts w:ascii="Times New Roman" w:hAnsi="Times New Roman" w:cs="Times New Roman"/>
          <w:sz w:val="24"/>
          <w:szCs w:val="24"/>
        </w:rPr>
        <w:t>State govt has made it mandatory enter details of patients with symptoms of cough, cold, throat infections and fever by each and every doctors</w:t>
      </w:r>
    </w:p>
    <w:p w14:paraId="43E1D9E9" w14:textId="78A552E8" w:rsidR="008C54ED" w:rsidRPr="00E772C5" w:rsidRDefault="00CB2A5B"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provide/ </w:t>
      </w:r>
      <w:r w:rsidR="008C54ED" w:rsidRPr="00E772C5">
        <w:rPr>
          <w:rFonts w:ascii="Times New Roman" w:hAnsi="Times New Roman" w:cs="Times New Roman"/>
          <w:sz w:val="24"/>
          <w:szCs w:val="24"/>
        </w:rPr>
        <w:t xml:space="preserve">reinforce infection </w:t>
      </w:r>
      <w:r w:rsidRPr="00E772C5">
        <w:rPr>
          <w:rFonts w:ascii="Times New Roman" w:hAnsi="Times New Roman" w:cs="Times New Roman"/>
          <w:sz w:val="24"/>
          <w:szCs w:val="24"/>
        </w:rPr>
        <w:t>prevention and control information to the general public;</w:t>
      </w:r>
    </w:p>
    <w:p w14:paraId="09E3CBD1" w14:textId="00AA5C79" w:rsidR="007F12AA" w:rsidRPr="00E772C5" w:rsidRDefault="007F12AA"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In local languages, in newspaper, televisions, social </w:t>
      </w:r>
      <w:r w:rsidR="00C34E45" w:rsidRPr="00E772C5">
        <w:rPr>
          <w:rFonts w:ascii="Times New Roman" w:hAnsi="Times New Roman" w:cs="Times New Roman"/>
          <w:sz w:val="24"/>
          <w:szCs w:val="24"/>
        </w:rPr>
        <w:t>medias and</w:t>
      </w:r>
      <w:r w:rsidRPr="00E772C5">
        <w:rPr>
          <w:rFonts w:ascii="Times New Roman" w:hAnsi="Times New Roman" w:cs="Times New Roman"/>
          <w:sz w:val="24"/>
          <w:szCs w:val="24"/>
        </w:rPr>
        <w:t xml:space="preserve"> in phones before caller tune information about prevention and control were given to public in the presence and absence of symptoms and risks.</w:t>
      </w:r>
      <w:r w:rsidR="00C34E45" w:rsidRPr="00E772C5">
        <w:rPr>
          <w:rFonts w:ascii="Times New Roman" w:hAnsi="Times New Roman" w:cs="Times New Roman"/>
          <w:sz w:val="24"/>
          <w:szCs w:val="24"/>
        </w:rPr>
        <w:t xml:space="preserve"> Electronic and print media is replete with information related to all aspects of Covid. A few months through the Covid pandemic, many hospitals have set up telemedicine facilities which ensure public and patients to obtain online consultations to clarify their doubts and fears.</w:t>
      </w:r>
      <w:r w:rsidRPr="00E772C5">
        <w:rPr>
          <w:rFonts w:ascii="Times New Roman" w:hAnsi="Times New Roman" w:cs="Times New Roman"/>
          <w:sz w:val="24"/>
          <w:szCs w:val="24"/>
        </w:rPr>
        <w:t xml:space="preserve"> </w:t>
      </w:r>
    </w:p>
    <w:p w14:paraId="4A719058" w14:textId="22AA3958"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put on, use, take off and dispose of personal protective equipment properly;  </w:t>
      </w:r>
    </w:p>
    <w:p w14:paraId="71529EE1" w14:textId="29D7FC64" w:rsidR="00C04EDF" w:rsidRPr="00E772C5" w:rsidRDefault="00C04EDF" w:rsidP="000D1D19">
      <w:pPr>
        <w:jc w:val="both"/>
        <w:rPr>
          <w:rFonts w:ascii="Times New Roman" w:hAnsi="Times New Roman" w:cs="Times New Roman"/>
          <w:sz w:val="24"/>
          <w:szCs w:val="24"/>
        </w:rPr>
      </w:pPr>
      <w:r w:rsidRPr="00E772C5">
        <w:rPr>
          <w:rFonts w:ascii="Times New Roman" w:hAnsi="Times New Roman" w:cs="Times New Roman"/>
          <w:sz w:val="24"/>
          <w:szCs w:val="24"/>
        </w:rPr>
        <w:t>Doctors were trained to use PPEs and in local languages videos were made regarding use and disposal of PPE (donning and doffing). Hands on workshops were conducted to train HCWs regarding the same.</w:t>
      </w:r>
      <w:r w:rsidR="00C34E45" w:rsidRPr="00E772C5">
        <w:rPr>
          <w:rFonts w:ascii="Times New Roman" w:hAnsi="Times New Roman" w:cs="Times New Roman"/>
          <w:sz w:val="24"/>
          <w:szCs w:val="24"/>
        </w:rPr>
        <w:t xml:space="preserve"> However, the quality of PPEs and adequate supply of PPEs remain a concern in atleast few of the health care facilities.</w:t>
      </w:r>
      <w:r w:rsidRPr="00E772C5">
        <w:rPr>
          <w:rFonts w:ascii="Times New Roman" w:hAnsi="Times New Roman" w:cs="Times New Roman"/>
          <w:sz w:val="24"/>
          <w:szCs w:val="24"/>
        </w:rPr>
        <w:t xml:space="preserve">  </w:t>
      </w:r>
    </w:p>
    <w:p w14:paraId="01BB4B80" w14:textId="7215AB5B"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self-monitor</w:t>
      </w:r>
      <w:r w:rsidR="00C34E45" w:rsidRPr="00E772C5">
        <w:rPr>
          <w:rFonts w:ascii="Times New Roman" w:hAnsi="Times New Roman" w:cs="Times New Roman"/>
          <w:sz w:val="24"/>
          <w:szCs w:val="24"/>
        </w:rPr>
        <w:t>ing</w:t>
      </w:r>
      <w:r w:rsidRPr="00E772C5">
        <w:rPr>
          <w:rFonts w:ascii="Times New Roman" w:hAnsi="Times New Roman" w:cs="Times New Roman"/>
          <w:sz w:val="24"/>
          <w:szCs w:val="24"/>
        </w:rPr>
        <w:t xml:space="preserve"> for signs of illness and self-isolate or report illness to managers, if it occurs;  </w:t>
      </w:r>
    </w:p>
    <w:p w14:paraId="5D534E49" w14:textId="442BFF21" w:rsidR="00C04EDF" w:rsidRPr="00E772C5" w:rsidRDefault="00C34E45" w:rsidP="000D1D19">
      <w:pPr>
        <w:jc w:val="both"/>
        <w:rPr>
          <w:rFonts w:ascii="Times New Roman" w:hAnsi="Times New Roman" w:cs="Times New Roman"/>
          <w:sz w:val="24"/>
          <w:szCs w:val="24"/>
        </w:rPr>
      </w:pPr>
      <w:r w:rsidRPr="00E772C5">
        <w:rPr>
          <w:rFonts w:ascii="Times New Roman" w:hAnsi="Times New Roman" w:cs="Times New Roman"/>
          <w:sz w:val="24"/>
          <w:szCs w:val="24"/>
        </w:rPr>
        <w:t>With the increasing</w:t>
      </w:r>
      <w:r w:rsidR="00C04EDF" w:rsidRPr="00E772C5">
        <w:rPr>
          <w:rFonts w:ascii="Times New Roman" w:hAnsi="Times New Roman" w:cs="Times New Roman"/>
          <w:sz w:val="24"/>
          <w:szCs w:val="24"/>
        </w:rPr>
        <w:t xml:space="preserve"> number of cases and lack of beds for hospitalization, doctor</w:t>
      </w:r>
      <w:r w:rsidRPr="00E772C5">
        <w:rPr>
          <w:rFonts w:ascii="Times New Roman" w:hAnsi="Times New Roman" w:cs="Times New Roman"/>
          <w:sz w:val="24"/>
          <w:szCs w:val="24"/>
        </w:rPr>
        <w:t>s, HCWs and educated people have been</w:t>
      </w:r>
      <w:r w:rsidR="00C04EDF" w:rsidRPr="00E772C5">
        <w:rPr>
          <w:rFonts w:ascii="Times New Roman" w:hAnsi="Times New Roman" w:cs="Times New Roman"/>
          <w:sz w:val="24"/>
          <w:szCs w:val="24"/>
        </w:rPr>
        <w:t xml:space="preserve"> trained to </w:t>
      </w:r>
      <w:r w:rsidR="00CB2A5B" w:rsidRPr="00E772C5">
        <w:rPr>
          <w:rFonts w:ascii="Times New Roman" w:hAnsi="Times New Roman" w:cs="Times New Roman"/>
          <w:sz w:val="24"/>
          <w:szCs w:val="24"/>
        </w:rPr>
        <w:t>self-monitor</w:t>
      </w:r>
      <w:r w:rsidRPr="00E772C5">
        <w:rPr>
          <w:rFonts w:ascii="Times New Roman" w:hAnsi="Times New Roman" w:cs="Times New Roman"/>
          <w:sz w:val="24"/>
          <w:szCs w:val="24"/>
        </w:rPr>
        <w:t xml:space="preserve"> their illness </w:t>
      </w:r>
      <w:r w:rsidR="00C04EDF" w:rsidRPr="00E772C5">
        <w:rPr>
          <w:rFonts w:ascii="Times New Roman" w:hAnsi="Times New Roman" w:cs="Times New Roman"/>
          <w:sz w:val="24"/>
          <w:szCs w:val="24"/>
        </w:rPr>
        <w:t xml:space="preserve">and report in case of need. </w:t>
      </w:r>
      <w:r w:rsidR="00CB2A5B" w:rsidRPr="00E772C5">
        <w:rPr>
          <w:rFonts w:ascii="Times New Roman" w:hAnsi="Times New Roman" w:cs="Times New Roman"/>
          <w:sz w:val="24"/>
          <w:szCs w:val="24"/>
        </w:rPr>
        <w:t>Self-help</w:t>
      </w:r>
      <w:r w:rsidR="00C04EDF" w:rsidRPr="00E772C5">
        <w:rPr>
          <w:rFonts w:ascii="Times New Roman" w:hAnsi="Times New Roman" w:cs="Times New Roman"/>
          <w:sz w:val="24"/>
          <w:szCs w:val="24"/>
        </w:rPr>
        <w:t xml:space="preserve"> group</w:t>
      </w:r>
      <w:r w:rsidR="00CB2A5B" w:rsidRPr="00E772C5">
        <w:rPr>
          <w:rFonts w:ascii="Times New Roman" w:hAnsi="Times New Roman" w:cs="Times New Roman"/>
          <w:sz w:val="24"/>
          <w:szCs w:val="24"/>
        </w:rPr>
        <w:t>s</w:t>
      </w:r>
      <w:r w:rsidR="00C04EDF" w:rsidRPr="00E772C5">
        <w:rPr>
          <w:rFonts w:ascii="Times New Roman" w:hAnsi="Times New Roman" w:cs="Times New Roman"/>
          <w:sz w:val="24"/>
          <w:szCs w:val="24"/>
        </w:rPr>
        <w:t xml:space="preserve"> were created and when HCWs are affected set of monitoring devices, necessary goods were supplied along with moral support to the family of HCWs.</w:t>
      </w:r>
    </w:p>
    <w:p w14:paraId="094C2493" w14:textId="7777777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advise management if they are experiencing signs of undue stress or mental health challenges that require support interventions; and  </w:t>
      </w:r>
    </w:p>
    <w:p w14:paraId="422768DF" w14:textId="3A777982" w:rsidR="007E4B9A" w:rsidRPr="00E772C5" w:rsidRDefault="00DE3E91"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Due to </w:t>
      </w:r>
      <w:r w:rsidR="007E4B9A" w:rsidRPr="00E772C5">
        <w:rPr>
          <w:rFonts w:ascii="Times New Roman" w:hAnsi="Times New Roman" w:cs="Times New Roman"/>
          <w:sz w:val="24"/>
          <w:szCs w:val="24"/>
        </w:rPr>
        <w:t xml:space="preserve">increasing mental health issues, </w:t>
      </w:r>
      <w:r w:rsidR="00C04EDF" w:rsidRPr="00E772C5">
        <w:rPr>
          <w:rFonts w:ascii="Times New Roman" w:hAnsi="Times New Roman" w:cs="Times New Roman"/>
          <w:sz w:val="24"/>
          <w:szCs w:val="24"/>
        </w:rPr>
        <w:t>IMA Karnataka and IMA Udupi planned for mental health cell under the guidance of psychiatrists to support COVID effected HCWs.</w:t>
      </w:r>
      <w:r w:rsidR="00C34E45" w:rsidRPr="00E772C5">
        <w:rPr>
          <w:rFonts w:ascii="Times New Roman" w:hAnsi="Times New Roman" w:cs="Times New Roman"/>
          <w:sz w:val="24"/>
          <w:szCs w:val="24"/>
        </w:rPr>
        <w:t xml:space="preserve"> However, a lot remains to be done in the domain of providing psychosocial support to our HCWs as well as our patients and public.</w:t>
      </w:r>
      <w:r w:rsidR="007E4B9A" w:rsidRPr="00E772C5">
        <w:rPr>
          <w:rFonts w:ascii="Times New Roman" w:hAnsi="Times New Roman" w:cs="Times New Roman"/>
          <w:sz w:val="24"/>
          <w:szCs w:val="24"/>
        </w:rPr>
        <w:t xml:space="preserve"> Patients and their families diagnosed with COVID-19 undergo a great deal of suffering caused by the physical manifestation of the disease, the uncertainty, fear of illness and death, stigma, and the socio-economic hardships and therapy is incomplete in absence of psychosocial support of the patients and the bystanders. </w:t>
      </w:r>
    </w:p>
    <w:p w14:paraId="1DABDD27" w14:textId="09C37401" w:rsidR="007E4B9A" w:rsidRPr="00E772C5" w:rsidRDefault="007E4B9A" w:rsidP="000D1D19">
      <w:pPr>
        <w:jc w:val="both"/>
        <w:rPr>
          <w:rFonts w:ascii="Times New Roman" w:hAnsi="Times New Roman" w:cs="Times New Roman"/>
          <w:b/>
          <w:i/>
          <w:sz w:val="24"/>
          <w:szCs w:val="24"/>
        </w:rPr>
      </w:pPr>
      <w:r w:rsidRPr="00E772C5">
        <w:rPr>
          <w:rFonts w:ascii="Times New Roman" w:hAnsi="Times New Roman" w:cs="Times New Roman"/>
          <w:b/>
          <w:i/>
          <w:sz w:val="24"/>
          <w:szCs w:val="24"/>
        </w:rPr>
        <w:t>The magic pill is always hidden in communication:</w:t>
      </w:r>
    </w:p>
    <w:p w14:paraId="465224F0" w14:textId="768991CE" w:rsidR="007E4B9A" w:rsidRPr="00E772C5" w:rsidRDefault="007E4B9A" w:rsidP="000D1D19">
      <w:pPr>
        <w:pStyle w:val="ListParagraph"/>
        <w:numPr>
          <w:ilvl w:val="0"/>
          <w:numId w:val="6"/>
        </w:numPr>
        <w:jc w:val="both"/>
        <w:rPr>
          <w:rFonts w:ascii="Times New Roman" w:hAnsi="Times New Roman" w:cs="Times New Roman"/>
          <w:sz w:val="24"/>
          <w:szCs w:val="24"/>
        </w:rPr>
      </w:pPr>
      <w:r w:rsidRPr="00E772C5">
        <w:rPr>
          <w:rFonts w:ascii="Times New Roman" w:hAnsi="Times New Roman" w:cs="Times New Roman"/>
          <w:sz w:val="24"/>
          <w:szCs w:val="24"/>
        </w:rPr>
        <w:t>To share information in a timely, clear, and precise manner with patients/families</w:t>
      </w:r>
    </w:p>
    <w:p w14:paraId="585FD358" w14:textId="16AB73EA" w:rsidR="007E4B9A" w:rsidRPr="00E772C5" w:rsidRDefault="007E4B9A" w:rsidP="000D1D19">
      <w:pPr>
        <w:pStyle w:val="ListParagraph"/>
        <w:numPr>
          <w:ilvl w:val="0"/>
          <w:numId w:val="7"/>
        </w:numPr>
        <w:jc w:val="both"/>
        <w:rPr>
          <w:rFonts w:ascii="Times New Roman" w:hAnsi="Times New Roman" w:cs="Times New Roman"/>
          <w:sz w:val="24"/>
          <w:szCs w:val="24"/>
        </w:rPr>
      </w:pPr>
      <w:r w:rsidRPr="00E772C5">
        <w:rPr>
          <w:rFonts w:ascii="Times New Roman" w:hAnsi="Times New Roman" w:cs="Times New Roman"/>
          <w:sz w:val="24"/>
          <w:szCs w:val="24"/>
        </w:rPr>
        <w:t>To treat patients and their families with dignity and compassion</w:t>
      </w:r>
    </w:p>
    <w:p w14:paraId="729B821F" w14:textId="77777777" w:rsidR="007E4B9A" w:rsidRPr="00E772C5" w:rsidRDefault="007E4B9A" w:rsidP="000D1D19">
      <w:pPr>
        <w:pStyle w:val="ListParagraph"/>
        <w:numPr>
          <w:ilvl w:val="0"/>
          <w:numId w:val="8"/>
        </w:numPr>
        <w:jc w:val="both"/>
        <w:rPr>
          <w:rFonts w:ascii="Times New Roman" w:hAnsi="Times New Roman" w:cs="Times New Roman"/>
          <w:sz w:val="24"/>
          <w:szCs w:val="24"/>
        </w:rPr>
      </w:pPr>
      <w:r w:rsidRPr="00E772C5">
        <w:rPr>
          <w:rFonts w:ascii="Times New Roman" w:hAnsi="Times New Roman" w:cs="Times New Roman"/>
          <w:sz w:val="24"/>
          <w:szCs w:val="24"/>
        </w:rPr>
        <w:t>To promote collaboration between patients/families and healthcare providers and local bodies to</w:t>
      </w:r>
    </w:p>
    <w:p w14:paraId="635833F5" w14:textId="77777777" w:rsidR="007E4B9A" w:rsidRPr="00E772C5" w:rsidRDefault="007E4B9A" w:rsidP="000D1D19">
      <w:pPr>
        <w:pStyle w:val="ListParagraph"/>
        <w:numPr>
          <w:ilvl w:val="0"/>
          <w:numId w:val="8"/>
        </w:numPr>
        <w:jc w:val="both"/>
        <w:rPr>
          <w:rFonts w:ascii="Times New Roman" w:hAnsi="Times New Roman" w:cs="Times New Roman"/>
          <w:sz w:val="24"/>
          <w:szCs w:val="24"/>
        </w:rPr>
      </w:pPr>
      <w:r w:rsidRPr="00E772C5">
        <w:rPr>
          <w:rFonts w:ascii="Times New Roman" w:hAnsi="Times New Roman" w:cs="Times New Roman"/>
          <w:sz w:val="24"/>
          <w:szCs w:val="24"/>
        </w:rPr>
        <w:t xml:space="preserve">To ensure comfort, check-acknowledge-validate emotions, provide reassurance </w:t>
      </w:r>
    </w:p>
    <w:p w14:paraId="4DCF9760" w14:textId="77777777" w:rsidR="007E4B9A" w:rsidRPr="00E772C5" w:rsidRDefault="007E4B9A" w:rsidP="000D1D19">
      <w:pPr>
        <w:pStyle w:val="ListParagraph"/>
        <w:numPr>
          <w:ilvl w:val="0"/>
          <w:numId w:val="8"/>
        </w:numPr>
        <w:jc w:val="both"/>
        <w:rPr>
          <w:rFonts w:ascii="Times New Roman" w:hAnsi="Times New Roman" w:cs="Times New Roman"/>
          <w:sz w:val="24"/>
          <w:szCs w:val="24"/>
        </w:rPr>
      </w:pPr>
      <w:r w:rsidRPr="00E772C5">
        <w:rPr>
          <w:rFonts w:ascii="Times New Roman" w:hAnsi="Times New Roman" w:cs="Times New Roman"/>
          <w:sz w:val="24"/>
          <w:szCs w:val="24"/>
        </w:rPr>
        <w:t>To assess need for information, deliver Information with empathy</w:t>
      </w:r>
    </w:p>
    <w:p w14:paraId="202C76DA" w14:textId="6A36A9D4" w:rsidR="007E4B9A" w:rsidRPr="00E772C5" w:rsidRDefault="007E4B9A" w:rsidP="000D1D19">
      <w:pPr>
        <w:pStyle w:val="ListParagraph"/>
        <w:numPr>
          <w:ilvl w:val="0"/>
          <w:numId w:val="8"/>
        </w:numPr>
        <w:jc w:val="both"/>
        <w:rPr>
          <w:rFonts w:ascii="Times New Roman" w:hAnsi="Times New Roman" w:cs="Times New Roman"/>
          <w:sz w:val="24"/>
          <w:szCs w:val="24"/>
        </w:rPr>
      </w:pPr>
      <w:r w:rsidRPr="00E772C5">
        <w:rPr>
          <w:rFonts w:ascii="Times New Roman" w:hAnsi="Times New Roman" w:cs="Times New Roman"/>
          <w:sz w:val="24"/>
          <w:szCs w:val="24"/>
        </w:rPr>
        <w:t>To address anger</w:t>
      </w:r>
      <w:r w:rsidR="00B07823" w:rsidRPr="00E772C5">
        <w:rPr>
          <w:rFonts w:ascii="Times New Roman" w:hAnsi="Times New Roman" w:cs="Times New Roman"/>
          <w:sz w:val="24"/>
          <w:szCs w:val="24"/>
        </w:rPr>
        <w:t>,</w:t>
      </w:r>
      <w:r w:rsidRPr="00E772C5">
        <w:rPr>
          <w:rFonts w:ascii="Times New Roman" w:hAnsi="Times New Roman" w:cs="Times New Roman"/>
          <w:sz w:val="24"/>
          <w:szCs w:val="24"/>
        </w:rPr>
        <w:t xml:space="preserve"> disappointment</w:t>
      </w:r>
      <w:r w:rsidR="00B07823" w:rsidRPr="00E772C5">
        <w:rPr>
          <w:rFonts w:ascii="Times New Roman" w:hAnsi="Times New Roman" w:cs="Times New Roman"/>
          <w:sz w:val="24"/>
          <w:szCs w:val="24"/>
        </w:rPr>
        <w:t>, respond to emotions</w:t>
      </w:r>
    </w:p>
    <w:p w14:paraId="286FE232" w14:textId="3EAC7FC0" w:rsidR="007E4B9A" w:rsidRPr="00E772C5" w:rsidRDefault="007E4B9A" w:rsidP="000D1D19">
      <w:pPr>
        <w:pStyle w:val="ListParagraph"/>
        <w:numPr>
          <w:ilvl w:val="0"/>
          <w:numId w:val="8"/>
        </w:numPr>
        <w:jc w:val="both"/>
        <w:rPr>
          <w:rFonts w:ascii="Times New Roman" w:hAnsi="Times New Roman" w:cs="Times New Roman"/>
          <w:sz w:val="24"/>
          <w:szCs w:val="24"/>
        </w:rPr>
      </w:pPr>
      <w:r w:rsidRPr="00E772C5">
        <w:rPr>
          <w:rFonts w:ascii="Times New Roman" w:hAnsi="Times New Roman" w:cs="Times New Roman"/>
          <w:sz w:val="24"/>
          <w:szCs w:val="24"/>
        </w:rPr>
        <w:t>To discuss resource allocation (in pandemic scenario), provide a clarity on guidelines and explain what this means to the patient</w:t>
      </w:r>
      <w:r w:rsidR="00B07823" w:rsidRPr="00E772C5">
        <w:rPr>
          <w:rFonts w:ascii="Times New Roman" w:hAnsi="Times New Roman" w:cs="Times New Roman"/>
          <w:sz w:val="24"/>
          <w:szCs w:val="24"/>
        </w:rPr>
        <w:t xml:space="preserve"> (</w:t>
      </w:r>
      <w:r w:rsidR="00CB2A5B" w:rsidRPr="00E772C5">
        <w:rPr>
          <w:rFonts w:ascii="Times New Roman" w:hAnsi="Times New Roman" w:cs="Times New Roman"/>
          <w:sz w:val="24"/>
          <w:szCs w:val="24"/>
        </w:rPr>
        <w:t>t</w:t>
      </w:r>
      <w:r w:rsidRPr="00E772C5">
        <w:rPr>
          <w:rFonts w:ascii="Times New Roman" w:hAnsi="Times New Roman" w:cs="Times New Roman"/>
          <w:sz w:val="24"/>
          <w:szCs w:val="24"/>
        </w:rPr>
        <w:t xml:space="preserve">alk about what </w:t>
      </w:r>
      <w:r w:rsidR="00CB2A5B" w:rsidRPr="00E772C5">
        <w:rPr>
          <w:rFonts w:ascii="Times New Roman" w:hAnsi="Times New Roman" w:cs="Times New Roman"/>
          <w:sz w:val="24"/>
          <w:szCs w:val="24"/>
        </w:rPr>
        <w:t xml:space="preserve">can be done and what cannot be and </w:t>
      </w:r>
      <w:r w:rsidR="00B07823" w:rsidRPr="00E772C5">
        <w:rPr>
          <w:rFonts w:ascii="Times New Roman" w:hAnsi="Times New Roman" w:cs="Times New Roman"/>
          <w:sz w:val="24"/>
          <w:szCs w:val="24"/>
        </w:rPr>
        <w:t>reassure that same rules apply to everyone)</w:t>
      </w:r>
    </w:p>
    <w:p w14:paraId="1AE1D98A" w14:textId="77777777" w:rsidR="00F10A5B" w:rsidRDefault="00F10A5B" w:rsidP="000D1D19">
      <w:pPr>
        <w:jc w:val="both"/>
        <w:rPr>
          <w:rFonts w:ascii="Times New Roman" w:hAnsi="Times New Roman" w:cs="Times New Roman"/>
          <w:b/>
          <w:i/>
          <w:sz w:val="24"/>
          <w:szCs w:val="24"/>
        </w:rPr>
      </w:pPr>
    </w:p>
    <w:p w14:paraId="161E2E28" w14:textId="422830B8" w:rsidR="007E4B9A" w:rsidRPr="00E772C5" w:rsidRDefault="007E4B9A" w:rsidP="000D1D19">
      <w:pPr>
        <w:jc w:val="both"/>
        <w:rPr>
          <w:rFonts w:ascii="Times New Roman" w:hAnsi="Times New Roman" w:cs="Times New Roman"/>
          <w:b/>
          <w:i/>
          <w:sz w:val="24"/>
          <w:szCs w:val="24"/>
        </w:rPr>
      </w:pPr>
      <w:r w:rsidRPr="00E772C5">
        <w:rPr>
          <w:rFonts w:ascii="Times New Roman" w:hAnsi="Times New Roman" w:cs="Times New Roman"/>
          <w:b/>
          <w:i/>
          <w:sz w:val="24"/>
          <w:szCs w:val="24"/>
        </w:rPr>
        <w:t>Bereavement</w:t>
      </w:r>
      <w:r w:rsidR="00B07823" w:rsidRPr="00E772C5">
        <w:rPr>
          <w:rFonts w:ascii="Times New Roman" w:hAnsi="Times New Roman" w:cs="Times New Roman"/>
          <w:b/>
          <w:i/>
          <w:sz w:val="24"/>
          <w:szCs w:val="24"/>
        </w:rPr>
        <w:t xml:space="preserve"> support</w:t>
      </w:r>
      <w:r w:rsidRPr="00E772C5">
        <w:rPr>
          <w:rFonts w:ascii="Times New Roman" w:hAnsi="Times New Roman" w:cs="Times New Roman"/>
          <w:b/>
          <w:i/>
          <w:sz w:val="24"/>
          <w:szCs w:val="24"/>
        </w:rPr>
        <w:t>:</w:t>
      </w:r>
    </w:p>
    <w:p w14:paraId="31084E16" w14:textId="3D410FF9" w:rsidR="007E4B9A" w:rsidRPr="00E772C5" w:rsidRDefault="007E4B9A" w:rsidP="000D1D19">
      <w:pPr>
        <w:jc w:val="both"/>
        <w:rPr>
          <w:rFonts w:ascii="Times New Roman" w:hAnsi="Times New Roman" w:cs="Times New Roman"/>
          <w:sz w:val="24"/>
          <w:szCs w:val="24"/>
        </w:rPr>
      </w:pPr>
      <w:r w:rsidRPr="00E772C5">
        <w:rPr>
          <w:rFonts w:ascii="Times New Roman" w:hAnsi="Times New Roman" w:cs="Times New Roman"/>
          <w:sz w:val="24"/>
          <w:szCs w:val="24"/>
        </w:rPr>
        <w:t>Patients and families diagnosed with COVID-19 experience a profound sense of loss. Most of them are unprepared for the rapid deterioration in health. This is coupled with other losses like the sense of security, livelihood, financial security, personal freedom, and support systems. Attending to this distress in an important component of palliative care service provision.</w:t>
      </w:r>
    </w:p>
    <w:p w14:paraId="2313841E" w14:textId="77777777" w:rsidR="00B07823" w:rsidRPr="00E772C5" w:rsidRDefault="00B07823" w:rsidP="000D1D19">
      <w:pPr>
        <w:jc w:val="both"/>
        <w:rPr>
          <w:rFonts w:ascii="Times New Roman" w:hAnsi="Times New Roman" w:cs="Times New Roman"/>
          <w:b/>
          <w:i/>
          <w:sz w:val="24"/>
          <w:szCs w:val="24"/>
        </w:rPr>
      </w:pPr>
      <w:r w:rsidRPr="00E772C5">
        <w:rPr>
          <w:rFonts w:ascii="Times New Roman" w:hAnsi="Times New Roman" w:cs="Times New Roman"/>
          <w:b/>
          <w:i/>
          <w:sz w:val="24"/>
          <w:szCs w:val="24"/>
        </w:rPr>
        <w:t>Again the magic lies in observation, identification and effective communication and response:</w:t>
      </w:r>
    </w:p>
    <w:p w14:paraId="672BD944" w14:textId="48F688AB" w:rsidR="007E4B9A" w:rsidRPr="00E772C5" w:rsidRDefault="00473947" w:rsidP="000D1D19">
      <w:pPr>
        <w:pStyle w:val="ListParagraph"/>
        <w:numPr>
          <w:ilvl w:val="0"/>
          <w:numId w:val="9"/>
        </w:numPr>
        <w:jc w:val="both"/>
        <w:rPr>
          <w:rFonts w:ascii="Times New Roman" w:hAnsi="Times New Roman" w:cs="Times New Roman"/>
          <w:sz w:val="24"/>
          <w:szCs w:val="24"/>
        </w:rPr>
      </w:pPr>
      <w:r w:rsidRPr="00E772C5">
        <w:rPr>
          <w:rFonts w:ascii="Times New Roman" w:hAnsi="Times New Roman" w:cs="Times New Roman"/>
          <w:sz w:val="24"/>
          <w:szCs w:val="24"/>
        </w:rPr>
        <w:t>Recognizing</w:t>
      </w:r>
      <w:r w:rsidR="007E4B9A" w:rsidRPr="00E772C5">
        <w:rPr>
          <w:rFonts w:ascii="Times New Roman" w:hAnsi="Times New Roman" w:cs="Times New Roman"/>
          <w:sz w:val="24"/>
          <w:szCs w:val="24"/>
        </w:rPr>
        <w:t xml:space="preserve"> Distress</w:t>
      </w:r>
      <w:r w:rsidR="00B07823"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crying, anxious, fearful, having mood swings, withdrawn, having death wishes</w:t>
      </w:r>
      <w:r w:rsidR="00B07823" w:rsidRPr="00E772C5">
        <w:rPr>
          <w:rFonts w:ascii="Times New Roman" w:hAnsi="Times New Roman" w:cs="Times New Roman"/>
          <w:sz w:val="24"/>
          <w:szCs w:val="24"/>
        </w:rPr>
        <w:t>)</w:t>
      </w:r>
    </w:p>
    <w:p w14:paraId="27BB10DB" w14:textId="6B79D7F5" w:rsidR="007E4B9A" w:rsidRPr="00E772C5" w:rsidRDefault="00473947" w:rsidP="000D1D19">
      <w:pPr>
        <w:pStyle w:val="ListParagraph"/>
        <w:numPr>
          <w:ilvl w:val="0"/>
          <w:numId w:val="10"/>
        </w:numPr>
        <w:jc w:val="both"/>
        <w:rPr>
          <w:rFonts w:ascii="Times New Roman" w:hAnsi="Times New Roman" w:cs="Times New Roman"/>
          <w:sz w:val="24"/>
          <w:szCs w:val="24"/>
        </w:rPr>
      </w:pPr>
      <w:r w:rsidRPr="00E772C5">
        <w:rPr>
          <w:rFonts w:ascii="Times New Roman" w:hAnsi="Times New Roman" w:cs="Times New Roman"/>
          <w:sz w:val="24"/>
          <w:szCs w:val="24"/>
        </w:rPr>
        <w:t>Recognizing</w:t>
      </w:r>
      <w:r w:rsidR="007E4B9A" w:rsidRPr="00E772C5">
        <w:rPr>
          <w:rFonts w:ascii="Times New Roman" w:hAnsi="Times New Roman" w:cs="Times New Roman"/>
          <w:sz w:val="24"/>
          <w:szCs w:val="24"/>
        </w:rPr>
        <w:t xml:space="preserve"> Grief</w:t>
      </w:r>
      <w:r w:rsidR="00B07823"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Shock, denial, guilt, blaming, anger, bargaining with self or family or God or with health systems, searching/yearning for the loved ones, sadness, separation anxiety, recalling or reliving the dying experience</w:t>
      </w:r>
      <w:r w:rsidR="00B07823" w:rsidRPr="00E772C5">
        <w:rPr>
          <w:rFonts w:ascii="Times New Roman" w:hAnsi="Times New Roman" w:cs="Times New Roman"/>
          <w:sz w:val="24"/>
          <w:szCs w:val="24"/>
        </w:rPr>
        <w:t>)</w:t>
      </w:r>
    </w:p>
    <w:p w14:paraId="15277D8F" w14:textId="1BE1149D" w:rsidR="00B07823" w:rsidRPr="00E772C5" w:rsidRDefault="00473947" w:rsidP="000D1D19">
      <w:pPr>
        <w:pStyle w:val="ListParagraph"/>
        <w:numPr>
          <w:ilvl w:val="0"/>
          <w:numId w:val="10"/>
        </w:numPr>
        <w:jc w:val="both"/>
        <w:rPr>
          <w:rFonts w:ascii="Times New Roman" w:hAnsi="Times New Roman" w:cs="Times New Roman"/>
          <w:sz w:val="24"/>
          <w:szCs w:val="24"/>
        </w:rPr>
      </w:pPr>
      <w:r w:rsidRPr="00E772C5">
        <w:rPr>
          <w:rFonts w:ascii="Times New Roman" w:hAnsi="Times New Roman" w:cs="Times New Roman"/>
          <w:sz w:val="24"/>
          <w:szCs w:val="24"/>
        </w:rPr>
        <w:t>Ruling</w:t>
      </w:r>
      <w:r w:rsidR="007E4B9A" w:rsidRPr="00E772C5">
        <w:rPr>
          <w:rFonts w:ascii="Times New Roman" w:hAnsi="Times New Roman" w:cs="Times New Roman"/>
          <w:sz w:val="24"/>
          <w:szCs w:val="24"/>
        </w:rPr>
        <w:t xml:space="preserve"> out Complications</w:t>
      </w:r>
      <w:r w:rsidR="00B07823"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Rule of dep</w:t>
      </w:r>
      <w:r w:rsidR="00B07823" w:rsidRPr="00E772C5">
        <w:rPr>
          <w:rFonts w:ascii="Times New Roman" w:hAnsi="Times New Roman" w:cs="Times New Roman"/>
          <w:sz w:val="24"/>
          <w:szCs w:val="24"/>
        </w:rPr>
        <w:t>ression, assess risk of suicide)</w:t>
      </w:r>
    </w:p>
    <w:p w14:paraId="38B15091" w14:textId="7386C44A" w:rsidR="007E4B9A" w:rsidRPr="00E772C5" w:rsidRDefault="00473947" w:rsidP="000D1D19">
      <w:pPr>
        <w:pStyle w:val="ListParagraph"/>
        <w:numPr>
          <w:ilvl w:val="0"/>
          <w:numId w:val="10"/>
        </w:numPr>
        <w:jc w:val="both"/>
        <w:rPr>
          <w:rFonts w:ascii="Times New Roman" w:hAnsi="Times New Roman" w:cs="Times New Roman"/>
          <w:sz w:val="24"/>
          <w:szCs w:val="24"/>
        </w:rPr>
      </w:pPr>
      <w:r w:rsidRPr="00E772C5">
        <w:rPr>
          <w:rFonts w:ascii="Times New Roman" w:hAnsi="Times New Roman" w:cs="Times New Roman"/>
          <w:sz w:val="24"/>
          <w:szCs w:val="24"/>
        </w:rPr>
        <w:t xml:space="preserve">Facilitating </w:t>
      </w:r>
      <w:r w:rsidR="007E4B9A" w:rsidRPr="00E772C5">
        <w:rPr>
          <w:rFonts w:ascii="Times New Roman" w:hAnsi="Times New Roman" w:cs="Times New Roman"/>
          <w:sz w:val="24"/>
          <w:szCs w:val="24"/>
        </w:rPr>
        <w:t>Grief interventions</w:t>
      </w:r>
      <w:r w:rsidR="002B4B00" w:rsidRPr="00E772C5">
        <w:rPr>
          <w:rFonts w:ascii="Times New Roman" w:hAnsi="Times New Roman" w:cs="Times New Roman"/>
          <w:sz w:val="24"/>
          <w:szCs w:val="24"/>
        </w:rPr>
        <w:t xml:space="preserve"> through hospital/ local support centres</w:t>
      </w:r>
      <w:r w:rsidR="00B07823"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Normalizing the grieving process</w:t>
      </w:r>
      <w:r w:rsidR="00B07823"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talk</w:t>
      </w:r>
      <w:r w:rsidR="00B07823" w:rsidRPr="00E772C5">
        <w:rPr>
          <w:rFonts w:ascii="Times New Roman" w:hAnsi="Times New Roman" w:cs="Times New Roman"/>
          <w:sz w:val="24"/>
          <w:szCs w:val="24"/>
        </w:rPr>
        <w:t>ing</w:t>
      </w:r>
      <w:r w:rsidR="007E4B9A" w:rsidRPr="00E772C5">
        <w:rPr>
          <w:rFonts w:ascii="Times New Roman" w:hAnsi="Times New Roman" w:cs="Times New Roman"/>
          <w:sz w:val="24"/>
          <w:szCs w:val="24"/>
        </w:rPr>
        <w:t xml:space="preserve"> about loss and death</w:t>
      </w:r>
      <w:r w:rsidR="00B07823" w:rsidRPr="00E772C5">
        <w:rPr>
          <w:rFonts w:ascii="Times New Roman" w:hAnsi="Times New Roman" w:cs="Times New Roman"/>
          <w:sz w:val="24"/>
          <w:szCs w:val="24"/>
        </w:rPr>
        <w:t>, f</w:t>
      </w:r>
      <w:r w:rsidR="007E4B9A" w:rsidRPr="00E772C5">
        <w:rPr>
          <w:rFonts w:ascii="Times New Roman" w:hAnsi="Times New Roman" w:cs="Times New Roman"/>
          <w:sz w:val="24"/>
          <w:szCs w:val="24"/>
        </w:rPr>
        <w:t>acilitating bedside good-byes through video conferencing</w:t>
      </w:r>
      <w:r w:rsidR="00B07823" w:rsidRPr="00E772C5">
        <w:rPr>
          <w:rFonts w:ascii="Times New Roman" w:hAnsi="Times New Roman" w:cs="Times New Roman"/>
          <w:sz w:val="24"/>
          <w:szCs w:val="24"/>
        </w:rPr>
        <w:t>, facilitating virtual funerals, a</w:t>
      </w:r>
      <w:r w:rsidR="007E4B9A" w:rsidRPr="00E772C5">
        <w:rPr>
          <w:rFonts w:ascii="Times New Roman" w:hAnsi="Times New Roman" w:cs="Times New Roman"/>
          <w:sz w:val="24"/>
          <w:szCs w:val="24"/>
        </w:rPr>
        <w:t>llowing families to recall and relive the experience</w:t>
      </w:r>
      <w:r w:rsidR="00B07823" w:rsidRPr="00E772C5">
        <w:rPr>
          <w:rFonts w:ascii="Times New Roman" w:hAnsi="Times New Roman" w:cs="Times New Roman"/>
          <w:sz w:val="24"/>
          <w:szCs w:val="24"/>
        </w:rPr>
        <w:t>, a</w:t>
      </w:r>
      <w:r w:rsidR="007E4B9A" w:rsidRPr="00E772C5">
        <w:rPr>
          <w:rFonts w:ascii="Times New Roman" w:hAnsi="Times New Roman" w:cs="Times New Roman"/>
          <w:sz w:val="24"/>
          <w:szCs w:val="24"/>
        </w:rPr>
        <w:t>cknowledging and validating the experience</w:t>
      </w:r>
      <w:r w:rsidR="00B07823" w:rsidRPr="00E772C5">
        <w:rPr>
          <w:rFonts w:ascii="Times New Roman" w:hAnsi="Times New Roman" w:cs="Times New Roman"/>
          <w:sz w:val="24"/>
          <w:szCs w:val="24"/>
        </w:rPr>
        <w:t>, u</w:t>
      </w:r>
      <w:r w:rsidR="007E4B9A" w:rsidRPr="00E772C5">
        <w:rPr>
          <w:rFonts w:ascii="Times New Roman" w:hAnsi="Times New Roman" w:cs="Times New Roman"/>
          <w:sz w:val="24"/>
          <w:szCs w:val="24"/>
        </w:rPr>
        <w:t xml:space="preserve">sing support systems – family, community, </w:t>
      </w:r>
      <w:r w:rsidR="00B07823" w:rsidRPr="00E772C5">
        <w:rPr>
          <w:rFonts w:ascii="Times New Roman" w:hAnsi="Times New Roman" w:cs="Times New Roman"/>
          <w:sz w:val="24"/>
          <w:szCs w:val="24"/>
        </w:rPr>
        <w:t xml:space="preserve">spiritual </w:t>
      </w:r>
      <w:r w:rsidR="007E4B9A" w:rsidRPr="00E772C5">
        <w:rPr>
          <w:rFonts w:ascii="Times New Roman" w:hAnsi="Times New Roman" w:cs="Times New Roman"/>
          <w:sz w:val="24"/>
          <w:szCs w:val="24"/>
        </w:rPr>
        <w:t>faith</w:t>
      </w:r>
      <w:r w:rsidR="00B07823" w:rsidRPr="00E772C5">
        <w:rPr>
          <w:rFonts w:ascii="Times New Roman" w:hAnsi="Times New Roman" w:cs="Times New Roman"/>
          <w:sz w:val="24"/>
          <w:szCs w:val="24"/>
        </w:rPr>
        <w:t xml:space="preserve"> of worship)</w:t>
      </w:r>
    </w:p>
    <w:p w14:paraId="0661B9C9" w14:textId="5F352A80" w:rsidR="007E4B9A" w:rsidRPr="00E772C5" w:rsidRDefault="00B07823" w:rsidP="000D1D19">
      <w:pPr>
        <w:jc w:val="both"/>
        <w:rPr>
          <w:rFonts w:ascii="Times New Roman" w:hAnsi="Times New Roman" w:cs="Times New Roman"/>
          <w:b/>
          <w:i/>
          <w:sz w:val="24"/>
          <w:szCs w:val="24"/>
        </w:rPr>
      </w:pPr>
      <w:r w:rsidRPr="00E772C5">
        <w:rPr>
          <w:rFonts w:ascii="Times New Roman" w:hAnsi="Times New Roman" w:cs="Times New Roman"/>
          <w:b/>
          <w:i/>
          <w:sz w:val="24"/>
          <w:szCs w:val="24"/>
        </w:rPr>
        <w:t>Golden pearls of communicating with patients and bystanders in apparent psychological distress:</w:t>
      </w:r>
    </w:p>
    <w:p w14:paraId="6E2117AD" w14:textId="128CEEA7" w:rsidR="007E4B9A" w:rsidRPr="00E772C5" w:rsidRDefault="0052497D" w:rsidP="000D1D19">
      <w:pPr>
        <w:pStyle w:val="ListParagraph"/>
        <w:numPr>
          <w:ilvl w:val="0"/>
          <w:numId w:val="11"/>
        </w:numPr>
        <w:jc w:val="both"/>
        <w:rPr>
          <w:rFonts w:ascii="Times New Roman" w:hAnsi="Times New Roman" w:cs="Times New Roman"/>
          <w:sz w:val="24"/>
          <w:szCs w:val="24"/>
        </w:rPr>
      </w:pPr>
      <w:r w:rsidRPr="00E772C5">
        <w:rPr>
          <w:rFonts w:ascii="Times New Roman" w:hAnsi="Times New Roman" w:cs="Times New Roman"/>
          <w:sz w:val="24"/>
          <w:szCs w:val="24"/>
        </w:rPr>
        <w:t>Giving</w:t>
      </w:r>
      <w:r w:rsidR="007E4B9A" w:rsidRPr="00E772C5">
        <w:rPr>
          <w:rFonts w:ascii="Times New Roman" w:hAnsi="Times New Roman" w:cs="Times New Roman"/>
          <w:sz w:val="24"/>
          <w:szCs w:val="24"/>
        </w:rPr>
        <w:t xml:space="preserve"> reli</w:t>
      </w:r>
      <w:r w:rsidRPr="00E772C5">
        <w:rPr>
          <w:rFonts w:ascii="Times New Roman" w:hAnsi="Times New Roman" w:cs="Times New Roman"/>
          <w:sz w:val="24"/>
          <w:szCs w:val="24"/>
        </w:rPr>
        <w:t>able information in bits which can be understood by laymen</w:t>
      </w:r>
    </w:p>
    <w:p w14:paraId="34C4049F" w14:textId="54BB642D" w:rsidR="007E4B9A" w:rsidRPr="00E772C5" w:rsidRDefault="007E4B9A" w:rsidP="000D1D19">
      <w:pPr>
        <w:pStyle w:val="ListParagraph"/>
        <w:numPr>
          <w:ilvl w:val="0"/>
          <w:numId w:val="13"/>
        </w:numPr>
        <w:jc w:val="both"/>
        <w:rPr>
          <w:rFonts w:ascii="Times New Roman" w:hAnsi="Times New Roman" w:cs="Times New Roman"/>
          <w:sz w:val="24"/>
          <w:szCs w:val="24"/>
        </w:rPr>
      </w:pPr>
      <w:r w:rsidRPr="00E772C5">
        <w:rPr>
          <w:rFonts w:ascii="Times New Roman" w:hAnsi="Times New Roman" w:cs="Times New Roman"/>
          <w:sz w:val="24"/>
          <w:szCs w:val="24"/>
        </w:rPr>
        <w:t>Keep</w:t>
      </w:r>
      <w:r w:rsidR="0052497D" w:rsidRPr="00E772C5">
        <w:rPr>
          <w:rFonts w:ascii="Times New Roman" w:hAnsi="Times New Roman" w:cs="Times New Roman"/>
          <w:sz w:val="24"/>
          <w:szCs w:val="24"/>
        </w:rPr>
        <w:t>ing messages simple and accurate;</w:t>
      </w:r>
      <w:r w:rsidRPr="00E772C5">
        <w:rPr>
          <w:rFonts w:ascii="Times New Roman" w:hAnsi="Times New Roman" w:cs="Times New Roman"/>
          <w:sz w:val="24"/>
          <w:szCs w:val="24"/>
        </w:rPr>
        <w:t xml:space="preserve"> </w:t>
      </w:r>
      <w:r w:rsidR="00473947" w:rsidRPr="00E772C5">
        <w:rPr>
          <w:rFonts w:ascii="Times New Roman" w:hAnsi="Times New Roman" w:cs="Times New Roman"/>
          <w:sz w:val="24"/>
          <w:szCs w:val="24"/>
        </w:rPr>
        <w:t xml:space="preserve">avoid medical jargons, repeat and reemphasize if necessary. </w:t>
      </w:r>
      <w:r w:rsidRPr="00E772C5">
        <w:rPr>
          <w:rFonts w:ascii="Times New Roman" w:hAnsi="Times New Roman" w:cs="Times New Roman"/>
          <w:sz w:val="24"/>
          <w:szCs w:val="24"/>
        </w:rPr>
        <w:t xml:space="preserve">Be </w:t>
      </w:r>
      <w:r w:rsidR="00473947" w:rsidRPr="00E772C5">
        <w:rPr>
          <w:rFonts w:ascii="Times New Roman" w:hAnsi="Times New Roman" w:cs="Times New Roman"/>
          <w:sz w:val="24"/>
          <w:szCs w:val="24"/>
        </w:rPr>
        <w:t>honest, a</w:t>
      </w:r>
      <w:r w:rsidRPr="00E772C5">
        <w:rPr>
          <w:rFonts w:ascii="Times New Roman" w:hAnsi="Times New Roman" w:cs="Times New Roman"/>
          <w:sz w:val="24"/>
          <w:szCs w:val="24"/>
        </w:rPr>
        <w:t>void false reassurances.</w:t>
      </w:r>
    </w:p>
    <w:p w14:paraId="39CF3AFA" w14:textId="7F5BCC81" w:rsidR="00473947" w:rsidRPr="00E772C5" w:rsidRDefault="00473947" w:rsidP="000D1D19">
      <w:pPr>
        <w:pStyle w:val="ListParagraph"/>
        <w:numPr>
          <w:ilvl w:val="0"/>
          <w:numId w:val="15"/>
        </w:numPr>
        <w:jc w:val="both"/>
        <w:rPr>
          <w:rFonts w:ascii="Times New Roman" w:hAnsi="Times New Roman" w:cs="Times New Roman"/>
          <w:sz w:val="24"/>
          <w:szCs w:val="24"/>
        </w:rPr>
      </w:pPr>
      <w:r w:rsidRPr="00E772C5">
        <w:rPr>
          <w:rFonts w:ascii="Times New Roman" w:hAnsi="Times New Roman" w:cs="Times New Roman"/>
          <w:sz w:val="24"/>
          <w:szCs w:val="24"/>
        </w:rPr>
        <w:t>Maintain</w:t>
      </w:r>
      <w:r w:rsidR="0052497D" w:rsidRPr="00E772C5">
        <w:rPr>
          <w:rFonts w:ascii="Times New Roman" w:hAnsi="Times New Roman" w:cs="Times New Roman"/>
          <w:sz w:val="24"/>
          <w:szCs w:val="24"/>
        </w:rPr>
        <w:t>ing</w:t>
      </w:r>
      <w:r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 xml:space="preserve">calm </w:t>
      </w:r>
      <w:r w:rsidRPr="00E772C5">
        <w:rPr>
          <w:rFonts w:ascii="Times New Roman" w:hAnsi="Times New Roman" w:cs="Times New Roman"/>
          <w:sz w:val="24"/>
          <w:szCs w:val="24"/>
        </w:rPr>
        <w:t>behavior</w:t>
      </w:r>
      <w:r w:rsidR="0052497D" w:rsidRPr="00E772C5">
        <w:rPr>
          <w:rFonts w:ascii="Times New Roman" w:hAnsi="Times New Roman" w:cs="Times New Roman"/>
          <w:sz w:val="24"/>
          <w:szCs w:val="24"/>
        </w:rPr>
        <w:t xml:space="preserve"> and empathy</w:t>
      </w:r>
    </w:p>
    <w:p w14:paraId="0B8196EF" w14:textId="5ABFA2FF" w:rsidR="00473947" w:rsidRPr="00E772C5" w:rsidRDefault="0052497D" w:rsidP="000D1D19">
      <w:pPr>
        <w:pStyle w:val="ListParagraph"/>
        <w:numPr>
          <w:ilvl w:val="0"/>
          <w:numId w:val="15"/>
        </w:numPr>
        <w:jc w:val="both"/>
        <w:rPr>
          <w:rFonts w:ascii="Times New Roman" w:hAnsi="Times New Roman" w:cs="Times New Roman"/>
          <w:sz w:val="24"/>
          <w:szCs w:val="24"/>
        </w:rPr>
      </w:pPr>
      <w:r w:rsidRPr="00E772C5">
        <w:rPr>
          <w:rFonts w:ascii="Times New Roman" w:hAnsi="Times New Roman" w:cs="Times New Roman"/>
          <w:sz w:val="24"/>
          <w:szCs w:val="24"/>
        </w:rPr>
        <w:t>Enhancing c</w:t>
      </w:r>
      <w:r w:rsidR="00473947" w:rsidRPr="00E772C5">
        <w:rPr>
          <w:rFonts w:ascii="Times New Roman" w:hAnsi="Times New Roman" w:cs="Times New Roman"/>
          <w:sz w:val="24"/>
          <w:szCs w:val="24"/>
        </w:rPr>
        <w:t xml:space="preserve">oping </w:t>
      </w:r>
      <w:r w:rsidRPr="00E772C5">
        <w:rPr>
          <w:rFonts w:ascii="Times New Roman" w:hAnsi="Times New Roman" w:cs="Times New Roman"/>
          <w:sz w:val="24"/>
          <w:szCs w:val="24"/>
        </w:rPr>
        <w:t>skills (facilitation of</w:t>
      </w:r>
      <w:r w:rsidR="007E4B9A" w:rsidRPr="00E772C5">
        <w:rPr>
          <w:rFonts w:ascii="Times New Roman" w:hAnsi="Times New Roman" w:cs="Times New Roman"/>
          <w:sz w:val="24"/>
          <w:szCs w:val="24"/>
        </w:rPr>
        <w:t xml:space="preserve"> </w:t>
      </w:r>
      <w:r w:rsidRPr="00E772C5">
        <w:rPr>
          <w:rFonts w:ascii="Times New Roman" w:hAnsi="Times New Roman" w:cs="Times New Roman"/>
          <w:sz w:val="24"/>
          <w:szCs w:val="24"/>
        </w:rPr>
        <w:t xml:space="preserve">expression of emotions, </w:t>
      </w:r>
      <w:r w:rsidR="007E4B9A" w:rsidRPr="00E772C5">
        <w:rPr>
          <w:rFonts w:ascii="Times New Roman" w:hAnsi="Times New Roman" w:cs="Times New Roman"/>
          <w:sz w:val="24"/>
          <w:szCs w:val="24"/>
        </w:rPr>
        <w:t>validation of feelings</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p</w:t>
      </w:r>
      <w:r w:rsidR="007E4B9A" w:rsidRPr="00E772C5">
        <w:rPr>
          <w:rFonts w:ascii="Times New Roman" w:hAnsi="Times New Roman" w:cs="Times New Roman"/>
          <w:sz w:val="24"/>
          <w:szCs w:val="24"/>
        </w:rPr>
        <w:t>roviding reassurance</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h</w:t>
      </w:r>
      <w:r w:rsidR="007E4B9A" w:rsidRPr="00E772C5">
        <w:rPr>
          <w:rFonts w:ascii="Times New Roman" w:hAnsi="Times New Roman" w:cs="Times New Roman"/>
          <w:sz w:val="24"/>
          <w:szCs w:val="24"/>
        </w:rPr>
        <w:t xml:space="preserve">elping </w:t>
      </w:r>
      <w:r w:rsidRPr="00E772C5">
        <w:rPr>
          <w:rFonts w:ascii="Times New Roman" w:hAnsi="Times New Roman" w:cs="Times New Roman"/>
          <w:sz w:val="24"/>
          <w:szCs w:val="24"/>
        </w:rPr>
        <w:t>normalization of daily routine</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e</w:t>
      </w:r>
      <w:r w:rsidR="007E4B9A" w:rsidRPr="00E772C5">
        <w:rPr>
          <w:rFonts w:ascii="Times New Roman" w:hAnsi="Times New Roman" w:cs="Times New Roman"/>
          <w:sz w:val="24"/>
          <w:szCs w:val="24"/>
        </w:rPr>
        <w:t>nsuring adequate sleep, nutrition and hydration</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p</w:t>
      </w:r>
      <w:r w:rsidR="007E4B9A" w:rsidRPr="00E772C5">
        <w:rPr>
          <w:rFonts w:ascii="Times New Roman" w:hAnsi="Times New Roman" w:cs="Times New Roman"/>
          <w:sz w:val="24"/>
          <w:szCs w:val="24"/>
        </w:rPr>
        <w:t>romoting realistic hope and goal-setting</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normalising</w:t>
      </w:r>
      <w:r w:rsidR="007E4B9A" w:rsidRPr="00E772C5">
        <w:rPr>
          <w:rFonts w:ascii="Times New Roman" w:hAnsi="Times New Roman" w:cs="Times New Roman"/>
          <w:sz w:val="24"/>
          <w:szCs w:val="24"/>
        </w:rPr>
        <w:t xml:space="preserve"> anger and grief</w:t>
      </w:r>
      <w:r w:rsidR="00473947"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exploring feelings of guilt, remorse, or shame</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resorting to</w:t>
      </w:r>
      <w:r w:rsidR="00473947" w:rsidRPr="00E772C5">
        <w:rPr>
          <w:rFonts w:ascii="Times New Roman" w:hAnsi="Times New Roman" w:cs="Times New Roman"/>
          <w:sz w:val="24"/>
          <w:szCs w:val="24"/>
        </w:rPr>
        <w:t xml:space="preserve"> </w:t>
      </w:r>
      <w:r w:rsidRPr="00E772C5">
        <w:rPr>
          <w:rFonts w:ascii="Times New Roman" w:hAnsi="Times New Roman" w:cs="Times New Roman"/>
          <w:sz w:val="24"/>
          <w:szCs w:val="24"/>
        </w:rPr>
        <w:t>psychotherapeutic t</w:t>
      </w:r>
      <w:r w:rsidR="007E4B9A" w:rsidRPr="00E772C5">
        <w:rPr>
          <w:rFonts w:ascii="Times New Roman" w:hAnsi="Times New Roman" w:cs="Times New Roman"/>
          <w:sz w:val="24"/>
          <w:szCs w:val="24"/>
        </w:rPr>
        <w:t>echniques</w:t>
      </w:r>
      <w:r w:rsidR="00473947"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Cognitive restructuring</w:t>
      </w:r>
      <w:r w:rsidR="00473947"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Thought stopping- adressing negative thoughts, Distraction</w:t>
      </w:r>
      <w:r w:rsidR="00473947" w:rsidRPr="00E772C5">
        <w:rPr>
          <w:rFonts w:ascii="Times New Roman" w:hAnsi="Times New Roman" w:cs="Times New Roman"/>
          <w:sz w:val="24"/>
          <w:szCs w:val="24"/>
        </w:rPr>
        <w:t xml:space="preserve">, </w:t>
      </w:r>
      <w:r w:rsidR="007E4B9A" w:rsidRPr="00E772C5">
        <w:rPr>
          <w:rFonts w:ascii="Times New Roman" w:hAnsi="Times New Roman" w:cs="Times New Roman"/>
          <w:sz w:val="24"/>
          <w:szCs w:val="24"/>
        </w:rPr>
        <w:t xml:space="preserve">Relaxation techniques, yoga, </w:t>
      </w:r>
      <w:r w:rsidR="00473947" w:rsidRPr="00E772C5">
        <w:rPr>
          <w:rFonts w:ascii="Times New Roman" w:hAnsi="Times New Roman" w:cs="Times New Roman"/>
          <w:sz w:val="24"/>
          <w:szCs w:val="24"/>
        </w:rPr>
        <w:t xml:space="preserve">mindfulness, </w:t>
      </w:r>
      <w:r w:rsidR="007E4B9A" w:rsidRPr="00E772C5">
        <w:rPr>
          <w:rFonts w:ascii="Times New Roman" w:hAnsi="Times New Roman" w:cs="Times New Roman"/>
          <w:sz w:val="24"/>
          <w:szCs w:val="24"/>
        </w:rPr>
        <w:t>Problem solving therapy</w:t>
      </w:r>
      <w:r w:rsidR="00473947" w:rsidRPr="00E772C5">
        <w:rPr>
          <w:rFonts w:ascii="Times New Roman" w:hAnsi="Times New Roman" w:cs="Times New Roman"/>
          <w:sz w:val="24"/>
          <w:szCs w:val="24"/>
        </w:rPr>
        <w:t>, focused group therapies)</w:t>
      </w:r>
    </w:p>
    <w:p w14:paraId="4923E249" w14:textId="77777777" w:rsidR="008C54ED" w:rsidRPr="00E772C5" w:rsidRDefault="008C54ED"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 report to their immediate supervisor any situation which they have reasonable justification to believe presents an imminent and serious danger to life or health. </w:t>
      </w:r>
    </w:p>
    <w:p w14:paraId="63B4F4A8" w14:textId="224AB78F" w:rsidR="00DE3E91" w:rsidRPr="00E772C5" w:rsidRDefault="00DE3E91" w:rsidP="000D1D19">
      <w:pPr>
        <w:jc w:val="both"/>
        <w:rPr>
          <w:rFonts w:ascii="Times New Roman" w:hAnsi="Times New Roman" w:cs="Times New Roman"/>
          <w:sz w:val="24"/>
          <w:szCs w:val="24"/>
        </w:rPr>
      </w:pPr>
      <w:r w:rsidRPr="00E772C5">
        <w:rPr>
          <w:rFonts w:ascii="Times New Roman" w:hAnsi="Times New Roman" w:cs="Times New Roman"/>
          <w:sz w:val="24"/>
          <w:szCs w:val="24"/>
        </w:rPr>
        <w:t xml:space="preserve">We authors would like to share one of the experience – the technician working in the clinical lab was asymptomatic and father had symptoms of COVID-19. Primary contact were screened and this technician turned to be COVID positive. Since enough knowledge was imparted as part of teaching practice in the lab, technician immediately informed the lab incharge and 4 technicians who were in close contact with her were home quarantined and at day 5 they were screened for COVID. </w:t>
      </w:r>
    </w:p>
    <w:p w14:paraId="6B5C4419" w14:textId="0FC564F2" w:rsidR="003A127C" w:rsidRPr="00041AF7" w:rsidRDefault="0052497D" w:rsidP="000D1D19">
      <w:pPr>
        <w:jc w:val="both"/>
        <w:rPr>
          <w:rFonts w:ascii="Times New Roman" w:hAnsi="Times New Roman" w:cs="Times New Roman"/>
          <w:sz w:val="24"/>
          <w:szCs w:val="24"/>
        </w:rPr>
      </w:pPr>
      <w:r w:rsidRPr="00041AF7">
        <w:rPr>
          <w:rFonts w:ascii="Times New Roman" w:hAnsi="Times New Roman" w:cs="Times New Roman"/>
          <w:sz w:val="24"/>
          <w:szCs w:val="24"/>
        </w:rPr>
        <w:t>As we tread the unchartered terrains of an unprecedented Covid 19 pandemic, continue to fight the virus with the tireless effor</w:t>
      </w:r>
      <w:r w:rsidR="00B43D96" w:rsidRPr="00041AF7">
        <w:rPr>
          <w:rFonts w:ascii="Times New Roman" w:hAnsi="Times New Roman" w:cs="Times New Roman"/>
          <w:sz w:val="24"/>
          <w:szCs w:val="24"/>
        </w:rPr>
        <w:t xml:space="preserve">ts of our HCWs </w:t>
      </w:r>
      <w:r w:rsidRPr="00041AF7">
        <w:rPr>
          <w:rFonts w:ascii="Times New Roman" w:hAnsi="Times New Roman" w:cs="Times New Roman"/>
          <w:sz w:val="24"/>
          <w:szCs w:val="24"/>
        </w:rPr>
        <w:t xml:space="preserve">and dedicated scientists who </w:t>
      </w:r>
      <w:r w:rsidR="00B43D96" w:rsidRPr="00041AF7">
        <w:rPr>
          <w:rFonts w:ascii="Times New Roman" w:hAnsi="Times New Roman" w:cs="Times New Roman"/>
          <w:sz w:val="24"/>
          <w:szCs w:val="24"/>
        </w:rPr>
        <w:t xml:space="preserve">explore and update our knowledge base on Covid 19 and its solutions, we ought to acknowledge that tough times demand immense resilience and unified cooperation. The entire medical fraternity along with complete, unconditional, uncompromised and </w:t>
      </w:r>
      <w:r w:rsidR="00E93AC1" w:rsidRPr="00041AF7">
        <w:rPr>
          <w:rFonts w:ascii="Times New Roman" w:hAnsi="Times New Roman" w:cs="Times New Roman"/>
          <w:sz w:val="24"/>
          <w:szCs w:val="24"/>
        </w:rPr>
        <w:t>non-judgmental</w:t>
      </w:r>
      <w:r w:rsidR="00B43D96" w:rsidRPr="00041AF7">
        <w:rPr>
          <w:rFonts w:ascii="Times New Roman" w:hAnsi="Times New Roman" w:cs="Times New Roman"/>
          <w:sz w:val="24"/>
          <w:szCs w:val="24"/>
        </w:rPr>
        <w:t xml:space="preserve"> support of the public and private stakeholders should mount exemplary </w:t>
      </w:r>
      <w:r w:rsidR="00E93AC1" w:rsidRPr="00041AF7">
        <w:rPr>
          <w:rFonts w:ascii="Times New Roman" w:hAnsi="Times New Roman" w:cs="Times New Roman"/>
          <w:sz w:val="24"/>
          <w:szCs w:val="24"/>
        </w:rPr>
        <w:t xml:space="preserve">public health measures to address the existing deficits and emerge victorious against the demonic clutches of the notorious virus jeopardizing the world. </w:t>
      </w:r>
      <w:r w:rsidR="003A127C" w:rsidRPr="00041AF7">
        <w:rPr>
          <w:rFonts w:ascii="Times New Roman" w:hAnsi="Times New Roman" w:cs="Times New Roman"/>
          <w:sz w:val="24"/>
          <w:szCs w:val="24"/>
        </w:rPr>
        <w:t xml:space="preserve">The fight </w:t>
      </w:r>
      <w:r w:rsidR="00E93AC1" w:rsidRPr="00041AF7">
        <w:rPr>
          <w:rFonts w:ascii="Times New Roman" w:hAnsi="Times New Roman" w:cs="Times New Roman"/>
          <w:sz w:val="24"/>
          <w:szCs w:val="24"/>
        </w:rPr>
        <w:t>however</w:t>
      </w:r>
      <w:r w:rsidR="003A127C" w:rsidRPr="00041AF7">
        <w:rPr>
          <w:rFonts w:ascii="Times New Roman" w:hAnsi="Times New Roman" w:cs="Times New Roman"/>
          <w:sz w:val="24"/>
          <w:szCs w:val="24"/>
        </w:rPr>
        <w:t xml:space="preserve"> is</w:t>
      </w:r>
      <w:r w:rsidR="00E93AC1" w:rsidRPr="00041AF7">
        <w:rPr>
          <w:rFonts w:ascii="Times New Roman" w:hAnsi="Times New Roman" w:cs="Times New Roman"/>
          <w:sz w:val="24"/>
          <w:szCs w:val="24"/>
        </w:rPr>
        <w:t xml:space="preserve"> a holistic one, the soc</w:t>
      </w:r>
      <w:r w:rsidR="003A127C" w:rsidRPr="00041AF7">
        <w:rPr>
          <w:rFonts w:ascii="Times New Roman" w:hAnsi="Times New Roman" w:cs="Times New Roman"/>
          <w:sz w:val="24"/>
          <w:szCs w:val="24"/>
        </w:rPr>
        <w:t xml:space="preserve">iety and the general public </w:t>
      </w:r>
      <w:r w:rsidR="00E93AC1" w:rsidRPr="00041AF7">
        <w:rPr>
          <w:rFonts w:ascii="Times New Roman" w:hAnsi="Times New Roman" w:cs="Times New Roman"/>
          <w:sz w:val="24"/>
          <w:szCs w:val="24"/>
        </w:rPr>
        <w:t xml:space="preserve">should unanimously join hands, display resilience, patience, tolerance, </w:t>
      </w:r>
      <w:r w:rsidR="003A127C" w:rsidRPr="00041AF7">
        <w:rPr>
          <w:rFonts w:ascii="Times New Roman" w:hAnsi="Times New Roman" w:cs="Times New Roman"/>
          <w:sz w:val="24"/>
          <w:szCs w:val="24"/>
        </w:rPr>
        <w:t xml:space="preserve">adherence and </w:t>
      </w:r>
      <w:r w:rsidR="00E93AC1" w:rsidRPr="00041AF7">
        <w:rPr>
          <w:rFonts w:ascii="Times New Roman" w:hAnsi="Times New Roman" w:cs="Times New Roman"/>
          <w:sz w:val="24"/>
          <w:szCs w:val="24"/>
        </w:rPr>
        <w:t>determination</w:t>
      </w:r>
      <w:r w:rsidR="003A127C" w:rsidRPr="00041AF7">
        <w:rPr>
          <w:rFonts w:ascii="Times New Roman" w:hAnsi="Times New Roman" w:cs="Times New Roman"/>
          <w:sz w:val="24"/>
          <w:szCs w:val="24"/>
        </w:rPr>
        <w:t xml:space="preserve"> to complement and aid our frontline warriors and overcome the Covid crisis. </w:t>
      </w:r>
    </w:p>
    <w:p w14:paraId="5C3B0A62" w14:textId="262F60E0" w:rsidR="003A127C" w:rsidRPr="00041AF7" w:rsidRDefault="003A127C" w:rsidP="000D1D19">
      <w:pPr>
        <w:jc w:val="both"/>
        <w:rPr>
          <w:rFonts w:ascii="Times New Roman" w:hAnsi="Times New Roman" w:cs="Times New Roman"/>
          <w:sz w:val="24"/>
          <w:szCs w:val="24"/>
        </w:rPr>
      </w:pPr>
      <w:r w:rsidRPr="00041AF7">
        <w:rPr>
          <w:rFonts w:ascii="Times New Roman" w:hAnsi="Times New Roman" w:cs="Times New Roman"/>
          <w:sz w:val="24"/>
          <w:szCs w:val="24"/>
        </w:rPr>
        <w:t xml:space="preserve">As rightly said, </w:t>
      </w:r>
    </w:p>
    <w:p w14:paraId="2B1BA5DF" w14:textId="77777777" w:rsidR="00F10A5B" w:rsidRDefault="003A127C" w:rsidP="00F10A5B">
      <w:pPr>
        <w:jc w:val="center"/>
        <w:rPr>
          <w:rFonts w:ascii="Times New Roman" w:hAnsi="Times New Roman" w:cs="Times New Roman"/>
          <w:b/>
          <w:i/>
          <w:sz w:val="24"/>
          <w:szCs w:val="24"/>
        </w:rPr>
      </w:pPr>
      <w:r w:rsidRPr="00F10A5B">
        <w:rPr>
          <w:rFonts w:ascii="Times New Roman" w:hAnsi="Times New Roman" w:cs="Times New Roman"/>
          <w:b/>
          <w:i/>
          <w:sz w:val="24"/>
          <w:szCs w:val="24"/>
        </w:rPr>
        <w:t>“We shall overcome”,</w:t>
      </w:r>
    </w:p>
    <w:p w14:paraId="22BE5176" w14:textId="65633CAD" w:rsidR="003A127C" w:rsidRPr="00F10A5B" w:rsidRDefault="003A127C" w:rsidP="00F10A5B">
      <w:pPr>
        <w:jc w:val="center"/>
        <w:rPr>
          <w:rFonts w:ascii="Times New Roman" w:hAnsi="Times New Roman" w:cs="Times New Roman"/>
          <w:b/>
          <w:i/>
          <w:sz w:val="24"/>
          <w:szCs w:val="24"/>
        </w:rPr>
      </w:pPr>
      <w:r w:rsidRPr="00F10A5B">
        <w:rPr>
          <w:rFonts w:ascii="Times New Roman" w:hAnsi="Times New Roman" w:cs="Times New Roman"/>
          <w:b/>
          <w:i/>
          <w:sz w:val="24"/>
          <w:szCs w:val="24"/>
        </w:rPr>
        <w:t xml:space="preserve"> “Together We can and We Shall”</w:t>
      </w:r>
    </w:p>
    <w:p w14:paraId="1564D919" w14:textId="0AA15CA6" w:rsidR="003A127C" w:rsidRPr="00F10A5B" w:rsidRDefault="003A127C" w:rsidP="00F10A5B">
      <w:pPr>
        <w:jc w:val="center"/>
        <w:rPr>
          <w:rFonts w:ascii="Times New Roman" w:hAnsi="Times New Roman" w:cs="Times New Roman"/>
          <w:b/>
          <w:i/>
          <w:sz w:val="24"/>
          <w:szCs w:val="24"/>
        </w:rPr>
      </w:pPr>
      <w:r w:rsidRPr="00F10A5B">
        <w:rPr>
          <w:rFonts w:ascii="Times New Roman" w:hAnsi="Times New Roman" w:cs="Times New Roman"/>
          <w:b/>
          <w:i/>
          <w:sz w:val="24"/>
          <w:szCs w:val="24"/>
        </w:rPr>
        <w:t>&amp;</w:t>
      </w:r>
    </w:p>
    <w:p w14:paraId="6B6C07CC" w14:textId="2BA64EF2" w:rsidR="003A127C" w:rsidRPr="00F10A5B" w:rsidRDefault="003A127C" w:rsidP="00F10A5B">
      <w:pPr>
        <w:jc w:val="center"/>
        <w:rPr>
          <w:rFonts w:ascii="Times New Roman" w:hAnsi="Times New Roman" w:cs="Times New Roman"/>
          <w:b/>
          <w:i/>
          <w:sz w:val="24"/>
          <w:szCs w:val="24"/>
        </w:rPr>
      </w:pPr>
      <w:r w:rsidRPr="00F10A5B">
        <w:rPr>
          <w:rFonts w:ascii="Times New Roman" w:hAnsi="Times New Roman" w:cs="Times New Roman"/>
          <w:b/>
          <w:i/>
          <w:sz w:val="24"/>
          <w:szCs w:val="24"/>
        </w:rPr>
        <w:t>Humanity will definitely emerge victorious</w:t>
      </w:r>
    </w:p>
    <w:p w14:paraId="52E6E7F8" w14:textId="02A42561" w:rsidR="008C54ED" w:rsidRPr="00E772C5" w:rsidRDefault="008C54ED" w:rsidP="000D1D19">
      <w:pPr>
        <w:jc w:val="both"/>
        <w:rPr>
          <w:rFonts w:ascii="Times New Roman" w:hAnsi="Times New Roman" w:cs="Times New Roman"/>
          <w:sz w:val="24"/>
          <w:szCs w:val="24"/>
        </w:rPr>
      </w:pPr>
    </w:p>
    <w:p w14:paraId="0BFB181D" w14:textId="182BBADB" w:rsidR="00F10A5B" w:rsidRDefault="00E33AF9" w:rsidP="000D1D19">
      <w:pPr>
        <w:jc w:val="both"/>
        <w:rPr>
          <w:rFonts w:ascii="Times New Roman" w:hAnsi="Times New Roman" w:cs="Times New Roman"/>
          <w:sz w:val="24"/>
          <w:szCs w:val="24"/>
        </w:rPr>
      </w:pPr>
      <w:r>
        <w:rPr>
          <w:rFonts w:ascii="Times New Roman" w:hAnsi="Times New Roman" w:cs="Times New Roman"/>
          <w:sz w:val="24"/>
          <w:szCs w:val="24"/>
        </w:rPr>
        <w:t>Conflict of interests: Nil</w:t>
      </w:r>
    </w:p>
    <w:p w14:paraId="10FEC080" w14:textId="60AC1A8E" w:rsidR="00E33AF9" w:rsidRDefault="00E33AF9" w:rsidP="000D1D19">
      <w:pPr>
        <w:jc w:val="both"/>
        <w:rPr>
          <w:rFonts w:ascii="Times New Roman" w:hAnsi="Times New Roman" w:cs="Times New Roman"/>
          <w:sz w:val="24"/>
          <w:szCs w:val="24"/>
        </w:rPr>
      </w:pPr>
      <w:r>
        <w:rPr>
          <w:rFonts w:ascii="Times New Roman" w:hAnsi="Times New Roman" w:cs="Times New Roman"/>
          <w:sz w:val="24"/>
          <w:szCs w:val="24"/>
        </w:rPr>
        <w:t>Funding: Nil</w:t>
      </w:r>
    </w:p>
    <w:p w14:paraId="31808D13" w14:textId="2AF8A434" w:rsidR="00F10A5B" w:rsidRDefault="00F10A5B" w:rsidP="000D1D19">
      <w:pPr>
        <w:jc w:val="both"/>
        <w:rPr>
          <w:rFonts w:ascii="Times New Roman" w:hAnsi="Times New Roman" w:cs="Times New Roman"/>
          <w:b/>
          <w:sz w:val="24"/>
          <w:szCs w:val="24"/>
        </w:rPr>
      </w:pPr>
    </w:p>
    <w:p w14:paraId="244E4A0C" w14:textId="6A7B73F7" w:rsidR="008C2AC4" w:rsidRDefault="008C2AC4" w:rsidP="000D1D19">
      <w:pPr>
        <w:jc w:val="both"/>
        <w:rPr>
          <w:rFonts w:ascii="Times New Roman" w:hAnsi="Times New Roman" w:cs="Times New Roman"/>
          <w:b/>
          <w:sz w:val="24"/>
          <w:szCs w:val="24"/>
        </w:rPr>
      </w:pPr>
    </w:p>
    <w:p w14:paraId="45839FDD" w14:textId="77777777" w:rsidR="00E33AF9" w:rsidRDefault="00E33AF9" w:rsidP="000D1D19">
      <w:pPr>
        <w:jc w:val="both"/>
        <w:rPr>
          <w:rFonts w:ascii="Times New Roman" w:hAnsi="Times New Roman" w:cs="Times New Roman"/>
          <w:b/>
          <w:sz w:val="24"/>
          <w:szCs w:val="24"/>
        </w:rPr>
      </w:pPr>
    </w:p>
    <w:p w14:paraId="1D1CC11F" w14:textId="5EF65EEE" w:rsidR="008C2AC4" w:rsidRDefault="008C2AC4" w:rsidP="000D1D19">
      <w:pPr>
        <w:jc w:val="both"/>
        <w:rPr>
          <w:rFonts w:ascii="Times New Roman" w:hAnsi="Times New Roman" w:cs="Times New Roman"/>
          <w:b/>
          <w:sz w:val="24"/>
          <w:szCs w:val="24"/>
        </w:rPr>
      </w:pPr>
      <w:r>
        <w:rPr>
          <w:rFonts w:ascii="Times New Roman" w:hAnsi="Times New Roman" w:cs="Times New Roman"/>
          <w:b/>
          <w:sz w:val="24"/>
          <w:szCs w:val="24"/>
        </w:rPr>
        <w:t>References:</w:t>
      </w:r>
    </w:p>
    <w:p w14:paraId="5961D5CE" w14:textId="67172799" w:rsidR="008C2AC4" w:rsidRPr="008C2AC4" w:rsidRDefault="008C2AC4" w:rsidP="008C2AC4">
      <w:pPr>
        <w:pStyle w:val="ListParagraph"/>
        <w:numPr>
          <w:ilvl w:val="0"/>
          <w:numId w:val="20"/>
        </w:numPr>
        <w:jc w:val="both"/>
        <w:rPr>
          <w:rFonts w:ascii="Times New Roman" w:hAnsi="Times New Roman" w:cs="Times New Roman"/>
          <w:sz w:val="24"/>
          <w:szCs w:val="24"/>
        </w:rPr>
      </w:pPr>
      <w:r w:rsidRPr="008C2AC4">
        <w:rPr>
          <w:rFonts w:ascii="Times New Roman" w:hAnsi="Times New Roman" w:cs="Times New Roman"/>
          <w:sz w:val="24"/>
          <w:szCs w:val="24"/>
        </w:rPr>
        <w:t xml:space="preserve">Cascella M, Rajnik M, Cuomo A, et al. Features, Evaluation and Treatment Coronavirus (COVID-19) [Updated 2020 Jul 4]. In: StatPearls [Internet]. Treasure Island (FL): StatPearls Publishing; 2020 Jan. Available from: </w:t>
      </w:r>
      <w:hyperlink r:id="rId7" w:history="1">
        <w:r w:rsidRPr="008C2AC4">
          <w:rPr>
            <w:rStyle w:val="Hyperlink"/>
            <w:rFonts w:ascii="Times New Roman" w:hAnsi="Times New Roman" w:cs="Times New Roman"/>
            <w:sz w:val="24"/>
            <w:szCs w:val="24"/>
          </w:rPr>
          <w:t>https://www.ncbi.nlm.nih.gov/books/NBK554776/</w:t>
        </w:r>
      </w:hyperlink>
    </w:p>
    <w:p w14:paraId="7E56FFAE" w14:textId="77777777" w:rsidR="008C2AC4" w:rsidRPr="008C2AC4" w:rsidRDefault="008C2AC4" w:rsidP="008C2AC4">
      <w:pPr>
        <w:pStyle w:val="ListParagraph"/>
        <w:jc w:val="both"/>
        <w:rPr>
          <w:rFonts w:ascii="Times New Roman" w:hAnsi="Times New Roman" w:cs="Times New Roman"/>
          <w:sz w:val="24"/>
          <w:szCs w:val="24"/>
        </w:rPr>
      </w:pPr>
    </w:p>
    <w:p w14:paraId="06DC7D9C" w14:textId="2F0431BC" w:rsidR="008C2AC4" w:rsidRDefault="008C2AC4" w:rsidP="008C2AC4">
      <w:pPr>
        <w:pStyle w:val="ListParagraph"/>
        <w:numPr>
          <w:ilvl w:val="0"/>
          <w:numId w:val="20"/>
        </w:numPr>
        <w:jc w:val="both"/>
        <w:rPr>
          <w:rFonts w:ascii="Times New Roman" w:hAnsi="Times New Roman" w:cs="Times New Roman"/>
          <w:sz w:val="24"/>
          <w:szCs w:val="24"/>
        </w:rPr>
      </w:pPr>
      <w:r w:rsidRPr="008C2AC4">
        <w:rPr>
          <w:rFonts w:ascii="Times New Roman" w:hAnsi="Times New Roman" w:cs="Times New Roman"/>
          <w:sz w:val="24"/>
          <w:szCs w:val="24"/>
        </w:rPr>
        <w:t xml:space="preserve">World Health Organization. Coronavirus disease (COVID-19) outbreak [Internet]. Europe. WHO 2020 [updated 2020; cited 2020 Aug 5] Available from </w:t>
      </w:r>
      <w:hyperlink r:id="rId8" w:history="1">
        <w:r w:rsidRPr="00534A27">
          <w:rPr>
            <w:rStyle w:val="Hyperlink"/>
            <w:rFonts w:ascii="Times New Roman" w:hAnsi="Times New Roman" w:cs="Times New Roman"/>
            <w:sz w:val="24"/>
            <w:szCs w:val="24"/>
          </w:rPr>
          <w:t>https://www.euro.who.int/en/health-topics/health-emergencies/coronavirus-covid-19</w:t>
        </w:r>
      </w:hyperlink>
    </w:p>
    <w:p w14:paraId="4EF4BD68" w14:textId="77777777" w:rsidR="008C2AC4" w:rsidRPr="008C2AC4" w:rsidRDefault="008C2AC4" w:rsidP="008C2AC4">
      <w:pPr>
        <w:pStyle w:val="ListParagraph"/>
        <w:rPr>
          <w:rStyle w:val="Hyperlink"/>
          <w:rFonts w:ascii="Times New Roman" w:hAnsi="Times New Roman" w:cs="Times New Roman"/>
          <w:color w:val="auto"/>
          <w:sz w:val="24"/>
          <w:szCs w:val="24"/>
          <w:u w:val="none"/>
        </w:rPr>
      </w:pPr>
    </w:p>
    <w:p w14:paraId="34AD4124" w14:textId="77777777" w:rsidR="008C2AC4" w:rsidRPr="008C2AC4" w:rsidRDefault="00053EA0" w:rsidP="008C2AC4">
      <w:pPr>
        <w:pStyle w:val="ListParagraph"/>
        <w:numPr>
          <w:ilvl w:val="0"/>
          <w:numId w:val="20"/>
        </w:numPr>
        <w:jc w:val="both"/>
        <w:rPr>
          <w:rStyle w:val="Hyperlink"/>
          <w:rFonts w:ascii="Times New Roman" w:hAnsi="Times New Roman" w:cs="Times New Roman"/>
          <w:color w:val="auto"/>
          <w:sz w:val="24"/>
          <w:szCs w:val="24"/>
          <w:u w:val="none"/>
        </w:rPr>
      </w:pPr>
      <w:r w:rsidRPr="008C2AC4">
        <w:rPr>
          <w:rStyle w:val="Hyperlink"/>
          <w:rFonts w:ascii="Times New Roman" w:hAnsi="Times New Roman" w:cs="Times New Roman"/>
          <w:color w:val="auto"/>
          <w:sz w:val="24"/>
          <w:szCs w:val="24"/>
          <w:u w:val="none"/>
        </w:rPr>
        <w:t xml:space="preserve">The Wire. </w:t>
      </w:r>
      <w:r w:rsidRPr="008C2AC4">
        <w:rPr>
          <w:rFonts w:ascii="Times New Roman" w:hAnsi="Times New Roman" w:cs="Times New Roman"/>
          <w:bCs/>
          <w:sz w:val="24"/>
          <w:szCs w:val="24"/>
        </w:rPr>
        <w:t xml:space="preserve">Half a million COVID-19 cases in India: How we got to where we are [Internet]. India The Wire 2020 </w:t>
      </w:r>
      <w:r w:rsidRPr="008C2AC4">
        <w:rPr>
          <w:rFonts w:ascii="Times New Roman" w:hAnsi="Times New Roman" w:cs="Times New Roman"/>
          <w:color w:val="222222"/>
          <w:sz w:val="24"/>
          <w:szCs w:val="24"/>
          <w:shd w:val="clear" w:color="auto" w:fill="FFFFFF"/>
        </w:rPr>
        <w:t>[updated 2020; cited 2020 Aug 5] Available from</w:t>
      </w:r>
      <w:r w:rsidRPr="008C2AC4">
        <w:rPr>
          <w:rFonts w:ascii="Times New Roman" w:hAnsi="Times New Roman" w:cs="Times New Roman"/>
          <w:b/>
          <w:color w:val="222222"/>
          <w:sz w:val="24"/>
          <w:szCs w:val="24"/>
          <w:shd w:val="clear" w:color="auto" w:fill="FFFFFF"/>
        </w:rPr>
        <w:t xml:space="preserve"> </w:t>
      </w:r>
      <w:hyperlink r:id="rId9" w:history="1">
        <w:r w:rsidRPr="008C2AC4">
          <w:rPr>
            <w:rStyle w:val="Hyperlink"/>
            <w:rFonts w:ascii="Times New Roman" w:hAnsi="Times New Roman" w:cs="Times New Roman"/>
            <w:sz w:val="24"/>
            <w:szCs w:val="24"/>
          </w:rPr>
          <w:t>https://thewire.in/covid-19-india-timeline</w:t>
        </w:r>
      </w:hyperlink>
    </w:p>
    <w:p w14:paraId="75A8DB8A" w14:textId="77777777" w:rsidR="008C2AC4" w:rsidRPr="008C2AC4" w:rsidRDefault="008C2AC4" w:rsidP="008C2AC4">
      <w:pPr>
        <w:pStyle w:val="ListParagraph"/>
        <w:rPr>
          <w:rFonts w:ascii="Times New Roman" w:hAnsi="Times New Roman" w:cs="Times New Roman"/>
          <w:sz w:val="24"/>
          <w:szCs w:val="24"/>
        </w:rPr>
      </w:pPr>
    </w:p>
    <w:p w14:paraId="5199F05D" w14:textId="77777777" w:rsidR="008C2AC4" w:rsidRPr="008C2AC4" w:rsidRDefault="00077773" w:rsidP="008C2AC4">
      <w:pPr>
        <w:pStyle w:val="ListParagraph"/>
        <w:numPr>
          <w:ilvl w:val="0"/>
          <w:numId w:val="20"/>
        </w:numPr>
        <w:jc w:val="both"/>
        <w:rPr>
          <w:rStyle w:val="Hyperlink"/>
          <w:rFonts w:ascii="Times New Roman" w:hAnsi="Times New Roman" w:cs="Times New Roman"/>
          <w:color w:val="auto"/>
          <w:sz w:val="24"/>
          <w:szCs w:val="24"/>
          <w:u w:val="none"/>
        </w:rPr>
      </w:pPr>
      <w:r w:rsidRPr="008C2AC4">
        <w:rPr>
          <w:rFonts w:ascii="Times New Roman" w:hAnsi="Times New Roman" w:cs="Times New Roman"/>
          <w:sz w:val="24"/>
          <w:szCs w:val="24"/>
        </w:rPr>
        <w:t xml:space="preserve">Ministry of Personnel, Public Grievances and Pensions. Preventive measures to be taken to contain the spread of Novel Coronavirus (COVID-1 9) — regarding. [Internet] New Dehli India. 2020;3p  Available from  </w:t>
      </w:r>
      <w:hyperlink r:id="rId10" w:history="1">
        <w:r w:rsidRPr="008C2AC4">
          <w:rPr>
            <w:rStyle w:val="Hyperlink"/>
            <w:rFonts w:ascii="Times New Roman" w:hAnsi="Times New Roman" w:cs="Times New Roman"/>
            <w:color w:val="023160" w:themeColor="hyperlink" w:themeShade="80"/>
            <w:sz w:val="24"/>
            <w:szCs w:val="24"/>
          </w:rPr>
          <w:t>https://www.mohfw.gov.in/pdf/PreventivemeasuresDOPT.pdf</w:t>
        </w:r>
      </w:hyperlink>
    </w:p>
    <w:p w14:paraId="19A70684" w14:textId="77777777" w:rsidR="008C2AC4" w:rsidRPr="008C2AC4" w:rsidRDefault="008C2AC4" w:rsidP="008C2AC4">
      <w:pPr>
        <w:pStyle w:val="ListParagraph"/>
        <w:rPr>
          <w:rFonts w:ascii="Times New Roman" w:hAnsi="Times New Roman" w:cs="Times New Roman"/>
          <w:color w:val="303030"/>
          <w:sz w:val="24"/>
          <w:szCs w:val="24"/>
          <w:shd w:val="clear" w:color="auto" w:fill="FFFFFF"/>
        </w:rPr>
      </w:pPr>
    </w:p>
    <w:p w14:paraId="03ABB071" w14:textId="77777777" w:rsidR="008C2AC4" w:rsidRPr="008C2AC4" w:rsidRDefault="00C91E7C" w:rsidP="008C2AC4">
      <w:pPr>
        <w:pStyle w:val="ListParagraph"/>
        <w:numPr>
          <w:ilvl w:val="0"/>
          <w:numId w:val="20"/>
        </w:numPr>
        <w:jc w:val="both"/>
        <w:rPr>
          <w:rFonts w:ascii="Times New Roman" w:hAnsi="Times New Roman" w:cs="Times New Roman"/>
          <w:sz w:val="24"/>
          <w:szCs w:val="24"/>
        </w:rPr>
      </w:pPr>
      <w:r w:rsidRPr="008C2AC4">
        <w:rPr>
          <w:rFonts w:ascii="Times New Roman" w:hAnsi="Times New Roman" w:cs="Times New Roman"/>
          <w:sz w:val="24"/>
          <w:szCs w:val="24"/>
          <w:shd w:val="clear" w:color="auto" w:fill="FFFFFF"/>
        </w:rPr>
        <w:t>Nagesh S, Chakraborty S. Saving the frontline health workforce amidst the COVID-19 crisis: Challenges and recommendations. </w:t>
      </w:r>
      <w:r w:rsidRPr="008C2AC4">
        <w:rPr>
          <w:rFonts w:ascii="Times New Roman" w:hAnsi="Times New Roman" w:cs="Times New Roman"/>
          <w:i/>
          <w:iCs/>
          <w:sz w:val="24"/>
          <w:szCs w:val="24"/>
          <w:shd w:val="clear" w:color="auto" w:fill="FFFFFF"/>
        </w:rPr>
        <w:t>J Glob Health</w:t>
      </w:r>
      <w:r w:rsidRPr="008C2AC4">
        <w:rPr>
          <w:rFonts w:ascii="Times New Roman" w:hAnsi="Times New Roman" w:cs="Times New Roman"/>
          <w:sz w:val="24"/>
          <w:szCs w:val="24"/>
          <w:shd w:val="clear" w:color="auto" w:fill="FFFFFF"/>
        </w:rPr>
        <w:t>. 2020;10(1):010345. doi:10.7189/jogh-10-010345</w:t>
      </w:r>
    </w:p>
    <w:p w14:paraId="6C9C8689" w14:textId="77777777" w:rsidR="008C2AC4" w:rsidRPr="008C2AC4" w:rsidRDefault="008C2AC4" w:rsidP="008C2AC4">
      <w:pPr>
        <w:pStyle w:val="ListParagraph"/>
        <w:rPr>
          <w:rFonts w:ascii="Times New Roman" w:hAnsi="Times New Roman" w:cs="Times New Roman"/>
          <w:sz w:val="24"/>
          <w:szCs w:val="24"/>
        </w:rPr>
      </w:pPr>
    </w:p>
    <w:p w14:paraId="600CFCD9" w14:textId="32A17C7A" w:rsidR="00046784" w:rsidRPr="008C2AC4" w:rsidRDefault="00077773" w:rsidP="008C2AC4">
      <w:pPr>
        <w:pStyle w:val="ListParagraph"/>
        <w:numPr>
          <w:ilvl w:val="0"/>
          <w:numId w:val="20"/>
        </w:numPr>
        <w:jc w:val="both"/>
        <w:rPr>
          <w:rFonts w:ascii="Times New Roman" w:hAnsi="Times New Roman" w:cs="Times New Roman"/>
          <w:sz w:val="24"/>
          <w:szCs w:val="24"/>
        </w:rPr>
      </w:pPr>
      <w:r w:rsidRPr="008C2AC4">
        <w:rPr>
          <w:rFonts w:ascii="Times New Roman" w:hAnsi="Times New Roman" w:cs="Times New Roman"/>
          <w:sz w:val="24"/>
          <w:szCs w:val="24"/>
        </w:rPr>
        <w:t xml:space="preserve">GHS Index. Global Health Security Index, Building collective action and accountability. [Internet] </w:t>
      </w:r>
      <w:r w:rsidR="00046784" w:rsidRPr="008C2AC4">
        <w:rPr>
          <w:rFonts w:ascii="Times New Roman" w:hAnsi="Times New Roman" w:cs="Times New Roman"/>
          <w:sz w:val="24"/>
          <w:szCs w:val="24"/>
        </w:rPr>
        <w:t>GSH Index 2019; 324p [Up</w:t>
      </w:r>
      <w:r w:rsidR="008C2AC4">
        <w:rPr>
          <w:rFonts w:ascii="Times New Roman" w:hAnsi="Times New Roman" w:cs="Times New Roman"/>
          <w:sz w:val="24"/>
          <w:szCs w:val="24"/>
        </w:rPr>
        <w:t>dated 2019; cited 2020 Aug 10]. A</w:t>
      </w:r>
      <w:r w:rsidR="00046784" w:rsidRPr="008C2AC4">
        <w:rPr>
          <w:rFonts w:ascii="Times New Roman" w:hAnsi="Times New Roman" w:cs="Times New Roman"/>
          <w:sz w:val="24"/>
          <w:szCs w:val="24"/>
        </w:rPr>
        <w:t xml:space="preserve">vailable from </w:t>
      </w:r>
    </w:p>
    <w:p w14:paraId="63BE0D85" w14:textId="77777777" w:rsidR="008C2AC4" w:rsidRDefault="008804EA" w:rsidP="008C2AC4">
      <w:pPr>
        <w:pStyle w:val="ListParagraph"/>
        <w:ind w:left="630"/>
        <w:jc w:val="both"/>
        <w:rPr>
          <w:rFonts w:ascii="Times New Roman" w:hAnsi="Times New Roman" w:cs="Times New Roman"/>
          <w:sz w:val="24"/>
          <w:szCs w:val="24"/>
        </w:rPr>
      </w:pPr>
      <w:hyperlink r:id="rId11" w:history="1">
        <w:r w:rsidR="00077773" w:rsidRPr="00F10A5B">
          <w:rPr>
            <w:rStyle w:val="Hyperlink"/>
            <w:rFonts w:ascii="Times New Roman" w:hAnsi="Times New Roman" w:cs="Times New Roman"/>
            <w:sz w:val="24"/>
            <w:szCs w:val="24"/>
          </w:rPr>
          <w:t>https://www.ghsindex.org/wp-content/uploads/2019/10/2019-Global-Health-Security-Index.pdf</w:t>
        </w:r>
      </w:hyperlink>
      <w:r w:rsidR="00077773" w:rsidRPr="00F10A5B">
        <w:rPr>
          <w:rFonts w:ascii="Times New Roman" w:hAnsi="Times New Roman" w:cs="Times New Roman"/>
          <w:sz w:val="24"/>
          <w:szCs w:val="24"/>
        </w:rPr>
        <w:t>.</w:t>
      </w:r>
    </w:p>
    <w:p w14:paraId="2A314287" w14:textId="77777777" w:rsidR="008C2AC4" w:rsidRDefault="008C2AC4" w:rsidP="008C2AC4">
      <w:pPr>
        <w:pStyle w:val="ListParagraph"/>
        <w:ind w:left="630"/>
        <w:jc w:val="both"/>
        <w:rPr>
          <w:rFonts w:ascii="Times New Roman" w:hAnsi="Times New Roman" w:cs="Times New Roman"/>
          <w:sz w:val="24"/>
          <w:szCs w:val="24"/>
        </w:rPr>
      </w:pPr>
    </w:p>
    <w:p w14:paraId="1AA644DB" w14:textId="5D6338DF" w:rsidR="008C2AC4" w:rsidRDefault="00682789" w:rsidP="000D1D19">
      <w:pPr>
        <w:pStyle w:val="ListParagraph"/>
        <w:numPr>
          <w:ilvl w:val="0"/>
          <w:numId w:val="20"/>
        </w:numPr>
        <w:jc w:val="both"/>
        <w:rPr>
          <w:rFonts w:ascii="Times New Roman" w:hAnsi="Times New Roman" w:cs="Times New Roman"/>
          <w:sz w:val="24"/>
          <w:szCs w:val="24"/>
        </w:rPr>
      </w:pPr>
      <w:r w:rsidRPr="008C2AC4">
        <w:rPr>
          <w:rFonts w:ascii="Times New Roman" w:hAnsi="Times New Roman" w:cs="Times New Roman"/>
          <w:sz w:val="24"/>
          <w:szCs w:val="24"/>
        </w:rPr>
        <w:t>IASSCORE. Failure of Indian healthcare strengths call for Universal Health Coverage. [Internet] IASSCORE. India [Up</w:t>
      </w:r>
      <w:r w:rsidR="008C2AC4">
        <w:rPr>
          <w:rFonts w:ascii="Times New Roman" w:hAnsi="Times New Roman" w:cs="Times New Roman"/>
          <w:sz w:val="24"/>
          <w:szCs w:val="24"/>
        </w:rPr>
        <w:t>dated 2020; cited 2020 Aug 10]. A</w:t>
      </w:r>
      <w:r w:rsidRPr="008C2AC4">
        <w:rPr>
          <w:rFonts w:ascii="Times New Roman" w:hAnsi="Times New Roman" w:cs="Times New Roman"/>
          <w:sz w:val="24"/>
          <w:szCs w:val="24"/>
        </w:rPr>
        <w:t>vailable from</w:t>
      </w:r>
    </w:p>
    <w:p w14:paraId="1DF04E33" w14:textId="77777777" w:rsidR="008C2AC4" w:rsidRDefault="008804EA" w:rsidP="008C2AC4">
      <w:pPr>
        <w:pStyle w:val="ListParagraph"/>
        <w:jc w:val="both"/>
        <w:rPr>
          <w:rStyle w:val="Hyperlink"/>
          <w:rFonts w:ascii="Times New Roman" w:hAnsi="Times New Roman" w:cs="Times New Roman"/>
          <w:sz w:val="24"/>
          <w:szCs w:val="24"/>
        </w:rPr>
      </w:pPr>
      <w:hyperlink r:id="rId12" w:history="1">
        <w:r w:rsidR="00682789" w:rsidRPr="008C2AC4">
          <w:rPr>
            <w:rStyle w:val="Hyperlink"/>
            <w:rFonts w:ascii="Times New Roman" w:hAnsi="Times New Roman" w:cs="Times New Roman"/>
            <w:sz w:val="24"/>
            <w:szCs w:val="24"/>
          </w:rPr>
          <w:t>https://iasscore.in/current-affairs/mains/failure-of-indian-healthcare-strengths-call-for-universal-health-coverage</w:t>
        </w:r>
      </w:hyperlink>
    </w:p>
    <w:p w14:paraId="1393503D" w14:textId="77777777" w:rsidR="008C2AC4" w:rsidRDefault="008C2AC4" w:rsidP="008C2AC4">
      <w:pPr>
        <w:pStyle w:val="ListParagraph"/>
        <w:jc w:val="both"/>
        <w:rPr>
          <w:rStyle w:val="Hyperlink"/>
          <w:rFonts w:ascii="Times New Roman" w:hAnsi="Times New Roman" w:cs="Times New Roman"/>
          <w:sz w:val="24"/>
          <w:szCs w:val="24"/>
        </w:rPr>
      </w:pPr>
    </w:p>
    <w:p w14:paraId="5874CEBB" w14:textId="7BEB7603" w:rsidR="00E60FC8" w:rsidRPr="008C2AC4" w:rsidRDefault="00E60FC8" w:rsidP="008C2AC4">
      <w:pPr>
        <w:pStyle w:val="ListParagraph"/>
        <w:numPr>
          <w:ilvl w:val="0"/>
          <w:numId w:val="16"/>
        </w:numPr>
        <w:jc w:val="both"/>
        <w:rPr>
          <w:rFonts w:ascii="Times New Roman" w:hAnsi="Times New Roman" w:cs="Times New Roman"/>
          <w:sz w:val="24"/>
          <w:szCs w:val="24"/>
        </w:rPr>
      </w:pPr>
      <w:r w:rsidRPr="008C2AC4">
        <w:rPr>
          <w:rFonts w:ascii="Times New Roman" w:hAnsi="Times New Roman" w:cs="Times New Roman"/>
          <w:color w:val="303030"/>
          <w:sz w:val="24"/>
          <w:szCs w:val="24"/>
          <w:shd w:val="clear" w:color="auto" w:fill="FFFFFF"/>
        </w:rPr>
        <w:t>Kumar R, Pal R. India achieves WHO recommended doctor population ratio: A call for paradigm shift in public health discourse</w:t>
      </w:r>
      <w:proofErr w:type="gramStart"/>
      <w:r w:rsidRPr="008C2AC4">
        <w:rPr>
          <w:rFonts w:ascii="Times New Roman" w:hAnsi="Times New Roman" w:cs="Times New Roman"/>
          <w:color w:val="303030"/>
          <w:sz w:val="24"/>
          <w:szCs w:val="24"/>
          <w:shd w:val="clear" w:color="auto" w:fill="FFFFFF"/>
        </w:rPr>
        <w:t>!.</w:t>
      </w:r>
      <w:proofErr w:type="gramEnd"/>
      <w:r w:rsidRPr="008C2AC4">
        <w:rPr>
          <w:rFonts w:ascii="Times New Roman" w:hAnsi="Times New Roman" w:cs="Times New Roman"/>
          <w:color w:val="303030"/>
          <w:sz w:val="24"/>
          <w:szCs w:val="24"/>
          <w:shd w:val="clear" w:color="auto" w:fill="FFFFFF"/>
        </w:rPr>
        <w:t> </w:t>
      </w:r>
      <w:r w:rsidRPr="008C2AC4">
        <w:rPr>
          <w:rFonts w:ascii="Times New Roman" w:hAnsi="Times New Roman" w:cs="Times New Roman"/>
          <w:iCs/>
          <w:color w:val="303030"/>
          <w:sz w:val="24"/>
          <w:szCs w:val="24"/>
          <w:shd w:val="clear" w:color="auto" w:fill="FFFFFF"/>
        </w:rPr>
        <w:t>J Family Med Prim Care</w:t>
      </w:r>
      <w:r w:rsidRPr="008C2AC4">
        <w:rPr>
          <w:rFonts w:ascii="Times New Roman" w:hAnsi="Times New Roman" w:cs="Times New Roman"/>
          <w:color w:val="303030"/>
          <w:sz w:val="24"/>
          <w:szCs w:val="24"/>
          <w:shd w:val="clear" w:color="auto" w:fill="FFFFFF"/>
        </w:rPr>
        <w:t>. 2018;7(5):841-844. doi:10.4103/jfmpc.jfmpc_218_18</w:t>
      </w:r>
    </w:p>
    <w:p w14:paraId="1D2646B4" w14:textId="75F26FD4" w:rsidR="0059464B" w:rsidRPr="008C2AC4" w:rsidRDefault="0059464B" w:rsidP="000D1D19">
      <w:pPr>
        <w:pStyle w:val="Heading4"/>
        <w:numPr>
          <w:ilvl w:val="0"/>
          <w:numId w:val="16"/>
        </w:numPr>
        <w:jc w:val="both"/>
        <w:rPr>
          <w:rFonts w:ascii="Times New Roman" w:hAnsi="Times New Roman" w:cs="Times New Roman"/>
          <w:i w:val="0"/>
          <w:sz w:val="24"/>
          <w:szCs w:val="24"/>
          <w:u w:val="single"/>
        </w:rPr>
      </w:pPr>
      <w:r w:rsidRPr="00F10A5B">
        <w:rPr>
          <w:rFonts w:ascii="Times New Roman" w:hAnsi="Times New Roman" w:cs="Times New Roman"/>
          <w:i w:val="0"/>
          <w:color w:val="000000"/>
          <w:sz w:val="24"/>
          <w:szCs w:val="24"/>
        </w:rPr>
        <w:t>Hippocrates, </w:t>
      </w:r>
      <w:r w:rsidRPr="00F10A5B">
        <w:rPr>
          <w:rStyle w:val="Title1"/>
          <w:rFonts w:ascii="Times New Roman" w:hAnsi="Times New Roman" w:cs="Times New Roman"/>
          <w:i w:val="0"/>
          <w:iCs w:val="0"/>
          <w:color w:val="000000"/>
          <w:sz w:val="24"/>
          <w:szCs w:val="24"/>
        </w:rPr>
        <w:t>Hippocratic Oath</w:t>
      </w:r>
      <w:r w:rsidRPr="00F10A5B">
        <w:rPr>
          <w:rFonts w:ascii="Times New Roman" w:hAnsi="Times New Roman" w:cs="Times New Roman"/>
          <w:i w:val="0"/>
          <w:color w:val="000000"/>
          <w:sz w:val="24"/>
          <w:szCs w:val="24"/>
        </w:rPr>
        <w:t xml:space="preserve"> Michael North, Ed. Hippocratic Oath [Internet] </w:t>
      </w:r>
      <w:r w:rsidRPr="00F10A5B">
        <w:rPr>
          <w:rFonts w:ascii="Times New Roman" w:hAnsi="Times New Roman" w:cs="Times New Roman"/>
          <w:bCs/>
          <w:i w:val="0"/>
          <w:color w:val="000000"/>
          <w:sz w:val="24"/>
          <w:szCs w:val="24"/>
        </w:rPr>
        <w:t>Perseus Hopper.</w:t>
      </w:r>
      <w:r w:rsidRPr="00F10A5B">
        <w:rPr>
          <w:rFonts w:ascii="Times New Roman" w:hAnsi="Times New Roman" w:cs="Times New Roman"/>
          <w:b/>
          <w:bCs/>
          <w:i w:val="0"/>
          <w:color w:val="000000"/>
          <w:sz w:val="24"/>
          <w:szCs w:val="24"/>
        </w:rPr>
        <w:t xml:space="preserve"> </w:t>
      </w:r>
      <w:r w:rsidRPr="00F10A5B">
        <w:rPr>
          <w:rFonts w:ascii="Times New Roman" w:hAnsi="Times New Roman" w:cs="Times New Roman"/>
          <w:i w:val="0"/>
          <w:color w:val="222222"/>
          <w:sz w:val="24"/>
          <w:szCs w:val="24"/>
          <w:shd w:val="clear" w:color="auto" w:fill="FFFFFF"/>
        </w:rPr>
        <w:t xml:space="preserve">United States [updated </w:t>
      </w:r>
      <w:r w:rsidRPr="00E33AF9">
        <w:rPr>
          <w:rFonts w:ascii="Times New Roman" w:hAnsi="Times New Roman" w:cs="Times New Roman"/>
          <w:i w:val="0"/>
          <w:color w:val="222222"/>
          <w:sz w:val="24"/>
          <w:szCs w:val="24"/>
          <w:shd w:val="clear" w:color="auto" w:fill="FFFFFF"/>
        </w:rPr>
        <w:t>1868;</w:t>
      </w:r>
      <w:r w:rsidRPr="00F10A5B">
        <w:rPr>
          <w:rFonts w:ascii="Times New Roman" w:hAnsi="Times New Roman" w:cs="Times New Roman"/>
          <w:i w:val="0"/>
          <w:color w:val="222222"/>
          <w:sz w:val="24"/>
          <w:szCs w:val="24"/>
          <w:shd w:val="clear" w:color="auto" w:fill="FFFFFF"/>
        </w:rPr>
        <w:t xml:space="preserve"> Cited 2020 Aug 12]</w:t>
      </w:r>
      <w:r w:rsidR="008C2AC4">
        <w:rPr>
          <w:rFonts w:ascii="Times New Roman" w:hAnsi="Times New Roman" w:cs="Times New Roman"/>
          <w:i w:val="0"/>
          <w:color w:val="222222"/>
          <w:sz w:val="24"/>
          <w:szCs w:val="24"/>
          <w:shd w:val="clear" w:color="auto" w:fill="FFFFFF"/>
        </w:rPr>
        <w:t>. A</w:t>
      </w:r>
      <w:r w:rsidRPr="00F10A5B">
        <w:rPr>
          <w:rFonts w:ascii="Times New Roman" w:hAnsi="Times New Roman" w:cs="Times New Roman"/>
          <w:i w:val="0"/>
          <w:color w:val="222222"/>
          <w:sz w:val="24"/>
          <w:szCs w:val="24"/>
          <w:shd w:val="clear" w:color="auto" w:fill="FFFFFF"/>
        </w:rPr>
        <w:t xml:space="preserve">vailable from </w:t>
      </w:r>
      <w:hyperlink r:id="rId13" w:anchor=":~:text=So%20long%20as%20I%20maintain,Hippocrates" w:history="1">
        <w:r w:rsidR="008C2AC4" w:rsidRPr="008C2AC4">
          <w:rPr>
            <w:rStyle w:val="Hyperlink"/>
            <w:rFonts w:ascii="Times New Roman" w:hAnsi="Times New Roman" w:cs="Times New Roman"/>
            <w:i w:val="0"/>
            <w:sz w:val="24"/>
            <w:szCs w:val="24"/>
          </w:rPr>
          <w:t>http://www.perseus.tufts.edu/hopper/text?doc=Perseus%3Atext%3A1999.01.0252#:~:text=So%20long%20as%20I%20maintain,Hippocrates</w:t>
        </w:r>
      </w:hyperlink>
      <w:r w:rsidRPr="008C2AC4">
        <w:rPr>
          <w:rFonts w:ascii="Times New Roman" w:hAnsi="Times New Roman" w:cs="Times New Roman"/>
          <w:i w:val="0"/>
          <w:sz w:val="24"/>
          <w:szCs w:val="24"/>
          <w:u w:val="single"/>
        </w:rPr>
        <w:t>.</w:t>
      </w:r>
    </w:p>
    <w:p w14:paraId="1E9BC347" w14:textId="77777777" w:rsidR="008C2AC4" w:rsidRPr="008C2AC4" w:rsidRDefault="008C2AC4" w:rsidP="008C2AC4"/>
    <w:p w14:paraId="56EE8D7F" w14:textId="68037AB6" w:rsidR="00352F34" w:rsidRPr="00F10A5B" w:rsidRDefault="00352F34" w:rsidP="000D1D19">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color w:val="303030"/>
          <w:sz w:val="24"/>
          <w:szCs w:val="24"/>
          <w:shd w:val="clear" w:color="auto" w:fill="FFFFFF"/>
        </w:rPr>
        <w:t xml:space="preserve">Ehrlich H, McKenney M, Elkbuli A. </w:t>
      </w:r>
      <w:r w:rsidR="0059464B" w:rsidRPr="00F10A5B">
        <w:rPr>
          <w:rFonts w:ascii="Times New Roman" w:hAnsi="Times New Roman" w:cs="Times New Roman"/>
          <w:color w:val="303030"/>
          <w:sz w:val="24"/>
          <w:szCs w:val="24"/>
          <w:shd w:val="clear" w:color="auto" w:fill="FFFFFF"/>
        </w:rPr>
        <w:t>Protecting</w:t>
      </w:r>
      <w:r w:rsidRPr="00F10A5B">
        <w:rPr>
          <w:rFonts w:ascii="Times New Roman" w:hAnsi="Times New Roman" w:cs="Times New Roman"/>
          <w:color w:val="303030"/>
          <w:sz w:val="24"/>
          <w:szCs w:val="24"/>
          <w:shd w:val="clear" w:color="auto" w:fill="FFFFFF"/>
        </w:rPr>
        <w:t xml:space="preserve"> our healthcare workers during the COVID-19 pandemic. </w:t>
      </w:r>
      <w:r w:rsidRPr="00F10A5B">
        <w:rPr>
          <w:rFonts w:ascii="Times New Roman" w:hAnsi="Times New Roman" w:cs="Times New Roman"/>
          <w:i/>
          <w:iCs/>
          <w:color w:val="303030"/>
          <w:sz w:val="24"/>
          <w:szCs w:val="24"/>
          <w:shd w:val="clear" w:color="auto" w:fill="FFFFFF"/>
        </w:rPr>
        <w:t>Am J Emerg Med</w:t>
      </w:r>
      <w:r w:rsidRPr="00F10A5B">
        <w:rPr>
          <w:rFonts w:ascii="Times New Roman" w:hAnsi="Times New Roman" w:cs="Times New Roman"/>
          <w:color w:val="303030"/>
          <w:sz w:val="24"/>
          <w:szCs w:val="24"/>
          <w:shd w:val="clear" w:color="auto" w:fill="FFFFFF"/>
        </w:rPr>
        <w:t>. 2020;38(7):1527-1528. doi:10.1016/j.ajem.2020.04.024</w:t>
      </w:r>
      <w:r w:rsidRPr="00F10A5B">
        <w:rPr>
          <w:rFonts w:ascii="Times New Roman" w:hAnsi="Times New Roman" w:cs="Times New Roman"/>
          <w:sz w:val="24"/>
          <w:szCs w:val="24"/>
        </w:rPr>
        <w:t>.</w:t>
      </w:r>
    </w:p>
    <w:p w14:paraId="168E313C" w14:textId="77777777" w:rsidR="00414C8F" w:rsidRPr="00F10A5B" w:rsidRDefault="00414C8F" w:rsidP="000D1D19">
      <w:pPr>
        <w:jc w:val="both"/>
        <w:rPr>
          <w:rFonts w:ascii="Times New Roman" w:hAnsi="Times New Roman" w:cs="Times New Roman"/>
          <w:sz w:val="24"/>
          <w:szCs w:val="24"/>
        </w:rPr>
      </w:pPr>
    </w:p>
    <w:p w14:paraId="7026F0C2" w14:textId="70B917D7" w:rsidR="00414C8F" w:rsidRDefault="00414C8F" w:rsidP="000D1D19">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F10A5B">
        <w:rPr>
          <w:rFonts w:ascii="Times New Roman" w:eastAsia="Times New Roman" w:hAnsi="Times New Roman" w:cs="Times New Roman"/>
          <w:color w:val="333333"/>
          <w:sz w:val="24"/>
          <w:szCs w:val="24"/>
        </w:rPr>
        <w:t xml:space="preserve">Iyengar KP, Jain VK, Vaishya R Current situation with doctors and healthcare workers during COVID-19 pandemic in India </w:t>
      </w:r>
      <w:r w:rsidRPr="00F10A5B">
        <w:rPr>
          <w:rFonts w:ascii="Times New Roman" w:eastAsia="Times New Roman" w:hAnsi="Times New Roman" w:cs="Times New Roman"/>
          <w:i/>
          <w:iCs/>
          <w:color w:val="333333"/>
          <w:sz w:val="24"/>
          <w:szCs w:val="24"/>
        </w:rPr>
        <w:t>Postgraduate Medical Journal</w:t>
      </w:r>
      <w:proofErr w:type="gramStart"/>
      <w:r w:rsidRPr="00F10A5B">
        <w:rPr>
          <w:rFonts w:ascii="Times New Roman" w:eastAsia="Times New Roman" w:hAnsi="Times New Roman" w:cs="Times New Roman"/>
          <w:i/>
          <w:iCs/>
          <w:color w:val="333333"/>
          <w:sz w:val="24"/>
          <w:szCs w:val="24"/>
        </w:rPr>
        <w:t> </w:t>
      </w:r>
      <w:r w:rsidRPr="00F10A5B">
        <w:rPr>
          <w:rFonts w:ascii="Times New Roman" w:eastAsia="Times New Roman" w:hAnsi="Times New Roman" w:cs="Times New Roman"/>
          <w:color w:val="333333"/>
          <w:sz w:val="24"/>
          <w:szCs w:val="24"/>
        </w:rPr>
        <w:t xml:space="preserve"> 2020</w:t>
      </w:r>
      <w:proofErr w:type="gramEnd"/>
      <w:r w:rsidRPr="00F10A5B">
        <w:rPr>
          <w:rFonts w:ascii="Times New Roman" w:eastAsia="Times New Roman" w:hAnsi="Times New Roman" w:cs="Times New Roman"/>
          <w:color w:val="333333"/>
          <w:sz w:val="24"/>
          <w:szCs w:val="24"/>
        </w:rPr>
        <w:t>. doi: 10.1136/postgradmedj-2020-138496</w:t>
      </w:r>
    </w:p>
    <w:p w14:paraId="00779736" w14:textId="77777777" w:rsidR="008C2AC4" w:rsidRPr="008C2AC4" w:rsidRDefault="008C2AC4" w:rsidP="008C2AC4">
      <w:pPr>
        <w:pStyle w:val="ListParagraph"/>
        <w:rPr>
          <w:rFonts w:ascii="Times New Roman" w:eastAsia="Times New Roman" w:hAnsi="Times New Roman" w:cs="Times New Roman"/>
          <w:color w:val="333333"/>
          <w:sz w:val="24"/>
          <w:szCs w:val="24"/>
        </w:rPr>
      </w:pPr>
    </w:p>
    <w:p w14:paraId="07D48ED1" w14:textId="77777777" w:rsidR="008C2AC4" w:rsidRPr="00F10A5B" w:rsidRDefault="008C2AC4" w:rsidP="008C2AC4">
      <w:pPr>
        <w:pStyle w:val="ListParagraph"/>
        <w:shd w:val="clear" w:color="auto" w:fill="FFFFFF"/>
        <w:spacing w:after="0" w:line="240" w:lineRule="auto"/>
        <w:ind w:left="540"/>
        <w:jc w:val="both"/>
        <w:rPr>
          <w:rFonts w:ascii="Times New Roman" w:eastAsia="Times New Roman" w:hAnsi="Times New Roman" w:cs="Times New Roman"/>
          <w:color w:val="333333"/>
          <w:sz w:val="24"/>
          <w:szCs w:val="24"/>
        </w:rPr>
      </w:pPr>
    </w:p>
    <w:p w14:paraId="5F5A43BC" w14:textId="77777777" w:rsidR="008C2AC4" w:rsidRDefault="004860FE" w:rsidP="000D1D19">
      <w:pPr>
        <w:pStyle w:val="ListParagraph"/>
        <w:numPr>
          <w:ilvl w:val="0"/>
          <w:numId w:val="16"/>
        </w:numPr>
        <w:jc w:val="both"/>
        <w:rPr>
          <w:rFonts w:ascii="Times New Roman" w:hAnsi="Times New Roman" w:cs="Times New Roman"/>
          <w:bCs/>
          <w:sz w:val="24"/>
          <w:szCs w:val="24"/>
        </w:rPr>
      </w:pPr>
      <w:r w:rsidRPr="00F10A5B">
        <w:rPr>
          <w:rFonts w:ascii="Times New Roman" w:hAnsi="Times New Roman" w:cs="Times New Roman"/>
          <w:bCs/>
          <w:sz w:val="24"/>
          <w:szCs w:val="24"/>
        </w:rPr>
        <w:t>Support the free press. Coronavirus: Nearly 200 doctors have died, mortality rate ‘alarming’, IMA tells PM Modi [Internet]. Scroll.in. India [updated 2020; Cited 2020 Aug 20]</w:t>
      </w:r>
      <w:r w:rsidR="008C2AC4">
        <w:rPr>
          <w:rFonts w:ascii="Times New Roman" w:hAnsi="Times New Roman" w:cs="Times New Roman"/>
          <w:bCs/>
          <w:sz w:val="24"/>
          <w:szCs w:val="24"/>
        </w:rPr>
        <w:t>.</w:t>
      </w:r>
      <w:r w:rsidRPr="00F10A5B">
        <w:rPr>
          <w:rFonts w:ascii="Times New Roman" w:hAnsi="Times New Roman" w:cs="Times New Roman"/>
          <w:bCs/>
          <w:sz w:val="24"/>
          <w:szCs w:val="24"/>
        </w:rPr>
        <w:t xml:space="preserve"> Available from </w:t>
      </w:r>
    </w:p>
    <w:p w14:paraId="3D0A099E" w14:textId="3CE604FD" w:rsidR="004860FE" w:rsidRPr="008C2AC4" w:rsidRDefault="008804EA" w:rsidP="008C2AC4">
      <w:pPr>
        <w:pStyle w:val="ListParagraph"/>
        <w:ind w:left="540"/>
        <w:jc w:val="both"/>
        <w:rPr>
          <w:rFonts w:ascii="Times New Roman" w:hAnsi="Times New Roman" w:cs="Times New Roman"/>
          <w:bCs/>
          <w:sz w:val="24"/>
          <w:szCs w:val="24"/>
        </w:rPr>
      </w:pPr>
      <w:hyperlink r:id="rId14" w:history="1">
        <w:r w:rsidR="008C2AC4" w:rsidRPr="00534A27">
          <w:rPr>
            <w:rStyle w:val="Hyperlink"/>
            <w:rFonts w:ascii="Times New Roman" w:hAnsi="Times New Roman" w:cs="Times New Roman"/>
            <w:bCs/>
            <w:sz w:val="24"/>
            <w:szCs w:val="24"/>
          </w:rPr>
          <w:t>https://scroll.in/latest/969806/coronavirus-nearly-200-doctors-have-died-mortality-rate-alarming-ima-tells-pm-modi</w:t>
        </w:r>
      </w:hyperlink>
    </w:p>
    <w:p w14:paraId="2ABEE046" w14:textId="77777777" w:rsidR="008C2AC4" w:rsidRPr="00F10A5B" w:rsidRDefault="008C2AC4" w:rsidP="008C2AC4">
      <w:pPr>
        <w:pStyle w:val="ListParagraph"/>
        <w:ind w:left="540"/>
        <w:jc w:val="both"/>
        <w:rPr>
          <w:rFonts w:ascii="Times New Roman" w:hAnsi="Times New Roman" w:cs="Times New Roman"/>
          <w:bCs/>
          <w:sz w:val="24"/>
          <w:szCs w:val="24"/>
        </w:rPr>
      </w:pPr>
    </w:p>
    <w:p w14:paraId="13154122" w14:textId="77777777" w:rsidR="008C2AC4" w:rsidRPr="008C2AC4" w:rsidRDefault="004860FE" w:rsidP="000D1D19">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 xml:space="preserve">India.com. </w:t>
      </w:r>
      <w:r w:rsidRPr="00F10A5B">
        <w:rPr>
          <w:rFonts w:ascii="Times New Roman" w:hAnsi="Times New Roman" w:cs="Times New Roman"/>
          <w:bCs/>
          <w:sz w:val="24"/>
          <w:szCs w:val="24"/>
        </w:rPr>
        <w:t xml:space="preserve">382 Doctors Died Due to COVID’: IMA Reacts Sharply at Govt For Not Mentioning Death of Healthcare Workers in Parliament [Internet]. India.com. India [updated 2020; Cited 2020 Sep 28] Available from </w:t>
      </w:r>
    </w:p>
    <w:p w14:paraId="3707B07A" w14:textId="317072CB" w:rsidR="004860FE" w:rsidRDefault="008804EA" w:rsidP="008C2AC4">
      <w:pPr>
        <w:pStyle w:val="ListParagraph"/>
        <w:ind w:left="540"/>
        <w:jc w:val="both"/>
        <w:rPr>
          <w:rStyle w:val="Hyperlink"/>
          <w:rFonts w:ascii="Times New Roman" w:hAnsi="Times New Roman" w:cs="Times New Roman"/>
          <w:sz w:val="24"/>
          <w:szCs w:val="24"/>
        </w:rPr>
      </w:pPr>
      <w:hyperlink r:id="rId15" w:history="1">
        <w:r w:rsidR="004860FE" w:rsidRPr="00F10A5B">
          <w:rPr>
            <w:rStyle w:val="Hyperlink"/>
            <w:rFonts w:ascii="Times New Roman" w:hAnsi="Times New Roman" w:cs="Times New Roman"/>
            <w:sz w:val="24"/>
            <w:szCs w:val="24"/>
          </w:rPr>
          <w:t>https://www.india.com/news/india/382-doctors-died-due-to-covid-ima-reacts-sharply-at-govt-for-not-mentioning-death-of-healthcare-workers-in-parliament-4143445/</w:t>
        </w:r>
      </w:hyperlink>
    </w:p>
    <w:p w14:paraId="41F0AD7D" w14:textId="77777777" w:rsidR="008C2AC4" w:rsidRPr="00F10A5B" w:rsidRDefault="008C2AC4" w:rsidP="008C2AC4">
      <w:pPr>
        <w:pStyle w:val="ListParagraph"/>
        <w:ind w:left="540"/>
        <w:jc w:val="both"/>
        <w:rPr>
          <w:rFonts w:ascii="Times New Roman" w:hAnsi="Times New Roman" w:cs="Times New Roman"/>
          <w:sz w:val="24"/>
          <w:szCs w:val="24"/>
        </w:rPr>
      </w:pPr>
    </w:p>
    <w:p w14:paraId="1D3A48E0" w14:textId="493C62C9" w:rsidR="004860FE" w:rsidRPr="00F10A5B" w:rsidRDefault="004860FE" w:rsidP="000D1D19">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bCs/>
          <w:sz w:val="24"/>
          <w:szCs w:val="24"/>
        </w:rPr>
        <w:t xml:space="preserve">The Hindu. </w:t>
      </w:r>
      <w:r w:rsidRPr="00F10A5B">
        <w:rPr>
          <w:rFonts w:ascii="Times New Roman" w:hAnsi="Times New Roman" w:cs="Times New Roman"/>
          <w:sz w:val="24"/>
          <w:szCs w:val="24"/>
        </w:rPr>
        <w:t>Coronavirus | ‘COVID-19 claims the lives of 104 doctors across the country [Internet] The Hindu. India [updated 2020; Cited 2020 Aug 20]</w:t>
      </w:r>
      <w:r w:rsidR="008C2AC4">
        <w:rPr>
          <w:rFonts w:ascii="Times New Roman" w:hAnsi="Times New Roman" w:cs="Times New Roman"/>
          <w:sz w:val="24"/>
          <w:szCs w:val="24"/>
        </w:rPr>
        <w:t>.</w:t>
      </w:r>
      <w:r w:rsidRPr="00F10A5B">
        <w:rPr>
          <w:rFonts w:ascii="Times New Roman" w:hAnsi="Times New Roman" w:cs="Times New Roman"/>
          <w:sz w:val="24"/>
          <w:szCs w:val="24"/>
        </w:rPr>
        <w:t xml:space="preserve"> Available from </w:t>
      </w:r>
      <w:r w:rsidRPr="00F10A5B">
        <w:rPr>
          <w:rFonts w:ascii="Times New Roman" w:hAnsi="Times New Roman" w:cs="Times New Roman"/>
          <w:color w:val="1F4E79" w:themeColor="accent1" w:themeShade="80"/>
          <w:sz w:val="24"/>
          <w:szCs w:val="24"/>
          <w:u w:val="single"/>
        </w:rPr>
        <w:t>https://www.thehindu.com/news/national/coronavirus-covid-19-claims-the-lives-of-104-doctors-across-the-country/article32142311.ece</w:t>
      </w:r>
    </w:p>
    <w:p w14:paraId="1155A226" w14:textId="77777777" w:rsidR="004860FE" w:rsidRPr="00F10A5B" w:rsidRDefault="004860FE" w:rsidP="000D1D19">
      <w:pPr>
        <w:pStyle w:val="ListParagraph"/>
        <w:jc w:val="both"/>
        <w:rPr>
          <w:rFonts w:ascii="Times New Roman" w:eastAsia="Times New Roman" w:hAnsi="Times New Roman" w:cs="Times New Roman"/>
          <w:sz w:val="24"/>
          <w:szCs w:val="24"/>
        </w:rPr>
      </w:pPr>
    </w:p>
    <w:p w14:paraId="05EA85B8" w14:textId="2CA692B6" w:rsidR="006C7524" w:rsidRPr="00F10A5B" w:rsidRDefault="006C7524" w:rsidP="000D1D19">
      <w:pPr>
        <w:pStyle w:val="ListParagraph"/>
        <w:numPr>
          <w:ilvl w:val="0"/>
          <w:numId w:val="16"/>
        </w:numPr>
        <w:jc w:val="both"/>
        <w:rPr>
          <w:rFonts w:ascii="Times New Roman" w:eastAsia="Times New Roman" w:hAnsi="Times New Roman" w:cs="Times New Roman"/>
          <w:sz w:val="24"/>
          <w:szCs w:val="24"/>
        </w:rPr>
      </w:pPr>
      <w:r w:rsidRPr="00F10A5B">
        <w:rPr>
          <w:rFonts w:ascii="Times New Roman" w:hAnsi="Times New Roman" w:cs="Times New Roman"/>
          <w:sz w:val="24"/>
          <w:szCs w:val="24"/>
        </w:rPr>
        <w:t xml:space="preserve">The Times of India. </w:t>
      </w:r>
      <w:r w:rsidRPr="00F10A5B">
        <w:rPr>
          <w:rFonts w:ascii="Times New Roman" w:eastAsia="Times New Roman" w:hAnsi="Times New Roman" w:cs="Times New Roman"/>
          <w:color w:val="222222"/>
          <w:sz w:val="24"/>
          <w:szCs w:val="24"/>
          <w:shd w:val="clear" w:color="auto" w:fill="FFFFFF"/>
        </w:rPr>
        <w:t xml:space="preserve">87k health staff infected with </w:t>
      </w:r>
      <w:r w:rsidR="00E848D6" w:rsidRPr="00F10A5B">
        <w:rPr>
          <w:rFonts w:ascii="Times New Roman" w:eastAsia="Times New Roman" w:hAnsi="Times New Roman" w:cs="Times New Roman"/>
          <w:color w:val="222222"/>
          <w:sz w:val="24"/>
          <w:szCs w:val="24"/>
          <w:shd w:val="clear" w:color="auto" w:fill="FFFFFF"/>
        </w:rPr>
        <w:t>Covid, 573 dead; 74% cases from six states [Internet] The times of India. India [updated 2020; Cited 2020 Aug 30]</w:t>
      </w:r>
      <w:r w:rsidR="008C2AC4">
        <w:rPr>
          <w:rFonts w:ascii="Times New Roman" w:eastAsia="Times New Roman" w:hAnsi="Times New Roman" w:cs="Times New Roman"/>
          <w:color w:val="222222"/>
          <w:sz w:val="24"/>
          <w:szCs w:val="24"/>
          <w:shd w:val="clear" w:color="auto" w:fill="FFFFFF"/>
        </w:rPr>
        <w:t>.</w:t>
      </w:r>
      <w:r w:rsidR="00E848D6" w:rsidRPr="00F10A5B">
        <w:rPr>
          <w:rFonts w:ascii="Times New Roman" w:eastAsia="Times New Roman" w:hAnsi="Times New Roman" w:cs="Times New Roman"/>
          <w:color w:val="222222"/>
          <w:sz w:val="24"/>
          <w:szCs w:val="24"/>
          <w:shd w:val="clear" w:color="auto" w:fill="FFFFFF"/>
        </w:rPr>
        <w:t xml:space="preserve"> Available from </w:t>
      </w:r>
      <w:r w:rsidRPr="00F10A5B">
        <w:rPr>
          <w:rFonts w:ascii="Times New Roman" w:eastAsia="Times New Roman" w:hAnsi="Times New Roman" w:cs="Times New Roman"/>
          <w:color w:val="222222"/>
          <w:sz w:val="24"/>
          <w:szCs w:val="24"/>
        </w:rPr>
        <w:br/>
      </w:r>
      <w:hyperlink r:id="rId16" w:history="1">
        <w:r w:rsidRPr="00F10A5B">
          <w:rPr>
            <w:rFonts w:ascii="Times New Roman" w:eastAsia="Times New Roman" w:hAnsi="Times New Roman" w:cs="Times New Roman"/>
            <w:color w:val="0074C2"/>
            <w:sz w:val="24"/>
            <w:szCs w:val="24"/>
          </w:rPr>
          <w:t>http://timesofindia.indiatimes.com/articleshow/77814189.cms?utm_source=contentofinterest&amp;utm_medium=text&amp;utm_campaign=cppst</w:t>
        </w:r>
      </w:hyperlink>
    </w:p>
    <w:p w14:paraId="26C7C3ED" w14:textId="58B42D71" w:rsidR="006C7524" w:rsidRPr="00F10A5B" w:rsidRDefault="006C7524" w:rsidP="000D1D19">
      <w:pPr>
        <w:pStyle w:val="ListParagraph"/>
        <w:jc w:val="both"/>
        <w:rPr>
          <w:rFonts w:ascii="Times New Roman" w:hAnsi="Times New Roman" w:cs="Times New Roman"/>
          <w:sz w:val="24"/>
          <w:szCs w:val="24"/>
        </w:rPr>
      </w:pPr>
    </w:p>
    <w:p w14:paraId="456DE7AF" w14:textId="54699BAE" w:rsidR="001E0BEC" w:rsidRPr="00F10A5B" w:rsidRDefault="001E0BEC" w:rsidP="001E0BEC">
      <w:pPr>
        <w:pStyle w:val="ListParagraph"/>
        <w:numPr>
          <w:ilvl w:val="0"/>
          <w:numId w:val="16"/>
        </w:numPr>
        <w:rPr>
          <w:rFonts w:ascii="Times New Roman" w:hAnsi="Times New Roman" w:cs="Times New Roman"/>
          <w:sz w:val="24"/>
          <w:szCs w:val="24"/>
        </w:rPr>
      </w:pPr>
      <w:r w:rsidRPr="00F10A5B">
        <w:rPr>
          <w:rFonts w:ascii="Times New Roman" w:hAnsi="Times New Roman" w:cs="Times New Roman"/>
          <w:sz w:val="24"/>
          <w:szCs w:val="24"/>
        </w:rPr>
        <w:t>Chatterjee P, Anand T, Singh KJ, Rasaily R, Singh R, Das S et al. Healthcare workers &amp; SARS-CoV-2 infection in India: A case-control investigation in the time of COVID-19. Indian J Med Res 2020;151:459-67</w:t>
      </w:r>
    </w:p>
    <w:p w14:paraId="245DEC82" w14:textId="77777777" w:rsidR="001E0BEC" w:rsidRPr="00F10A5B" w:rsidRDefault="001E0BEC" w:rsidP="001E0BEC">
      <w:pPr>
        <w:pStyle w:val="ListParagraph"/>
        <w:rPr>
          <w:rFonts w:ascii="Times New Roman" w:hAnsi="Times New Roman" w:cs="Times New Roman"/>
          <w:sz w:val="24"/>
          <w:szCs w:val="24"/>
          <w:shd w:val="clear" w:color="auto" w:fill="F5DABF"/>
        </w:rPr>
      </w:pPr>
    </w:p>
    <w:p w14:paraId="32533A22" w14:textId="03FD9ADD" w:rsidR="008D0D56" w:rsidRPr="008C2AC4" w:rsidRDefault="008D0D56" w:rsidP="008C2AC4">
      <w:pPr>
        <w:pStyle w:val="ListParagraph"/>
        <w:numPr>
          <w:ilvl w:val="0"/>
          <w:numId w:val="16"/>
        </w:numPr>
        <w:jc w:val="both"/>
        <w:rPr>
          <w:rFonts w:ascii="Times New Roman" w:hAnsi="Times New Roman" w:cs="Times New Roman"/>
          <w:bCs/>
          <w:sz w:val="24"/>
          <w:szCs w:val="24"/>
        </w:rPr>
      </w:pPr>
      <w:r w:rsidRPr="00F10A5B">
        <w:rPr>
          <w:rFonts w:ascii="Times New Roman" w:hAnsi="Times New Roman" w:cs="Times New Roman"/>
          <w:bCs/>
          <w:sz w:val="24"/>
          <w:szCs w:val="24"/>
        </w:rPr>
        <w:t xml:space="preserve">Support the press. These frontline workers died of Covid-19. Their families are now struggling to get insurance money [Internet]. Scroll.in. India [Updated 2020; Cited Aug 14] Available from </w:t>
      </w:r>
      <w:r w:rsidRPr="008C2AC4">
        <w:rPr>
          <w:rFonts w:ascii="Times New Roman" w:hAnsi="Times New Roman" w:cs="Times New Roman"/>
          <w:bCs/>
          <w:color w:val="1F4E79" w:themeColor="accent1" w:themeShade="80"/>
          <w:sz w:val="24"/>
          <w:szCs w:val="24"/>
          <w:u w:val="single"/>
        </w:rPr>
        <w:t>https://scroll.in/article/968700/these-frontline-workers-died-of-covid-19-their-families-are-now-struggling-to-get-insurance-money</w:t>
      </w:r>
    </w:p>
    <w:p w14:paraId="7286517A" w14:textId="77777777" w:rsidR="001E0BEC" w:rsidRPr="00F10A5B" w:rsidRDefault="001E0BEC" w:rsidP="001E0BEC">
      <w:pPr>
        <w:pStyle w:val="ListParagraph"/>
        <w:jc w:val="both"/>
        <w:rPr>
          <w:rFonts w:ascii="Times New Roman" w:hAnsi="Times New Roman" w:cs="Times New Roman"/>
          <w:bCs/>
          <w:sz w:val="24"/>
          <w:szCs w:val="24"/>
        </w:rPr>
      </w:pPr>
    </w:p>
    <w:p w14:paraId="724674DD" w14:textId="5B8A8721" w:rsidR="001E0BEC" w:rsidRPr="00F10A5B" w:rsidRDefault="0008268F" w:rsidP="001E0BEC">
      <w:pPr>
        <w:pStyle w:val="ListParagraph"/>
        <w:numPr>
          <w:ilvl w:val="0"/>
          <w:numId w:val="16"/>
        </w:numPr>
        <w:jc w:val="both"/>
        <w:rPr>
          <w:rFonts w:ascii="Times New Roman" w:hAnsi="Times New Roman" w:cs="Times New Roman"/>
          <w:bCs/>
          <w:sz w:val="24"/>
          <w:szCs w:val="24"/>
        </w:rPr>
      </w:pPr>
      <w:r w:rsidRPr="00F10A5B">
        <w:rPr>
          <w:rFonts w:ascii="Times New Roman" w:hAnsi="Times New Roman" w:cs="Times New Roman"/>
          <w:color w:val="212121"/>
          <w:sz w:val="24"/>
          <w:szCs w:val="24"/>
          <w:shd w:val="clear" w:color="auto" w:fill="FFFFFF"/>
        </w:rPr>
        <w:t>Emanuel EJ, Persad G, Upshur R, Thome B, Parker M, Glickman A, et al. Fair Allocation of Scarce Medical Resources in the Time of Covid-19. N Engl J Med. 2020,21;382(21):2049-2055. doi: 10.1056/NEJMsb2005114.</w:t>
      </w:r>
    </w:p>
    <w:p w14:paraId="41DD7CC5" w14:textId="0514590E" w:rsidR="00201901" w:rsidRPr="008C2AC4" w:rsidRDefault="00201901" w:rsidP="00201901">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 xml:space="preserve">Finance and Development. A Matter of Life and Death [Internet] International Monitory Funds [Updated 2020; Cited 2020 Oct 10] Available from </w:t>
      </w:r>
      <w:hyperlink r:id="rId17" w:history="1">
        <w:r w:rsidR="008C2AC4" w:rsidRPr="00534A27">
          <w:rPr>
            <w:rStyle w:val="Hyperlink"/>
            <w:rFonts w:ascii="Times New Roman" w:hAnsi="Times New Roman" w:cs="Times New Roman"/>
            <w:sz w:val="24"/>
            <w:szCs w:val="24"/>
          </w:rPr>
          <w:t>https://www.imf.org/external/pubs/ft/fandd/2020/04/allocating-scarce-medical-resources-during-the-COVID19-pandemic-bloom.htm</w:t>
        </w:r>
      </w:hyperlink>
    </w:p>
    <w:p w14:paraId="0854BC28" w14:textId="77777777" w:rsidR="008C2AC4" w:rsidRPr="00F10A5B" w:rsidRDefault="008C2AC4" w:rsidP="008C2AC4">
      <w:pPr>
        <w:pStyle w:val="ListParagraph"/>
        <w:ind w:left="540"/>
        <w:jc w:val="both"/>
        <w:rPr>
          <w:rFonts w:ascii="Times New Roman" w:hAnsi="Times New Roman" w:cs="Times New Roman"/>
          <w:sz w:val="24"/>
          <w:szCs w:val="24"/>
        </w:rPr>
      </w:pPr>
    </w:p>
    <w:p w14:paraId="00254C9E" w14:textId="66068147" w:rsidR="00AD4D9E" w:rsidRPr="00F10A5B" w:rsidRDefault="00AD4D9E" w:rsidP="00AD4D9E">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 xml:space="preserve">The Hindu. What the Covid-19 pandemic means for the doctors at the frontline [Internet] The Hindu. India [Updated on 2020; Cited on 2020 Aug 14] Available from </w:t>
      </w:r>
    </w:p>
    <w:p w14:paraId="229A808C" w14:textId="4F54E08E" w:rsidR="00AD4D9E" w:rsidRDefault="008804EA" w:rsidP="00AD4D9E">
      <w:pPr>
        <w:pStyle w:val="ListParagraph"/>
        <w:jc w:val="both"/>
        <w:rPr>
          <w:rFonts w:ascii="Times New Roman" w:hAnsi="Times New Roman" w:cs="Times New Roman"/>
          <w:color w:val="1F4E79" w:themeColor="accent1" w:themeShade="80"/>
          <w:sz w:val="24"/>
          <w:szCs w:val="24"/>
          <w:u w:val="single"/>
        </w:rPr>
      </w:pPr>
      <w:hyperlink r:id="rId18" w:history="1">
        <w:r w:rsidR="008C2AC4" w:rsidRPr="00534A27">
          <w:rPr>
            <w:rStyle w:val="Hyperlink"/>
            <w:rFonts w:ascii="Times New Roman" w:hAnsi="Times New Roman" w:cs="Times New Roman"/>
            <w:sz w:val="24"/>
            <w:szCs w:val="24"/>
          </w:rPr>
          <w:t>https://www.thehindu.com/sci-tech/health/what-the-covid-19-pandemic-means-for-the-doctors-at-the-frontlines/article31135013.ece</w:t>
        </w:r>
      </w:hyperlink>
    </w:p>
    <w:p w14:paraId="0C4B398C" w14:textId="77777777" w:rsidR="008C2AC4" w:rsidRPr="00F10A5B" w:rsidRDefault="008C2AC4" w:rsidP="00AD4D9E">
      <w:pPr>
        <w:pStyle w:val="ListParagraph"/>
        <w:jc w:val="both"/>
        <w:rPr>
          <w:rFonts w:ascii="Times New Roman" w:hAnsi="Times New Roman" w:cs="Times New Roman"/>
          <w:color w:val="1F4E79" w:themeColor="accent1" w:themeShade="80"/>
          <w:sz w:val="24"/>
          <w:szCs w:val="24"/>
          <w:u w:val="single"/>
        </w:rPr>
      </w:pPr>
    </w:p>
    <w:p w14:paraId="7BEC5E47" w14:textId="091139C1" w:rsidR="00E56B31" w:rsidRPr="008C2AC4" w:rsidRDefault="00E56B31" w:rsidP="008C2AC4">
      <w:pPr>
        <w:pStyle w:val="ListParagraph"/>
        <w:numPr>
          <w:ilvl w:val="0"/>
          <w:numId w:val="16"/>
        </w:numPr>
        <w:jc w:val="both"/>
        <w:rPr>
          <w:rFonts w:ascii="Times New Roman" w:hAnsi="Times New Roman" w:cs="Times New Roman"/>
          <w:bCs/>
          <w:sz w:val="24"/>
          <w:szCs w:val="24"/>
        </w:rPr>
      </w:pPr>
      <w:r w:rsidRPr="00F10A5B">
        <w:rPr>
          <w:rFonts w:ascii="Times New Roman" w:hAnsi="Times New Roman" w:cs="Times New Roman"/>
          <w:sz w:val="24"/>
          <w:szCs w:val="24"/>
        </w:rPr>
        <w:t xml:space="preserve">Sabrang. </w:t>
      </w:r>
      <w:r w:rsidRPr="00F10A5B">
        <w:rPr>
          <w:rFonts w:ascii="Times New Roman" w:hAnsi="Times New Roman" w:cs="Times New Roman"/>
          <w:bCs/>
          <w:sz w:val="24"/>
          <w:szCs w:val="24"/>
        </w:rPr>
        <w:t>Medical negligence, apathy and ostracisation kill more than Covid-19 [Internet] Sabrangindia. India [Updated 2020; Cited on 2020 Sep 10]</w:t>
      </w:r>
      <w:r w:rsidR="008C2AC4">
        <w:rPr>
          <w:rFonts w:ascii="Times New Roman" w:hAnsi="Times New Roman" w:cs="Times New Roman"/>
          <w:bCs/>
          <w:sz w:val="24"/>
          <w:szCs w:val="24"/>
        </w:rPr>
        <w:t>.</w:t>
      </w:r>
      <w:r w:rsidRPr="00F10A5B">
        <w:rPr>
          <w:rFonts w:ascii="Times New Roman" w:hAnsi="Times New Roman" w:cs="Times New Roman"/>
          <w:bCs/>
          <w:sz w:val="24"/>
          <w:szCs w:val="24"/>
        </w:rPr>
        <w:t xml:space="preserve"> Available from </w:t>
      </w:r>
      <w:hyperlink r:id="rId19" w:history="1">
        <w:r w:rsidRPr="008C2AC4">
          <w:rPr>
            <w:rStyle w:val="Hyperlink"/>
            <w:rFonts w:ascii="Times New Roman" w:hAnsi="Times New Roman" w:cs="Times New Roman"/>
            <w:sz w:val="24"/>
            <w:szCs w:val="24"/>
          </w:rPr>
          <w:t>https://www.sabrangindia.in/article/medical-negligence-apathy-and-ostracisation-kill-more-covid-19</w:t>
        </w:r>
      </w:hyperlink>
      <w:r w:rsidRPr="008C2AC4">
        <w:rPr>
          <w:rFonts w:ascii="Times New Roman" w:hAnsi="Times New Roman" w:cs="Times New Roman"/>
          <w:sz w:val="24"/>
          <w:szCs w:val="24"/>
          <w:highlight w:val="yellow"/>
        </w:rPr>
        <w:t xml:space="preserve"> </w:t>
      </w:r>
    </w:p>
    <w:p w14:paraId="36BC96A7" w14:textId="77777777" w:rsidR="00E56B31" w:rsidRPr="00F10A5B" w:rsidRDefault="00E56B31" w:rsidP="00E56B31">
      <w:pPr>
        <w:pStyle w:val="ListParagraph"/>
        <w:jc w:val="both"/>
        <w:rPr>
          <w:rFonts w:ascii="Times New Roman" w:hAnsi="Times New Roman" w:cs="Times New Roman"/>
          <w:b/>
          <w:bCs/>
          <w:sz w:val="24"/>
          <w:szCs w:val="24"/>
        </w:rPr>
      </w:pPr>
    </w:p>
    <w:p w14:paraId="7B5B8BD3" w14:textId="74E15D47" w:rsidR="00E56B31" w:rsidRPr="008C2AC4" w:rsidRDefault="00AF2F52" w:rsidP="008C2AC4">
      <w:pPr>
        <w:pStyle w:val="ListParagraph"/>
        <w:numPr>
          <w:ilvl w:val="0"/>
          <w:numId w:val="16"/>
        </w:numPr>
        <w:jc w:val="both"/>
        <w:rPr>
          <w:rStyle w:val="Hyperlink"/>
          <w:rFonts w:ascii="Times New Roman" w:hAnsi="Times New Roman" w:cs="Times New Roman"/>
          <w:bCs/>
          <w:color w:val="auto"/>
          <w:sz w:val="24"/>
          <w:szCs w:val="24"/>
          <w:u w:val="none"/>
        </w:rPr>
      </w:pPr>
      <w:r w:rsidRPr="00F10A5B">
        <w:rPr>
          <w:rFonts w:ascii="Times New Roman" w:hAnsi="Times New Roman" w:cs="Times New Roman"/>
          <w:sz w:val="24"/>
          <w:szCs w:val="24"/>
        </w:rPr>
        <w:t xml:space="preserve">The Wire. </w:t>
      </w:r>
      <w:r w:rsidRPr="00F10A5B">
        <w:rPr>
          <w:rFonts w:ascii="Times New Roman" w:hAnsi="Times New Roman" w:cs="Times New Roman"/>
          <w:bCs/>
          <w:sz w:val="24"/>
          <w:szCs w:val="24"/>
        </w:rPr>
        <w:t>Rajasthan: TB Services Hit as Staff, Diagnosis Machines Diverted to COVID-19 [Internet] The Wire. India [Updated 2020; Cited on 2020 Sep 15]</w:t>
      </w:r>
      <w:r w:rsidR="008C2AC4">
        <w:rPr>
          <w:rFonts w:ascii="Times New Roman" w:hAnsi="Times New Roman" w:cs="Times New Roman"/>
          <w:bCs/>
          <w:sz w:val="24"/>
          <w:szCs w:val="24"/>
        </w:rPr>
        <w:t>.</w:t>
      </w:r>
      <w:r w:rsidRPr="00F10A5B">
        <w:rPr>
          <w:rFonts w:ascii="Times New Roman" w:hAnsi="Times New Roman" w:cs="Times New Roman"/>
          <w:bCs/>
          <w:sz w:val="24"/>
          <w:szCs w:val="24"/>
        </w:rPr>
        <w:t xml:space="preserve"> Available from</w:t>
      </w:r>
      <w:r w:rsidR="008C2AC4">
        <w:rPr>
          <w:rFonts w:ascii="Times New Roman" w:hAnsi="Times New Roman" w:cs="Times New Roman"/>
          <w:bCs/>
          <w:sz w:val="24"/>
          <w:szCs w:val="24"/>
        </w:rPr>
        <w:t xml:space="preserve"> </w:t>
      </w:r>
      <w:hyperlink r:id="rId20" w:history="1">
        <w:r w:rsidR="00E56B31" w:rsidRPr="008C2AC4">
          <w:rPr>
            <w:rStyle w:val="Hyperlink"/>
            <w:rFonts w:ascii="Times New Roman" w:hAnsi="Times New Roman" w:cs="Times New Roman"/>
            <w:sz w:val="24"/>
            <w:szCs w:val="24"/>
          </w:rPr>
          <w:t>https://thewire.in/health/rajasthan-tb-services-hit-as-staff-diagnosis-machines-diverted-to-covid-19</w:t>
        </w:r>
      </w:hyperlink>
    </w:p>
    <w:p w14:paraId="4183B2DA" w14:textId="77777777" w:rsidR="008C2AC4" w:rsidRPr="008C2AC4" w:rsidRDefault="008C2AC4" w:rsidP="008C2AC4">
      <w:pPr>
        <w:pStyle w:val="ListParagraph"/>
        <w:rPr>
          <w:rStyle w:val="Hyperlink"/>
          <w:rFonts w:ascii="Times New Roman" w:hAnsi="Times New Roman" w:cs="Times New Roman"/>
          <w:bCs/>
          <w:color w:val="auto"/>
          <w:sz w:val="24"/>
          <w:szCs w:val="24"/>
          <w:u w:val="none"/>
        </w:rPr>
      </w:pPr>
    </w:p>
    <w:p w14:paraId="54970ABC" w14:textId="77777777" w:rsidR="008C2AC4" w:rsidRPr="008C2AC4" w:rsidRDefault="008C2AC4" w:rsidP="008C2AC4">
      <w:pPr>
        <w:pStyle w:val="ListParagraph"/>
        <w:ind w:left="540"/>
        <w:jc w:val="both"/>
        <w:rPr>
          <w:rStyle w:val="Hyperlink"/>
          <w:rFonts w:ascii="Times New Roman" w:hAnsi="Times New Roman" w:cs="Times New Roman"/>
          <w:bCs/>
          <w:color w:val="auto"/>
          <w:sz w:val="24"/>
          <w:szCs w:val="24"/>
          <w:u w:val="none"/>
        </w:rPr>
      </w:pPr>
    </w:p>
    <w:p w14:paraId="24E1E552" w14:textId="73B8F1CF" w:rsidR="00AF2F52" w:rsidRPr="008C2AC4" w:rsidRDefault="00AF2F52" w:rsidP="00AF2F52">
      <w:pPr>
        <w:pStyle w:val="ListParagraph"/>
        <w:numPr>
          <w:ilvl w:val="0"/>
          <w:numId w:val="16"/>
        </w:numPr>
        <w:jc w:val="both"/>
        <w:rPr>
          <w:rStyle w:val="Hyperlink"/>
          <w:rFonts w:ascii="Times New Roman" w:hAnsi="Times New Roman" w:cs="Times New Roman"/>
          <w:color w:val="auto"/>
          <w:sz w:val="24"/>
          <w:szCs w:val="24"/>
          <w:u w:val="none"/>
        </w:rPr>
      </w:pPr>
      <w:r w:rsidRPr="00F10A5B">
        <w:rPr>
          <w:rFonts w:ascii="Times New Roman" w:hAnsi="Times New Roman" w:cs="Times New Roman"/>
          <w:sz w:val="24"/>
          <w:szCs w:val="24"/>
        </w:rPr>
        <w:t>NewsClick. Sexual Abuse of COVID-19 Patients and Safety in India. [Internet] NewsClick India [Updated 2020; Cited on 2020 Sep 20]</w:t>
      </w:r>
      <w:r w:rsidR="008C2AC4">
        <w:rPr>
          <w:rFonts w:ascii="Times New Roman" w:hAnsi="Times New Roman" w:cs="Times New Roman"/>
          <w:sz w:val="24"/>
          <w:szCs w:val="24"/>
        </w:rPr>
        <w:t>.</w:t>
      </w:r>
      <w:r w:rsidRPr="00F10A5B">
        <w:rPr>
          <w:rFonts w:ascii="Times New Roman" w:hAnsi="Times New Roman" w:cs="Times New Roman"/>
          <w:sz w:val="24"/>
          <w:szCs w:val="24"/>
        </w:rPr>
        <w:t xml:space="preserve"> Available from </w:t>
      </w:r>
      <w:hyperlink r:id="rId21" w:history="1">
        <w:r w:rsidRPr="00F10A5B">
          <w:rPr>
            <w:rStyle w:val="Hyperlink"/>
            <w:rFonts w:ascii="Times New Roman" w:hAnsi="Times New Roman" w:cs="Times New Roman"/>
            <w:sz w:val="24"/>
            <w:szCs w:val="24"/>
          </w:rPr>
          <w:t>https://www.newsclick.in/Isolation-Wards-COVID-19-Pandemic-Sexual-Abuse-Safety-in-Hospitals</w:t>
        </w:r>
      </w:hyperlink>
    </w:p>
    <w:p w14:paraId="7DC46DE5" w14:textId="77777777" w:rsidR="008C2AC4" w:rsidRPr="00F10A5B" w:rsidRDefault="008C2AC4" w:rsidP="008C2AC4">
      <w:pPr>
        <w:pStyle w:val="ListParagraph"/>
        <w:ind w:left="540"/>
        <w:jc w:val="both"/>
        <w:rPr>
          <w:rStyle w:val="Hyperlink"/>
          <w:rFonts w:ascii="Times New Roman" w:hAnsi="Times New Roman" w:cs="Times New Roman"/>
          <w:color w:val="auto"/>
          <w:sz w:val="24"/>
          <w:szCs w:val="24"/>
          <w:u w:val="none"/>
        </w:rPr>
      </w:pPr>
    </w:p>
    <w:p w14:paraId="203A6F4D" w14:textId="5612DE61" w:rsidR="008C2AC4" w:rsidRPr="00605C7A" w:rsidRDefault="00605C7A" w:rsidP="00605C7A">
      <w:pPr>
        <w:pStyle w:val="ListParagraph"/>
        <w:numPr>
          <w:ilvl w:val="0"/>
          <w:numId w:val="16"/>
        </w:numPr>
        <w:jc w:val="both"/>
        <w:rPr>
          <w:rFonts w:ascii="Times New Roman" w:hAnsi="Times New Roman" w:cs="Times New Roman"/>
          <w:sz w:val="24"/>
          <w:szCs w:val="24"/>
        </w:rPr>
      </w:pPr>
      <w:r w:rsidRPr="00605C7A">
        <w:rPr>
          <w:rFonts w:ascii="Times New Roman" w:hAnsi="Times New Roman" w:cs="Times New Roman"/>
          <w:sz w:val="24"/>
          <w:szCs w:val="24"/>
        </w:rPr>
        <w:t xml:space="preserve">Nishith Desai Associates. India’s Law on Prevention of Sexual Harassment at the Workplace. Nishith Desai Associates. Nov 2019. 50p. Available from </w:t>
      </w:r>
      <w:hyperlink r:id="rId22" w:history="1">
        <w:r w:rsidR="001D6353" w:rsidRPr="00F10A5B">
          <w:rPr>
            <w:rStyle w:val="Hyperlink"/>
            <w:rFonts w:ascii="Times New Roman" w:hAnsi="Times New Roman" w:cs="Times New Roman"/>
            <w:sz w:val="24"/>
            <w:szCs w:val="24"/>
          </w:rPr>
          <w:t>http://www.nishithdesai.com/fileadmin/user_upload/pdfs/Research%20Papers/Prevention_of_Sexual_Harassment_at_Workplace.pdf</w:t>
        </w:r>
      </w:hyperlink>
    </w:p>
    <w:p w14:paraId="36ACDA2B" w14:textId="77777777" w:rsidR="008C2AC4" w:rsidRPr="00F10A5B" w:rsidRDefault="008C2AC4" w:rsidP="008C2AC4">
      <w:pPr>
        <w:pStyle w:val="ListParagraph"/>
        <w:ind w:left="540"/>
        <w:jc w:val="both"/>
        <w:rPr>
          <w:rFonts w:ascii="Times New Roman" w:hAnsi="Times New Roman" w:cs="Times New Roman"/>
          <w:sz w:val="24"/>
          <w:szCs w:val="24"/>
        </w:rPr>
      </w:pPr>
    </w:p>
    <w:p w14:paraId="3FA89E6D" w14:textId="77777777" w:rsidR="008C2AC4" w:rsidRDefault="009875A8" w:rsidP="008C2AC4">
      <w:pPr>
        <w:pStyle w:val="ListParagraph"/>
        <w:numPr>
          <w:ilvl w:val="0"/>
          <w:numId w:val="16"/>
        </w:numPr>
        <w:jc w:val="both"/>
        <w:rPr>
          <w:rFonts w:ascii="Times New Roman" w:hAnsi="Times New Roman" w:cs="Times New Roman"/>
          <w:b/>
          <w:bCs/>
          <w:sz w:val="24"/>
          <w:szCs w:val="24"/>
        </w:rPr>
      </w:pPr>
      <w:r w:rsidRPr="00F10A5B">
        <w:rPr>
          <w:rFonts w:ascii="Times New Roman" w:hAnsi="Times New Roman" w:cs="Times New Roman"/>
          <w:sz w:val="24"/>
          <w:szCs w:val="24"/>
        </w:rPr>
        <w:t>Hindustan Times.</w:t>
      </w:r>
      <w:r w:rsidRPr="00F10A5B">
        <w:rPr>
          <w:rFonts w:ascii="Times New Roman" w:hAnsi="Times New Roman" w:cs="Times New Roman"/>
          <w:color w:val="000000"/>
          <w:sz w:val="24"/>
          <w:szCs w:val="24"/>
        </w:rPr>
        <w:t xml:space="preserve"> </w:t>
      </w:r>
      <w:r w:rsidRPr="00F10A5B">
        <w:rPr>
          <w:rFonts w:ascii="Times New Roman" w:hAnsi="Times New Roman" w:cs="Times New Roman"/>
          <w:bCs/>
          <w:sz w:val="24"/>
          <w:szCs w:val="24"/>
        </w:rPr>
        <w:t>Hospital didn’t have bed, ambulance refused oxygen facility: Family’s ordeal after doctor succumbs to Covid-19 [Internet] Hindustan Times. India [Updated 2020 Apr 25; Cited on 2020 Sep 17]</w:t>
      </w:r>
      <w:r w:rsidR="008C2AC4">
        <w:rPr>
          <w:rFonts w:ascii="Times New Roman" w:hAnsi="Times New Roman" w:cs="Times New Roman"/>
          <w:bCs/>
          <w:sz w:val="24"/>
          <w:szCs w:val="24"/>
        </w:rPr>
        <w:t>.</w:t>
      </w:r>
      <w:r w:rsidRPr="00F10A5B">
        <w:rPr>
          <w:rFonts w:ascii="Times New Roman" w:hAnsi="Times New Roman" w:cs="Times New Roman"/>
          <w:bCs/>
          <w:sz w:val="24"/>
          <w:szCs w:val="24"/>
        </w:rPr>
        <w:t xml:space="preserve"> Available from</w:t>
      </w:r>
      <w:r w:rsidRPr="00F10A5B">
        <w:rPr>
          <w:rFonts w:ascii="Times New Roman" w:hAnsi="Times New Roman" w:cs="Times New Roman"/>
          <w:b/>
          <w:bCs/>
          <w:sz w:val="24"/>
          <w:szCs w:val="24"/>
        </w:rPr>
        <w:t xml:space="preserve"> </w:t>
      </w:r>
    </w:p>
    <w:p w14:paraId="65ED5B51" w14:textId="66A03841" w:rsidR="009875A8" w:rsidRDefault="008804EA" w:rsidP="008C2AC4">
      <w:pPr>
        <w:pStyle w:val="ListParagraph"/>
        <w:ind w:left="540"/>
        <w:jc w:val="both"/>
        <w:rPr>
          <w:rStyle w:val="Hyperlink"/>
          <w:rFonts w:ascii="Times New Roman" w:hAnsi="Times New Roman" w:cs="Times New Roman"/>
          <w:sz w:val="24"/>
          <w:szCs w:val="24"/>
        </w:rPr>
      </w:pPr>
      <w:hyperlink r:id="rId23" w:history="1">
        <w:r w:rsidR="009875A8" w:rsidRPr="008C2AC4">
          <w:rPr>
            <w:rStyle w:val="Hyperlink"/>
            <w:rFonts w:ascii="Times New Roman" w:hAnsi="Times New Roman" w:cs="Times New Roman"/>
            <w:sz w:val="24"/>
            <w:szCs w:val="24"/>
          </w:rPr>
          <w:t>https://www.hindustantimes.com/mumbai-news/hospital-didn-t-have-bed-ambulance-refused-oxygen-facility-ordeal-of-a-doctor-s-family-who-succumbed-to-covid-19/story-kDp3I3cyMp5qX034CAySGP.html</w:t>
        </w:r>
      </w:hyperlink>
    </w:p>
    <w:p w14:paraId="2B9B10DF" w14:textId="77777777" w:rsidR="008C2AC4" w:rsidRPr="008C2AC4" w:rsidRDefault="008C2AC4" w:rsidP="008C2AC4">
      <w:pPr>
        <w:pStyle w:val="ListParagraph"/>
        <w:ind w:left="540"/>
        <w:jc w:val="both"/>
        <w:rPr>
          <w:rFonts w:ascii="Times New Roman" w:hAnsi="Times New Roman" w:cs="Times New Roman"/>
          <w:b/>
          <w:bCs/>
          <w:sz w:val="24"/>
          <w:szCs w:val="24"/>
        </w:rPr>
      </w:pPr>
    </w:p>
    <w:p w14:paraId="5DD52F54" w14:textId="01CC5120" w:rsidR="009875A8" w:rsidRPr="008C2AC4" w:rsidRDefault="009875A8" w:rsidP="008C2AC4">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The Hindu. Some pvt hospitals refusing admission to COVID patients, doing ‘black-marketing of beds’: Kejriwal [Internet] The Hindu. India. [Upd</w:t>
      </w:r>
      <w:r w:rsidR="00605C7A">
        <w:rPr>
          <w:rFonts w:ascii="Times New Roman" w:hAnsi="Times New Roman" w:cs="Times New Roman"/>
          <w:sz w:val="24"/>
          <w:szCs w:val="24"/>
        </w:rPr>
        <w:t>ated on 2020; Cited on 2020 Oct 5</w:t>
      </w:r>
      <w:r w:rsidRPr="00F10A5B">
        <w:rPr>
          <w:rFonts w:ascii="Times New Roman" w:hAnsi="Times New Roman" w:cs="Times New Roman"/>
          <w:sz w:val="24"/>
          <w:szCs w:val="24"/>
        </w:rPr>
        <w:t>]</w:t>
      </w:r>
      <w:r w:rsidR="008C2AC4">
        <w:rPr>
          <w:rFonts w:ascii="Times New Roman" w:hAnsi="Times New Roman" w:cs="Times New Roman"/>
          <w:sz w:val="24"/>
          <w:szCs w:val="24"/>
        </w:rPr>
        <w:t>.</w:t>
      </w:r>
      <w:r w:rsidRPr="00F10A5B">
        <w:rPr>
          <w:rFonts w:ascii="Times New Roman" w:hAnsi="Times New Roman" w:cs="Times New Roman"/>
          <w:sz w:val="24"/>
          <w:szCs w:val="24"/>
        </w:rPr>
        <w:t xml:space="preserve"> Available from </w:t>
      </w:r>
      <w:hyperlink r:id="rId24" w:history="1">
        <w:r w:rsidRPr="008C2AC4">
          <w:rPr>
            <w:rStyle w:val="Hyperlink"/>
            <w:rFonts w:ascii="Times New Roman" w:hAnsi="Times New Roman" w:cs="Times New Roman"/>
            <w:sz w:val="24"/>
            <w:szCs w:val="24"/>
          </w:rPr>
          <w:t>https://www.thehindu.com/news/cities/Delhi/some-pvt-hospitals-refusing-admission-to-covid-patients-doing-black-marketing-of-beds-kejriwal/article31766715.ece</w:t>
        </w:r>
      </w:hyperlink>
    </w:p>
    <w:p w14:paraId="5685A1D9" w14:textId="24E38EEC" w:rsidR="009875A8" w:rsidRPr="008C2AC4" w:rsidRDefault="009875A8" w:rsidP="009875A8">
      <w:pPr>
        <w:pStyle w:val="ListParagraph"/>
        <w:numPr>
          <w:ilvl w:val="0"/>
          <w:numId w:val="16"/>
        </w:numPr>
        <w:jc w:val="both"/>
        <w:rPr>
          <w:rStyle w:val="Hyperlink"/>
          <w:rFonts w:ascii="Times New Roman" w:hAnsi="Times New Roman" w:cs="Times New Roman"/>
          <w:color w:val="auto"/>
          <w:sz w:val="24"/>
          <w:szCs w:val="24"/>
          <w:u w:val="none"/>
        </w:rPr>
      </w:pPr>
      <w:r w:rsidRPr="00F10A5B">
        <w:rPr>
          <w:rFonts w:ascii="Times New Roman" w:hAnsi="Times New Roman" w:cs="Times New Roman"/>
          <w:sz w:val="24"/>
          <w:szCs w:val="24"/>
        </w:rPr>
        <w:t xml:space="preserve">The Hindu. BBMP data shows availability of beds, but patients struggle [Internet] The Hindu. India. [Updated on 2020; Cited on 2020 Oct 5] Available from </w:t>
      </w:r>
      <w:hyperlink r:id="rId25" w:history="1">
        <w:r w:rsidRPr="00F10A5B">
          <w:rPr>
            <w:rStyle w:val="Hyperlink"/>
            <w:rFonts w:ascii="Times New Roman" w:hAnsi="Times New Roman" w:cs="Times New Roman"/>
            <w:sz w:val="24"/>
            <w:szCs w:val="24"/>
          </w:rPr>
          <w:t>https://www.thehindu.com/news/national/karnataka/bbmp-data-shows-availability-of-beds-but-patients-struggle/article32126402.ece</w:t>
        </w:r>
      </w:hyperlink>
    </w:p>
    <w:p w14:paraId="48EEAD6E" w14:textId="77777777" w:rsidR="008C2AC4" w:rsidRPr="00F10A5B" w:rsidRDefault="008C2AC4" w:rsidP="008C2AC4">
      <w:pPr>
        <w:pStyle w:val="ListParagraph"/>
        <w:ind w:left="540"/>
        <w:jc w:val="both"/>
        <w:rPr>
          <w:rStyle w:val="Hyperlink"/>
          <w:rFonts w:ascii="Times New Roman" w:hAnsi="Times New Roman" w:cs="Times New Roman"/>
          <w:color w:val="auto"/>
          <w:sz w:val="24"/>
          <w:szCs w:val="24"/>
          <w:u w:val="none"/>
        </w:rPr>
      </w:pPr>
    </w:p>
    <w:p w14:paraId="5F9EF718" w14:textId="0780298F" w:rsidR="009875A8" w:rsidRPr="008C2AC4" w:rsidRDefault="009875A8" w:rsidP="009875A8">
      <w:pPr>
        <w:pStyle w:val="ListParagraph"/>
        <w:numPr>
          <w:ilvl w:val="0"/>
          <w:numId w:val="16"/>
        </w:numPr>
        <w:jc w:val="both"/>
        <w:rPr>
          <w:rStyle w:val="Hyperlink"/>
          <w:rFonts w:ascii="Times New Roman" w:hAnsi="Times New Roman" w:cs="Times New Roman"/>
          <w:b/>
          <w:bCs/>
          <w:color w:val="auto"/>
          <w:sz w:val="24"/>
          <w:szCs w:val="24"/>
          <w:u w:val="none"/>
        </w:rPr>
      </w:pPr>
      <w:r w:rsidRPr="00F10A5B">
        <w:rPr>
          <w:rStyle w:val="Hyperlink"/>
          <w:rFonts w:ascii="Times New Roman" w:hAnsi="Times New Roman" w:cs="Times New Roman"/>
          <w:color w:val="auto"/>
          <w:sz w:val="24"/>
          <w:szCs w:val="24"/>
          <w:u w:val="none"/>
        </w:rPr>
        <w:t xml:space="preserve">Mint. </w:t>
      </w:r>
      <w:r w:rsidRPr="00F10A5B">
        <w:rPr>
          <w:rFonts w:ascii="Times New Roman" w:hAnsi="Times New Roman" w:cs="Times New Roman"/>
          <w:bCs/>
          <w:sz w:val="24"/>
          <w:szCs w:val="24"/>
        </w:rPr>
        <w:t>Karnataka govt and private hospitals clash over availability of beds for covid-19 treatment [Internet] Live Mint. India. [Updated on 2020; Cited on 2020 Oct 10] Available from</w:t>
      </w:r>
      <w:r w:rsidRPr="00F10A5B">
        <w:rPr>
          <w:rFonts w:ascii="Times New Roman" w:hAnsi="Times New Roman" w:cs="Times New Roman"/>
          <w:b/>
          <w:bCs/>
          <w:sz w:val="24"/>
          <w:szCs w:val="24"/>
        </w:rPr>
        <w:t xml:space="preserve"> </w:t>
      </w:r>
      <w:hyperlink r:id="rId26" w:history="1">
        <w:r w:rsidRPr="00F10A5B">
          <w:rPr>
            <w:rStyle w:val="Hyperlink"/>
            <w:rFonts w:ascii="Times New Roman" w:hAnsi="Times New Roman" w:cs="Times New Roman"/>
            <w:sz w:val="24"/>
            <w:szCs w:val="24"/>
          </w:rPr>
          <w:t>https://www.livemint.com/news/india/karnataka-govt-and-private-hospitals-clash-over-availability-of-beds-for-covid-19-treatment-11594824087690.html</w:t>
        </w:r>
      </w:hyperlink>
    </w:p>
    <w:p w14:paraId="20B8B07D" w14:textId="77777777" w:rsidR="008C2AC4" w:rsidRPr="008C2AC4" w:rsidRDefault="008C2AC4" w:rsidP="008C2AC4">
      <w:pPr>
        <w:pStyle w:val="ListParagraph"/>
        <w:rPr>
          <w:rStyle w:val="Hyperlink"/>
          <w:rFonts w:ascii="Times New Roman" w:hAnsi="Times New Roman" w:cs="Times New Roman"/>
          <w:b/>
          <w:bCs/>
          <w:color w:val="auto"/>
          <w:sz w:val="24"/>
          <w:szCs w:val="24"/>
          <w:u w:val="none"/>
        </w:rPr>
      </w:pPr>
    </w:p>
    <w:p w14:paraId="5AC70932" w14:textId="77777777" w:rsidR="008C2AC4" w:rsidRPr="00F10A5B" w:rsidRDefault="008C2AC4" w:rsidP="008C2AC4">
      <w:pPr>
        <w:pStyle w:val="ListParagraph"/>
        <w:ind w:left="540"/>
        <w:jc w:val="both"/>
        <w:rPr>
          <w:rStyle w:val="Hyperlink"/>
          <w:rFonts w:ascii="Times New Roman" w:hAnsi="Times New Roman" w:cs="Times New Roman"/>
          <w:b/>
          <w:bCs/>
          <w:color w:val="auto"/>
          <w:sz w:val="24"/>
          <w:szCs w:val="24"/>
          <w:u w:val="none"/>
        </w:rPr>
      </w:pPr>
    </w:p>
    <w:p w14:paraId="707A37D2" w14:textId="2A380594" w:rsidR="009875A8" w:rsidRPr="008C2AC4" w:rsidRDefault="00AD6926" w:rsidP="008C2AC4">
      <w:pPr>
        <w:pStyle w:val="ListParagraph"/>
        <w:numPr>
          <w:ilvl w:val="0"/>
          <w:numId w:val="16"/>
        </w:numPr>
        <w:jc w:val="both"/>
        <w:rPr>
          <w:rStyle w:val="Hyperlink"/>
          <w:rFonts w:ascii="Times New Roman" w:hAnsi="Times New Roman" w:cs="Times New Roman"/>
          <w:color w:val="auto"/>
          <w:sz w:val="24"/>
          <w:szCs w:val="24"/>
          <w:u w:val="none"/>
        </w:rPr>
      </w:pPr>
      <w:r w:rsidRPr="00F10A5B">
        <w:rPr>
          <w:rFonts w:ascii="Times New Roman" w:hAnsi="Times New Roman" w:cs="Times New Roman"/>
          <w:sz w:val="24"/>
          <w:szCs w:val="24"/>
        </w:rPr>
        <w:t xml:space="preserve">NDTV Full Coverage Corona Virus. </w:t>
      </w:r>
      <w:r w:rsidRPr="00F10A5B">
        <w:rPr>
          <w:rFonts w:ascii="Times New Roman" w:hAnsi="Times New Roman" w:cs="Times New Roman"/>
          <w:bCs/>
          <w:sz w:val="24"/>
          <w:szCs w:val="24"/>
        </w:rPr>
        <w:t>Bengaluru's Hospital Challenge - Residents Say Hard To Get Beds. [Internet] NDTV India. [Updated on 2020; Cited on 2020 Oct 10] Available from</w:t>
      </w:r>
      <w:r w:rsidR="008C2AC4">
        <w:rPr>
          <w:rFonts w:ascii="Times New Roman" w:hAnsi="Times New Roman" w:cs="Times New Roman"/>
          <w:b/>
          <w:bCs/>
          <w:sz w:val="24"/>
          <w:szCs w:val="24"/>
        </w:rPr>
        <w:t xml:space="preserve"> </w:t>
      </w:r>
      <w:hyperlink r:id="rId27" w:history="1">
        <w:r w:rsidR="009875A8" w:rsidRPr="008C2AC4">
          <w:rPr>
            <w:rStyle w:val="Hyperlink"/>
            <w:rFonts w:ascii="Times New Roman" w:hAnsi="Times New Roman" w:cs="Times New Roman"/>
            <w:sz w:val="24"/>
            <w:szCs w:val="24"/>
          </w:rPr>
          <w:t>https://www.ndtv.com/bangalore-news/coronavirus-bengalurus-hospital-challenge-residents-say-hard-to-get-beds-2266553</w:t>
        </w:r>
      </w:hyperlink>
    </w:p>
    <w:p w14:paraId="6A6675CA" w14:textId="77777777" w:rsidR="008C2AC4" w:rsidRPr="00F10A5B" w:rsidRDefault="008C2AC4" w:rsidP="00F10A5B">
      <w:pPr>
        <w:pStyle w:val="ListParagraph"/>
        <w:ind w:left="540"/>
        <w:jc w:val="both"/>
        <w:rPr>
          <w:rFonts w:ascii="Times New Roman" w:hAnsi="Times New Roman" w:cs="Times New Roman"/>
          <w:sz w:val="24"/>
          <w:szCs w:val="24"/>
        </w:rPr>
      </w:pPr>
    </w:p>
    <w:p w14:paraId="72E9FD94" w14:textId="43E7959D" w:rsidR="00F10A5B" w:rsidRPr="00F10A5B" w:rsidRDefault="00F10A5B" w:rsidP="00F10A5B">
      <w:pPr>
        <w:pStyle w:val="ListParagraph"/>
        <w:numPr>
          <w:ilvl w:val="0"/>
          <w:numId w:val="16"/>
        </w:numPr>
        <w:rPr>
          <w:rFonts w:ascii="Times New Roman" w:hAnsi="Times New Roman" w:cs="Times New Roman"/>
          <w:sz w:val="24"/>
          <w:szCs w:val="24"/>
        </w:rPr>
      </w:pPr>
      <w:r w:rsidRPr="00F10A5B">
        <w:rPr>
          <w:rFonts w:ascii="Times New Roman" w:hAnsi="Times New Roman" w:cs="Times New Roman"/>
          <w:sz w:val="24"/>
          <w:szCs w:val="24"/>
        </w:rPr>
        <w:t xml:space="preserve">The Better India. COVID-19 Patient Denied Treatment? Here’s What You Can Do to Get Help. [Internet] The Better India [Updated on 2020; Cited on 2020 Oct 10] Available from </w:t>
      </w:r>
    </w:p>
    <w:p w14:paraId="589617D6" w14:textId="055B0FD8" w:rsidR="001D6353" w:rsidRPr="00F10A5B" w:rsidRDefault="008804EA" w:rsidP="00F10A5B">
      <w:pPr>
        <w:pStyle w:val="ListParagraph"/>
        <w:ind w:left="540"/>
        <w:jc w:val="both"/>
        <w:rPr>
          <w:rStyle w:val="Hyperlink"/>
          <w:rFonts w:ascii="Times New Roman" w:hAnsi="Times New Roman" w:cs="Times New Roman"/>
          <w:color w:val="auto"/>
          <w:sz w:val="24"/>
          <w:szCs w:val="24"/>
          <w:u w:val="none"/>
        </w:rPr>
      </w:pPr>
      <w:hyperlink r:id="rId28" w:history="1">
        <w:r w:rsidR="009875A8" w:rsidRPr="00CB1994">
          <w:rPr>
            <w:rStyle w:val="Hyperlink"/>
            <w:rFonts w:ascii="Times New Roman" w:hAnsi="Times New Roman" w:cs="Times New Roman"/>
            <w:sz w:val="24"/>
            <w:szCs w:val="24"/>
          </w:rPr>
          <w:t>https://www.thebetterindia.com/232240/coronavirus-covid-19-hospital-patient-complaint-helpline-treatment-legal-recourse-information-vid01/</w:t>
        </w:r>
      </w:hyperlink>
    </w:p>
    <w:p w14:paraId="09A313F5" w14:textId="77777777" w:rsidR="004F0C0F" w:rsidRPr="00F10A5B" w:rsidRDefault="004F0C0F" w:rsidP="00AD6926">
      <w:pPr>
        <w:pStyle w:val="ListParagraph"/>
        <w:ind w:left="900"/>
        <w:jc w:val="both"/>
        <w:rPr>
          <w:rStyle w:val="Hyperlink"/>
          <w:rFonts w:ascii="Times New Roman" w:hAnsi="Times New Roman" w:cs="Times New Roman"/>
          <w:color w:val="auto"/>
          <w:sz w:val="24"/>
          <w:szCs w:val="24"/>
          <w:u w:val="none"/>
        </w:rPr>
      </w:pPr>
    </w:p>
    <w:p w14:paraId="691FD868" w14:textId="77C1B9EB" w:rsidR="004F0C0F" w:rsidRPr="008C2AC4" w:rsidRDefault="004F0C0F" w:rsidP="00A705DB">
      <w:pPr>
        <w:pStyle w:val="ListParagraph"/>
        <w:numPr>
          <w:ilvl w:val="0"/>
          <w:numId w:val="16"/>
        </w:numPr>
        <w:jc w:val="both"/>
        <w:rPr>
          <w:rStyle w:val="Hyperlink"/>
          <w:rFonts w:ascii="Times New Roman" w:hAnsi="Times New Roman" w:cs="Times New Roman"/>
          <w:b/>
          <w:bCs/>
          <w:color w:val="auto"/>
          <w:sz w:val="24"/>
          <w:szCs w:val="24"/>
          <w:u w:val="none"/>
        </w:rPr>
      </w:pPr>
      <w:r w:rsidRPr="00F10A5B">
        <w:rPr>
          <w:rStyle w:val="Hyperlink"/>
          <w:rFonts w:ascii="Times New Roman" w:hAnsi="Times New Roman" w:cs="Times New Roman"/>
          <w:color w:val="auto"/>
          <w:sz w:val="24"/>
          <w:szCs w:val="24"/>
          <w:u w:val="none"/>
        </w:rPr>
        <w:t>Vice World News.</w:t>
      </w:r>
      <w:r w:rsidRPr="00F10A5B">
        <w:rPr>
          <w:rFonts w:ascii="Times New Roman" w:hAnsi="Times New Roman" w:cs="Times New Roman"/>
          <w:color w:val="000000"/>
          <w:sz w:val="24"/>
          <w:szCs w:val="24"/>
        </w:rPr>
        <w:t xml:space="preserve"> </w:t>
      </w:r>
      <w:r w:rsidRPr="00F10A5B">
        <w:rPr>
          <w:rFonts w:ascii="Times New Roman" w:hAnsi="Times New Roman" w:cs="Times New Roman"/>
          <w:bCs/>
          <w:sz w:val="24"/>
          <w:szCs w:val="24"/>
        </w:rPr>
        <w:t>COVID-19 Patients Keep Fleeing From Hospitals in India [Internet] VICE. India [Updated on 2020; Cited</w:t>
      </w:r>
      <w:r w:rsidR="00A705DB" w:rsidRPr="00F10A5B">
        <w:rPr>
          <w:rFonts w:ascii="Times New Roman" w:hAnsi="Times New Roman" w:cs="Times New Roman"/>
          <w:bCs/>
          <w:sz w:val="24"/>
          <w:szCs w:val="24"/>
        </w:rPr>
        <w:t xml:space="preserve"> on 2020 Sep 22] Available from </w:t>
      </w:r>
      <w:hyperlink r:id="rId29" w:history="1">
        <w:r w:rsidR="001D117E" w:rsidRPr="00F10A5B">
          <w:rPr>
            <w:rStyle w:val="Hyperlink"/>
            <w:rFonts w:ascii="Times New Roman" w:hAnsi="Times New Roman" w:cs="Times New Roman"/>
            <w:bCs/>
            <w:sz w:val="24"/>
            <w:szCs w:val="24"/>
          </w:rPr>
          <w:t>https://www.vice.com/en/article/4ayeaw/covid-19-patients-keep-fleeing-from-hospitals-in-india</w:t>
        </w:r>
      </w:hyperlink>
    </w:p>
    <w:p w14:paraId="5E067005" w14:textId="77777777" w:rsidR="008C2AC4" w:rsidRPr="00F10A5B" w:rsidRDefault="008C2AC4" w:rsidP="008C2AC4">
      <w:pPr>
        <w:pStyle w:val="ListParagraph"/>
        <w:ind w:left="540"/>
        <w:jc w:val="both"/>
        <w:rPr>
          <w:rFonts w:ascii="Times New Roman" w:hAnsi="Times New Roman" w:cs="Times New Roman"/>
          <w:b/>
          <w:bCs/>
          <w:sz w:val="24"/>
          <w:szCs w:val="24"/>
        </w:rPr>
      </w:pPr>
    </w:p>
    <w:p w14:paraId="4477EEF2" w14:textId="681F7E3C" w:rsidR="00B11B2B" w:rsidRPr="008C2AC4" w:rsidRDefault="00B11B2B" w:rsidP="008C2AC4">
      <w:pPr>
        <w:pStyle w:val="ListParagraph"/>
        <w:numPr>
          <w:ilvl w:val="0"/>
          <w:numId w:val="16"/>
        </w:numPr>
        <w:jc w:val="both"/>
        <w:rPr>
          <w:rStyle w:val="Hyperlink"/>
          <w:rFonts w:ascii="Times New Roman" w:hAnsi="Times New Roman" w:cs="Times New Roman"/>
          <w:b/>
          <w:bCs/>
          <w:color w:val="auto"/>
          <w:sz w:val="24"/>
          <w:szCs w:val="24"/>
          <w:u w:val="none"/>
        </w:rPr>
      </w:pPr>
      <w:r w:rsidRPr="00F10A5B">
        <w:rPr>
          <w:rFonts w:ascii="Times New Roman" w:hAnsi="Times New Roman" w:cs="Times New Roman"/>
          <w:sz w:val="24"/>
          <w:szCs w:val="24"/>
        </w:rPr>
        <w:t xml:space="preserve">The Indian Express. </w:t>
      </w:r>
      <w:r w:rsidRPr="00F10A5B">
        <w:rPr>
          <w:rFonts w:ascii="Times New Roman" w:hAnsi="Times New Roman" w:cs="Times New Roman"/>
          <w:bCs/>
          <w:sz w:val="24"/>
          <w:szCs w:val="24"/>
        </w:rPr>
        <w:t xml:space="preserve">Delay in ambulance services continue, wait time several hours in Mumbai [Internet] The Indian Express. India. [Updated on 2020; Cited on 2020 Oct 5] Available from </w:t>
      </w:r>
      <w:hyperlink r:id="rId30" w:history="1">
        <w:r w:rsidRPr="008C2AC4">
          <w:rPr>
            <w:rStyle w:val="Hyperlink"/>
            <w:rFonts w:ascii="Times New Roman" w:hAnsi="Times New Roman" w:cs="Times New Roman"/>
            <w:sz w:val="24"/>
            <w:szCs w:val="24"/>
          </w:rPr>
          <w:t>https://indianexpress.com/article/cities/mumbai/delay-in-ambulance-services-continue-wait-time-several-hours-in-mumbai-6400813/</w:t>
        </w:r>
      </w:hyperlink>
    </w:p>
    <w:p w14:paraId="184605B1" w14:textId="77777777" w:rsidR="008C2AC4" w:rsidRPr="008C2AC4" w:rsidRDefault="008C2AC4" w:rsidP="008C2AC4">
      <w:pPr>
        <w:pStyle w:val="ListParagraph"/>
        <w:rPr>
          <w:rFonts w:ascii="Times New Roman" w:hAnsi="Times New Roman" w:cs="Times New Roman"/>
          <w:b/>
          <w:bCs/>
          <w:sz w:val="24"/>
          <w:szCs w:val="24"/>
        </w:rPr>
      </w:pPr>
    </w:p>
    <w:p w14:paraId="185F3A23" w14:textId="77777777" w:rsidR="008C2AC4" w:rsidRPr="00F10A5B" w:rsidRDefault="008C2AC4" w:rsidP="008C2AC4">
      <w:pPr>
        <w:pStyle w:val="ListParagraph"/>
        <w:ind w:left="540"/>
        <w:jc w:val="both"/>
        <w:rPr>
          <w:rFonts w:ascii="Times New Roman" w:hAnsi="Times New Roman" w:cs="Times New Roman"/>
          <w:b/>
          <w:bCs/>
          <w:sz w:val="24"/>
          <w:szCs w:val="24"/>
        </w:rPr>
      </w:pPr>
    </w:p>
    <w:p w14:paraId="3C986AF8" w14:textId="4525441F" w:rsidR="001D117E" w:rsidRPr="008C2AC4" w:rsidRDefault="00B11B2B" w:rsidP="00B11B2B">
      <w:pPr>
        <w:pStyle w:val="ListParagraph"/>
        <w:numPr>
          <w:ilvl w:val="0"/>
          <w:numId w:val="16"/>
        </w:numPr>
        <w:jc w:val="both"/>
        <w:rPr>
          <w:rStyle w:val="Hyperlink"/>
          <w:rFonts w:ascii="Times New Roman" w:hAnsi="Times New Roman" w:cs="Times New Roman"/>
          <w:b/>
          <w:bCs/>
          <w:color w:val="auto"/>
          <w:sz w:val="24"/>
          <w:szCs w:val="24"/>
          <w:u w:val="none"/>
        </w:rPr>
      </w:pPr>
      <w:r w:rsidRPr="00F10A5B">
        <w:rPr>
          <w:rFonts w:ascii="Times New Roman" w:hAnsi="Times New Roman" w:cs="Times New Roman"/>
          <w:sz w:val="24"/>
          <w:szCs w:val="24"/>
        </w:rPr>
        <w:t>TimesNowNews.Com. Bengaluru: Coronavirus patient dies on street outside his home, ambulance arrives after two hours. [Internet] Times Now. India [Updated on 2020; Cited on 2020 Oct 7] Available from</w:t>
      </w:r>
      <w:r w:rsidRPr="00F10A5B">
        <w:rPr>
          <w:rFonts w:ascii="Times New Roman" w:hAnsi="Times New Roman" w:cs="Times New Roman"/>
          <w:b/>
          <w:bCs/>
          <w:sz w:val="24"/>
          <w:szCs w:val="24"/>
        </w:rPr>
        <w:t xml:space="preserve"> </w:t>
      </w:r>
      <w:hyperlink r:id="rId31" w:history="1">
        <w:r w:rsidR="001D117E" w:rsidRPr="00F10A5B">
          <w:rPr>
            <w:rStyle w:val="Hyperlink"/>
            <w:rFonts w:ascii="Times New Roman" w:hAnsi="Times New Roman" w:cs="Times New Roman"/>
            <w:sz w:val="24"/>
            <w:szCs w:val="24"/>
          </w:rPr>
          <w:t>https://www.timesnownews.com/bengaluru/article/bengaluru-coronavirus-patient-dies-on-street-outside-his-home-ambulance-arrives-after-two-hours/616247</w:t>
        </w:r>
      </w:hyperlink>
    </w:p>
    <w:p w14:paraId="41B326E3" w14:textId="77777777" w:rsidR="008C2AC4" w:rsidRPr="00F10A5B" w:rsidRDefault="008C2AC4" w:rsidP="008C2AC4">
      <w:pPr>
        <w:pStyle w:val="ListParagraph"/>
        <w:ind w:left="540"/>
        <w:jc w:val="both"/>
        <w:rPr>
          <w:rFonts w:ascii="Times New Roman" w:hAnsi="Times New Roman" w:cs="Times New Roman"/>
          <w:b/>
          <w:bCs/>
          <w:sz w:val="24"/>
          <w:szCs w:val="24"/>
        </w:rPr>
      </w:pPr>
    </w:p>
    <w:p w14:paraId="6E8D74BC" w14:textId="77777777" w:rsidR="00E772C5" w:rsidRPr="00F10A5B" w:rsidRDefault="00154D59" w:rsidP="00E772C5">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The Hindu. Need for more ‘108’ ambulances for COVID-19 patients emphasized [Internet] The Hindu. India [Updated on 2020; Cited on 2020 Oct 8] Available from</w:t>
      </w:r>
    </w:p>
    <w:p w14:paraId="3E4C8C3A" w14:textId="43C45033" w:rsidR="001D117E" w:rsidRPr="00F10A5B" w:rsidRDefault="008804EA" w:rsidP="00E772C5">
      <w:pPr>
        <w:pStyle w:val="ListParagraph"/>
        <w:ind w:left="540"/>
        <w:jc w:val="both"/>
        <w:rPr>
          <w:rFonts w:ascii="Times New Roman" w:hAnsi="Times New Roman" w:cs="Times New Roman"/>
          <w:sz w:val="24"/>
          <w:szCs w:val="24"/>
        </w:rPr>
      </w:pPr>
      <w:hyperlink r:id="rId32" w:history="1">
        <w:r w:rsidR="001D117E" w:rsidRPr="00F10A5B">
          <w:rPr>
            <w:rStyle w:val="Hyperlink"/>
            <w:rFonts w:ascii="Times New Roman" w:hAnsi="Times New Roman" w:cs="Times New Roman"/>
            <w:sz w:val="24"/>
            <w:szCs w:val="24"/>
          </w:rPr>
          <w:t>https://www.thehindu.com/news/cities/Madurai/need-for-more-108-ambulances-for-covid-19-patients-emphasised/article31963051.ece</w:t>
        </w:r>
      </w:hyperlink>
    </w:p>
    <w:p w14:paraId="3CA43F3A" w14:textId="10E7B333" w:rsidR="001D117E" w:rsidRPr="008C2AC4" w:rsidRDefault="00154D59" w:rsidP="00154D59">
      <w:pPr>
        <w:pStyle w:val="ListParagraph"/>
        <w:numPr>
          <w:ilvl w:val="0"/>
          <w:numId w:val="16"/>
        </w:numPr>
        <w:jc w:val="both"/>
        <w:rPr>
          <w:rStyle w:val="Hyperlink"/>
          <w:rFonts w:ascii="Times New Roman" w:hAnsi="Times New Roman" w:cs="Times New Roman"/>
          <w:b/>
          <w:bCs/>
          <w:color w:val="auto"/>
          <w:sz w:val="24"/>
          <w:szCs w:val="24"/>
          <w:u w:val="none"/>
        </w:rPr>
      </w:pPr>
      <w:r w:rsidRPr="00F10A5B">
        <w:rPr>
          <w:rFonts w:ascii="Times New Roman" w:hAnsi="Times New Roman" w:cs="Times New Roman"/>
          <w:bCs/>
          <w:sz w:val="24"/>
          <w:szCs w:val="24"/>
        </w:rPr>
        <w:t>Hindustan Times. Infant dies in ambulance in Odisha, couple claims driver took long lunch break [Internet] Hindustan Times. India [Updated on 2020; Cited on 2020 Oct 10] Available from</w:t>
      </w:r>
      <w:r w:rsidRPr="00F10A5B">
        <w:rPr>
          <w:rFonts w:ascii="Times New Roman" w:hAnsi="Times New Roman" w:cs="Times New Roman"/>
          <w:b/>
          <w:bCs/>
          <w:sz w:val="24"/>
          <w:szCs w:val="24"/>
        </w:rPr>
        <w:t xml:space="preserve"> </w:t>
      </w:r>
      <w:hyperlink r:id="rId33" w:history="1">
        <w:r w:rsidR="001D117E" w:rsidRPr="00F10A5B">
          <w:rPr>
            <w:rStyle w:val="Hyperlink"/>
            <w:rFonts w:ascii="Times New Roman" w:hAnsi="Times New Roman" w:cs="Times New Roman"/>
            <w:sz w:val="24"/>
            <w:szCs w:val="24"/>
          </w:rPr>
          <w:t>https://www.hindustantimes.com/india-news/infant-dies-in-ambulance-in-odisha-couple-claims-driver-took-long-lunch-break/story-Oa6I9Refk8Oaeu3p8J0vCK.html</w:t>
        </w:r>
      </w:hyperlink>
    </w:p>
    <w:p w14:paraId="23D2721D" w14:textId="77777777" w:rsidR="008C2AC4" w:rsidRPr="00F10A5B" w:rsidRDefault="008C2AC4" w:rsidP="008C2AC4">
      <w:pPr>
        <w:pStyle w:val="ListParagraph"/>
        <w:ind w:left="540"/>
        <w:jc w:val="both"/>
        <w:rPr>
          <w:rStyle w:val="Hyperlink"/>
          <w:rFonts w:ascii="Times New Roman" w:hAnsi="Times New Roman" w:cs="Times New Roman"/>
          <w:b/>
          <w:bCs/>
          <w:color w:val="auto"/>
          <w:sz w:val="24"/>
          <w:szCs w:val="24"/>
          <w:u w:val="none"/>
        </w:rPr>
      </w:pPr>
    </w:p>
    <w:p w14:paraId="5733655D" w14:textId="6063427F" w:rsidR="00154D59" w:rsidRPr="00CB1994" w:rsidRDefault="00092CA9" w:rsidP="00154D59">
      <w:pPr>
        <w:pStyle w:val="ListParagraph"/>
        <w:numPr>
          <w:ilvl w:val="0"/>
          <w:numId w:val="16"/>
        </w:numPr>
        <w:jc w:val="both"/>
        <w:rPr>
          <w:rFonts w:ascii="Times New Roman" w:hAnsi="Times New Roman" w:cs="Times New Roman"/>
          <w:b/>
          <w:bCs/>
          <w:sz w:val="24"/>
          <w:szCs w:val="24"/>
        </w:rPr>
      </w:pPr>
      <w:r w:rsidRPr="00CB1994">
        <w:rPr>
          <w:rFonts w:ascii="Times New Roman" w:hAnsi="Times New Roman" w:cs="Times New Roman"/>
          <w:color w:val="303030"/>
          <w:sz w:val="24"/>
          <w:szCs w:val="24"/>
          <w:shd w:val="clear" w:color="auto" w:fill="FFFFFF"/>
        </w:rPr>
        <w:t>DeWitt DE. Fighting COVID-19: Enabling Graduating Students to Start Internship Early at Their Own Medical School. </w:t>
      </w:r>
      <w:r w:rsidRPr="00CB1994">
        <w:rPr>
          <w:rFonts w:ascii="Times New Roman" w:hAnsi="Times New Roman" w:cs="Times New Roman"/>
          <w:i/>
          <w:iCs/>
          <w:color w:val="303030"/>
          <w:sz w:val="24"/>
          <w:szCs w:val="24"/>
          <w:shd w:val="clear" w:color="auto" w:fill="FFFFFF"/>
        </w:rPr>
        <w:t>Ann Intern Med</w:t>
      </w:r>
      <w:r w:rsidRPr="00CB1994">
        <w:rPr>
          <w:rFonts w:ascii="Times New Roman" w:hAnsi="Times New Roman" w:cs="Times New Roman"/>
          <w:color w:val="303030"/>
          <w:sz w:val="24"/>
          <w:szCs w:val="24"/>
          <w:shd w:val="clear" w:color="auto" w:fill="FFFFFF"/>
        </w:rPr>
        <w:t>. 2020;173(2):143-144. doi:10.7326/M20-1262</w:t>
      </w:r>
    </w:p>
    <w:p w14:paraId="69D7DDD0" w14:textId="77777777" w:rsidR="008C2AC4" w:rsidRPr="008C2AC4" w:rsidRDefault="008C2AC4" w:rsidP="008C2AC4">
      <w:pPr>
        <w:pStyle w:val="ListParagraph"/>
        <w:rPr>
          <w:rFonts w:ascii="Times New Roman" w:hAnsi="Times New Roman" w:cs="Times New Roman"/>
          <w:b/>
          <w:bCs/>
          <w:sz w:val="24"/>
          <w:szCs w:val="24"/>
          <w:highlight w:val="yellow"/>
        </w:rPr>
      </w:pPr>
    </w:p>
    <w:p w14:paraId="5AFAFD64" w14:textId="77777777" w:rsidR="008C2AC4" w:rsidRPr="00F10A5B" w:rsidRDefault="008C2AC4" w:rsidP="008C2AC4">
      <w:pPr>
        <w:pStyle w:val="ListParagraph"/>
        <w:ind w:left="540"/>
        <w:jc w:val="both"/>
        <w:rPr>
          <w:rFonts w:ascii="Times New Roman" w:hAnsi="Times New Roman" w:cs="Times New Roman"/>
          <w:b/>
          <w:bCs/>
          <w:sz w:val="24"/>
          <w:szCs w:val="24"/>
          <w:highlight w:val="yellow"/>
        </w:rPr>
      </w:pPr>
    </w:p>
    <w:p w14:paraId="60C93DD6" w14:textId="77777777" w:rsidR="00441A62" w:rsidRPr="00F10A5B" w:rsidRDefault="00441A62" w:rsidP="00441A62">
      <w:pPr>
        <w:pStyle w:val="ListParagraph"/>
        <w:numPr>
          <w:ilvl w:val="0"/>
          <w:numId w:val="16"/>
        </w:numPr>
        <w:jc w:val="both"/>
        <w:rPr>
          <w:rFonts w:ascii="Times New Roman" w:hAnsi="Times New Roman" w:cs="Times New Roman"/>
          <w:sz w:val="24"/>
          <w:szCs w:val="24"/>
        </w:rPr>
      </w:pPr>
      <w:r w:rsidRPr="00F10A5B">
        <w:rPr>
          <w:rFonts w:ascii="Times New Roman" w:hAnsi="Times New Roman" w:cs="Times New Roman"/>
          <w:sz w:val="24"/>
          <w:szCs w:val="24"/>
        </w:rPr>
        <w:t>Tallentire VR, Smith SE, Skinner J, Cameron HS. Understanding the behaviour of newly qualified doctors in acute care contexts. Med Educ. 2011;45(10):995-1005</w:t>
      </w:r>
    </w:p>
    <w:p w14:paraId="4CBA73B7" w14:textId="235625F7" w:rsidR="00441A62" w:rsidRDefault="008804EA" w:rsidP="00441A62">
      <w:pPr>
        <w:pStyle w:val="ListParagraph"/>
        <w:ind w:left="540"/>
        <w:jc w:val="both"/>
        <w:rPr>
          <w:rStyle w:val="Hyperlink"/>
          <w:rFonts w:ascii="Times New Roman" w:hAnsi="Times New Roman" w:cs="Times New Roman"/>
          <w:sz w:val="24"/>
          <w:szCs w:val="24"/>
        </w:rPr>
      </w:pPr>
      <w:hyperlink r:id="rId34" w:history="1">
        <w:r w:rsidR="00441A62" w:rsidRPr="00F10A5B">
          <w:rPr>
            <w:rStyle w:val="Hyperlink"/>
            <w:rFonts w:ascii="Times New Roman" w:hAnsi="Times New Roman" w:cs="Times New Roman"/>
            <w:sz w:val="24"/>
            <w:szCs w:val="24"/>
          </w:rPr>
          <w:t>https://onlinelibrary.wiley.com/doi/full/10.1111/j.1365-2923.2011.04024.x</w:t>
        </w:r>
      </w:hyperlink>
    </w:p>
    <w:p w14:paraId="7DFB0281" w14:textId="77777777" w:rsidR="00CB1994" w:rsidRDefault="00CB1994" w:rsidP="00441A62">
      <w:pPr>
        <w:pStyle w:val="ListParagraph"/>
        <w:ind w:left="540"/>
        <w:jc w:val="both"/>
        <w:rPr>
          <w:rStyle w:val="Hyperlink"/>
          <w:rFonts w:ascii="Times New Roman" w:hAnsi="Times New Roman" w:cs="Times New Roman"/>
          <w:sz w:val="24"/>
          <w:szCs w:val="24"/>
        </w:rPr>
      </w:pPr>
    </w:p>
    <w:p w14:paraId="622121DF" w14:textId="25A7ABDE" w:rsidR="00CB1994" w:rsidRPr="00CB1994" w:rsidRDefault="00CB1994" w:rsidP="00CB1994">
      <w:pPr>
        <w:pStyle w:val="Default"/>
        <w:numPr>
          <w:ilvl w:val="0"/>
          <w:numId w:val="16"/>
        </w:numPr>
        <w:jc w:val="both"/>
        <w:rPr>
          <w:rFonts w:ascii="Times New Roman" w:hAnsi="Times New Roman" w:cs="Times New Roman"/>
        </w:rPr>
      </w:pPr>
      <w:r w:rsidRPr="00CB1994">
        <w:rPr>
          <w:rStyle w:val="Hyperlink"/>
          <w:rFonts w:ascii="Times New Roman" w:hAnsi="Times New Roman" w:cs="Times New Roman"/>
          <w:color w:val="auto"/>
          <w:u w:val="none"/>
        </w:rPr>
        <w:t xml:space="preserve">World Health Organization. </w:t>
      </w:r>
      <w:r w:rsidRPr="00CB1994">
        <w:rPr>
          <w:rFonts w:ascii="Times New Roman" w:hAnsi="Times New Roman" w:cs="Times New Roman"/>
          <w:bCs/>
        </w:rPr>
        <w:t>Coronavirus disease (covid-19) outbreak: rights, roles and responsibilities of health workers, including key considerations for occupational safety and health. WHO. [Updated on 2020; Cited on 2020 Oct 12] Available from</w:t>
      </w:r>
    </w:p>
    <w:p w14:paraId="219C0028" w14:textId="2C1D4693" w:rsidR="00CB1994" w:rsidRPr="00CB1994" w:rsidRDefault="00CB1994" w:rsidP="00CB1994">
      <w:pPr>
        <w:pStyle w:val="Default"/>
        <w:ind w:left="540"/>
        <w:jc w:val="both"/>
        <w:rPr>
          <w:rFonts w:ascii="Times New Roman" w:hAnsi="Times New Roman" w:cs="Times New Roman"/>
          <w:color w:val="5B9BD5" w:themeColor="accent1"/>
          <w:u w:val="single"/>
        </w:rPr>
      </w:pPr>
      <w:r w:rsidRPr="00CB1994">
        <w:rPr>
          <w:rFonts w:ascii="Times New Roman" w:hAnsi="Times New Roman" w:cs="Times New Roman"/>
          <w:bCs/>
          <w:color w:val="5B9BD5" w:themeColor="accent1"/>
          <w:u w:val="single"/>
        </w:rPr>
        <w:t>https://www.who.int/publications/i/item/coronavirus-disease-(covid-19)-outbreak-rights-roles-and-responsibilities-of-health-workers-including-key-considerations-for-occupational-safety-and-health</w:t>
      </w:r>
    </w:p>
    <w:p w14:paraId="70F24A2D" w14:textId="77777777" w:rsidR="00092CA9" w:rsidRPr="00F10A5B" w:rsidRDefault="00092CA9" w:rsidP="00605C7A">
      <w:pPr>
        <w:pStyle w:val="ListParagraph"/>
        <w:ind w:left="540"/>
        <w:jc w:val="both"/>
        <w:rPr>
          <w:rFonts w:ascii="Times New Roman" w:hAnsi="Times New Roman" w:cs="Times New Roman"/>
          <w:b/>
          <w:bCs/>
          <w:sz w:val="24"/>
          <w:szCs w:val="24"/>
        </w:rPr>
      </w:pPr>
    </w:p>
    <w:p w14:paraId="5041541A" w14:textId="4EEBE219" w:rsidR="004F0C0F" w:rsidRPr="00F10A5B" w:rsidRDefault="004F0C0F" w:rsidP="004F0C0F">
      <w:pPr>
        <w:pStyle w:val="ListParagraph"/>
        <w:ind w:left="900"/>
        <w:jc w:val="both"/>
        <w:rPr>
          <w:rFonts w:ascii="Times New Roman" w:hAnsi="Times New Roman" w:cs="Times New Roman"/>
          <w:sz w:val="24"/>
          <w:szCs w:val="24"/>
        </w:rPr>
      </w:pPr>
    </w:p>
    <w:p w14:paraId="18057839" w14:textId="77777777" w:rsidR="00AF2F52" w:rsidRPr="00F10A5B" w:rsidRDefault="00AF2F52" w:rsidP="00AF2F52">
      <w:pPr>
        <w:jc w:val="both"/>
        <w:rPr>
          <w:rFonts w:ascii="Times New Roman" w:hAnsi="Times New Roman" w:cs="Times New Roman"/>
          <w:sz w:val="24"/>
          <w:szCs w:val="24"/>
        </w:rPr>
      </w:pPr>
    </w:p>
    <w:sectPr w:rsidR="00AF2F52" w:rsidRPr="00F1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358F"/>
    <w:multiLevelType w:val="hybridMultilevel"/>
    <w:tmpl w:val="FE5A4D82"/>
    <w:lvl w:ilvl="0" w:tplc="F9362BEC">
      <w:start w:val="8"/>
      <w:numFmt w:val="decimal"/>
      <w:lvlText w:val="%1."/>
      <w:lvlJc w:val="left"/>
      <w:pPr>
        <w:ind w:left="90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42FAF"/>
    <w:multiLevelType w:val="hybridMultilevel"/>
    <w:tmpl w:val="F93068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2E3A5D"/>
    <w:multiLevelType w:val="hybridMultilevel"/>
    <w:tmpl w:val="742E70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8517D3"/>
    <w:multiLevelType w:val="hybridMultilevel"/>
    <w:tmpl w:val="FE5A4D82"/>
    <w:lvl w:ilvl="0" w:tplc="F9362BEC">
      <w:start w:val="8"/>
      <w:numFmt w:val="decimal"/>
      <w:lvlText w:val="%1."/>
      <w:lvlJc w:val="left"/>
      <w:pPr>
        <w:ind w:left="5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57142"/>
    <w:multiLevelType w:val="hybridMultilevel"/>
    <w:tmpl w:val="8FFAE7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64814"/>
    <w:multiLevelType w:val="hybridMultilevel"/>
    <w:tmpl w:val="CFB852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D641CE"/>
    <w:multiLevelType w:val="hybridMultilevel"/>
    <w:tmpl w:val="BC7ECC98"/>
    <w:lvl w:ilvl="0" w:tplc="3E4C7E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F04071"/>
    <w:multiLevelType w:val="hybridMultilevel"/>
    <w:tmpl w:val="027A3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2D3B01"/>
    <w:multiLevelType w:val="hybridMultilevel"/>
    <w:tmpl w:val="38B4A654"/>
    <w:lvl w:ilvl="0" w:tplc="51966A22">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72D84"/>
    <w:multiLevelType w:val="hybridMultilevel"/>
    <w:tmpl w:val="C23C26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09019F"/>
    <w:multiLevelType w:val="hybridMultilevel"/>
    <w:tmpl w:val="9D3EE5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8B15A1"/>
    <w:multiLevelType w:val="hybridMultilevel"/>
    <w:tmpl w:val="D700A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8C20DB"/>
    <w:multiLevelType w:val="hybridMultilevel"/>
    <w:tmpl w:val="63A8BF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5043A2"/>
    <w:multiLevelType w:val="hybridMultilevel"/>
    <w:tmpl w:val="AD8C5F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5C0178"/>
    <w:multiLevelType w:val="hybridMultilevel"/>
    <w:tmpl w:val="03DC8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0F2775"/>
    <w:multiLevelType w:val="hybridMultilevel"/>
    <w:tmpl w:val="393C0510"/>
    <w:lvl w:ilvl="0" w:tplc="EAE05996">
      <w:start w:val="30"/>
      <w:numFmt w:val="decimal"/>
      <w:lvlText w:val="%1"/>
      <w:lvlJc w:val="left"/>
      <w:pPr>
        <w:ind w:left="900" w:hanging="360"/>
      </w:pPr>
      <w:rPr>
        <w:rFonts w:asciiTheme="minorHAnsi" w:hAnsiTheme="minorHAnsi" w:cstheme="minorBidi"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72D10ABF"/>
    <w:multiLevelType w:val="hybridMultilevel"/>
    <w:tmpl w:val="FE5A4D82"/>
    <w:lvl w:ilvl="0" w:tplc="F9362BEC">
      <w:start w:val="8"/>
      <w:numFmt w:val="decimal"/>
      <w:lvlText w:val="%1."/>
      <w:lvlJc w:val="left"/>
      <w:pPr>
        <w:ind w:left="5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D0383"/>
    <w:multiLevelType w:val="hybridMultilevel"/>
    <w:tmpl w:val="BA2E0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F2359E"/>
    <w:multiLevelType w:val="hybridMultilevel"/>
    <w:tmpl w:val="651C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CE5E6E"/>
    <w:multiLevelType w:val="hybridMultilevel"/>
    <w:tmpl w:val="50C618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204024"/>
    <w:multiLevelType w:val="hybridMultilevel"/>
    <w:tmpl w:val="06C411FE"/>
    <w:lvl w:ilvl="0" w:tplc="A42A6EC4">
      <w:start w:val="8"/>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8"/>
  </w:num>
  <w:num w:numId="4">
    <w:abstractNumId w:val="7"/>
  </w:num>
  <w:num w:numId="5">
    <w:abstractNumId w:val="17"/>
  </w:num>
  <w:num w:numId="6">
    <w:abstractNumId w:val="11"/>
  </w:num>
  <w:num w:numId="7">
    <w:abstractNumId w:val="4"/>
  </w:num>
  <w:num w:numId="8">
    <w:abstractNumId w:val="13"/>
  </w:num>
  <w:num w:numId="9">
    <w:abstractNumId w:val="12"/>
  </w:num>
  <w:num w:numId="10">
    <w:abstractNumId w:val="19"/>
  </w:num>
  <w:num w:numId="11">
    <w:abstractNumId w:val="9"/>
  </w:num>
  <w:num w:numId="12">
    <w:abstractNumId w:val="1"/>
  </w:num>
  <w:num w:numId="13">
    <w:abstractNumId w:val="2"/>
  </w:num>
  <w:num w:numId="14">
    <w:abstractNumId w:val="10"/>
  </w:num>
  <w:num w:numId="15">
    <w:abstractNumId w:val="5"/>
  </w:num>
  <w:num w:numId="16">
    <w:abstractNumId w:val="3"/>
  </w:num>
  <w:num w:numId="17">
    <w:abstractNumId w:val="20"/>
  </w:num>
  <w:num w:numId="18">
    <w:abstractNumId w:val="15"/>
  </w:num>
  <w:num w:numId="19">
    <w:abstractNumId w:val="0"/>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7"/>
    <w:rsid w:val="00023A1C"/>
    <w:rsid w:val="00041AF7"/>
    <w:rsid w:val="00046784"/>
    <w:rsid w:val="0005287F"/>
    <w:rsid w:val="00053EA0"/>
    <w:rsid w:val="00077773"/>
    <w:rsid w:val="0008254B"/>
    <w:rsid w:val="0008268F"/>
    <w:rsid w:val="00092CA9"/>
    <w:rsid w:val="00093756"/>
    <w:rsid w:val="00097B8F"/>
    <w:rsid w:val="000A1496"/>
    <w:rsid w:val="000A36C9"/>
    <w:rsid w:val="000D1D19"/>
    <w:rsid w:val="000F595E"/>
    <w:rsid w:val="00154D59"/>
    <w:rsid w:val="00161C55"/>
    <w:rsid w:val="00170902"/>
    <w:rsid w:val="00175FF0"/>
    <w:rsid w:val="001814C6"/>
    <w:rsid w:val="00181B29"/>
    <w:rsid w:val="001B4C4B"/>
    <w:rsid w:val="001D117E"/>
    <w:rsid w:val="001D3C5B"/>
    <w:rsid w:val="001D6353"/>
    <w:rsid w:val="001E0BEC"/>
    <w:rsid w:val="00200EC2"/>
    <w:rsid w:val="00201901"/>
    <w:rsid w:val="00220B00"/>
    <w:rsid w:val="00223A33"/>
    <w:rsid w:val="002264A7"/>
    <w:rsid w:val="002345C8"/>
    <w:rsid w:val="00243F5B"/>
    <w:rsid w:val="002536E2"/>
    <w:rsid w:val="00256807"/>
    <w:rsid w:val="0025690C"/>
    <w:rsid w:val="002877E3"/>
    <w:rsid w:val="002A239A"/>
    <w:rsid w:val="002B4B00"/>
    <w:rsid w:val="002B5290"/>
    <w:rsid w:val="002D7184"/>
    <w:rsid w:val="00311962"/>
    <w:rsid w:val="00325A70"/>
    <w:rsid w:val="00352F34"/>
    <w:rsid w:val="00363782"/>
    <w:rsid w:val="00372E6A"/>
    <w:rsid w:val="00394116"/>
    <w:rsid w:val="003A127C"/>
    <w:rsid w:val="003E4080"/>
    <w:rsid w:val="003F2676"/>
    <w:rsid w:val="00411C94"/>
    <w:rsid w:val="00414C8F"/>
    <w:rsid w:val="00421494"/>
    <w:rsid w:val="0042473A"/>
    <w:rsid w:val="00430117"/>
    <w:rsid w:val="00434E98"/>
    <w:rsid w:val="00440B07"/>
    <w:rsid w:val="00441A62"/>
    <w:rsid w:val="004643AD"/>
    <w:rsid w:val="00473947"/>
    <w:rsid w:val="00484E15"/>
    <w:rsid w:val="004860FE"/>
    <w:rsid w:val="0048712E"/>
    <w:rsid w:val="004B148F"/>
    <w:rsid w:val="004B44B7"/>
    <w:rsid w:val="004E7CF7"/>
    <w:rsid w:val="004F0C0F"/>
    <w:rsid w:val="0052497D"/>
    <w:rsid w:val="0054000F"/>
    <w:rsid w:val="0056539E"/>
    <w:rsid w:val="00577DDC"/>
    <w:rsid w:val="00590CAA"/>
    <w:rsid w:val="00591D88"/>
    <w:rsid w:val="0059464B"/>
    <w:rsid w:val="005A49B9"/>
    <w:rsid w:val="005C386F"/>
    <w:rsid w:val="00605C7A"/>
    <w:rsid w:val="006110ED"/>
    <w:rsid w:val="006123E7"/>
    <w:rsid w:val="006165FA"/>
    <w:rsid w:val="00662378"/>
    <w:rsid w:val="00682789"/>
    <w:rsid w:val="006A58AA"/>
    <w:rsid w:val="006B64C5"/>
    <w:rsid w:val="006C7524"/>
    <w:rsid w:val="006D691E"/>
    <w:rsid w:val="006E0E20"/>
    <w:rsid w:val="006F2D7B"/>
    <w:rsid w:val="00734CC0"/>
    <w:rsid w:val="007462D5"/>
    <w:rsid w:val="00783785"/>
    <w:rsid w:val="007B103C"/>
    <w:rsid w:val="007C274E"/>
    <w:rsid w:val="007D3E0A"/>
    <w:rsid w:val="007E3FF9"/>
    <w:rsid w:val="007E4B9A"/>
    <w:rsid w:val="007F05BF"/>
    <w:rsid w:val="007F12AA"/>
    <w:rsid w:val="008232E2"/>
    <w:rsid w:val="00830DC1"/>
    <w:rsid w:val="008804EA"/>
    <w:rsid w:val="00886ECA"/>
    <w:rsid w:val="008A727E"/>
    <w:rsid w:val="008B5E1E"/>
    <w:rsid w:val="008B7B39"/>
    <w:rsid w:val="008C10A9"/>
    <w:rsid w:val="008C2AC4"/>
    <w:rsid w:val="008C54ED"/>
    <w:rsid w:val="008D0D56"/>
    <w:rsid w:val="008E25FD"/>
    <w:rsid w:val="008E5471"/>
    <w:rsid w:val="008E6BF1"/>
    <w:rsid w:val="008F08E8"/>
    <w:rsid w:val="008F1CD9"/>
    <w:rsid w:val="00904034"/>
    <w:rsid w:val="00953DF2"/>
    <w:rsid w:val="009875A8"/>
    <w:rsid w:val="009947FF"/>
    <w:rsid w:val="009A2A86"/>
    <w:rsid w:val="009A2EE6"/>
    <w:rsid w:val="009C3F8B"/>
    <w:rsid w:val="009E38C7"/>
    <w:rsid w:val="00A00840"/>
    <w:rsid w:val="00A206EB"/>
    <w:rsid w:val="00A23FF6"/>
    <w:rsid w:val="00A40BD3"/>
    <w:rsid w:val="00A455F8"/>
    <w:rsid w:val="00A45DA8"/>
    <w:rsid w:val="00A538EB"/>
    <w:rsid w:val="00A705DB"/>
    <w:rsid w:val="00A82332"/>
    <w:rsid w:val="00A93553"/>
    <w:rsid w:val="00A93A46"/>
    <w:rsid w:val="00A93FB4"/>
    <w:rsid w:val="00AA64F7"/>
    <w:rsid w:val="00AD4D9E"/>
    <w:rsid w:val="00AD6926"/>
    <w:rsid w:val="00AF2F52"/>
    <w:rsid w:val="00B07823"/>
    <w:rsid w:val="00B11B2B"/>
    <w:rsid w:val="00B2026F"/>
    <w:rsid w:val="00B27B87"/>
    <w:rsid w:val="00B30C3C"/>
    <w:rsid w:val="00B41799"/>
    <w:rsid w:val="00B43D96"/>
    <w:rsid w:val="00B52CC6"/>
    <w:rsid w:val="00B52E8F"/>
    <w:rsid w:val="00B5517D"/>
    <w:rsid w:val="00B56D14"/>
    <w:rsid w:val="00B57147"/>
    <w:rsid w:val="00B72270"/>
    <w:rsid w:val="00B91707"/>
    <w:rsid w:val="00BD4491"/>
    <w:rsid w:val="00BD534D"/>
    <w:rsid w:val="00BF4FA2"/>
    <w:rsid w:val="00C04EDF"/>
    <w:rsid w:val="00C057EA"/>
    <w:rsid w:val="00C16A11"/>
    <w:rsid w:val="00C17394"/>
    <w:rsid w:val="00C34E45"/>
    <w:rsid w:val="00C43607"/>
    <w:rsid w:val="00C70815"/>
    <w:rsid w:val="00C71958"/>
    <w:rsid w:val="00C84299"/>
    <w:rsid w:val="00C91E7C"/>
    <w:rsid w:val="00C94FEF"/>
    <w:rsid w:val="00CA2E28"/>
    <w:rsid w:val="00CB1994"/>
    <w:rsid w:val="00CB2A5B"/>
    <w:rsid w:val="00CC1098"/>
    <w:rsid w:val="00CC5ABF"/>
    <w:rsid w:val="00CD1E91"/>
    <w:rsid w:val="00CE164E"/>
    <w:rsid w:val="00CF69EB"/>
    <w:rsid w:val="00D06EE6"/>
    <w:rsid w:val="00D5238D"/>
    <w:rsid w:val="00D60878"/>
    <w:rsid w:val="00D76C0B"/>
    <w:rsid w:val="00D87A33"/>
    <w:rsid w:val="00DE3E91"/>
    <w:rsid w:val="00DF1EA0"/>
    <w:rsid w:val="00DF5F5E"/>
    <w:rsid w:val="00DF7B34"/>
    <w:rsid w:val="00E01586"/>
    <w:rsid w:val="00E254E2"/>
    <w:rsid w:val="00E33AF9"/>
    <w:rsid w:val="00E41098"/>
    <w:rsid w:val="00E56B31"/>
    <w:rsid w:val="00E60FC8"/>
    <w:rsid w:val="00E62619"/>
    <w:rsid w:val="00E772C5"/>
    <w:rsid w:val="00E848D6"/>
    <w:rsid w:val="00E93AC1"/>
    <w:rsid w:val="00EA2E8F"/>
    <w:rsid w:val="00EA4FDB"/>
    <w:rsid w:val="00EF72C1"/>
    <w:rsid w:val="00F10A5B"/>
    <w:rsid w:val="00F22A33"/>
    <w:rsid w:val="00F30A4F"/>
    <w:rsid w:val="00F33D06"/>
    <w:rsid w:val="00F43DBA"/>
    <w:rsid w:val="00F556D9"/>
    <w:rsid w:val="00F73E7D"/>
    <w:rsid w:val="00F77E75"/>
    <w:rsid w:val="00F96934"/>
    <w:rsid w:val="00F96D9F"/>
    <w:rsid w:val="00FC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2522"/>
  <w15:chartTrackingRefBased/>
  <w15:docId w15:val="{C22CB471-4741-4083-87DC-DCA81D84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5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19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46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4C5"/>
    <w:rPr>
      <w:color w:val="0563C1" w:themeColor="hyperlink"/>
      <w:u w:val="single"/>
    </w:rPr>
  </w:style>
  <w:style w:type="character" w:customStyle="1" w:styleId="UnresolvedMention">
    <w:name w:val="Unresolved Mention"/>
    <w:basedOn w:val="DefaultParagraphFont"/>
    <w:uiPriority w:val="99"/>
    <w:semiHidden/>
    <w:unhideWhenUsed/>
    <w:rsid w:val="006B64C5"/>
    <w:rPr>
      <w:color w:val="605E5C"/>
      <w:shd w:val="clear" w:color="auto" w:fill="E1DFDD"/>
    </w:rPr>
  </w:style>
  <w:style w:type="paragraph" w:styleId="ListParagraph">
    <w:name w:val="List Paragraph"/>
    <w:basedOn w:val="Normal"/>
    <w:uiPriority w:val="34"/>
    <w:qFormat/>
    <w:rsid w:val="00421494"/>
    <w:pPr>
      <w:ind w:left="720"/>
      <w:contextualSpacing/>
    </w:pPr>
  </w:style>
  <w:style w:type="character" w:customStyle="1" w:styleId="bkciteavail">
    <w:name w:val="bk_cite_avail"/>
    <w:basedOn w:val="DefaultParagraphFont"/>
    <w:rsid w:val="00CF69EB"/>
  </w:style>
  <w:style w:type="character" w:styleId="FollowedHyperlink">
    <w:name w:val="FollowedHyperlink"/>
    <w:basedOn w:val="DefaultParagraphFont"/>
    <w:uiPriority w:val="99"/>
    <w:semiHidden/>
    <w:unhideWhenUsed/>
    <w:rsid w:val="00DE3E91"/>
    <w:rPr>
      <w:color w:val="954F72" w:themeColor="followedHyperlink"/>
      <w:u w:val="single"/>
    </w:rPr>
  </w:style>
  <w:style w:type="character" w:customStyle="1" w:styleId="Heading1Char">
    <w:name w:val="Heading 1 Char"/>
    <w:basedOn w:val="DefaultParagraphFont"/>
    <w:link w:val="Heading1"/>
    <w:uiPriority w:val="9"/>
    <w:rsid w:val="008E54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3EA0"/>
    <w:rPr>
      <w:rFonts w:asciiTheme="majorHAnsi" w:eastAsiaTheme="majorEastAsia" w:hAnsiTheme="majorHAnsi" w:cstheme="majorBidi"/>
      <w:color w:val="1F4D78" w:themeColor="accent1" w:themeShade="7F"/>
      <w:sz w:val="24"/>
      <w:szCs w:val="24"/>
    </w:rPr>
  </w:style>
  <w:style w:type="character" w:customStyle="1" w:styleId="Title1">
    <w:name w:val="Title1"/>
    <w:basedOn w:val="DefaultParagraphFont"/>
    <w:rsid w:val="0059464B"/>
  </w:style>
  <w:style w:type="character" w:customStyle="1" w:styleId="Heading4Char">
    <w:name w:val="Heading 4 Char"/>
    <w:basedOn w:val="DefaultParagraphFont"/>
    <w:link w:val="Heading4"/>
    <w:uiPriority w:val="9"/>
    <w:rsid w:val="0059464B"/>
    <w:rPr>
      <w:rFonts w:asciiTheme="majorHAnsi" w:eastAsiaTheme="majorEastAsia" w:hAnsiTheme="majorHAnsi" w:cstheme="majorBidi"/>
      <w:i/>
      <w:iCs/>
      <w:color w:val="2E74B5" w:themeColor="accent1" w:themeShade="BF"/>
    </w:rPr>
  </w:style>
  <w:style w:type="character" w:customStyle="1" w:styleId="highwire-citation-authors">
    <w:name w:val="highwire-citation-authors"/>
    <w:basedOn w:val="DefaultParagraphFont"/>
    <w:rsid w:val="00414C8F"/>
  </w:style>
  <w:style w:type="character" w:customStyle="1" w:styleId="highwire-citation-author">
    <w:name w:val="highwire-citation-author"/>
    <w:basedOn w:val="DefaultParagraphFont"/>
    <w:rsid w:val="00414C8F"/>
  </w:style>
  <w:style w:type="character" w:customStyle="1" w:styleId="nlm-surname">
    <w:name w:val="nlm-surname"/>
    <w:basedOn w:val="DefaultParagraphFont"/>
    <w:rsid w:val="00414C8F"/>
  </w:style>
  <w:style w:type="character" w:customStyle="1" w:styleId="highwire-cite-metadata-journal">
    <w:name w:val="highwire-cite-metadata-journal"/>
    <w:basedOn w:val="DefaultParagraphFont"/>
    <w:rsid w:val="00414C8F"/>
  </w:style>
  <w:style w:type="character" w:customStyle="1" w:styleId="highwire-cite-metadata-date">
    <w:name w:val="highwire-cite-metadata-date"/>
    <w:basedOn w:val="DefaultParagraphFont"/>
    <w:rsid w:val="00414C8F"/>
  </w:style>
  <w:style w:type="character" w:customStyle="1" w:styleId="label">
    <w:name w:val="label"/>
    <w:basedOn w:val="DefaultParagraphFont"/>
    <w:rsid w:val="00414C8F"/>
  </w:style>
  <w:style w:type="character" w:customStyle="1" w:styleId="highwire-cite-metadata-doi">
    <w:name w:val="highwire-cite-metadata-doi"/>
    <w:basedOn w:val="DefaultParagraphFont"/>
    <w:rsid w:val="00414C8F"/>
  </w:style>
  <w:style w:type="character" w:customStyle="1" w:styleId="Heading2Char">
    <w:name w:val="Heading 2 Char"/>
    <w:basedOn w:val="DefaultParagraphFont"/>
    <w:link w:val="Heading2"/>
    <w:uiPriority w:val="9"/>
    <w:semiHidden/>
    <w:rsid w:val="00201901"/>
    <w:rPr>
      <w:rFonts w:asciiTheme="majorHAnsi" w:eastAsiaTheme="majorEastAsia" w:hAnsiTheme="majorHAnsi" w:cstheme="majorBidi"/>
      <w:color w:val="2E74B5" w:themeColor="accent1" w:themeShade="BF"/>
      <w:sz w:val="26"/>
      <w:szCs w:val="26"/>
    </w:rPr>
  </w:style>
  <w:style w:type="paragraph" w:customStyle="1" w:styleId="Default">
    <w:name w:val="Default"/>
    <w:rsid w:val="00CB199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2663">
      <w:bodyDiv w:val="1"/>
      <w:marLeft w:val="0"/>
      <w:marRight w:val="0"/>
      <w:marTop w:val="0"/>
      <w:marBottom w:val="0"/>
      <w:divBdr>
        <w:top w:val="none" w:sz="0" w:space="0" w:color="auto"/>
        <w:left w:val="none" w:sz="0" w:space="0" w:color="auto"/>
        <w:bottom w:val="none" w:sz="0" w:space="0" w:color="auto"/>
        <w:right w:val="none" w:sz="0" w:space="0" w:color="auto"/>
      </w:divBdr>
    </w:div>
    <w:div w:id="155537778">
      <w:bodyDiv w:val="1"/>
      <w:marLeft w:val="0"/>
      <w:marRight w:val="0"/>
      <w:marTop w:val="0"/>
      <w:marBottom w:val="0"/>
      <w:divBdr>
        <w:top w:val="none" w:sz="0" w:space="0" w:color="auto"/>
        <w:left w:val="none" w:sz="0" w:space="0" w:color="auto"/>
        <w:bottom w:val="none" w:sz="0" w:space="0" w:color="auto"/>
        <w:right w:val="none" w:sz="0" w:space="0" w:color="auto"/>
      </w:divBdr>
    </w:div>
    <w:div w:id="202258522">
      <w:bodyDiv w:val="1"/>
      <w:marLeft w:val="0"/>
      <w:marRight w:val="0"/>
      <w:marTop w:val="0"/>
      <w:marBottom w:val="0"/>
      <w:divBdr>
        <w:top w:val="none" w:sz="0" w:space="0" w:color="auto"/>
        <w:left w:val="none" w:sz="0" w:space="0" w:color="auto"/>
        <w:bottom w:val="none" w:sz="0" w:space="0" w:color="auto"/>
        <w:right w:val="none" w:sz="0" w:space="0" w:color="auto"/>
      </w:divBdr>
    </w:div>
    <w:div w:id="223873587">
      <w:bodyDiv w:val="1"/>
      <w:marLeft w:val="0"/>
      <w:marRight w:val="0"/>
      <w:marTop w:val="0"/>
      <w:marBottom w:val="0"/>
      <w:divBdr>
        <w:top w:val="none" w:sz="0" w:space="0" w:color="auto"/>
        <w:left w:val="none" w:sz="0" w:space="0" w:color="auto"/>
        <w:bottom w:val="none" w:sz="0" w:space="0" w:color="auto"/>
        <w:right w:val="none" w:sz="0" w:space="0" w:color="auto"/>
      </w:divBdr>
    </w:div>
    <w:div w:id="560797112">
      <w:bodyDiv w:val="1"/>
      <w:marLeft w:val="0"/>
      <w:marRight w:val="0"/>
      <w:marTop w:val="0"/>
      <w:marBottom w:val="0"/>
      <w:divBdr>
        <w:top w:val="none" w:sz="0" w:space="0" w:color="auto"/>
        <w:left w:val="none" w:sz="0" w:space="0" w:color="auto"/>
        <w:bottom w:val="none" w:sz="0" w:space="0" w:color="auto"/>
        <w:right w:val="none" w:sz="0" w:space="0" w:color="auto"/>
      </w:divBdr>
    </w:div>
    <w:div w:id="625624800">
      <w:bodyDiv w:val="1"/>
      <w:marLeft w:val="0"/>
      <w:marRight w:val="0"/>
      <w:marTop w:val="0"/>
      <w:marBottom w:val="0"/>
      <w:divBdr>
        <w:top w:val="none" w:sz="0" w:space="0" w:color="auto"/>
        <w:left w:val="none" w:sz="0" w:space="0" w:color="auto"/>
        <w:bottom w:val="none" w:sz="0" w:space="0" w:color="auto"/>
        <w:right w:val="none" w:sz="0" w:space="0" w:color="auto"/>
      </w:divBdr>
    </w:div>
    <w:div w:id="625819857">
      <w:bodyDiv w:val="1"/>
      <w:marLeft w:val="0"/>
      <w:marRight w:val="0"/>
      <w:marTop w:val="0"/>
      <w:marBottom w:val="0"/>
      <w:divBdr>
        <w:top w:val="none" w:sz="0" w:space="0" w:color="auto"/>
        <w:left w:val="none" w:sz="0" w:space="0" w:color="auto"/>
        <w:bottom w:val="none" w:sz="0" w:space="0" w:color="auto"/>
        <w:right w:val="none" w:sz="0" w:space="0" w:color="auto"/>
      </w:divBdr>
    </w:div>
    <w:div w:id="674848169">
      <w:bodyDiv w:val="1"/>
      <w:marLeft w:val="0"/>
      <w:marRight w:val="0"/>
      <w:marTop w:val="0"/>
      <w:marBottom w:val="0"/>
      <w:divBdr>
        <w:top w:val="none" w:sz="0" w:space="0" w:color="auto"/>
        <w:left w:val="none" w:sz="0" w:space="0" w:color="auto"/>
        <w:bottom w:val="none" w:sz="0" w:space="0" w:color="auto"/>
        <w:right w:val="none" w:sz="0" w:space="0" w:color="auto"/>
      </w:divBdr>
    </w:div>
    <w:div w:id="772478906">
      <w:bodyDiv w:val="1"/>
      <w:marLeft w:val="0"/>
      <w:marRight w:val="0"/>
      <w:marTop w:val="0"/>
      <w:marBottom w:val="0"/>
      <w:divBdr>
        <w:top w:val="none" w:sz="0" w:space="0" w:color="auto"/>
        <w:left w:val="none" w:sz="0" w:space="0" w:color="auto"/>
        <w:bottom w:val="none" w:sz="0" w:space="0" w:color="auto"/>
        <w:right w:val="none" w:sz="0" w:space="0" w:color="auto"/>
      </w:divBdr>
    </w:div>
    <w:div w:id="851651264">
      <w:bodyDiv w:val="1"/>
      <w:marLeft w:val="0"/>
      <w:marRight w:val="0"/>
      <w:marTop w:val="0"/>
      <w:marBottom w:val="0"/>
      <w:divBdr>
        <w:top w:val="none" w:sz="0" w:space="0" w:color="auto"/>
        <w:left w:val="none" w:sz="0" w:space="0" w:color="auto"/>
        <w:bottom w:val="none" w:sz="0" w:space="0" w:color="auto"/>
        <w:right w:val="none" w:sz="0" w:space="0" w:color="auto"/>
      </w:divBdr>
    </w:div>
    <w:div w:id="861553235">
      <w:bodyDiv w:val="1"/>
      <w:marLeft w:val="0"/>
      <w:marRight w:val="0"/>
      <w:marTop w:val="0"/>
      <w:marBottom w:val="0"/>
      <w:divBdr>
        <w:top w:val="none" w:sz="0" w:space="0" w:color="auto"/>
        <w:left w:val="none" w:sz="0" w:space="0" w:color="auto"/>
        <w:bottom w:val="none" w:sz="0" w:space="0" w:color="auto"/>
        <w:right w:val="none" w:sz="0" w:space="0" w:color="auto"/>
      </w:divBdr>
      <w:divsChild>
        <w:div w:id="1365985880">
          <w:marLeft w:val="0"/>
          <w:marRight w:val="0"/>
          <w:marTop w:val="0"/>
          <w:marBottom w:val="0"/>
          <w:divBdr>
            <w:top w:val="none" w:sz="0" w:space="0" w:color="auto"/>
            <w:left w:val="none" w:sz="0" w:space="0" w:color="auto"/>
            <w:bottom w:val="none" w:sz="0" w:space="0" w:color="auto"/>
            <w:right w:val="none" w:sz="0" w:space="0" w:color="auto"/>
          </w:divBdr>
        </w:div>
        <w:div w:id="900407626">
          <w:marLeft w:val="0"/>
          <w:marRight w:val="0"/>
          <w:marTop w:val="0"/>
          <w:marBottom w:val="0"/>
          <w:divBdr>
            <w:top w:val="none" w:sz="0" w:space="0" w:color="auto"/>
            <w:left w:val="none" w:sz="0" w:space="0" w:color="auto"/>
            <w:bottom w:val="none" w:sz="0" w:space="0" w:color="auto"/>
            <w:right w:val="none" w:sz="0" w:space="0" w:color="auto"/>
          </w:divBdr>
        </w:div>
        <w:div w:id="523130737">
          <w:marLeft w:val="0"/>
          <w:marRight w:val="0"/>
          <w:marTop w:val="0"/>
          <w:marBottom w:val="0"/>
          <w:divBdr>
            <w:top w:val="none" w:sz="0" w:space="0" w:color="auto"/>
            <w:left w:val="none" w:sz="0" w:space="0" w:color="auto"/>
            <w:bottom w:val="none" w:sz="0" w:space="0" w:color="auto"/>
            <w:right w:val="none" w:sz="0" w:space="0" w:color="auto"/>
          </w:divBdr>
        </w:div>
      </w:divsChild>
    </w:div>
    <w:div w:id="979310680">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145968564">
      <w:bodyDiv w:val="1"/>
      <w:marLeft w:val="0"/>
      <w:marRight w:val="0"/>
      <w:marTop w:val="0"/>
      <w:marBottom w:val="0"/>
      <w:divBdr>
        <w:top w:val="none" w:sz="0" w:space="0" w:color="auto"/>
        <w:left w:val="none" w:sz="0" w:space="0" w:color="auto"/>
        <w:bottom w:val="none" w:sz="0" w:space="0" w:color="auto"/>
        <w:right w:val="none" w:sz="0" w:space="0" w:color="auto"/>
      </w:divBdr>
      <w:divsChild>
        <w:div w:id="637229207">
          <w:marLeft w:val="0"/>
          <w:marRight w:val="0"/>
          <w:marTop w:val="0"/>
          <w:marBottom w:val="0"/>
          <w:divBdr>
            <w:top w:val="none" w:sz="0" w:space="0" w:color="auto"/>
            <w:left w:val="none" w:sz="0" w:space="0" w:color="auto"/>
            <w:bottom w:val="none" w:sz="0" w:space="0" w:color="auto"/>
            <w:right w:val="none" w:sz="0" w:space="0" w:color="auto"/>
          </w:divBdr>
        </w:div>
      </w:divsChild>
    </w:div>
    <w:div w:id="1303996159">
      <w:bodyDiv w:val="1"/>
      <w:marLeft w:val="0"/>
      <w:marRight w:val="0"/>
      <w:marTop w:val="0"/>
      <w:marBottom w:val="0"/>
      <w:divBdr>
        <w:top w:val="none" w:sz="0" w:space="0" w:color="auto"/>
        <w:left w:val="none" w:sz="0" w:space="0" w:color="auto"/>
        <w:bottom w:val="none" w:sz="0" w:space="0" w:color="auto"/>
        <w:right w:val="none" w:sz="0" w:space="0" w:color="auto"/>
      </w:divBdr>
    </w:div>
    <w:div w:id="1315647695">
      <w:bodyDiv w:val="1"/>
      <w:marLeft w:val="0"/>
      <w:marRight w:val="0"/>
      <w:marTop w:val="0"/>
      <w:marBottom w:val="0"/>
      <w:divBdr>
        <w:top w:val="none" w:sz="0" w:space="0" w:color="auto"/>
        <w:left w:val="none" w:sz="0" w:space="0" w:color="auto"/>
        <w:bottom w:val="none" w:sz="0" w:space="0" w:color="auto"/>
        <w:right w:val="none" w:sz="0" w:space="0" w:color="auto"/>
      </w:divBdr>
    </w:div>
    <w:div w:id="1383090275">
      <w:bodyDiv w:val="1"/>
      <w:marLeft w:val="0"/>
      <w:marRight w:val="0"/>
      <w:marTop w:val="0"/>
      <w:marBottom w:val="0"/>
      <w:divBdr>
        <w:top w:val="none" w:sz="0" w:space="0" w:color="auto"/>
        <w:left w:val="none" w:sz="0" w:space="0" w:color="auto"/>
        <w:bottom w:val="none" w:sz="0" w:space="0" w:color="auto"/>
        <w:right w:val="none" w:sz="0" w:space="0" w:color="auto"/>
      </w:divBdr>
    </w:div>
    <w:div w:id="1387682706">
      <w:bodyDiv w:val="1"/>
      <w:marLeft w:val="0"/>
      <w:marRight w:val="0"/>
      <w:marTop w:val="0"/>
      <w:marBottom w:val="0"/>
      <w:divBdr>
        <w:top w:val="none" w:sz="0" w:space="0" w:color="auto"/>
        <w:left w:val="none" w:sz="0" w:space="0" w:color="auto"/>
        <w:bottom w:val="none" w:sz="0" w:space="0" w:color="auto"/>
        <w:right w:val="none" w:sz="0" w:space="0" w:color="auto"/>
      </w:divBdr>
    </w:div>
    <w:div w:id="1387682889">
      <w:bodyDiv w:val="1"/>
      <w:marLeft w:val="0"/>
      <w:marRight w:val="0"/>
      <w:marTop w:val="0"/>
      <w:marBottom w:val="0"/>
      <w:divBdr>
        <w:top w:val="none" w:sz="0" w:space="0" w:color="auto"/>
        <w:left w:val="none" w:sz="0" w:space="0" w:color="auto"/>
        <w:bottom w:val="none" w:sz="0" w:space="0" w:color="auto"/>
        <w:right w:val="none" w:sz="0" w:space="0" w:color="auto"/>
      </w:divBdr>
    </w:div>
    <w:div w:id="1411734007">
      <w:bodyDiv w:val="1"/>
      <w:marLeft w:val="0"/>
      <w:marRight w:val="0"/>
      <w:marTop w:val="0"/>
      <w:marBottom w:val="0"/>
      <w:divBdr>
        <w:top w:val="none" w:sz="0" w:space="0" w:color="auto"/>
        <w:left w:val="none" w:sz="0" w:space="0" w:color="auto"/>
        <w:bottom w:val="none" w:sz="0" w:space="0" w:color="auto"/>
        <w:right w:val="none" w:sz="0" w:space="0" w:color="auto"/>
      </w:divBdr>
    </w:div>
    <w:div w:id="1434934277">
      <w:bodyDiv w:val="1"/>
      <w:marLeft w:val="0"/>
      <w:marRight w:val="0"/>
      <w:marTop w:val="0"/>
      <w:marBottom w:val="0"/>
      <w:divBdr>
        <w:top w:val="none" w:sz="0" w:space="0" w:color="auto"/>
        <w:left w:val="none" w:sz="0" w:space="0" w:color="auto"/>
        <w:bottom w:val="none" w:sz="0" w:space="0" w:color="auto"/>
        <w:right w:val="none" w:sz="0" w:space="0" w:color="auto"/>
      </w:divBdr>
    </w:div>
    <w:div w:id="1484855866">
      <w:bodyDiv w:val="1"/>
      <w:marLeft w:val="0"/>
      <w:marRight w:val="0"/>
      <w:marTop w:val="0"/>
      <w:marBottom w:val="0"/>
      <w:divBdr>
        <w:top w:val="none" w:sz="0" w:space="0" w:color="auto"/>
        <w:left w:val="none" w:sz="0" w:space="0" w:color="auto"/>
        <w:bottom w:val="none" w:sz="0" w:space="0" w:color="auto"/>
        <w:right w:val="none" w:sz="0" w:space="0" w:color="auto"/>
      </w:divBdr>
    </w:div>
    <w:div w:id="1548831414">
      <w:bodyDiv w:val="1"/>
      <w:marLeft w:val="0"/>
      <w:marRight w:val="0"/>
      <w:marTop w:val="0"/>
      <w:marBottom w:val="0"/>
      <w:divBdr>
        <w:top w:val="none" w:sz="0" w:space="0" w:color="auto"/>
        <w:left w:val="none" w:sz="0" w:space="0" w:color="auto"/>
        <w:bottom w:val="none" w:sz="0" w:space="0" w:color="auto"/>
        <w:right w:val="none" w:sz="0" w:space="0" w:color="auto"/>
      </w:divBdr>
    </w:div>
    <w:div w:id="1804422548">
      <w:bodyDiv w:val="1"/>
      <w:marLeft w:val="0"/>
      <w:marRight w:val="0"/>
      <w:marTop w:val="0"/>
      <w:marBottom w:val="0"/>
      <w:divBdr>
        <w:top w:val="none" w:sz="0" w:space="0" w:color="auto"/>
        <w:left w:val="none" w:sz="0" w:space="0" w:color="auto"/>
        <w:bottom w:val="none" w:sz="0" w:space="0" w:color="auto"/>
        <w:right w:val="none" w:sz="0" w:space="0" w:color="auto"/>
      </w:divBdr>
    </w:div>
    <w:div w:id="1826044275">
      <w:bodyDiv w:val="1"/>
      <w:marLeft w:val="0"/>
      <w:marRight w:val="0"/>
      <w:marTop w:val="0"/>
      <w:marBottom w:val="0"/>
      <w:divBdr>
        <w:top w:val="none" w:sz="0" w:space="0" w:color="auto"/>
        <w:left w:val="none" w:sz="0" w:space="0" w:color="auto"/>
        <w:bottom w:val="none" w:sz="0" w:space="0" w:color="auto"/>
        <w:right w:val="none" w:sz="0" w:space="0" w:color="auto"/>
      </w:divBdr>
    </w:div>
    <w:div w:id="1911426178">
      <w:bodyDiv w:val="1"/>
      <w:marLeft w:val="0"/>
      <w:marRight w:val="0"/>
      <w:marTop w:val="0"/>
      <w:marBottom w:val="0"/>
      <w:divBdr>
        <w:top w:val="none" w:sz="0" w:space="0" w:color="auto"/>
        <w:left w:val="none" w:sz="0" w:space="0" w:color="auto"/>
        <w:bottom w:val="none" w:sz="0" w:space="0" w:color="auto"/>
        <w:right w:val="none" w:sz="0" w:space="0" w:color="auto"/>
      </w:divBdr>
    </w:div>
    <w:div w:id="1991400278">
      <w:bodyDiv w:val="1"/>
      <w:marLeft w:val="0"/>
      <w:marRight w:val="0"/>
      <w:marTop w:val="0"/>
      <w:marBottom w:val="0"/>
      <w:divBdr>
        <w:top w:val="none" w:sz="0" w:space="0" w:color="auto"/>
        <w:left w:val="none" w:sz="0" w:space="0" w:color="auto"/>
        <w:bottom w:val="none" w:sz="0" w:space="0" w:color="auto"/>
        <w:right w:val="none" w:sz="0" w:space="0" w:color="auto"/>
      </w:divBdr>
    </w:div>
    <w:div w:id="20946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who.int/en/health-topics/health-emergencies/coronavirus-covid-19" TargetMode="External"/><Relationship Id="rId13" Type="http://schemas.openxmlformats.org/officeDocument/2006/relationships/hyperlink" Target="http://www.perseus.tufts.edu/hopper/text?doc=Perseus%3Atext%3A1999.01.0252" TargetMode="External"/><Relationship Id="rId18" Type="http://schemas.openxmlformats.org/officeDocument/2006/relationships/hyperlink" Target="https://www.thehindu.com/sci-tech/health/what-the-covid-19-pandemic-means-for-the-doctors-at-the-frontlines/article31135013.ece" TargetMode="External"/><Relationship Id="rId26" Type="http://schemas.openxmlformats.org/officeDocument/2006/relationships/hyperlink" Target="https://www.livemint.com/news/india/karnataka-govt-and-private-hospitals-clash-over-availability-of-beds-for-covid-19-treatment-11594824087690.html" TargetMode="External"/><Relationship Id="rId3" Type="http://schemas.openxmlformats.org/officeDocument/2006/relationships/settings" Target="settings.xml"/><Relationship Id="rId21" Type="http://schemas.openxmlformats.org/officeDocument/2006/relationships/hyperlink" Target="https://www.newsclick.in/Isolation-Wards-COVID-19-Pandemic-Sexual-Abuse-Safety-in-Hospitals" TargetMode="External"/><Relationship Id="rId34" Type="http://schemas.openxmlformats.org/officeDocument/2006/relationships/hyperlink" Target="https://onlinelibrary.wiley.com/doi/full/10.1111/j.1365-2923.2011.04024.x" TargetMode="External"/><Relationship Id="rId7" Type="http://schemas.openxmlformats.org/officeDocument/2006/relationships/hyperlink" Target="https://www.ncbi.nlm.nih.gov/books/NBK554776/" TargetMode="External"/><Relationship Id="rId12" Type="http://schemas.openxmlformats.org/officeDocument/2006/relationships/hyperlink" Target="https://iasscore.in/current-affairs/mains/failure-of-indian-healthcare-strengths-call-for-universal-health-coverage" TargetMode="External"/><Relationship Id="rId17" Type="http://schemas.openxmlformats.org/officeDocument/2006/relationships/hyperlink" Target="https://www.imf.org/external/pubs/ft/fandd/2020/04/allocating-scarce-medical-resources-during-the-COVID19-pandemic-bloom.htm" TargetMode="External"/><Relationship Id="rId25" Type="http://schemas.openxmlformats.org/officeDocument/2006/relationships/hyperlink" Target="https://www.thehindu.com/news/national/karnataka/bbmp-data-shows-availability-of-beds-but-patients-struggle/article32126402.ece" TargetMode="External"/><Relationship Id="rId33" Type="http://schemas.openxmlformats.org/officeDocument/2006/relationships/hyperlink" Target="https://www.hindustantimes.com/india-news/infant-dies-in-ambulance-in-odisha-couple-claims-driver-took-long-lunch-break/story-Oa6I9Refk8Oaeu3p8J0vCK.html" TargetMode="External"/><Relationship Id="rId2" Type="http://schemas.openxmlformats.org/officeDocument/2006/relationships/styles" Target="styles.xml"/><Relationship Id="rId16" Type="http://schemas.openxmlformats.org/officeDocument/2006/relationships/hyperlink" Target="http://timesofindia.indiatimes.com/articleshow/77814189.cms?utm_source=contentofinterest&amp;utm_medium=text&amp;utm_campaign=cppst" TargetMode="External"/><Relationship Id="rId20" Type="http://schemas.openxmlformats.org/officeDocument/2006/relationships/hyperlink" Target="https://thewire.in/health/rajasthan-tb-services-hit-as-staff-diagnosis-machines-diverted-to-covid-19" TargetMode="External"/><Relationship Id="rId29" Type="http://schemas.openxmlformats.org/officeDocument/2006/relationships/hyperlink" Target="https://www.vice.com/en/article/4ayeaw/covid-19-patients-keep-fleeing-from-hospitals-in-india" TargetMode="External"/><Relationship Id="rId1" Type="http://schemas.openxmlformats.org/officeDocument/2006/relationships/numbering" Target="numbering.xml"/><Relationship Id="rId6" Type="http://schemas.openxmlformats.org/officeDocument/2006/relationships/hyperlink" Target="mailto:vijetha.shenoy@manipal.edu" TargetMode="External"/><Relationship Id="rId11" Type="http://schemas.openxmlformats.org/officeDocument/2006/relationships/hyperlink" Target="https://www.ghsindex.org/wp-content/uploads/2019/10/2019-Global-Health-Security-Index.pdf" TargetMode="External"/><Relationship Id="rId24" Type="http://schemas.openxmlformats.org/officeDocument/2006/relationships/hyperlink" Target="https://www.thehindu.com/news/cities/Delhi/some-pvt-hospitals-refusing-admission-to-covid-patients-doing-black-marketing-of-beds-kejriwal/article31766715.ece" TargetMode="External"/><Relationship Id="rId32" Type="http://schemas.openxmlformats.org/officeDocument/2006/relationships/hyperlink" Target="https://www.thehindu.com/news/cities/Madurai/need-for-more-108-ambulances-for-covid-19-patients-emphasised/article31963051.ece" TargetMode="External"/><Relationship Id="rId5" Type="http://schemas.openxmlformats.org/officeDocument/2006/relationships/hyperlink" Target="mailto:monalisabiswas89@gmail.com" TargetMode="External"/><Relationship Id="rId15" Type="http://schemas.openxmlformats.org/officeDocument/2006/relationships/hyperlink" Target="https://www.india.com/news/india/382-doctors-died-due-to-covid-ima-reacts-sharply-at-govt-for-not-mentioning-death-of-healthcare-workers-in-parliament-4143445/" TargetMode="External"/><Relationship Id="rId23" Type="http://schemas.openxmlformats.org/officeDocument/2006/relationships/hyperlink" Target="https://www.hindustantimes.com/mumbai-news/hospital-didn-t-have-bed-ambulance-refused-oxygen-facility-ordeal-of-a-doctor-s-family-who-succumbed-to-covid-19/story-kDp3I3cyMp5qX034CAySGP.html" TargetMode="External"/><Relationship Id="rId28" Type="http://schemas.openxmlformats.org/officeDocument/2006/relationships/hyperlink" Target="https://www.thebetterindia.com/232240/coronavirus-covid-19-hospital-patient-complaint-helpline-treatment-legal-recourse-information-vid01/" TargetMode="External"/><Relationship Id="rId36" Type="http://schemas.openxmlformats.org/officeDocument/2006/relationships/theme" Target="theme/theme1.xml"/><Relationship Id="rId10" Type="http://schemas.openxmlformats.org/officeDocument/2006/relationships/hyperlink" Target="https://www.mohfw.gov.in/pdf/PreventivemeasuresDOPT.pdf" TargetMode="External"/><Relationship Id="rId19" Type="http://schemas.openxmlformats.org/officeDocument/2006/relationships/hyperlink" Target="https://www.sabrangindia.in/article/medical-negligence-apathy-and-ostracisation-kill-more-covid-19" TargetMode="External"/><Relationship Id="rId31" Type="http://schemas.openxmlformats.org/officeDocument/2006/relationships/hyperlink" Target="https://www.timesnownews.com/bengaluru/article/bengaluru-coronavirus-patient-dies-on-street-outside-his-home-ambulance-arrives-after-two-hours/616247" TargetMode="External"/><Relationship Id="rId4" Type="http://schemas.openxmlformats.org/officeDocument/2006/relationships/webSettings" Target="webSettings.xml"/><Relationship Id="rId9" Type="http://schemas.openxmlformats.org/officeDocument/2006/relationships/hyperlink" Target="https://thewire.in/covid-19-india-timeline" TargetMode="External"/><Relationship Id="rId14" Type="http://schemas.openxmlformats.org/officeDocument/2006/relationships/hyperlink" Target="https://scroll.in/latest/969806/coronavirus-nearly-200-doctors-have-died-mortality-rate-alarming-ima-tells-pm-modi" TargetMode="External"/><Relationship Id="rId22" Type="http://schemas.openxmlformats.org/officeDocument/2006/relationships/hyperlink" Target="http://www.nishithdesai.com/fileadmin/user_upload/pdfs/Research%20Papers/Prevention_of_Sexual_Harassment_at_Workplace.pdf" TargetMode="External"/><Relationship Id="rId27" Type="http://schemas.openxmlformats.org/officeDocument/2006/relationships/hyperlink" Target="https://www.ndtv.com/bangalore-news/coronavirus-bengalurus-hospital-challenge-residents-say-hard-to-get-beds-2266553" TargetMode="External"/><Relationship Id="rId30" Type="http://schemas.openxmlformats.org/officeDocument/2006/relationships/hyperlink" Target="https://indianexpress.com/article/cities/mumbai/delay-in-ambulance-services-continue-wait-time-several-hours-in-mumbai-640081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8647</Words>
  <Characters>49294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MD</cp:lastModifiedBy>
  <cp:revision>2</cp:revision>
  <dcterms:created xsi:type="dcterms:W3CDTF">2020-10-24T18:38:00Z</dcterms:created>
  <dcterms:modified xsi:type="dcterms:W3CDTF">2020-10-24T18:38:00Z</dcterms:modified>
</cp:coreProperties>
</file>