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09" w:rsidRDefault="00F73114" w:rsidP="00913032">
      <w:pPr>
        <w:spacing w:after="0" w:line="240" w:lineRule="auto"/>
        <w:jc w:val="center"/>
        <w:rPr>
          <w:rFonts w:ascii="Times New Roman" w:hAnsi="Times New Roman" w:cs="Times New Roman"/>
          <w:b/>
          <w:sz w:val="40"/>
        </w:rPr>
      </w:pPr>
      <w:bookmarkStart w:id="0" w:name="_GoBack"/>
      <w:bookmarkEnd w:id="0"/>
      <w:r w:rsidRPr="00913032">
        <w:rPr>
          <w:rFonts w:ascii="Times New Roman" w:hAnsi="Times New Roman" w:cs="Times New Roman"/>
          <w:b/>
          <w:sz w:val="40"/>
        </w:rPr>
        <w:t>Is it sensible to</w:t>
      </w:r>
      <w:r w:rsidR="00BC3A6A" w:rsidRPr="00913032">
        <w:rPr>
          <w:rFonts w:ascii="Times New Roman" w:hAnsi="Times New Roman" w:cs="Times New Roman"/>
          <w:b/>
          <w:sz w:val="40"/>
        </w:rPr>
        <w:t xml:space="preserve"> allow non-allopathic doctors</w:t>
      </w:r>
      <w:r w:rsidRPr="00913032">
        <w:rPr>
          <w:rFonts w:ascii="Times New Roman" w:hAnsi="Times New Roman" w:cs="Times New Roman"/>
          <w:b/>
          <w:sz w:val="40"/>
        </w:rPr>
        <w:t xml:space="preserve"> to conduct surgeries? – Different perspective</w:t>
      </w:r>
      <w:r w:rsidR="00317723" w:rsidRPr="00913032">
        <w:rPr>
          <w:rFonts w:ascii="Times New Roman" w:hAnsi="Times New Roman" w:cs="Times New Roman"/>
          <w:b/>
          <w:sz w:val="40"/>
        </w:rPr>
        <w:t>s</w:t>
      </w:r>
    </w:p>
    <w:p w:rsidR="00CC7BAA" w:rsidRDefault="00CC7BAA" w:rsidP="00CC7BAA">
      <w:pPr>
        <w:shd w:val="clear" w:color="auto" w:fill="FFFFFF"/>
        <w:spacing w:after="0" w:line="240" w:lineRule="auto"/>
        <w:jc w:val="both"/>
        <w:rPr>
          <w:rFonts w:ascii="Arial" w:eastAsia="Times New Roman" w:hAnsi="Arial" w:cs="Arial"/>
          <w:color w:val="000000"/>
          <w:sz w:val="25"/>
          <w:szCs w:val="25"/>
          <w:lang w:eastAsia="en-IN"/>
        </w:rPr>
      </w:pPr>
    </w:p>
    <w:p w:rsidR="00CC7BAA" w:rsidRPr="00D4156C" w:rsidRDefault="00CC7BAA" w:rsidP="00CC7BAA">
      <w:pPr>
        <w:spacing w:after="0" w:line="240" w:lineRule="auto"/>
        <w:rPr>
          <w:rFonts w:ascii="Times New Roman" w:hAnsi="Times New Roman" w:cs="Times New Roman"/>
          <w:b/>
          <w:bCs/>
          <w:sz w:val="32"/>
          <w:szCs w:val="28"/>
        </w:rPr>
      </w:pPr>
      <w:r w:rsidRPr="00D4156C">
        <w:rPr>
          <w:rFonts w:ascii="Times New Roman" w:hAnsi="Times New Roman" w:cs="Times New Roman"/>
          <w:b/>
          <w:bCs/>
          <w:sz w:val="32"/>
          <w:szCs w:val="28"/>
        </w:rPr>
        <w:t>Dr</w:t>
      </w:r>
      <w:r>
        <w:rPr>
          <w:rFonts w:ascii="Times New Roman" w:hAnsi="Times New Roman" w:cs="Times New Roman"/>
          <w:b/>
          <w:bCs/>
          <w:sz w:val="32"/>
          <w:szCs w:val="28"/>
        </w:rPr>
        <w:t>.</w:t>
      </w:r>
      <w:r w:rsidRPr="00D4156C">
        <w:rPr>
          <w:rFonts w:ascii="Times New Roman" w:hAnsi="Times New Roman" w:cs="Times New Roman"/>
          <w:b/>
          <w:bCs/>
          <w:sz w:val="32"/>
          <w:szCs w:val="28"/>
        </w:rPr>
        <w:t xml:space="preserve"> Sathya N. Dornala</w:t>
      </w:r>
    </w:p>
    <w:p w:rsidR="00CC7BAA" w:rsidRPr="00D4156C" w:rsidRDefault="00CC7BAA" w:rsidP="00CC7BAA">
      <w:pPr>
        <w:spacing w:after="0" w:line="240" w:lineRule="auto"/>
        <w:rPr>
          <w:rFonts w:ascii="Times New Roman" w:hAnsi="Times New Roman" w:cs="Times New Roman"/>
          <w:sz w:val="20"/>
          <w:szCs w:val="18"/>
        </w:rPr>
      </w:pPr>
      <w:r w:rsidRPr="00D4156C">
        <w:rPr>
          <w:rFonts w:ascii="Times New Roman" w:hAnsi="Times New Roman" w:cs="Times New Roman"/>
          <w:sz w:val="20"/>
          <w:szCs w:val="18"/>
          <w:lang w:val="en-US"/>
        </w:rPr>
        <w:t xml:space="preserve">B.A.M.S., M.D (Ay/Goldmedalist)., </w:t>
      </w:r>
    </w:p>
    <w:p w:rsidR="00CC7BAA" w:rsidRPr="00D4156C" w:rsidRDefault="00CC7BAA" w:rsidP="00CC7BAA">
      <w:pPr>
        <w:spacing w:after="0" w:line="240" w:lineRule="auto"/>
        <w:rPr>
          <w:rFonts w:ascii="Times New Roman" w:hAnsi="Times New Roman" w:cs="Times New Roman"/>
          <w:sz w:val="20"/>
          <w:szCs w:val="18"/>
        </w:rPr>
      </w:pPr>
      <w:r w:rsidRPr="00D4156C">
        <w:rPr>
          <w:rFonts w:ascii="Times New Roman" w:hAnsi="Times New Roman" w:cs="Times New Roman"/>
          <w:sz w:val="20"/>
          <w:szCs w:val="18"/>
          <w:lang w:val="en-US"/>
        </w:rPr>
        <w:t xml:space="preserve">M.S (Psychotherapy &amp; Counselling)., </w:t>
      </w:r>
    </w:p>
    <w:p w:rsidR="00CC7BAA" w:rsidRPr="00D4156C" w:rsidRDefault="00CC7BAA" w:rsidP="00CC7BAA">
      <w:pPr>
        <w:spacing w:after="0" w:line="240" w:lineRule="auto"/>
        <w:rPr>
          <w:rFonts w:ascii="Times New Roman" w:hAnsi="Times New Roman" w:cs="Times New Roman"/>
          <w:sz w:val="20"/>
          <w:szCs w:val="18"/>
        </w:rPr>
      </w:pPr>
      <w:r w:rsidRPr="00D4156C">
        <w:rPr>
          <w:rFonts w:ascii="Times New Roman" w:hAnsi="Times New Roman" w:cs="Times New Roman"/>
          <w:sz w:val="20"/>
          <w:szCs w:val="18"/>
          <w:lang w:val="en-US"/>
        </w:rPr>
        <w:t xml:space="preserve">Ph.D (Panchakarma)., PGDHHM (IGNOU)., </w:t>
      </w:r>
    </w:p>
    <w:p w:rsidR="00CC7BAA" w:rsidRPr="00D4156C" w:rsidRDefault="00CC7BAA" w:rsidP="00CC7BAA">
      <w:pPr>
        <w:spacing w:after="0" w:line="240" w:lineRule="auto"/>
        <w:rPr>
          <w:rFonts w:ascii="Times New Roman" w:hAnsi="Times New Roman" w:cs="Times New Roman"/>
          <w:sz w:val="20"/>
          <w:szCs w:val="18"/>
        </w:rPr>
      </w:pPr>
      <w:r w:rsidRPr="00D4156C">
        <w:rPr>
          <w:rFonts w:ascii="Times New Roman" w:hAnsi="Times New Roman" w:cs="Times New Roman"/>
          <w:sz w:val="20"/>
          <w:szCs w:val="18"/>
          <w:lang w:val="en-US"/>
        </w:rPr>
        <w:t>Vaidya-Scientist Fellow., CHRF (ICMR).,</w:t>
      </w:r>
    </w:p>
    <w:p w:rsidR="00CC7BAA" w:rsidRPr="00012D56" w:rsidRDefault="00CC7BAA" w:rsidP="00CC7BAA">
      <w:pPr>
        <w:spacing w:after="0" w:line="240" w:lineRule="auto"/>
        <w:rPr>
          <w:rFonts w:ascii="Times New Roman" w:hAnsi="Times New Roman" w:cs="Times New Roman"/>
          <w:b/>
          <w:bCs/>
          <w:sz w:val="24"/>
        </w:rPr>
      </w:pPr>
      <w:r w:rsidRPr="00012D56">
        <w:rPr>
          <w:rFonts w:ascii="Times New Roman" w:hAnsi="Times New Roman" w:cs="Times New Roman"/>
          <w:b/>
          <w:bCs/>
          <w:sz w:val="24"/>
          <w:lang w:val="en-US"/>
        </w:rPr>
        <w:t>Panchakarma Specialist</w:t>
      </w:r>
    </w:p>
    <w:p w:rsidR="00CC7BAA" w:rsidRPr="00D4156C" w:rsidRDefault="00CC7BAA" w:rsidP="00CC7BAA">
      <w:pPr>
        <w:spacing w:after="0" w:line="240" w:lineRule="auto"/>
        <w:rPr>
          <w:rFonts w:ascii="Times New Roman" w:hAnsi="Times New Roman" w:cs="Times New Roman"/>
          <w:sz w:val="24"/>
        </w:rPr>
      </w:pPr>
      <w:r w:rsidRPr="00D4156C">
        <w:rPr>
          <w:rFonts w:ascii="Times New Roman" w:hAnsi="Times New Roman" w:cs="Times New Roman"/>
          <w:sz w:val="24"/>
          <w:lang w:val="en-US"/>
        </w:rPr>
        <w:t>Swami Vivekanand Ayurvedic Panchakarma Hospital,</w:t>
      </w:r>
    </w:p>
    <w:p w:rsidR="00CC7BAA" w:rsidRPr="00D4156C" w:rsidRDefault="00CC7BAA" w:rsidP="00CC7BAA">
      <w:pPr>
        <w:spacing w:after="0" w:line="240" w:lineRule="auto"/>
        <w:rPr>
          <w:rFonts w:ascii="Times New Roman" w:hAnsi="Times New Roman" w:cs="Times New Roman"/>
          <w:sz w:val="24"/>
        </w:rPr>
      </w:pPr>
      <w:r w:rsidRPr="00D4156C">
        <w:rPr>
          <w:rFonts w:ascii="Times New Roman" w:hAnsi="Times New Roman" w:cs="Times New Roman"/>
          <w:sz w:val="24"/>
          <w:lang w:val="en-US"/>
        </w:rPr>
        <w:t>Dilshad Garden, New Delhi - 92</w:t>
      </w:r>
    </w:p>
    <w:p w:rsidR="00CC7BAA" w:rsidRPr="00D4156C" w:rsidRDefault="00D1425F" w:rsidP="00CC7BAA">
      <w:pPr>
        <w:spacing w:after="0" w:line="240" w:lineRule="auto"/>
        <w:rPr>
          <w:rFonts w:ascii="Times New Roman" w:hAnsi="Times New Roman" w:cs="Times New Roman"/>
          <w:sz w:val="24"/>
        </w:rPr>
      </w:pPr>
      <w:hyperlink r:id="rId8" w:history="1">
        <w:r w:rsidR="00CC7BAA" w:rsidRPr="00D4156C">
          <w:rPr>
            <w:rStyle w:val="Hyperlink"/>
            <w:rFonts w:ascii="Times New Roman" w:hAnsi="Times New Roman" w:cs="Times New Roman"/>
            <w:sz w:val="24"/>
          </w:rPr>
          <w:t>rasayana@gmail.com</w:t>
        </w:r>
      </w:hyperlink>
    </w:p>
    <w:p w:rsidR="00CC7BAA" w:rsidRDefault="00CC7BAA" w:rsidP="00CC7BAA">
      <w:pPr>
        <w:pBdr>
          <w:bottom w:val="single" w:sz="12" w:space="1" w:color="auto"/>
        </w:pBdr>
        <w:spacing w:after="0" w:line="240" w:lineRule="auto"/>
        <w:rPr>
          <w:rFonts w:ascii="Times New Roman" w:hAnsi="Times New Roman" w:cs="Times New Roman"/>
          <w:sz w:val="24"/>
        </w:rPr>
      </w:pPr>
      <w:r w:rsidRPr="00D4156C">
        <w:rPr>
          <w:rFonts w:ascii="Times New Roman" w:hAnsi="Times New Roman" w:cs="Times New Roman"/>
          <w:sz w:val="24"/>
        </w:rPr>
        <w:t xml:space="preserve">Mobile no </w:t>
      </w:r>
      <w:r>
        <w:rPr>
          <w:rFonts w:ascii="Times New Roman" w:hAnsi="Times New Roman" w:cs="Times New Roman"/>
          <w:sz w:val="24"/>
        </w:rPr>
        <w:t>–</w:t>
      </w:r>
      <w:r w:rsidRPr="00D4156C">
        <w:rPr>
          <w:rFonts w:ascii="Times New Roman" w:hAnsi="Times New Roman" w:cs="Times New Roman"/>
          <w:sz w:val="24"/>
        </w:rPr>
        <w:t xml:space="preserve"> 9313707117</w:t>
      </w:r>
    </w:p>
    <w:p w:rsidR="009A6F2E" w:rsidRDefault="009A6F2E" w:rsidP="00913032">
      <w:pPr>
        <w:spacing w:after="0"/>
        <w:rPr>
          <w:rFonts w:ascii="Times New Roman" w:hAnsi="Times New Roman" w:cs="Times New Roman"/>
          <w:b/>
          <w:sz w:val="28"/>
        </w:rPr>
      </w:pPr>
    </w:p>
    <w:p w:rsidR="00E73DCC" w:rsidRDefault="00F73114" w:rsidP="00214353">
      <w:pPr>
        <w:jc w:val="both"/>
        <w:rPr>
          <w:rFonts w:ascii="Times New Roman" w:hAnsi="Times New Roman" w:cs="Times New Roman"/>
          <w:b/>
          <w:sz w:val="28"/>
        </w:rPr>
      </w:pPr>
      <w:r w:rsidRPr="00E73DCC">
        <w:rPr>
          <w:rFonts w:ascii="Times New Roman" w:hAnsi="Times New Roman" w:cs="Times New Roman"/>
          <w:b/>
          <w:sz w:val="28"/>
        </w:rPr>
        <w:t xml:space="preserve">Abstract </w:t>
      </w:r>
    </w:p>
    <w:p w:rsidR="00A67693" w:rsidRPr="00A67693" w:rsidRDefault="00F73114" w:rsidP="002526D7">
      <w:pPr>
        <w:jc w:val="both"/>
        <w:rPr>
          <w:rFonts w:ascii="Times New Roman" w:hAnsi="Times New Roman" w:cs="Times New Roman"/>
          <w:sz w:val="24"/>
          <w:szCs w:val="24"/>
          <w:shd w:val="clear" w:color="auto" w:fill="FFFFFF"/>
        </w:rPr>
      </w:pPr>
      <w:r w:rsidRPr="00A67693">
        <w:rPr>
          <w:rFonts w:ascii="Times New Roman" w:hAnsi="Times New Roman" w:cs="Times New Roman"/>
          <w:sz w:val="24"/>
          <w:szCs w:val="24"/>
          <w:shd w:val="clear" w:color="auto" w:fill="FFFFFF"/>
        </w:rPr>
        <w:t xml:space="preserve">The professional practice of any field is usually regulated by the law applicable in that place of practice. Recent notification regarding the inclusion of a list of surgeries in regulations of Ayurveda Post Graduate Education in Shalya and Shalakya by the CCIM, thereby allowing Ayurvedic specialists to conduct surgeries at par with allopathic surgeons have sparked off a bitter confrontation between allopathic and Ayurveda doctors and even IMA called for a nationwide strike on Dec 11, 2020, against the decision to allow Ayurveda docs to perform surgery. But if we think from another side this will create turmoil among the patients. And if we look at the background of the issue, it is globally accepted truth and the fact that Sushruta samhita is the first textbook on surgery and the approaches and practices described are still relevant in contemporary times and the “Indian method" of nasal reconstruction is the foundation of surgical super specialty branch i.e plastic surgery. Similarly, Ayurveda has a lot much potential to offer for the different fields of sciences if it is thoroughly looked into with an open-mindedness of readiness to appreciate. So the need of the hour is to rise above the professional rivalry and strengthen both the systems of medicine so that the best healthcare is made available to </w:t>
      </w:r>
      <w:r w:rsidRPr="00A67693">
        <w:rPr>
          <w:rFonts w:ascii="Times New Roman" w:hAnsi="Times New Roman" w:cs="Times New Roman"/>
          <w:sz w:val="24"/>
          <w:szCs w:val="24"/>
        </w:rPr>
        <w:t xml:space="preserve">the patients as </w:t>
      </w:r>
      <w:r>
        <w:rPr>
          <w:rFonts w:ascii="Times New Roman" w:hAnsi="Times New Roman" w:cs="Times New Roman"/>
          <w:sz w:val="24"/>
          <w:szCs w:val="24"/>
        </w:rPr>
        <w:t>n</w:t>
      </w:r>
      <w:r w:rsidRPr="00A67693">
        <w:rPr>
          <w:rFonts w:ascii="Times New Roman" w:hAnsi="Times New Roman" w:cs="Times New Roman"/>
          <w:sz w:val="24"/>
          <w:szCs w:val="24"/>
        </w:rPr>
        <w:t>o system in itself may c</w:t>
      </w:r>
      <w:r w:rsidR="009C7328">
        <w:rPr>
          <w:rFonts w:ascii="Times New Roman" w:hAnsi="Times New Roman" w:cs="Times New Roman"/>
          <w:sz w:val="24"/>
          <w:szCs w:val="24"/>
        </w:rPr>
        <w:t>laim to be complete and perfect</w:t>
      </w:r>
      <w:r w:rsidRPr="00A67693">
        <w:rPr>
          <w:rFonts w:ascii="Times New Roman" w:hAnsi="Times New Roman" w:cs="Times New Roman"/>
          <w:sz w:val="24"/>
          <w:szCs w:val="24"/>
        </w:rPr>
        <w:t>.</w:t>
      </w:r>
      <w:r w:rsidRPr="00A67693">
        <w:rPr>
          <w:rFonts w:ascii="Times New Roman" w:hAnsi="Times New Roman" w:cs="Times New Roman"/>
          <w:sz w:val="24"/>
          <w:szCs w:val="24"/>
          <w:shd w:val="clear" w:color="auto" w:fill="FFFFFF"/>
        </w:rPr>
        <w:t xml:space="preserve"> An attempt is made in this article to articulate the different views of the stakeholders on the issue of the notification and possible ways of going ahead systematically and convincingly for both sides</w:t>
      </w:r>
      <w:r w:rsidR="0055186D">
        <w:rPr>
          <w:rFonts w:ascii="Times New Roman" w:hAnsi="Times New Roman" w:cs="Times New Roman"/>
          <w:sz w:val="24"/>
          <w:szCs w:val="24"/>
          <w:shd w:val="clear" w:color="auto" w:fill="FFFFFF"/>
        </w:rPr>
        <w:t>.</w:t>
      </w:r>
    </w:p>
    <w:p w:rsidR="002526D7" w:rsidRPr="00CB237F" w:rsidRDefault="00F73114" w:rsidP="002526D7">
      <w:pPr>
        <w:jc w:val="both"/>
        <w:rPr>
          <w:rFonts w:ascii="Times New Roman" w:hAnsi="Times New Roman" w:cs="Times New Roman"/>
          <w:sz w:val="24"/>
        </w:rPr>
      </w:pPr>
      <w:r>
        <w:rPr>
          <w:rFonts w:ascii="Times New Roman" w:hAnsi="Times New Roman" w:cs="Times New Roman"/>
          <w:b/>
          <w:sz w:val="28"/>
        </w:rPr>
        <w:t xml:space="preserve">Keywords </w:t>
      </w:r>
      <w:r w:rsidR="00EE1983" w:rsidRPr="00EE1983">
        <w:rPr>
          <w:rFonts w:ascii="Times New Roman" w:hAnsi="Times New Roman" w:cs="Times New Roman"/>
          <w:sz w:val="28"/>
        </w:rPr>
        <w:t>–</w:t>
      </w:r>
      <w:r w:rsidRPr="00EE1983">
        <w:rPr>
          <w:rFonts w:ascii="Times New Roman" w:hAnsi="Times New Roman" w:cs="Times New Roman"/>
          <w:sz w:val="28"/>
        </w:rPr>
        <w:t xml:space="preserve"> </w:t>
      </w:r>
      <w:r w:rsidR="00EE1983" w:rsidRPr="00CB237F">
        <w:rPr>
          <w:rFonts w:ascii="Times New Roman" w:hAnsi="Times New Roman" w:cs="Times New Roman"/>
          <w:sz w:val="24"/>
        </w:rPr>
        <w:t>Ayurveda, non-allopathic doctors, CCIM, AYUSH, Shalya, Shalakya</w:t>
      </w:r>
    </w:p>
    <w:p w:rsidR="00E73DCC" w:rsidRDefault="00F73114" w:rsidP="00214353">
      <w:pPr>
        <w:jc w:val="both"/>
        <w:rPr>
          <w:rFonts w:ascii="Times New Roman" w:hAnsi="Times New Roman" w:cs="Times New Roman"/>
          <w:b/>
          <w:sz w:val="28"/>
        </w:rPr>
      </w:pPr>
      <w:r>
        <w:rPr>
          <w:rFonts w:ascii="Times New Roman" w:hAnsi="Times New Roman" w:cs="Times New Roman"/>
          <w:b/>
          <w:sz w:val="28"/>
        </w:rPr>
        <w:t xml:space="preserve">Introduction -  </w:t>
      </w:r>
    </w:p>
    <w:p w:rsidR="00CD6B3A" w:rsidRPr="004625F5" w:rsidRDefault="00F73114" w:rsidP="00652630">
      <w:pPr>
        <w:autoSpaceDE w:val="0"/>
        <w:autoSpaceDN w:val="0"/>
        <w:adjustRightInd w:val="0"/>
        <w:spacing w:after="0"/>
        <w:jc w:val="both"/>
        <w:rPr>
          <w:rFonts w:ascii="Times New Roman" w:hAnsi="Times New Roman" w:cs="Times New Roman"/>
          <w:sz w:val="24"/>
        </w:rPr>
      </w:pPr>
      <w:r w:rsidRPr="004625F5">
        <w:rPr>
          <w:rFonts w:ascii="Times New Roman" w:hAnsi="Times New Roman" w:cs="Times New Roman"/>
          <w:sz w:val="24"/>
          <w:szCs w:val="28"/>
        </w:rPr>
        <w:t>Central C</w:t>
      </w:r>
      <w:r w:rsidR="006A6E8F" w:rsidRPr="004625F5">
        <w:rPr>
          <w:rFonts w:ascii="Times New Roman" w:hAnsi="Times New Roman" w:cs="Times New Roman"/>
          <w:sz w:val="24"/>
          <w:szCs w:val="28"/>
        </w:rPr>
        <w:t>ouncil of</w:t>
      </w:r>
      <w:r w:rsidRPr="004625F5">
        <w:rPr>
          <w:rFonts w:ascii="Times New Roman" w:hAnsi="Times New Roman" w:cs="Times New Roman"/>
          <w:sz w:val="24"/>
          <w:szCs w:val="28"/>
        </w:rPr>
        <w:t xml:space="preserve"> Indian Medicine (CCIM), a</w:t>
      </w:r>
      <w:r w:rsidR="00273348" w:rsidRPr="004625F5">
        <w:rPr>
          <w:rFonts w:ascii="Times New Roman" w:hAnsi="Times New Roman" w:cs="Times New Roman"/>
          <w:sz w:val="24"/>
          <w:szCs w:val="28"/>
        </w:rPr>
        <w:t xml:space="preserve"> statutory </w:t>
      </w:r>
      <w:r w:rsidRPr="004625F5">
        <w:rPr>
          <w:rFonts w:ascii="Times New Roman" w:hAnsi="Times New Roman" w:cs="Times New Roman"/>
          <w:sz w:val="24"/>
          <w:szCs w:val="28"/>
        </w:rPr>
        <w:t>body under Ministry of AYUSH</w:t>
      </w:r>
      <w:r w:rsidR="00273348" w:rsidRPr="004625F5">
        <w:rPr>
          <w:rFonts w:ascii="Times New Roman" w:hAnsi="Times New Roman" w:cs="Times New Roman"/>
          <w:sz w:val="24"/>
          <w:szCs w:val="28"/>
        </w:rPr>
        <w:t>,</w:t>
      </w:r>
      <w:r w:rsidRPr="004625F5">
        <w:rPr>
          <w:rFonts w:ascii="Times New Roman" w:hAnsi="Times New Roman" w:cs="Times New Roman"/>
          <w:sz w:val="24"/>
          <w:szCs w:val="28"/>
        </w:rPr>
        <w:t xml:space="preserve"> Government of India, has notified  </w:t>
      </w:r>
      <w:r w:rsidR="00710D86" w:rsidRPr="004625F5">
        <w:rPr>
          <w:rFonts w:ascii="Times New Roman" w:hAnsi="Times New Roman" w:cs="Times New Roman"/>
          <w:sz w:val="24"/>
          <w:szCs w:val="28"/>
        </w:rPr>
        <w:t>Indian Medicine Central Council (Post Graduate Ayurveda Education) Amendment Regulations, 2020</w:t>
      </w:r>
      <w:r w:rsidR="008B2FED">
        <w:rPr>
          <w:rFonts w:ascii="Times New Roman" w:hAnsi="Times New Roman" w:cs="Times New Roman"/>
          <w:sz w:val="24"/>
          <w:szCs w:val="28"/>
        </w:rPr>
        <w:t xml:space="preserve"> (1)</w:t>
      </w:r>
      <w:r w:rsidR="00710D86" w:rsidRPr="004625F5">
        <w:rPr>
          <w:rFonts w:ascii="Times New Roman" w:hAnsi="Times New Roman" w:cs="Times New Roman"/>
          <w:sz w:val="24"/>
          <w:szCs w:val="28"/>
        </w:rPr>
        <w:t xml:space="preserve"> </w:t>
      </w:r>
      <w:r w:rsidRPr="004625F5">
        <w:rPr>
          <w:rFonts w:ascii="Times New Roman" w:hAnsi="Times New Roman" w:cs="Times New Roman"/>
          <w:sz w:val="24"/>
          <w:szCs w:val="28"/>
        </w:rPr>
        <w:t xml:space="preserve">vide Gazette </w:t>
      </w:r>
      <w:r w:rsidR="00710D86" w:rsidRPr="004625F5">
        <w:rPr>
          <w:rFonts w:ascii="Times New Roman" w:hAnsi="Times New Roman" w:cs="Times New Roman"/>
          <w:sz w:val="24"/>
          <w:szCs w:val="28"/>
        </w:rPr>
        <w:t>dated 19</w:t>
      </w:r>
      <w:r w:rsidR="00710D86" w:rsidRPr="004625F5">
        <w:rPr>
          <w:rFonts w:ascii="Times New Roman" w:hAnsi="Times New Roman" w:cs="Times New Roman"/>
          <w:sz w:val="24"/>
          <w:szCs w:val="28"/>
          <w:vertAlign w:val="superscript"/>
        </w:rPr>
        <w:t>th</w:t>
      </w:r>
      <w:r w:rsidR="00710D86" w:rsidRPr="004625F5">
        <w:rPr>
          <w:rFonts w:ascii="Times New Roman" w:hAnsi="Times New Roman" w:cs="Times New Roman"/>
          <w:sz w:val="24"/>
          <w:szCs w:val="28"/>
        </w:rPr>
        <w:t xml:space="preserve"> November 2020</w:t>
      </w:r>
      <w:r w:rsidRPr="004625F5">
        <w:rPr>
          <w:rFonts w:ascii="Times New Roman" w:hAnsi="Times New Roman" w:cs="Times New Roman"/>
          <w:sz w:val="24"/>
          <w:szCs w:val="28"/>
        </w:rPr>
        <w:t xml:space="preserve">; wherein </w:t>
      </w:r>
      <w:r w:rsidR="00B2052C" w:rsidRPr="004625F5">
        <w:rPr>
          <w:rFonts w:ascii="Times New Roman" w:hAnsi="Times New Roman" w:cs="Times New Roman"/>
          <w:sz w:val="24"/>
          <w:szCs w:val="28"/>
        </w:rPr>
        <w:t>sub-regulation</w:t>
      </w:r>
      <w:r w:rsidRPr="004625F5">
        <w:rPr>
          <w:rFonts w:ascii="Times New Roman" w:hAnsi="Times New Roman" w:cs="Times New Roman"/>
          <w:sz w:val="24"/>
          <w:szCs w:val="28"/>
        </w:rPr>
        <w:t xml:space="preserve"> 10 (9) i.e. </w:t>
      </w:r>
      <w:r w:rsidR="00301D44" w:rsidRPr="004625F5">
        <w:rPr>
          <w:rFonts w:ascii="Times New Roman" w:hAnsi="Times New Roman" w:cs="Times New Roman"/>
          <w:sz w:val="24"/>
          <w:szCs w:val="28"/>
        </w:rPr>
        <w:t>“During the period of study, the PG scholar</w:t>
      </w:r>
      <w:r w:rsidR="004625F5" w:rsidRPr="004625F5">
        <w:rPr>
          <w:rFonts w:ascii="Times New Roman" w:hAnsi="Times New Roman" w:cs="Times New Roman"/>
          <w:sz w:val="24"/>
          <w:szCs w:val="28"/>
        </w:rPr>
        <w:t>s</w:t>
      </w:r>
      <w:r w:rsidR="00301D44" w:rsidRPr="004625F5">
        <w:rPr>
          <w:rFonts w:ascii="Times New Roman" w:hAnsi="Times New Roman" w:cs="Times New Roman"/>
          <w:sz w:val="24"/>
          <w:szCs w:val="28"/>
        </w:rPr>
        <w:t xml:space="preserve"> </w:t>
      </w:r>
      <w:r w:rsidR="00EA1EB2" w:rsidRPr="004625F5">
        <w:rPr>
          <w:rFonts w:ascii="Times New Roman" w:hAnsi="Times New Roman" w:cs="Times New Roman"/>
          <w:sz w:val="24"/>
          <w:szCs w:val="28"/>
        </w:rPr>
        <w:t xml:space="preserve">of Shalya and Shalakya shall be </w:t>
      </w:r>
      <w:r w:rsidR="00301D44" w:rsidRPr="004625F5">
        <w:rPr>
          <w:rFonts w:ascii="Times New Roman" w:hAnsi="Times New Roman" w:cs="Times New Roman"/>
          <w:sz w:val="24"/>
          <w:szCs w:val="28"/>
        </w:rPr>
        <w:t>practically trained to</w:t>
      </w:r>
      <w:r w:rsidR="00EA1EB2" w:rsidRPr="004625F5">
        <w:rPr>
          <w:rFonts w:ascii="Times New Roman" w:hAnsi="Times New Roman" w:cs="Times New Roman"/>
          <w:sz w:val="24"/>
          <w:szCs w:val="28"/>
        </w:rPr>
        <w:t xml:space="preserve"> </w:t>
      </w:r>
      <w:r w:rsidR="00301D44" w:rsidRPr="004625F5">
        <w:rPr>
          <w:rFonts w:ascii="Times New Roman" w:hAnsi="Times New Roman" w:cs="Times New Roman"/>
          <w:sz w:val="24"/>
          <w:szCs w:val="28"/>
        </w:rPr>
        <w:t>acquaint with as well as to ind</w:t>
      </w:r>
      <w:r w:rsidRPr="004625F5">
        <w:rPr>
          <w:rFonts w:ascii="Times New Roman" w:hAnsi="Times New Roman" w:cs="Times New Roman"/>
          <w:sz w:val="24"/>
          <w:szCs w:val="28"/>
        </w:rPr>
        <w:t>ependently perform the listed</w:t>
      </w:r>
      <w:r w:rsidR="00301D44" w:rsidRPr="004625F5">
        <w:rPr>
          <w:rFonts w:ascii="Times New Roman" w:hAnsi="Times New Roman" w:cs="Times New Roman"/>
          <w:sz w:val="24"/>
          <w:szCs w:val="28"/>
        </w:rPr>
        <w:t xml:space="preserve"> activities so that after completion of his</w:t>
      </w:r>
      <w:r w:rsidR="00EA1EB2" w:rsidRPr="004625F5">
        <w:rPr>
          <w:rFonts w:ascii="Times New Roman" w:hAnsi="Times New Roman" w:cs="Times New Roman"/>
          <w:sz w:val="24"/>
          <w:szCs w:val="28"/>
        </w:rPr>
        <w:t xml:space="preserve"> </w:t>
      </w:r>
      <w:r w:rsidR="00301D44" w:rsidRPr="004625F5">
        <w:rPr>
          <w:rFonts w:ascii="Times New Roman" w:hAnsi="Times New Roman" w:cs="Times New Roman"/>
          <w:sz w:val="24"/>
          <w:szCs w:val="28"/>
        </w:rPr>
        <w:t xml:space="preserve">PG degree, he </w:t>
      </w:r>
      <w:r w:rsidRPr="004625F5">
        <w:rPr>
          <w:rFonts w:ascii="Times New Roman" w:hAnsi="Times New Roman" w:cs="Times New Roman"/>
          <w:sz w:val="24"/>
          <w:szCs w:val="28"/>
        </w:rPr>
        <w:t xml:space="preserve">is able to perform </w:t>
      </w:r>
      <w:r w:rsidRPr="004625F5">
        <w:rPr>
          <w:rFonts w:ascii="Times New Roman" w:hAnsi="Times New Roman" w:cs="Times New Roman"/>
          <w:sz w:val="24"/>
          <w:szCs w:val="28"/>
        </w:rPr>
        <w:lastRenderedPageBreak/>
        <w:t>the listed</w:t>
      </w:r>
      <w:r w:rsidR="00301D44" w:rsidRPr="004625F5">
        <w:rPr>
          <w:rFonts w:ascii="Times New Roman" w:hAnsi="Times New Roman" w:cs="Times New Roman"/>
          <w:sz w:val="24"/>
          <w:szCs w:val="28"/>
        </w:rPr>
        <w:t xml:space="preserve"> procedures independently</w:t>
      </w:r>
      <w:r w:rsidRPr="004625F5">
        <w:rPr>
          <w:rFonts w:ascii="Times New Roman" w:hAnsi="Times New Roman" w:cs="Times New Roman"/>
          <w:sz w:val="24"/>
          <w:szCs w:val="28"/>
        </w:rPr>
        <w:t>” wa</w:t>
      </w:r>
      <w:r w:rsidR="008C1EA3" w:rsidRPr="004625F5">
        <w:rPr>
          <w:rFonts w:ascii="Times New Roman" w:hAnsi="Times New Roman" w:cs="Times New Roman"/>
          <w:sz w:val="24"/>
          <w:szCs w:val="28"/>
        </w:rPr>
        <w:t>s included; wherein 58</w:t>
      </w:r>
      <w:r w:rsidR="008801AC" w:rsidRPr="004625F5">
        <w:rPr>
          <w:rFonts w:ascii="Times New Roman" w:hAnsi="Times New Roman" w:cs="Times New Roman"/>
          <w:sz w:val="24"/>
          <w:szCs w:val="28"/>
        </w:rPr>
        <w:t xml:space="preserve"> surgical procedures are included in the list which is allowed to be performed by an Ayurveda MS (Shalya) (39 pro</w:t>
      </w:r>
      <w:r w:rsidR="00DB2D8F" w:rsidRPr="004625F5">
        <w:rPr>
          <w:rFonts w:ascii="Times New Roman" w:hAnsi="Times New Roman" w:cs="Times New Roman"/>
          <w:sz w:val="24"/>
          <w:szCs w:val="28"/>
        </w:rPr>
        <w:t xml:space="preserve">cedures) and MS (Shalakya) (19 </w:t>
      </w:r>
      <w:r w:rsidR="008801AC" w:rsidRPr="004625F5">
        <w:rPr>
          <w:rFonts w:ascii="Times New Roman" w:hAnsi="Times New Roman" w:cs="Times New Roman"/>
          <w:sz w:val="24"/>
          <w:szCs w:val="28"/>
        </w:rPr>
        <w:t>procedures</w:t>
      </w:r>
      <w:r w:rsidR="00DB2D8F" w:rsidRPr="004625F5">
        <w:rPr>
          <w:rFonts w:ascii="Times New Roman" w:hAnsi="Times New Roman" w:cs="Times New Roman"/>
          <w:sz w:val="24"/>
          <w:szCs w:val="28"/>
        </w:rPr>
        <w:t>)</w:t>
      </w:r>
      <w:r w:rsidR="00D762CD" w:rsidRPr="004625F5">
        <w:rPr>
          <w:rFonts w:ascii="Times New Roman" w:hAnsi="Times New Roman" w:cs="Times New Roman"/>
          <w:sz w:val="24"/>
          <w:szCs w:val="28"/>
        </w:rPr>
        <w:t xml:space="preserve"> surgeons</w:t>
      </w:r>
      <w:r w:rsidR="008801AC" w:rsidRPr="004625F5">
        <w:rPr>
          <w:rFonts w:ascii="Times New Roman" w:hAnsi="Times New Roman" w:cs="Times New Roman"/>
          <w:sz w:val="24"/>
          <w:szCs w:val="28"/>
        </w:rPr>
        <w:t xml:space="preserve"> after the completion of their </w:t>
      </w:r>
      <w:r w:rsidR="00D25CAC" w:rsidRPr="004625F5">
        <w:rPr>
          <w:rFonts w:ascii="Times New Roman" w:hAnsi="Times New Roman" w:cs="Times New Roman"/>
          <w:sz w:val="24"/>
          <w:szCs w:val="28"/>
        </w:rPr>
        <w:t xml:space="preserve">postgraduate </w:t>
      </w:r>
      <w:r w:rsidR="008801AC" w:rsidRPr="004625F5">
        <w:rPr>
          <w:rFonts w:ascii="Times New Roman" w:hAnsi="Times New Roman" w:cs="Times New Roman"/>
          <w:sz w:val="24"/>
          <w:szCs w:val="28"/>
        </w:rPr>
        <w:t>study</w:t>
      </w:r>
      <w:r w:rsidR="00DB2D8F" w:rsidRPr="004625F5">
        <w:rPr>
          <w:rFonts w:ascii="Times New Roman" w:hAnsi="Times New Roman" w:cs="Times New Roman"/>
          <w:sz w:val="24"/>
          <w:szCs w:val="28"/>
        </w:rPr>
        <w:t xml:space="preserve"> in the respective specialty</w:t>
      </w:r>
      <w:r w:rsidR="008801AC" w:rsidRPr="004625F5">
        <w:rPr>
          <w:rFonts w:ascii="Times New Roman" w:hAnsi="Times New Roman" w:cs="Times New Roman"/>
          <w:sz w:val="24"/>
          <w:szCs w:val="28"/>
        </w:rPr>
        <w:t>.</w:t>
      </w:r>
      <w:r w:rsidR="00D25CAC" w:rsidRPr="004625F5">
        <w:rPr>
          <w:rFonts w:ascii="Times New Roman" w:hAnsi="Times New Roman" w:cs="Times New Roman"/>
          <w:sz w:val="24"/>
        </w:rPr>
        <w:t xml:space="preserve"> </w:t>
      </w:r>
    </w:p>
    <w:p w:rsidR="00EF6F65" w:rsidRPr="004625F5" w:rsidRDefault="00F73114" w:rsidP="00652630">
      <w:pPr>
        <w:autoSpaceDE w:val="0"/>
        <w:autoSpaceDN w:val="0"/>
        <w:adjustRightInd w:val="0"/>
        <w:spacing w:before="240" w:after="0"/>
        <w:jc w:val="both"/>
        <w:rPr>
          <w:rFonts w:ascii="Times New Roman" w:hAnsi="Times New Roman" w:cs="Times New Roman"/>
          <w:sz w:val="24"/>
        </w:rPr>
      </w:pPr>
      <w:r w:rsidRPr="004625F5">
        <w:rPr>
          <w:rFonts w:ascii="Times New Roman" w:hAnsi="Times New Roman" w:cs="Times New Roman"/>
          <w:sz w:val="24"/>
        </w:rPr>
        <w:t xml:space="preserve">This notification has sparked </w:t>
      </w:r>
      <w:r w:rsidR="003749B6" w:rsidRPr="004625F5">
        <w:rPr>
          <w:rFonts w:ascii="Times New Roman" w:hAnsi="Times New Roman" w:cs="Times New Roman"/>
          <w:sz w:val="24"/>
        </w:rPr>
        <w:t>an</w:t>
      </w:r>
      <w:r w:rsidRPr="004625F5">
        <w:rPr>
          <w:rFonts w:ascii="Times New Roman" w:hAnsi="Times New Roman" w:cs="Times New Roman"/>
          <w:sz w:val="24"/>
        </w:rPr>
        <w:t xml:space="preserve"> </w:t>
      </w:r>
      <w:r w:rsidR="003749B6" w:rsidRPr="004625F5">
        <w:rPr>
          <w:rFonts w:ascii="Times New Roman" w:hAnsi="Times New Roman" w:cs="Times New Roman"/>
          <w:sz w:val="24"/>
        </w:rPr>
        <w:t>outcry</w:t>
      </w:r>
      <w:r w:rsidRPr="004625F5">
        <w:rPr>
          <w:rFonts w:ascii="Times New Roman" w:hAnsi="Times New Roman" w:cs="Times New Roman"/>
          <w:sz w:val="24"/>
        </w:rPr>
        <w:t xml:space="preserve"> among allopathic professionals across India.  Subsequently, </w:t>
      </w:r>
      <w:r w:rsidR="003A15E5" w:rsidRPr="004625F5">
        <w:rPr>
          <w:rFonts w:ascii="Times New Roman" w:hAnsi="Times New Roman" w:cs="Times New Roman"/>
          <w:sz w:val="24"/>
        </w:rPr>
        <w:t xml:space="preserve">Ministry has </w:t>
      </w:r>
      <w:r w:rsidRPr="004625F5">
        <w:rPr>
          <w:rFonts w:ascii="Times New Roman" w:hAnsi="Times New Roman" w:cs="Times New Roman"/>
          <w:sz w:val="24"/>
        </w:rPr>
        <w:t xml:space="preserve">issued a ‘clarification’ </w:t>
      </w:r>
      <w:r w:rsidR="008B2FED">
        <w:rPr>
          <w:rFonts w:ascii="Times New Roman" w:hAnsi="Times New Roman" w:cs="Times New Roman"/>
          <w:sz w:val="24"/>
        </w:rPr>
        <w:t xml:space="preserve">(2) </w:t>
      </w:r>
      <w:r w:rsidRPr="004625F5">
        <w:rPr>
          <w:rFonts w:ascii="Times New Roman" w:hAnsi="Times New Roman" w:cs="Times New Roman"/>
          <w:sz w:val="24"/>
        </w:rPr>
        <w:t xml:space="preserve">saying </w:t>
      </w:r>
      <w:r w:rsidR="00DB2D8F" w:rsidRPr="004625F5">
        <w:rPr>
          <w:rFonts w:ascii="Times New Roman" w:hAnsi="Times New Roman" w:cs="Times New Roman"/>
          <w:sz w:val="24"/>
          <w:szCs w:val="28"/>
          <w:shd w:val="clear" w:color="auto" w:fill="FFFFFF"/>
        </w:rPr>
        <w:t xml:space="preserve">this notification is a clarification of the relevant provisions in the previously existing regulations of 2016 </w:t>
      </w:r>
      <w:r w:rsidR="008B2FED">
        <w:rPr>
          <w:rFonts w:ascii="Times New Roman" w:hAnsi="Times New Roman" w:cs="Times New Roman"/>
          <w:sz w:val="24"/>
          <w:szCs w:val="28"/>
          <w:shd w:val="clear" w:color="auto" w:fill="FFFFFF"/>
        </w:rPr>
        <w:t xml:space="preserve">(3) </w:t>
      </w:r>
      <w:r w:rsidR="00DB2D8F" w:rsidRPr="004625F5">
        <w:rPr>
          <w:rFonts w:ascii="Times New Roman" w:hAnsi="Times New Roman" w:cs="Times New Roman"/>
          <w:sz w:val="24"/>
          <w:szCs w:val="28"/>
          <w:shd w:val="clear" w:color="auto" w:fill="FFFFFF"/>
        </w:rPr>
        <w:t>and</w:t>
      </w:r>
      <w:r w:rsidR="00DB2D8F" w:rsidRPr="004625F5">
        <w:rPr>
          <w:sz w:val="14"/>
          <w:szCs w:val="16"/>
          <w:shd w:val="clear" w:color="auto" w:fill="FFFFFF"/>
        </w:rPr>
        <w:t xml:space="preserve"> </w:t>
      </w:r>
      <w:r w:rsidRPr="004625F5">
        <w:rPr>
          <w:rFonts w:ascii="Times New Roman" w:hAnsi="Times New Roman" w:cs="Times New Roman"/>
          <w:sz w:val="24"/>
        </w:rPr>
        <w:t>the</w:t>
      </w:r>
      <w:r w:rsidR="00DB2D8F" w:rsidRPr="004625F5">
        <w:rPr>
          <w:rFonts w:ascii="Times New Roman" w:hAnsi="Times New Roman" w:cs="Times New Roman"/>
          <w:sz w:val="24"/>
        </w:rPr>
        <w:t xml:space="preserve"> list of </w:t>
      </w:r>
      <w:r w:rsidRPr="004625F5">
        <w:rPr>
          <w:rFonts w:ascii="Times New Roman" w:hAnsi="Times New Roman" w:cs="Times New Roman"/>
          <w:sz w:val="24"/>
        </w:rPr>
        <w:t xml:space="preserve">surgeries </w:t>
      </w:r>
      <w:r w:rsidR="00273348" w:rsidRPr="004625F5">
        <w:rPr>
          <w:rFonts w:ascii="Times New Roman" w:hAnsi="Times New Roman" w:cs="Times New Roman"/>
          <w:sz w:val="24"/>
        </w:rPr>
        <w:t xml:space="preserve">already </w:t>
      </w:r>
      <w:r w:rsidRPr="004625F5">
        <w:rPr>
          <w:rFonts w:ascii="Times New Roman" w:hAnsi="Times New Roman" w:cs="Times New Roman"/>
          <w:sz w:val="24"/>
        </w:rPr>
        <w:t>being performed by Ayurveda professionals "since the beginning" and that all scientific advances including standardized terminologies were inheritances of entire mankind and no group could claim a monopoly over these.</w:t>
      </w:r>
      <w:r w:rsidR="003A15E5" w:rsidRPr="004625F5">
        <w:rPr>
          <w:rFonts w:ascii="Times New Roman" w:hAnsi="Times New Roman" w:cs="Times New Roman"/>
          <w:sz w:val="24"/>
        </w:rPr>
        <w:t xml:space="preserve"> </w:t>
      </w:r>
    </w:p>
    <w:p w:rsidR="00EF6F65" w:rsidRPr="004625F5" w:rsidRDefault="00EF6F65" w:rsidP="00652630">
      <w:pPr>
        <w:autoSpaceDE w:val="0"/>
        <w:autoSpaceDN w:val="0"/>
        <w:adjustRightInd w:val="0"/>
        <w:spacing w:after="0"/>
        <w:jc w:val="both"/>
        <w:rPr>
          <w:rFonts w:ascii="Times New Roman" w:hAnsi="Times New Roman" w:cs="Times New Roman"/>
          <w:sz w:val="24"/>
        </w:rPr>
      </w:pPr>
    </w:p>
    <w:p w:rsidR="00D25CAC" w:rsidRPr="004625F5" w:rsidRDefault="00F73114" w:rsidP="00652630">
      <w:pPr>
        <w:autoSpaceDE w:val="0"/>
        <w:autoSpaceDN w:val="0"/>
        <w:adjustRightInd w:val="0"/>
        <w:spacing w:after="0"/>
        <w:jc w:val="both"/>
        <w:rPr>
          <w:rFonts w:ascii="Times New Roman" w:hAnsi="Times New Roman" w:cs="Times New Roman"/>
          <w:sz w:val="24"/>
        </w:rPr>
      </w:pPr>
      <w:r w:rsidRPr="004625F5">
        <w:rPr>
          <w:rFonts w:ascii="Times New Roman" w:hAnsi="Times New Roman" w:cs="Times New Roman"/>
          <w:sz w:val="24"/>
        </w:rPr>
        <w:t>This clarificatio</w:t>
      </w:r>
      <w:r w:rsidR="0034044A" w:rsidRPr="004625F5">
        <w:rPr>
          <w:rFonts w:ascii="Times New Roman" w:hAnsi="Times New Roman" w:cs="Times New Roman"/>
          <w:sz w:val="24"/>
        </w:rPr>
        <w:t>n further fuelled the ruckus</w:t>
      </w:r>
      <w:r w:rsidR="00CD6B3A" w:rsidRPr="004625F5">
        <w:rPr>
          <w:rFonts w:ascii="Times New Roman" w:hAnsi="Times New Roman" w:cs="Times New Roman"/>
          <w:sz w:val="24"/>
        </w:rPr>
        <w:t xml:space="preserve"> </w:t>
      </w:r>
      <w:r w:rsidR="00EF6F65" w:rsidRPr="004625F5">
        <w:rPr>
          <w:rFonts w:ascii="Times New Roman" w:hAnsi="Times New Roman" w:cs="Times New Roman"/>
          <w:sz w:val="24"/>
          <w:szCs w:val="28"/>
        </w:rPr>
        <w:t xml:space="preserve">in medical professional circles on social media about its validity and authenticity </w:t>
      </w:r>
      <w:r w:rsidR="00CD6B3A" w:rsidRPr="004625F5">
        <w:rPr>
          <w:rFonts w:ascii="Times New Roman" w:hAnsi="Times New Roman" w:cs="Times New Roman"/>
          <w:sz w:val="24"/>
        </w:rPr>
        <w:t xml:space="preserve">and </w:t>
      </w:r>
      <w:r w:rsidRPr="004625F5">
        <w:rPr>
          <w:rFonts w:ascii="Times New Roman" w:hAnsi="Times New Roman" w:cs="Times New Roman"/>
          <w:sz w:val="24"/>
        </w:rPr>
        <w:t xml:space="preserve">raised questions over the level of education and skill of ayurvedic doctors and the safety of patients. </w:t>
      </w:r>
    </w:p>
    <w:p w:rsidR="006765CC" w:rsidRDefault="006765CC" w:rsidP="00652630">
      <w:pPr>
        <w:autoSpaceDE w:val="0"/>
        <w:autoSpaceDN w:val="0"/>
        <w:adjustRightInd w:val="0"/>
        <w:spacing w:after="0"/>
        <w:jc w:val="both"/>
        <w:rPr>
          <w:rFonts w:ascii="Times New Roman" w:hAnsi="Times New Roman" w:cs="Times New Roman"/>
          <w:sz w:val="28"/>
        </w:rPr>
      </w:pPr>
    </w:p>
    <w:p w:rsidR="006765CC" w:rsidRDefault="00F73114" w:rsidP="00652630">
      <w:pPr>
        <w:autoSpaceDE w:val="0"/>
        <w:autoSpaceDN w:val="0"/>
        <w:adjustRightInd w:val="0"/>
        <w:spacing w:after="0"/>
        <w:jc w:val="both"/>
        <w:rPr>
          <w:rFonts w:ascii="Times New Roman" w:hAnsi="Times New Roman" w:cs="Times New Roman"/>
          <w:b/>
          <w:sz w:val="28"/>
        </w:rPr>
      </w:pPr>
      <w:r w:rsidRPr="006765CC">
        <w:rPr>
          <w:rFonts w:ascii="Times New Roman" w:hAnsi="Times New Roman" w:cs="Times New Roman"/>
          <w:b/>
          <w:sz w:val="28"/>
        </w:rPr>
        <w:t>Background of</w:t>
      </w:r>
      <w:r w:rsidR="00D428CD">
        <w:rPr>
          <w:rFonts w:ascii="Times New Roman" w:hAnsi="Times New Roman" w:cs="Times New Roman"/>
          <w:b/>
          <w:sz w:val="28"/>
        </w:rPr>
        <w:t xml:space="preserve"> the </w:t>
      </w:r>
      <w:r w:rsidR="00727BD5">
        <w:rPr>
          <w:rFonts w:ascii="Times New Roman" w:hAnsi="Times New Roman" w:cs="Times New Roman"/>
          <w:b/>
          <w:sz w:val="28"/>
        </w:rPr>
        <w:t xml:space="preserve">notified </w:t>
      </w:r>
      <w:r w:rsidR="00D428CD">
        <w:rPr>
          <w:rFonts w:ascii="Times New Roman" w:hAnsi="Times New Roman" w:cs="Times New Roman"/>
          <w:b/>
          <w:sz w:val="28"/>
        </w:rPr>
        <w:t>G</w:t>
      </w:r>
      <w:r w:rsidR="00EC7283">
        <w:rPr>
          <w:rFonts w:ascii="Times New Roman" w:hAnsi="Times New Roman" w:cs="Times New Roman"/>
          <w:b/>
          <w:sz w:val="28"/>
        </w:rPr>
        <w:t>azette</w:t>
      </w:r>
    </w:p>
    <w:p w:rsidR="00D3314E" w:rsidRPr="006765CC" w:rsidRDefault="00D3314E" w:rsidP="00652630">
      <w:pPr>
        <w:autoSpaceDE w:val="0"/>
        <w:autoSpaceDN w:val="0"/>
        <w:adjustRightInd w:val="0"/>
        <w:spacing w:after="0"/>
        <w:jc w:val="both"/>
        <w:rPr>
          <w:rFonts w:ascii="Times New Roman" w:hAnsi="Times New Roman" w:cs="Times New Roman"/>
          <w:b/>
          <w:sz w:val="28"/>
        </w:rPr>
      </w:pPr>
    </w:p>
    <w:p w:rsidR="006765CC" w:rsidRDefault="00F73114" w:rsidP="003A3233">
      <w:pPr>
        <w:autoSpaceDE w:val="0"/>
        <w:autoSpaceDN w:val="0"/>
        <w:adjustRightInd w:val="0"/>
        <w:spacing w:after="0"/>
        <w:jc w:val="both"/>
        <w:rPr>
          <w:rFonts w:ascii="Times New Roman" w:hAnsi="Times New Roman" w:cs="Times New Roman"/>
          <w:sz w:val="24"/>
          <w:szCs w:val="24"/>
          <w:shd w:val="clear" w:color="auto" w:fill="FFFFFF"/>
        </w:rPr>
      </w:pPr>
      <w:r w:rsidRPr="004625F5">
        <w:rPr>
          <w:rFonts w:ascii="Times New Roman" w:hAnsi="Times New Roman" w:cs="Times New Roman"/>
          <w:sz w:val="24"/>
          <w:szCs w:val="24"/>
          <w:shd w:val="clear" w:color="auto" w:fill="FFFFFF"/>
        </w:rPr>
        <w:t>CCIM vide Indian Medicine Central Council (Post Graduate Ayurveda Education) Regulations, 2016 notification dated 7th November 2016 accords in 17 specialties of Ayurveda of which 3 belongs to pre-clinical subjects, 3 belongs to para-clinical subjects and remaining 11 in clinical subjects. Among the 11 clinical specialties, three are surgical specialties which include Prasuti evam Stri Roga (Obstetrics and Gynecology), Shalya (Surgery), and Shalakya (Diseases of Eye, Ear, Nose, Throat Head, Neck, Oral and Dentistry). Students get admitted through the All India AYUSH Post Graduate Entrance Test (AIA-PGET) being conducted by the National Testing Agency (NTA). Candidates possessing the recognized degree of Ayurvedacharya (Bachelor of Ayurveda Medicine and Surgery - BAMS) and enrolled in the Central or State register of Indian System of Medicine shall be eligible for admission in these post-graduate courses of Ayurveda.</w:t>
      </w:r>
    </w:p>
    <w:p w:rsidR="004625F5" w:rsidRPr="004625F5" w:rsidRDefault="004625F5" w:rsidP="003A3233">
      <w:pPr>
        <w:autoSpaceDE w:val="0"/>
        <w:autoSpaceDN w:val="0"/>
        <w:adjustRightInd w:val="0"/>
        <w:spacing w:after="0"/>
        <w:jc w:val="both"/>
        <w:rPr>
          <w:rFonts w:ascii="Times New Roman" w:hAnsi="Times New Roman" w:cs="Times New Roman"/>
          <w:sz w:val="24"/>
          <w:szCs w:val="24"/>
        </w:rPr>
      </w:pPr>
    </w:p>
    <w:p w:rsidR="00023718" w:rsidRDefault="00F73114" w:rsidP="00214353">
      <w:pPr>
        <w:jc w:val="both"/>
        <w:rPr>
          <w:rFonts w:ascii="Times New Roman" w:hAnsi="Times New Roman" w:cs="Times New Roman"/>
          <w:b/>
          <w:sz w:val="28"/>
        </w:rPr>
      </w:pPr>
      <w:r>
        <w:rPr>
          <w:rFonts w:ascii="Times New Roman" w:hAnsi="Times New Roman" w:cs="Times New Roman"/>
          <w:b/>
          <w:sz w:val="28"/>
        </w:rPr>
        <w:t xml:space="preserve">The crux of the </w:t>
      </w:r>
      <w:r w:rsidR="00BB2B41">
        <w:rPr>
          <w:rFonts w:ascii="Times New Roman" w:hAnsi="Times New Roman" w:cs="Times New Roman"/>
          <w:b/>
          <w:sz w:val="28"/>
        </w:rPr>
        <w:t xml:space="preserve">problem </w:t>
      </w:r>
    </w:p>
    <w:p w:rsidR="0060507E" w:rsidRPr="0060507E" w:rsidRDefault="00F73114" w:rsidP="00214353">
      <w:pPr>
        <w:jc w:val="both"/>
        <w:rPr>
          <w:rFonts w:ascii="Times New Roman" w:hAnsi="Times New Roman" w:cs="Times New Roman"/>
          <w:sz w:val="24"/>
          <w:szCs w:val="24"/>
          <w:shd w:val="clear" w:color="auto" w:fill="FFFFFF"/>
        </w:rPr>
      </w:pPr>
      <w:r w:rsidRPr="0060507E">
        <w:rPr>
          <w:rFonts w:ascii="Times New Roman" w:hAnsi="Times New Roman" w:cs="Times New Roman"/>
          <w:sz w:val="24"/>
          <w:szCs w:val="24"/>
          <w:shd w:val="clear" w:color="auto" w:fill="FFFFFF"/>
        </w:rPr>
        <w:t>Anatomy, anesthesia, antibiotics, and analgesia (4As) are the four essentials of surgical training and practice</w:t>
      </w:r>
      <w:r w:rsidR="00914104" w:rsidRPr="0060507E">
        <w:rPr>
          <w:rFonts w:ascii="Times New Roman" w:hAnsi="Times New Roman" w:cs="Times New Roman"/>
          <w:sz w:val="24"/>
          <w:szCs w:val="24"/>
        </w:rPr>
        <w:t xml:space="preserve">. </w:t>
      </w:r>
      <w:r w:rsidRPr="0060507E">
        <w:rPr>
          <w:rStyle w:val="Strong"/>
          <w:rFonts w:ascii="Times New Roman" w:hAnsi="Times New Roman" w:cs="Times New Roman"/>
          <w:b w:val="0"/>
          <w:sz w:val="24"/>
          <w:szCs w:val="24"/>
          <w:shd w:val="clear" w:color="auto" w:fill="FFFFFF"/>
        </w:rPr>
        <w:t>Surgery is the field of medicine engaged in the manual and instrumental treatment of fractures, diseases, and other disorders</w:t>
      </w:r>
      <w:r w:rsidR="007A18A2">
        <w:rPr>
          <w:rStyle w:val="Strong"/>
          <w:rFonts w:ascii="Times New Roman" w:hAnsi="Times New Roman" w:cs="Times New Roman"/>
          <w:b w:val="0"/>
          <w:sz w:val="24"/>
          <w:szCs w:val="24"/>
          <w:shd w:val="clear" w:color="auto" w:fill="FFFFFF"/>
        </w:rPr>
        <w:t xml:space="preserve"> </w:t>
      </w:r>
      <w:r w:rsidR="008B2FED">
        <w:rPr>
          <w:rStyle w:val="Strong"/>
          <w:rFonts w:ascii="Times New Roman" w:hAnsi="Times New Roman" w:cs="Times New Roman"/>
          <w:b w:val="0"/>
          <w:sz w:val="24"/>
          <w:szCs w:val="24"/>
          <w:shd w:val="clear" w:color="auto" w:fill="FFFFFF"/>
        </w:rPr>
        <w:t>(4)</w:t>
      </w:r>
      <w:r w:rsidR="00002547" w:rsidRPr="0060507E">
        <w:rPr>
          <w:rFonts w:ascii="Times New Roman" w:hAnsi="Times New Roman" w:cs="Times New Roman"/>
          <w:sz w:val="24"/>
          <w:szCs w:val="24"/>
          <w:shd w:val="clear" w:color="auto" w:fill="FFFFFF"/>
        </w:rPr>
        <w:t>.</w:t>
      </w:r>
      <w:r w:rsidR="00914104" w:rsidRPr="0060507E">
        <w:rPr>
          <w:rFonts w:ascii="Times New Roman" w:hAnsi="Times New Roman" w:cs="Times New Roman"/>
          <w:sz w:val="24"/>
          <w:szCs w:val="24"/>
          <w:shd w:val="clear" w:color="auto" w:fill="FFFFFF"/>
        </w:rPr>
        <w:t xml:space="preserve"> </w:t>
      </w:r>
      <w:r w:rsidRPr="0060507E">
        <w:rPr>
          <w:rFonts w:ascii="Times New Roman" w:hAnsi="Times New Roman" w:cs="Times New Roman"/>
          <w:sz w:val="24"/>
          <w:szCs w:val="24"/>
          <w:shd w:val="clear" w:color="auto" w:fill="FFFFFF"/>
        </w:rPr>
        <w:t>It is a complex task, requires skill and years of exhaustive training, along with the comprehension of hygiene and infection control. A surgeon is a highly trained health care provider undergoing rigorous training before they may perform surgery independent of supervision.</w:t>
      </w:r>
    </w:p>
    <w:p w:rsidR="00E73DCC" w:rsidRPr="005928C5" w:rsidRDefault="00F73114" w:rsidP="00214353">
      <w:pPr>
        <w:jc w:val="both"/>
        <w:rPr>
          <w:rFonts w:ascii="Times New Roman" w:hAnsi="Times New Roman" w:cs="Times New Roman"/>
          <w:b/>
          <w:sz w:val="24"/>
          <w:szCs w:val="24"/>
        </w:rPr>
      </w:pPr>
      <w:r w:rsidRPr="005928C5">
        <w:rPr>
          <w:rFonts w:ascii="Times New Roman" w:hAnsi="Times New Roman" w:cs="Times New Roman"/>
          <w:b/>
          <w:sz w:val="24"/>
          <w:szCs w:val="24"/>
        </w:rPr>
        <w:t xml:space="preserve">Different perspectives </w:t>
      </w:r>
    </w:p>
    <w:p w:rsidR="00E73DCC" w:rsidRPr="005928C5" w:rsidRDefault="00F73114" w:rsidP="00214353">
      <w:pPr>
        <w:jc w:val="both"/>
        <w:rPr>
          <w:rFonts w:ascii="Times New Roman" w:hAnsi="Times New Roman" w:cs="Times New Roman"/>
          <w:sz w:val="24"/>
          <w:szCs w:val="24"/>
        </w:rPr>
      </w:pPr>
      <w:r w:rsidRPr="005928C5">
        <w:rPr>
          <w:rFonts w:ascii="Times New Roman" w:hAnsi="Times New Roman" w:cs="Times New Roman"/>
          <w:sz w:val="24"/>
          <w:szCs w:val="24"/>
        </w:rPr>
        <w:t xml:space="preserve">Stakeholders of this issue are allopathy doctors, ayurvedic doctors, </w:t>
      </w:r>
      <w:r w:rsidR="002C1C70" w:rsidRPr="005928C5">
        <w:rPr>
          <w:rFonts w:ascii="Times New Roman" w:hAnsi="Times New Roman" w:cs="Times New Roman"/>
          <w:sz w:val="24"/>
          <w:szCs w:val="24"/>
        </w:rPr>
        <w:t xml:space="preserve">professional bodies, </w:t>
      </w:r>
      <w:r w:rsidRPr="005928C5">
        <w:rPr>
          <w:rFonts w:ascii="Times New Roman" w:hAnsi="Times New Roman" w:cs="Times New Roman"/>
          <w:sz w:val="24"/>
          <w:szCs w:val="24"/>
        </w:rPr>
        <w:t xml:space="preserve">patients, </w:t>
      </w:r>
      <w:r w:rsidR="00A34EB2" w:rsidRPr="005928C5">
        <w:rPr>
          <w:rFonts w:ascii="Times New Roman" w:hAnsi="Times New Roman" w:cs="Times New Roman"/>
          <w:sz w:val="24"/>
          <w:szCs w:val="24"/>
        </w:rPr>
        <w:t xml:space="preserve">media, administrators, bureaucrats, etc. An attempt is made to encapsulate the </w:t>
      </w:r>
      <w:r w:rsidR="00A82B30" w:rsidRPr="005928C5">
        <w:rPr>
          <w:rFonts w:ascii="Times New Roman" w:hAnsi="Times New Roman" w:cs="Times New Roman"/>
          <w:sz w:val="24"/>
          <w:szCs w:val="24"/>
        </w:rPr>
        <w:t xml:space="preserve">views and opinions of the different stakeholders of the issue </w:t>
      </w:r>
      <w:r w:rsidR="009D0452" w:rsidRPr="005928C5">
        <w:rPr>
          <w:rFonts w:ascii="Times New Roman" w:hAnsi="Times New Roman" w:cs="Times New Roman"/>
          <w:sz w:val="24"/>
          <w:szCs w:val="24"/>
        </w:rPr>
        <w:t>followed by personal views at the end</w:t>
      </w:r>
      <w:r w:rsidR="00A82B30" w:rsidRPr="005928C5">
        <w:rPr>
          <w:rFonts w:ascii="Times New Roman" w:hAnsi="Times New Roman" w:cs="Times New Roman"/>
          <w:sz w:val="24"/>
          <w:szCs w:val="24"/>
        </w:rPr>
        <w:t xml:space="preserve">. </w:t>
      </w:r>
      <w:r w:rsidR="00A34EB2" w:rsidRPr="005928C5">
        <w:rPr>
          <w:rFonts w:ascii="Times New Roman" w:hAnsi="Times New Roman" w:cs="Times New Roman"/>
          <w:sz w:val="24"/>
          <w:szCs w:val="24"/>
        </w:rPr>
        <w:t xml:space="preserve"> </w:t>
      </w:r>
    </w:p>
    <w:p w:rsidR="00317723" w:rsidRPr="005928C5" w:rsidRDefault="00F73114" w:rsidP="00195F02">
      <w:pPr>
        <w:spacing w:after="0"/>
        <w:rPr>
          <w:rFonts w:ascii="Times New Roman" w:hAnsi="Times New Roman" w:cs="Times New Roman"/>
          <w:b/>
          <w:sz w:val="24"/>
          <w:szCs w:val="24"/>
        </w:rPr>
      </w:pPr>
      <w:r w:rsidRPr="005928C5">
        <w:rPr>
          <w:rFonts w:ascii="Times New Roman" w:hAnsi="Times New Roman" w:cs="Times New Roman"/>
          <w:b/>
          <w:sz w:val="24"/>
          <w:szCs w:val="24"/>
        </w:rPr>
        <w:lastRenderedPageBreak/>
        <w:t>Allopaths perspective</w:t>
      </w:r>
    </w:p>
    <w:p w:rsidR="00621432" w:rsidRPr="005928C5" w:rsidRDefault="00F73114" w:rsidP="00756817">
      <w:pPr>
        <w:pStyle w:val="ListParagraph"/>
        <w:numPr>
          <w:ilvl w:val="0"/>
          <w:numId w:val="3"/>
        </w:numPr>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 xml:space="preserve">The Indian Medical Association (IMA), the largest body of modern medicine doctors, described </w:t>
      </w:r>
      <w:r w:rsidR="00FB0B42" w:rsidRPr="005928C5">
        <w:rPr>
          <w:rFonts w:ascii="Times New Roman" w:hAnsi="Times New Roman" w:cs="Times New Roman"/>
          <w:sz w:val="24"/>
          <w:szCs w:val="24"/>
          <w:shd w:val="clear" w:color="auto" w:fill="FFFFFF"/>
        </w:rPr>
        <w:t xml:space="preserve">the notification of CCIM </w:t>
      </w:r>
      <w:r w:rsidRPr="005928C5">
        <w:rPr>
          <w:rFonts w:ascii="Times New Roman" w:hAnsi="Times New Roman" w:cs="Times New Roman"/>
          <w:sz w:val="24"/>
          <w:szCs w:val="24"/>
          <w:shd w:val="clear" w:color="auto" w:fill="FFFFFF"/>
        </w:rPr>
        <w:t>as “poaching the disciplines of modern medicine through back door means” and a “retrograde step of mixing the systems”</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(5)</w:t>
      </w:r>
      <w:r w:rsidRPr="005928C5">
        <w:rPr>
          <w:rFonts w:ascii="Times New Roman" w:hAnsi="Times New Roman" w:cs="Times New Roman"/>
          <w:sz w:val="24"/>
          <w:szCs w:val="24"/>
          <w:shd w:val="clear" w:color="auto" w:fill="FFFFFF"/>
        </w:rPr>
        <w:t xml:space="preserve">. </w:t>
      </w:r>
      <w:r w:rsidR="008B3911" w:rsidRPr="005928C5">
        <w:rPr>
          <w:rFonts w:ascii="Times New Roman" w:hAnsi="Times New Roman" w:cs="Times New Roman"/>
          <w:sz w:val="24"/>
          <w:szCs w:val="24"/>
          <w:shd w:val="clear" w:color="auto" w:fill="FFFFFF"/>
        </w:rPr>
        <w:t xml:space="preserve">And also </w:t>
      </w:r>
      <w:r w:rsidR="004A3C10" w:rsidRPr="005928C5">
        <w:rPr>
          <w:rFonts w:ascii="Times New Roman" w:hAnsi="Times New Roman" w:cs="Times New Roman"/>
          <w:sz w:val="24"/>
          <w:szCs w:val="24"/>
          <w:shd w:val="clear" w:color="auto" w:fill="FFFFFF"/>
        </w:rPr>
        <w:t>“</w:t>
      </w:r>
      <w:r w:rsidRPr="005928C5">
        <w:rPr>
          <w:rFonts w:ascii="Times New Roman" w:hAnsi="Times New Roman" w:cs="Times New Roman"/>
          <w:sz w:val="24"/>
          <w:szCs w:val="24"/>
          <w:shd w:val="clear" w:color="auto" w:fill="FFFFFF"/>
        </w:rPr>
        <w:t xml:space="preserve">If Ayurveda students are allowed to do </w:t>
      </w:r>
      <w:r w:rsidR="00A96BE0" w:rsidRPr="005928C5">
        <w:rPr>
          <w:rFonts w:ascii="Times New Roman" w:hAnsi="Times New Roman" w:cs="Times New Roman"/>
          <w:sz w:val="24"/>
          <w:szCs w:val="24"/>
          <w:shd w:val="clear" w:color="auto" w:fill="FFFFFF"/>
        </w:rPr>
        <w:t>surgeries;</w:t>
      </w:r>
      <w:r w:rsidRPr="005928C5">
        <w:rPr>
          <w:rFonts w:ascii="Times New Roman" w:hAnsi="Times New Roman" w:cs="Times New Roman"/>
          <w:sz w:val="24"/>
          <w:szCs w:val="24"/>
          <w:shd w:val="clear" w:color="auto" w:fill="FFFFFF"/>
        </w:rPr>
        <w:t xml:space="preserve"> NEET will lose its importance</w:t>
      </w:r>
      <w:r w:rsidR="004A3C10" w:rsidRPr="005928C5">
        <w:rPr>
          <w:rFonts w:ascii="Times New Roman" w:hAnsi="Times New Roman" w:cs="Times New Roman"/>
          <w:sz w:val="24"/>
          <w:szCs w:val="24"/>
          <w:shd w:val="clear" w:color="auto" w:fill="FFFFFF"/>
        </w:rPr>
        <w:t>”</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(6)</w:t>
      </w:r>
      <w:r w:rsidRPr="005928C5">
        <w:rPr>
          <w:rFonts w:ascii="Times New Roman" w:hAnsi="Times New Roman" w:cs="Times New Roman"/>
          <w:sz w:val="24"/>
          <w:szCs w:val="24"/>
          <w:shd w:val="clear" w:color="auto" w:fill="FFFFFF"/>
        </w:rPr>
        <w:t xml:space="preserve">. </w:t>
      </w:r>
    </w:p>
    <w:p w:rsidR="00853CAD" w:rsidRPr="005928C5" w:rsidRDefault="00F73114" w:rsidP="00756817">
      <w:pPr>
        <w:pStyle w:val="ListParagraph"/>
        <w:numPr>
          <w:ilvl w:val="0"/>
          <w:numId w:val="3"/>
        </w:numPr>
        <w:jc w:val="both"/>
        <w:rPr>
          <w:rFonts w:ascii="Times New Roman" w:hAnsi="Times New Roman" w:cs="Times New Roman"/>
          <w:sz w:val="24"/>
          <w:szCs w:val="24"/>
        </w:rPr>
      </w:pPr>
      <w:r w:rsidRPr="005928C5">
        <w:rPr>
          <w:rFonts w:ascii="Times New Roman" w:hAnsi="Times New Roman" w:cs="Times New Roman"/>
          <w:spacing w:val="3"/>
          <w:sz w:val="24"/>
          <w:szCs w:val="24"/>
          <w:shd w:val="clear" w:color="auto" w:fill="FFFFFF"/>
        </w:rPr>
        <w:t xml:space="preserve">Further </w:t>
      </w:r>
      <w:r w:rsidR="00756817" w:rsidRPr="005928C5">
        <w:rPr>
          <w:rFonts w:ascii="Times New Roman" w:hAnsi="Times New Roman" w:cs="Times New Roman"/>
          <w:spacing w:val="3"/>
          <w:sz w:val="24"/>
          <w:szCs w:val="24"/>
          <w:shd w:val="clear" w:color="auto" w:fill="FFFFFF"/>
        </w:rPr>
        <w:t>IMA urged the CCIM “to develop their own surgical disciplines from their own ancient texts and not claim the surgical disciplines of modern medicine as their own.”</w:t>
      </w:r>
      <w:r w:rsidR="007A18A2">
        <w:rPr>
          <w:rFonts w:ascii="Times New Roman" w:hAnsi="Times New Roman" w:cs="Times New Roman"/>
          <w:spacing w:val="3"/>
          <w:sz w:val="24"/>
          <w:szCs w:val="24"/>
          <w:shd w:val="clear" w:color="auto" w:fill="FFFFFF"/>
        </w:rPr>
        <w:t xml:space="preserve"> </w:t>
      </w:r>
      <w:r w:rsidR="001C2F13">
        <w:rPr>
          <w:rFonts w:ascii="Times New Roman" w:hAnsi="Times New Roman" w:cs="Times New Roman"/>
          <w:spacing w:val="3"/>
          <w:sz w:val="24"/>
          <w:szCs w:val="24"/>
          <w:shd w:val="clear" w:color="auto" w:fill="FFFFFF"/>
        </w:rPr>
        <w:t>(7).</w:t>
      </w:r>
    </w:p>
    <w:p w:rsidR="00647E67" w:rsidRPr="005928C5" w:rsidRDefault="00F73114" w:rsidP="00647E67">
      <w:pPr>
        <w:pStyle w:val="ListParagraph"/>
        <w:numPr>
          <w:ilvl w:val="0"/>
          <w:numId w:val="3"/>
        </w:numPr>
        <w:jc w:val="both"/>
        <w:rPr>
          <w:rFonts w:ascii="Times New Roman" w:hAnsi="Times New Roman" w:cs="Times New Roman"/>
          <w:sz w:val="24"/>
          <w:szCs w:val="24"/>
        </w:rPr>
      </w:pPr>
      <w:r w:rsidRPr="005928C5">
        <w:rPr>
          <w:rFonts w:ascii="Times New Roman" w:hAnsi="Times New Roman" w:cs="Times New Roman"/>
          <w:sz w:val="24"/>
          <w:szCs w:val="24"/>
        </w:rPr>
        <w:t>An allopathic doctor from West Bengal expressed his concerns about the notification as; "For surgery anesthesia and antibiotics</w:t>
      </w:r>
      <w:r w:rsidR="002F69B0" w:rsidRPr="005928C5">
        <w:rPr>
          <w:rFonts w:ascii="Times New Roman" w:hAnsi="Times New Roman" w:cs="Times New Roman"/>
          <w:sz w:val="24"/>
          <w:szCs w:val="24"/>
        </w:rPr>
        <w:t xml:space="preserve"> are essential</w:t>
      </w:r>
      <w:r w:rsidRPr="005928C5">
        <w:rPr>
          <w:rFonts w:ascii="Times New Roman" w:hAnsi="Times New Roman" w:cs="Times New Roman"/>
          <w:sz w:val="24"/>
          <w:szCs w:val="24"/>
        </w:rPr>
        <w:t xml:space="preserve">. Does Ayurveda have them? If Ayurveda develops its own anesthesia and antibiotics, </w:t>
      </w:r>
      <w:r w:rsidR="00456309" w:rsidRPr="005928C5">
        <w:rPr>
          <w:rFonts w:ascii="Times New Roman" w:hAnsi="Times New Roman" w:cs="Times New Roman"/>
          <w:sz w:val="24"/>
          <w:szCs w:val="24"/>
        </w:rPr>
        <w:t>it</w:t>
      </w:r>
      <w:r w:rsidR="002F69B0" w:rsidRPr="005928C5">
        <w:rPr>
          <w:rFonts w:ascii="Times New Roman" w:hAnsi="Times New Roman" w:cs="Times New Roman"/>
          <w:sz w:val="24"/>
          <w:szCs w:val="24"/>
        </w:rPr>
        <w:t xml:space="preserve"> is </w:t>
      </w:r>
      <w:r w:rsidRPr="005928C5">
        <w:rPr>
          <w:rFonts w:ascii="Times New Roman" w:hAnsi="Times New Roman" w:cs="Times New Roman"/>
          <w:sz w:val="24"/>
          <w:szCs w:val="24"/>
        </w:rPr>
        <w:t xml:space="preserve">fine; if people choose to get operated upon by an Ayurveda practitioner, </w:t>
      </w:r>
      <w:r w:rsidR="00456309" w:rsidRPr="005928C5">
        <w:rPr>
          <w:rFonts w:ascii="Times New Roman" w:hAnsi="Times New Roman" w:cs="Times New Roman"/>
          <w:sz w:val="24"/>
          <w:szCs w:val="24"/>
        </w:rPr>
        <w:t>it</w:t>
      </w:r>
      <w:r w:rsidRPr="005928C5">
        <w:rPr>
          <w:rFonts w:ascii="Times New Roman" w:hAnsi="Times New Roman" w:cs="Times New Roman"/>
          <w:sz w:val="24"/>
          <w:szCs w:val="24"/>
        </w:rPr>
        <w:t xml:space="preserve"> </w:t>
      </w:r>
      <w:r w:rsidR="002F69B0" w:rsidRPr="005928C5">
        <w:rPr>
          <w:rFonts w:ascii="Times New Roman" w:hAnsi="Times New Roman" w:cs="Times New Roman"/>
          <w:sz w:val="24"/>
          <w:szCs w:val="24"/>
        </w:rPr>
        <w:t xml:space="preserve">is </w:t>
      </w:r>
      <w:r w:rsidRPr="005928C5">
        <w:rPr>
          <w:rFonts w:ascii="Times New Roman" w:hAnsi="Times New Roman" w:cs="Times New Roman"/>
          <w:sz w:val="24"/>
          <w:szCs w:val="24"/>
        </w:rPr>
        <w:t>fine with that too. But you cannot accord legal status to what we call cross pathy or mixopathy. It is anti-people and anti-science,"</w:t>
      </w:r>
      <w:r w:rsidR="001C2F13">
        <w:rPr>
          <w:rFonts w:ascii="Times New Roman" w:hAnsi="Times New Roman" w:cs="Times New Roman"/>
          <w:sz w:val="24"/>
          <w:szCs w:val="24"/>
        </w:rPr>
        <w:t xml:space="preserve"> (8).</w:t>
      </w:r>
    </w:p>
    <w:p w:rsidR="0017758C" w:rsidRPr="005928C5" w:rsidRDefault="00F73114" w:rsidP="00BF7ADE">
      <w:pPr>
        <w:pStyle w:val="ListParagraph"/>
        <w:numPr>
          <w:ilvl w:val="0"/>
          <w:numId w:val="3"/>
        </w:numPr>
        <w:spacing w:after="0"/>
        <w:jc w:val="both"/>
        <w:rPr>
          <w:rFonts w:ascii="Times New Roman" w:hAnsi="Times New Roman" w:cs="Times New Roman"/>
          <w:sz w:val="24"/>
          <w:szCs w:val="24"/>
        </w:rPr>
      </w:pPr>
      <w:r w:rsidRPr="005928C5">
        <w:rPr>
          <w:rFonts w:ascii="Times New Roman" w:hAnsi="Times New Roman" w:cs="Times New Roman"/>
          <w:bCs/>
          <w:sz w:val="24"/>
          <w:szCs w:val="24"/>
          <w:shd w:val="clear" w:color="auto" w:fill="FFFFFF"/>
        </w:rPr>
        <w:t xml:space="preserve">Allopaths also claim that the </w:t>
      </w:r>
      <w:r w:rsidR="00330E40" w:rsidRPr="005928C5">
        <w:rPr>
          <w:rFonts w:ascii="Times New Roman" w:hAnsi="Times New Roman" w:cs="Times New Roman"/>
          <w:bCs/>
          <w:sz w:val="24"/>
          <w:szCs w:val="24"/>
          <w:shd w:val="clear" w:color="auto" w:fill="FFFFFF"/>
        </w:rPr>
        <w:t>“</w:t>
      </w:r>
      <w:r w:rsidRPr="005928C5">
        <w:rPr>
          <w:rFonts w:ascii="Times New Roman" w:hAnsi="Times New Roman" w:cs="Times New Roman"/>
          <w:bCs/>
          <w:sz w:val="24"/>
          <w:szCs w:val="24"/>
          <w:shd w:val="clear" w:color="auto" w:fill="FFFFFF"/>
        </w:rPr>
        <w:t xml:space="preserve">list contains certain surgeries which are highly specialized and are taught in post-doctoral super specialty courses even to the students of Modern Medicine (allopathy) and there are </w:t>
      </w:r>
      <w:r w:rsidRPr="005928C5">
        <w:rPr>
          <w:rFonts w:ascii="Times New Roman" w:hAnsi="Times New Roman" w:cs="Times New Roman"/>
          <w:sz w:val="24"/>
          <w:szCs w:val="24"/>
          <w:shd w:val="clear" w:color="auto" w:fill="FFFFFF"/>
        </w:rPr>
        <w:t>procedures which have been developed very recently even in Modern Medicine find a mention in this list, for example, Endoscopic Surgeries</w:t>
      </w:r>
      <w:r w:rsidR="00330E40" w:rsidRPr="005928C5">
        <w:rPr>
          <w:rFonts w:ascii="Times New Roman" w:hAnsi="Times New Roman" w:cs="Times New Roman"/>
          <w:sz w:val="24"/>
          <w:szCs w:val="24"/>
          <w:shd w:val="clear" w:color="auto" w:fill="FFFFFF"/>
        </w:rPr>
        <w:t>”</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(9).</w:t>
      </w:r>
    </w:p>
    <w:p w:rsidR="00481E72" w:rsidRPr="005928C5" w:rsidRDefault="00F73114" w:rsidP="00481E72">
      <w:pPr>
        <w:pStyle w:val="Heading1"/>
        <w:numPr>
          <w:ilvl w:val="0"/>
          <w:numId w:val="3"/>
        </w:numPr>
        <w:spacing w:before="0" w:beforeAutospacing="0" w:after="0" w:afterAutospacing="0"/>
        <w:jc w:val="both"/>
        <w:rPr>
          <w:b w:val="0"/>
          <w:sz w:val="24"/>
          <w:szCs w:val="24"/>
        </w:rPr>
      </w:pPr>
      <w:r w:rsidRPr="005928C5">
        <w:rPr>
          <w:b w:val="0"/>
          <w:sz w:val="24"/>
          <w:szCs w:val="24"/>
        </w:rPr>
        <w:t xml:space="preserve">President of </w:t>
      </w:r>
      <w:r w:rsidRPr="005928C5">
        <w:rPr>
          <w:b w:val="0"/>
          <w:sz w:val="24"/>
          <w:szCs w:val="24"/>
          <w:shd w:val="clear" w:color="auto" w:fill="FFFFFF"/>
        </w:rPr>
        <w:t>Association of Surgeons of India</w:t>
      </w:r>
      <w:r w:rsidRPr="005928C5">
        <w:rPr>
          <w:b w:val="0"/>
          <w:sz w:val="24"/>
          <w:szCs w:val="24"/>
        </w:rPr>
        <w:t xml:space="preserve"> expressed their concerns that, 'Allowing Ayurveda docs to perform General surgeries can jeopardize safety of patients'</w:t>
      </w:r>
      <w:r w:rsidR="007A18A2">
        <w:rPr>
          <w:b w:val="0"/>
          <w:sz w:val="24"/>
          <w:szCs w:val="24"/>
        </w:rPr>
        <w:t xml:space="preserve"> </w:t>
      </w:r>
      <w:r w:rsidR="001C2F13">
        <w:rPr>
          <w:b w:val="0"/>
          <w:sz w:val="24"/>
          <w:szCs w:val="24"/>
        </w:rPr>
        <w:t>(10)</w:t>
      </w:r>
      <w:r w:rsidRPr="005928C5">
        <w:rPr>
          <w:b w:val="0"/>
          <w:sz w:val="24"/>
          <w:szCs w:val="24"/>
        </w:rPr>
        <w:t>.</w:t>
      </w:r>
    </w:p>
    <w:p w:rsidR="00481E72" w:rsidRPr="005928C5" w:rsidRDefault="00F73114" w:rsidP="00AA1A2E">
      <w:pPr>
        <w:pStyle w:val="Heading1"/>
        <w:numPr>
          <w:ilvl w:val="0"/>
          <w:numId w:val="3"/>
        </w:numPr>
        <w:spacing w:before="0" w:beforeAutospacing="0" w:after="0" w:afterAutospacing="0" w:line="276" w:lineRule="auto"/>
        <w:jc w:val="both"/>
        <w:rPr>
          <w:b w:val="0"/>
          <w:sz w:val="24"/>
          <w:szCs w:val="24"/>
        </w:rPr>
      </w:pPr>
      <w:r w:rsidRPr="005928C5">
        <w:rPr>
          <w:b w:val="0"/>
          <w:sz w:val="24"/>
          <w:szCs w:val="24"/>
        </w:rPr>
        <w:t>Still, there are open and broad-minded surgeons and allopaths, who don't oppose this move, rather they insist on the quality of education and training</w:t>
      </w:r>
      <w:r w:rsidR="007A18A2">
        <w:rPr>
          <w:b w:val="0"/>
          <w:sz w:val="24"/>
          <w:szCs w:val="24"/>
        </w:rPr>
        <w:t xml:space="preserve"> </w:t>
      </w:r>
      <w:r w:rsidR="001C2F13">
        <w:rPr>
          <w:b w:val="0"/>
          <w:sz w:val="24"/>
          <w:szCs w:val="24"/>
        </w:rPr>
        <w:t>(11-12)</w:t>
      </w:r>
      <w:r w:rsidRPr="005928C5">
        <w:rPr>
          <w:b w:val="0"/>
          <w:sz w:val="24"/>
          <w:szCs w:val="24"/>
        </w:rPr>
        <w:t xml:space="preserve">. </w:t>
      </w:r>
      <w:r w:rsidR="00275ACE" w:rsidRPr="005928C5">
        <w:rPr>
          <w:b w:val="0"/>
          <w:sz w:val="24"/>
          <w:szCs w:val="24"/>
        </w:rPr>
        <w:t>Sanjay Nagral, a surgical gastroenterologist from Mumbai expressed his views in a column written for Hindu English daily emphasiz</w:t>
      </w:r>
      <w:r w:rsidR="00AA1A2E" w:rsidRPr="005928C5">
        <w:rPr>
          <w:b w:val="0"/>
          <w:sz w:val="24"/>
          <w:szCs w:val="24"/>
        </w:rPr>
        <w:t>ed that;</w:t>
      </w:r>
      <w:r w:rsidR="00275ACE" w:rsidRPr="005928C5">
        <w:rPr>
          <w:b w:val="0"/>
          <w:sz w:val="24"/>
          <w:szCs w:val="24"/>
        </w:rPr>
        <w:t xml:space="preserve"> </w:t>
      </w:r>
      <w:r w:rsidRPr="005928C5">
        <w:rPr>
          <w:b w:val="0"/>
          <w:spacing w:val="4"/>
          <w:sz w:val="24"/>
          <w:szCs w:val="24"/>
        </w:rPr>
        <w:t>In health care, availability is often more important than quality, specialization, and such extravagant ideas.</w:t>
      </w:r>
      <w:r w:rsidRPr="005928C5">
        <w:rPr>
          <w:b w:val="0"/>
          <w:spacing w:val="4"/>
          <w:sz w:val="24"/>
          <w:szCs w:val="24"/>
          <w:shd w:val="clear" w:color="auto" w:fill="FCFCFC"/>
        </w:rPr>
        <w:t xml:space="preserve"> Given the right training, pay and identity, Ayurvedic surgeons can play important roles in our health-care system and can save hundreds of lives</w:t>
      </w:r>
      <w:r w:rsidR="001C2F13">
        <w:rPr>
          <w:b w:val="0"/>
          <w:spacing w:val="4"/>
          <w:sz w:val="24"/>
          <w:szCs w:val="24"/>
          <w:shd w:val="clear" w:color="auto" w:fill="FCFCFC"/>
        </w:rPr>
        <w:t xml:space="preserve"> (13)</w:t>
      </w:r>
      <w:r w:rsidRPr="005928C5">
        <w:rPr>
          <w:b w:val="0"/>
          <w:spacing w:val="4"/>
          <w:sz w:val="24"/>
          <w:szCs w:val="24"/>
          <w:shd w:val="clear" w:color="auto" w:fill="FCFCFC"/>
        </w:rPr>
        <w:t xml:space="preserve">. </w:t>
      </w:r>
    </w:p>
    <w:p w:rsidR="00481E72" w:rsidRPr="005928C5" w:rsidRDefault="00481E72" w:rsidP="005074D7">
      <w:pPr>
        <w:spacing w:after="0"/>
        <w:jc w:val="both"/>
        <w:rPr>
          <w:rFonts w:ascii="Times New Roman" w:hAnsi="Times New Roman" w:cs="Times New Roman"/>
          <w:b/>
          <w:sz w:val="24"/>
          <w:szCs w:val="24"/>
        </w:rPr>
      </w:pPr>
    </w:p>
    <w:p w:rsidR="00010E32" w:rsidRPr="005928C5" w:rsidRDefault="00F73114" w:rsidP="00010E32">
      <w:pPr>
        <w:jc w:val="both"/>
        <w:rPr>
          <w:rFonts w:ascii="Times New Roman" w:hAnsi="Times New Roman" w:cs="Times New Roman"/>
          <w:b/>
          <w:sz w:val="24"/>
          <w:szCs w:val="24"/>
        </w:rPr>
      </w:pPr>
      <w:r w:rsidRPr="005928C5">
        <w:rPr>
          <w:rFonts w:ascii="Times New Roman" w:hAnsi="Times New Roman" w:cs="Times New Roman"/>
          <w:b/>
          <w:sz w:val="24"/>
          <w:szCs w:val="24"/>
        </w:rPr>
        <w:t xml:space="preserve">Surgical specialists’ perspective </w:t>
      </w:r>
    </w:p>
    <w:p w:rsidR="00645438" w:rsidRPr="005928C5" w:rsidRDefault="00F73114" w:rsidP="00645438">
      <w:p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Sanjay Jain, an orthopedic surgeon from Meerut, UP India, </w:t>
      </w:r>
      <w:r w:rsidR="00CA7692" w:rsidRPr="005928C5">
        <w:rPr>
          <w:rFonts w:ascii="Times New Roman" w:hAnsi="Times New Roman" w:cs="Times New Roman"/>
          <w:sz w:val="24"/>
          <w:szCs w:val="24"/>
        </w:rPr>
        <w:t xml:space="preserve">sent </w:t>
      </w:r>
      <w:r w:rsidRPr="005928C5">
        <w:rPr>
          <w:rFonts w:ascii="Times New Roman" w:hAnsi="Times New Roman" w:cs="Times New Roman"/>
          <w:sz w:val="24"/>
          <w:szCs w:val="24"/>
        </w:rPr>
        <w:t>his views</w:t>
      </w:r>
      <w:r w:rsidR="00AA1A2E" w:rsidRPr="005928C5">
        <w:rPr>
          <w:rFonts w:ascii="Times New Roman" w:hAnsi="Times New Roman" w:cs="Times New Roman"/>
          <w:sz w:val="24"/>
          <w:szCs w:val="24"/>
        </w:rPr>
        <w:t xml:space="preserve"> on request</w:t>
      </w:r>
      <w:r w:rsidR="00D42A3F" w:rsidRPr="005928C5">
        <w:rPr>
          <w:rFonts w:ascii="Times New Roman" w:hAnsi="Times New Roman" w:cs="Times New Roman"/>
          <w:sz w:val="24"/>
          <w:szCs w:val="24"/>
        </w:rPr>
        <w:t xml:space="preserve"> </w:t>
      </w:r>
      <w:r w:rsidR="00C81370" w:rsidRPr="005928C5">
        <w:rPr>
          <w:rFonts w:ascii="Times New Roman" w:hAnsi="Times New Roman" w:cs="Times New Roman"/>
          <w:sz w:val="24"/>
          <w:szCs w:val="24"/>
        </w:rPr>
        <w:t xml:space="preserve">about the ongoing issue </w:t>
      </w:r>
      <w:r w:rsidR="00D42A3F" w:rsidRPr="005928C5">
        <w:rPr>
          <w:rFonts w:ascii="Times New Roman" w:hAnsi="Times New Roman" w:cs="Times New Roman"/>
          <w:sz w:val="24"/>
          <w:szCs w:val="24"/>
        </w:rPr>
        <w:t xml:space="preserve">on </w:t>
      </w:r>
      <w:r w:rsidR="00AA1A2E" w:rsidRPr="005928C5">
        <w:rPr>
          <w:rFonts w:ascii="Times New Roman" w:hAnsi="Times New Roman" w:cs="Times New Roman"/>
          <w:sz w:val="24"/>
          <w:szCs w:val="24"/>
        </w:rPr>
        <w:t xml:space="preserve">my </w:t>
      </w:r>
      <w:r w:rsidR="00D42A3F" w:rsidRPr="005928C5">
        <w:rPr>
          <w:rFonts w:ascii="Times New Roman" w:hAnsi="Times New Roman" w:cs="Times New Roman"/>
          <w:sz w:val="24"/>
          <w:szCs w:val="24"/>
        </w:rPr>
        <w:t>WhatsApp</w:t>
      </w:r>
      <w:r w:rsidRPr="005928C5">
        <w:rPr>
          <w:rFonts w:ascii="Times New Roman" w:hAnsi="Times New Roman" w:cs="Times New Roman"/>
          <w:sz w:val="24"/>
          <w:szCs w:val="24"/>
        </w:rPr>
        <w:t xml:space="preserve"> as below -  </w:t>
      </w:r>
    </w:p>
    <w:p w:rsidR="00645438" w:rsidRPr="005928C5" w:rsidRDefault="00F73114" w:rsidP="00645438">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“Surgery is a mechanical intervention, the instruments, and techniques which </w:t>
      </w:r>
      <w:r w:rsidR="0055186D" w:rsidRPr="005928C5">
        <w:rPr>
          <w:rFonts w:ascii="Times New Roman" w:hAnsi="Times New Roman" w:cs="Times New Roman"/>
          <w:sz w:val="24"/>
          <w:szCs w:val="24"/>
        </w:rPr>
        <w:t>keep</w:t>
      </w:r>
      <w:r w:rsidRPr="005928C5">
        <w:rPr>
          <w:rFonts w:ascii="Times New Roman" w:hAnsi="Times New Roman" w:cs="Times New Roman"/>
          <w:sz w:val="24"/>
          <w:szCs w:val="24"/>
        </w:rPr>
        <w:t xml:space="preserve"> on changing with advancing technologies over </w:t>
      </w:r>
      <w:r w:rsidR="0055186D">
        <w:rPr>
          <w:rFonts w:ascii="Times New Roman" w:hAnsi="Times New Roman" w:cs="Times New Roman"/>
          <w:sz w:val="24"/>
          <w:szCs w:val="24"/>
        </w:rPr>
        <w:t xml:space="preserve">the </w:t>
      </w:r>
      <w:r w:rsidRPr="005928C5">
        <w:rPr>
          <w:rFonts w:ascii="Times New Roman" w:hAnsi="Times New Roman" w:cs="Times New Roman"/>
          <w:sz w:val="24"/>
          <w:szCs w:val="24"/>
        </w:rPr>
        <w:t xml:space="preserve">time. But the basic techniques and fundamentals of the surgery remain the same even today as have been described in the Sushruta samhita thousands of years back. The principles and medicines of various systems of medicine are different but surgery essentially will remain the same everywhere </w:t>
      </w:r>
      <w:r w:rsidR="008D4227" w:rsidRPr="005928C5">
        <w:rPr>
          <w:rFonts w:ascii="Times New Roman" w:hAnsi="Times New Roman" w:cs="Times New Roman"/>
          <w:sz w:val="24"/>
          <w:szCs w:val="24"/>
        </w:rPr>
        <w:t xml:space="preserve">across </w:t>
      </w:r>
      <w:r w:rsidRPr="005928C5">
        <w:rPr>
          <w:rFonts w:ascii="Times New Roman" w:hAnsi="Times New Roman" w:cs="Times New Roman"/>
          <w:sz w:val="24"/>
          <w:szCs w:val="24"/>
        </w:rPr>
        <w:t xml:space="preserve">all </w:t>
      </w:r>
      <w:r w:rsidR="009D45E2" w:rsidRPr="005928C5">
        <w:rPr>
          <w:rFonts w:ascii="Times New Roman" w:hAnsi="Times New Roman" w:cs="Times New Roman"/>
          <w:sz w:val="24"/>
          <w:szCs w:val="24"/>
        </w:rPr>
        <w:t xml:space="preserve">the </w:t>
      </w:r>
      <w:r w:rsidRPr="005928C5">
        <w:rPr>
          <w:rFonts w:ascii="Times New Roman" w:hAnsi="Times New Roman" w:cs="Times New Roman"/>
          <w:sz w:val="24"/>
          <w:szCs w:val="24"/>
        </w:rPr>
        <w:t>medical sciences”.</w:t>
      </w:r>
    </w:p>
    <w:p w:rsidR="00645438" w:rsidRPr="005928C5" w:rsidRDefault="00F73114" w:rsidP="00645438">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“Surgery is a gift to mankind by none other than the ancient and eternal Ayurveda, the father of surgery undeniably being the great Maharishi Sushruta. Allopathy joined </w:t>
      </w:r>
      <w:r w:rsidRPr="005928C5">
        <w:rPr>
          <w:rFonts w:ascii="Times New Roman" w:hAnsi="Times New Roman" w:cs="Times New Roman"/>
          <w:sz w:val="24"/>
          <w:szCs w:val="24"/>
        </w:rPr>
        <w:lastRenderedPageBreak/>
        <w:t>surgery only nearly 50-100 years back whereas Sushruta samhita was written nearly 5000 years back and was much more advanced than the allopathic surgery”.</w:t>
      </w:r>
    </w:p>
    <w:p w:rsidR="00645438" w:rsidRPr="005928C5" w:rsidRDefault="00F73114" w:rsidP="00645438">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“Sushruta samhita documented detailed surgical techniques to deal with a variety of conditions </w:t>
      </w:r>
      <w:r w:rsidR="008D4227" w:rsidRPr="005928C5">
        <w:rPr>
          <w:rFonts w:ascii="Times New Roman" w:hAnsi="Times New Roman" w:cs="Times New Roman"/>
          <w:sz w:val="24"/>
          <w:szCs w:val="24"/>
        </w:rPr>
        <w:t xml:space="preserve">such as </w:t>
      </w:r>
      <w:r w:rsidRPr="005928C5">
        <w:rPr>
          <w:rFonts w:ascii="Times New Roman" w:hAnsi="Times New Roman" w:cs="Times New Roman"/>
          <w:sz w:val="24"/>
          <w:szCs w:val="24"/>
        </w:rPr>
        <w:t xml:space="preserve">plastic surgery, inflammatory and traumatic ulcers, fractures and dislocations, piles, fissure-in-ano, urinary stones and strictures, abdominal conditions like ascites, intestinal obstructions, and perforations, dead fetus, abnormal presentations of a fetus, swellings, tumors, abscesses, erysipelas, sinus, hernias, hydrocele, diseases of ears, teeth, and eyes including cataract, etc. and also a detailed description of preoperative, operative and postoperative steps. Sixty ways of wound management were also discussed in detail without any use of the course of antibiotics. This all happened in the primitive age even before the start of life in the west”. </w:t>
      </w:r>
    </w:p>
    <w:p w:rsidR="00645438" w:rsidRPr="005928C5" w:rsidRDefault="00F73114" w:rsidP="00645438">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“Ideally, after the completion of graduation from either of the streams (Ayurveda and Allopathy), then they should be allowed to join the PG course of surgery. This PG course in surgery should be the same for graduates of both the streams. Post Graduation in other medical </w:t>
      </w:r>
      <w:r w:rsidR="008D4227" w:rsidRPr="005928C5">
        <w:rPr>
          <w:rFonts w:ascii="Times New Roman" w:hAnsi="Times New Roman" w:cs="Times New Roman"/>
          <w:sz w:val="24"/>
          <w:szCs w:val="24"/>
        </w:rPr>
        <w:t>specialties</w:t>
      </w:r>
      <w:r w:rsidRPr="005928C5">
        <w:rPr>
          <w:rFonts w:ascii="Times New Roman" w:hAnsi="Times New Roman" w:cs="Times New Roman"/>
          <w:sz w:val="24"/>
          <w:szCs w:val="24"/>
        </w:rPr>
        <w:t xml:space="preserve"> may be different for both the medical streams but surgery should be the same. But any compromise in the quality and standard of surgical training is not at all acceptable whether it is an Ayurveda or allopathy graduate. Surgery is either ayurvedic or allopathic, </w:t>
      </w:r>
      <w:r w:rsidR="008D4227" w:rsidRPr="005928C5">
        <w:rPr>
          <w:rFonts w:ascii="Times New Roman" w:hAnsi="Times New Roman" w:cs="Times New Roman"/>
          <w:sz w:val="24"/>
          <w:szCs w:val="24"/>
        </w:rPr>
        <w:t xml:space="preserve">rather </w:t>
      </w:r>
      <w:r w:rsidRPr="005928C5">
        <w:rPr>
          <w:rFonts w:ascii="Times New Roman" w:hAnsi="Times New Roman" w:cs="Times New Roman"/>
          <w:sz w:val="24"/>
          <w:szCs w:val="24"/>
        </w:rPr>
        <w:t xml:space="preserve">it is </w:t>
      </w:r>
      <w:r w:rsidRPr="005928C5">
        <w:rPr>
          <w:rFonts w:ascii="Times New Roman" w:hAnsi="Times New Roman" w:cs="Times New Roman"/>
          <w:sz w:val="24"/>
          <w:szCs w:val="24"/>
          <w:lang w:bidi="he-IL"/>
        </w:rPr>
        <w:t>‘s</w:t>
      </w:r>
      <w:r w:rsidRPr="005928C5">
        <w:rPr>
          <w:rFonts w:ascii="Times New Roman" w:hAnsi="Times New Roman" w:cs="Times New Roman"/>
          <w:sz w:val="24"/>
          <w:szCs w:val="24"/>
        </w:rPr>
        <w:t>tate of the art</w:t>
      </w:r>
      <w:r w:rsidRPr="005928C5">
        <w:rPr>
          <w:rFonts w:ascii="Times New Roman" w:hAnsi="Times New Roman" w:cs="Times New Roman"/>
          <w:sz w:val="24"/>
          <w:szCs w:val="24"/>
          <w:lang w:bidi="he-IL"/>
        </w:rPr>
        <w:t xml:space="preserve">’; </w:t>
      </w:r>
      <w:r w:rsidRPr="005928C5">
        <w:rPr>
          <w:rFonts w:ascii="Times New Roman" w:hAnsi="Times New Roman" w:cs="Times New Roman"/>
          <w:sz w:val="24"/>
          <w:szCs w:val="24"/>
        </w:rPr>
        <w:t>training should be imparted to all”.</w:t>
      </w:r>
    </w:p>
    <w:p w:rsidR="00645438" w:rsidRPr="005928C5" w:rsidRDefault="00F73114" w:rsidP="00645438">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“WHO in 2014 declared that we are heading towards the post-antibiotic era where even simple infections may once again kill and surgeries will be impossible to perform. </w:t>
      </w:r>
      <w:r w:rsidR="00AB128F" w:rsidRPr="005928C5">
        <w:rPr>
          <w:rFonts w:ascii="Times New Roman" w:hAnsi="Times New Roman" w:cs="Times New Roman"/>
          <w:sz w:val="24"/>
          <w:szCs w:val="24"/>
        </w:rPr>
        <w:t xml:space="preserve">Further, it has </w:t>
      </w:r>
      <w:r w:rsidRPr="005928C5">
        <w:rPr>
          <w:rFonts w:ascii="Times New Roman" w:hAnsi="Times New Roman" w:cs="Times New Roman"/>
          <w:sz w:val="24"/>
          <w:szCs w:val="24"/>
        </w:rPr>
        <w:t xml:space="preserve">issued global guidelines in 2016 to reduce the use of antibiotics in surgery to avoid antimicrobial resistance (AMR) and to save the microbiome. To join the hands with WHO global mission on AMR, as an orthopedic surgeon, for the last many years I am performing all state of the art modern surgeries including implant placements in fractures, arthroscopies, and joint replacements either without antibiotics at all or </w:t>
      </w:r>
      <w:r w:rsidR="0055186D">
        <w:rPr>
          <w:rFonts w:ascii="Times New Roman" w:hAnsi="Times New Roman" w:cs="Times New Roman"/>
          <w:sz w:val="24"/>
          <w:szCs w:val="24"/>
        </w:rPr>
        <w:t xml:space="preserve">at </w:t>
      </w:r>
      <w:r w:rsidRPr="005928C5">
        <w:rPr>
          <w:rFonts w:ascii="Times New Roman" w:hAnsi="Times New Roman" w:cs="Times New Roman"/>
          <w:sz w:val="24"/>
          <w:szCs w:val="24"/>
        </w:rPr>
        <w:t>the most only a single shot of antibiotics along with the support of Ayurveda medicines in both the cases”.</w:t>
      </w:r>
    </w:p>
    <w:p w:rsidR="00645438" w:rsidRPr="005928C5" w:rsidRDefault="00F73114" w:rsidP="00645438">
      <w:pPr>
        <w:pStyle w:val="ListParagraph"/>
        <w:numPr>
          <w:ilvl w:val="0"/>
          <w:numId w:val="23"/>
        </w:numPr>
        <w:autoSpaceDE w:val="0"/>
        <w:autoSpaceDN w:val="0"/>
        <w:adjustRightInd w:val="0"/>
        <w:jc w:val="both"/>
        <w:rPr>
          <w:rFonts w:ascii="Times New Roman" w:hAnsi="Times New Roman" w:cs="Times New Roman"/>
          <w:sz w:val="24"/>
          <w:szCs w:val="24"/>
        </w:rPr>
      </w:pPr>
      <w:r w:rsidRPr="005928C5">
        <w:rPr>
          <w:rFonts w:ascii="Times New Roman" w:hAnsi="Times New Roman" w:cs="Times New Roman"/>
          <w:sz w:val="24"/>
          <w:szCs w:val="24"/>
        </w:rPr>
        <w:t>“It was out of ignorance and neglect of Ayurveda for thousands of years that it was being considered as surgery belongs to allopathy alone. It was criminal on the part of stakeholders who kept Ayurveda away from modern technology whereas allopathy students enjoyed all the latest developments”.</w:t>
      </w:r>
    </w:p>
    <w:p w:rsidR="00010E32" w:rsidRPr="005928C5" w:rsidRDefault="00F73114" w:rsidP="000C368E">
      <w:pPr>
        <w:jc w:val="both"/>
        <w:rPr>
          <w:rFonts w:ascii="Times New Roman" w:hAnsi="Times New Roman" w:cs="Times New Roman"/>
          <w:b/>
          <w:sz w:val="24"/>
          <w:szCs w:val="24"/>
        </w:rPr>
      </w:pPr>
      <w:r w:rsidRPr="005928C5">
        <w:rPr>
          <w:rFonts w:ascii="Times New Roman" w:hAnsi="Times New Roman" w:cs="Times New Roman"/>
          <w:b/>
          <w:sz w:val="24"/>
          <w:szCs w:val="24"/>
        </w:rPr>
        <w:t xml:space="preserve">Public health expert perspective </w:t>
      </w:r>
    </w:p>
    <w:p w:rsidR="00427516" w:rsidRPr="005928C5" w:rsidRDefault="00F73114" w:rsidP="000C368E">
      <w:pPr>
        <w:jc w:val="both"/>
        <w:rPr>
          <w:rFonts w:ascii="Times New Roman" w:hAnsi="Times New Roman" w:cs="Times New Roman"/>
          <w:b/>
          <w:sz w:val="24"/>
          <w:szCs w:val="24"/>
        </w:rPr>
      </w:pPr>
      <w:r w:rsidRPr="005928C5">
        <w:rPr>
          <w:rFonts w:ascii="Times New Roman" w:hAnsi="Times New Roman" w:cs="Times New Roman"/>
          <w:sz w:val="24"/>
          <w:szCs w:val="24"/>
          <w:shd w:val="clear" w:color="auto" w:fill="FFFFFF"/>
        </w:rPr>
        <w:t>Subhojit Dey</w:t>
      </w:r>
      <w:r w:rsidR="001C2F13">
        <w:rPr>
          <w:rFonts w:ascii="Times New Roman" w:hAnsi="Times New Roman" w:cs="Times New Roman"/>
          <w:sz w:val="24"/>
          <w:szCs w:val="24"/>
          <w:shd w:val="clear" w:color="auto" w:fill="FFFFFF"/>
        </w:rPr>
        <w:t xml:space="preserve"> (14)</w:t>
      </w:r>
      <w:r w:rsidRPr="005928C5">
        <w:rPr>
          <w:rFonts w:ascii="Times New Roman" w:hAnsi="Times New Roman" w:cs="Times New Roman"/>
          <w:sz w:val="24"/>
          <w:szCs w:val="24"/>
          <w:shd w:val="clear" w:color="auto" w:fill="FFFFFF"/>
        </w:rPr>
        <w:t xml:space="preserve">, </w:t>
      </w:r>
      <w:r w:rsidR="0013643C" w:rsidRPr="005928C5">
        <w:rPr>
          <w:rFonts w:ascii="Times New Roman" w:hAnsi="Times New Roman" w:cs="Times New Roman"/>
          <w:sz w:val="24"/>
          <w:szCs w:val="24"/>
          <w:shd w:val="clear" w:color="auto" w:fill="FFFFFF"/>
        </w:rPr>
        <w:t>a public health expert from India</w:t>
      </w:r>
      <w:r w:rsidR="00B63886" w:rsidRPr="005928C5">
        <w:rPr>
          <w:rFonts w:ascii="Times New Roman" w:hAnsi="Times New Roman" w:cs="Times New Roman"/>
          <w:sz w:val="24"/>
          <w:szCs w:val="24"/>
          <w:shd w:val="clear" w:color="auto" w:fill="FFFFFF"/>
        </w:rPr>
        <w:t>,</w:t>
      </w:r>
      <w:r w:rsidR="0013643C" w:rsidRPr="005928C5">
        <w:rPr>
          <w:rFonts w:ascii="Times New Roman" w:hAnsi="Times New Roman" w:cs="Times New Roman"/>
          <w:sz w:val="24"/>
          <w:szCs w:val="24"/>
          <w:shd w:val="clear" w:color="auto" w:fill="FFFFFF"/>
        </w:rPr>
        <w:t xml:space="preserve"> </w:t>
      </w:r>
      <w:r w:rsidR="009D02A4" w:rsidRPr="005928C5">
        <w:rPr>
          <w:rFonts w:ascii="Times New Roman" w:hAnsi="Times New Roman" w:cs="Times New Roman"/>
          <w:sz w:val="24"/>
          <w:szCs w:val="24"/>
          <w:shd w:val="clear" w:color="auto" w:fill="FFFFFF"/>
        </w:rPr>
        <w:t xml:space="preserve">having the experience </w:t>
      </w:r>
      <w:r w:rsidR="0013643C" w:rsidRPr="005928C5">
        <w:rPr>
          <w:rFonts w:ascii="Times New Roman" w:hAnsi="Times New Roman" w:cs="Times New Roman"/>
          <w:sz w:val="24"/>
          <w:szCs w:val="24"/>
          <w:shd w:val="clear" w:color="auto" w:fill="FFFFFF"/>
        </w:rPr>
        <w:t>of</w:t>
      </w:r>
      <w:r w:rsidR="009D02A4" w:rsidRPr="005928C5">
        <w:rPr>
          <w:rFonts w:ascii="Times New Roman" w:hAnsi="Times New Roman" w:cs="Times New Roman"/>
          <w:sz w:val="24"/>
          <w:szCs w:val="24"/>
          <w:shd w:val="clear" w:color="auto" w:fill="FFFFFF"/>
        </w:rPr>
        <w:t xml:space="preserve"> working on</w:t>
      </w:r>
      <w:r w:rsidR="0013643C" w:rsidRPr="005928C5">
        <w:rPr>
          <w:rFonts w:ascii="Times New Roman" w:hAnsi="Times New Roman" w:cs="Times New Roman"/>
          <w:sz w:val="24"/>
          <w:szCs w:val="24"/>
          <w:shd w:val="clear" w:color="auto" w:fill="FFFFFF"/>
        </w:rPr>
        <w:t xml:space="preserve"> </w:t>
      </w:r>
      <w:r w:rsidR="0013643C" w:rsidRPr="005928C5">
        <w:rPr>
          <w:rFonts w:ascii="Times New Roman" w:hAnsi="Times New Roman" w:cs="Times New Roman"/>
          <w:sz w:val="24"/>
          <w:szCs w:val="24"/>
        </w:rPr>
        <w:t>Global Burden of Disease project</w:t>
      </w:r>
      <w:r w:rsidR="00B63886" w:rsidRPr="005928C5">
        <w:rPr>
          <w:rFonts w:ascii="Times New Roman" w:hAnsi="Times New Roman" w:cs="Times New Roman"/>
          <w:sz w:val="24"/>
          <w:szCs w:val="24"/>
        </w:rPr>
        <w:t>,</w:t>
      </w:r>
      <w:r w:rsidR="0013643C" w:rsidRPr="005928C5">
        <w:rPr>
          <w:rFonts w:ascii="Times New Roman" w:hAnsi="Times New Roman" w:cs="Times New Roman"/>
          <w:sz w:val="24"/>
          <w:szCs w:val="24"/>
        </w:rPr>
        <w:t xml:space="preserve"> </w:t>
      </w:r>
      <w:r w:rsidR="009D02A4" w:rsidRPr="005928C5">
        <w:rPr>
          <w:rFonts w:ascii="Times New Roman" w:hAnsi="Times New Roman" w:cs="Times New Roman"/>
          <w:sz w:val="24"/>
          <w:szCs w:val="24"/>
        </w:rPr>
        <w:t xml:space="preserve">and </w:t>
      </w:r>
      <w:r w:rsidR="0013643C" w:rsidRPr="005928C5">
        <w:rPr>
          <w:rFonts w:ascii="Times New Roman" w:hAnsi="Times New Roman" w:cs="Times New Roman"/>
          <w:sz w:val="24"/>
          <w:szCs w:val="24"/>
        </w:rPr>
        <w:t>holding qualifications</w:t>
      </w:r>
      <w:r w:rsidR="0013643C" w:rsidRPr="005928C5">
        <w:rPr>
          <w:rFonts w:ascii="Times New Roman" w:hAnsi="Times New Roman" w:cs="Times New Roman"/>
          <w:sz w:val="24"/>
          <w:szCs w:val="24"/>
          <w:shd w:val="clear" w:color="auto" w:fill="FFFFFF"/>
        </w:rPr>
        <w:t xml:space="preserve"> </w:t>
      </w:r>
      <w:r w:rsidRPr="005928C5">
        <w:rPr>
          <w:rFonts w:ascii="Times New Roman" w:hAnsi="Times New Roman" w:cs="Times New Roman"/>
          <w:sz w:val="24"/>
          <w:szCs w:val="24"/>
          <w:shd w:val="clear" w:color="auto" w:fill="FFFFFF"/>
        </w:rPr>
        <w:t>MBBS, MD(AM), MPH, PhD</w:t>
      </w:r>
      <w:r w:rsidR="00634C51" w:rsidRPr="005928C5">
        <w:rPr>
          <w:rFonts w:ascii="Times New Roman" w:hAnsi="Times New Roman" w:cs="Times New Roman"/>
          <w:sz w:val="24"/>
          <w:szCs w:val="24"/>
          <w:shd w:val="clear" w:color="auto" w:fill="FFFFFF"/>
        </w:rPr>
        <w:t xml:space="preserve"> (Epidemiology), </w:t>
      </w:r>
      <w:r w:rsidR="00CA7692" w:rsidRPr="005928C5">
        <w:rPr>
          <w:rFonts w:ascii="Times New Roman" w:hAnsi="Times New Roman" w:cs="Times New Roman"/>
          <w:sz w:val="24"/>
          <w:szCs w:val="24"/>
        </w:rPr>
        <w:t>sent</w:t>
      </w:r>
      <w:r w:rsidR="00634C51" w:rsidRPr="005928C5">
        <w:rPr>
          <w:rFonts w:ascii="Times New Roman" w:hAnsi="Times New Roman" w:cs="Times New Roman"/>
          <w:sz w:val="24"/>
          <w:szCs w:val="24"/>
        </w:rPr>
        <w:t xml:space="preserve"> his views</w:t>
      </w:r>
      <w:r w:rsidR="002F7F76" w:rsidRPr="005928C5">
        <w:rPr>
          <w:rFonts w:ascii="Times New Roman" w:hAnsi="Times New Roman" w:cs="Times New Roman"/>
          <w:sz w:val="24"/>
          <w:szCs w:val="24"/>
        </w:rPr>
        <w:t xml:space="preserve"> on request</w:t>
      </w:r>
      <w:r w:rsidR="00CA7692" w:rsidRPr="005928C5">
        <w:rPr>
          <w:rFonts w:ascii="Times New Roman" w:hAnsi="Times New Roman" w:cs="Times New Roman"/>
          <w:sz w:val="24"/>
          <w:szCs w:val="24"/>
        </w:rPr>
        <w:t xml:space="preserve"> via email </w:t>
      </w:r>
      <w:r w:rsidR="00634C51" w:rsidRPr="005928C5">
        <w:rPr>
          <w:rFonts w:ascii="Times New Roman" w:hAnsi="Times New Roman" w:cs="Times New Roman"/>
          <w:sz w:val="24"/>
          <w:szCs w:val="24"/>
        </w:rPr>
        <w:t xml:space="preserve">on the ongoing issue as below - </w:t>
      </w:r>
    </w:p>
    <w:p w:rsidR="00045A23" w:rsidRPr="005928C5" w:rsidRDefault="00F73114" w:rsidP="00723F19">
      <w:pPr>
        <w:pStyle w:val="ListParagraph"/>
        <w:numPr>
          <w:ilvl w:val="0"/>
          <w:numId w:val="24"/>
        </w:numPr>
        <w:jc w:val="both"/>
        <w:rPr>
          <w:rFonts w:ascii="Times New Roman" w:hAnsi="Times New Roman" w:cs="Times New Roman"/>
          <w:sz w:val="24"/>
          <w:szCs w:val="24"/>
        </w:rPr>
      </w:pPr>
      <w:r w:rsidRPr="005928C5">
        <w:rPr>
          <w:rFonts w:ascii="Times New Roman" w:hAnsi="Times New Roman" w:cs="Times New Roman"/>
          <w:sz w:val="24"/>
          <w:szCs w:val="24"/>
        </w:rPr>
        <w:t xml:space="preserve">“While gaining independence from Britishers in 1947, India selected modern medicine as propounded by Britishers, as the mainstay therapy for the country, while at the same time allowing other systems of medicine to continue. Ayurveda, the oldest system of medicine in India, prevalent for centuries, was sidelined by this choice. </w:t>
      </w:r>
      <w:r w:rsidRPr="005928C5">
        <w:rPr>
          <w:rFonts w:ascii="Times New Roman" w:hAnsi="Times New Roman" w:cs="Times New Roman"/>
          <w:sz w:val="24"/>
          <w:szCs w:val="24"/>
        </w:rPr>
        <w:lastRenderedPageBreak/>
        <w:t>Since then, the conflict between modern</w:t>
      </w:r>
      <w:r w:rsidR="000023A2" w:rsidRPr="005928C5">
        <w:rPr>
          <w:rFonts w:ascii="Times New Roman" w:hAnsi="Times New Roman" w:cs="Times New Roman"/>
          <w:sz w:val="24"/>
          <w:szCs w:val="24"/>
        </w:rPr>
        <w:t xml:space="preserve"> medicine</w:t>
      </w:r>
      <w:r w:rsidRPr="005928C5">
        <w:rPr>
          <w:rFonts w:ascii="Times New Roman" w:hAnsi="Times New Roman" w:cs="Times New Roman"/>
          <w:sz w:val="24"/>
          <w:szCs w:val="24"/>
        </w:rPr>
        <w:t xml:space="preserve"> and ancient </w:t>
      </w:r>
      <w:r w:rsidR="000023A2" w:rsidRPr="005928C5">
        <w:rPr>
          <w:rFonts w:ascii="Times New Roman" w:hAnsi="Times New Roman" w:cs="Times New Roman"/>
          <w:sz w:val="24"/>
          <w:szCs w:val="24"/>
        </w:rPr>
        <w:t xml:space="preserve">medicine is </w:t>
      </w:r>
      <w:r w:rsidRPr="005928C5">
        <w:rPr>
          <w:rFonts w:ascii="Times New Roman" w:hAnsi="Times New Roman" w:cs="Times New Roman"/>
          <w:sz w:val="24"/>
          <w:szCs w:val="24"/>
        </w:rPr>
        <w:t>continu</w:t>
      </w:r>
      <w:r w:rsidR="000023A2" w:rsidRPr="005928C5">
        <w:rPr>
          <w:rFonts w:ascii="Times New Roman" w:hAnsi="Times New Roman" w:cs="Times New Roman"/>
          <w:sz w:val="24"/>
          <w:szCs w:val="24"/>
        </w:rPr>
        <w:t>ing; and</w:t>
      </w:r>
      <w:r w:rsidRPr="005928C5">
        <w:rPr>
          <w:rFonts w:ascii="Times New Roman" w:hAnsi="Times New Roman" w:cs="Times New Roman"/>
          <w:sz w:val="24"/>
          <w:szCs w:val="24"/>
        </w:rPr>
        <w:t xml:space="preserve"> with the recent government notification </w:t>
      </w:r>
      <w:r w:rsidR="000023A2" w:rsidRPr="005928C5">
        <w:rPr>
          <w:rFonts w:ascii="Times New Roman" w:hAnsi="Times New Roman" w:cs="Times New Roman"/>
          <w:sz w:val="24"/>
          <w:szCs w:val="24"/>
        </w:rPr>
        <w:t>issue highlighted it</w:t>
      </w:r>
      <w:r w:rsidRPr="005928C5">
        <w:rPr>
          <w:rFonts w:ascii="Times New Roman" w:hAnsi="Times New Roman" w:cs="Times New Roman"/>
          <w:sz w:val="24"/>
          <w:szCs w:val="24"/>
        </w:rPr>
        <w:t xml:space="preserve"> again”. </w:t>
      </w:r>
    </w:p>
    <w:p w:rsidR="000023A2" w:rsidRPr="005928C5" w:rsidRDefault="00F73114" w:rsidP="00723F19">
      <w:pPr>
        <w:pStyle w:val="ListParagraph"/>
        <w:numPr>
          <w:ilvl w:val="0"/>
          <w:numId w:val="24"/>
        </w:numPr>
        <w:jc w:val="both"/>
        <w:rPr>
          <w:rFonts w:ascii="Times New Roman" w:hAnsi="Times New Roman" w:cs="Times New Roman"/>
          <w:sz w:val="24"/>
          <w:szCs w:val="24"/>
        </w:rPr>
      </w:pPr>
      <w:r w:rsidRPr="005928C5">
        <w:rPr>
          <w:rFonts w:ascii="Times New Roman" w:hAnsi="Times New Roman" w:cs="Times New Roman"/>
          <w:sz w:val="24"/>
          <w:szCs w:val="24"/>
        </w:rPr>
        <w:t>“</w:t>
      </w:r>
      <w:r w:rsidR="00723F19" w:rsidRPr="005928C5">
        <w:rPr>
          <w:rFonts w:ascii="Times New Roman" w:hAnsi="Times New Roman" w:cs="Times New Roman"/>
          <w:sz w:val="24"/>
          <w:szCs w:val="24"/>
        </w:rPr>
        <w:t>With the current notification, there will be more awareness about Ayurvedic surgeons and surgery in the country of its origin. There is also the possibility of Ayurvedic surgeons reducing some of the shortages of trained surgeons in the country and even provide surgical services in areas where they are absent or inaccessible</w:t>
      </w:r>
      <w:r w:rsidRPr="005928C5">
        <w:rPr>
          <w:rFonts w:ascii="Times New Roman" w:hAnsi="Times New Roman" w:cs="Times New Roman"/>
          <w:sz w:val="24"/>
          <w:szCs w:val="24"/>
        </w:rPr>
        <w:t>”</w:t>
      </w:r>
      <w:r w:rsidR="00723F19" w:rsidRPr="005928C5">
        <w:rPr>
          <w:rFonts w:ascii="Times New Roman" w:hAnsi="Times New Roman" w:cs="Times New Roman"/>
          <w:sz w:val="24"/>
          <w:szCs w:val="24"/>
        </w:rPr>
        <w:t xml:space="preserve">. </w:t>
      </w:r>
    </w:p>
    <w:p w:rsidR="00350A73" w:rsidRPr="005928C5" w:rsidRDefault="00F73114" w:rsidP="00723F19">
      <w:pPr>
        <w:pStyle w:val="ListParagraph"/>
        <w:numPr>
          <w:ilvl w:val="0"/>
          <w:numId w:val="24"/>
        </w:numPr>
        <w:jc w:val="both"/>
        <w:rPr>
          <w:rFonts w:ascii="Times New Roman" w:hAnsi="Times New Roman" w:cs="Times New Roman"/>
          <w:sz w:val="24"/>
          <w:szCs w:val="24"/>
        </w:rPr>
      </w:pPr>
      <w:r w:rsidRPr="005928C5">
        <w:rPr>
          <w:rFonts w:ascii="Times New Roman" w:hAnsi="Times New Roman" w:cs="Times New Roman"/>
          <w:sz w:val="24"/>
          <w:szCs w:val="24"/>
        </w:rPr>
        <w:t>“</w:t>
      </w:r>
      <w:r w:rsidR="00723F19" w:rsidRPr="005928C5">
        <w:rPr>
          <w:rFonts w:ascii="Times New Roman" w:hAnsi="Times New Roman" w:cs="Times New Roman"/>
          <w:sz w:val="24"/>
          <w:szCs w:val="24"/>
        </w:rPr>
        <w:t xml:space="preserve">The reaction by modern medicine practitioners may be partially justified on the account of doubts regarding inadequate training of Ayurvedic surgeons or </w:t>
      </w:r>
      <w:r w:rsidR="00DF0FDE" w:rsidRPr="005928C5">
        <w:rPr>
          <w:rFonts w:ascii="Times New Roman" w:hAnsi="Times New Roman" w:cs="Times New Roman"/>
          <w:sz w:val="24"/>
          <w:szCs w:val="24"/>
        </w:rPr>
        <w:t>those</w:t>
      </w:r>
      <w:r w:rsidR="00723F19" w:rsidRPr="005928C5">
        <w:rPr>
          <w:rFonts w:ascii="Times New Roman" w:hAnsi="Times New Roman" w:cs="Times New Roman"/>
          <w:sz w:val="24"/>
          <w:szCs w:val="24"/>
        </w:rPr>
        <w:t xml:space="preserve"> not providing surgical services related to anesthesia or critical care. However, these clarifications have already been provided, and only trained postgraduate Ayurveda surgery specialists are qualified to provide surgical services with aid of trained anesthetists and critical care specialists</w:t>
      </w:r>
      <w:r w:rsidRPr="005928C5">
        <w:rPr>
          <w:rFonts w:ascii="Times New Roman" w:hAnsi="Times New Roman" w:cs="Times New Roman"/>
          <w:sz w:val="24"/>
          <w:szCs w:val="24"/>
        </w:rPr>
        <w:t>”</w:t>
      </w:r>
      <w:r w:rsidR="00723F19" w:rsidRPr="005928C5">
        <w:rPr>
          <w:rFonts w:ascii="Times New Roman" w:hAnsi="Times New Roman" w:cs="Times New Roman"/>
          <w:sz w:val="24"/>
          <w:szCs w:val="24"/>
        </w:rPr>
        <w:t xml:space="preserve">. </w:t>
      </w:r>
    </w:p>
    <w:p w:rsidR="007D203B" w:rsidRPr="005928C5" w:rsidRDefault="00F73114" w:rsidP="00350A73">
      <w:pPr>
        <w:pStyle w:val="ListParagraph"/>
        <w:numPr>
          <w:ilvl w:val="0"/>
          <w:numId w:val="24"/>
        </w:numPr>
        <w:jc w:val="both"/>
        <w:rPr>
          <w:rFonts w:ascii="Times New Roman" w:hAnsi="Times New Roman" w:cs="Times New Roman"/>
          <w:sz w:val="24"/>
          <w:szCs w:val="24"/>
        </w:rPr>
      </w:pPr>
      <w:r w:rsidRPr="005928C5">
        <w:rPr>
          <w:rFonts w:ascii="Times New Roman" w:hAnsi="Times New Roman" w:cs="Times New Roman"/>
          <w:sz w:val="24"/>
          <w:szCs w:val="24"/>
        </w:rPr>
        <w:t>“</w:t>
      </w:r>
      <w:r w:rsidR="00723F19" w:rsidRPr="005928C5">
        <w:rPr>
          <w:rFonts w:ascii="Times New Roman" w:hAnsi="Times New Roman" w:cs="Times New Roman"/>
          <w:sz w:val="24"/>
          <w:szCs w:val="24"/>
        </w:rPr>
        <w:t>As long as standards of surgical care and patient safety aren’t compromised, Ayurvedic surgery is a positive development for India</w:t>
      </w:r>
      <w:r w:rsidRPr="005928C5">
        <w:rPr>
          <w:rFonts w:ascii="Times New Roman" w:hAnsi="Times New Roman" w:cs="Times New Roman"/>
          <w:sz w:val="24"/>
          <w:szCs w:val="24"/>
        </w:rPr>
        <w:t>”</w:t>
      </w:r>
      <w:r w:rsidR="00723F19" w:rsidRPr="005928C5">
        <w:rPr>
          <w:rFonts w:ascii="Times New Roman" w:hAnsi="Times New Roman" w:cs="Times New Roman"/>
          <w:sz w:val="24"/>
          <w:szCs w:val="24"/>
        </w:rPr>
        <w:t xml:space="preserve">. </w:t>
      </w:r>
    </w:p>
    <w:p w:rsidR="00317723" w:rsidRPr="005928C5" w:rsidRDefault="00F73114" w:rsidP="00195F02">
      <w:pPr>
        <w:spacing w:after="0"/>
        <w:rPr>
          <w:rFonts w:ascii="Times New Roman" w:hAnsi="Times New Roman" w:cs="Times New Roman"/>
          <w:b/>
          <w:sz w:val="24"/>
          <w:szCs w:val="24"/>
        </w:rPr>
      </w:pPr>
      <w:r w:rsidRPr="005928C5">
        <w:rPr>
          <w:rFonts w:ascii="Times New Roman" w:hAnsi="Times New Roman" w:cs="Times New Roman"/>
          <w:b/>
          <w:sz w:val="24"/>
          <w:szCs w:val="24"/>
        </w:rPr>
        <w:t>Ayurvedists perspective</w:t>
      </w:r>
    </w:p>
    <w:p w:rsidR="000A2DA6" w:rsidRPr="005928C5" w:rsidRDefault="00F73114" w:rsidP="000A2DA6">
      <w:pPr>
        <w:pStyle w:val="ListParagraph"/>
        <w:numPr>
          <w:ilvl w:val="0"/>
          <w:numId w:val="13"/>
        </w:numPr>
        <w:jc w:val="both"/>
        <w:rPr>
          <w:rFonts w:ascii="Times New Roman" w:hAnsi="Times New Roman" w:cs="Times New Roman"/>
          <w:b/>
          <w:sz w:val="24"/>
          <w:szCs w:val="24"/>
        </w:rPr>
      </w:pPr>
      <w:r w:rsidRPr="005928C5">
        <w:rPr>
          <w:rFonts w:ascii="Times New Roman" w:hAnsi="Times New Roman" w:cs="Times New Roman"/>
          <w:sz w:val="24"/>
          <w:szCs w:val="24"/>
          <w:shd w:val="clear" w:color="auto" w:fill="FFFFFF"/>
        </w:rPr>
        <w:t>Chairm</w:t>
      </w:r>
      <w:r w:rsidR="0092186F" w:rsidRPr="005928C5">
        <w:rPr>
          <w:rFonts w:ascii="Times New Roman" w:hAnsi="Times New Roman" w:cs="Times New Roman"/>
          <w:sz w:val="24"/>
          <w:szCs w:val="24"/>
          <w:shd w:val="clear" w:color="auto" w:fill="FFFFFF"/>
        </w:rPr>
        <w:t xml:space="preserve">an of Board of Governors, CCIM </w:t>
      </w:r>
      <w:r w:rsidRPr="005928C5">
        <w:rPr>
          <w:rFonts w:ascii="Times New Roman" w:hAnsi="Times New Roman" w:cs="Times New Roman"/>
          <w:sz w:val="24"/>
          <w:szCs w:val="24"/>
          <w:shd w:val="clear" w:color="auto" w:fill="FFFFFF"/>
        </w:rPr>
        <w:t xml:space="preserve">said that these surgical procedures were being performed in Ayurveda institutes for over 20 years and the notification legalizes them. </w:t>
      </w:r>
      <w:r w:rsidR="00AB2AA1" w:rsidRPr="005928C5">
        <w:rPr>
          <w:rFonts w:ascii="Times New Roman" w:hAnsi="Times New Roman" w:cs="Times New Roman"/>
          <w:sz w:val="24"/>
          <w:szCs w:val="24"/>
          <w:shd w:val="clear" w:color="auto" w:fill="FFFFFF"/>
        </w:rPr>
        <w:t>And in an exclusive interview with Times of India, he said that IMAs opposition to this notification is hypocrisy</w:t>
      </w:r>
      <w:r w:rsidR="001C2F13">
        <w:rPr>
          <w:rFonts w:ascii="Times New Roman" w:hAnsi="Times New Roman" w:cs="Times New Roman"/>
          <w:sz w:val="24"/>
          <w:szCs w:val="24"/>
          <w:shd w:val="clear" w:color="auto" w:fill="FFFFFF"/>
        </w:rPr>
        <w:t xml:space="preserve"> (15)</w:t>
      </w:r>
      <w:r w:rsidR="00AB2AA1" w:rsidRPr="005928C5">
        <w:rPr>
          <w:rFonts w:ascii="Times New Roman" w:hAnsi="Times New Roman" w:cs="Times New Roman"/>
          <w:sz w:val="24"/>
          <w:szCs w:val="24"/>
          <w:shd w:val="clear" w:color="auto" w:fill="FFFFFF"/>
        </w:rPr>
        <w:t xml:space="preserve">. </w:t>
      </w:r>
    </w:p>
    <w:p w:rsidR="00343626" w:rsidRPr="005928C5" w:rsidRDefault="00F73114" w:rsidP="00343626">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In response to IMAs press notice on this notification, National Sushruta Association</w:t>
      </w:r>
      <w:r w:rsidR="007A18A2">
        <w:rPr>
          <w:rFonts w:ascii="Times New Roman" w:hAnsi="Times New Roman" w:cs="Times New Roman"/>
          <w:sz w:val="24"/>
          <w:szCs w:val="24"/>
        </w:rPr>
        <w:t xml:space="preserve"> </w:t>
      </w:r>
      <w:r w:rsidR="001C2F13">
        <w:rPr>
          <w:rFonts w:ascii="Times New Roman" w:hAnsi="Times New Roman" w:cs="Times New Roman"/>
          <w:sz w:val="24"/>
          <w:szCs w:val="24"/>
        </w:rPr>
        <w:t>(16)</w:t>
      </w:r>
      <w:r w:rsidR="00ED6C2F" w:rsidRPr="005928C5">
        <w:rPr>
          <w:rFonts w:ascii="Times New Roman" w:hAnsi="Times New Roman" w:cs="Times New Roman"/>
          <w:sz w:val="24"/>
          <w:szCs w:val="24"/>
        </w:rPr>
        <w:t>, the body of Ayurvedic surgeons</w:t>
      </w:r>
      <w:r w:rsidRPr="005928C5">
        <w:rPr>
          <w:rFonts w:ascii="Times New Roman" w:hAnsi="Times New Roman" w:cs="Times New Roman"/>
          <w:sz w:val="24"/>
          <w:szCs w:val="24"/>
        </w:rPr>
        <w:t xml:space="preserve"> issued their reply notice dated 25</w:t>
      </w:r>
      <w:r w:rsidRPr="005928C5">
        <w:rPr>
          <w:rFonts w:ascii="Times New Roman" w:hAnsi="Times New Roman" w:cs="Times New Roman"/>
          <w:sz w:val="24"/>
          <w:szCs w:val="24"/>
          <w:vertAlign w:val="superscript"/>
        </w:rPr>
        <w:t>th</w:t>
      </w:r>
      <w:r w:rsidRPr="005928C5">
        <w:rPr>
          <w:rFonts w:ascii="Times New Roman" w:hAnsi="Times New Roman" w:cs="Times New Roman"/>
          <w:sz w:val="24"/>
          <w:szCs w:val="24"/>
        </w:rPr>
        <w:t xml:space="preserve"> Nov 2020 circulated on social media highlighted that, "this notification which will not only strengthen the surgical practice in Ayurveda but also be useful to utilize the institutionally trained and qualified Ayurvedic surgeons to serve the nation in a much better way. A perfect blend of Ayurveda and other systems of medicine is the need of the hour".</w:t>
      </w:r>
    </w:p>
    <w:p w:rsidR="007F195C" w:rsidRPr="005928C5" w:rsidRDefault="00F73114" w:rsidP="001D1C11">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Views of vaidya-surgeons published in an opinion article</w:t>
      </w:r>
      <w:r w:rsidR="001C3D5E" w:rsidRPr="005928C5">
        <w:rPr>
          <w:rFonts w:ascii="Times New Roman" w:hAnsi="Times New Roman" w:cs="Times New Roman"/>
          <w:sz w:val="24"/>
          <w:szCs w:val="24"/>
          <w:shd w:val="clear" w:color="auto" w:fill="FFFFFF"/>
        </w:rPr>
        <w:t xml:space="preserve"> on careers</w:t>
      </w:r>
      <w:r w:rsidRPr="005928C5">
        <w:rPr>
          <w:rFonts w:ascii="Times New Roman" w:hAnsi="Times New Roman" w:cs="Times New Roman"/>
          <w:sz w:val="24"/>
          <w:szCs w:val="24"/>
          <w:shd w:val="clear" w:color="auto" w:fill="FFFFFF"/>
        </w:rPr>
        <w:t xml:space="preserve"> of Education </w:t>
      </w:r>
      <w:r w:rsidR="001C3D5E" w:rsidRPr="005928C5">
        <w:rPr>
          <w:rFonts w:ascii="Times New Roman" w:hAnsi="Times New Roman" w:cs="Times New Roman"/>
          <w:sz w:val="24"/>
          <w:szCs w:val="24"/>
          <w:shd w:val="clear" w:color="auto" w:fill="FFFFFF"/>
        </w:rPr>
        <w:t>times that</w:t>
      </w:r>
      <w:r w:rsidRPr="005928C5">
        <w:rPr>
          <w:rFonts w:ascii="Times New Roman" w:hAnsi="Times New Roman" w:cs="Times New Roman"/>
          <w:sz w:val="24"/>
          <w:szCs w:val="24"/>
          <w:shd w:val="clear" w:color="auto" w:fill="FFFFFF"/>
        </w:rPr>
        <w:t xml:space="preserve"> </w:t>
      </w:r>
      <w:r w:rsidR="001D1C11" w:rsidRPr="005928C5">
        <w:rPr>
          <w:rFonts w:ascii="Times New Roman" w:hAnsi="Times New Roman" w:cs="Times New Roman"/>
          <w:sz w:val="24"/>
          <w:szCs w:val="24"/>
          <w:shd w:val="clear" w:color="auto" w:fill="FFFFFF"/>
        </w:rPr>
        <w:t>Surgery is a technique of Science, and no one can claim as its own. The origin of surgery is from Ayurveda. "</w:t>
      </w:r>
      <w:r w:rsidR="00114F2D">
        <w:rPr>
          <w:rFonts w:ascii="Times New Roman" w:hAnsi="Times New Roman" w:cs="Times New Roman"/>
          <w:sz w:val="24"/>
          <w:szCs w:val="24"/>
          <w:shd w:val="clear" w:color="auto" w:fill="FFFFFF"/>
        </w:rPr>
        <w:t>I</w:t>
      </w:r>
      <w:r w:rsidR="00114F2D" w:rsidRPr="005928C5">
        <w:rPr>
          <w:rFonts w:ascii="Times New Roman" w:hAnsi="Times New Roman" w:cs="Times New Roman"/>
          <w:sz w:val="24"/>
          <w:szCs w:val="24"/>
          <w:shd w:val="clear" w:color="auto" w:fill="FFFFFF"/>
        </w:rPr>
        <w:t xml:space="preserve">n </w:t>
      </w:r>
      <w:r w:rsidR="00114F2D" w:rsidRPr="005928C5">
        <w:rPr>
          <w:rFonts w:ascii="Times New Roman" w:hAnsi="Times New Roman" w:cs="Times New Roman"/>
          <w:sz w:val="24"/>
          <w:szCs w:val="24"/>
        </w:rPr>
        <w:t>Sushruta Samhita</w:t>
      </w:r>
      <w:r w:rsidR="00114F2D">
        <w:rPr>
          <w:rFonts w:ascii="Times New Roman" w:hAnsi="Times New Roman" w:cs="Times New Roman"/>
          <w:sz w:val="24"/>
          <w:szCs w:val="24"/>
        </w:rPr>
        <w:t>,</w:t>
      </w:r>
      <w:r w:rsidR="00114F2D" w:rsidRPr="005928C5">
        <w:rPr>
          <w:rFonts w:ascii="Times New Roman" w:hAnsi="Times New Roman" w:cs="Times New Roman"/>
          <w:sz w:val="24"/>
          <w:szCs w:val="24"/>
          <w:shd w:val="clear" w:color="auto" w:fill="FFFFFF"/>
        </w:rPr>
        <w:t xml:space="preserve"> </w:t>
      </w:r>
      <w:r w:rsidR="001D1C11" w:rsidRPr="005928C5">
        <w:rPr>
          <w:rFonts w:ascii="Times New Roman" w:hAnsi="Times New Roman" w:cs="Times New Roman"/>
          <w:sz w:val="24"/>
          <w:szCs w:val="24"/>
          <w:shd w:val="clear" w:color="auto" w:fill="FFFFFF"/>
        </w:rPr>
        <w:t xml:space="preserve">Plastic surgery and orthopedics </w:t>
      </w:r>
      <w:r w:rsidR="00114F2D">
        <w:rPr>
          <w:rFonts w:ascii="Times New Roman" w:hAnsi="Times New Roman" w:cs="Times New Roman"/>
          <w:sz w:val="24"/>
          <w:szCs w:val="24"/>
          <w:shd w:val="clear" w:color="auto" w:fill="FFFFFF"/>
        </w:rPr>
        <w:t xml:space="preserve">were thoroughly </w:t>
      </w:r>
      <w:r w:rsidR="001D1C11" w:rsidRPr="005928C5">
        <w:rPr>
          <w:rFonts w:ascii="Times New Roman" w:hAnsi="Times New Roman" w:cs="Times New Roman"/>
          <w:sz w:val="24"/>
          <w:szCs w:val="24"/>
          <w:shd w:val="clear" w:color="auto" w:fill="FFFFFF"/>
        </w:rPr>
        <w:t xml:space="preserve">dealt, </w:t>
      </w:r>
      <w:r w:rsidR="00114F2D">
        <w:rPr>
          <w:rFonts w:ascii="Times New Roman" w:hAnsi="Times New Roman" w:cs="Times New Roman"/>
          <w:sz w:val="24"/>
          <w:szCs w:val="24"/>
          <w:shd w:val="clear" w:color="auto" w:fill="FFFFFF"/>
        </w:rPr>
        <w:t xml:space="preserve">and were further advanced </w:t>
      </w:r>
      <w:r w:rsidR="001D1C11" w:rsidRPr="005928C5">
        <w:rPr>
          <w:rFonts w:ascii="Times New Roman" w:hAnsi="Times New Roman" w:cs="Times New Roman"/>
          <w:sz w:val="24"/>
          <w:szCs w:val="24"/>
          <w:shd w:val="clear" w:color="auto" w:fill="FFFFFF"/>
        </w:rPr>
        <w:t>by the doctors of Western medicine, and that is why Sushruta is also known as the ‘Father of </w:t>
      </w:r>
      <w:r w:rsidR="001D1C11" w:rsidRPr="005928C5">
        <w:rPr>
          <w:rFonts w:ascii="Times New Roman" w:hAnsi="Times New Roman" w:cs="Times New Roman"/>
          <w:sz w:val="24"/>
          <w:szCs w:val="24"/>
        </w:rPr>
        <w:t>Plastic Surgery</w:t>
      </w:r>
      <w:r w:rsidR="001D1C11" w:rsidRPr="005928C5">
        <w:rPr>
          <w:rFonts w:ascii="Times New Roman" w:hAnsi="Times New Roman" w:cs="Times New Roman"/>
          <w:sz w:val="24"/>
          <w:szCs w:val="24"/>
          <w:shd w:val="clear" w:color="auto" w:fill="FFFFFF"/>
        </w:rPr>
        <w:t xml:space="preserve">’,” </w:t>
      </w:r>
      <w:r w:rsidR="009D2FA2">
        <w:rPr>
          <w:rFonts w:ascii="Times New Roman" w:hAnsi="Times New Roman" w:cs="Times New Roman"/>
          <w:sz w:val="24"/>
          <w:szCs w:val="24"/>
          <w:shd w:val="clear" w:color="auto" w:fill="FFFFFF"/>
        </w:rPr>
        <w:t xml:space="preserve">and </w:t>
      </w:r>
      <w:r w:rsidR="00E12192" w:rsidRPr="00637DD6">
        <w:rPr>
          <w:rStyle w:val="nd-word"/>
          <w:rFonts w:ascii="Times New Roman" w:hAnsi="Times New Roman" w:cs="Times New Roman"/>
          <w:sz w:val="24"/>
        </w:rPr>
        <w:t>CCIM's notification would certainly give </w:t>
      </w:r>
      <w:r w:rsidR="008D76AD" w:rsidRPr="00637DD6">
        <w:rPr>
          <w:rStyle w:val="nd-word"/>
          <w:rFonts w:ascii="Times New Roman" w:hAnsi="Times New Roman" w:cs="Times New Roman"/>
          <w:sz w:val="24"/>
        </w:rPr>
        <w:t xml:space="preserve">a boost </w:t>
      </w:r>
      <w:r w:rsidR="008D76AD">
        <w:rPr>
          <w:rStyle w:val="nd-word"/>
          <w:rFonts w:ascii="Times New Roman" w:hAnsi="Times New Roman" w:cs="Times New Roman"/>
          <w:sz w:val="24"/>
        </w:rPr>
        <w:t xml:space="preserve">to </w:t>
      </w:r>
      <w:r w:rsidR="00E12192" w:rsidRPr="00637DD6">
        <w:rPr>
          <w:rStyle w:val="nd-word"/>
          <w:rFonts w:ascii="Times New Roman" w:hAnsi="Times New Roman" w:cs="Times New Roman"/>
          <w:sz w:val="24"/>
        </w:rPr>
        <w:t>Ayurveda</w:t>
      </w:r>
      <w:r w:rsidR="001C2F13">
        <w:rPr>
          <w:rStyle w:val="nd-word"/>
          <w:rFonts w:ascii="Times New Roman" w:hAnsi="Times New Roman" w:cs="Times New Roman"/>
          <w:sz w:val="24"/>
        </w:rPr>
        <w:t xml:space="preserve"> (17)</w:t>
      </w:r>
      <w:r w:rsidRPr="005928C5">
        <w:rPr>
          <w:rFonts w:ascii="Times New Roman" w:hAnsi="Times New Roman" w:cs="Times New Roman"/>
          <w:sz w:val="24"/>
          <w:szCs w:val="24"/>
          <w:shd w:val="clear" w:color="auto" w:fill="FFFFFF"/>
        </w:rPr>
        <w:t>.</w:t>
      </w:r>
    </w:p>
    <w:p w:rsidR="00C57317" w:rsidRPr="005928C5" w:rsidRDefault="00F73114" w:rsidP="00A81A79">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Dr.</w:t>
      </w:r>
      <w:r w:rsidR="001E098C" w:rsidRPr="005928C5">
        <w:rPr>
          <w:rFonts w:ascii="Times New Roman" w:hAnsi="Times New Roman" w:cs="Times New Roman"/>
          <w:sz w:val="24"/>
          <w:szCs w:val="24"/>
        </w:rPr>
        <w:t xml:space="preserve"> Kishan </w:t>
      </w:r>
      <w:r w:rsidRPr="005928C5">
        <w:rPr>
          <w:rFonts w:ascii="Times New Roman" w:hAnsi="Times New Roman" w:cs="Times New Roman"/>
          <w:sz w:val="24"/>
          <w:szCs w:val="24"/>
        </w:rPr>
        <w:t xml:space="preserve">from Hyderabad, </w:t>
      </w:r>
      <w:r w:rsidR="000E1C92" w:rsidRPr="005928C5">
        <w:rPr>
          <w:rFonts w:ascii="Times New Roman" w:hAnsi="Times New Roman" w:cs="Times New Roman"/>
          <w:sz w:val="24"/>
          <w:szCs w:val="24"/>
        </w:rPr>
        <w:t xml:space="preserve">a </w:t>
      </w:r>
      <w:r w:rsidR="002B00E9" w:rsidRPr="005928C5">
        <w:rPr>
          <w:rFonts w:ascii="Times New Roman" w:hAnsi="Times New Roman" w:cs="Times New Roman"/>
          <w:sz w:val="24"/>
          <w:szCs w:val="24"/>
        </w:rPr>
        <w:t>former CCIM member</w:t>
      </w:r>
      <w:r w:rsidR="0038451C" w:rsidRPr="005928C5">
        <w:rPr>
          <w:rFonts w:ascii="Times New Roman" w:hAnsi="Times New Roman" w:cs="Times New Roman"/>
          <w:sz w:val="24"/>
          <w:szCs w:val="24"/>
        </w:rPr>
        <w:t xml:space="preserve"> of Telangana</w:t>
      </w:r>
      <w:r w:rsidR="000E1C92" w:rsidRPr="005928C5">
        <w:rPr>
          <w:rFonts w:ascii="Times New Roman" w:hAnsi="Times New Roman" w:cs="Times New Roman"/>
          <w:sz w:val="24"/>
          <w:szCs w:val="24"/>
        </w:rPr>
        <w:t xml:space="preserve"> and</w:t>
      </w:r>
      <w:r w:rsidR="002B00E9" w:rsidRPr="005928C5">
        <w:rPr>
          <w:rFonts w:ascii="Times New Roman" w:hAnsi="Times New Roman" w:cs="Times New Roman"/>
          <w:sz w:val="24"/>
          <w:szCs w:val="24"/>
        </w:rPr>
        <w:t xml:space="preserve"> </w:t>
      </w:r>
      <w:r w:rsidRPr="005928C5">
        <w:rPr>
          <w:rFonts w:ascii="Times New Roman" w:hAnsi="Times New Roman" w:cs="Times New Roman"/>
          <w:sz w:val="24"/>
          <w:szCs w:val="24"/>
        </w:rPr>
        <w:t xml:space="preserve">an Ayurvedic surgeon by profession stated that there are instances where the surgical skill of Ayurvedic doctors and their methods are far beyond the approach of modern medicine </w:t>
      </w:r>
      <w:r w:rsidR="006E0F95" w:rsidRPr="005928C5">
        <w:rPr>
          <w:rFonts w:ascii="Times New Roman" w:hAnsi="Times New Roman" w:cs="Times New Roman"/>
          <w:sz w:val="24"/>
          <w:szCs w:val="24"/>
        </w:rPr>
        <w:t xml:space="preserve">particularly </w:t>
      </w:r>
      <w:r w:rsidRPr="005928C5">
        <w:rPr>
          <w:rFonts w:ascii="Times New Roman" w:hAnsi="Times New Roman" w:cs="Times New Roman"/>
          <w:sz w:val="24"/>
          <w:szCs w:val="24"/>
        </w:rPr>
        <w:t>in refractory cases</w:t>
      </w:r>
      <w:r w:rsidR="001C2F13">
        <w:rPr>
          <w:rFonts w:ascii="Times New Roman" w:hAnsi="Times New Roman" w:cs="Times New Roman"/>
          <w:sz w:val="24"/>
          <w:szCs w:val="24"/>
        </w:rPr>
        <w:t xml:space="preserve"> (18)</w:t>
      </w:r>
      <w:r w:rsidR="00536101" w:rsidRPr="005928C5">
        <w:rPr>
          <w:rFonts w:ascii="Times New Roman" w:hAnsi="Times New Roman" w:cs="Times New Roman"/>
          <w:sz w:val="24"/>
          <w:szCs w:val="24"/>
        </w:rPr>
        <w:t xml:space="preserve"> and also there are surgical methods</w:t>
      </w:r>
      <w:r w:rsidR="001C3D5E" w:rsidRPr="005928C5">
        <w:rPr>
          <w:rFonts w:ascii="Times New Roman" w:hAnsi="Times New Roman" w:cs="Times New Roman"/>
          <w:sz w:val="24"/>
          <w:szCs w:val="24"/>
        </w:rPr>
        <w:t xml:space="preserve"> described in Sushruta samhita</w:t>
      </w:r>
      <w:r w:rsidR="00536101" w:rsidRPr="005928C5">
        <w:rPr>
          <w:rFonts w:ascii="Times New Roman" w:hAnsi="Times New Roman" w:cs="Times New Roman"/>
          <w:sz w:val="24"/>
          <w:szCs w:val="24"/>
        </w:rPr>
        <w:t xml:space="preserve"> simulates with contemporary techniques</w:t>
      </w:r>
      <w:r w:rsidR="00E12192">
        <w:rPr>
          <w:rFonts w:ascii="Times New Roman" w:hAnsi="Times New Roman" w:cs="Times New Roman"/>
          <w:sz w:val="24"/>
          <w:szCs w:val="24"/>
        </w:rPr>
        <w:t>,</w:t>
      </w:r>
      <w:r w:rsidR="00536101" w:rsidRPr="005928C5">
        <w:rPr>
          <w:rFonts w:ascii="Times New Roman" w:hAnsi="Times New Roman" w:cs="Times New Roman"/>
          <w:sz w:val="24"/>
          <w:szCs w:val="24"/>
        </w:rPr>
        <w:t xml:space="preserve"> for example</w:t>
      </w:r>
      <w:r w:rsidR="00E12192">
        <w:rPr>
          <w:rFonts w:ascii="Times New Roman" w:hAnsi="Times New Roman" w:cs="Times New Roman"/>
          <w:sz w:val="24"/>
          <w:szCs w:val="24"/>
        </w:rPr>
        <w:t>,</w:t>
      </w:r>
      <w:r w:rsidR="00536101" w:rsidRPr="005928C5">
        <w:rPr>
          <w:rFonts w:ascii="Times New Roman" w:hAnsi="Times New Roman" w:cs="Times New Roman"/>
          <w:sz w:val="24"/>
          <w:szCs w:val="24"/>
        </w:rPr>
        <w:t xml:space="preserve"> </w:t>
      </w:r>
      <w:r w:rsidR="00536101" w:rsidRPr="005928C5">
        <w:rPr>
          <w:rFonts w:ascii="Times New Roman" w:hAnsi="Times New Roman" w:cs="Times New Roman"/>
          <w:sz w:val="24"/>
          <w:szCs w:val="24"/>
          <w:shd w:val="clear" w:color="auto" w:fill="FFFFFF"/>
        </w:rPr>
        <w:t>extracapsular cataract surgery</w:t>
      </w:r>
      <w:r w:rsidR="001C2F13">
        <w:rPr>
          <w:rFonts w:ascii="Times New Roman" w:hAnsi="Times New Roman" w:cs="Times New Roman"/>
          <w:sz w:val="24"/>
          <w:szCs w:val="24"/>
          <w:shd w:val="clear" w:color="auto" w:fill="FFFFFF"/>
        </w:rPr>
        <w:t xml:space="preserve"> (19-20)</w:t>
      </w:r>
      <w:r w:rsidR="00536101" w:rsidRPr="005928C5">
        <w:rPr>
          <w:rFonts w:ascii="Times New Roman" w:hAnsi="Times New Roman" w:cs="Times New Roman"/>
          <w:sz w:val="24"/>
          <w:szCs w:val="24"/>
          <w:shd w:val="clear" w:color="auto" w:fill="FFFFFF"/>
        </w:rPr>
        <w:t>,</w:t>
      </w:r>
      <w:r w:rsidR="0060507E" w:rsidRPr="005928C5">
        <w:rPr>
          <w:rFonts w:ascii="Times New Roman" w:hAnsi="Times New Roman" w:cs="Times New Roman"/>
          <w:sz w:val="24"/>
          <w:szCs w:val="24"/>
          <w:shd w:val="clear" w:color="auto" w:fill="FFFFFF"/>
        </w:rPr>
        <w:t xml:space="preserve"> </w:t>
      </w:r>
      <w:r w:rsidR="00536101" w:rsidRPr="005928C5">
        <w:rPr>
          <w:rFonts w:ascii="Times New Roman" w:hAnsi="Times New Roman" w:cs="Times New Roman"/>
          <w:sz w:val="24"/>
          <w:szCs w:val="24"/>
          <w:shd w:val="clear" w:color="auto" w:fill="FFFFFF"/>
        </w:rPr>
        <w:t>sigmoid colostomy</w:t>
      </w:r>
      <w:r w:rsidR="001C2F13">
        <w:rPr>
          <w:rFonts w:ascii="Times New Roman" w:hAnsi="Times New Roman" w:cs="Times New Roman"/>
          <w:sz w:val="24"/>
          <w:szCs w:val="24"/>
          <w:shd w:val="clear" w:color="auto" w:fill="FFFFFF"/>
        </w:rPr>
        <w:t xml:space="preserve"> (21)</w:t>
      </w:r>
      <w:r w:rsidR="000738D7" w:rsidRPr="005928C5">
        <w:rPr>
          <w:rFonts w:ascii="Times New Roman" w:hAnsi="Times New Roman" w:cs="Times New Roman"/>
          <w:sz w:val="24"/>
          <w:szCs w:val="24"/>
          <w:shd w:val="clear" w:color="auto" w:fill="FFFFFF"/>
        </w:rPr>
        <w:t>, total rhinoplasty</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(22-24)</w:t>
      </w:r>
      <w:r w:rsidR="00B71B54" w:rsidRPr="005928C5">
        <w:rPr>
          <w:rFonts w:ascii="Times New Roman" w:hAnsi="Times New Roman" w:cs="Times New Roman"/>
          <w:sz w:val="24"/>
          <w:szCs w:val="24"/>
          <w:shd w:val="clear" w:color="auto" w:fill="FFFFFF"/>
        </w:rPr>
        <w:t>, pelvic and acetabular surgery</w:t>
      </w:r>
      <w:r w:rsidR="001C2F13">
        <w:rPr>
          <w:rFonts w:ascii="Times New Roman" w:hAnsi="Times New Roman" w:cs="Times New Roman"/>
          <w:sz w:val="24"/>
          <w:szCs w:val="24"/>
          <w:shd w:val="clear" w:color="auto" w:fill="FFFFFF"/>
        </w:rPr>
        <w:t xml:space="preserve"> (25)</w:t>
      </w:r>
      <w:r w:rsidR="00536101" w:rsidRPr="005928C5">
        <w:rPr>
          <w:rFonts w:ascii="Times New Roman" w:hAnsi="Times New Roman" w:cs="Times New Roman"/>
          <w:sz w:val="24"/>
          <w:szCs w:val="24"/>
          <w:shd w:val="clear" w:color="auto" w:fill="FFFFFF"/>
        </w:rPr>
        <w:t xml:space="preserve"> etc</w:t>
      </w:r>
      <w:r w:rsidRPr="005928C5">
        <w:rPr>
          <w:rFonts w:ascii="Times New Roman" w:hAnsi="Times New Roman" w:cs="Times New Roman"/>
          <w:sz w:val="24"/>
          <w:szCs w:val="24"/>
        </w:rPr>
        <w:t xml:space="preserve">.   </w:t>
      </w:r>
    </w:p>
    <w:p w:rsidR="001F18F3" w:rsidRDefault="00F73114" w:rsidP="00546973">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There are many articles available on Pubmed regarding the Sushruta’s contribution to the field of surgery</w:t>
      </w:r>
      <w:r w:rsidR="001C2F13">
        <w:rPr>
          <w:rFonts w:ascii="Times New Roman" w:hAnsi="Times New Roman" w:cs="Times New Roman"/>
          <w:sz w:val="24"/>
          <w:szCs w:val="24"/>
        </w:rPr>
        <w:t xml:space="preserve"> (26-31)</w:t>
      </w:r>
      <w:r w:rsidRPr="005928C5">
        <w:rPr>
          <w:rFonts w:ascii="Times New Roman" w:hAnsi="Times New Roman" w:cs="Times New Roman"/>
          <w:sz w:val="24"/>
          <w:szCs w:val="24"/>
        </w:rPr>
        <w:t xml:space="preserve">.  </w:t>
      </w:r>
    </w:p>
    <w:p w:rsidR="00644C55" w:rsidRPr="005928C5" w:rsidRDefault="00644C55" w:rsidP="00644C55">
      <w:pPr>
        <w:pStyle w:val="ListParagraph"/>
        <w:jc w:val="both"/>
        <w:rPr>
          <w:rFonts w:ascii="Times New Roman" w:hAnsi="Times New Roman" w:cs="Times New Roman"/>
          <w:sz w:val="24"/>
          <w:szCs w:val="24"/>
        </w:rPr>
      </w:pPr>
    </w:p>
    <w:p w:rsidR="00EA2587" w:rsidRPr="005928C5" w:rsidRDefault="00F73114" w:rsidP="00EA2587">
      <w:pPr>
        <w:rPr>
          <w:rFonts w:ascii="Times New Roman" w:hAnsi="Times New Roman" w:cs="Times New Roman"/>
          <w:b/>
          <w:sz w:val="24"/>
          <w:szCs w:val="24"/>
        </w:rPr>
      </w:pPr>
      <w:r w:rsidRPr="005928C5">
        <w:rPr>
          <w:rFonts w:ascii="Times New Roman" w:hAnsi="Times New Roman" w:cs="Times New Roman"/>
          <w:b/>
          <w:sz w:val="24"/>
          <w:szCs w:val="24"/>
        </w:rPr>
        <w:lastRenderedPageBreak/>
        <w:t xml:space="preserve">Vaidya-Scientist perspective </w:t>
      </w:r>
    </w:p>
    <w:p w:rsidR="00A46AD5" w:rsidRPr="005928C5" w:rsidRDefault="00AB6365" w:rsidP="00E24A64">
      <w:pPr>
        <w:spacing w:after="0"/>
        <w:jc w:val="both"/>
        <w:rPr>
          <w:rFonts w:ascii="Times New Roman" w:hAnsi="Times New Roman" w:cs="Times New Roman"/>
          <w:sz w:val="24"/>
          <w:szCs w:val="24"/>
        </w:rPr>
      </w:pPr>
      <w:r>
        <w:rPr>
          <w:rFonts w:ascii="Times New Roman" w:hAnsi="Times New Roman" w:cs="Times New Roman"/>
          <w:sz w:val="24"/>
          <w:szCs w:val="24"/>
        </w:rPr>
        <w:t>Kishor P</w:t>
      </w:r>
      <w:r w:rsidR="00F73114" w:rsidRPr="005928C5">
        <w:rPr>
          <w:rFonts w:ascii="Times New Roman" w:hAnsi="Times New Roman" w:cs="Times New Roman"/>
          <w:sz w:val="24"/>
          <w:szCs w:val="24"/>
        </w:rPr>
        <w:t xml:space="preserve">atwardhan </w:t>
      </w:r>
      <w:r w:rsidR="001C2F13">
        <w:rPr>
          <w:rFonts w:ascii="Times New Roman" w:hAnsi="Times New Roman" w:cs="Times New Roman"/>
          <w:sz w:val="24"/>
          <w:szCs w:val="24"/>
        </w:rPr>
        <w:t xml:space="preserve">(32) </w:t>
      </w:r>
      <w:r w:rsidR="00F73114" w:rsidRPr="005928C5">
        <w:rPr>
          <w:rFonts w:ascii="Times New Roman" w:hAnsi="Times New Roman" w:cs="Times New Roman"/>
          <w:sz w:val="24"/>
          <w:szCs w:val="24"/>
        </w:rPr>
        <w:t xml:space="preserve">from Banaras Hindu </w:t>
      </w:r>
      <w:r w:rsidRPr="005928C5">
        <w:rPr>
          <w:rFonts w:ascii="Times New Roman" w:hAnsi="Times New Roman" w:cs="Times New Roman"/>
          <w:sz w:val="24"/>
          <w:szCs w:val="24"/>
        </w:rPr>
        <w:t>University</w:t>
      </w:r>
      <w:r w:rsidR="00F73114" w:rsidRPr="005928C5">
        <w:rPr>
          <w:rFonts w:ascii="Times New Roman" w:hAnsi="Times New Roman" w:cs="Times New Roman"/>
          <w:sz w:val="24"/>
          <w:szCs w:val="24"/>
        </w:rPr>
        <w:t xml:space="preserve"> (BHU)</w:t>
      </w:r>
      <w:r w:rsidR="00E24A64" w:rsidRPr="005928C5">
        <w:rPr>
          <w:rFonts w:ascii="Times New Roman" w:hAnsi="Times New Roman" w:cs="Times New Roman"/>
          <w:sz w:val="24"/>
          <w:szCs w:val="24"/>
        </w:rPr>
        <w:t>,</w:t>
      </w:r>
      <w:r w:rsidR="00F73114" w:rsidRPr="005928C5">
        <w:rPr>
          <w:rFonts w:ascii="Times New Roman" w:hAnsi="Times New Roman" w:cs="Times New Roman"/>
          <w:sz w:val="24"/>
          <w:szCs w:val="24"/>
        </w:rPr>
        <w:t xml:space="preserve"> </w:t>
      </w:r>
      <w:r w:rsidR="00C379C6" w:rsidRPr="005928C5">
        <w:rPr>
          <w:rFonts w:ascii="Times New Roman" w:hAnsi="Times New Roman" w:cs="Times New Roman"/>
          <w:sz w:val="24"/>
          <w:szCs w:val="24"/>
        </w:rPr>
        <w:t>who is engaged in the field of educational research in Ayurveda</w:t>
      </w:r>
      <w:r w:rsidR="00E24A64" w:rsidRPr="005928C5">
        <w:rPr>
          <w:rFonts w:ascii="Times New Roman" w:hAnsi="Times New Roman" w:cs="Times New Roman"/>
          <w:sz w:val="24"/>
          <w:szCs w:val="24"/>
        </w:rPr>
        <w:t xml:space="preserve">; shared his views on request exclusively for this article as below -  </w:t>
      </w:r>
      <w:r w:rsidR="00F73114" w:rsidRPr="005928C5">
        <w:rPr>
          <w:rFonts w:ascii="Times New Roman" w:hAnsi="Times New Roman" w:cs="Times New Roman"/>
          <w:sz w:val="24"/>
          <w:szCs w:val="24"/>
        </w:rPr>
        <w:t xml:space="preserve">  </w:t>
      </w:r>
    </w:p>
    <w:p w:rsidR="00EA2587" w:rsidRPr="005928C5" w:rsidRDefault="00F73114" w:rsidP="00C379C6">
      <w:pPr>
        <w:pStyle w:val="ListParagraph"/>
        <w:numPr>
          <w:ilvl w:val="0"/>
          <w:numId w:val="29"/>
        </w:numPr>
        <w:jc w:val="both"/>
        <w:rPr>
          <w:rFonts w:ascii="Times New Roman" w:hAnsi="Times New Roman" w:cs="Times New Roman"/>
          <w:sz w:val="24"/>
          <w:szCs w:val="24"/>
        </w:rPr>
      </w:pPr>
      <w:r w:rsidRPr="005928C5">
        <w:rPr>
          <w:rFonts w:ascii="Times New Roman" w:hAnsi="Times New Roman" w:cs="Times New Roman"/>
          <w:sz w:val="24"/>
          <w:szCs w:val="24"/>
        </w:rPr>
        <w:t xml:space="preserve">"I think we need to acknowledge that good surgeons exist in </w:t>
      </w:r>
      <w:r w:rsidR="00AB6365">
        <w:rPr>
          <w:rFonts w:ascii="Times New Roman" w:hAnsi="Times New Roman" w:cs="Times New Roman"/>
          <w:sz w:val="24"/>
          <w:szCs w:val="24"/>
        </w:rPr>
        <w:t xml:space="preserve">the </w:t>
      </w:r>
      <w:r w:rsidRPr="005928C5">
        <w:rPr>
          <w:rFonts w:ascii="Times New Roman" w:hAnsi="Times New Roman" w:cs="Times New Roman"/>
          <w:sz w:val="24"/>
          <w:szCs w:val="24"/>
        </w:rPr>
        <w:t>Ayurveda stream. "How did they learn surgical skills?" - is a question that is worth exploring. The role of BHU in training Ayurveda students in modern surgery is something that nobody is talking about. Prof. KN Udupa and Prof. PJ Deshpande, though were from an Ayurveda background, were trained in modern surgery outside India (in the USA and Austria respectively). They started training their students in BHU and these students got settled in various parts of the country thus disseminating the knowledge and skill they acquired. However, making the training in surgical skills mandatory is something that is impractical. Many Shalya specialists in south India, for example, do not practice surgeries except for anorectal surgeries. This is because of the limited exposure they received. Similarly, expecting a Shalakya specialist to be trained in surgeries of the Eye, ENT, and also in Dentistry is totally impractical. When patient turn-out is not good in many institutions, how can we expect our students to be trained well in surgical skills?"</w:t>
      </w:r>
    </w:p>
    <w:p w:rsidR="001F18F3" w:rsidRPr="005928C5" w:rsidRDefault="00F73114" w:rsidP="001F18F3">
      <w:pPr>
        <w:jc w:val="both"/>
        <w:rPr>
          <w:rFonts w:ascii="Times New Roman" w:hAnsi="Times New Roman" w:cs="Times New Roman"/>
          <w:b/>
          <w:sz w:val="24"/>
          <w:szCs w:val="24"/>
        </w:rPr>
      </w:pPr>
      <w:r w:rsidRPr="005928C5">
        <w:rPr>
          <w:rFonts w:ascii="Times New Roman" w:hAnsi="Times New Roman" w:cs="Times New Roman"/>
          <w:b/>
          <w:sz w:val="24"/>
          <w:szCs w:val="24"/>
        </w:rPr>
        <w:t>Allovedist</w:t>
      </w:r>
      <w:r w:rsidR="00A7521F" w:rsidRPr="005928C5">
        <w:rPr>
          <w:rFonts w:ascii="Times New Roman" w:hAnsi="Times New Roman" w:cs="Times New Roman"/>
          <w:b/>
          <w:sz w:val="24"/>
          <w:szCs w:val="24"/>
        </w:rPr>
        <w:t>s’</w:t>
      </w:r>
      <w:r w:rsidRPr="005928C5">
        <w:rPr>
          <w:rFonts w:ascii="Times New Roman" w:hAnsi="Times New Roman" w:cs="Times New Roman"/>
          <w:b/>
          <w:sz w:val="24"/>
          <w:szCs w:val="24"/>
        </w:rPr>
        <w:t xml:space="preserve"> perspective </w:t>
      </w:r>
    </w:p>
    <w:p w:rsidR="000D7B5A" w:rsidRPr="005928C5" w:rsidRDefault="00F73114" w:rsidP="00396C55">
      <w:pPr>
        <w:spacing w:after="0"/>
        <w:jc w:val="both"/>
        <w:rPr>
          <w:rFonts w:ascii="Times New Roman" w:hAnsi="Times New Roman" w:cs="Times New Roman"/>
          <w:sz w:val="24"/>
          <w:szCs w:val="24"/>
        </w:rPr>
      </w:pPr>
      <w:r w:rsidRPr="005928C5">
        <w:rPr>
          <w:rFonts w:ascii="Times New Roman" w:hAnsi="Times New Roman" w:cs="Times New Roman"/>
          <w:sz w:val="24"/>
          <w:szCs w:val="24"/>
        </w:rPr>
        <w:t>Uma Shank</w:t>
      </w:r>
      <w:r w:rsidR="005C1257" w:rsidRPr="005928C5">
        <w:rPr>
          <w:rFonts w:ascii="Times New Roman" w:hAnsi="Times New Roman" w:cs="Times New Roman"/>
          <w:sz w:val="24"/>
          <w:szCs w:val="24"/>
        </w:rPr>
        <w:t>a</w:t>
      </w:r>
      <w:r w:rsidRPr="005928C5">
        <w:rPr>
          <w:rFonts w:ascii="Times New Roman" w:hAnsi="Times New Roman" w:cs="Times New Roman"/>
          <w:sz w:val="24"/>
          <w:szCs w:val="24"/>
        </w:rPr>
        <w:t xml:space="preserve">r Prasad from Hyderabad, who is an allopathic general physician, also possessing </w:t>
      </w:r>
      <w:r w:rsidR="00BC2300" w:rsidRPr="005928C5">
        <w:rPr>
          <w:rFonts w:ascii="Times New Roman" w:hAnsi="Times New Roman" w:cs="Times New Roman"/>
          <w:sz w:val="24"/>
          <w:szCs w:val="24"/>
        </w:rPr>
        <w:t>qualification</w:t>
      </w:r>
      <w:r w:rsidR="00691DBA" w:rsidRPr="005928C5">
        <w:rPr>
          <w:rFonts w:ascii="Times New Roman" w:hAnsi="Times New Roman" w:cs="Times New Roman"/>
          <w:sz w:val="24"/>
          <w:szCs w:val="24"/>
        </w:rPr>
        <w:t>s</w:t>
      </w:r>
      <w:r w:rsidR="00BC2300" w:rsidRPr="005928C5">
        <w:rPr>
          <w:rFonts w:ascii="Times New Roman" w:hAnsi="Times New Roman" w:cs="Times New Roman"/>
          <w:sz w:val="24"/>
          <w:szCs w:val="24"/>
        </w:rPr>
        <w:t xml:space="preserve"> in</w:t>
      </w:r>
      <w:r w:rsidR="008B7615" w:rsidRPr="005928C5">
        <w:rPr>
          <w:rFonts w:ascii="Times New Roman" w:hAnsi="Times New Roman" w:cs="Times New Roman"/>
          <w:sz w:val="24"/>
          <w:szCs w:val="24"/>
        </w:rPr>
        <w:t xml:space="preserve"> Ayurveda</w:t>
      </w:r>
      <w:r w:rsidRPr="005928C5">
        <w:rPr>
          <w:rFonts w:ascii="Times New Roman" w:hAnsi="Times New Roman" w:cs="Times New Roman"/>
          <w:sz w:val="24"/>
          <w:szCs w:val="24"/>
        </w:rPr>
        <w:t xml:space="preserve">; known to the scientific community </w:t>
      </w:r>
      <w:r w:rsidR="001E093D" w:rsidRPr="005928C5">
        <w:rPr>
          <w:rFonts w:ascii="Times New Roman" w:hAnsi="Times New Roman" w:cs="Times New Roman"/>
          <w:sz w:val="24"/>
          <w:szCs w:val="24"/>
        </w:rPr>
        <w:t>through</w:t>
      </w:r>
      <w:r w:rsidRPr="005928C5">
        <w:rPr>
          <w:rFonts w:ascii="Times New Roman" w:hAnsi="Times New Roman" w:cs="Times New Roman"/>
          <w:sz w:val="24"/>
          <w:szCs w:val="24"/>
        </w:rPr>
        <w:t xml:space="preserve"> his writings</w:t>
      </w:r>
      <w:r w:rsidR="001C2F13">
        <w:rPr>
          <w:rFonts w:ascii="Times New Roman" w:hAnsi="Times New Roman" w:cs="Times New Roman"/>
          <w:sz w:val="24"/>
          <w:szCs w:val="24"/>
        </w:rPr>
        <w:t xml:space="preserve"> (33)</w:t>
      </w:r>
      <w:r w:rsidRPr="005928C5">
        <w:rPr>
          <w:rFonts w:ascii="Times New Roman" w:hAnsi="Times New Roman" w:cs="Times New Roman"/>
          <w:sz w:val="24"/>
          <w:szCs w:val="24"/>
        </w:rPr>
        <w:t>, expressed his views in an informal mobile conversation as below</w:t>
      </w:r>
      <w:r w:rsidR="00BC2300" w:rsidRPr="005928C5">
        <w:rPr>
          <w:rFonts w:ascii="Times New Roman" w:hAnsi="Times New Roman" w:cs="Times New Roman"/>
          <w:sz w:val="24"/>
          <w:szCs w:val="24"/>
        </w:rPr>
        <w:t xml:space="preserve"> - </w:t>
      </w:r>
    </w:p>
    <w:p w:rsidR="00FF09D8" w:rsidRPr="005928C5" w:rsidRDefault="00F73114" w:rsidP="00FF09D8">
      <w:pPr>
        <w:pStyle w:val="ListParagraph"/>
        <w:numPr>
          <w:ilvl w:val="0"/>
          <w:numId w:val="19"/>
        </w:numPr>
        <w:spacing w:after="0"/>
        <w:jc w:val="both"/>
        <w:rPr>
          <w:rFonts w:ascii="Times New Roman" w:eastAsia="Times New Roman" w:hAnsi="Times New Roman" w:cs="Times New Roman"/>
          <w:sz w:val="24"/>
          <w:szCs w:val="24"/>
          <w:shd w:val="clear" w:color="auto" w:fill="FFFFFF"/>
          <w:lang w:eastAsia="en-IN"/>
        </w:rPr>
      </w:pPr>
      <w:r w:rsidRPr="005928C5">
        <w:rPr>
          <w:rFonts w:ascii="Times New Roman" w:eastAsia="Times New Roman" w:hAnsi="Times New Roman" w:cs="Times New Roman"/>
          <w:sz w:val="24"/>
          <w:szCs w:val="24"/>
          <w:lang w:eastAsia="en-IN"/>
        </w:rPr>
        <w:t>“Though surgery is an integral part of Ayurveda as Shalya or Shalakya, presently it is not a continuous tradition, and most of the skills described by Sushruta are not in practice for centuries. The breach in the surgical tradition of Ayurveda except a few procedures led to current status”.  </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“Ayurveda is a very scientific system footed on a sound foundation of basic principles. As it exists today, non-surgical management is the strength of Ayurveda. Many conditions needing surgery as per modern medicine can be treated medically in Ayurveda. Imitating other systems particularly, its surgical indications, in turn, will weaken it, and not good for Ayurveda".  Surgery being a lucrative profession, If you allow all the presently enlisted surgeries to Shalya and Shalakya postgraduates, then it is very likely that they will not attempt to learn or to practice their own science and in turn, Ayurveda</w:t>
      </w:r>
      <w:r w:rsidR="00DA6F3F" w:rsidRPr="005928C5">
        <w:rPr>
          <w:rFonts w:ascii="Times New Roman" w:eastAsia="Times New Roman" w:hAnsi="Times New Roman" w:cs="Times New Roman"/>
          <w:sz w:val="24"/>
          <w:szCs w:val="24"/>
          <w:lang w:eastAsia="en-IN"/>
        </w:rPr>
        <w:t xml:space="preserve"> </w:t>
      </w:r>
      <w:r w:rsidRPr="005928C5">
        <w:rPr>
          <w:rFonts w:ascii="Times New Roman" w:eastAsia="Times New Roman" w:hAnsi="Times New Roman" w:cs="Times New Roman"/>
          <w:sz w:val="24"/>
          <w:szCs w:val="24"/>
          <w:lang w:eastAsia="en-IN"/>
        </w:rPr>
        <w:t>loses its existence from their minds gradually”.</w:t>
      </w:r>
      <w:r w:rsidR="00DA6F3F" w:rsidRPr="005928C5">
        <w:rPr>
          <w:rFonts w:ascii="Times New Roman" w:eastAsia="Times New Roman" w:hAnsi="Times New Roman" w:cs="Times New Roman"/>
          <w:sz w:val="24"/>
          <w:szCs w:val="24"/>
          <w:lang w:eastAsia="en-IN"/>
        </w:rPr>
        <w:t xml:space="preserve"> </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“In Ayurveda, the focus should be given on improving the quality of existing institutions to train vaidyas in its own principles and encourage their own surgical procedures  rather than to take up more modern medical training although with ayurvedic names  minimal help may be taken of modern advances in technology, wherever needed without diluting basic principles of Acharya Sushruta”</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 xml:space="preserve">“In the context of legalizing the cross-system practice, it may not be appropriate to draw lines between the different streams of healthcare in the interest of the patients. It </w:t>
      </w:r>
      <w:r w:rsidRPr="005928C5">
        <w:rPr>
          <w:rFonts w:ascii="Times New Roman" w:eastAsia="Times New Roman" w:hAnsi="Times New Roman" w:cs="Times New Roman"/>
          <w:sz w:val="24"/>
          <w:szCs w:val="24"/>
          <w:lang w:eastAsia="en-IN"/>
        </w:rPr>
        <w:lastRenderedPageBreak/>
        <w:t xml:space="preserve">is very important for a liberal society intent on growing scientifically, that there should not be any boundaries and barriers for the exchange of knowledge in between different knowledge domains and everyone should get an opportunity for cross-exchange of knowledge and Integration; but with stringent criteria, strictly ensuring quality, when it comes to the practice of another system to ensure patient </w:t>
      </w:r>
      <w:r w:rsidR="002751AA" w:rsidRPr="005928C5">
        <w:rPr>
          <w:rFonts w:ascii="Times New Roman" w:eastAsia="Times New Roman" w:hAnsi="Times New Roman" w:cs="Times New Roman"/>
          <w:sz w:val="24"/>
          <w:szCs w:val="24"/>
          <w:lang w:eastAsia="en-IN"/>
        </w:rPr>
        <w:t>safety</w:t>
      </w:r>
      <w:r w:rsidRPr="005928C5">
        <w:rPr>
          <w:rFonts w:ascii="Times New Roman" w:eastAsia="Times New Roman" w:hAnsi="Times New Roman" w:cs="Times New Roman"/>
          <w:sz w:val="24"/>
          <w:szCs w:val="24"/>
          <w:lang w:eastAsia="en-IN"/>
        </w:rPr>
        <w:t>”</w:t>
      </w:r>
      <w:r w:rsidR="002751AA" w:rsidRPr="005928C5">
        <w:rPr>
          <w:rFonts w:ascii="Times New Roman" w:eastAsia="Times New Roman" w:hAnsi="Times New Roman" w:cs="Times New Roman"/>
          <w:sz w:val="24"/>
          <w:szCs w:val="24"/>
          <w:lang w:eastAsia="en-IN"/>
        </w:rPr>
        <w:t>.</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 xml:space="preserve">“Ideally there </w:t>
      </w:r>
      <w:r w:rsidR="002751AA" w:rsidRPr="005928C5">
        <w:rPr>
          <w:rFonts w:ascii="Times New Roman" w:eastAsia="Times New Roman" w:hAnsi="Times New Roman" w:cs="Times New Roman"/>
          <w:sz w:val="24"/>
          <w:szCs w:val="24"/>
          <w:lang w:eastAsia="en-IN"/>
        </w:rPr>
        <w:t>should</w:t>
      </w:r>
      <w:r w:rsidRPr="005928C5">
        <w:rPr>
          <w:rFonts w:ascii="Times New Roman" w:eastAsia="Times New Roman" w:hAnsi="Times New Roman" w:cs="Times New Roman"/>
          <w:sz w:val="24"/>
          <w:szCs w:val="24"/>
          <w:lang w:eastAsia="en-IN"/>
        </w:rPr>
        <w:t xml:space="preserve"> be only one basic medical degree in the country which should have a basic curriculum established after a rigorous study to understand the needs and resources of our country, and other systems as Optional subjects, so that everyone gets a basic idea of other systems”.</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 xml:space="preserve">But in the present situation, the perspective from Ayush </w:t>
      </w:r>
      <w:r w:rsidR="002751AA" w:rsidRPr="005928C5">
        <w:rPr>
          <w:rFonts w:ascii="Times New Roman" w:eastAsia="Times New Roman" w:hAnsi="Times New Roman" w:cs="Times New Roman"/>
          <w:sz w:val="24"/>
          <w:szCs w:val="24"/>
          <w:lang w:eastAsia="en-IN"/>
        </w:rPr>
        <w:t>doctors’</w:t>
      </w:r>
      <w:r w:rsidRPr="005928C5">
        <w:rPr>
          <w:rFonts w:ascii="Times New Roman" w:eastAsia="Times New Roman" w:hAnsi="Times New Roman" w:cs="Times New Roman"/>
          <w:sz w:val="24"/>
          <w:szCs w:val="24"/>
          <w:lang w:eastAsia="en-IN"/>
        </w:rPr>
        <w:t xml:space="preserve"> side is that "Because if someone couldn’t get admission into MBBS after 12</w:t>
      </w:r>
      <w:r w:rsidRPr="005928C5">
        <w:rPr>
          <w:rFonts w:ascii="Times New Roman" w:eastAsia="Times New Roman" w:hAnsi="Times New Roman" w:cs="Times New Roman"/>
          <w:sz w:val="24"/>
          <w:szCs w:val="24"/>
          <w:vertAlign w:val="superscript"/>
          <w:lang w:eastAsia="en-IN"/>
        </w:rPr>
        <w:t>th</w:t>
      </w:r>
      <w:r w:rsidR="007A18A2">
        <w:rPr>
          <w:rFonts w:ascii="Times New Roman" w:eastAsia="Times New Roman" w:hAnsi="Times New Roman" w:cs="Times New Roman"/>
          <w:sz w:val="24"/>
          <w:szCs w:val="24"/>
          <w:vertAlign w:val="superscript"/>
          <w:lang w:eastAsia="en-IN"/>
        </w:rPr>
        <w:t xml:space="preserve"> </w:t>
      </w:r>
      <w:r w:rsidRPr="005928C5">
        <w:rPr>
          <w:rFonts w:ascii="Times New Roman" w:eastAsia="Times New Roman" w:hAnsi="Times New Roman" w:cs="Times New Roman"/>
          <w:sz w:val="24"/>
          <w:szCs w:val="24"/>
          <w:lang w:eastAsia="en-IN"/>
        </w:rPr>
        <w:t>std in Govt funded institutions, people from higher economic groups may take admissions in private allopathic medical colleges, but the people of low economic category choose to avail the available AYUSH systems. But it doesn't mean that they are not eligible to pursue an education in modern medicine. Being a democratic country, he or she may be given another chance to get into the field of choice if he or she wishes later".  This may be a valid consideration, given the reality of our country and its education system, but to ensure patient safety it is important to lay the condition that "provided they meet eligibility criterion and can make it in a Common Entrance Test (CET) of the specified level, although this may be for only one</w:t>
      </w:r>
      <w:r w:rsidR="00642440" w:rsidRPr="005928C5">
        <w:rPr>
          <w:rFonts w:ascii="Times New Roman" w:eastAsia="Times New Roman" w:hAnsi="Times New Roman" w:cs="Times New Roman"/>
          <w:sz w:val="24"/>
          <w:szCs w:val="24"/>
          <w:lang w:eastAsia="en-IN"/>
        </w:rPr>
        <w:t xml:space="preserve"> designated Inter</w:t>
      </w:r>
      <w:r w:rsidRPr="005928C5">
        <w:rPr>
          <w:rFonts w:ascii="Times New Roman" w:eastAsia="Times New Roman" w:hAnsi="Times New Roman" w:cs="Times New Roman"/>
          <w:sz w:val="24"/>
          <w:szCs w:val="24"/>
          <w:lang w:eastAsia="en-IN"/>
        </w:rPr>
        <w:t>-disciplinary college in every state and ensure vice-versa for modern medical graduates if they wish to pursue an understanding of Ayush systems".</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“For modern medical graduates it should not be forgotten that Ayurveda and Yoga being our own valuable traditional knowledge, it s</w:t>
      </w:r>
      <w:r w:rsidR="00384CEA" w:rsidRPr="005928C5">
        <w:rPr>
          <w:rFonts w:ascii="Times New Roman" w:eastAsia="Times New Roman" w:hAnsi="Times New Roman" w:cs="Times New Roman"/>
          <w:sz w:val="24"/>
          <w:szCs w:val="24"/>
          <w:lang w:eastAsia="en-IN"/>
        </w:rPr>
        <w:t>hould be made part of  Modern m</w:t>
      </w:r>
      <w:r w:rsidRPr="005928C5">
        <w:rPr>
          <w:rFonts w:ascii="Times New Roman" w:eastAsia="Times New Roman" w:hAnsi="Times New Roman" w:cs="Times New Roman"/>
          <w:sz w:val="24"/>
          <w:szCs w:val="24"/>
          <w:lang w:eastAsia="en-IN"/>
        </w:rPr>
        <w:t>edical curriculum, at least as a</w:t>
      </w:r>
      <w:r w:rsidR="00384CEA" w:rsidRPr="005928C5">
        <w:rPr>
          <w:rFonts w:ascii="Times New Roman" w:eastAsia="Times New Roman" w:hAnsi="Times New Roman" w:cs="Times New Roman"/>
          <w:sz w:val="24"/>
          <w:szCs w:val="24"/>
          <w:lang w:eastAsia="en-IN"/>
        </w:rPr>
        <w:t>n optional subject, so that our s</w:t>
      </w:r>
      <w:r w:rsidRPr="005928C5">
        <w:rPr>
          <w:rFonts w:ascii="Times New Roman" w:eastAsia="Times New Roman" w:hAnsi="Times New Roman" w:cs="Times New Roman"/>
          <w:sz w:val="24"/>
          <w:szCs w:val="24"/>
          <w:lang w:eastAsia="en-IN"/>
        </w:rPr>
        <w:t>tudents are exposed to them and can take up serious research in them, as is being done in China or other countries”.</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“In Ayurveda, the focus should be given on more on improving the quality of existing institutions. And for such steps of empowering Ayurvedic doctors and specialists in advances of modern medicine; an "interdisciplinary medical college" in every state may be designated; willing Ayurveda doctors may be trained after clearing an entry test and allowed to practice after the exit test, rather than empower people through the present legislation, without prerequisite training”. </w:t>
      </w:r>
    </w:p>
    <w:p w:rsidR="00FF09D8" w:rsidRPr="005928C5" w:rsidRDefault="00F73114" w:rsidP="00FF09D8">
      <w:pPr>
        <w:pStyle w:val="ListParagraph"/>
        <w:numPr>
          <w:ilvl w:val="0"/>
          <w:numId w:val="19"/>
        </w:numPr>
        <w:shd w:val="clear" w:color="auto" w:fill="FFFFFF"/>
        <w:spacing w:after="0"/>
        <w:jc w:val="both"/>
        <w:rPr>
          <w:rFonts w:ascii="Times New Roman" w:eastAsia="Times New Roman" w:hAnsi="Times New Roman" w:cs="Times New Roman"/>
          <w:sz w:val="24"/>
          <w:szCs w:val="24"/>
          <w:lang w:eastAsia="en-IN"/>
        </w:rPr>
      </w:pPr>
      <w:r w:rsidRPr="005928C5">
        <w:rPr>
          <w:rFonts w:ascii="Times New Roman" w:eastAsia="Times New Roman" w:hAnsi="Times New Roman" w:cs="Times New Roman"/>
          <w:sz w:val="24"/>
          <w:szCs w:val="24"/>
          <w:lang w:eastAsia="en-IN"/>
        </w:rPr>
        <w:t>“This present</w:t>
      </w:r>
      <w:r w:rsidR="00D131F2" w:rsidRPr="005928C5">
        <w:rPr>
          <w:rFonts w:ascii="Times New Roman" w:eastAsia="Times New Roman" w:hAnsi="Times New Roman" w:cs="Times New Roman"/>
          <w:sz w:val="24"/>
          <w:szCs w:val="24"/>
          <w:lang w:eastAsia="en-IN"/>
        </w:rPr>
        <w:t> notification</w:t>
      </w:r>
      <w:r w:rsidRPr="005928C5">
        <w:rPr>
          <w:rFonts w:ascii="Times New Roman" w:eastAsia="Times New Roman" w:hAnsi="Times New Roman" w:cs="Times New Roman"/>
          <w:sz w:val="24"/>
          <w:szCs w:val="24"/>
          <w:lang w:eastAsia="en-IN"/>
        </w:rPr>
        <w:t xml:space="preserve"> is far away from the ground reality and has led to more of emotional discussion rather than practical solutions; and will </w:t>
      </w:r>
      <w:r w:rsidR="00384CEA" w:rsidRPr="005928C5">
        <w:rPr>
          <w:rFonts w:ascii="Times New Roman" w:eastAsia="Times New Roman" w:hAnsi="Times New Roman" w:cs="Times New Roman"/>
          <w:sz w:val="24"/>
          <w:szCs w:val="24"/>
          <w:lang w:eastAsia="en-IN"/>
        </w:rPr>
        <w:t>cause</w:t>
      </w:r>
      <w:r w:rsidRPr="005928C5">
        <w:rPr>
          <w:rFonts w:ascii="Times New Roman" w:eastAsia="Times New Roman" w:hAnsi="Times New Roman" w:cs="Times New Roman"/>
          <w:sz w:val="24"/>
          <w:szCs w:val="24"/>
          <w:lang w:eastAsia="en-IN"/>
        </w:rPr>
        <w:t xml:space="preserve"> an unnecessary chain of events which will vitiate the general atmosphere and complicate </w:t>
      </w:r>
      <w:r w:rsidR="00384CEA" w:rsidRPr="005928C5">
        <w:rPr>
          <w:rFonts w:ascii="Times New Roman" w:eastAsia="Times New Roman" w:hAnsi="Times New Roman" w:cs="Times New Roman"/>
          <w:sz w:val="24"/>
          <w:szCs w:val="24"/>
          <w:lang w:eastAsia="en-IN"/>
        </w:rPr>
        <w:t>Integration</w:t>
      </w:r>
      <w:r w:rsidRPr="005928C5">
        <w:rPr>
          <w:rFonts w:ascii="Times New Roman" w:eastAsia="Times New Roman" w:hAnsi="Times New Roman" w:cs="Times New Roman"/>
          <w:sz w:val="24"/>
          <w:szCs w:val="24"/>
          <w:lang w:eastAsia="en-IN"/>
        </w:rPr>
        <w:t xml:space="preserve"> in the healthcare; which is so much appreciated by majority of patients in our country”.</w:t>
      </w:r>
    </w:p>
    <w:p w:rsidR="00B41AE0" w:rsidRPr="005928C5" w:rsidRDefault="00B41AE0" w:rsidP="00B41AE0">
      <w:pPr>
        <w:pStyle w:val="ListParagraph"/>
        <w:shd w:val="clear" w:color="auto" w:fill="FFFFFF"/>
        <w:spacing w:after="0"/>
        <w:jc w:val="both"/>
        <w:rPr>
          <w:rFonts w:ascii="Times New Roman" w:eastAsia="Times New Roman" w:hAnsi="Times New Roman" w:cs="Times New Roman"/>
          <w:sz w:val="24"/>
          <w:szCs w:val="24"/>
          <w:lang w:eastAsia="en-IN"/>
        </w:rPr>
      </w:pPr>
    </w:p>
    <w:p w:rsidR="00A8376E" w:rsidRPr="005928C5" w:rsidRDefault="00F73114" w:rsidP="00A8376E">
      <w:pPr>
        <w:spacing w:after="0"/>
        <w:rPr>
          <w:rFonts w:ascii="Times New Roman" w:hAnsi="Times New Roman" w:cs="Times New Roman"/>
          <w:b/>
          <w:sz w:val="24"/>
          <w:szCs w:val="24"/>
        </w:rPr>
      </w:pPr>
      <w:r w:rsidRPr="005928C5">
        <w:rPr>
          <w:rFonts w:ascii="Times New Roman" w:hAnsi="Times New Roman" w:cs="Times New Roman"/>
          <w:b/>
          <w:sz w:val="24"/>
          <w:szCs w:val="24"/>
        </w:rPr>
        <w:t xml:space="preserve">Bureaucratic perspective </w:t>
      </w:r>
    </w:p>
    <w:p w:rsidR="00A8376E" w:rsidRPr="005928C5" w:rsidRDefault="00F73114" w:rsidP="00A8376E">
      <w:pPr>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The senior-most bureaucrat Ms. Shailaja Chandra, Former Secretary Ministry of Health &amp; Family Welfare, Govt of India, well versed with ground reality of AYUSH field and also </w:t>
      </w:r>
      <w:r w:rsidRPr="005928C5">
        <w:rPr>
          <w:rFonts w:ascii="Times New Roman" w:hAnsi="Times New Roman" w:cs="Times New Roman"/>
          <w:sz w:val="24"/>
          <w:szCs w:val="24"/>
        </w:rPr>
        <w:lastRenderedPageBreak/>
        <w:t>having been the sole author of two status report on the ASU systems</w:t>
      </w:r>
      <w:r w:rsidR="001C2F13">
        <w:rPr>
          <w:rFonts w:ascii="Times New Roman" w:hAnsi="Times New Roman" w:cs="Times New Roman"/>
          <w:sz w:val="24"/>
          <w:szCs w:val="24"/>
        </w:rPr>
        <w:t xml:space="preserve"> (34)</w:t>
      </w:r>
      <w:r w:rsidRPr="005928C5">
        <w:rPr>
          <w:rFonts w:ascii="Times New Roman" w:hAnsi="Times New Roman" w:cs="Times New Roman"/>
          <w:sz w:val="24"/>
          <w:szCs w:val="24"/>
        </w:rPr>
        <w:t xml:space="preserve">, expressed her views in an informal mobile conversation as below </w:t>
      </w:r>
    </w:p>
    <w:p w:rsidR="00A8376E" w:rsidRPr="005928C5" w:rsidRDefault="00F73114" w:rsidP="00A8376E">
      <w:pPr>
        <w:pStyle w:val="NormalWeb"/>
        <w:numPr>
          <w:ilvl w:val="0"/>
          <w:numId w:val="18"/>
        </w:numPr>
        <w:spacing w:before="0" w:beforeAutospacing="0" w:after="0" w:afterAutospacing="0" w:line="276" w:lineRule="auto"/>
        <w:jc w:val="both"/>
      </w:pPr>
      <w:r w:rsidRPr="005928C5">
        <w:t>“Sushruta’s surgical contribution is the glory of India, but it doesn’t have practical relevance millennia later. But it also doesn’t mean that surgery is the rightful preserve only of Allopathy”.</w:t>
      </w:r>
      <w:r w:rsidRPr="005928C5">
        <w:rPr>
          <w:rStyle w:val="apple-converted-space"/>
        </w:rPr>
        <w:t> </w:t>
      </w:r>
    </w:p>
    <w:p w:rsidR="00A8376E" w:rsidRPr="005928C5" w:rsidRDefault="00F73114" w:rsidP="00A8376E">
      <w:pPr>
        <w:pStyle w:val="ListParagraph"/>
        <w:numPr>
          <w:ilvl w:val="0"/>
          <w:numId w:val="14"/>
        </w:numPr>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"It is unacceptable to allow M.S (Shalakya) surgeons to </w:t>
      </w:r>
      <w:r w:rsidR="001C2F13" w:rsidRPr="005928C5">
        <w:rPr>
          <w:rFonts w:ascii="Times New Roman" w:hAnsi="Times New Roman" w:cs="Times New Roman"/>
          <w:sz w:val="24"/>
          <w:szCs w:val="24"/>
        </w:rPr>
        <w:t>perform 19</w:t>
      </w:r>
      <w:r w:rsidRPr="005928C5">
        <w:rPr>
          <w:rFonts w:ascii="Times New Roman" w:hAnsi="Times New Roman" w:cs="Times New Roman"/>
          <w:sz w:val="24"/>
          <w:szCs w:val="24"/>
        </w:rPr>
        <w:t xml:space="preserve"> different kinds of surgical procedures which fall under the domain of three different surgical specializations namely Dental surgery, </w:t>
      </w:r>
      <w:r w:rsidR="001C2F13" w:rsidRPr="005928C5">
        <w:rPr>
          <w:rFonts w:ascii="Times New Roman" w:hAnsi="Times New Roman" w:cs="Times New Roman"/>
          <w:sz w:val="24"/>
          <w:szCs w:val="24"/>
        </w:rPr>
        <w:t>ophthalmic</w:t>
      </w:r>
      <w:r w:rsidRPr="005928C5">
        <w:rPr>
          <w:rFonts w:ascii="Times New Roman" w:hAnsi="Times New Roman" w:cs="Times New Roman"/>
          <w:sz w:val="24"/>
          <w:szCs w:val="24"/>
        </w:rPr>
        <w:t xml:space="preserve"> surgery, and ENT surgery".</w:t>
      </w:r>
      <w:r w:rsidRPr="005928C5">
        <w:rPr>
          <w:rStyle w:val="apple-converted-space"/>
          <w:rFonts w:ascii="Times New Roman" w:hAnsi="Times New Roman" w:cs="Times New Roman"/>
          <w:sz w:val="24"/>
          <w:szCs w:val="24"/>
        </w:rPr>
        <w:t> </w:t>
      </w:r>
      <w:r w:rsidRPr="005928C5">
        <w:rPr>
          <w:rFonts w:ascii="Times New Roman" w:hAnsi="Times New Roman" w:cs="Times New Roman"/>
          <w:sz w:val="24"/>
          <w:szCs w:val="24"/>
        </w:rPr>
        <w:t xml:space="preserve"> </w:t>
      </w:r>
    </w:p>
    <w:p w:rsidR="00A8376E" w:rsidRPr="005928C5" w:rsidRDefault="00F73114" w:rsidP="00A8376E">
      <w:pPr>
        <w:pStyle w:val="NormalWeb"/>
        <w:numPr>
          <w:ilvl w:val="0"/>
          <w:numId w:val="14"/>
        </w:numPr>
        <w:spacing w:before="0" w:beforeAutospacing="0" w:after="200" w:afterAutospacing="0" w:line="276" w:lineRule="auto"/>
        <w:jc w:val="both"/>
      </w:pPr>
      <w:r w:rsidRPr="005928C5">
        <w:t>"The country badly needs expanded healthcare services. The paucity of surgeons should not make surgery inaccessible for those who cannot afford high-end hospitals. AYUSH doctors-even nurses and certain paramedics' can be given rigorous training at the nearest District hospital, made to watch and eventually perform selected surgical procedures under the supervision of allopathic surgeons. Those who qualify for a proficiency exam with benchmarks for acquiring hands-on training can be designated as "Accredited surgery associates." But they should be licensed to do only specific procedures that do not involve specialization. What cannot be undertaken by those who have a M.S in General surgery cannot be permitted to be done by Ayurvedic surgeons as in one country, patient safety must be safeguarded by one law.</w:t>
      </w:r>
    </w:p>
    <w:p w:rsidR="00A8376E" w:rsidRPr="005928C5" w:rsidRDefault="00F73114" w:rsidP="00A8376E">
      <w:pPr>
        <w:spacing w:after="0"/>
        <w:rPr>
          <w:rFonts w:ascii="Times New Roman" w:hAnsi="Times New Roman" w:cs="Times New Roman"/>
          <w:b/>
          <w:sz w:val="24"/>
          <w:szCs w:val="24"/>
        </w:rPr>
      </w:pPr>
      <w:r w:rsidRPr="005928C5">
        <w:rPr>
          <w:rFonts w:ascii="Times New Roman" w:hAnsi="Times New Roman" w:cs="Times New Roman"/>
          <w:b/>
          <w:sz w:val="24"/>
          <w:szCs w:val="24"/>
        </w:rPr>
        <w:t>Legal perspectives</w:t>
      </w:r>
    </w:p>
    <w:p w:rsidR="00A8376E" w:rsidRPr="005928C5" w:rsidRDefault="00F73114" w:rsidP="00A8376E">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Supreme Court in a judgement in 1996 said that "A person who does not have knowledge of a particular system of medicine but practices in that system is a quack and a mere pretender to medical knowledge or skill, or to put it differently, a charlatan</w:t>
      </w:r>
      <w:r w:rsidR="001C2F13">
        <w:rPr>
          <w:rFonts w:ascii="Times New Roman" w:hAnsi="Times New Roman" w:cs="Times New Roman"/>
          <w:sz w:val="24"/>
          <w:szCs w:val="24"/>
          <w:shd w:val="clear" w:color="auto" w:fill="FFFFFF"/>
        </w:rPr>
        <w:t>” (35)</w:t>
      </w:r>
      <w:r w:rsidRPr="005928C5">
        <w:rPr>
          <w:rFonts w:ascii="Times New Roman" w:hAnsi="Times New Roman" w:cs="Times New Roman"/>
          <w:sz w:val="24"/>
          <w:szCs w:val="24"/>
          <w:shd w:val="clear" w:color="auto" w:fill="FFFFFF"/>
        </w:rPr>
        <w:t>.</w:t>
      </w:r>
      <w:r w:rsidR="007A18A2" w:rsidRPr="005928C5">
        <w:rPr>
          <w:rFonts w:ascii="Times New Roman" w:hAnsi="Times New Roman" w:cs="Times New Roman"/>
          <w:sz w:val="24"/>
          <w:szCs w:val="24"/>
          <w:shd w:val="clear" w:color="auto" w:fill="FFFFFF"/>
        </w:rPr>
        <w:t xml:space="preserve"> </w:t>
      </w:r>
      <w:r w:rsidRPr="005928C5">
        <w:rPr>
          <w:rFonts w:ascii="Times New Roman" w:hAnsi="Times New Roman" w:cs="Times New Roman"/>
          <w:sz w:val="24"/>
          <w:szCs w:val="24"/>
          <w:shd w:val="clear" w:color="auto" w:fill="FFFFFF"/>
        </w:rPr>
        <w:t xml:space="preserve">In the same judgement it was concluded that "The position with regard to Medical practitioners of Indian medicine holding degrees in integrated courses is on the same plain in as much as if any </w:t>
      </w:r>
      <w:hyperlink r:id="rId9" w:history="1">
        <w:r w:rsidRPr="005928C5">
          <w:rPr>
            <w:rStyle w:val="Hyperlink"/>
            <w:rFonts w:ascii="Times New Roman" w:hAnsi="Times New Roman" w:cs="Times New Roman"/>
            <w:color w:val="auto"/>
            <w:sz w:val="24"/>
            <w:szCs w:val="24"/>
            <w:u w:val="none"/>
            <w:shd w:val="clear" w:color="auto" w:fill="FFFFFF"/>
          </w:rPr>
          <w:t>State Act</w:t>
        </w:r>
      </w:hyperlink>
      <w:r w:rsidRPr="005928C5">
        <w:rPr>
          <w:rFonts w:ascii="Times New Roman" w:hAnsi="Times New Roman" w:cs="Times New Roman"/>
          <w:sz w:val="24"/>
          <w:szCs w:val="24"/>
          <w:shd w:val="clear" w:color="auto" w:fill="FFFFFF"/>
        </w:rPr>
        <w:t> recognizes their qualification as sufficient for registration in the State Medical register”.</w:t>
      </w:r>
    </w:p>
    <w:p w:rsidR="00A8376E" w:rsidRPr="005928C5" w:rsidRDefault="00F73114" w:rsidP="00A8376E">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Authorization to use modern medicine by Integrative practitioners under Delhi Bharatiya Chikitsa Parishad (DBCP) act was questioned and set aside by the Delhi High Court in the case of Delhi Medical Association versus Principal Secretary (Health), Government of NCT of Delhi in 2016. </w:t>
      </w:r>
      <w:r w:rsidR="00644C55">
        <w:rPr>
          <w:rFonts w:ascii="Times New Roman" w:hAnsi="Times New Roman" w:cs="Times New Roman"/>
          <w:sz w:val="24"/>
          <w:szCs w:val="24"/>
        </w:rPr>
        <w:t xml:space="preserve">This </w:t>
      </w:r>
      <w:r w:rsidRPr="005928C5">
        <w:rPr>
          <w:rFonts w:ascii="Times New Roman" w:hAnsi="Times New Roman" w:cs="Times New Roman"/>
          <w:sz w:val="24"/>
          <w:szCs w:val="24"/>
        </w:rPr>
        <w:t>order was challenged in the apex court; the outcome of this matter is pending</w:t>
      </w:r>
      <w:r w:rsidR="001C2F13">
        <w:rPr>
          <w:rFonts w:ascii="Times New Roman" w:hAnsi="Times New Roman" w:cs="Times New Roman"/>
          <w:sz w:val="24"/>
          <w:szCs w:val="24"/>
        </w:rPr>
        <w:t xml:space="preserve"> (36)</w:t>
      </w:r>
      <w:r w:rsidRPr="005928C5">
        <w:rPr>
          <w:rFonts w:ascii="Times New Roman" w:hAnsi="Times New Roman" w:cs="Times New Roman"/>
          <w:sz w:val="24"/>
          <w:szCs w:val="24"/>
        </w:rPr>
        <w:t xml:space="preserve"> and on dated 1</w:t>
      </w:r>
      <w:r w:rsidRPr="005928C5">
        <w:rPr>
          <w:rFonts w:ascii="Times New Roman" w:hAnsi="Times New Roman" w:cs="Times New Roman"/>
          <w:sz w:val="24"/>
          <w:szCs w:val="24"/>
          <w:vertAlign w:val="superscript"/>
        </w:rPr>
        <w:t>st</w:t>
      </w:r>
      <w:r w:rsidRPr="005928C5">
        <w:rPr>
          <w:rFonts w:ascii="Times New Roman" w:hAnsi="Times New Roman" w:cs="Times New Roman"/>
          <w:sz w:val="24"/>
          <w:szCs w:val="24"/>
        </w:rPr>
        <w:t xml:space="preserve"> October 2018 interim relief was granted that; "no coercive action shall be taken against persons who are practicing the Integrated system of medicine pursuant to degrees/diplomas that have been obtained from Universities which are recognized for teaching the same". </w:t>
      </w:r>
    </w:p>
    <w:p w:rsidR="00A8376E" w:rsidRPr="005928C5" w:rsidRDefault="00F73114" w:rsidP="00A8376E">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In a recent judgment by the District and Sessions Court in Pune, pronounced 10 years jail under Section 304 (committing culpable homicide not amounting to murder) against two doctors holding MS qualification in Shalya (general surgery) who were held guilty of conducting surgeries despite not having an MS qualification in gynaecology and obstetrics</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(37)</w:t>
      </w:r>
      <w:r w:rsidRPr="005928C5">
        <w:rPr>
          <w:rFonts w:ascii="Times New Roman" w:hAnsi="Times New Roman" w:cs="Times New Roman"/>
          <w:sz w:val="24"/>
          <w:szCs w:val="24"/>
          <w:shd w:val="clear" w:color="auto" w:fill="FFFFFF"/>
        </w:rPr>
        <w:t xml:space="preserve">. </w:t>
      </w:r>
    </w:p>
    <w:p w:rsidR="00A8376E" w:rsidRPr="005928C5" w:rsidRDefault="00F73114" w:rsidP="00A8376E">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Across judgments, the judiciary has held that cross-system practice is a form of medical negligence; however, it is permitted only in those states where the concerned governments have authorized it by a general or special order</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(38)</w:t>
      </w:r>
      <w:r w:rsidRPr="005928C5">
        <w:rPr>
          <w:rFonts w:ascii="Times New Roman" w:hAnsi="Times New Roman" w:cs="Times New Roman"/>
          <w:sz w:val="24"/>
          <w:szCs w:val="24"/>
          <w:shd w:val="clear" w:color="auto" w:fill="FFFFFF"/>
        </w:rPr>
        <w:t xml:space="preserve">. </w:t>
      </w:r>
      <w:r w:rsidR="00EB0A68" w:rsidRPr="00EB0A68">
        <w:rPr>
          <w:rFonts w:ascii="Times New Roman" w:hAnsi="Times New Roman" w:cs="Times New Roman"/>
          <w:sz w:val="24"/>
          <w:szCs w:val="24"/>
          <w:shd w:val="clear" w:color="auto" w:fill="FFFFFF"/>
        </w:rPr>
        <w:t>Several court decisions hav</w:t>
      </w:r>
      <w:r w:rsidR="00EB0A68">
        <w:rPr>
          <w:rFonts w:ascii="Times New Roman" w:hAnsi="Times New Roman" w:cs="Times New Roman"/>
          <w:sz w:val="24"/>
          <w:szCs w:val="24"/>
          <w:shd w:val="clear" w:color="auto" w:fill="FFFFFF"/>
        </w:rPr>
        <w:t>e held that even trained specialists</w:t>
      </w:r>
      <w:r w:rsidR="00EB0A68" w:rsidRPr="00EB0A68">
        <w:rPr>
          <w:rFonts w:ascii="Times New Roman" w:hAnsi="Times New Roman" w:cs="Times New Roman"/>
          <w:sz w:val="24"/>
          <w:szCs w:val="24"/>
          <w:shd w:val="clear" w:color="auto" w:fill="FFFFFF"/>
        </w:rPr>
        <w:t xml:space="preserve"> are not permitted to dabble in </w:t>
      </w:r>
      <w:r w:rsidR="00EB0A68" w:rsidRPr="00EB0A68">
        <w:rPr>
          <w:rFonts w:ascii="Times New Roman" w:hAnsi="Times New Roman" w:cs="Times New Roman"/>
          <w:sz w:val="24"/>
          <w:szCs w:val="24"/>
          <w:shd w:val="clear" w:color="auto" w:fill="FFFFFF"/>
        </w:rPr>
        <w:lastRenderedPageBreak/>
        <w:t>specialties other than their own.</w:t>
      </w:r>
      <w:r w:rsidRPr="005928C5">
        <w:rPr>
          <w:rFonts w:ascii="Times New Roman" w:hAnsi="Times New Roman" w:cs="Times New Roman"/>
          <w:sz w:val="24"/>
          <w:szCs w:val="24"/>
          <w:shd w:val="clear" w:color="auto" w:fill="FFFFFF"/>
        </w:rPr>
        <w:t>. For example, a General Surgeon would be held guilty of medical malpractice if he attempts a highly specialized cardiac or neurosu</w:t>
      </w:r>
      <w:r w:rsidR="00B572C4">
        <w:rPr>
          <w:rFonts w:ascii="Times New Roman" w:hAnsi="Times New Roman" w:cs="Times New Roman"/>
          <w:sz w:val="24"/>
          <w:szCs w:val="24"/>
          <w:shd w:val="clear" w:color="auto" w:fill="FFFFFF"/>
        </w:rPr>
        <w:t xml:space="preserve">rgery without having </w:t>
      </w:r>
      <w:r w:rsidR="00FD2542">
        <w:rPr>
          <w:rFonts w:ascii="Times New Roman" w:hAnsi="Times New Roman" w:cs="Times New Roman"/>
          <w:sz w:val="24"/>
          <w:szCs w:val="24"/>
          <w:shd w:val="clear" w:color="auto" w:fill="FFFFFF"/>
        </w:rPr>
        <w:t xml:space="preserve">undergone </w:t>
      </w:r>
      <w:r w:rsidR="00FD2542" w:rsidRPr="005928C5">
        <w:rPr>
          <w:rFonts w:ascii="Times New Roman" w:hAnsi="Times New Roman" w:cs="Times New Roman"/>
          <w:sz w:val="24"/>
          <w:szCs w:val="24"/>
          <w:shd w:val="clear" w:color="auto" w:fill="FFFFFF"/>
        </w:rPr>
        <w:t>proper</w:t>
      </w:r>
      <w:r w:rsidRPr="005928C5">
        <w:rPr>
          <w:rFonts w:ascii="Times New Roman" w:hAnsi="Times New Roman" w:cs="Times New Roman"/>
          <w:sz w:val="24"/>
          <w:szCs w:val="24"/>
          <w:shd w:val="clear" w:color="auto" w:fill="FFFFFF"/>
        </w:rPr>
        <w:t xml:space="preserve"> training</w:t>
      </w:r>
      <w:r w:rsidR="001C2F13">
        <w:rPr>
          <w:rFonts w:ascii="Times New Roman" w:hAnsi="Times New Roman" w:cs="Times New Roman"/>
          <w:sz w:val="24"/>
          <w:szCs w:val="24"/>
          <w:shd w:val="clear" w:color="auto" w:fill="FFFFFF"/>
        </w:rPr>
        <w:t xml:space="preserve"> (39)</w:t>
      </w:r>
      <w:r w:rsidRPr="005928C5">
        <w:rPr>
          <w:rFonts w:ascii="Times New Roman" w:hAnsi="Times New Roman" w:cs="Times New Roman"/>
          <w:sz w:val="24"/>
          <w:szCs w:val="24"/>
          <w:shd w:val="clear" w:color="auto" w:fill="FFFFFF"/>
        </w:rPr>
        <w:t>; and a doctor specialised in dental surgery, isn't supposed to operate on eyes, ears, nose etc., and then why is it an exception for Ayurveda</w:t>
      </w:r>
      <w:r w:rsidR="001C2F13">
        <w:rPr>
          <w:rFonts w:ascii="Times New Roman" w:hAnsi="Times New Roman" w:cs="Times New Roman"/>
          <w:sz w:val="24"/>
          <w:szCs w:val="24"/>
          <w:shd w:val="clear" w:color="auto" w:fill="FFFFFF"/>
        </w:rPr>
        <w:t xml:space="preserve"> (40)</w:t>
      </w:r>
      <w:r w:rsidRPr="005928C5">
        <w:rPr>
          <w:rFonts w:ascii="Times New Roman" w:hAnsi="Times New Roman" w:cs="Times New Roman"/>
          <w:sz w:val="24"/>
          <w:szCs w:val="24"/>
          <w:shd w:val="clear" w:color="auto" w:fill="FFFFFF"/>
        </w:rPr>
        <w:t>.</w:t>
      </w:r>
    </w:p>
    <w:p w:rsidR="00A8376E" w:rsidRPr="005928C5" w:rsidRDefault="00F73114" w:rsidP="00A8376E">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An ayurvedic doctor by the name Dr VLN Sastry who did their masters in Ayurveda from Banaras Hindu University and later he also did LLB, expressed his views from a legal viewpoint, which is circulated on social media</w:t>
      </w:r>
      <w:r w:rsidR="007A18A2">
        <w:rPr>
          <w:rFonts w:ascii="Times New Roman" w:hAnsi="Times New Roman" w:cs="Times New Roman"/>
          <w:sz w:val="24"/>
          <w:szCs w:val="24"/>
        </w:rPr>
        <w:t xml:space="preserve"> </w:t>
      </w:r>
      <w:r w:rsidR="001C2F13">
        <w:rPr>
          <w:rFonts w:ascii="Times New Roman" w:hAnsi="Times New Roman" w:cs="Times New Roman"/>
          <w:sz w:val="24"/>
          <w:szCs w:val="24"/>
        </w:rPr>
        <w:t>(41)</w:t>
      </w:r>
      <w:r w:rsidRPr="005928C5">
        <w:rPr>
          <w:rFonts w:ascii="Times New Roman" w:hAnsi="Times New Roman" w:cs="Times New Roman"/>
          <w:sz w:val="24"/>
          <w:szCs w:val="24"/>
        </w:rPr>
        <w:t xml:space="preserve"> – “Most of the present surgical equipment is the metamorphosis of the then descriptions of Acharya Susruta. </w:t>
      </w:r>
      <w:r w:rsidRPr="005928C5">
        <w:rPr>
          <w:rFonts w:ascii="Times New Roman" w:hAnsi="Times New Roman" w:cs="Times New Roman"/>
          <w:sz w:val="24"/>
          <w:szCs w:val="24"/>
          <w:lang w:bidi="he-IL"/>
        </w:rPr>
        <w:t xml:space="preserve">Techniques and skills are not one's own property. </w:t>
      </w:r>
      <w:r w:rsidR="00A5288E" w:rsidRPr="00A5288E">
        <w:rPr>
          <w:rFonts w:ascii="Times New Roman" w:hAnsi="Times New Roman" w:cs="Times New Roman"/>
          <w:sz w:val="24"/>
          <w:szCs w:val="24"/>
          <w:lang w:bidi="he-IL"/>
        </w:rPr>
        <w:t xml:space="preserve">Unless patent rights are supported by statute, anybody can </w:t>
      </w:r>
      <w:r w:rsidR="00A5288E">
        <w:rPr>
          <w:rFonts w:ascii="Times New Roman" w:hAnsi="Times New Roman" w:cs="Times New Roman"/>
          <w:sz w:val="24"/>
          <w:szCs w:val="24"/>
          <w:lang w:bidi="he-IL"/>
        </w:rPr>
        <w:t>learn</w:t>
      </w:r>
      <w:r w:rsidR="00A5288E" w:rsidRPr="00A5288E">
        <w:rPr>
          <w:rFonts w:ascii="Times New Roman" w:hAnsi="Times New Roman" w:cs="Times New Roman"/>
          <w:sz w:val="24"/>
          <w:szCs w:val="24"/>
          <w:lang w:bidi="he-IL"/>
        </w:rPr>
        <w:t xml:space="preserve">, gain competency, and enforce them. It should be noted that no legislation forbids Ayurvedic surgeons from associating with </w:t>
      </w:r>
      <w:r w:rsidR="00A5288E">
        <w:rPr>
          <w:rFonts w:ascii="Times New Roman" w:hAnsi="Times New Roman" w:cs="Times New Roman"/>
          <w:sz w:val="24"/>
          <w:szCs w:val="24"/>
          <w:lang w:bidi="he-IL"/>
        </w:rPr>
        <w:t xml:space="preserve">modern specialists </w:t>
      </w:r>
      <w:r w:rsidR="00A5288E" w:rsidRPr="00A5288E">
        <w:rPr>
          <w:rFonts w:ascii="Times New Roman" w:hAnsi="Times New Roman" w:cs="Times New Roman"/>
          <w:sz w:val="24"/>
          <w:szCs w:val="24"/>
          <w:lang w:bidi="he-IL"/>
        </w:rPr>
        <w:t>in order to expand their clinical services</w:t>
      </w:r>
      <w:r w:rsidR="001C2F13">
        <w:rPr>
          <w:rFonts w:ascii="Times New Roman" w:hAnsi="Times New Roman" w:cs="Times New Roman"/>
          <w:sz w:val="24"/>
          <w:szCs w:val="24"/>
          <w:lang w:bidi="he-IL"/>
        </w:rPr>
        <w:t xml:space="preserve"> for the well-being of patients</w:t>
      </w:r>
      <w:r w:rsidRPr="005928C5">
        <w:rPr>
          <w:rFonts w:ascii="Times New Roman" w:hAnsi="Times New Roman" w:cs="Times New Roman"/>
          <w:sz w:val="24"/>
          <w:szCs w:val="24"/>
        </w:rPr>
        <w:t xml:space="preserve">. It is high time for the state govts./ central govt. to accord necessary permission to Ayurvedic surgeons to use essential allopathic medicines connected to surgeries, by training them through short- term course, in the public interest”.  </w:t>
      </w:r>
    </w:p>
    <w:p w:rsidR="00DF0FDE" w:rsidRPr="005928C5" w:rsidRDefault="00DF0FDE" w:rsidP="00EA2587">
      <w:pPr>
        <w:ind w:left="360"/>
        <w:rPr>
          <w:rFonts w:ascii="Times New Roman" w:hAnsi="Times New Roman" w:cs="Times New Roman"/>
          <w:b/>
          <w:sz w:val="24"/>
          <w:szCs w:val="24"/>
        </w:rPr>
      </w:pPr>
    </w:p>
    <w:p w:rsidR="00317723" w:rsidRPr="005928C5" w:rsidRDefault="00F73114" w:rsidP="00813AE7">
      <w:pPr>
        <w:spacing w:after="0"/>
        <w:rPr>
          <w:rFonts w:ascii="Times New Roman" w:hAnsi="Times New Roman" w:cs="Times New Roman"/>
          <w:b/>
          <w:sz w:val="24"/>
          <w:szCs w:val="24"/>
        </w:rPr>
      </w:pPr>
      <w:r w:rsidRPr="005928C5">
        <w:rPr>
          <w:rFonts w:ascii="Times New Roman" w:hAnsi="Times New Roman" w:cs="Times New Roman"/>
          <w:b/>
          <w:sz w:val="24"/>
          <w:szCs w:val="24"/>
        </w:rPr>
        <w:t>Media perspectives</w:t>
      </w:r>
    </w:p>
    <w:p w:rsidR="003B6606" w:rsidRPr="005928C5" w:rsidRDefault="00F73114" w:rsidP="004A58EB">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b/>
          <w:sz w:val="24"/>
          <w:szCs w:val="24"/>
        </w:rPr>
        <w:t xml:space="preserve">Times </w:t>
      </w:r>
      <w:r w:rsidR="00563AE5" w:rsidRPr="005928C5">
        <w:rPr>
          <w:rFonts w:ascii="Times New Roman" w:hAnsi="Times New Roman" w:cs="Times New Roman"/>
          <w:b/>
          <w:sz w:val="24"/>
          <w:szCs w:val="24"/>
        </w:rPr>
        <w:t>view</w:t>
      </w:r>
      <w:r w:rsidR="00563AE5" w:rsidRPr="005928C5">
        <w:rPr>
          <w:rFonts w:ascii="Times New Roman" w:hAnsi="Times New Roman" w:cs="Times New Roman"/>
          <w:sz w:val="24"/>
          <w:szCs w:val="24"/>
        </w:rPr>
        <w:t>:</w:t>
      </w:r>
      <w:r w:rsidRPr="005928C5">
        <w:rPr>
          <w:rFonts w:ascii="Times New Roman" w:hAnsi="Times New Roman" w:cs="Times New Roman"/>
          <w:sz w:val="24"/>
          <w:szCs w:val="24"/>
        </w:rPr>
        <w:t xml:space="preserve"> </w:t>
      </w:r>
      <w:r w:rsidR="004A58EB" w:rsidRPr="005928C5">
        <w:rPr>
          <w:rFonts w:ascii="Times New Roman" w:hAnsi="Times New Roman" w:cs="Times New Roman"/>
          <w:sz w:val="24"/>
          <w:szCs w:val="24"/>
        </w:rPr>
        <w:t>“</w:t>
      </w:r>
      <w:r w:rsidRPr="005928C5">
        <w:rPr>
          <w:rFonts w:ascii="Times New Roman" w:hAnsi="Times New Roman" w:cs="Times New Roman"/>
          <w:sz w:val="24"/>
          <w:szCs w:val="24"/>
        </w:rPr>
        <w:t xml:space="preserve">While some forms of surgery have been part of Ayurveda for centuries, that </w:t>
      </w:r>
      <w:r w:rsidR="004A58EB" w:rsidRPr="005928C5">
        <w:rPr>
          <w:rFonts w:ascii="Times New Roman" w:hAnsi="Times New Roman" w:cs="Times New Roman"/>
          <w:sz w:val="24"/>
          <w:szCs w:val="24"/>
        </w:rPr>
        <w:t>does not justify a mixing up of two very different systems of medicines. Letting vaids perform modern complex surgical procedures, even with some training in modern medicine, is problematic. Even more importantly, the patient must never be left in the dark about who is treating them – Allopath or Ayush doctor. The patients’ right to choose what system of medicine she wants to be treated by gets compromised it’s a</w:t>
      </w:r>
      <w:r w:rsidR="00563AE5" w:rsidRPr="005928C5">
        <w:rPr>
          <w:rFonts w:ascii="Times New Roman" w:hAnsi="Times New Roman" w:cs="Times New Roman"/>
          <w:sz w:val="24"/>
          <w:szCs w:val="24"/>
        </w:rPr>
        <w:t xml:space="preserve"> mish</w:t>
      </w:r>
      <w:r w:rsidR="004A58EB" w:rsidRPr="005928C5">
        <w:rPr>
          <w:rFonts w:ascii="Times New Roman" w:hAnsi="Times New Roman" w:cs="Times New Roman"/>
          <w:sz w:val="24"/>
          <w:szCs w:val="24"/>
        </w:rPr>
        <w:t>mash of systems or if it is unclear to her which stream the doctor is trained in”</w:t>
      </w:r>
      <w:r w:rsidR="001C2F13">
        <w:rPr>
          <w:rFonts w:ascii="Times New Roman" w:hAnsi="Times New Roman" w:cs="Times New Roman"/>
          <w:sz w:val="24"/>
          <w:szCs w:val="24"/>
        </w:rPr>
        <w:t xml:space="preserve"> (42)</w:t>
      </w:r>
      <w:r w:rsidR="004A58EB" w:rsidRPr="005928C5">
        <w:rPr>
          <w:rFonts w:ascii="Times New Roman" w:hAnsi="Times New Roman" w:cs="Times New Roman"/>
          <w:sz w:val="24"/>
          <w:szCs w:val="24"/>
        </w:rPr>
        <w:t xml:space="preserve">. </w:t>
      </w:r>
    </w:p>
    <w:p w:rsidR="009E4140" w:rsidRPr="005928C5" w:rsidRDefault="00F73114" w:rsidP="004A58EB">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 xml:space="preserve">A column published in </w:t>
      </w:r>
      <w:r w:rsidR="00A9670E">
        <w:rPr>
          <w:rFonts w:ascii="Times New Roman" w:hAnsi="Times New Roman" w:cs="Times New Roman"/>
          <w:sz w:val="24"/>
          <w:szCs w:val="24"/>
        </w:rPr>
        <w:t xml:space="preserve">Times of </w:t>
      </w:r>
      <w:r w:rsidR="003B6606" w:rsidRPr="005928C5">
        <w:rPr>
          <w:rFonts w:ascii="Times New Roman" w:hAnsi="Times New Roman" w:cs="Times New Roman"/>
          <w:sz w:val="24"/>
          <w:szCs w:val="24"/>
        </w:rPr>
        <w:t>India</w:t>
      </w:r>
      <w:r w:rsidR="001C2F13">
        <w:rPr>
          <w:rFonts w:ascii="Times New Roman" w:hAnsi="Times New Roman" w:cs="Times New Roman"/>
          <w:sz w:val="24"/>
          <w:szCs w:val="24"/>
        </w:rPr>
        <w:t xml:space="preserve"> (43)</w:t>
      </w:r>
      <w:r w:rsidR="003B6606" w:rsidRPr="005928C5">
        <w:rPr>
          <w:rFonts w:ascii="Times New Roman" w:hAnsi="Times New Roman" w:cs="Times New Roman"/>
          <w:sz w:val="24"/>
          <w:szCs w:val="24"/>
        </w:rPr>
        <w:t xml:space="preserve"> </w:t>
      </w:r>
      <w:r w:rsidRPr="005928C5">
        <w:rPr>
          <w:rFonts w:ascii="Times New Roman" w:hAnsi="Times New Roman" w:cs="Times New Roman"/>
          <w:sz w:val="24"/>
          <w:szCs w:val="24"/>
        </w:rPr>
        <w:t xml:space="preserve">and </w:t>
      </w:r>
      <w:r w:rsidR="00F64904" w:rsidRPr="005928C5">
        <w:rPr>
          <w:rFonts w:ascii="Times New Roman" w:hAnsi="Times New Roman" w:cs="Times New Roman"/>
          <w:sz w:val="24"/>
          <w:szCs w:val="24"/>
        </w:rPr>
        <w:t xml:space="preserve">also </w:t>
      </w:r>
      <w:r w:rsidRPr="005928C5">
        <w:rPr>
          <w:rFonts w:ascii="Times New Roman" w:hAnsi="Times New Roman" w:cs="Times New Roman"/>
          <w:sz w:val="24"/>
          <w:szCs w:val="24"/>
        </w:rPr>
        <w:t>online</w:t>
      </w:r>
      <w:r w:rsidR="001C2F13">
        <w:rPr>
          <w:rFonts w:ascii="Times New Roman" w:hAnsi="Times New Roman" w:cs="Times New Roman"/>
          <w:sz w:val="24"/>
          <w:szCs w:val="24"/>
        </w:rPr>
        <w:t xml:space="preserve"> (44)</w:t>
      </w:r>
      <w:r w:rsidRPr="005928C5">
        <w:rPr>
          <w:rFonts w:ascii="Times New Roman" w:hAnsi="Times New Roman" w:cs="Times New Roman"/>
          <w:sz w:val="24"/>
          <w:szCs w:val="24"/>
        </w:rPr>
        <w:t>, in which they ha</w:t>
      </w:r>
      <w:r w:rsidR="003B6606" w:rsidRPr="005928C5">
        <w:rPr>
          <w:rFonts w:ascii="Times New Roman" w:hAnsi="Times New Roman" w:cs="Times New Roman"/>
          <w:sz w:val="24"/>
          <w:szCs w:val="24"/>
          <w:shd w:val="clear" w:color="auto" w:fill="FFFFFF"/>
        </w:rPr>
        <w:t xml:space="preserve">ve compared the Minimum Standard Requirements (MSR) to open </w:t>
      </w:r>
      <w:r w:rsidR="00896284" w:rsidRPr="005928C5">
        <w:rPr>
          <w:rFonts w:ascii="Times New Roman" w:hAnsi="Times New Roman" w:cs="Times New Roman"/>
          <w:sz w:val="24"/>
          <w:szCs w:val="24"/>
          <w:shd w:val="clear" w:color="auto" w:fill="FFFFFF"/>
        </w:rPr>
        <w:t>a 100 seat UG college in Ayurveda and modern medicine in respect of required beds (100 beds for</w:t>
      </w:r>
      <w:r w:rsidR="008628AD" w:rsidRPr="005928C5">
        <w:rPr>
          <w:rFonts w:ascii="Times New Roman" w:hAnsi="Times New Roman" w:cs="Times New Roman"/>
          <w:sz w:val="24"/>
          <w:szCs w:val="24"/>
          <w:shd w:val="clear" w:color="auto" w:fill="FFFFFF"/>
        </w:rPr>
        <w:t xml:space="preserve"> Ayurveda against </w:t>
      </w:r>
      <w:r w:rsidR="00896284" w:rsidRPr="005928C5">
        <w:rPr>
          <w:rFonts w:ascii="Times New Roman" w:hAnsi="Times New Roman" w:cs="Times New Roman"/>
          <w:sz w:val="24"/>
          <w:szCs w:val="24"/>
          <w:shd w:val="clear" w:color="auto" w:fill="FFFFFF"/>
        </w:rPr>
        <w:t xml:space="preserve">500 beds for </w:t>
      </w:r>
      <w:r w:rsidR="008628AD" w:rsidRPr="005928C5">
        <w:rPr>
          <w:rFonts w:ascii="Times New Roman" w:hAnsi="Times New Roman" w:cs="Times New Roman"/>
          <w:sz w:val="24"/>
          <w:szCs w:val="24"/>
          <w:shd w:val="clear" w:color="auto" w:fill="FFFFFF"/>
        </w:rPr>
        <w:t>modern medicine</w:t>
      </w:r>
      <w:r w:rsidR="00896284" w:rsidRPr="005928C5">
        <w:rPr>
          <w:rFonts w:ascii="Times New Roman" w:hAnsi="Times New Roman" w:cs="Times New Roman"/>
          <w:sz w:val="24"/>
          <w:szCs w:val="24"/>
          <w:shd w:val="clear" w:color="auto" w:fill="FFFFFF"/>
        </w:rPr>
        <w:t>) with 75% bed occupancy</w:t>
      </w:r>
      <w:r w:rsidR="008628AD" w:rsidRPr="005928C5">
        <w:rPr>
          <w:rFonts w:ascii="Times New Roman" w:hAnsi="Times New Roman" w:cs="Times New Roman"/>
          <w:sz w:val="24"/>
          <w:szCs w:val="24"/>
          <w:shd w:val="clear" w:color="auto" w:fill="FFFFFF"/>
        </w:rPr>
        <w:t xml:space="preserve"> for</w:t>
      </w:r>
      <w:r w:rsidR="00896284" w:rsidRPr="005928C5">
        <w:rPr>
          <w:rFonts w:ascii="Times New Roman" w:hAnsi="Times New Roman" w:cs="Times New Roman"/>
          <w:sz w:val="24"/>
          <w:szCs w:val="24"/>
          <w:shd w:val="clear" w:color="auto" w:fill="FFFFFF"/>
        </w:rPr>
        <w:t xml:space="preserve"> modern medicine</w:t>
      </w:r>
      <w:r w:rsidR="000F380F">
        <w:rPr>
          <w:rFonts w:ascii="Times New Roman" w:hAnsi="Times New Roman" w:cs="Times New Roman"/>
          <w:sz w:val="24"/>
          <w:szCs w:val="24"/>
          <w:shd w:val="clear" w:color="auto" w:fill="FFFFFF"/>
        </w:rPr>
        <w:t xml:space="preserve"> (MM)</w:t>
      </w:r>
      <w:r w:rsidR="00896284" w:rsidRPr="005928C5">
        <w:rPr>
          <w:rFonts w:ascii="Times New Roman" w:hAnsi="Times New Roman" w:cs="Times New Roman"/>
          <w:sz w:val="24"/>
          <w:szCs w:val="24"/>
          <w:shd w:val="clear" w:color="auto" w:fill="FFFFFF"/>
        </w:rPr>
        <w:t xml:space="preserve"> against 40% in ayurveda</w:t>
      </w:r>
      <w:r w:rsidR="000F380F">
        <w:rPr>
          <w:rFonts w:ascii="Times New Roman" w:hAnsi="Times New Roman" w:cs="Times New Roman"/>
          <w:sz w:val="24"/>
          <w:szCs w:val="24"/>
          <w:shd w:val="clear" w:color="auto" w:fill="FFFFFF"/>
        </w:rPr>
        <w:t xml:space="preserve"> (A)</w:t>
      </w:r>
      <w:r w:rsidR="00896284" w:rsidRPr="005928C5">
        <w:rPr>
          <w:rFonts w:ascii="Times New Roman" w:hAnsi="Times New Roman" w:cs="Times New Roman"/>
          <w:sz w:val="24"/>
          <w:szCs w:val="24"/>
          <w:shd w:val="clear" w:color="auto" w:fill="FFFFFF"/>
        </w:rPr>
        <w:t>, average OPD per day (40A/225MM), average IPD per day (200A/800MM), Beds per surgery (25A/120MM), Be</w:t>
      </w:r>
      <w:r w:rsidR="00B572C4">
        <w:rPr>
          <w:rFonts w:ascii="Times New Roman" w:hAnsi="Times New Roman" w:cs="Times New Roman"/>
          <w:sz w:val="24"/>
          <w:szCs w:val="24"/>
          <w:shd w:val="clear" w:color="auto" w:fill="FFFFFF"/>
        </w:rPr>
        <w:t>ds for Ob-gyn plus p</w:t>
      </w:r>
      <w:r w:rsidR="00896284" w:rsidRPr="005928C5">
        <w:rPr>
          <w:rFonts w:ascii="Times New Roman" w:hAnsi="Times New Roman" w:cs="Times New Roman"/>
          <w:sz w:val="24"/>
          <w:szCs w:val="24"/>
          <w:shd w:val="clear" w:color="auto" w:fill="FFFFFF"/>
        </w:rPr>
        <w:t>ediatrics (25A/120MM), full-time faculty (45A/90MM), part-time faculty (9A/55MM)</w:t>
      </w:r>
      <w:r w:rsidR="001B7CF1" w:rsidRPr="005928C5">
        <w:rPr>
          <w:rFonts w:ascii="Times New Roman" w:hAnsi="Times New Roman" w:cs="Times New Roman"/>
          <w:sz w:val="24"/>
          <w:szCs w:val="24"/>
          <w:shd w:val="clear" w:color="auto" w:fill="FFFFFF"/>
        </w:rPr>
        <w:t>, etc. This huge gap in infrastructure, teaching, and training raise</w:t>
      </w:r>
      <w:r w:rsidR="00A9670E">
        <w:rPr>
          <w:rFonts w:ascii="Times New Roman" w:hAnsi="Times New Roman" w:cs="Times New Roman"/>
          <w:sz w:val="24"/>
          <w:szCs w:val="24"/>
          <w:shd w:val="clear" w:color="auto" w:fill="FFFFFF"/>
        </w:rPr>
        <w:t>s</w:t>
      </w:r>
      <w:r w:rsidR="001B7CF1" w:rsidRPr="005928C5">
        <w:rPr>
          <w:rFonts w:ascii="Times New Roman" w:hAnsi="Times New Roman" w:cs="Times New Roman"/>
          <w:sz w:val="24"/>
          <w:szCs w:val="24"/>
          <w:shd w:val="clear" w:color="auto" w:fill="FFFFFF"/>
        </w:rPr>
        <w:t xml:space="preserve"> questions about the equivalence in respect of allowing the list of surgeries to Ayurvedic doctors at par with allopathic doctors.  </w:t>
      </w:r>
    </w:p>
    <w:p w:rsidR="001151B4" w:rsidRPr="005928C5" w:rsidRDefault="00F73114" w:rsidP="004A58EB">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There are also opinions expressed in online media that, this particular notification has been issued keeping in view of career progression of Ayurvedic postgraduates, wherein it was discussed that patient safety is highly important than the career progression</w:t>
      </w:r>
      <w:r w:rsidR="001C2F13">
        <w:rPr>
          <w:rFonts w:ascii="Times New Roman" w:hAnsi="Times New Roman" w:cs="Times New Roman"/>
          <w:sz w:val="24"/>
          <w:szCs w:val="24"/>
          <w:shd w:val="clear" w:color="auto" w:fill="FFFFFF"/>
        </w:rPr>
        <w:t xml:space="preserve"> (45-46)</w:t>
      </w:r>
      <w:r w:rsidRPr="005928C5">
        <w:rPr>
          <w:rFonts w:ascii="Times New Roman" w:hAnsi="Times New Roman" w:cs="Times New Roman"/>
          <w:sz w:val="24"/>
          <w:szCs w:val="24"/>
          <w:shd w:val="clear" w:color="auto" w:fill="FFFFFF"/>
        </w:rPr>
        <w:t xml:space="preserve">.   </w:t>
      </w:r>
      <w:r w:rsidR="001B7CF1" w:rsidRPr="005928C5">
        <w:rPr>
          <w:rFonts w:ascii="Times New Roman" w:hAnsi="Times New Roman" w:cs="Times New Roman"/>
          <w:sz w:val="24"/>
          <w:szCs w:val="24"/>
          <w:shd w:val="clear" w:color="auto" w:fill="FFFFFF"/>
        </w:rPr>
        <w:t xml:space="preserve">   </w:t>
      </w:r>
      <w:r w:rsidR="003B6606" w:rsidRPr="005928C5">
        <w:rPr>
          <w:rFonts w:ascii="Times New Roman" w:hAnsi="Times New Roman" w:cs="Times New Roman"/>
          <w:sz w:val="24"/>
          <w:szCs w:val="24"/>
          <w:shd w:val="clear" w:color="auto" w:fill="FFFFFF"/>
        </w:rPr>
        <w:t xml:space="preserve"> </w:t>
      </w:r>
    </w:p>
    <w:p w:rsidR="006F492A" w:rsidRPr="005928C5" w:rsidRDefault="00F73114" w:rsidP="004A58EB">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 xml:space="preserve">In an editorial of the </w:t>
      </w:r>
      <w:r w:rsidR="003D4C16" w:rsidRPr="005928C5">
        <w:rPr>
          <w:rFonts w:ascii="Times New Roman" w:hAnsi="Times New Roman" w:cs="Times New Roman"/>
          <w:sz w:val="24"/>
          <w:szCs w:val="24"/>
        </w:rPr>
        <w:t>weekly eMagazine named ‘</w:t>
      </w:r>
      <w:r w:rsidRPr="005928C5">
        <w:rPr>
          <w:rFonts w:ascii="Times New Roman" w:hAnsi="Times New Roman" w:cs="Times New Roman"/>
          <w:sz w:val="24"/>
          <w:szCs w:val="24"/>
        </w:rPr>
        <w:t>Organiser</w:t>
      </w:r>
      <w:r w:rsidR="003D4C16" w:rsidRPr="005928C5">
        <w:rPr>
          <w:rFonts w:ascii="Times New Roman" w:hAnsi="Times New Roman" w:cs="Times New Roman"/>
          <w:sz w:val="24"/>
          <w:szCs w:val="24"/>
        </w:rPr>
        <w:t>’</w:t>
      </w:r>
      <w:r w:rsidRPr="005928C5">
        <w:rPr>
          <w:rFonts w:ascii="Times New Roman" w:hAnsi="Times New Roman" w:cs="Times New Roman"/>
          <w:sz w:val="24"/>
          <w:szCs w:val="24"/>
        </w:rPr>
        <w:t xml:space="preserve"> it was stated that, “without the integration of various medicinal practices, the piecemeal and monopolistic approach of allopathic practitioners can be detrimental to the concept of </w:t>
      </w:r>
      <w:r w:rsidRPr="005928C5">
        <w:rPr>
          <w:rFonts w:ascii="Times New Roman" w:hAnsi="Times New Roman" w:cs="Times New Roman"/>
          <w:sz w:val="24"/>
          <w:szCs w:val="24"/>
        </w:rPr>
        <w:lastRenderedPageBreak/>
        <w:t>'holistic wellness”</w:t>
      </w:r>
      <w:r w:rsidR="007A18A2">
        <w:rPr>
          <w:rFonts w:ascii="Times New Roman" w:hAnsi="Times New Roman" w:cs="Times New Roman"/>
          <w:sz w:val="24"/>
          <w:szCs w:val="24"/>
        </w:rPr>
        <w:t xml:space="preserve"> </w:t>
      </w:r>
      <w:r w:rsidR="001C2F13">
        <w:rPr>
          <w:rFonts w:ascii="Times New Roman" w:hAnsi="Times New Roman" w:cs="Times New Roman"/>
          <w:sz w:val="24"/>
          <w:szCs w:val="24"/>
        </w:rPr>
        <w:t>(47)</w:t>
      </w:r>
      <w:r w:rsidR="00EF6908" w:rsidRPr="005928C5">
        <w:rPr>
          <w:rFonts w:ascii="Times New Roman" w:hAnsi="Times New Roman" w:cs="Times New Roman"/>
          <w:sz w:val="24"/>
          <w:szCs w:val="24"/>
        </w:rPr>
        <w:t xml:space="preserve"> and further, it was mentioned that IMA disregards its own threefold objectives</w:t>
      </w:r>
      <w:r w:rsidR="007A18A2">
        <w:rPr>
          <w:rFonts w:ascii="Times New Roman" w:hAnsi="Times New Roman" w:cs="Times New Roman"/>
          <w:sz w:val="24"/>
          <w:szCs w:val="24"/>
        </w:rPr>
        <w:t xml:space="preserve"> </w:t>
      </w:r>
      <w:r w:rsidR="001C2F13">
        <w:rPr>
          <w:rFonts w:ascii="Times New Roman" w:hAnsi="Times New Roman" w:cs="Times New Roman"/>
          <w:sz w:val="24"/>
          <w:szCs w:val="24"/>
        </w:rPr>
        <w:t>(48)</w:t>
      </w:r>
      <w:r w:rsidR="00EF6908" w:rsidRPr="005928C5">
        <w:rPr>
          <w:rFonts w:ascii="Times New Roman" w:hAnsi="Times New Roman" w:cs="Times New Roman"/>
          <w:sz w:val="24"/>
          <w:szCs w:val="24"/>
        </w:rPr>
        <w:t>.</w:t>
      </w:r>
      <w:r w:rsidRPr="005928C5">
        <w:rPr>
          <w:rFonts w:ascii="Times New Roman" w:hAnsi="Times New Roman" w:cs="Times New Roman"/>
          <w:sz w:val="24"/>
          <w:szCs w:val="24"/>
        </w:rPr>
        <w:t xml:space="preserve"> </w:t>
      </w:r>
    </w:p>
    <w:p w:rsidR="00D02F5C" w:rsidRPr="005928C5" w:rsidRDefault="00F73114" w:rsidP="004A58EB">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 xml:space="preserve">Considering the </w:t>
      </w:r>
      <w:r w:rsidR="001F193E" w:rsidRPr="005928C5">
        <w:rPr>
          <w:rFonts w:ascii="Times New Roman" w:hAnsi="Times New Roman" w:cs="Times New Roman"/>
          <w:sz w:val="24"/>
          <w:szCs w:val="24"/>
        </w:rPr>
        <w:t xml:space="preserve">above statement regarding the </w:t>
      </w:r>
      <w:r w:rsidR="001F193E" w:rsidRPr="005928C5">
        <w:rPr>
          <w:rFonts w:ascii="Times New Roman" w:eastAsia="Times New Roman" w:hAnsi="Times New Roman" w:cs="Times New Roman"/>
          <w:bCs/>
          <w:sz w:val="24"/>
          <w:szCs w:val="24"/>
          <w:lang w:eastAsia="en-IN"/>
        </w:rPr>
        <w:t>antithetical steps of IMA to its stated objectives; it was analysed</w:t>
      </w:r>
      <w:r w:rsidR="000F37FF" w:rsidRPr="005928C5">
        <w:rPr>
          <w:rFonts w:ascii="Times New Roman" w:eastAsia="Times New Roman" w:hAnsi="Times New Roman" w:cs="Times New Roman"/>
          <w:bCs/>
          <w:sz w:val="24"/>
          <w:szCs w:val="24"/>
          <w:lang w:eastAsia="en-IN"/>
        </w:rPr>
        <w:t xml:space="preserve"> by the author</w:t>
      </w:r>
      <w:r w:rsidR="001F193E" w:rsidRPr="005928C5">
        <w:rPr>
          <w:rFonts w:ascii="Times New Roman" w:eastAsia="Times New Roman" w:hAnsi="Times New Roman" w:cs="Times New Roman"/>
          <w:bCs/>
          <w:sz w:val="24"/>
          <w:szCs w:val="24"/>
          <w:lang w:eastAsia="en-IN"/>
        </w:rPr>
        <w:t xml:space="preserve"> in detail and given in </w:t>
      </w:r>
      <w:r w:rsidR="001F193E" w:rsidRPr="005928C5">
        <w:rPr>
          <w:rFonts w:ascii="Times New Roman" w:eastAsia="Times New Roman" w:hAnsi="Times New Roman" w:cs="Times New Roman"/>
          <w:b/>
          <w:bCs/>
          <w:sz w:val="24"/>
          <w:szCs w:val="24"/>
          <w:lang w:eastAsia="en-IN"/>
        </w:rPr>
        <w:t>Table 1</w:t>
      </w:r>
      <w:r w:rsidR="001F193E" w:rsidRPr="005928C5">
        <w:rPr>
          <w:rFonts w:ascii="Times New Roman" w:eastAsia="Times New Roman" w:hAnsi="Times New Roman" w:cs="Times New Roman"/>
          <w:bCs/>
          <w:sz w:val="24"/>
          <w:szCs w:val="24"/>
          <w:lang w:eastAsia="en-IN"/>
        </w:rPr>
        <w:t>.</w:t>
      </w:r>
    </w:p>
    <w:p w:rsidR="00E517A6" w:rsidRPr="005928C5" w:rsidRDefault="00E517A6" w:rsidP="00E517A6">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75"/>
        <w:gridCol w:w="3402"/>
        <w:gridCol w:w="5165"/>
      </w:tblGrid>
      <w:tr w:rsidR="00244CEE" w:rsidTr="000B491C">
        <w:trPr>
          <w:jc w:val="center"/>
        </w:trPr>
        <w:tc>
          <w:tcPr>
            <w:tcW w:w="9242" w:type="dxa"/>
            <w:gridSpan w:val="3"/>
          </w:tcPr>
          <w:p w:rsidR="000C1326" w:rsidRPr="005928C5" w:rsidRDefault="00F73114" w:rsidP="00F134BF">
            <w:pPr>
              <w:jc w:val="center"/>
              <w:rPr>
                <w:rFonts w:ascii="Times New Roman" w:hAnsi="Times New Roman" w:cs="Times New Roman"/>
                <w:b/>
                <w:sz w:val="24"/>
                <w:szCs w:val="24"/>
              </w:rPr>
            </w:pPr>
            <w:r w:rsidRPr="005928C5">
              <w:rPr>
                <w:rFonts w:ascii="Times New Roman" w:eastAsia="Times New Roman" w:hAnsi="Times New Roman" w:cs="Times New Roman"/>
                <w:b/>
                <w:bCs/>
                <w:sz w:val="24"/>
                <w:szCs w:val="24"/>
                <w:lang w:eastAsia="en-IN"/>
              </w:rPr>
              <w:t>Table 1</w:t>
            </w:r>
          </w:p>
        </w:tc>
      </w:tr>
      <w:tr w:rsidR="00244CEE" w:rsidTr="000B491C">
        <w:trPr>
          <w:jc w:val="center"/>
        </w:trPr>
        <w:tc>
          <w:tcPr>
            <w:tcW w:w="675" w:type="dxa"/>
          </w:tcPr>
          <w:p w:rsidR="001F193E" w:rsidRPr="005928C5" w:rsidRDefault="00F73114" w:rsidP="00F134BF">
            <w:pPr>
              <w:jc w:val="center"/>
              <w:rPr>
                <w:rFonts w:ascii="Times New Roman" w:hAnsi="Times New Roman" w:cs="Times New Roman"/>
                <w:b/>
                <w:sz w:val="24"/>
                <w:szCs w:val="24"/>
              </w:rPr>
            </w:pPr>
            <w:r w:rsidRPr="005928C5">
              <w:rPr>
                <w:rFonts w:ascii="Times New Roman" w:hAnsi="Times New Roman" w:cs="Times New Roman"/>
                <w:b/>
                <w:sz w:val="24"/>
                <w:szCs w:val="24"/>
              </w:rPr>
              <w:t>S.no</w:t>
            </w:r>
          </w:p>
        </w:tc>
        <w:tc>
          <w:tcPr>
            <w:tcW w:w="3402" w:type="dxa"/>
          </w:tcPr>
          <w:p w:rsidR="001F193E" w:rsidRPr="005928C5" w:rsidRDefault="00F73114" w:rsidP="007A18A2">
            <w:pPr>
              <w:jc w:val="center"/>
              <w:rPr>
                <w:rFonts w:ascii="Times New Roman" w:hAnsi="Times New Roman" w:cs="Times New Roman"/>
                <w:b/>
                <w:sz w:val="24"/>
                <w:szCs w:val="24"/>
              </w:rPr>
            </w:pPr>
            <w:r w:rsidRPr="005928C5">
              <w:rPr>
                <w:rFonts w:ascii="Times New Roman" w:hAnsi="Times New Roman" w:cs="Times New Roman"/>
                <w:b/>
                <w:sz w:val="24"/>
                <w:szCs w:val="24"/>
              </w:rPr>
              <w:t>IMAs objectives</w:t>
            </w:r>
            <w:r w:rsidR="001C2F13">
              <w:rPr>
                <w:rFonts w:ascii="Times New Roman" w:hAnsi="Times New Roman" w:cs="Times New Roman"/>
                <w:b/>
                <w:sz w:val="24"/>
                <w:szCs w:val="24"/>
              </w:rPr>
              <w:t xml:space="preserve"> (49)</w:t>
            </w:r>
          </w:p>
        </w:tc>
        <w:tc>
          <w:tcPr>
            <w:tcW w:w="5165" w:type="dxa"/>
          </w:tcPr>
          <w:p w:rsidR="001F193E" w:rsidRPr="005928C5" w:rsidRDefault="00F73114" w:rsidP="00F134BF">
            <w:pPr>
              <w:jc w:val="center"/>
              <w:rPr>
                <w:rFonts w:ascii="Times New Roman" w:hAnsi="Times New Roman" w:cs="Times New Roman"/>
                <w:b/>
                <w:sz w:val="24"/>
                <w:szCs w:val="24"/>
              </w:rPr>
            </w:pPr>
            <w:r w:rsidRPr="005928C5">
              <w:rPr>
                <w:rFonts w:ascii="Times New Roman" w:hAnsi="Times New Roman" w:cs="Times New Roman"/>
                <w:b/>
                <w:sz w:val="24"/>
                <w:szCs w:val="24"/>
              </w:rPr>
              <w:t>Steps of IMA defying its own objectives</w:t>
            </w:r>
          </w:p>
        </w:tc>
      </w:tr>
      <w:tr w:rsidR="00244CEE" w:rsidTr="000B491C">
        <w:trPr>
          <w:jc w:val="center"/>
        </w:trPr>
        <w:tc>
          <w:tcPr>
            <w:tcW w:w="675" w:type="dxa"/>
          </w:tcPr>
          <w:p w:rsidR="001F193E" w:rsidRPr="005928C5" w:rsidRDefault="00F73114" w:rsidP="00F134BF">
            <w:pPr>
              <w:rPr>
                <w:rFonts w:ascii="Times New Roman" w:hAnsi="Times New Roman" w:cs="Times New Roman"/>
                <w:sz w:val="24"/>
                <w:szCs w:val="24"/>
              </w:rPr>
            </w:pPr>
            <w:r w:rsidRPr="005928C5">
              <w:rPr>
                <w:rFonts w:ascii="Times New Roman" w:hAnsi="Times New Roman" w:cs="Times New Roman"/>
                <w:sz w:val="24"/>
                <w:szCs w:val="24"/>
              </w:rPr>
              <w:t>1</w:t>
            </w:r>
          </w:p>
        </w:tc>
        <w:tc>
          <w:tcPr>
            <w:tcW w:w="3402" w:type="dxa"/>
          </w:tcPr>
          <w:p w:rsidR="001F193E" w:rsidRPr="005928C5" w:rsidRDefault="00F73114" w:rsidP="00F134BF">
            <w:pPr>
              <w:shd w:val="clear" w:color="auto" w:fill="FFFFFF"/>
              <w:spacing w:line="193" w:lineRule="atLeast"/>
              <w:ind w:right="107"/>
              <w:rPr>
                <w:rFonts w:ascii="Times New Roman" w:hAnsi="Times New Roman" w:cs="Times New Roman"/>
                <w:sz w:val="24"/>
                <w:szCs w:val="24"/>
              </w:rPr>
            </w:pPr>
            <w:r w:rsidRPr="005928C5">
              <w:rPr>
                <w:rFonts w:ascii="Times New Roman" w:eastAsia="Times New Roman" w:hAnsi="Times New Roman" w:cs="Times New Roman"/>
                <w:sz w:val="24"/>
                <w:szCs w:val="24"/>
                <w:lang w:eastAsia="en-IN"/>
              </w:rPr>
              <w:t>To promote and advance medical and allied sciences in all their different branches and to promote the improvement of public health and medical education in India.</w:t>
            </w:r>
          </w:p>
        </w:tc>
        <w:tc>
          <w:tcPr>
            <w:tcW w:w="5165" w:type="dxa"/>
          </w:tcPr>
          <w:p w:rsidR="001F193E" w:rsidRPr="005928C5" w:rsidRDefault="00F73114" w:rsidP="001F193E">
            <w:pPr>
              <w:pStyle w:val="ListParagraph"/>
              <w:numPr>
                <w:ilvl w:val="0"/>
                <w:numId w:val="21"/>
              </w:numPr>
              <w:ind w:left="317"/>
              <w:jc w:val="both"/>
              <w:rPr>
                <w:rFonts w:ascii="Times New Roman" w:hAnsi="Times New Roman" w:cs="Times New Roman"/>
                <w:sz w:val="24"/>
                <w:szCs w:val="24"/>
              </w:rPr>
            </w:pPr>
            <w:r w:rsidRPr="005928C5">
              <w:rPr>
                <w:rFonts w:ascii="Times New Roman" w:hAnsi="Times New Roman" w:cs="Times New Roman"/>
                <w:sz w:val="24"/>
                <w:szCs w:val="24"/>
              </w:rPr>
              <w:t>Opposed the idea of bridge course for AYUSH practitioners in NMC bill.</w:t>
            </w:r>
          </w:p>
          <w:p w:rsidR="001F193E" w:rsidRPr="005928C5" w:rsidRDefault="00F73114" w:rsidP="001F193E">
            <w:pPr>
              <w:pStyle w:val="ListParagraph"/>
              <w:numPr>
                <w:ilvl w:val="0"/>
                <w:numId w:val="21"/>
              </w:numPr>
              <w:ind w:left="317"/>
              <w:jc w:val="both"/>
              <w:rPr>
                <w:rFonts w:ascii="Times New Roman" w:hAnsi="Times New Roman" w:cs="Times New Roman"/>
                <w:sz w:val="24"/>
                <w:szCs w:val="24"/>
              </w:rPr>
            </w:pPr>
            <w:r w:rsidRPr="005928C5">
              <w:rPr>
                <w:rFonts w:ascii="Times New Roman" w:hAnsi="Times New Roman" w:cs="Times New Roman"/>
                <w:sz w:val="24"/>
                <w:szCs w:val="24"/>
              </w:rPr>
              <w:t xml:space="preserve">Opposing the move of the Ministry of </w:t>
            </w:r>
            <w:r w:rsidR="006F1A3A" w:rsidRPr="005928C5">
              <w:rPr>
                <w:rFonts w:ascii="Times New Roman" w:hAnsi="Times New Roman" w:cs="Times New Roman"/>
                <w:sz w:val="24"/>
                <w:szCs w:val="24"/>
              </w:rPr>
              <w:t>AYUSH for</w:t>
            </w:r>
            <w:r w:rsidRPr="005928C5">
              <w:rPr>
                <w:rFonts w:ascii="Times New Roman" w:hAnsi="Times New Roman" w:cs="Times New Roman"/>
                <w:sz w:val="24"/>
                <w:szCs w:val="24"/>
              </w:rPr>
              <w:t xml:space="preserve"> the inclusion of the medical and surgical advances in their regulation, claiming the move as “poaching on modern medicine”. </w:t>
            </w:r>
          </w:p>
          <w:p w:rsidR="001F193E" w:rsidRPr="005928C5" w:rsidRDefault="00F73114" w:rsidP="001F193E">
            <w:pPr>
              <w:pStyle w:val="ListParagraph"/>
              <w:numPr>
                <w:ilvl w:val="0"/>
                <w:numId w:val="21"/>
              </w:numPr>
              <w:ind w:left="317"/>
              <w:jc w:val="both"/>
              <w:rPr>
                <w:rFonts w:ascii="Times New Roman" w:hAnsi="Times New Roman" w:cs="Times New Roman"/>
                <w:sz w:val="24"/>
                <w:szCs w:val="24"/>
              </w:rPr>
            </w:pPr>
            <w:r w:rsidRPr="005928C5">
              <w:rPr>
                <w:rFonts w:ascii="Times New Roman" w:hAnsi="Times New Roman" w:cs="Times New Roman"/>
                <w:sz w:val="24"/>
                <w:szCs w:val="24"/>
              </w:rPr>
              <w:t>Reluctant to ‘Integrative Healthcare education system’ envisioned in National Education Policy 2020.</w:t>
            </w:r>
          </w:p>
        </w:tc>
      </w:tr>
      <w:tr w:rsidR="00244CEE" w:rsidTr="000B491C">
        <w:trPr>
          <w:jc w:val="center"/>
        </w:trPr>
        <w:tc>
          <w:tcPr>
            <w:tcW w:w="675" w:type="dxa"/>
          </w:tcPr>
          <w:p w:rsidR="001F193E" w:rsidRPr="005928C5" w:rsidRDefault="00F73114" w:rsidP="00F134BF">
            <w:pPr>
              <w:rPr>
                <w:rFonts w:ascii="Times New Roman" w:hAnsi="Times New Roman" w:cs="Times New Roman"/>
                <w:sz w:val="24"/>
                <w:szCs w:val="24"/>
              </w:rPr>
            </w:pPr>
            <w:r w:rsidRPr="005928C5">
              <w:rPr>
                <w:rFonts w:ascii="Times New Roman" w:hAnsi="Times New Roman" w:cs="Times New Roman"/>
                <w:sz w:val="24"/>
                <w:szCs w:val="24"/>
              </w:rPr>
              <w:t>2</w:t>
            </w:r>
          </w:p>
        </w:tc>
        <w:tc>
          <w:tcPr>
            <w:tcW w:w="3402" w:type="dxa"/>
          </w:tcPr>
          <w:p w:rsidR="001F193E" w:rsidRPr="005928C5" w:rsidRDefault="00F73114" w:rsidP="00F134BF">
            <w:pPr>
              <w:rPr>
                <w:rFonts w:ascii="Times New Roman" w:hAnsi="Times New Roman" w:cs="Times New Roman"/>
                <w:sz w:val="24"/>
                <w:szCs w:val="24"/>
              </w:rPr>
            </w:pPr>
            <w:r w:rsidRPr="005928C5">
              <w:rPr>
                <w:rFonts w:ascii="Times New Roman" w:hAnsi="Times New Roman" w:cs="Times New Roman"/>
                <w:sz w:val="24"/>
                <w:szCs w:val="24"/>
                <w:shd w:val="clear" w:color="auto" w:fill="FFFFFF"/>
              </w:rPr>
              <w:t>To maintain the honour and dignity and to uphold the interest of the medical profession and to promote co-operation amongst the members thereof</w:t>
            </w:r>
          </w:p>
        </w:tc>
        <w:tc>
          <w:tcPr>
            <w:tcW w:w="5165" w:type="dxa"/>
          </w:tcPr>
          <w:p w:rsidR="001F193E" w:rsidRPr="005928C5" w:rsidRDefault="00F73114" w:rsidP="001F193E">
            <w:pPr>
              <w:pStyle w:val="ListParagraph"/>
              <w:numPr>
                <w:ilvl w:val="0"/>
                <w:numId w:val="21"/>
              </w:numPr>
              <w:ind w:left="318"/>
              <w:jc w:val="both"/>
              <w:rPr>
                <w:rFonts w:ascii="Times New Roman" w:hAnsi="Times New Roman" w:cs="Times New Roman"/>
                <w:sz w:val="24"/>
                <w:szCs w:val="24"/>
              </w:rPr>
            </w:pPr>
            <w:r w:rsidRPr="005928C5">
              <w:rPr>
                <w:rFonts w:ascii="Times New Roman" w:hAnsi="Times New Roman" w:cs="Times New Roman"/>
                <w:sz w:val="24"/>
                <w:szCs w:val="24"/>
              </w:rPr>
              <w:t xml:space="preserve">IMAs statement i.e. “Ayurvedic medicines and treatment a placebo” is dishonour and indignity to the Ayurvedic medical profession and abjure to the interest of the practitioners of the </w:t>
            </w:r>
            <w:r w:rsidR="006F1A3A" w:rsidRPr="005928C5">
              <w:rPr>
                <w:rFonts w:ascii="Times New Roman" w:hAnsi="Times New Roman" w:cs="Times New Roman"/>
                <w:sz w:val="24"/>
                <w:szCs w:val="24"/>
              </w:rPr>
              <w:t xml:space="preserve">Ayurvedic </w:t>
            </w:r>
            <w:r w:rsidRPr="005928C5">
              <w:rPr>
                <w:rFonts w:ascii="Times New Roman" w:hAnsi="Times New Roman" w:cs="Times New Roman"/>
                <w:sz w:val="24"/>
                <w:szCs w:val="24"/>
              </w:rPr>
              <w:t xml:space="preserve">medical profession. </w:t>
            </w:r>
          </w:p>
          <w:p w:rsidR="001F193E" w:rsidRPr="005928C5" w:rsidRDefault="00F73114" w:rsidP="001F193E">
            <w:pPr>
              <w:pStyle w:val="ListParagraph"/>
              <w:numPr>
                <w:ilvl w:val="0"/>
                <w:numId w:val="21"/>
              </w:numPr>
              <w:ind w:left="318"/>
              <w:jc w:val="both"/>
              <w:rPr>
                <w:rFonts w:ascii="Times New Roman" w:hAnsi="Times New Roman" w:cs="Times New Roman"/>
                <w:sz w:val="24"/>
                <w:szCs w:val="24"/>
              </w:rPr>
            </w:pPr>
            <w:r w:rsidRPr="005928C5">
              <w:rPr>
                <w:rFonts w:ascii="Times New Roman" w:hAnsi="Times New Roman" w:cs="Times New Roman"/>
                <w:sz w:val="24"/>
                <w:szCs w:val="24"/>
              </w:rPr>
              <w:t>Criticizing the Government on the inclusion of Ayurveda in COVID and Post-COVID treatment protocol is an antagonistic act of cooperation between the streams of medicine.</w:t>
            </w:r>
          </w:p>
        </w:tc>
      </w:tr>
      <w:tr w:rsidR="00244CEE" w:rsidTr="000B491C">
        <w:trPr>
          <w:jc w:val="center"/>
        </w:trPr>
        <w:tc>
          <w:tcPr>
            <w:tcW w:w="675" w:type="dxa"/>
          </w:tcPr>
          <w:p w:rsidR="001F193E" w:rsidRPr="005928C5" w:rsidRDefault="00F73114" w:rsidP="00F134BF">
            <w:pPr>
              <w:rPr>
                <w:rFonts w:ascii="Times New Roman" w:hAnsi="Times New Roman" w:cs="Times New Roman"/>
                <w:sz w:val="24"/>
                <w:szCs w:val="24"/>
              </w:rPr>
            </w:pPr>
            <w:r w:rsidRPr="005928C5">
              <w:rPr>
                <w:rFonts w:ascii="Times New Roman" w:hAnsi="Times New Roman" w:cs="Times New Roman"/>
                <w:sz w:val="24"/>
                <w:szCs w:val="24"/>
              </w:rPr>
              <w:t>3</w:t>
            </w:r>
          </w:p>
        </w:tc>
        <w:tc>
          <w:tcPr>
            <w:tcW w:w="3402" w:type="dxa"/>
          </w:tcPr>
          <w:p w:rsidR="001F193E" w:rsidRPr="005928C5" w:rsidRDefault="00F73114" w:rsidP="00F134BF">
            <w:pPr>
              <w:shd w:val="clear" w:color="auto" w:fill="FFFFFF"/>
              <w:spacing w:line="193" w:lineRule="atLeast"/>
              <w:ind w:right="107"/>
              <w:rPr>
                <w:rFonts w:ascii="Times New Roman" w:hAnsi="Times New Roman" w:cs="Times New Roman"/>
                <w:sz w:val="24"/>
                <w:szCs w:val="24"/>
              </w:rPr>
            </w:pPr>
            <w:r w:rsidRPr="005928C5">
              <w:rPr>
                <w:rFonts w:ascii="Times New Roman" w:eastAsia="Times New Roman" w:hAnsi="Times New Roman" w:cs="Times New Roman"/>
                <w:sz w:val="24"/>
                <w:szCs w:val="24"/>
                <w:lang w:eastAsia="en-IN"/>
              </w:rPr>
              <w:t>To work for the abolition of compartmentalism in medical education, medical services and registration in the country and thus to achieve equality among all members of the profession.</w:t>
            </w:r>
          </w:p>
        </w:tc>
        <w:tc>
          <w:tcPr>
            <w:tcW w:w="5165" w:type="dxa"/>
          </w:tcPr>
          <w:p w:rsidR="001F193E" w:rsidRPr="005928C5" w:rsidRDefault="00F73114" w:rsidP="001F193E">
            <w:pPr>
              <w:pStyle w:val="ListParagraph"/>
              <w:numPr>
                <w:ilvl w:val="0"/>
                <w:numId w:val="21"/>
              </w:numPr>
              <w:ind w:left="318"/>
              <w:jc w:val="both"/>
              <w:rPr>
                <w:rFonts w:ascii="Times New Roman" w:hAnsi="Times New Roman" w:cs="Times New Roman"/>
                <w:sz w:val="24"/>
                <w:szCs w:val="24"/>
              </w:rPr>
            </w:pPr>
            <w:r w:rsidRPr="005928C5">
              <w:rPr>
                <w:rFonts w:ascii="Times New Roman" w:hAnsi="Times New Roman" w:cs="Times New Roman"/>
                <w:sz w:val="24"/>
                <w:szCs w:val="24"/>
              </w:rPr>
              <w:t xml:space="preserve">Opposing the ‘medical pluralism’, which is the need of the hour to address the lack of medical services and personnel in India, one of the major principle of National Health Policy, 2017 &amp; further claiming Integration as “Khichidification” or “Mixopathy”. </w:t>
            </w:r>
          </w:p>
          <w:p w:rsidR="001F193E" w:rsidRPr="005928C5" w:rsidRDefault="00F73114" w:rsidP="001F193E">
            <w:pPr>
              <w:pStyle w:val="ListParagraph"/>
              <w:numPr>
                <w:ilvl w:val="0"/>
                <w:numId w:val="21"/>
              </w:numPr>
              <w:ind w:left="318"/>
              <w:jc w:val="both"/>
              <w:rPr>
                <w:rFonts w:ascii="Times New Roman" w:hAnsi="Times New Roman" w:cs="Times New Roman"/>
                <w:sz w:val="24"/>
                <w:szCs w:val="24"/>
              </w:rPr>
            </w:pPr>
            <w:r w:rsidRPr="005928C5">
              <w:rPr>
                <w:rFonts w:ascii="Times New Roman" w:hAnsi="Times New Roman" w:cs="Times New Roman"/>
                <w:sz w:val="24"/>
                <w:szCs w:val="24"/>
              </w:rPr>
              <w:t xml:space="preserve">Resisting the idea of ‘One Nation – One </w:t>
            </w:r>
            <w:r w:rsidR="00E517A6" w:rsidRPr="005928C5">
              <w:rPr>
                <w:rFonts w:ascii="Times New Roman" w:hAnsi="Times New Roman" w:cs="Times New Roman"/>
                <w:sz w:val="24"/>
                <w:szCs w:val="24"/>
              </w:rPr>
              <w:t>Healthcare s</w:t>
            </w:r>
            <w:r w:rsidRPr="005928C5">
              <w:rPr>
                <w:rFonts w:ascii="Times New Roman" w:hAnsi="Times New Roman" w:cs="Times New Roman"/>
                <w:sz w:val="24"/>
                <w:szCs w:val="24"/>
              </w:rPr>
              <w:t xml:space="preserve">ystem’ is against the objective of ‘abolition of compartmentalism’ </w:t>
            </w:r>
          </w:p>
          <w:p w:rsidR="001F193E" w:rsidRPr="005928C5" w:rsidRDefault="00F73114" w:rsidP="001F193E">
            <w:pPr>
              <w:pStyle w:val="ListParagraph"/>
              <w:numPr>
                <w:ilvl w:val="0"/>
                <w:numId w:val="21"/>
              </w:numPr>
              <w:ind w:left="318"/>
              <w:jc w:val="both"/>
              <w:rPr>
                <w:rFonts w:ascii="Times New Roman" w:hAnsi="Times New Roman" w:cs="Times New Roman"/>
                <w:sz w:val="24"/>
                <w:szCs w:val="24"/>
              </w:rPr>
            </w:pPr>
            <w:r w:rsidRPr="005928C5">
              <w:rPr>
                <w:rFonts w:ascii="Times New Roman" w:hAnsi="Times New Roman" w:cs="Times New Roman"/>
                <w:sz w:val="24"/>
                <w:szCs w:val="24"/>
              </w:rPr>
              <w:t xml:space="preserve">If there is exchange of knowledge and skill among the different disciplines of medical profession, then there is a possibility of attaining </w:t>
            </w:r>
            <w:r w:rsidRPr="005928C5">
              <w:rPr>
                <w:rFonts w:ascii="Times New Roman" w:eastAsia="Times New Roman" w:hAnsi="Times New Roman" w:cs="Times New Roman"/>
                <w:sz w:val="24"/>
                <w:szCs w:val="24"/>
                <w:lang w:eastAsia="en-IN"/>
              </w:rPr>
              <w:t xml:space="preserve">equality among all members of the profession. Any step which resists the opportunity to exchange the knowledge among different domains will leads to inequality among the members. </w:t>
            </w:r>
          </w:p>
        </w:tc>
      </w:tr>
    </w:tbl>
    <w:p w:rsidR="001F193E" w:rsidRPr="005928C5" w:rsidRDefault="001F193E" w:rsidP="00B254D3">
      <w:pPr>
        <w:spacing w:after="0"/>
        <w:jc w:val="both"/>
        <w:rPr>
          <w:rFonts w:ascii="Times New Roman" w:hAnsi="Times New Roman" w:cs="Times New Roman"/>
          <w:sz w:val="24"/>
          <w:szCs w:val="24"/>
        </w:rPr>
      </w:pPr>
    </w:p>
    <w:p w:rsidR="0050356C" w:rsidRPr="005928C5" w:rsidRDefault="00F73114" w:rsidP="00FA6993">
      <w:pPr>
        <w:spacing w:before="240" w:after="0"/>
        <w:rPr>
          <w:rFonts w:ascii="Times New Roman" w:hAnsi="Times New Roman" w:cs="Times New Roman"/>
          <w:b/>
          <w:sz w:val="24"/>
          <w:szCs w:val="24"/>
        </w:rPr>
      </w:pPr>
      <w:r w:rsidRPr="005928C5">
        <w:rPr>
          <w:rFonts w:ascii="Times New Roman" w:hAnsi="Times New Roman" w:cs="Times New Roman"/>
          <w:b/>
          <w:sz w:val="24"/>
          <w:szCs w:val="24"/>
        </w:rPr>
        <w:t>Patient perspectives</w:t>
      </w:r>
    </w:p>
    <w:p w:rsidR="004A1F44" w:rsidRPr="005928C5" w:rsidRDefault="00F73114" w:rsidP="004A1F44">
      <w:pPr>
        <w:pStyle w:val="ListParagraph"/>
        <w:numPr>
          <w:ilvl w:val="0"/>
          <w:numId w:val="15"/>
        </w:numPr>
        <w:jc w:val="both"/>
        <w:rPr>
          <w:rFonts w:ascii="Times New Roman" w:hAnsi="Times New Roman" w:cs="Times New Roman"/>
          <w:sz w:val="24"/>
          <w:szCs w:val="24"/>
        </w:rPr>
      </w:pPr>
      <w:r w:rsidRPr="005928C5">
        <w:rPr>
          <w:rFonts w:ascii="Times New Roman" w:hAnsi="Times New Roman" w:cs="Times New Roman"/>
          <w:sz w:val="24"/>
          <w:szCs w:val="24"/>
        </w:rPr>
        <w:t xml:space="preserve">Most of the patients choose Ayurveda as </w:t>
      </w:r>
      <w:r w:rsidR="00BF1732" w:rsidRPr="005928C5">
        <w:rPr>
          <w:rFonts w:ascii="Times New Roman" w:hAnsi="Times New Roman" w:cs="Times New Roman"/>
          <w:sz w:val="24"/>
          <w:szCs w:val="24"/>
        </w:rPr>
        <w:t xml:space="preserve">a non-surgical </w:t>
      </w:r>
      <w:r w:rsidRPr="005928C5">
        <w:rPr>
          <w:rFonts w:ascii="Times New Roman" w:hAnsi="Times New Roman" w:cs="Times New Roman"/>
          <w:sz w:val="24"/>
          <w:szCs w:val="24"/>
        </w:rPr>
        <w:t xml:space="preserve">alternative to the surgical indications of modern medicine particularly in the cases of disc prolapse </w:t>
      </w:r>
      <w:r w:rsidRPr="005928C5">
        <w:rPr>
          <w:rFonts w:ascii="Times New Roman" w:hAnsi="Times New Roman" w:cs="Times New Roman"/>
          <w:sz w:val="24"/>
          <w:szCs w:val="24"/>
        </w:rPr>
        <w:lastRenderedPageBreak/>
        <w:t>(lumber/dorsal/cervical), Knee osteoarthritis, frozen shoulder, avascular necrosi</w:t>
      </w:r>
      <w:r w:rsidR="00BF1732" w:rsidRPr="005928C5">
        <w:rPr>
          <w:rFonts w:ascii="Times New Roman" w:hAnsi="Times New Roman" w:cs="Times New Roman"/>
          <w:sz w:val="24"/>
          <w:szCs w:val="24"/>
        </w:rPr>
        <w:t xml:space="preserve">s, carpal tunnel syndrome, etc. but this notification is against the interest of the patients in Ayurveda. </w:t>
      </w:r>
    </w:p>
    <w:p w:rsidR="00772D3F" w:rsidRPr="005928C5" w:rsidRDefault="00F73114" w:rsidP="00772D3F">
      <w:pPr>
        <w:pStyle w:val="ListParagraph"/>
        <w:numPr>
          <w:ilvl w:val="0"/>
          <w:numId w:val="15"/>
        </w:numPr>
        <w:jc w:val="both"/>
        <w:rPr>
          <w:rFonts w:ascii="Times New Roman" w:hAnsi="Times New Roman" w:cs="Times New Roman"/>
          <w:sz w:val="24"/>
          <w:szCs w:val="24"/>
        </w:rPr>
      </w:pPr>
      <w:r w:rsidRPr="005928C5">
        <w:rPr>
          <w:rFonts w:ascii="Times New Roman" w:hAnsi="Times New Roman" w:cs="Times New Roman"/>
          <w:sz w:val="24"/>
          <w:szCs w:val="24"/>
        </w:rPr>
        <w:t>Treatment seeking behavior of the patients</w:t>
      </w:r>
      <w:r w:rsidR="00F248DF" w:rsidRPr="005928C5">
        <w:rPr>
          <w:rFonts w:ascii="Times New Roman" w:hAnsi="Times New Roman" w:cs="Times New Roman"/>
          <w:sz w:val="24"/>
          <w:szCs w:val="24"/>
        </w:rPr>
        <w:t xml:space="preserve"> </w:t>
      </w:r>
      <w:r w:rsidRPr="005928C5">
        <w:rPr>
          <w:rFonts w:ascii="Times New Roman" w:hAnsi="Times New Roman" w:cs="Times New Roman"/>
          <w:sz w:val="24"/>
          <w:szCs w:val="24"/>
        </w:rPr>
        <w:t xml:space="preserve">shifted from general physician to specialist to super-specialist and further </w:t>
      </w:r>
      <w:r w:rsidR="004155D8" w:rsidRPr="005928C5">
        <w:rPr>
          <w:rFonts w:ascii="Times New Roman" w:hAnsi="Times New Roman" w:cs="Times New Roman"/>
          <w:sz w:val="24"/>
          <w:szCs w:val="24"/>
        </w:rPr>
        <w:t xml:space="preserve">looking for </w:t>
      </w:r>
      <w:r w:rsidRPr="005928C5">
        <w:rPr>
          <w:rFonts w:ascii="Times New Roman" w:hAnsi="Times New Roman" w:cs="Times New Roman"/>
          <w:sz w:val="24"/>
          <w:szCs w:val="24"/>
        </w:rPr>
        <w:t>an ultra specialist. But this step seems to be as reverse to this</w:t>
      </w:r>
      <w:r w:rsidR="00177CA3" w:rsidRPr="005928C5">
        <w:rPr>
          <w:rFonts w:ascii="Times New Roman" w:hAnsi="Times New Roman" w:cs="Times New Roman"/>
          <w:sz w:val="24"/>
          <w:szCs w:val="24"/>
        </w:rPr>
        <w:t xml:space="preserve"> shift</w:t>
      </w:r>
      <w:r w:rsidRPr="005928C5">
        <w:rPr>
          <w:rFonts w:ascii="Times New Roman" w:hAnsi="Times New Roman" w:cs="Times New Roman"/>
          <w:sz w:val="24"/>
          <w:szCs w:val="24"/>
        </w:rPr>
        <w:t xml:space="preserve">. </w:t>
      </w:r>
    </w:p>
    <w:p w:rsidR="0050356C" w:rsidRPr="005928C5" w:rsidRDefault="00F73114" w:rsidP="001F1D29">
      <w:pPr>
        <w:pStyle w:val="ListParagraph"/>
        <w:numPr>
          <w:ilvl w:val="0"/>
          <w:numId w:val="15"/>
        </w:numPr>
        <w:jc w:val="both"/>
        <w:rPr>
          <w:rFonts w:ascii="Times New Roman" w:hAnsi="Times New Roman" w:cs="Times New Roman"/>
          <w:sz w:val="24"/>
          <w:szCs w:val="24"/>
        </w:rPr>
      </w:pPr>
      <w:r w:rsidRPr="005928C5">
        <w:rPr>
          <w:rFonts w:ascii="Times New Roman" w:hAnsi="Times New Roman" w:cs="Times New Roman"/>
          <w:sz w:val="24"/>
          <w:szCs w:val="24"/>
        </w:rPr>
        <w:t xml:space="preserve">How many Ayurveda doctors opt for an Ayurvedic surgeon for their self-care other than anorectal surgeries? </w:t>
      </w:r>
    </w:p>
    <w:p w:rsidR="00014414" w:rsidRPr="005928C5" w:rsidRDefault="00F73114" w:rsidP="001F1D29">
      <w:pPr>
        <w:pStyle w:val="ListParagraph"/>
        <w:numPr>
          <w:ilvl w:val="0"/>
          <w:numId w:val="15"/>
        </w:numPr>
        <w:jc w:val="both"/>
        <w:rPr>
          <w:rFonts w:ascii="Times New Roman" w:hAnsi="Times New Roman" w:cs="Times New Roman"/>
          <w:sz w:val="24"/>
          <w:szCs w:val="24"/>
        </w:rPr>
      </w:pPr>
      <w:r w:rsidRPr="005928C5">
        <w:rPr>
          <w:rFonts w:ascii="Times New Roman" w:hAnsi="Times New Roman" w:cs="Times New Roman"/>
          <w:sz w:val="24"/>
          <w:szCs w:val="24"/>
        </w:rPr>
        <w:t>Suburban</w:t>
      </w:r>
      <w:r w:rsidR="00C32FB3" w:rsidRPr="005928C5">
        <w:rPr>
          <w:rFonts w:ascii="Times New Roman" w:hAnsi="Times New Roman" w:cs="Times New Roman"/>
          <w:sz w:val="24"/>
          <w:szCs w:val="24"/>
        </w:rPr>
        <w:t xml:space="preserve"> and semi-urban</w:t>
      </w:r>
      <w:r w:rsidRPr="005928C5">
        <w:rPr>
          <w:rFonts w:ascii="Times New Roman" w:hAnsi="Times New Roman" w:cs="Times New Roman"/>
          <w:sz w:val="24"/>
          <w:szCs w:val="24"/>
        </w:rPr>
        <w:t xml:space="preserve"> patients may opt for an Ayurvedic surgeon based on the low cost of the surger</w:t>
      </w:r>
      <w:r w:rsidR="00196A2B" w:rsidRPr="005928C5">
        <w:rPr>
          <w:rFonts w:ascii="Times New Roman" w:hAnsi="Times New Roman" w:cs="Times New Roman"/>
          <w:sz w:val="24"/>
          <w:szCs w:val="24"/>
        </w:rPr>
        <w:t xml:space="preserve">y when compared to the surgeon; whereas rural patients may opt for an Ayurvedic surgeon due to the non-availability of an </w:t>
      </w:r>
      <w:r w:rsidR="00872599" w:rsidRPr="005928C5">
        <w:rPr>
          <w:rFonts w:ascii="Times New Roman" w:hAnsi="Times New Roman" w:cs="Times New Roman"/>
          <w:sz w:val="24"/>
          <w:szCs w:val="24"/>
        </w:rPr>
        <w:t xml:space="preserve">allopathic </w:t>
      </w:r>
      <w:r w:rsidR="00196A2B" w:rsidRPr="005928C5">
        <w:rPr>
          <w:rFonts w:ascii="Times New Roman" w:hAnsi="Times New Roman" w:cs="Times New Roman"/>
          <w:sz w:val="24"/>
          <w:szCs w:val="24"/>
        </w:rPr>
        <w:t>surgeon.</w:t>
      </w:r>
      <w:r w:rsidR="00872599" w:rsidRPr="005928C5">
        <w:rPr>
          <w:rFonts w:ascii="Times New Roman" w:hAnsi="Times New Roman" w:cs="Times New Roman"/>
          <w:sz w:val="24"/>
          <w:szCs w:val="24"/>
        </w:rPr>
        <w:t xml:space="preserve"> But in either of the cases, the</w:t>
      </w:r>
      <w:r w:rsidR="004155D8" w:rsidRPr="005928C5">
        <w:rPr>
          <w:rFonts w:ascii="Times New Roman" w:hAnsi="Times New Roman" w:cs="Times New Roman"/>
          <w:sz w:val="24"/>
          <w:szCs w:val="24"/>
        </w:rPr>
        <w:t>re is no</w:t>
      </w:r>
      <w:r w:rsidR="00872599" w:rsidRPr="005928C5">
        <w:rPr>
          <w:rFonts w:ascii="Times New Roman" w:hAnsi="Times New Roman" w:cs="Times New Roman"/>
          <w:sz w:val="24"/>
          <w:szCs w:val="24"/>
        </w:rPr>
        <w:t xml:space="preserve"> chance of knowing</w:t>
      </w:r>
      <w:r w:rsidR="004155D8" w:rsidRPr="005928C5">
        <w:rPr>
          <w:rFonts w:ascii="Times New Roman" w:hAnsi="Times New Roman" w:cs="Times New Roman"/>
          <w:sz w:val="24"/>
          <w:szCs w:val="24"/>
        </w:rPr>
        <w:t xml:space="preserve"> about the background qualification of </w:t>
      </w:r>
      <w:r w:rsidR="00B721EE" w:rsidRPr="005928C5">
        <w:rPr>
          <w:rFonts w:ascii="Times New Roman" w:hAnsi="Times New Roman" w:cs="Times New Roman"/>
          <w:sz w:val="24"/>
          <w:szCs w:val="24"/>
        </w:rPr>
        <w:t xml:space="preserve">the </w:t>
      </w:r>
      <w:r w:rsidR="004155D8" w:rsidRPr="005928C5">
        <w:rPr>
          <w:rFonts w:ascii="Times New Roman" w:hAnsi="Times New Roman" w:cs="Times New Roman"/>
          <w:sz w:val="24"/>
          <w:szCs w:val="24"/>
        </w:rPr>
        <w:t>treating surgeon.</w:t>
      </w:r>
    </w:p>
    <w:p w:rsidR="00317723" w:rsidRPr="005928C5" w:rsidRDefault="00F73114" w:rsidP="00813AE7">
      <w:pPr>
        <w:spacing w:after="0"/>
        <w:rPr>
          <w:rFonts w:ascii="Times New Roman" w:hAnsi="Times New Roman" w:cs="Times New Roman"/>
          <w:b/>
          <w:sz w:val="24"/>
          <w:szCs w:val="24"/>
        </w:rPr>
      </w:pPr>
      <w:r w:rsidRPr="005928C5">
        <w:rPr>
          <w:rFonts w:ascii="Times New Roman" w:hAnsi="Times New Roman" w:cs="Times New Roman"/>
          <w:b/>
          <w:sz w:val="24"/>
          <w:szCs w:val="24"/>
        </w:rPr>
        <w:t>Personal perspectives</w:t>
      </w:r>
    </w:p>
    <w:p w:rsidR="00281A65" w:rsidRPr="005928C5" w:rsidRDefault="00F73114" w:rsidP="00281A65">
      <w:pPr>
        <w:spacing w:after="0"/>
        <w:jc w:val="both"/>
        <w:rPr>
          <w:rFonts w:ascii="Times New Roman" w:hAnsi="Times New Roman" w:cs="Times New Roman"/>
          <w:sz w:val="24"/>
          <w:szCs w:val="24"/>
        </w:rPr>
      </w:pPr>
      <w:r w:rsidRPr="005928C5">
        <w:rPr>
          <w:rFonts w:ascii="Times New Roman" w:hAnsi="Times New Roman" w:cs="Times New Roman"/>
          <w:sz w:val="24"/>
          <w:szCs w:val="24"/>
        </w:rPr>
        <w:t>Myself</w:t>
      </w:r>
      <w:r w:rsidR="003651FF" w:rsidRPr="005928C5">
        <w:rPr>
          <w:rFonts w:ascii="Times New Roman" w:hAnsi="Times New Roman" w:cs="Times New Roman"/>
          <w:sz w:val="24"/>
          <w:szCs w:val="24"/>
        </w:rPr>
        <w:t xml:space="preserve"> author of this article</w:t>
      </w:r>
      <w:r w:rsidRPr="005928C5">
        <w:rPr>
          <w:rFonts w:ascii="Times New Roman" w:hAnsi="Times New Roman" w:cs="Times New Roman"/>
          <w:sz w:val="24"/>
          <w:szCs w:val="24"/>
        </w:rPr>
        <w:t xml:space="preserve"> possessing qualifications viz. BAMS., M.D (Kayachikitsa</w:t>
      </w:r>
      <w:r w:rsidR="003651FF" w:rsidRPr="005928C5">
        <w:rPr>
          <w:rFonts w:ascii="Times New Roman" w:hAnsi="Times New Roman" w:cs="Times New Roman"/>
          <w:sz w:val="24"/>
          <w:szCs w:val="24"/>
        </w:rPr>
        <w:t>/Ayurvedic Internal Medicine)</w:t>
      </w:r>
      <w:r w:rsidRPr="005928C5">
        <w:rPr>
          <w:rFonts w:ascii="Times New Roman" w:hAnsi="Times New Roman" w:cs="Times New Roman"/>
          <w:sz w:val="24"/>
          <w:szCs w:val="24"/>
        </w:rPr>
        <w:t xml:space="preserve">., PhD (Panchakarma), PGDHHM, Vaidya-Scientist Fellow practicing Ayurveda </w:t>
      </w:r>
      <w:r w:rsidR="003651FF" w:rsidRPr="005928C5">
        <w:rPr>
          <w:rFonts w:ascii="Times New Roman" w:hAnsi="Times New Roman" w:cs="Times New Roman"/>
          <w:sz w:val="24"/>
          <w:szCs w:val="24"/>
        </w:rPr>
        <w:t xml:space="preserve">at </w:t>
      </w:r>
      <w:r w:rsidRPr="005928C5">
        <w:rPr>
          <w:rFonts w:ascii="Times New Roman" w:hAnsi="Times New Roman" w:cs="Times New Roman"/>
          <w:sz w:val="24"/>
          <w:szCs w:val="24"/>
        </w:rPr>
        <w:t xml:space="preserve">Delhi. </w:t>
      </w:r>
    </w:p>
    <w:p w:rsidR="009840D6" w:rsidRPr="005928C5" w:rsidRDefault="00F73114" w:rsidP="009840D6">
      <w:pPr>
        <w:pStyle w:val="ListParagraph"/>
        <w:numPr>
          <w:ilvl w:val="0"/>
          <w:numId w:val="2"/>
        </w:numPr>
        <w:jc w:val="both"/>
        <w:rPr>
          <w:rFonts w:ascii="Times New Roman" w:hAnsi="Times New Roman" w:cs="Times New Roman"/>
          <w:sz w:val="24"/>
          <w:szCs w:val="24"/>
        </w:rPr>
      </w:pPr>
      <w:r w:rsidRPr="005928C5">
        <w:rPr>
          <w:rFonts w:ascii="Times New Roman" w:hAnsi="Times New Roman" w:cs="Times New Roman"/>
          <w:sz w:val="24"/>
          <w:szCs w:val="24"/>
        </w:rPr>
        <w:t xml:space="preserve">Feasibility of the notification seems to be possible only at the institutes where Ayurveda and Modern medicines functioning under one umbrella such as BHU, SDM Hasan, etc. and mere inclusion of the list of the surgeries in the curriculum doesn’t entitle someone to do the same, as it is for the states to allow the same or not. </w:t>
      </w:r>
    </w:p>
    <w:p w:rsidR="00DD4908" w:rsidRPr="00A9670E" w:rsidRDefault="00F73114" w:rsidP="00D15BE2">
      <w:pPr>
        <w:pStyle w:val="ListParagraph"/>
        <w:numPr>
          <w:ilvl w:val="0"/>
          <w:numId w:val="1"/>
        </w:numPr>
        <w:shd w:val="clear" w:color="auto" w:fill="FFFFFF"/>
        <w:spacing w:after="0"/>
        <w:jc w:val="both"/>
        <w:rPr>
          <w:rFonts w:ascii="Times New Roman" w:hAnsi="Times New Roman" w:cs="Times New Roman"/>
          <w:sz w:val="24"/>
          <w:szCs w:val="24"/>
        </w:rPr>
      </w:pPr>
      <w:r w:rsidRPr="00A9670E">
        <w:rPr>
          <w:rFonts w:ascii="Times New Roman" w:hAnsi="Times New Roman" w:cs="Times New Roman"/>
          <w:sz w:val="24"/>
          <w:szCs w:val="24"/>
        </w:rPr>
        <w:t>The strength of Ayurveda is 'conservative management'.</w:t>
      </w:r>
      <w:r w:rsidR="00A84524" w:rsidRPr="00A9670E">
        <w:rPr>
          <w:rFonts w:ascii="Times New Roman" w:hAnsi="Times New Roman" w:cs="Times New Roman"/>
          <w:sz w:val="24"/>
          <w:szCs w:val="24"/>
        </w:rPr>
        <w:t xml:space="preserve"> </w:t>
      </w:r>
      <w:r w:rsidRPr="00A9670E">
        <w:rPr>
          <w:rFonts w:ascii="Times New Roman" w:hAnsi="Times New Roman" w:cs="Times New Roman"/>
          <w:sz w:val="24"/>
          <w:szCs w:val="24"/>
        </w:rPr>
        <w:t xml:space="preserve"> Haemorrhoidectomy, Fistulectomy</w:t>
      </w:r>
      <w:r w:rsidR="003A0C4E" w:rsidRPr="00A9670E">
        <w:rPr>
          <w:rFonts w:ascii="Times New Roman" w:hAnsi="Times New Roman" w:cs="Times New Roman"/>
          <w:sz w:val="24"/>
          <w:szCs w:val="24"/>
        </w:rPr>
        <w:t>, Surgical removal of Renal calculus</w:t>
      </w:r>
      <w:r w:rsidRPr="00A9670E">
        <w:rPr>
          <w:rFonts w:ascii="Times New Roman" w:hAnsi="Times New Roman" w:cs="Times New Roman"/>
          <w:sz w:val="24"/>
          <w:szCs w:val="24"/>
        </w:rPr>
        <w:t>, etc. are the major surgeries whereas in Ayurveda it is being performed on OPD basis as minor surgery</w:t>
      </w:r>
      <w:r w:rsidR="003A0C4E" w:rsidRPr="00A9670E">
        <w:rPr>
          <w:rFonts w:ascii="Times New Roman" w:hAnsi="Times New Roman" w:cs="Times New Roman"/>
          <w:sz w:val="24"/>
          <w:szCs w:val="24"/>
        </w:rPr>
        <w:t xml:space="preserve"> or as non-surgical management of calculi</w:t>
      </w:r>
      <w:r w:rsidRPr="00A9670E">
        <w:rPr>
          <w:rFonts w:ascii="Times New Roman" w:hAnsi="Times New Roman" w:cs="Times New Roman"/>
          <w:sz w:val="24"/>
          <w:szCs w:val="24"/>
        </w:rPr>
        <w:t>. Other simple conditions such as Keloid, Foot corns, Ganglion cysts, etc. are removed surgically</w:t>
      </w:r>
      <w:r w:rsidR="00931A84">
        <w:rPr>
          <w:rFonts w:ascii="Times New Roman" w:hAnsi="Times New Roman" w:cs="Times New Roman"/>
          <w:sz w:val="24"/>
          <w:szCs w:val="24"/>
        </w:rPr>
        <w:t xml:space="preserve"> in modern medicine</w:t>
      </w:r>
      <w:r w:rsidRPr="00A9670E">
        <w:rPr>
          <w:rFonts w:ascii="Times New Roman" w:hAnsi="Times New Roman" w:cs="Times New Roman"/>
          <w:sz w:val="24"/>
          <w:szCs w:val="24"/>
        </w:rPr>
        <w:t xml:space="preserve"> but still they recur; but whereas in Ayurveda these conditions are managed medically without recurrence</w:t>
      </w:r>
      <w:r w:rsidR="00EE7C30" w:rsidRPr="00A9670E">
        <w:rPr>
          <w:rFonts w:ascii="Times New Roman" w:hAnsi="Times New Roman" w:cs="Times New Roman"/>
          <w:sz w:val="24"/>
          <w:szCs w:val="24"/>
        </w:rPr>
        <w:t xml:space="preserve"> and some of the </w:t>
      </w:r>
      <w:r w:rsidR="00200965" w:rsidRPr="00A9670E">
        <w:rPr>
          <w:rFonts w:ascii="Times New Roman" w:hAnsi="Times New Roman" w:cs="Times New Roman"/>
          <w:sz w:val="24"/>
          <w:szCs w:val="24"/>
        </w:rPr>
        <w:t xml:space="preserve">surgical </w:t>
      </w:r>
      <w:r w:rsidR="00EE7C30" w:rsidRPr="00A9670E">
        <w:rPr>
          <w:rFonts w:ascii="Times New Roman" w:hAnsi="Times New Roman" w:cs="Times New Roman"/>
          <w:sz w:val="24"/>
          <w:szCs w:val="24"/>
        </w:rPr>
        <w:t>emergency conditions such as stricture urethra are also managed medically in Ayurveda</w:t>
      </w:r>
      <w:r w:rsidRPr="00A9670E">
        <w:rPr>
          <w:rFonts w:ascii="Times New Roman" w:hAnsi="Times New Roman" w:cs="Times New Roman"/>
          <w:sz w:val="24"/>
          <w:szCs w:val="24"/>
        </w:rPr>
        <w:t xml:space="preserve">. </w:t>
      </w:r>
      <w:r w:rsidRPr="00A9670E">
        <w:rPr>
          <w:rFonts w:ascii="Times New Roman" w:hAnsi="Times New Roman" w:cs="Times New Roman"/>
          <w:sz w:val="24"/>
          <w:szCs w:val="24"/>
          <w:shd w:val="clear" w:color="auto" w:fill="FFFFFF"/>
        </w:rPr>
        <w:t xml:space="preserve">Studies </w:t>
      </w:r>
      <w:r w:rsidR="00931A84">
        <w:rPr>
          <w:rFonts w:ascii="Times New Roman" w:hAnsi="Times New Roman" w:cs="Times New Roman"/>
          <w:sz w:val="24"/>
          <w:szCs w:val="24"/>
          <w:shd w:val="clear" w:color="auto" w:fill="FFFFFF"/>
        </w:rPr>
        <w:t xml:space="preserve">also </w:t>
      </w:r>
      <w:r w:rsidRPr="00A9670E">
        <w:rPr>
          <w:rFonts w:ascii="Times New Roman" w:hAnsi="Times New Roman" w:cs="Times New Roman"/>
          <w:sz w:val="24"/>
          <w:szCs w:val="24"/>
          <w:shd w:val="clear" w:color="auto" w:fill="FFFFFF"/>
        </w:rPr>
        <w:t xml:space="preserve">reported that </w:t>
      </w:r>
      <w:r w:rsidR="00BD234F" w:rsidRPr="00A9670E">
        <w:rPr>
          <w:rFonts w:ascii="Times New Roman" w:hAnsi="Times New Roman" w:cs="Times New Roman"/>
          <w:sz w:val="24"/>
          <w:szCs w:val="24"/>
          <w:shd w:val="clear" w:color="auto" w:fill="FFFFFF"/>
        </w:rPr>
        <w:t xml:space="preserve">the </w:t>
      </w:r>
      <w:r w:rsidRPr="00A9670E">
        <w:rPr>
          <w:rFonts w:ascii="Times New Roman" w:hAnsi="Times New Roman" w:cs="Times New Roman"/>
          <w:sz w:val="24"/>
          <w:szCs w:val="24"/>
          <w:shd w:val="clear" w:color="auto" w:fill="FFFFFF"/>
        </w:rPr>
        <w:t>Integration of Ayurveda and Yoga with advanced surgical techniques resulted in better patient outcomes</w:t>
      </w:r>
      <w:r w:rsidR="007A18A2">
        <w:rPr>
          <w:rFonts w:ascii="Times New Roman" w:hAnsi="Times New Roman" w:cs="Times New Roman"/>
          <w:sz w:val="24"/>
          <w:szCs w:val="24"/>
          <w:shd w:val="clear" w:color="auto" w:fill="FFFFFF"/>
        </w:rPr>
        <w:t xml:space="preserve"> </w:t>
      </w:r>
      <w:r w:rsidR="001C2F13">
        <w:rPr>
          <w:rFonts w:ascii="Times New Roman" w:hAnsi="Times New Roman" w:cs="Times New Roman"/>
          <w:sz w:val="24"/>
          <w:szCs w:val="24"/>
          <w:shd w:val="clear" w:color="auto" w:fill="FFFFFF"/>
        </w:rPr>
        <w:t>(50)</w:t>
      </w:r>
      <w:r w:rsidRPr="00A9670E">
        <w:rPr>
          <w:rFonts w:ascii="Times New Roman" w:hAnsi="Times New Roman" w:cs="Times New Roman"/>
          <w:sz w:val="24"/>
          <w:szCs w:val="24"/>
          <w:shd w:val="clear" w:color="auto" w:fill="FFFFFF"/>
        </w:rPr>
        <w:t xml:space="preserve">. </w:t>
      </w:r>
      <w:r w:rsidRPr="00A9670E">
        <w:rPr>
          <w:rFonts w:ascii="Times New Roman" w:hAnsi="Times New Roman" w:cs="Times New Roman"/>
          <w:sz w:val="24"/>
          <w:szCs w:val="24"/>
        </w:rPr>
        <w:t xml:space="preserve">   </w:t>
      </w:r>
    </w:p>
    <w:p w:rsidR="00E062F1" w:rsidRPr="005928C5" w:rsidRDefault="00F73114" w:rsidP="00E062F1">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 xml:space="preserve">Personally, I have spent almost ten years of my study at a fifty years old Government </w:t>
      </w:r>
      <w:r w:rsidR="00F06E3F">
        <w:rPr>
          <w:rFonts w:ascii="Times New Roman" w:hAnsi="Times New Roman" w:cs="Times New Roman"/>
          <w:sz w:val="24"/>
          <w:szCs w:val="24"/>
        </w:rPr>
        <w:t xml:space="preserve">funded </w:t>
      </w:r>
      <w:r w:rsidRPr="005928C5">
        <w:rPr>
          <w:rFonts w:ascii="Times New Roman" w:hAnsi="Times New Roman" w:cs="Times New Roman"/>
          <w:sz w:val="24"/>
          <w:szCs w:val="24"/>
        </w:rPr>
        <w:t xml:space="preserve">Ayurvedic medical college for my UG and PG studies in Ayurveda, but my college is not equipped since then, till date with the infrastructure, manpower, and supporting staff needed to impart the surgical skills related to enlisted surgeries of the notification to the interested students/scholars to pursue their career in the field of surgery. </w:t>
      </w:r>
    </w:p>
    <w:p w:rsidR="00E30928" w:rsidRPr="005928C5" w:rsidRDefault="00F73114" w:rsidP="00E30928">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Ayurvedic medicines and practices are linked with many acts and laws</w:t>
      </w:r>
      <w:r w:rsidR="00B85304" w:rsidRPr="005928C5">
        <w:rPr>
          <w:rFonts w:ascii="Times New Roman" w:hAnsi="Times New Roman" w:cs="Times New Roman"/>
          <w:sz w:val="24"/>
          <w:szCs w:val="24"/>
        </w:rPr>
        <w:t xml:space="preserve"> in force</w:t>
      </w:r>
      <w:r w:rsidRPr="005928C5">
        <w:rPr>
          <w:rFonts w:ascii="Times New Roman" w:hAnsi="Times New Roman" w:cs="Times New Roman"/>
          <w:sz w:val="24"/>
          <w:szCs w:val="24"/>
        </w:rPr>
        <w:t xml:space="preserve">, for example, Drugs and Cosmetics act 1940 and rules 1945, </w:t>
      </w:r>
      <w:r w:rsidR="00B85304" w:rsidRPr="005928C5">
        <w:rPr>
          <w:rFonts w:ascii="Times New Roman" w:hAnsi="Times New Roman" w:cs="Times New Roman"/>
          <w:sz w:val="24"/>
          <w:szCs w:val="24"/>
        </w:rPr>
        <w:t xml:space="preserve">drugs and magic remedies act, </w:t>
      </w:r>
      <w:r w:rsidRPr="005928C5">
        <w:rPr>
          <w:rFonts w:ascii="Times New Roman" w:hAnsi="Times New Roman" w:cs="Times New Roman"/>
          <w:sz w:val="24"/>
          <w:szCs w:val="24"/>
        </w:rPr>
        <w:t>F</w:t>
      </w:r>
      <w:r w:rsidR="00B85304" w:rsidRPr="005928C5">
        <w:rPr>
          <w:rFonts w:ascii="Times New Roman" w:hAnsi="Times New Roman" w:cs="Times New Roman"/>
          <w:sz w:val="24"/>
          <w:szCs w:val="24"/>
        </w:rPr>
        <w:t xml:space="preserve">ood </w:t>
      </w:r>
      <w:r w:rsidR="00D20A59" w:rsidRPr="005928C5">
        <w:rPr>
          <w:rFonts w:ascii="Times New Roman" w:hAnsi="Times New Roman" w:cs="Times New Roman"/>
          <w:sz w:val="24"/>
          <w:szCs w:val="24"/>
        </w:rPr>
        <w:t xml:space="preserve">Safety </w:t>
      </w:r>
      <w:r w:rsidR="00B85304" w:rsidRPr="005928C5">
        <w:rPr>
          <w:rFonts w:ascii="Times New Roman" w:hAnsi="Times New Roman" w:cs="Times New Roman"/>
          <w:sz w:val="24"/>
          <w:szCs w:val="24"/>
        </w:rPr>
        <w:t xml:space="preserve">and </w:t>
      </w:r>
      <w:r w:rsidR="00D20A59" w:rsidRPr="005928C5">
        <w:rPr>
          <w:rFonts w:ascii="Times New Roman" w:hAnsi="Times New Roman" w:cs="Times New Roman"/>
          <w:sz w:val="24"/>
          <w:szCs w:val="24"/>
        </w:rPr>
        <w:t xml:space="preserve">Standards </w:t>
      </w:r>
      <w:r w:rsidRPr="005928C5">
        <w:rPr>
          <w:rFonts w:ascii="Times New Roman" w:hAnsi="Times New Roman" w:cs="Times New Roman"/>
          <w:sz w:val="24"/>
          <w:szCs w:val="24"/>
        </w:rPr>
        <w:t>A</w:t>
      </w:r>
      <w:r w:rsidR="00B85304" w:rsidRPr="005928C5">
        <w:rPr>
          <w:rFonts w:ascii="Times New Roman" w:hAnsi="Times New Roman" w:cs="Times New Roman"/>
          <w:sz w:val="24"/>
          <w:szCs w:val="24"/>
        </w:rPr>
        <w:t xml:space="preserve">uthority of </w:t>
      </w:r>
      <w:r w:rsidRPr="005928C5">
        <w:rPr>
          <w:rFonts w:ascii="Times New Roman" w:hAnsi="Times New Roman" w:cs="Times New Roman"/>
          <w:sz w:val="24"/>
          <w:szCs w:val="24"/>
        </w:rPr>
        <w:t>I</w:t>
      </w:r>
      <w:r w:rsidR="00B85304" w:rsidRPr="005928C5">
        <w:rPr>
          <w:rFonts w:ascii="Times New Roman" w:hAnsi="Times New Roman" w:cs="Times New Roman"/>
          <w:sz w:val="24"/>
          <w:szCs w:val="24"/>
        </w:rPr>
        <w:t>ndia (FSSAI)</w:t>
      </w:r>
      <w:r w:rsidRPr="005928C5">
        <w:rPr>
          <w:rFonts w:ascii="Times New Roman" w:hAnsi="Times New Roman" w:cs="Times New Roman"/>
          <w:sz w:val="24"/>
          <w:szCs w:val="24"/>
        </w:rPr>
        <w:t xml:space="preserve">, </w:t>
      </w:r>
      <w:r w:rsidRPr="005928C5">
        <w:rPr>
          <w:rFonts w:ascii="Times New Roman" w:hAnsi="Times New Roman" w:cs="Times New Roman"/>
          <w:bCs/>
          <w:sz w:val="24"/>
          <w:szCs w:val="24"/>
          <w:shd w:val="clear" w:color="auto" w:fill="FFFFFF"/>
        </w:rPr>
        <w:t>Pre</w:t>
      </w:r>
      <w:r w:rsidRPr="005928C5">
        <w:rPr>
          <w:rFonts w:ascii="Times New Roman" w:hAnsi="Times New Roman" w:cs="Times New Roman"/>
          <w:sz w:val="24"/>
          <w:szCs w:val="24"/>
          <w:shd w:val="clear" w:color="auto" w:fill="FFFFFF"/>
        </w:rPr>
        <w:t>-Conception and </w:t>
      </w:r>
      <w:r w:rsidRPr="005928C5">
        <w:rPr>
          <w:rFonts w:ascii="Times New Roman" w:hAnsi="Times New Roman" w:cs="Times New Roman"/>
          <w:bCs/>
          <w:sz w:val="24"/>
          <w:szCs w:val="24"/>
          <w:shd w:val="clear" w:color="auto" w:fill="FFFFFF"/>
        </w:rPr>
        <w:t>Pre</w:t>
      </w:r>
      <w:r w:rsidRPr="005928C5">
        <w:rPr>
          <w:rFonts w:ascii="Times New Roman" w:hAnsi="Times New Roman" w:cs="Times New Roman"/>
          <w:sz w:val="24"/>
          <w:szCs w:val="24"/>
          <w:shd w:val="clear" w:color="auto" w:fill="FFFFFF"/>
        </w:rPr>
        <w:t>-</w:t>
      </w:r>
      <w:r w:rsidRPr="005928C5">
        <w:rPr>
          <w:rFonts w:ascii="Times New Roman" w:hAnsi="Times New Roman" w:cs="Times New Roman"/>
          <w:bCs/>
          <w:sz w:val="24"/>
          <w:szCs w:val="24"/>
          <w:shd w:val="clear" w:color="auto" w:fill="FFFFFF"/>
        </w:rPr>
        <w:t>Natal Diagnostic</w:t>
      </w:r>
      <w:r w:rsidRPr="005928C5">
        <w:rPr>
          <w:rFonts w:ascii="Times New Roman" w:hAnsi="Times New Roman" w:cs="Times New Roman"/>
          <w:sz w:val="24"/>
          <w:szCs w:val="24"/>
          <w:shd w:val="clear" w:color="auto" w:fill="FFFFFF"/>
        </w:rPr>
        <w:t> Techniques (</w:t>
      </w:r>
      <w:r w:rsidRPr="005928C5">
        <w:rPr>
          <w:rFonts w:ascii="Times New Roman" w:hAnsi="Times New Roman" w:cs="Times New Roman"/>
          <w:bCs/>
          <w:sz w:val="24"/>
          <w:szCs w:val="24"/>
          <w:shd w:val="clear" w:color="auto" w:fill="FFFFFF"/>
        </w:rPr>
        <w:t>PC-PNDT</w:t>
      </w:r>
      <w:r w:rsidRPr="005928C5">
        <w:rPr>
          <w:rFonts w:ascii="Times New Roman" w:hAnsi="Times New Roman" w:cs="Times New Roman"/>
          <w:sz w:val="24"/>
          <w:szCs w:val="24"/>
          <w:shd w:val="clear" w:color="auto" w:fill="FFFFFF"/>
        </w:rPr>
        <w:t>) Act</w:t>
      </w:r>
      <w:r w:rsidRPr="005928C5">
        <w:rPr>
          <w:rFonts w:ascii="Times New Roman" w:hAnsi="Times New Roman" w:cs="Times New Roman"/>
          <w:sz w:val="24"/>
          <w:szCs w:val="24"/>
          <w:lang w:val="en-US"/>
        </w:rPr>
        <w:t xml:space="preserve"> 1994 (</w:t>
      </w:r>
      <w:r w:rsidRPr="005928C5">
        <w:rPr>
          <w:rFonts w:ascii="Times New Roman" w:hAnsi="Times New Roman" w:cs="Times New Roman"/>
          <w:i/>
          <w:sz w:val="24"/>
          <w:szCs w:val="24"/>
          <w:lang w:val="en-US"/>
        </w:rPr>
        <w:t>pumsavana karma</w:t>
      </w:r>
      <w:r w:rsidRPr="005928C5">
        <w:rPr>
          <w:rFonts w:ascii="Times New Roman" w:hAnsi="Times New Roman" w:cs="Times New Roman"/>
          <w:sz w:val="24"/>
          <w:szCs w:val="24"/>
          <w:lang w:val="en-US"/>
        </w:rPr>
        <w:t>), Wildlife protection Act 1972 (</w:t>
      </w:r>
      <w:r w:rsidRPr="005928C5">
        <w:rPr>
          <w:rFonts w:ascii="Times New Roman" w:hAnsi="Times New Roman" w:cs="Times New Roman"/>
          <w:sz w:val="24"/>
          <w:szCs w:val="24"/>
          <w:shd w:val="clear" w:color="auto" w:fill="FFFFFF"/>
        </w:rPr>
        <w:t>trade in </w:t>
      </w:r>
      <w:r w:rsidRPr="005928C5">
        <w:rPr>
          <w:rFonts w:ascii="Times New Roman" w:hAnsi="Times New Roman" w:cs="Times New Roman"/>
          <w:bCs/>
          <w:sz w:val="24"/>
          <w:szCs w:val="24"/>
          <w:shd w:val="clear" w:color="auto" w:fill="FFFFFF"/>
        </w:rPr>
        <w:t>wildlife</w:t>
      </w:r>
      <w:r w:rsidRPr="005928C5">
        <w:rPr>
          <w:rFonts w:ascii="Times New Roman" w:hAnsi="Times New Roman" w:cs="Times New Roman"/>
          <w:sz w:val="24"/>
          <w:szCs w:val="24"/>
          <w:shd w:val="clear" w:color="auto" w:fill="FFFFFF"/>
        </w:rPr>
        <w:t> and the derivative parts</w:t>
      </w:r>
      <w:r w:rsidRPr="005928C5">
        <w:rPr>
          <w:rFonts w:ascii="Times New Roman" w:hAnsi="Times New Roman" w:cs="Times New Roman"/>
          <w:sz w:val="24"/>
          <w:szCs w:val="24"/>
          <w:lang w:val="en-US"/>
        </w:rPr>
        <w:t xml:space="preserve">), Excise Act (to regulate </w:t>
      </w:r>
      <w:r w:rsidRPr="005928C5">
        <w:rPr>
          <w:rFonts w:ascii="Times New Roman" w:hAnsi="Times New Roman" w:cs="Times New Roman"/>
          <w:i/>
          <w:sz w:val="24"/>
          <w:szCs w:val="24"/>
          <w:lang w:val="en-US"/>
        </w:rPr>
        <w:t>Asavarishta</w:t>
      </w:r>
      <w:r w:rsidRPr="005928C5">
        <w:rPr>
          <w:rFonts w:ascii="Times New Roman" w:hAnsi="Times New Roman" w:cs="Times New Roman"/>
          <w:sz w:val="24"/>
          <w:szCs w:val="24"/>
          <w:lang w:val="en-US"/>
        </w:rPr>
        <w:t xml:space="preserve">),  </w:t>
      </w:r>
      <w:r w:rsidRPr="005928C5">
        <w:rPr>
          <w:rFonts w:ascii="Times New Roman" w:hAnsi="Times New Roman" w:cs="Times New Roman"/>
          <w:sz w:val="24"/>
          <w:szCs w:val="24"/>
          <w:shd w:val="clear" w:color="auto" w:fill="FFFFFF"/>
        </w:rPr>
        <w:t>The </w:t>
      </w:r>
      <w:r w:rsidRPr="005928C5">
        <w:rPr>
          <w:rFonts w:ascii="Times New Roman" w:hAnsi="Times New Roman" w:cs="Times New Roman"/>
          <w:bCs/>
          <w:sz w:val="24"/>
          <w:szCs w:val="24"/>
          <w:shd w:val="clear" w:color="auto" w:fill="FFFFFF"/>
        </w:rPr>
        <w:t>Biological Diversity Act</w:t>
      </w:r>
      <w:r w:rsidRPr="005928C5">
        <w:rPr>
          <w:rFonts w:ascii="Times New Roman" w:hAnsi="Times New Roman" w:cs="Times New Roman"/>
          <w:sz w:val="24"/>
          <w:szCs w:val="24"/>
          <w:shd w:val="clear" w:color="auto" w:fill="FFFFFF"/>
        </w:rPr>
        <w:t xml:space="preserve">, 2002 (use of traditional biological </w:t>
      </w:r>
      <w:r w:rsidRPr="005928C5">
        <w:rPr>
          <w:rFonts w:ascii="Times New Roman" w:hAnsi="Times New Roman" w:cs="Times New Roman"/>
          <w:sz w:val="24"/>
          <w:szCs w:val="24"/>
          <w:shd w:val="clear" w:color="auto" w:fill="FFFFFF"/>
        </w:rPr>
        <w:lastRenderedPageBreak/>
        <w:t xml:space="preserve">resources and knowledge), Narcotic Drugs </w:t>
      </w:r>
      <w:r w:rsidR="00B85304" w:rsidRPr="005928C5">
        <w:rPr>
          <w:rFonts w:ascii="Times New Roman" w:hAnsi="Times New Roman" w:cs="Times New Roman"/>
          <w:sz w:val="24"/>
          <w:szCs w:val="24"/>
          <w:shd w:val="clear" w:color="auto" w:fill="FFFFFF"/>
        </w:rPr>
        <w:t>and Psychotropic Substances Act</w:t>
      </w:r>
      <w:r w:rsidRPr="005928C5">
        <w:rPr>
          <w:rFonts w:ascii="Times New Roman" w:hAnsi="Times New Roman" w:cs="Times New Roman"/>
          <w:sz w:val="24"/>
          <w:szCs w:val="24"/>
          <w:shd w:val="clear" w:color="auto" w:fill="FFFFFF"/>
        </w:rPr>
        <w:t xml:space="preserve"> 1985</w:t>
      </w:r>
      <w:r w:rsidR="00B85304" w:rsidRPr="005928C5">
        <w:rPr>
          <w:rFonts w:ascii="Times New Roman" w:hAnsi="Times New Roman" w:cs="Times New Roman"/>
          <w:sz w:val="24"/>
          <w:szCs w:val="24"/>
          <w:shd w:val="clear" w:color="auto" w:fill="FFFFFF"/>
        </w:rPr>
        <w:t xml:space="preserve"> (use of drugs like Bhanga etc)</w:t>
      </w:r>
      <w:r w:rsidRPr="005928C5">
        <w:rPr>
          <w:rFonts w:ascii="Times New Roman" w:hAnsi="Times New Roman" w:cs="Times New Roman"/>
          <w:sz w:val="24"/>
          <w:szCs w:val="24"/>
          <w:shd w:val="clear" w:color="auto" w:fill="FFFFFF"/>
        </w:rPr>
        <w:t>, Indian Forest act (to collect the drugs from forest area)</w:t>
      </w:r>
      <w:r w:rsidR="009E4F5D" w:rsidRPr="005928C5">
        <w:rPr>
          <w:rFonts w:ascii="Times New Roman" w:hAnsi="Times New Roman" w:cs="Times New Roman"/>
          <w:sz w:val="24"/>
          <w:szCs w:val="24"/>
          <w:shd w:val="clear" w:color="auto" w:fill="FFFFFF"/>
        </w:rPr>
        <w:t>, Disaster management act,  like many. As a practitioner, we should aware of the things which may have connections with Ayurvedic drugs and practices th</w:t>
      </w:r>
      <w:r w:rsidR="001B04D2" w:rsidRPr="005928C5">
        <w:rPr>
          <w:rFonts w:ascii="Times New Roman" w:hAnsi="Times New Roman" w:cs="Times New Roman"/>
          <w:sz w:val="24"/>
          <w:szCs w:val="24"/>
          <w:shd w:val="clear" w:color="auto" w:fill="FFFFFF"/>
        </w:rPr>
        <w:t xml:space="preserve">ough they were not part </w:t>
      </w:r>
      <w:r w:rsidR="00D05660" w:rsidRPr="005928C5">
        <w:rPr>
          <w:rFonts w:ascii="Times New Roman" w:hAnsi="Times New Roman" w:cs="Times New Roman"/>
          <w:sz w:val="24"/>
          <w:szCs w:val="24"/>
          <w:shd w:val="clear" w:color="auto" w:fill="FFFFFF"/>
        </w:rPr>
        <w:t xml:space="preserve">of </w:t>
      </w:r>
      <w:r w:rsidR="001B04D2" w:rsidRPr="005928C5">
        <w:rPr>
          <w:rFonts w:ascii="Times New Roman" w:hAnsi="Times New Roman" w:cs="Times New Roman"/>
          <w:sz w:val="24"/>
          <w:szCs w:val="24"/>
          <w:shd w:val="clear" w:color="auto" w:fill="FFFFFF"/>
        </w:rPr>
        <w:t>the</w:t>
      </w:r>
      <w:r w:rsidR="009E4F5D" w:rsidRPr="005928C5">
        <w:rPr>
          <w:rFonts w:ascii="Times New Roman" w:hAnsi="Times New Roman" w:cs="Times New Roman"/>
          <w:sz w:val="24"/>
          <w:szCs w:val="24"/>
          <w:shd w:val="clear" w:color="auto" w:fill="FFFFFF"/>
        </w:rPr>
        <w:t xml:space="preserve"> curriculum during the study. </w:t>
      </w:r>
      <w:r w:rsidR="00351EAC" w:rsidRPr="005928C5">
        <w:rPr>
          <w:rFonts w:ascii="Times New Roman" w:hAnsi="Times New Roman" w:cs="Times New Roman"/>
          <w:sz w:val="24"/>
          <w:szCs w:val="24"/>
          <w:shd w:val="clear" w:color="auto" w:fill="FFFFFF"/>
        </w:rPr>
        <w:t xml:space="preserve">It is to inform that the law of that land regulates your practice. Mere possession of qualification also doesn't entitle you to practice, for which you are supposed to register yourself in the concerned state register </w:t>
      </w:r>
      <w:r w:rsidR="00F837F7" w:rsidRPr="005928C5">
        <w:rPr>
          <w:rFonts w:ascii="Times New Roman" w:hAnsi="Times New Roman" w:cs="Times New Roman"/>
          <w:sz w:val="24"/>
          <w:szCs w:val="24"/>
          <w:shd w:val="clear" w:color="auto" w:fill="FFFFFF"/>
        </w:rPr>
        <w:t>then only technically and legally you are called as</w:t>
      </w:r>
      <w:r w:rsidR="00351EAC" w:rsidRPr="005928C5">
        <w:rPr>
          <w:rFonts w:ascii="Times New Roman" w:hAnsi="Times New Roman" w:cs="Times New Roman"/>
          <w:sz w:val="24"/>
          <w:szCs w:val="24"/>
          <w:shd w:val="clear" w:color="auto" w:fill="FFFFFF"/>
        </w:rPr>
        <w:t xml:space="preserve"> ‘Registered Medical Practitioner’</w:t>
      </w:r>
      <w:r w:rsidR="00F837F7" w:rsidRPr="005928C5">
        <w:rPr>
          <w:rFonts w:ascii="Times New Roman" w:hAnsi="Times New Roman" w:cs="Times New Roman"/>
          <w:sz w:val="24"/>
          <w:szCs w:val="24"/>
          <w:shd w:val="clear" w:color="auto" w:fill="FFFFFF"/>
        </w:rPr>
        <w:t>.</w:t>
      </w:r>
    </w:p>
    <w:p w:rsidR="00147BF3" w:rsidRPr="005928C5" w:rsidRDefault="00F73114" w:rsidP="00853CAD">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Further, it is odd to say that many of the Ayurveda teaching institutes don't have a proper biomedical waste management system</w:t>
      </w:r>
      <w:r w:rsidR="00CD3826" w:rsidRPr="005928C5">
        <w:rPr>
          <w:rFonts w:ascii="Times New Roman" w:hAnsi="Times New Roman" w:cs="Times New Roman"/>
          <w:sz w:val="24"/>
          <w:szCs w:val="24"/>
        </w:rPr>
        <w:t>, which is one of the essential components of the surgical p</w:t>
      </w:r>
      <w:r w:rsidR="00AB1D2E" w:rsidRPr="005928C5">
        <w:rPr>
          <w:rFonts w:ascii="Times New Roman" w:hAnsi="Times New Roman" w:cs="Times New Roman"/>
          <w:sz w:val="24"/>
          <w:szCs w:val="24"/>
        </w:rPr>
        <w:t>ractice. If it is claimed that s</w:t>
      </w:r>
      <w:r w:rsidR="00CD3826" w:rsidRPr="005928C5">
        <w:rPr>
          <w:rFonts w:ascii="Times New Roman" w:hAnsi="Times New Roman" w:cs="Times New Roman"/>
          <w:sz w:val="24"/>
          <w:szCs w:val="24"/>
        </w:rPr>
        <w:t>urgery is already being practiced at different institutes, then how can it be substantiated</w:t>
      </w:r>
      <w:r w:rsidR="00AB1D2E" w:rsidRPr="005928C5">
        <w:rPr>
          <w:rFonts w:ascii="Times New Roman" w:hAnsi="Times New Roman" w:cs="Times New Roman"/>
          <w:sz w:val="24"/>
          <w:szCs w:val="24"/>
        </w:rPr>
        <w:t xml:space="preserve"> without proper biomedical waste management</w:t>
      </w:r>
      <w:r w:rsidR="00CD3826" w:rsidRPr="005928C5">
        <w:rPr>
          <w:rFonts w:ascii="Times New Roman" w:hAnsi="Times New Roman" w:cs="Times New Roman"/>
          <w:sz w:val="24"/>
          <w:szCs w:val="24"/>
        </w:rPr>
        <w:t xml:space="preserve">? </w:t>
      </w:r>
    </w:p>
    <w:p w:rsidR="0020621F" w:rsidRPr="005928C5" w:rsidRDefault="00F73114" w:rsidP="0020621F">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 xml:space="preserve">Always </w:t>
      </w:r>
      <w:r w:rsidR="00324FBB" w:rsidRPr="005928C5">
        <w:rPr>
          <w:rFonts w:ascii="Times New Roman" w:hAnsi="Times New Roman" w:cs="Times New Roman"/>
          <w:sz w:val="24"/>
          <w:szCs w:val="24"/>
        </w:rPr>
        <w:t xml:space="preserve">Institutional practice </w:t>
      </w:r>
      <w:r w:rsidRPr="005928C5">
        <w:rPr>
          <w:rFonts w:ascii="Times New Roman" w:hAnsi="Times New Roman" w:cs="Times New Roman"/>
          <w:sz w:val="24"/>
          <w:szCs w:val="24"/>
        </w:rPr>
        <w:t>is different from</w:t>
      </w:r>
      <w:r w:rsidR="00324FBB" w:rsidRPr="005928C5">
        <w:rPr>
          <w:rFonts w:ascii="Times New Roman" w:hAnsi="Times New Roman" w:cs="Times New Roman"/>
          <w:sz w:val="24"/>
          <w:szCs w:val="24"/>
        </w:rPr>
        <w:t xml:space="preserve"> individual practice</w:t>
      </w:r>
      <w:r w:rsidRPr="005928C5">
        <w:rPr>
          <w:rFonts w:ascii="Times New Roman" w:hAnsi="Times New Roman" w:cs="Times New Roman"/>
          <w:sz w:val="24"/>
          <w:szCs w:val="24"/>
        </w:rPr>
        <w:t xml:space="preserve">. </w:t>
      </w:r>
      <w:r w:rsidR="00324FBB" w:rsidRPr="005928C5">
        <w:rPr>
          <w:rFonts w:ascii="Times New Roman" w:hAnsi="Times New Roman" w:cs="Times New Roman"/>
          <w:sz w:val="24"/>
          <w:szCs w:val="24"/>
        </w:rPr>
        <w:t>We can</w:t>
      </w:r>
      <w:r w:rsidR="00AA7541" w:rsidRPr="005928C5">
        <w:rPr>
          <w:rFonts w:ascii="Times New Roman" w:hAnsi="Times New Roman" w:cs="Times New Roman"/>
          <w:sz w:val="24"/>
          <w:szCs w:val="24"/>
        </w:rPr>
        <w:t xml:space="preserve">’t </w:t>
      </w:r>
      <w:r w:rsidR="00324FBB" w:rsidRPr="005928C5">
        <w:rPr>
          <w:rFonts w:ascii="Times New Roman" w:hAnsi="Times New Roman" w:cs="Times New Roman"/>
          <w:sz w:val="24"/>
          <w:szCs w:val="24"/>
        </w:rPr>
        <w:t xml:space="preserve">replicate the practices and procedures allowed at the Institutional level to an individual practitioner. </w:t>
      </w:r>
      <w:r w:rsidRPr="005928C5">
        <w:rPr>
          <w:rFonts w:ascii="Times New Roman" w:hAnsi="Times New Roman" w:cs="Times New Roman"/>
          <w:sz w:val="24"/>
          <w:szCs w:val="24"/>
        </w:rPr>
        <w:t>If anything mishappening occurs with the patient while undergoing the therapy</w:t>
      </w:r>
      <w:r w:rsidR="00184B2F" w:rsidRPr="005928C5">
        <w:rPr>
          <w:rFonts w:ascii="Times New Roman" w:hAnsi="Times New Roman" w:cs="Times New Roman"/>
          <w:sz w:val="24"/>
          <w:szCs w:val="24"/>
        </w:rPr>
        <w:t xml:space="preserve"> at an institution </w:t>
      </w:r>
      <w:r w:rsidRPr="005928C5">
        <w:rPr>
          <w:rFonts w:ascii="Times New Roman" w:hAnsi="Times New Roman" w:cs="Times New Roman"/>
          <w:sz w:val="24"/>
          <w:szCs w:val="24"/>
        </w:rPr>
        <w:t xml:space="preserve">onus comes on the institution not on </w:t>
      </w:r>
      <w:r w:rsidR="00F73C21" w:rsidRPr="005928C5">
        <w:rPr>
          <w:rFonts w:ascii="Times New Roman" w:hAnsi="Times New Roman" w:cs="Times New Roman"/>
          <w:sz w:val="24"/>
          <w:szCs w:val="24"/>
        </w:rPr>
        <w:t xml:space="preserve">the </w:t>
      </w:r>
      <w:r w:rsidRPr="005928C5">
        <w:rPr>
          <w:rFonts w:ascii="Times New Roman" w:hAnsi="Times New Roman" w:cs="Times New Roman"/>
          <w:sz w:val="24"/>
          <w:szCs w:val="24"/>
        </w:rPr>
        <w:t>individual, so that he/she may be save</w:t>
      </w:r>
      <w:r w:rsidR="00F73C21" w:rsidRPr="005928C5">
        <w:rPr>
          <w:rFonts w:ascii="Times New Roman" w:hAnsi="Times New Roman" w:cs="Times New Roman"/>
          <w:sz w:val="24"/>
          <w:szCs w:val="24"/>
        </w:rPr>
        <w:t>d</w:t>
      </w:r>
      <w:r w:rsidRPr="005928C5">
        <w:rPr>
          <w:rFonts w:ascii="Times New Roman" w:hAnsi="Times New Roman" w:cs="Times New Roman"/>
          <w:sz w:val="24"/>
          <w:szCs w:val="24"/>
        </w:rPr>
        <w:t xml:space="preserve"> from legal hurdles.  </w:t>
      </w:r>
      <w:r w:rsidR="00853CAD" w:rsidRPr="005928C5">
        <w:rPr>
          <w:rFonts w:ascii="Times New Roman" w:hAnsi="Times New Roman" w:cs="Times New Roman"/>
          <w:sz w:val="24"/>
          <w:szCs w:val="24"/>
        </w:rPr>
        <w:t xml:space="preserve"> </w:t>
      </w:r>
    </w:p>
    <w:p w:rsidR="0050540C" w:rsidRPr="005928C5" w:rsidRDefault="00F73114" w:rsidP="00C426C5">
      <w:pPr>
        <w:pStyle w:val="ListParagraph"/>
        <w:numPr>
          <w:ilvl w:val="0"/>
          <w:numId w:val="1"/>
        </w:numPr>
        <w:autoSpaceDE w:val="0"/>
        <w:autoSpaceDN w:val="0"/>
        <w:adjustRightInd w:val="0"/>
        <w:spacing w:after="0"/>
        <w:jc w:val="both"/>
        <w:rPr>
          <w:rFonts w:ascii="Times New Roman" w:hAnsi="Times New Roman" w:cs="Times New Roman"/>
          <w:b/>
          <w:sz w:val="24"/>
          <w:szCs w:val="24"/>
        </w:rPr>
      </w:pPr>
      <w:r w:rsidRPr="005928C5">
        <w:rPr>
          <w:rFonts w:ascii="Times New Roman" w:hAnsi="Times New Roman" w:cs="Times New Roman"/>
          <w:sz w:val="24"/>
          <w:szCs w:val="24"/>
        </w:rPr>
        <w:t xml:space="preserve">Strategies like enabling Ayurveda practitioners to fill the gaps in human resources in healthcare services </w:t>
      </w:r>
      <w:r w:rsidR="0088715E" w:rsidRPr="005928C5">
        <w:rPr>
          <w:rFonts w:ascii="Times New Roman" w:hAnsi="Times New Roman" w:cs="Times New Roman"/>
          <w:sz w:val="24"/>
          <w:szCs w:val="24"/>
        </w:rPr>
        <w:t xml:space="preserve">may be </w:t>
      </w:r>
      <w:r w:rsidRPr="005928C5">
        <w:rPr>
          <w:rFonts w:ascii="Times New Roman" w:hAnsi="Times New Roman" w:cs="Times New Roman"/>
          <w:sz w:val="24"/>
          <w:szCs w:val="24"/>
        </w:rPr>
        <w:t xml:space="preserve">well-intentioned; but </w:t>
      </w:r>
      <w:r w:rsidR="00663A67" w:rsidRPr="005928C5">
        <w:rPr>
          <w:rFonts w:ascii="Times New Roman" w:hAnsi="Times New Roman" w:cs="Times New Roman"/>
          <w:sz w:val="24"/>
          <w:szCs w:val="24"/>
        </w:rPr>
        <w:t xml:space="preserve">there is a </w:t>
      </w:r>
      <w:r w:rsidRPr="005928C5">
        <w:rPr>
          <w:rFonts w:ascii="Times New Roman" w:hAnsi="Times New Roman" w:cs="Times New Roman"/>
          <w:sz w:val="24"/>
          <w:szCs w:val="24"/>
        </w:rPr>
        <w:t>possibility of misuse</w:t>
      </w:r>
      <w:r w:rsidR="00102A8A" w:rsidRPr="005928C5">
        <w:rPr>
          <w:rFonts w:ascii="Times New Roman" w:hAnsi="Times New Roman" w:cs="Times New Roman"/>
          <w:sz w:val="24"/>
          <w:szCs w:val="24"/>
        </w:rPr>
        <w:t xml:space="preserve"> of the same, for example</w:t>
      </w:r>
      <w:r w:rsidRPr="005928C5">
        <w:rPr>
          <w:rFonts w:ascii="Times New Roman" w:hAnsi="Times New Roman" w:cs="Times New Roman"/>
          <w:sz w:val="24"/>
          <w:szCs w:val="24"/>
        </w:rPr>
        <w:t>, MS (Surgery) costs about minimum 80 lacs in a private medical college, whereas MS (Shalya) costs about &lt;20 lacs. In the future, they may allow MBBS graduates to pursue MS (Shalya) course</w:t>
      </w:r>
      <w:r w:rsidR="00663A67" w:rsidRPr="005928C5">
        <w:rPr>
          <w:rFonts w:ascii="Times New Roman" w:hAnsi="Times New Roman" w:cs="Times New Roman"/>
          <w:sz w:val="24"/>
          <w:szCs w:val="24"/>
        </w:rPr>
        <w:t>.</w:t>
      </w:r>
    </w:p>
    <w:p w:rsidR="00872599" w:rsidRPr="005928C5" w:rsidRDefault="000B3D69" w:rsidP="00C426C5">
      <w:pPr>
        <w:pStyle w:val="ListParagraph"/>
        <w:numPr>
          <w:ilvl w:val="0"/>
          <w:numId w:val="1"/>
        </w:num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sz w:val="24"/>
          <w:szCs w:val="24"/>
        </w:rPr>
        <w:t>Intention of the m</w:t>
      </w:r>
      <w:r w:rsidR="00F73114" w:rsidRPr="005928C5">
        <w:rPr>
          <w:rFonts w:ascii="Times New Roman" w:hAnsi="Times New Roman" w:cs="Times New Roman"/>
          <w:sz w:val="24"/>
          <w:szCs w:val="24"/>
        </w:rPr>
        <w:t>ost of the Ayurvedic doctors taking admission into surgical postgraduate disciplines of Ayurveda i.e Shalya/Shalakya/Prasuti tantra</w:t>
      </w:r>
      <w:r w:rsidR="00076617" w:rsidRPr="005928C5">
        <w:rPr>
          <w:rFonts w:ascii="Times New Roman" w:hAnsi="Times New Roman" w:cs="Times New Roman"/>
          <w:sz w:val="24"/>
          <w:szCs w:val="24"/>
        </w:rPr>
        <w:t>,</w:t>
      </w:r>
      <w:r w:rsidR="00663A67" w:rsidRPr="005928C5">
        <w:rPr>
          <w:rFonts w:ascii="Times New Roman" w:hAnsi="Times New Roman" w:cs="Times New Roman"/>
          <w:sz w:val="24"/>
          <w:szCs w:val="24"/>
        </w:rPr>
        <w:t xml:space="preserve"> particularly in private institutions</w:t>
      </w:r>
      <w:r w:rsidR="0002567F" w:rsidRPr="005928C5">
        <w:rPr>
          <w:rFonts w:ascii="Times New Roman" w:hAnsi="Times New Roman" w:cs="Times New Roman"/>
          <w:sz w:val="24"/>
          <w:szCs w:val="24"/>
        </w:rPr>
        <w:t>,</w:t>
      </w:r>
      <w:r w:rsidR="00663A67" w:rsidRPr="005928C5">
        <w:rPr>
          <w:rFonts w:ascii="Times New Roman" w:hAnsi="Times New Roman" w:cs="Times New Roman"/>
          <w:sz w:val="24"/>
          <w:szCs w:val="24"/>
        </w:rPr>
        <w:t xml:space="preserve"> </w:t>
      </w:r>
      <w:r w:rsidR="00076617" w:rsidRPr="005928C5">
        <w:rPr>
          <w:rFonts w:ascii="Times New Roman" w:hAnsi="Times New Roman" w:cs="Times New Roman"/>
          <w:sz w:val="24"/>
          <w:szCs w:val="24"/>
        </w:rPr>
        <w:t xml:space="preserve">because </w:t>
      </w:r>
      <w:r w:rsidR="00F73114" w:rsidRPr="005928C5">
        <w:rPr>
          <w:rFonts w:ascii="Times New Roman" w:hAnsi="Times New Roman" w:cs="Times New Roman"/>
          <w:sz w:val="24"/>
          <w:szCs w:val="24"/>
        </w:rPr>
        <w:t xml:space="preserve">they get awarded with </w:t>
      </w:r>
      <w:r w:rsidR="00076617" w:rsidRPr="005928C5">
        <w:rPr>
          <w:rFonts w:ascii="Times New Roman" w:hAnsi="Times New Roman" w:cs="Times New Roman"/>
          <w:sz w:val="24"/>
          <w:szCs w:val="24"/>
        </w:rPr>
        <w:t>degrees</w:t>
      </w:r>
      <w:r w:rsidR="00F73114" w:rsidRPr="005928C5">
        <w:rPr>
          <w:rFonts w:ascii="Times New Roman" w:hAnsi="Times New Roman" w:cs="Times New Roman"/>
          <w:sz w:val="24"/>
          <w:szCs w:val="24"/>
        </w:rPr>
        <w:t xml:space="preserve"> as MS (Shalya or Shalakya or Prasuti)</w:t>
      </w:r>
      <w:r w:rsidR="0002567F" w:rsidRPr="005928C5">
        <w:rPr>
          <w:rFonts w:ascii="Times New Roman" w:hAnsi="Times New Roman" w:cs="Times New Roman"/>
          <w:sz w:val="24"/>
          <w:szCs w:val="24"/>
        </w:rPr>
        <w:t xml:space="preserve"> so that they can </w:t>
      </w:r>
      <w:r w:rsidR="00F73114" w:rsidRPr="005928C5">
        <w:rPr>
          <w:rFonts w:ascii="Times New Roman" w:hAnsi="Times New Roman" w:cs="Times New Roman"/>
          <w:sz w:val="24"/>
          <w:szCs w:val="24"/>
        </w:rPr>
        <w:t xml:space="preserve">display their degrees as MS on their name boards, which </w:t>
      </w:r>
      <w:r w:rsidR="00076617" w:rsidRPr="005928C5">
        <w:rPr>
          <w:rFonts w:ascii="Times New Roman" w:hAnsi="Times New Roman" w:cs="Times New Roman"/>
          <w:sz w:val="24"/>
          <w:szCs w:val="24"/>
        </w:rPr>
        <w:t>mimic</w:t>
      </w:r>
      <w:r w:rsidR="00F73114" w:rsidRPr="005928C5">
        <w:rPr>
          <w:rFonts w:ascii="Times New Roman" w:hAnsi="Times New Roman" w:cs="Times New Roman"/>
          <w:sz w:val="24"/>
          <w:szCs w:val="24"/>
        </w:rPr>
        <w:t xml:space="preserve"> all</w:t>
      </w:r>
      <w:r w:rsidR="00D05660" w:rsidRPr="005928C5">
        <w:rPr>
          <w:rFonts w:ascii="Times New Roman" w:hAnsi="Times New Roman" w:cs="Times New Roman"/>
          <w:sz w:val="24"/>
          <w:szCs w:val="24"/>
        </w:rPr>
        <w:t>o</w:t>
      </w:r>
      <w:r w:rsidR="00F73114" w:rsidRPr="005928C5">
        <w:rPr>
          <w:rFonts w:ascii="Times New Roman" w:hAnsi="Times New Roman" w:cs="Times New Roman"/>
          <w:sz w:val="24"/>
          <w:szCs w:val="24"/>
        </w:rPr>
        <w:t xml:space="preserve">pathy </w:t>
      </w:r>
      <w:r w:rsidR="001B474D" w:rsidRPr="005928C5">
        <w:rPr>
          <w:rFonts w:ascii="Times New Roman" w:hAnsi="Times New Roman" w:cs="Times New Roman"/>
          <w:sz w:val="24"/>
          <w:szCs w:val="24"/>
        </w:rPr>
        <w:t>surgeons’</w:t>
      </w:r>
      <w:r w:rsidR="00F73114" w:rsidRPr="005928C5">
        <w:rPr>
          <w:rFonts w:ascii="Times New Roman" w:hAnsi="Times New Roman" w:cs="Times New Roman"/>
          <w:sz w:val="24"/>
          <w:szCs w:val="24"/>
        </w:rPr>
        <w:t xml:space="preserve"> qualification.  </w:t>
      </w:r>
    </w:p>
    <w:p w:rsidR="00004064" w:rsidRPr="005928C5" w:rsidRDefault="00F73114" w:rsidP="00004064">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Indian modern medi</w:t>
      </w:r>
      <w:r w:rsidR="00D4048A" w:rsidRPr="005928C5">
        <w:rPr>
          <w:rFonts w:ascii="Times New Roman" w:hAnsi="Times New Roman" w:cs="Times New Roman"/>
          <w:sz w:val="24"/>
          <w:szCs w:val="24"/>
        </w:rPr>
        <w:t>cine fraternity has always shown</w:t>
      </w:r>
      <w:r w:rsidRPr="005928C5">
        <w:rPr>
          <w:rFonts w:ascii="Times New Roman" w:hAnsi="Times New Roman" w:cs="Times New Roman"/>
          <w:sz w:val="24"/>
          <w:szCs w:val="24"/>
        </w:rPr>
        <w:t xml:space="preserve"> narrow mindedness towards Ayurveda. Even a few of them are not to ready to accept Sushruta as 'father of Surgery', and to give due credit to the originality of Ayurveda, for example, an editorial article on Diabetes published in an Indian medical journal</w:t>
      </w:r>
      <w:r w:rsidR="001C2F13">
        <w:rPr>
          <w:rFonts w:ascii="Times New Roman" w:hAnsi="Times New Roman" w:cs="Times New Roman"/>
          <w:sz w:val="24"/>
          <w:szCs w:val="24"/>
        </w:rPr>
        <w:t xml:space="preserve"> (51)</w:t>
      </w:r>
      <w:r w:rsidRPr="005928C5">
        <w:rPr>
          <w:rFonts w:ascii="Times New Roman" w:hAnsi="Times New Roman" w:cs="Times New Roman"/>
          <w:sz w:val="24"/>
          <w:szCs w:val="24"/>
        </w:rPr>
        <w:t>, while discussing its ancient history, the contribution of Ayurveda was not mentioned, but the same was duly recognized in another article on the same disease published in a highly reputed International journal</w:t>
      </w:r>
      <w:r w:rsidR="001C2F13">
        <w:rPr>
          <w:rFonts w:ascii="Times New Roman" w:hAnsi="Times New Roman" w:cs="Times New Roman"/>
          <w:sz w:val="24"/>
          <w:szCs w:val="24"/>
        </w:rPr>
        <w:t xml:space="preserve"> (52)</w:t>
      </w:r>
      <w:r w:rsidRPr="005928C5">
        <w:rPr>
          <w:rFonts w:ascii="Times New Roman" w:hAnsi="Times New Roman" w:cs="Times New Roman"/>
          <w:sz w:val="24"/>
          <w:szCs w:val="24"/>
        </w:rPr>
        <w:t xml:space="preserve">. </w:t>
      </w:r>
      <w:r w:rsidRPr="005928C5">
        <w:rPr>
          <w:rFonts w:ascii="Times New Roman" w:hAnsi="Times New Roman" w:cs="Times New Roman"/>
          <w:sz w:val="24"/>
          <w:szCs w:val="24"/>
          <w:shd w:val="clear" w:color="auto" w:fill="FFFFFF"/>
        </w:rPr>
        <w:t>Ayurveda must be credited when reviewing the milestones in the history of medicine, as Ayurveda can still possibly guide various streams of the current sciences if revisited with the true spirit</w:t>
      </w:r>
      <w:r w:rsidR="001C2F13">
        <w:rPr>
          <w:rFonts w:ascii="Times New Roman" w:hAnsi="Times New Roman" w:cs="Times New Roman"/>
          <w:sz w:val="24"/>
          <w:szCs w:val="24"/>
          <w:shd w:val="clear" w:color="auto" w:fill="FFFFFF"/>
        </w:rPr>
        <w:t xml:space="preserve"> (53)</w:t>
      </w:r>
      <w:r w:rsidRPr="005928C5">
        <w:rPr>
          <w:rFonts w:ascii="Times New Roman" w:hAnsi="Times New Roman" w:cs="Times New Roman"/>
          <w:sz w:val="24"/>
          <w:szCs w:val="24"/>
          <w:shd w:val="clear" w:color="auto" w:fill="FFFFFF"/>
        </w:rPr>
        <w:t>.</w:t>
      </w:r>
    </w:p>
    <w:p w:rsidR="00814CA1" w:rsidRPr="005928C5" w:rsidRDefault="00F73114" w:rsidP="00814CA1">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 xml:space="preserve">Allopathic surgeons who did their masters in surgery during </w:t>
      </w:r>
      <w:r w:rsidR="000F13EE" w:rsidRPr="005928C5">
        <w:rPr>
          <w:rFonts w:ascii="Times New Roman" w:hAnsi="Times New Roman" w:cs="Times New Roman"/>
          <w:sz w:val="24"/>
          <w:szCs w:val="24"/>
        </w:rPr>
        <w:t xml:space="preserve">the </w:t>
      </w:r>
      <w:r w:rsidR="002331CE" w:rsidRPr="005928C5">
        <w:rPr>
          <w:rFonts w:ascii="Times New Roman" w:hAnsi="Times New Roman" w:cs="Times New Roman"/>
          <w:sz w:val="24"/>
          <w:szCs w:val="24"/>
        </w:rPr>
        <w:t xml:space="preserve">period from </w:t>
      </w:r>
      <w:r w:rsidRPr="005928C5">
        <w:rPr>
          <w:rFonts w:ascii="Times New Roman" w:hAnsi="Times New Roman" w:cs="Times New Roman"/>
          <w:sz w:val="24"/>
          <w:szCs w:val="24"/>
        </w:rPr>
        <w:t xml:space="preserve">50s to 80s were not aware of most of the </w:t>
      </w:r>
      <w:r w:rsidR="002331CE" w:rsidRPr="005928C5">
        <w:rPr>
          <w:rFonts w:ascii="Times New Roman" w:hAnsi="Times New Roman" w:cs="Times New Roman"/>
          <w:sz w:val="24"/>
          <w:szCs w:val="24"/>
        </w:rPr>
        <w:t xml:space="preserve">latest </w:t>
      </w:r>
      <w:r w:rsidRPr="005928C5">
        <w:rPr>
          <w:rFonts w:ascii="Times New Roman" w:hAnsi="Times New Roman" w:cs="Times New Roman"/>
          <w:sz w:val="24"/>
          <w:szCs w:val="24"/>
        </w:rPr>
        <w:t xml:space="preserve">techniques and were also not part of their curriculum during their study.  </w:t>
      </w:r>
      <w:r w:rsidR="002331CE" w:rsidRPr="005928C5">
        <w:rPr>
          <w:rFonts w:ascii="Times New Roman" w:hAnsi="Times New Roman" w:cs="Times New Roman"/>
          <w:sz w:val="24"/>
          <w:szCs w:val="24"/>
        </w:rPr>
        <w:t xml:space="preserve">But still, they incorporated all the latest techniques after undergoing proper training under supervision. </w:t>
      </w:r>
      <w:r w:rsidR="000F13EE" w:rsidRPr="005928C5">
        <w:rPr>
          <w:rFonts w:ascii="Times New Roman" w:hAnsi="Times New Roman" w:cs="Times New Roman"/>
          <w:sz w:val="24"/>
          <w:szCs w:val="24"/>
        </w:rPr>
        <w:t>Even a</w:t>
      </w:r>
      <w:r w:rsidRPr="005928C5">
        <w:rPr>
          <w:rFonts w:ascii="Times New Roman" w:hAnsi="Times New Roman" w:cs="Times New Roman"/>
          <w:sz w:val="24"/>
          <w:szCs w:val="24"/>
        </w:rPr>
        <w:t>fter proper training</w:t>
      </w:r>
      <w:r w:rsidR="000F13EE" w:rsidRPr="005928C5">
        <w:rPr>
          <w:rFonts w:ascii="Times New Roman" w:hAnsi="Times New Roman" w:cs="Times New Roman"/>
          <w:sz w:val="24"/>
          <w:szCs w:val="24"/>
        </w:rPr>
        <w:t xml:space="preserve">, </w:t>
      </w:r>
      <w:r w:rsidR="000F13EE" w:rsidRPr="005928C5">
        <w:rPr>
          <w:rFonts w:ascii="Times New Roman" w:hAnsi="Times New Roman" w:cs="Times New Roman"/>
          <w:sz w:val="24"/>
          <w:szCs w:val="24"/>
        </w:rPr>
        <w:lastRenderedPageBreak/>
        <w:t xml:space="preserve">modern surgeons </w:t>
      </w:r>
      <w:r w:rsidRPr="005928C5">
        <w:rPr>
          <w:rFonts w:ascii="Times New Roman" w:hAnsi="Times New Roman" w:cs="Times New Roman"/>
          <w:sz w:val="24"/>
          <w:szCs w:val="24"/>
        </w:rPr>
        <w:t>performing robotic surgeries</w:t>
      </w:r>
      <w:r w:rsidR="000F13EE" w:rsidRPr="005928C5">
        <w:rPr>
          <w:rFonts w:ascii="Times New Roman" w:hAnsi="Times New Roman" w:cs="Times New Roman"/>
          <w:sz w:val="24"/>
          <w:szCs w:val="24"/>
        </w:rPr>
        <w:t xml:space="preserve"> though it is not the contribution of modern medicine.  </w:t>
      </w:r>
      <w:r w:rsidRPr="005928C5">
        <w:rPr>
          <w:rFonts w:ascii="Times New Roman" w:hAnsi="Times New Roman" w:cs="Times New Roman"/>
          <w:sz w:val="24"/>
          <w:szCs w:val="24"/>
        </w:rPr>
        <w:t xml:space="preserve"> </w:t>
      </w:r>
    </w:p>
    <w:p w:rsidR="00075971" w:rsidRPr="005928C5" w:rsidRDefault="00F73114" w:rsidP="00814CA1">
      <w:pPr>
        <w:pStyle w:val="ListParagraph"/>
        <w:numPr>
          <w:ilvl w:val="0"/>
          <w:numId w:val="1"/>
        </w:numPr>
        <w:jc w:val="both"/>
        <w:rPr>
          <w:rFonts w:ascii="Times New Roman" w:hAnsi="Times New Roman" w:cs="Times New Roman"/>
          <w:sz w:val="24"/>
          <w:szCs w:val="24"/>
        </w:rPr>
      </w:pPr>
      <w:r w:rsidRPr="005928C5">
        <w:rPr>
          <w:rFonts w:ascii="Times New Roman" w:hAnsi="Times New Roman" w:cs="Times New Roman"/>
          <w:sz w:val="24"/>
          <w:szCs w:val="24"/>
        </w:rPr>
        <w:t>Allopathic doctors who did their MBBS and MD from other countries particularly from Russia, China, etc. are allowed to register in India for the practice only after clearing an Exam conducted by MCI</w:t>
      </w:r>
      <w:r w:rsidR="002E749A" w:rsidRPr="005928C5">
        <w:rPr>
          <w:rFonts w:ascii="Times New Roman" w:hAnsi="Times New Roman" w:cs="Times New Roman"/>
          <w:sz w:val="24"/>
          <w:szCs w:val="24"/>
        </w:rPr>
        <w:t xml:space="preserve"> wi</w:t>
      </w:r>
      <w:r w:rsidR="00DD6E0F" w:rsidRPr="005928C5">
        <w:rPr>
          <w:rFonts w:ascii="Times New Roman" w:hAnsi="Times New Roman" w:cs="Times New Roman"/>
          <w:sz w:val="24"/>
          <w:szCs w:val="24"/>
        </w:rPr>
        <w:t>thout assessing the skill of an</w:t>
      </w:r>
      <w:r w:rsidR="002E749A" w:rsidRPr="005928C5">
        <w:rPr>
          <w:rFonts w:ascii="Times New Roman" w:hAnsi="Times New Roman" w:cs="Times New Roman"/>
          <w:sz w:val="24"/>
          <w:szCs w:val="24"/>
        </w:rPr>
        <w:t xml:space="preserve"> individual. </w:t>
      </w:r>
      <w:r w:rsidR="00DD6E0F" w:rsidRPr="005928C5">
        <w:rPr>
          <w:rFonts w:ascii="Times New Roman" w:hAnsi="Times New Roman" w:cs="Times New Roman"/>
          <w:sz w:val="24"/>
          <w:szCs w:val="24"/>
        </w:rPr>
        <w:t>And the percentage of people who are qualifying for this exam is very poor. But in-ground reality people who are no</w:t>
      </w:r>
      <w:r w:rsidR="00A65BE4" w:rsidRPr="005928C5">
        <w:rPr>
          <w:rFonts w:ascii="Times New Roman" w:hAnsi="Times New Roman" w:cs="Times New Roman"/>
          <w:sz w:val="24"/>
          <w:szCs w:val="24"/>
        </w:rPr>
        <w:t xml:space="preserve">t qualified also practice in </w:t>
      </w:r>
      <w:r w:rsidR="00DD6E0F" w:rsidRPr="005928C5">
        <w:rPr>
          <w:rFonts w:ascii="Times New Roman" w:hAnsi="Times New Roman" w:cs="Times New Roman"/>
          <w:sz w:val="24"/>
          <w:szCs w:val="24"/>
        </w:rPr>
        <w:t xml:space="preserve">urban, suburban, semi-urban, and rural areas. A similar kind of exam may be introduced to Ayurveda doctors who are interested in 'Integrated practice'. </w:t>
      </w:r>
      <w:r w:rsidRPr="005928C5">
        <w:rPr>
          <w:rFonts w:ascii="Times New Roman" w:hAnsi="Times New Roman" w:cs="Times New Roman"/>
          <w:sz w:val="24"/>
          <w:szCs w:val="24"/>
        </w:rPr>
        <w:t xml:space="preserve"> </w:t>
      </w:r>
    </w:p>
    <w:p w:rsidR="00317723" w:rsidRPr="005928C5" w:rsidRDefault="00F73114" w:rsidP="00317723">
      <w:pPr>
        <w:rPr>
          <w:rFonts w:ascii="Times New Roman" w:hAnsi="Times New Roman" w:cs="Times New Roman"/>
          <w:b/>
          <w:sz w:val="24"/>
          <w:szCs w:val="24"/>
        </w:rPr>
      </w:pPr>
      <w:r w:rsidRPr="005928C5">
        <w:rPr>
          <w:rFonts w:ascii="Times New Roman" w:hAnsi="Times New Roman" w:cs="Times New Roman"/>
          <w:b/>
          <w:sz w:val="24"/>
          <w:szCs w:val="24"/>
        </w:rPr>
        <w:t xml:space="preserve">Discussion </w:t>
      </w:r>
    </w:p>
    <w:p w:rsidR="00170FEA" w:rsidRPr="005928C5" w:rsidRDefault="00F73114" w:rsidP="005B04BF">
      <w:pPr>
        <w:spacing w:after="0"/>
        <w:jc w:val="both"/>
        <w:rPr>
          <w:rFonts w:ascii="Times New Roman" w:hAnsi="Times New Roman" w:cs="Times New Roman"/>
          <w:sz w:val="24"/>
          <w:szCs w:val="24"/>
        </w:rPr>
      </w:pPr>
      <w:r w:rsidRPr="005928C5">
        <w:rPr>
          <w:rFonts w:ascii="Times New Roman" w:hAnsi="Times New Roman" w:cs="Times New Roman"/>
          <w:sz w:val="24"/>
          <w:szCs w:val="24"/>
        </w:rPr>
        <w:t>After having gone through all the above perspectives</w:t>
      </w:r>
      <w:r w:rsidR="00ED3F04" w:rsidRPr="005928C5">
        <w:rPr>
          <w:rFonts w:ascii="Times New Roman" w:hAnsi="Times New Roman" w:cs="Times New Roman"/>
          <w:sz w:val="24"/>
          <w:szCs w:val="24"/>
        </w:rPr>
        <w:t>,</w:t>
      </w:r>
      <w:r w:rsidRPr="005928C5">
        <w:rPr>
          <w:rFonts w:ascii="Times New Roman" w:hAnsi="Times New Roman" w:cs="Times New Roman"/>
          <w:sz w:val="24"/>
          <w:szCs w:val="24"/>
        </w:rPr>
        <w:t xml:space="preserve"> the following two are the major points </w:t>
      </w:r>
      <w:r w:rsidR="00A618B0" w:rsidRPr="005928C5">
        <w:rPr>
          <w:rFonts w:ascii="Times New Roman" w:hAnsi="Times New Roman" w:cs="Times New Roman"/>
          <w:sz w:val="24"/>
          <w:szCs w:val="24"/>
        </w:rPr>
        <w:t>of concern</w:t>
      </w:r>
      <w:r w:rsidR="00234612" w:rsidRPr="005928C5">
        <w:rPr>
          <w:rFonts w:ascii="Times New Roman" w:hAnsi="Times New Roman" w:cs="Times New Roman"/>
          <w:sz w:val="24"/>
          <w:szCs w:val="24"/>
        </w:rPr>
        <w:t xml:space="preserve"> - </w:t>
      </w:r>
    </w:p>
    <w:p w:rsidR="00691649" w:rsidRPr="005928C5" w:rsidRDefault="00F73114" w:rsidP="001A2179">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Whether the surgeries conducted in Ayurvedic medical colleges and hospitals have the same standards in respect of infrastructure/skilled manpower/supporting staff</w:t>
      </w:r>
      <w:r w:rsidR="00973F36" w:rsidRPr="005928C5">
        <w:rPr>
          <w:rFonts w:ascii="Times New Roman" w:hAnsi="Times New Roman" w:cs="Times New Roman"/>
          <w:sz w:val="24"/>
          <w:szCs w:val="24"/>
        </w:rPr>
        <w:t xml:space="preserve">/clinical material </w:t>
      </w:r>
      <w:r w:rsidR="00074BE8" w:rsidRPr="005928C5">
        <w:rPr>
          <w:rFonts w:ascii="Times New Roman" w:hAnsi="Times New Roman" w:cs="Times New Roman"/>
          <w:sz w:val="24"/>
          <w:szCs w:val="24"/>
        </w:rPr>
        <w:t>f</w:t>
      </w:r>
      <w:r w:rsidR="00973F36" w:rsidRPr="005928C5">
        <w:rPr>
          <w:rFonts w:ascii="Times New Roman" w:hAnsi="Times New Roman" w:cs="Times New Roman"/>
          <w:sz w:val="24"/>
          <w:szCs w:val="24"/>
        </w:rPr>
        <w:t xml:space="preserve">or training </w:t>
      </w:r>
      <w:r w:rsidRPr="005928C5">
        <w:rPr>
          <w:rFonts w:ascii="Times New Roman" w:hAnsi="Times New Roman" w:cs="Times New Roman"/>
          <w:sz w:val="24"/>
          <w:szCs w:val="24"/>
        </w:rPr>
        <w:t xml:space="preserve">and outcomes as allopathic institutions? </w:t>
      </w:r>
    </w:p>
    <w:p w:rsidR="00AD548C" w:rsidRPr="005928C5" w:rsidRDefault="00F73114" w:rsidP="001A2179">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 xml:space="preserve">If we </w:t>
      </w:r>
      <w:r w:rsidR="00117197" w:rsidRPr="005928C5">
        <w:rPr>
          <w:rFonts w:ascii="Times New Roman" w:hAnsi="Times New Roman" w:cs="Times New Roman"/>
          <w:sz w:val="24"/>
          <w:szCs w:val="24"/>
        </w:rPr>
        <w:t>allow ayur</w:t>
      </w:r>
      <w:r w:rsidR="00191739" w:rsidRPr="005928C5">
        <w:rPr>
          <w:rFonts w:ascii="Times New Roman" w:hAnsi="Times New Roman" w:cs="Times New Roman"/>
          <w:sz w:val="24"/>
          <w:szCs w:val="24"/>
        </w:rPr>
        <w:t>vedic surgeons to perform notified</w:t>
      </w:r>
      <w:r w:rsidR="00117197" w:rsidRPr="005928C5">
        <w:rPr>
          <w:rFonts w:ascii="Times New Roman" w:hAnsi="Times New Roman" w:cs="Times New Roman"/>
          <w:sz w:val="24"/>
          <w:szCs w:val="24"/>
        </w:rPr>
        <w:t xml:space="preserve"> surgeries from the perspective to address the</w:t>
      </w:r>
      <w:r w:rsidRPr="005928C5">
        <w:rPr>
          <w:rFonts w:ascii="Times New Roman" w:hAnsi="Times New Roman" w:cs="Times New Roman"/>
          <w:sz w:val="24"/>
          <w:szCs w:val="24"/>
        </w:rPr>
        <w:t xml:space="preserve"> paucity of surgeons</w:t>
      </w:r>
      <w:r w:rsidR="00A65BE4" w:rsidRPr="005928C5">
        <w:rPr>
          <w:rFonts w:ascii="Times New Roman" w:hAnsi="Times New Roman" w:cs="Times New Roman"/>
          <w:sz w:val="24"/>
          <w:szCs w:val="24"/>
        </w:rPr>
        <w:t xml:space="preserve"> in </w:t>
      </w:r>
      <w:r w:rsidR="005B1BC4" w:rsidRPr="005928C5">
        <w:rPr>
          <w:rFonts w:ascii="Times New Roman" w:hAnsi="Times New Roman" w:cs="Times New Roman"/>
          <w:sz w:val="24"/>
          <w:szCs w:val="24"/>
        </w:rPr>
        <w:t>urban, rural, and remote areas;</w:t>
      </w:r>
      <w:r w:rsidRPr="005928C5">
        <w:rPr>
          <w:rFonts w:ascii="Times New Roman" w:hAnsi="Times New Roman" w:cs="Times New Roman"/>
          <w:sz w:val="24"/>
          <w:szCs w:val="24"/>
        </w:rPr>
        <w:t xml:space="preserve"> then the question arises, </w:t>
      </w:r>
      <w:r w:rsidR="005B1BC4" w:rsidRPr="005928C5">
        <w:rPr>
          <w:rFonts w:ascii="Times New Roman" w:hAnsi="Times New Roman" w:cs="Times New Roman"/>
          <w:sz w:val="24"/>
          <w:szCs w:val="24"/>
        </w:rPr>
        <w:t xml:space="preserve">how can </w:t>
      </w:r>
      <w:r w:rsidRPr="005928C5">
        <w:rPr>
          <w:rFonts w:ascii="Times New Roman" w:hAnsi="Times New Roman" w:cs="Times New Roman"/>
          <w:sz w:val="24"/>
          <w:szCs w:val="24"/>
        </w:rPr>
        <w:t>be a difference in the quality of care between urban and rural patients</w:t>
      </w:r>
      <w:r w:rsidR="005B1BC4" w:rsidRPr="005928C5">
        <w:rPr>
          <w:rFonts w:ascii="Times New Roman" w:hAnsi="Times New Roman" w:cs="Times New Roman"/>
          <w:sz w:val="24"/>
          <w:szCs w:val="24"/>
        </w:rPr>
        <w:t>?</w:t>
      </w:r>
      <w:r w:rsidRPr="005928C5">
        <w:rPr>
          <w:rFonts w:ascii="Times New Roman" w:hAnsi="Times New Roman" w:cs="Times New Roman"/>
          <w:sz w:val="24"/>
          <w:szCs w:val="24"/>
        </w:rPr>
        <w:t xml:space="preserve"> –</w:t>
      </w:r>
      <w:r w:rsidR="007B6498">
        <w:rPr>
          <w:rFonts w:ascii="Times New Roman" w:hAnsi="Times New Roman" w:cs="Times New Roman"/>
          <w:sz w:val="24"/>
          <w:szCs w:val="24"/>
        </w:rPr>
        <w:t xml:space="preserve"> </w:t>
      </w:r>
      <w:r w:rsidR="007B6498" w:rsidRPr="007B6498">
        <w:rPr>
          <w:rFonts w:ascii="Times New Roman" w:hAnsi="Times New Roman" w:cs="Times New Roman"/>
          <w:sz w:val="24"/>
          <w:szCs w:val="24"/>
        </w:rPr>
        <w:t>Everybody has a right to reliable and evidence-based treatment</w:t>
      </w:r>
      <w:r w:rsidR="00AA4F36" w:rsidRPr="00AA4F36">
        <w:rPr>
          <w:rFonts w:ascii="Times New Roman" w:hAnsi="Times New Roman" w:cs="Times New Roman"/>
          <w:sz w:val="24"/>
          <w:szCs w:val="24"/>
        </w:rPr>
        <w:t xml:space="preserve"> </w:t>
      </w:r>
      <w:r w:rsidR="00AA4F36" w:rsidRPr="007B6498">
        <w:rPr>
          <w:rFonts w:ascii="Times New Roman" w:hAnsi="Times New Roman" w:cs="Times New Roman"/>
          <w:sz w:val="24"/>
          <w:szCs w:val="24"/>
        </w:rPr>
        <w:t>from qualified practitioners</w:t>
      </w:r>
      <w:r w:rsidR="007B6498" w:rsidRPr="007B6498">
        <w:rPr>
          <w:rFonts w:ascii="Times New Roman" w:hAnsi="Times New Roman" w:cs="Times New Roman"/>
          <w:sz w:val="24"/>
          <w:szCs w:val="24"/>
        </w:rPr>
        <w:t>.</w:t>
      </w:r>
    </w:p>
    <w:p w:rsidR="00AD548C" w:rsidRPr="005928C5" w:rsidRDefault="00AD548C" w:rsidP="001A2179">
      <w:pPr>
        <w:autoSpaceDE w:val="0"/>
        <w:autoSpaceDN w:val="0"/>
        <w:adjustRightInd w:val="0"/>
        <w:spacing w:after="0"/>
        <w:jc w:val="both"/>
        <w:rPr>
          <w:rFonts w:ascii="Times New Roman" w:hAnsi="Times New Roman" w:cs="Times New Roman"/>
          <w:sz w:val="24"/>
          <w:szCs w:val="24"/>
        </w:rPr>
      </w:pPr>
    </w:p>
    <w:p w:rsidR="009B69BA" w:rsidRPr="005928C5" w:rsidRDefault="00F73114" w:rsidP="00C507A2">
      <w:pPr>
        <w:jc w:val="both"/>
        <w:rPr>
          <w:rFonts w:ascii="Times New Roman" w:hAnsi="Times New Roman" w:cs="Times New Roman"/>
          <w:sz w:val="24"/>
          <w:szCs w:val="24"/>
        </w:rPr>
      </w:pPr>
      <w:r w:rsidRPr="005928C5">
        <w:rPr>
          <w:rFonts w:ascii="Times New Roman" w:hAnsi="Times New Roman" w:cs="Times New Roman"/>
          <w:sz w:val="24"/>
          <w:szCs w:val="24"/>
        </w:rPr>
        <w:t xml:space="preserve">If the Government is serious to adhere </w:t>
      </w:r>
      <w:r w:rsidR="001936FE" w:rsidRPr="005928C5">
        <w:rPr>
          <w:rFonts w:ascii="Times New Roman" w:hAnsi="Times New Roman" w:cs="Times New Roman"/>
          <w:sz w:val="24"/>
          <w:szCs w:val="24"/>
        </w:rPr>
        <w:t xml:space="preserve">to </w:t>
      </w:r>
      <w:r w:rsidRPr="005928C5">
        <w:rPr>
          <w:rFonts w:ascii="Times New Roman" w:hAnsi="Times New Roman" w:cs="Times New Roman"/>
          <w:sz w:val="24"/>
          <w:szCs w:val="24"/>
        </w:rPr>
        <w:t>its principles laid down in National Health Policy, 2017</w:t>
      </w:r>
      <w:r w:rsidR="00C507A2" w:rsidRPr="005928C5">
        <w:rPr>
          <w:rFonts w:ascii="Times New Roman" w:hAnsi="Times New Roman" w:cs="Times New Roman"/>
          <w:sz w:val="24"/>
          <w:szCs w:val="24"/>
        </w:rPr>
        <w:t xml:space="preserve">, </w:t>
      </w:r>
      <w:r w:rsidR="00F93E46" w:rsidRPr="005928C5">
        <w:rPr>
          <w:rFonts w:ascii="Times New Roman" w:hAnsi="Times New Roman" w:cs="Times New Roman"/>
          <w:sz w:val="24"/>
          <w:szCs w:val="24"/>
        </w:rPr>
        <w:t xml:space="preserve">which </w:t>
      </w:r>
      <w:r w:rsidRPr="005928C5">
        <w:rPr>
          <w:rFonts w:ascii="Times New Roman" w:hAnsi="Times New Roman" w:cs="Times New Roman"/>
          <w:sz w:val="24"/>
          <w:szCs w:val="24"/>
        </w:rPr>
        <w:t>strongly encourages cross-sectoral actions, medical pluralism, and strengthening regulation</w:t>
      </w:r>
      <w:r w:rsidR="00C507A2" w:rsidRPr="005928C5">
        <w:rPr>
          <w:rFonts w:ascii="Times New Roman" w:hAnsi="Times New Roman" w:cs="Times New Roman"/>
          <w:sz w:val="24"/>
          <w:szCs w:val="24"/>
        </w:rPr>
        <w:t xml:space="preserve"> </w:t>
      </w:r>
      <w:r w:rsidR="007924DF">
        <w:rPr>
          <w:rFonts w:ascii="Times New Roman" w:hAnsi="Times New Roman" w:cs="Times New Roman"/>
          <w:sz w:val="24"/>
          <w:szCs w:val="24"/>
        </w:rPr>
        <w:t xml:space="preserve">(54) </w:t>
      </w:r>
      <w:r w:rsidR="00C507A2" w:rsidRPr="005928C5">
        <w:rPr>
          <w:rFonts w:ascii="Times New Roman" w:hAnsi="Times New Roman" w:cs="Times New Roman"/>
          <w:sz w:val="24"/>
          <w:szCs w:val="24"/>
        </w:rPr>
        <w:t xml:space="preserve">&amp; </w:t>
      </w:r>
      <w:r w:rsidRPr="005928C5">
        <w:rPr>
          <w:rFonts w:ascii="Times New Roman" w:hAnsi="Times New Roman" w:cs="Times New Roman"/>
          <w:sz w:val="24"/>
          <w:szCs w:val="24"/>
        </w:rPr>
        <w:t xml:space="preserve">National Education Policy 2020, </w:t>
      </w:r>
      <w:r w:rsidR="00F93E46" w:rsidRPr="005928C5">
        <w:rPr>
          <w:rFonts w:ascii="Times New Roman" w:hAnsi="Times New Roman" w:cs="Times New Roman"/>
          <w:sz w:val="24"/>
          <w:szCs w:val="24"/>
        </w:rPr>
        <w:t xml:space="preserve">which </w:t>
      </w:r>
      <w:r w:rsidRPr="005928C5">
        <w:rPr>
          <w:rFonts w:ascii="Times New Roman" w:hAnsi="Times New Roman" w:cs="Times New Roman"/>
          <w:sz w:val="24"/>
          <w:szCs w:val="24"/>
        </w:rPr>
        <w:t>promotes ‘Integrative Healthcare education system’</w:t>
      </w:r>
      <w:r w:rsidR="007924DF">
        <w:rPr>
          <w:rFonts w:ascii="Times New Roman" w:hAnsi="Times New Roman" w:cs="Times New Roman"/>
          <w:sz w:val="24"/>
          <w:szCs w:val="24"/>
        </w:rPr>
        <w:t xml:space="preserve"> (55)</w:t>
      </w:r>
      <w:r w:rsidR="00C507A2" w:rsidRPr="005928C5">
        <w:rPr>
          <w:rFonts w:ascii="Times New Roman" w:hAnsi="Times New Roman" w:cs="Times New Roman"/>
          <w:sz w:val="24"/>
          <w:szCs w:val="24"/>
        </w:rPr>
        <w:t xml:space="preserve">; it has to be done meticulously by </w:t>
      </w:r>
      <w:r w:rsidR="00A31B0C" w:rsidRPr="005928C5">
        <w:rPr>
          <w:rFonts w:ascii="Times New Roman" w:hAnsi="Times New Roman" w:cs="Times New Roman"/>
          <w:sz w:val="24"/>
          <w:szCs w:val="24"/>
        </w:rPr>
        <w:t>explication and detailed formal inquiry</w:t>
      </w:r>
      <w:r w:rsidR="00F93E46" w:rsidRPr="005928C5">
        <w:rPr>
          <w:rFonts w:ascii="Times New Roman" w:hAnsi="Times New Roman" w:cs="Times New Roman"/>
          <w:sz w:val="24"/>
          <w:szCs w:val="24"/>
        </w:rPr>
        <w:t xml:space="preserve"> </w:t>
      </w:r>
      <w:r w:rsidR="00A31B0C" w:rsidRPr="005928C5">
        <w:rPr>
          <w:rFonts w:ascii="Times New Roman" w:hAnsi="Times New Roman" w:cs="Times New Roman"/>
          <w:sz w:val="24"/>
          <w:szCs w:val="24"/>
        </w:rPr>
        <w:t>in the interest of patient safety</w:t>
      </w:r>
      <w:r w:rsidR="007924DF">
        <w:rPr>
          <w:rFonts w:ascii="Times New Roman" w:hAnsi="Times New Roman" w:cs="Times New Roman"/>
          <w:sz w:val="24"/>
          <w:szCs w:val="24"/>
        </w:rPr>
        <w:t xml:space="preserve"> (56)</w:t>
      </w:r>
      <w:r w:rsidR="00A31B0C" w:rsidRPr="005928C5">
        <w:rPr>
          <w:rFonts w:ascii="Times New Roman" w:hAnsi="Times New Roman" w:cs="Times New Roman"/>
          <w:sz w:val="24"/>
          <w:szCs w:val="24"/>
        </w:rPr>
        <w:t xml:space="preserve">. </w:t>
      </w:r>
      <w:r w:rsidR="00C507A2" w:rsidRPr="005928C5">
        <w:rPr>
          <w:rFonts w:ascii="Times New Roman" w:hAnsi="Times New Roman" w:cs="Times New Roman"/>
          <w:sz w:val="24"/>
          <w:szCs w:val="24"/>
        </w:rPr>
        <w:t xml:space="preserve"> For which</w:t>
      </w:r>
      <w:r w:rsidR="00500CBD" w:rsidRPr="005928C5">
        <w:rPr>
          <w:rFonts w:ascii="Times New Roman" w:hAnsi="Times New Roman" w:cs="Times New Roman"/>
          <w:sz w:val="24"/>
          <w:szCs w:val="24"/>
        </w:rPr>
        <w:t>,</w:t>
      </w:r>
      <w:r w:rsidR="00530088" w:rsidRPr="005928C5">
        <w:rPr>
          <w:rFonts w:ascii="Times New Roman" w:hAnsi="Times New Roman" w:cs="Times New Roman"/>
          <w:sz w:val="24"/>
          <w:szCs w:val="24"/>
        </w:rPr>
        <w:t xml:space="preserve"> a third party audit</w:t>
      </w:r>
      <w:r w:rsidR="00C507A2" w:rsidRPr="005928C5">
        <w:rPr>
          <w:rFonts w:ascii="Times New Roman" w:hAnsi="Times New Roman" w:cs="Times New Roman"/>
          <w:sz w:val="24"/>
          <w:szCs w:val="24"/>
        </w:rPr>
        <w:t xml:space="preserve"> </w:t>
      </w:r>
      <w:r w:rsidR="009D2431" w:rsidRPr="005928C5">
        <w:rPr>
          <w:rFonts w:ascii="Times New Roman" w:hAnsi="Times New Roman" w:cs="Times New Roman"/>
          <w:sz w:val="24"/>
          <w:szCs w:val="24"/>
        </w:rPr>
        <w:t>of the institutes which are offering Post</w:t>
      </w:r>
      <w:r w:rsidRPr="005928C5">
        <w:rPr>
          <w:rFonts w:ascii="Times New Roman" w:hAnsi="Times New Roman" w:cs="Times New Roman"/>
          <w:sz w:val="24"/>
          <w:szCs w:val="24"/>
        </w:rPr>
        <w:t xml:space="preserve"> </w:t>
      </w:r>
      <w:r w:rsidR="002E5004" w:rsidRPr="005928C5">
        <w:rPr>
          <w:rFonts w:ascii="Times New Roman" w:hAnsi="Times New Roman" w:cs="Times New Roman"/>
          <w:sz w:val="24"/>
          <w:szCs w:val="24"/>
        </w:rPr>
        <w:t xml:space="preserve">graduation in Shalya and Shalakya </w:t>
      </w:r>
      <w:r w:rsidR="009D2431" w:rsidRPr="005928C5">
        <w:rPr>
          <w:rFonts w:ascii="Times New Roman" w:hAnsi="Times New Roman" w:cs="Times New Roman"/>
          <w:sz w:val="24"/>
          <w:szCs w:val="24"/>
        </w:rPr>
        <w:t xml:space="preserve">may be conducted to </w:t>
      </w:r>
      <w:r w:rsidR="002E5004" w:rsidRPr="005928C5">
        <w:rPr>
          <w:rFonts w:ascii="Times New Roman" w:hAnsi="Times New Roman" w:cs="Times New Roman"/>
          <w:sz w:val="24"/>
          <w:szCs w:val="24"/>
        </w:rPr>
        <w:t>a</w:t>
      </w:r>
      <w:r w:rsidR="00C507A2" w:rsidRPr="005928C5">
        <w:rPr>
          <w:rFonts w:ascii="Times New Roman" w:hAnsi="Times New Roman" w:cs="Times New Roman"/>
          <w:sz w:val="24"/>
          <w:szCs w:val="24"/>
        </w:rPr>
        <w:t>nalyse</w:t>
      </w:r>
      <w:r w:rsidR="002E5004" w:rsidRPr="005928C5">
        <w:rPr>
          <w:rFonts w:ascii="Times New Roman" w:hAnsi="Times New Roman" w:cs="Times New Roman"/>
          <w:sz w:val="24"/>
          <w:szCs w:val="24"/>
        </w:rPr>
        <w:t xml:space="preserve"> the ground reality of the status of the institutes with respect to the infrastructure, equipment, skilled manpower, patient resource, etc</w:t>
      </w:r>
      <w:r w:rsidR="001E4462" w:rsidRPr="005928C5">
        <w:rPr>
          <w:rFonts w:ascii="Times New Roman" w:hAnsi="Times New Roman" w:cs="Times New Roman"/>
          <w:sz w:val="24"/>
          <w:szCs w:val="24"/>
        </w:rPr>
        <w:t>.</w:t>
      </w:r>
      <w:r w:rsidR="002E5004" w:rsidRPr="005928C5">
        <w:rPr>
          <w:rFonts w:ascii="Times New Roman" w:hAnsi="Times New Roman" w:cs="Times New Roman"/>
          <w:sz w:val="24"/>
          <w:szCs w:val="24"/>
        </w:rPr>
        <w:t xml:space="preserve"> needed to impart the theory and </w:t>
      </w:r>
      <w:r w:rsidR="003F3917" w:rsidRPr="005928C5">
        <w:rPr>
          <w:rFonts w:ascii="Times New Roman" w:hAnsi="Times New Roman" w:cs="Times New Roman"/>
          <w:sz w:val="24"/>
          <w:szCs w:val="24"/>
        </w:rPr>
        <w:t>practicals</w:t>
      </w:r>
      <w:r w:rsidR="002E5004" w:rsidRPr="005928C5">
        <w:rPr>
          <w:rFonts w:ascii="Times New Roman" w:hAnsi="Times New Roman" w:cs="Times New Roman"/>
          <w:sz w:val="24"/>
          <w:szCs w:val="24"/>
        </w:rPr>
        <w:t xml:space="preserve"> of the </w:t>
      </w:r>
      <w:r w:rsidR="00D33078" w:rsidRPr="005928C5">
        <w:rPr>
          <w:rFonts w:ascii="Times New Roman" w:hAnsi="Times New Roman" w:cs="Times New Roman"/>
          <w:sz w:val="24"/>
          <w:szCs w:val="24"/>
        </w:rPr>
        <w:t>notified surgical procedures</w:t>
      </w:r>
      <w:r w:rsidR="002E5004" w:rsidRPr="005928C5">
        <w:rPr>
          <w:rFonts w:ascii="Times New Roman" w:hAnsi="Times New Roman" w:cs="Times New Roman"/>
          <w:sz w:val="24"/>
          <w:szCs w:val="24"/>
        </w:rPr>
        <w:t xml:space="preserve">. </w:t>
      </w:r>
    </w:p>
    <w:p w:rsidR="00853CAD" w:rsidRPr="005928C5" w:rsidRDefault="00F73114" w:rsidP="00317723">
      <w:pPr>
        <w:rPr>
          <w:rFonts w:ascii="Times New Roman" w:hAnsi="Times New Roman" w:cs="Times New Roman"/>
          <w:b/>
          <w:sz w:val="24"/>
          <w:szCs w:val="24"/>
        </w:rPr>
      </w:pPr>
      <w:r w:rsidRPr="005928C5">
        <w:rPr>
          <w:rFonts w:ascii="Times New Roman" w:hAnsi="Times New Roman" w:cs="Times New Roman"/>
          <w:b/>
          <w:sz w:val="24"/>
          <w:szCs w:val="24"/>
        </w:rPr>
        <w:t xml:space="preserve">Conclusions </w:t>
      </w:r>
    </w:p>
    <w:p w:rsidR="00125B5A" w:rsidRPr="005928C5" w:rsidRDefault="00F73114" w:rsidP="00075760">
      <w:pPr>
        <w:spacing w:after="0"/>
        <w:jc w:val="both"/>
        <w:rPr>
          <w:rFonts w:ascii="Times New Roman" w:hAnsi="Times New Roman" w:cs="Times New Roman"/>
          <w:sz w:val="24"/>
          <w:szCs w:val="24"/>
        </w:rPr>
      </w:pPr>
      <w:r w:rsidRPr="005928C5">
        <w:rPr>
          <w:rFonts w:ascii="Times New Roman" w:hAnsi="Times New Roman" w:cs="Times New Roman"/>
          <w:sz w:val="24"/>
          <w:szCs w:val="24"/>
        </w:rPr>
        <w:t>Lack of awareness and knowledge about the Ayurveda and other complementary systems among allopathic students, practitioners</w:t>
      </w:r>
      <w:r w:rsidR="00505842">
        <w:rPr>
          <w:rFonts w:ascii="Times New Roman" w:hAnsi="Times New Roman" w:cs="Times New Roman"/>
          <w:sz w:val="24"/>
          <w:szCs w:val="24"/>
        </w:rPr>
        <w:t>,</w:t>
      </w:r>
      <w:r w:rsidRPr="005928C5">
        <w:rPr>
          <w:rFonts w:ascii="Times New Roman" w:hAnsi="Times New Roman" w:cs="Times New Roman"/>
          <w:sz w:val="24"/>
          <w:szCs w:val="24"/>
        </w:rPr>
        <w:t xml:space="preserve"> and scientists may be the reason to resist the idea of integration. So it is advised to introduce 'bilateral integration' (integration of AYUSH systems in allopathic curriculum and vice-versa) at all the levels i.e. at the level of education, practice, and research and also at the level of primary care, secondary care, and tertiary care in both the fields. So that it will enhance the cross-exchange </w:t>
      </w:r>
      <w:r w:rsidR="007924DF">
        <w:rPr>
          <w:rFonts w:ascii="Times New Roman" w:hAnsi="Times New Roman" w:cs="Times New Roman"/>
          <w:sz w:val="24"/>
          <w:szCs w:val="24"/>
        </w:rPr>
        <w:t xml:space="preserve">(57) </w:t>
      </w:r>
      <w:r w:rsidRPr="005928C5">
        <w:rPr>
          <w:rFonts w:ascii="Times New Roman" w:hAnsi="Times New Roman" w:cs="Times New Roman"/>
          <w:sz w:val="24"/>
          <w:szCs w:val="24"/>
        </w:rPr>
        <w:t>and cross-pollination of ideas. Cross-sectional studies also highlighted the interest of the allopaths to integrate knowledge and practices of AYUSH systems for the betterment of patient care</w:t>
      </w:r>
      <w:r w:rsidR="007A18A2">
        <w:rPr>
          <w:rFonts w:ascii="Times New Roman" w:hAnsi="Times New Roman" w:cs="Times New Roman"/>
          <w:sz w:val="24"/>
          <w:szCs w:val="24"/>
        </w:rPr>
        <w:t xml:space="preserve"> </w:t>
      </w:r>
      <w:r w:rsidR="007924DF">
        <w:rPr>
          <w:rFonts w:ascii="Times New Roman" w:hAnsi="Times New Roman" w:cs="Times New Roman"/>
          <w:sz w:val="24"/>
          <w:szCs w:val="24"/>
        </w:rPr>
        <w:t>(58)</w:t>
      </w:r>
      <w:r w:rsidRPr="005928C5">
        <w:rPr>
          <w:rFonts w:ascii="Times New Roman" w:hAnsi="Times New Roman" w:cs="Times New Roman"/>
          <w:sz w:val="24"/>
          <w:szCs w:val="24"/>
        </w:rPr>
        <w:t xml:space="preserve">.    </w:t>
      </w:r>
    </w:p>
    <w:p w:rsidR="00125B5A" w:rsidRPr="005928C5" w:rsidRDefault="00F73114" w:rsidP="00125B5A">
      <w:p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shd w:val="clear" w:color="auto" w:fill="FFFFFF"/>
        </w:rPr>
        <w:t>In a true sense 'integration' doesn't mean to 'disintegrate' the identity of individual f</w:t>
      </w:r>
      <w:r w:rsidR="00635255">
        <w:rPr>
          <w:rFonts w:ascii="Times New Roman" w:hAnsi="Times New Roman" w:cs="Times New Roman"/>
          <w:sz w:val="24"/>
          <w:szCs w:val="24"/>
          <w:shd w:val="clear" w:color="auto" w:fill="FFFFFF"/>
        </w:rPr>
        <w:t>ields. There is nothing wrong with</w:t>
      </w:r>
      <w:r w:rsidRPr="005928C5">
        <w:rPr>
          <w:rFonts w:ascii="Times New Roman" w:hAnsi="Times New Roman" w:cs="Times New Roman"/>
          <w:sz w:val="24"/>
          <w:szCs w:val="24"/>
          <w:shd w:val="clear" w:color="auto" w:fill="FFFFFF"/>
        </w:rPr>
        <w:t xml:space="preserve"> Ayurveda complementing modern medicine, but the problem </w:t>
      </w:r>
      <w:r w:rsidRPr="005928C5">
        <w:rPr>
          <w:rFonts w:ascii="Times New Roman" w:hAnsi="Times New Roman" w:cs="Times New Roman"/>
          <w:sz w:val="24"/>
          <w:szCs w:val="24"/>
          <w:shd w:val="clear" w:color="auto" w:fill="FFFFFF"/>
        </w:rPr>
        <w:lastRenderedPageBreak/>
        <w:t xml:space="preserve">comes when there is an attempt to place an alternative and replace the biomedicine. If the same will happen at the ground level, in the near future Ayurveda will lose its identity and become a proxy for modern medicine. </w:t>
      </w:r>
    </w:p>
    <w:p w:rsidR="006B75B1" w:rsidRPr="005928C5" w:rsidRDefault="00F73114" w:rsidP="00AA5C06">
      <w:pPr>
        <w:autoSpaceDE w:val="0"/>
        <w:autoSpaceDN w:val="0"/>
        <w:adjustRightInd w:val="0"/>
        <w:spacing w:after="0"/>
        <w:jc w:val="both"/>
        <w:rPr>
          <w:rFonts w:ascii="Times New Roman" w:hAnsi="Times New Roman" w:cs="Times New Roman"/>
          <w:sz w:val="24"/>
          <w:szCs w:val="24"/>
        </w:rPr>
      </w:pPr>
      <w:r w:rsidRPr="005928C5">
        <w:rPr>
          <w:rFonts w:ascii="Times New Roman" w:hAnsi="Times New Roman" w:cs="Times New Roman"/>
          <w:sz w:val="24"/>
          <w:szCs w:val="24"/>
        </w:rPr>
        <w:t>It’s</w:t>
      </w:r>
      <w:r w:rsidR="00122915" w:rsidRPr="005928C5">
        <w:rPr>
          <w:rFonts w:ascii="Times New Roman" w:hAnsi="Times New Roman" w:cs="Times New Roman"/>
          <w:sz w:val="24"/>
          <w:szCs w:val="24"/>
        </w:rPr>
        <w:t xml:space="preserve"> a</w:t>
      </w:r>
      <w:r w:rsidRPr="005928C5">
        <w:rPr>
          <w:rFonts w:ascii="Times New Roman" w:hAnsi="Times New Roman" w:cs="Times New Roman"/>
          <w:sz w:val="24"/>
          <w:szCs w:val="24"/>
        </w:rPr>
        <w:t xml:space="preserve"> known fact that the doctors who did their masters in any clinical specialty from AIIMS like institutions shine in their practice at </w:t>
      </w:r>
      <w:r w:rsidR="005C71D8" w:rsidRPr="005928C5">
        <w:rPr>
          <w:rFonts w:ascii="Times New Roman" w:hAnsi="Times New Roman" w:cs="Times New Roman"/>
          <w:sz w:val="24"/>
          <w:szCs w:val="24"/>
        </w:rPr>
        <w:t xml:space="preserve">the </w:t>
      </w:r>
      <w:r w:rsidRPr="005928C5">
        <w:rPr>
          <w:rFonts w:ascii="Times New Roman" w:hAnsi="Times New Roman" w:cs="Times New Roman"/>
          <w:sz w:val="24"/>
          <w:szCs w:val="24"/>
        </w:rPr>
        <w:t xml:space="preserve">corporate tertiary care hospitals but couldn't excel in rural practice due to lack of infrastructure at </w:t>
      </w:r>
      <w:r w:rsidR="005C71D8" w:rsidRPr="005928C5">
        <w:rPr>
          <w:rFonts w:ascii="Times New Roman" w:hAnsi="Times New Roman" w:cs="Times New Roman"/>
          <w:sz w:val="24"/>
          <w:szCs w:val="24"/>
        </w:rPr>
        <w:t xml:space="preserve">the </w:t>
      </w:r>
      <w:r w:rsidRPr="005928C5">
        <w:rPr>
          <w:rFonts w:ascii="Times New Roman" w:hAnsi="Times New Roman" w:cs="Times New Roman"/>
          <w:sz w:val="24"/>
          <w:szCs w:val="24"/>
        </w:rPr>
        <w:t xml:space="preserve">rural level.  This reflects that level, method, and mode of training influence expertise with respect to the place of working. </w:t>
      </w:r>
      <w:r w:rsidR="00DF0FDE" w:rsidRPr="005928C5">
        <w:rPr>
          <w:rFonts w:ascii="Times New Roman" w:hAnsi="Times New Roman" w:cs="Times New Roman"/>
          <w:sz w:val="24"/>
          <w:szCs w:val="24"/>
        </w:rPr>
        <w:t xml:space="preserve">This logic also applies to the </w:t>
      </w:r>
      <w:r w:rsidR="005E7605" w:rsidRPr="005928C5">
        <w:rPr>
          <w:rFonts w:ascii="Times New Roman" w:hAnsi="Times New Roman" w:cs="Times New Roman"/>
          <w:sz w:val="24"/>
          <w:szCs w:val="24"/>
        </w:rPr>
        <w:t xml:space="preserve">point under discussion. </w:t>
      </w:r>
      <w:r w:rsidR="00F1242B" w:rsidRPr="005928C5">
        <w:rPr>
          <w:rFonts w:ascii="Times New Roman" w:hAnsi="Times New Roman" w:cs="Times New Roman"/>
          <w:sz w:val="24"/>
          <w:szCs w:val="24"/>
        </w:rPr>
        <w:t xml:space="preserve">After </w:t>
      </w:r>
      <w:r w:rsidR="005E7605" w:rsidRPr="005928C5">
        <w:rPr>
          <w:rFonts w:ascii="Times New Roman" w:hAnsi="Times New Roman" w:cs="Times New Roman"/>
          <w:sz w:val="24"/>
          <w:szCs w:val="24"/>
        </w:rPr>
        <w:t xml:space="preserve">the proper training </w:t>
      </w:r>
      <w:r w:rsidR="00F1242B" w:rsidRPr="005928C5">
        <w:rPr>
          <w:rFonts w:ascii="Times New Roman" w:hAnsi="Times New Roman" w:cs="Times New Roman"/>
          <w:sz w:val="24"/>
          <w:szCs w:val="24"/>
        </w:rPr>
        <w:t xml:space="preserve">to </w:t>
      </w:r>
      <w:r w:rsidR="005E7605" w:rsidRPr="005928C5">
        <w:rPr>
          <w:rFonts w:ascii="Times New Roman" w:hAnsi="Times New Roman" w:cs="Times New Roman"/>
          <w:sz w:val="24"/>
          <w:szCs w:val="24"/>
        </w:rPr>
        <w:t>Ayurvedic surgeons at Government district hospitals, they may be allowed for a certain list of surgeries</w:t>
      </w:r>
      <w:r w:rsidR="00075760" w:rsidRPr="005928C5">
        <w:rPr>
          <w:rFonts w:ascii="Times New Roman" w:hAnsi="Times New Roman" w:cs="Times New Roman"/>
          <w:sz w:val="24"/>
          <w:szCs w:val="24"/>
        </w:rPr>
        <w:t xml:space="preserve"> at the village and taluka level</w:t>
      </w:r>
      <w:r w:rsidR="005E7605" w:rsidRPr="005928C5">
        <w:rPr>
          <w:rFonts w:ascii="Times New Roman" w:hAnsi="Times New Roman" w:cs="Times New Roman"/>
          <w:sz w:val="24"/>
          <w:szCs w:val="24"/>
        </w:rPr>
        <w:t xml:space="preserve">.  </w:t>
      </w:r>
    </w:p>
    <w:p w:rsidR="002909EF" w:rsidRDefault="00F73114" w:rsidP="0032049A">
      <w:pPr>
        <w:spacing w:before="240"/>
        <w:jc w:val="both"/>
        <w:rPr>
          <w:rFonts w:ascii="Times New Roman" w:hAnsi="Times New Roman" w:cs="Times New Roman"/>
          <w:sz w:val="24"/>
          <w:szCs w:val="24"/>
        </w:rPr>
      </w:pPr>
      <w:r w:rsidRPr="005928C5">
        <w:rPr>
          <w:rFonts w:ascii="Times New Roman" w:hAnsi="Times New Roman" w:cs="Times New Roman"/>
          <w:sz w:val="24"/>
          <w:szCs w:val="24"/>
        </w:rPr>
        <w:t xml:space="preserve">The very purpose of every field of science is to serve or for the benefit of society. </w:t>
      </w:r>
      <w:r w:rsidR="00552415" w:rsidRPr="005928C5">
        <w:rPr>
          <w:rFonts w:ascii="Times New Roman" w:hAnsi="Times New Roman" w:cs="Times New Roman"/>
          <w:sz w:val="24"/>
          <w:szCs w:val="24"/>
        </w:rPr>
        <w:t>Many countries allow healthcare professionals with more basic training to perform some procedures under supervision to meet the paucity of surgeons</w:t>
      </w:r>
      <w:r w:rsidR="007924DF">
        <w:rPr>
          <w:rFonts w:ascii="Times New Roman" w:hAnsi="Times New Roman" w:cs="Times New Roman"/>
          <w:sz w:val="24"/>
          <w:szCs w:val="24"/>
        </w:rPr>
        <w:t xml:space="preserve"> (59)</w:t>
      </w:r>
      <w:r w:rsidR="00552415" w:rsidRPr="005928C5">
        <w:rPr>
          <w:rFonts w:ascii="Times New Roman" w:hAnsi="Times New Roman" w:cs="Times New Roman"/>
          <w:sz w:val="24"/>
          <w:szCs w:val="24"/>
        </w:rPr>
        <w:t xml:space="preserve">. Allopaths may oppose bluntly but it’s also their responsibility to suggest the solutions for the existing issues of the people who are not </w:t>
      </w:r>
      <w:r w:rsidR="00A2720B" w:rsidRPr="005928C5">
        <w:rPr>
          <w:rFonts w:ascii="Times New Roman" w:hAnsi="Times New Roman" w:cs="Times New Roman"/>
          <w:sz w:val="24"/>
          <w:szCs w:val="24"/>
        </w:rPr>
        <w:t xml:space="preserve">in </w:t>
      </w:r>
      <w:r w:rsidR="00552415" w:rsidRPr="005928C5">
        <w:rPr>
          <w:rFonts w:ascii="Times New Roman" w:hAnsi="Times New Roman" w:cs="Times New Roman"/>
          <w:sz w:val="24"/>
          <w:szCs w:val="24"/>
        </w:rPr>
        <w:t xml:space="preserve">reach of the surgical services. </w:t>
      </w:r>
      <w:r w:rsidR="0077383E" w:rsidRPr="005928C5">
        <w:rPr>
          <w:rFonts w:ascii="Times New Roman" w:hAnsi="Times New Roman" w:cs="Times New Roman"/>
          <w:sz w:val="24"/>
          <w:szCs w:val="24"/>
        </w:rPr>
        <w:t>Professional medical a</w:t>
      </w:r>
      <w:r w:rsidR="00552415" w:rsidRPr="005928C5">
        <w:rPr>
          <w:rFonts w:ascii="Times New Roman" w:hAnsi="Times New Roman" w:cs="Times New Roman"/>
          <w:sz w:val="24"/>
          <w:szCs w:val="24"/>
        </w:rPr>
        <w:t>ssociation</w:t>
      </w:r>
      <w:r w:rsidR="0077383E" w:rsidRPr="005928C5">
        <w:rPr>
          <w:rFonts w:ascii="Times New Roman" w:hAnsi="Times New Roman" w:cs="Times New Roman"/>
          <w:sz w:val="24"/>
          <w:szCs w:val="24"/>
        </w:rPr>
        <w:t>s</w:t>
      </w:r>
      <w:r w:rsidR="00552415" w:rsidRPr="005928C5">
        <w:rPr>
          <w:rFonts w:ascii="Times New Roman" w:hAnsi="Times New Roman" w:cs="Times New Roman"/>
          <w:sz w:val="24"/>
          <w:szCs w:val="24"/>
        </w:rPr>
        <w:t xml:space="preserve"> should not only work in the interest of their fraternity but also in the interest of the public. Considering the benefit of the public at large particularly in the interest of the people living in remote areas, the issue may be </w:t>
      </w:r>
      <w:r w:rsidR="00C41046" w:rsidRPr="005928C5">
        <w:rPr>
          <w:rFonts w:ascii="Times New Roman" w:hAnsi="Times New Roman" w:cs="Times New Roman"/>
          <w:sz w:val="24"/>
          <w:szCs w:val="24"/>
        </w:rPr>
        <w:t>re</w:t>
      </w:r>
      <w:r w:rsidR="00552415" w:rsidRPr="005928C5">
        <w:rPr>
          <w:rFonts w:ascii="Times New Roman" w:hAnsi="Times New Roman" w:cs="Times New Roman"/>
          <w:sz w:val="24"/>
          <w:szCs w:val="24"/>
        </w:rPr>
        <w:t xml:space="preserve">looked. </w:t>
      </w:r>
      <w:r w:rsidRPr="005928C5">
        <w:rPr>
          <w:rFonts w:ascii="Times New Roman" w:hAnsi="Times New Roman" w:cs="Times New Roman"/>
          <w:sz w:val="24"/>
          <w:szCs w:val="24"/>
        </w:rPr>
        <w:t xml:space="preserve">It is the time to think ‘across the pathies’ instead of </w:t>
      </w:r>
      <w:r w:rsidR="00A2720B" w:rsidRPr="005928C5">
        <w:rPr>
          <w:rFonts w:ascii="Times New Roman" w:hAnsi="Times New Roman" w:cs="Times New Roman"/>
          <w:sz w:val="24"/>
          <w:szCs w:val="24"/>
        </w:rPr>
        <w:t xml:space="preserve">cross-pathy or </w:t>
      </w:r>
      <w:r w:rsidRPr="005928C5">
        <w:rPr>
          <w:rFonts w:ascii="Times New Roman" w:hAnsi="Times New Roman" w:cs="Times New Roman"/>
          <w:sz w:val="24"/>
          <w:szCs w:val="24"/>
        </w:rPr>
        <w:t>myxopathy in the interest of the population and nation at large.</w:t>
      </w:r>
    </w:p>
    <w:p w:rsidR="007A0DBD" w:rsidRPr="007A0DBD" w:rsidRDefault="007A0DBD" w:rsidP="0032049A">
      <w:pPr>
        <w:spacing w:before="240"/>
        <w:jc w:val="both"/>
        <w:rPr>
          <w:rFonts w:ascii="Times New Roman" w:hAnsi="Times New Roman" w:cs="Times New Roman"/>
          <w:b/>
          <w:sz w:val="24"/>
          <w:szCs w:val="24"/>
        </w:rPr>
      </w:pPr>
      <w:r w:rsidRPr="007A0DBD">
        <w:rPr>
          <w:rFonts w:ascii="Times New Roman" w:hAnsi="Times New Roman" w:cs="Times New Roman"/>
          <w:b/>
          <w:sz w:val="24"/>
          <w:szCs w:val="24"/>
        </w:rPr>
        <w:t xml:space="preserve">References </w:t>
      </w:r>
    </w:p>
    <w:p w:rsidR="007A0DBD" w:rsidRPr="00273348" w:rsidRDefault="007A0DBD" w:rsidP="007A0DBD">
      <w:pPr>
        <w:pStyle w:val="FootnoteText"/>
        <w:numPr>
          <w:ilvl w:val="0"/>
          <w:numId w:val="30"/>
        </w:numPr>
        <w:jc w:val="both"/>
        <w:rPr>
          <w:rFonts w:ascii="Times New Roman" w:hAnsi="Times New Roman" w:cs="Times New Roman"/>
          <w:lang w:val="en-US"/>
        </w:rPr>
      </w:pPr>
      <w:r w:rsidRPr="00C90A2D">
        <w:rPr>
          <w:rFonts w:ascii="Times New Roman" w:hAnsi="Times New Roman" w:cs="Times New Roman"/>
        </w:rPr>
        <w:t>Indian Medicine Central Council (Post Graduate Ayurveda Education) Amendment Regulations, 2020.</w:t>
      </w:r>
      <w:r>
        <w:rPr>
          <w:rFonts w:ascii="Times New Roman" w:hAnsi="Times New Roman" w:cs="Times New Roman"/>
          <w:sz w:val="28"/>
          <w:szCs w:val="28"/>
        </w:rPr>
        <w:t xml:space="preserve"> </w:t>
      </w:r>
      <w:r w:rsidRPr="00273348">
        <w:rPr>
          <w:rFonts w:ascii="Times New Roman" w:hAnsi="Times New Roman" w:cs="Times New Roman"/>
          <w:lang w:val="en-US"/>
        </w:rPr>
        <w:t xml:space="preserve">Available at : </w:t>
      </w:r>
      <w:hyperlink r:id="rId10" w:history="1">
        <w:r w:rsidRPr="00273348">
          <w:rPr>
            <w:rStyle w:val="Hyperlink"/>
            <w:rFonts w:ascii="Times New Roman" w:hAnsi="Times New Roman" w:cs="Times New Roman"/>
          </w:rPr>
          <w:t>https://www.ccimindia.org/latestupdate/223208-website.pdf</w:t>
        </w:r>
      </w:hyperlink>
      <w:r w:rsidRPr="00273348">
        <w:rPr>
          <w:rFonts w:ascii="Times New Roman" w:hAnsi="Times New Roman" w:cs="Times New Roman"/>
        </w:rPr>
        <w:t xml:space="preserve"> </w:t>
      </w:r>
      <w:r w:rsidRPr="00273348">
        <w:rPr>
          <w:rFonts w:ascii="Times New Roman" w:hAnsi="Times New Roman" w:cs="Times New Roman"/>
          <w:lang w:val="en-US"/>
        </w:rPr>
        <w:t xml:space="preserve"> [Date last accessed : 4</w:t>
      </w:r>
      <w:r w:rsidRPr="00273348">
        <w:rPr>
          <w:rFonts w:ascii="Times New Roman" w:hAnsi="Times New Roman" w:cs="Times New Roman"/>
          <w:vertAlign w:val="superscript"/>
          <w:lang w:val="en-US"/>
        </w:rPr>
        <w:t>th</w:t>
      </w:r>
      <w:r w:rsidRPr="00273348">
        <w:rPr>
          <w:rFonts w:ascii="Times New Roman" w:hAnsi="Times New Roman" w:cs="Times New Roman"/>
          <w:lang w:val="en-US"/>
        </w:rPr>
        <w:t xml:space="preserve"> Dec, 2020]  </w:t>
      </w:r>
    </w:p>
    <w:p w:rsidR="007A0DBD" w:rsidRPr="00273348" w:rsidRDefault="007A0DBD" w:rsidP="007A0DBD">
      <w:pPr>
        <w:pStyle w:val="Heading2"/>
        <w:numPr>
          <w:ilvl w:val="0"/>
          <w:numId w:val="30"/>
        </w:numPr>
        <w:shd w:val="clear" w:color="auto" w:fill="FFFFFF"/>
        <w:spacing w:before="0" w:line="240" w:lineRule="auto"/>
        <w:jc w:val="both"/>
        <w:rPr>
          <w:rFonts w:ascii="Times New Roman" w:hAnsi="Times New Roman" w:cs="Times New Roman"/>
          <w:sz w:val="20"/>
          <w:szCs w:val="20"/>
          <w:lang w:val="en-US"/>
        </w:rPr>
      </w:pPr>
      <w:r w:rsidRPr="00273348">
        <w:rPr>
          <w:rFonts w:ascii="Times New Roman" w:hAnsi="Times New Roman" w:cs="Times New Roman"/>
          <w:b w:val="0"/>
          <w:bCs w:val="0"/>
          <w:color w:val="auto"/>
          <w:sz w:val="20"/>
          <w:szCs w:val="20"/>
        </w:rPr>
        <w:t xml:space="preserve">Clarifications with respect to the Indian Medicine Central Council (Post Graduate Ayurveda Education) Amendment Regulations, 2020. </w:t>
      </w:r>
      <w:r w:rsidRPr="00273348">
        <w:rPr>
          <w:rFonts w:ascii="Times New Roman" w:hAnsi="Times New Roman" w:cs="Times New Roman"/>
          <w:b w:val="0"/>
          <w:color w:val="auto"/>
          <w:sz w:val="20"/>
          <w:szCs w:val="20"/>
          <w:lang w:val="en-US"/>
        </w:rPr>
        <w:t>Available at :</w:t>
      </w:r>
      <w:r w:rsidRPr="00273348">
        <w:rPr>
          <w:rFonts w:ascii="Times New Roman" w:hAnsi="Times New Roman" w:cs="Times New Roman"/>
          <w:sz w:val="20"/>
          <w:szCs w:val="20"/>
          <w:lang w:val="en-US"/>
        </w:rPr>
        <w:t xml:space="preserve"> </w:t>
      </w:r>
      <w:hyperlink r:id="rId11" w:history="1">
        <w:r w:rsidRPr="00273348">
          <w:rPr>
            <w:rStyle w:val="Hyperlink"/>
            <w:rFonts w:ascii="Times New Roman" w:hAnsi="Times New Roman" w:cs="Times New Roman"/>
            <w:b w:val="0"/>
            <w:bCs w:val="0"/>
            <w:sz w:val="20"/>
            <w:szCs w:val="20"/>
          </w:rPr>
          <w:t>https://pib.gov.in/PressReleaseIframePage.aspx?PRID=1674881</w:t>
        </w:r>
      </w:hyperlink>
      <w:r w:rsidRPr="00273348">
        <w:rPr>
          <w:rFonts w:ascii="Times New Roman" w:hAnsi="Times New Roman" w:cs="Times New Roman"/>
          <w:b w:val="0"/>
          <w:bCs w:val="0"/>
          <w:color w:val="auto"/>
          <w:sz w:val="20"/>
          <w:szCs w:val="20"/>
        </w:rPr>
        <w:t xml:space="preserve"> </w:t>
      </w:r>
      <w:r w:rsidRPr="00273348">
        <w:rPr>
          <w:rFonts w:ascii="Times New Roman" w:hAnsi="Times New Roman" w:cs="Times New Roman"/>
          <w:b w:val="0"/>
          <w:color w:val="auto"/>
          <w:sz w:val="20"/>
          <w:szCs w:val="20"/>
        </w:rPr>
        <w:t>[Date last accessed : 5</w:t>
      </w:r>
      <w:r w:rsidRPr="00273348">
        <w:rPr>
          <w:rFonts w:ascii="Times New Roman" w:hAnsi="Times New Roman" w:cs="Times New Roman"/>
          <w:b w:val="0"/>
          <w:color w:val="auto"/>
          <w:sz w:val="20"/>
          <w:szCs w:val="20"/>
          <w:vertAlign w:val="superscript"/>
        </w:rPr>
        <w:t>th</w:t>
      </w:r>
      <w:r w:rsidRPr="00273348">
        <w:rPr>
          <w:rFonts w:ascii="Times New Roman" w:hAnsi="Times New Roman" w:cs="Times New Roman"/>
          <w:b w:val="0"/>
          <w:color w:val="auto"/>
          <w:sz w:val="20"/>
          <w:szCs w:val="20"/>
        </w:rPr>
        <w:t xml:space="preserve"> Dec, 2020]  </w:t>
      </w:r>
    </w:p>
    <w:p w:rsidR="007A0DBD" w:rsidRPr="00410A5A" w:rsidRDefault="007A0DBD" w:rsidP="007A0DBD">
      <w:pPr>
        <w:pStyle w:val="ListParagraph"/>
        <w:numPr>
          <w:ilvl w:val="0"/>
          <w:numId w:val="30"/>
        </w:numPr>
        <w:autoSpaceDE w:val="0"/>
        <w:autoSpaceDN w:val="0"/>
        <w:adjustRightInd w:val="0"/>
        <w:spacing w:after="0" w:line="240" w:lineRule="auto"/>
        <w:jc w:val="both"/>
        <w:rPr>
          <w:rFonts w:ascii="Times New Roman" w:hAnsi="Times New Roman" w:cs="Times New Roman"/>
          <w:sz w:val="20"/>
          <w:szCs w:val="20"/>
          <w:lang w:val="en-US"/>
        </w:rPr>
      </w:pPr>
      <w:r w:rsidRPr="00410A5A">
        <w:rPr>
          <w:rFonts w:ascii="Times New Roman" w:hAnsi="Times New Roman" w:cs="Times New Roman"/>
          <w:sz w:val="20"/>
          <w:szCs w:val="20"/>
        </w:rPr>
        <w:t xml:space="preserve">Indian Medicine Central Council (Post Graduate Ayurveda Education) Regulations, 2016. </w:t>
      </w:r>
      <w:r w:rsidRPr="00410A5A">
        <w:rPr>
          <w:rFonts w:ascii="Times New Roman" w:hAnsi="Times New Roman" w:cs="Times New Roman"/>
          <w:sz w:val="20"/>
          <w:szCs w:val="20"/>
          <w:lang w:val="en-US"/>
        </w:rPr>
        <w:t xml:space="preserve">Available at : </w:t>
      </w:r>
      <w:hyperlink r:id="rId12" w:history="1">
        <w:r w:rsidRPr="00410A5A">
          <w:rPr>
            <w:rStyle w:val="Hyperlink"/>
            <w:rFonts w:ascii="Times New Roman" w:hAnsi="Times New Roman" w:cs="Times New Roman"/>
            <w:sz w:val="20"/>
            <w:szCs w:val="20"/>
          </w:rPr>
          <w:t>https://www.ccimindia.org/pdf/rul-reg-mse-ay-2016-9.pdf</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 xml:space="preserve">  </w:t>
      </w:r>
      <w:r w:rsidRPr="00410A5A">
        <w:rPr>
          <w:rFonts w:ascii="Times New Roman" w:hAnsi="Times New Roman" w:cs="Times New Roman"/>
          <w:sz w:val="20"/>
          <w:szCs w:val="20"/>
        </w:rPr>
        <w:t>[Date last accessed : 5</w:t>
      </w:r>
      <w:r w:rsidRPr="00410A5A">
        <w:rPr>
          <w:rFonts w:ascii="Times New Roman" w:hAnsi="Times New Roman" w:cs="Times New Roman"/>
          <w:sz w:val="20"/>
          <w:szCs w:val="20"/>
          <w:vertAlign w:val="superscript"/>
        </w:rPr>
        <w:t>th</w:t>
      </w:r>
      <w:r w:rsidRPr="00410A5A">
        <w:rPr>
          <w:rFonts w:ascii="Times New Roman" w:hAnsi="Times New Roman" w:cs="Times New Roman"/>
          <w:sz w:val="20"/>
          <w:szCs w:val="20"/>
        </w:rPr>
        <w:t xml:space="preserve"> Dec, 2020]  </w:t>
      </w:r>
    </w:p>
    <w:p w:rsidR="007A0DBD" w:rsidRPr="00410A5A" w:rsidRDefault="007A0DBD" w:rsidP="007A0DBD">
      <w:pPr>
        <w:pStyle w:val="ListParagraph"/>
        <w:numPr>
          <w:ilvl w:val="0"/>
          <w:numId w:val="30"/>
        </w:numPr>
        <w:spacing w:after="0"/>
        <w:rPr>
          <w:lang w:val="en-US"/>
        </w:rPr>
      </w:pPr>
      <w:r w:rsidRPr="00410A5A">
        <w:rPr>
          <w:rFonts w:ascii="Times New Roman" w:hAnsi="Times New Roman" w:cs="Times New Roman"/>
          <w:sz w:val="20"/>
          <w:szCs w:val="20"/>
          <w:lang w:val="en-US"/>
        </w:rPr>
        <w:t>Available at :</w:t>
      </w:r>
      <w:r w:rsidRPr="00410A5A">
        <w:rPr>
          <w:sz w:val="20"/>
          <w:szCs w:val="20"/>
          <w:lang w:val="en-US"/>
        </w:rPr>
        <w:t xml:space="preserve"> </w:t>
      </w:r>
      <w:hyperlink r:id="rId13" w:history="1">
        <w:r w:rsidRPr="00410A5A">
          <w:rPr>
            <w:rStyle w:val="Hyperlink"/>
            <w:rFonts w:ascii="Times New Roman" w:hAnsi="Times New Roman" w:cs="Times New Roman"/>
            <w:sz w:val="20"/>
            <w:szCs w:val="20"/>
            <w:shd w:val="clear" w:color="auto" w:fill="FFFFFF"/>
          </w:rPr>
          <w:t>https://www.britannica.com/science/surgery-medicine</w:t>
        </w:r>
      </w:hyperlink>
      <w:r w:rsidRPr="00410A5A">
        <w:rPr>
          <w:rFonts w:ascii="Times New Roman" w:hAnsi="Times New Roman" w:cs="Times New Roman"/>
          <w:color w:val="1A1A1A"/>
          <w:sz w:val="20"/>
          <w:szCs w:val="20"/>
          <w:shd w:val="clear" w:color="auto" w:fill="FFFFFF"/>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w:t>
      </w:r>
      <w:r w:rsidRPr="00410A5A">
        <w:rPr>
          <w:sz w:val="20"/>
          <w:szCs w:val="20"/>
          <w:lang w:val="en-US"/>
        </w:rPr>
        <w:t xml:space="preserve">  </w:t>
      </w:r>
    </w:p>
    <w:p w:rsidR="007A0DBD" w:rsidRPr="00584364" w:rsidRDefault="007A0DBD" w:rsidP="007A0DBD">
      <w:pPr>
        <w:pStyle w:val="Heading1"/>
        <w:numPr>
          <w:ilvl w:val="0"/>
          <w:numId w:val="30"/>
        </w:numPr>
        <w:shd w:val="clear" w:color="auto" w:fill="FFFFFF"/>
        <w:spacing w:before="0" w:beforeAutospacing="0" w:after="0" w:afterAutospacing="0"/>
        <w:jc w:val="both"/>
        <w:rPr>
          <w:sz w:val="20"/>
          <w:szCs w:val="20"/>
          <w:lang w:val="en-US"/>
        </w:rPr>
      </w:pPr>
      <w:r w:rsidRPr="00584364">
        <w:rPr>
          <w:b w:val="0"/>
          <w:sz w:val="20"/>
          <w:szCs w:val="20"/>
          <w:lang w:val="en-US"/>
        </w:rPr>
        <w:t xml:space="preserve">Press Trust of India. </w:t>
      </w:r>
      <w:r w:rsidRPr="00584364">
        <w:rPr>
          <w:b w:val="0"/>
          <w:sz w:val="20"/>
          <w:szCs w:val="20"/>
        </w:rPr>
        <w:t xml:space="preserve">Post-Grad Ayurveda Docs Can Train To Perform Surgeries, IMA Miffed. </w:t>
      </w:r>
      <w:r w:rsidRPr="00584364">
        <w:rPr>
          <w:b w:val="0"/>
          <w:sz w:val="20"/>
          <w:szCs w:val="20"/>
          <w:lang w:val="en-US"/>
        </w:rPr>
        <w:t>Available at :</w:t>
      </w:r>
      <w:r w:rsidRPr="00584364">
        <w:rPr>
          <w:sz w:val="20"/>
          <w:szCs w:val="20"/>
          <w:lang w:val="en-US"/>
        </w:rPr>
        <w:t xml:space="preserve"> </w:t>
      </w:r>
      <w:hyperlink r:id="rId14" w:history="1">
        <w:r w:rsidRPr="00F67150">
          <w:rPr>
            <w:rStyle w:val="Hyperlink"/>
            <w:b w:val="0"/>
            <w:sz w:val="20"/>
            <w:szCs w:val="20"/>
          </w:rPr>
          <w:t>https://science.thewire.in/health/post-grad-ayurveda-docs-can-train-to-perform-surgeries-ima-miffed</w:t>
        </w:r>
      </w:hyperlink>
      <w:r w:rsidRPr="00584364">
        <w:rPr>
          <w:b w:val="0"/>
          <w:sz w:val="20"/>
          <w:szCs w:val="20"/>
        </w:rPr>
        <w:t xml:space="preserve"> </w:t>
      </w:r>
      <w:r w:rsidRPr="00584364">
        <w:rPr>
          <w:b w:val="0"/>
          <w:sz w:val="20"/>
          <w:szCs w:val="20"/>
          <w:lang w:val="en-US"/>
        </w:rPr>
        <w:t>[Date last accessed : 12</w:t>
      </w:r>
      <w:r w:rsidRPr="00584364">
        <w:rPr>
          <w:b w:val="0"/>
          <w:sz w:val="20"/>
          <w:szCs w:val="20"/>
          <w:vertAlign w:val="superscript"/>
          <w:lang w:val="en-US"/>
        </w:rPr>
        <w:t>th</w:t>
      </w:r>
      <w:r w:rsidRPr="00584364">
        <w:rPr>
          <w:b w:val="0"/>
          <w:sz w:val="20"/>
          <w:szCs w:val="20"/>
          <w:lang w:val="en-US"/>
        </w:rPr>
        <w:t xml:space="preserve"> Dec, 2020]</w:t>
      </w:r>
      <w:r w:rsidRPr="00584364">
        <w:rPr>
          <w:sz w:val="20"/>
          <w:szCs w:val="20"/>
          <w:lang w:val="en-US"/>
        </w:rPr>
        <w:t xml:space="preserve">  </w:t>
      </w:r>
    </w:p>
    <w:p w:rsidR="007A0DBD" w:rsidRPr="00621432" w:rsidRDefault="007A0DBD" w:rsidP="007A0DBD">
      <w:pPr>
        <w:pStyle w:val="Heading1"/>
        <w:numPr>
          <w:ilvl w:val="0"/>
          <w:numId w:val="30"/>
        </w:numPr>
        <w:shd w:val="clear" w:color="auto" w:fill="FFFFFF"/>
        <w:spacing w:before="0" w:beforeAutospacing="0" w:after="0" w:afterAutospacing="0"/>
        <w:jc w:val="both"/>
        <w:rPr>
          <w:lang w:val="en-US"/>
        </w:rPr>
      </w:pPr>
      <w:r w:rsidRPr="00621432">
        <w:rPr>
          <w:b w:val="0"/>
          <w:sz w:val="20"/>
          <w:szCs w:val="20"/>
          <w:shd w:val="clear" w:color="auto" w:fill="FFFFFF"/>
        </w:rPr>
        <w:t xml:space="preserve">Sushmita Panda. </w:t>
      </w:r>
      <w:r w:rsidRPr="00621432">
        <w:rPr>
          <w:b w:val="0"/>
          <w:bCs w:val="0"/>
          <w:sz w:val="20"/>
          <w:szCs w:val="20"/>
        </w:rPr>
        <w:t>IMA, AYUSH ministry at odds over surgeries by Ayurveda students</w:t>
      </w:r>
      <w:r w:rsidRPr="00621432">
        <w:rPr>
          <w:b w:val="0"/>
          <w:sz w:val="20"/>
          <w:szCs w:val="20"/>
        </w:rPr>
        <w:t xml:space="preserve">. </w:t>
      </w:r>
      <w:r w:rsidRPr="00621432">
        <w:rPr>
          <w:b w:val="0"/>
          <w:sz w:val="20"/>
          <w:szCs w:val="20"/>
          <w:lang w:val="en-US"/>
        </w:rPr>
        <w:t>Available at :</w:t>
      </w:r>
      <w:r w:rsidRPr="00621432">
        <w:rPr>
          <w:b w:val="0"/>
          <w:sz w:val="20"/>
          <w:szCs w:val="20"/>
          <w:u w:val="single"/>
          <w:lang w:val="en-US"/>
        </w:rPr>
        <w:t xml:space="preserve"> </w:t>
      </w:r>
      <w:hyperlink r:id="rId15" w:history="1">
        <w:r w:rsidRPr="00621432">
          <w:rPr>
            <w:rStyle w:val="Hyperlink"/>
            <w:b w:val="0"/>
            <w:sz w:val="20"/>
            <w:szCs w:val="20"/>
          </w:rPr>
          <w:t>https://www.sundayguardianlive.com/news/ima-ayush-ministry-odds-surgeries-ayurveda-students</w:t>
        </w:r>
      </w:hyperlink>
      <w:r w:rsidRPr="00621432">
        <w:rPr>
          <w:b w:val="0"/>
          <w:sz w:val="20"/>
          <w:szCs w:val="20"/>
          <w:u w:val="single"/>
        </w:rPr>
        <w:t xml:space="preserve"> </w:t>
      </w:r>
      <w:r w:rsidRPr="00621432">
        <w:rPr>
          <w:b w:val="0"/>
          <w:sz w:val="20"/>
          <w:szCs w:val="20"/>
          <w:lang w:val="en-US"/>
        </w:rPr>
        <w:t>[Date last accessed : 12</w:t>
      </w:r>
      <w:r w:rsidRPr="00621432">
        <w:rPr>
          <w:b w:val="0"/>
          <w:sz w:val="20"/>
          <w:szCs w:val="20"/>
          <w:vertAlign w:val="superscript"/>
          <w:lang w:val="en-US"/>
        </w:rPr>
        <w:t>th</w:t>
      </w:r>
      <w:r w:rsidRPr="00621432">
        <w:rPr>
          <w:b w:val="0"/>
          <w:sz w:val="20"/>
          <w:szCs w:val="20"/>
          <w:lang w:val="en-US"/>
        </w:rPr>
        <w:t xml:space="preserve"> Dec, 2020] </w:t>
      </w:r>
    </w:p>
    <w:p w:rsidR="007A0DBD" w:rsidRPr="00584364" w:rsidRDefault="007A0DBD" w:rsidP="007A0DBD">
      <w:pPr>
        <w:pStyle w:val="FootnoteText"/>
        <w:numPr>
          <w:ilvl w:val="0"/>
          <w:numId w:val="30"/>
        </w:numPr>
        <w:jc w:val="both"/>
        <w:rPr>
          <w:rFonts w:ascii="Times New Roman" w:hAnsi="Times New Roman" w:cs="Times New Roman"/>
          <w:lang w:val="en-US"/>
        </w:rPr>
      </w:pPr>
      <w:r w:rsidRPr="00584364">
        <w:rPr>
          <w:rFonts w:ascii="Times New Roman" w:hAnsi="Times New Roman" w:cs="Times New Roman"/>
          <w:shd w:val="clear" w:color="auto" w:fill="FFFFFF"/>
        </w:rPr>
        <w:t>Vasudevan Mukunth</w:t>
      </w:r>
      <w:r w:rsidRPr="00584364">
        <w:rPr>
          <w:rFonts w:ascii="Times New Roman" w:hAnsi="Times New Roman" w:cs="Times New Roman"/>
        </w:rPr>
        <w:t>.</w:t>
      </w:r>
      <w:r w:rsidRPr="00584364">
        <w:rPr>
          <w:rFonts w:ascii="Times New Roman" w:hAnsi="Times New Roman" w:cs="Times New Roman"/>
          <w:color w:val="282828"/>
        </w:rPr>
        <w:t xml:space="preserve"> For Sick Indians, Modi Government's Ayurvedic 'Surgery' Order is the Unkindest Cut. </w:t>
      </w:r>
      <w:r w:rsidRPr="00584364">
        <w:rPr>
          <w:rFonts w:ascii="Times New Roman" w:hAnsi="Times New Roman" w:cs="Times New Roman"/>
        </w:rPr>
        <w:t xml:space="preserve"> </w:t>
      </w:r>
      <w:r w:rsidRPr="00584364">
        <w:rPr>
          <w:rFonts w:ascii="Times New Roman" w:hAnsi="Times New Roman" w:cs="Times New Roman"/>
          <w:lang w:val="en-US"/>
        </w:rPr>
        <w:t xml:space="preserve">Available at : </w:t>
      </w:r>
      <w:hyperlink r:id="rId16" w:history="1">
        <w:r w:rsidRPr="00584364">
          <w:rPr>
            <w:rStyle w:val="Hyperlink"/>
            <w:rFonts w:ascii="Times New Roman" w:hAnsi="Times New Roman" w:cs="Times New Roman"/>
          </w:rPr>
          <w:t>https://thewire.in/the-sciences/modi-government-ayush-ministry-ayurvedic-surgery-order-misleading-pandemic</w:t>
        </w:r>
      </w:hyperlink>
      <w:r w:rsidRPr="00584364">
        <w:rPr>
          <w:rFonts w:ascii="Times New Roman" w:hAnsi="Times New Roman" w:cs="Times New Roman"/>
        </w:rPr>
        <w:t xml:space="preserve"> </w:t>
      </w:r>
      <w:r w:rsidRPr="00584364">
        <w:rPr>
          <w:rFonts w:ascii="Times New Roman" w:hAnsi="Times New Roman" w:cs="Times New Roman"/>
          <w:lang w:val="en-US"/>
        </w:rPr>
        <w:t>[Date last accessed : 12</w:t>
      </w:r>
      <w:r w:rsidRPr="00584364">
        <w:rPr>
          <w:rFonts w:ascii="Times New Roman" w:hAnsi="Times New Roman" w:cs="Times New Roman"/>
          <w:vertAlign w:val="superscript"/>
          <w:lang w:val="en-US"/>
        </w:rPr>
        <w:t>th</w:t>
      </w:r>
      <w:r w:rsidRPr="00584364">
        <w:rPr>
          <w:rFonts w:ascii="Times New Roman" w:hAnsi="Times New Roman" w:cs="Times New Roman"/>
          <w:lang w:val="en-US"/>
        </w:rPr>
        <w:t xml:space="preserve"> Dec, 2020]  </w:t>
      </w:r>
    </w:p>
    <w:p w:rsidR="007A0DBD" w:rsidRPr="00410A5A" w:rsidRDefault="007A0DBD" w:rsidP="007A0DBD">
      <w:pPr>
        <w:pStyle w:val="ListParagraph"/>
        <w:numPr>
          <w:ilvl w:val="0"/>
          <w:numId w:val="30"/>
        </w:numPr>
        <w:spacing w:after="0" w:line="240" w:lineRule="auto"/>
        <w:jc w:val="both"/>
        <w:rPr>
          <w:rFonts w:ascii="Times New Roman" w:hAnsi="Times New Roman" w:cs="Times New Roman"/>
          <w:sz w:val="20"/>
          <w:szCs w:val="20"/>
          <w:lang w:val="en-US"/>
        </w:rPr>
      </w:pPr>
      <w:r w:rsidRPr="00410A5A">
        <w:rPr>
          <w:rFonts w:ascii="Times New Roman" w:hAnsi="Times New Roman" w:cs="Times New Roman"/>
          <w:sz w:val="20"/>
          <w:szCs w:val="20"/>
        </w:rPr>
        <w:t xml:space="preserve">Bishwanath Ghosh. West Bengal doctors’ body opposes move to permit surgery by Ayurveda students. </w:t>
      </w:r>
      <w:r w:rsidRPr="00410A5A">
        <w:rPr>
          <w:rFonts w:ascii="Times New Roman" w:hAnsi="Times New Roman" w:cs="Times New Roman"/>
          <w:sz w:val="20"/>
          <w:szCs w:val="20"/>
          <w:lang w:val="en-US"/>
        </w:rPr>
        <w:t>Available at :</w:t>
      </w:r>
      <w:r w:rsidRPr="00410A5A">
        <w:rPr>
          <w:sz w:val="20"/>
          <w:szCs w:val="20"/>
          <w:lang w:val="en-US"/>
        </w:rPr>
        <w:t xml:space="preserve"> </w:t>
      </w:r>
      <w:hyperlink r:id="rId17" w:history="1">
        <w:r w:rsidRPr="00410A5A">
          <w:rPr>
            <w:rStyle w:val="Hyperlink"/>
            <w:rFonts w:ascii="Times New Roman" w:hAnsi="Times New Roman" w:cs="Times New Roman"/>
            <w:sz w:val="20"/>
            <w:szCs w:val="20"/>
          </w:rPr>
          <w:t>https://www.thehindu.com/news/national/other-states/bengal-doctors-body-opposes-move-to-permit-surgery-by-ayurveda-students/article33161072.ece</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584364" w:rsidRDefault="007A0DBD" w:rsidP="007A0DBD">
      <w:pPr>
        <w:pStyle w:val="Heading1"/>
        <w:numPr>
          <w:ilvl w:val="0"/>
          <w:numId w:val="30"/>
        </w:numPr>
        <w:shd w:val="clear" w:color="auto" w:fill="FFFFFF"/>
        <w:spacing w:before="0" w:beforeAutospacing="0" w:after="0" w:afterAutospacing="0"/>
        <w:rPr>
          <w:lang w:val="en-US"/>
        </w:rPr>
      </w:pPr>
      <w:r>
        <w:rPr>
          <w:b w:val="0"/>
          <w:sz w:val="20"/>
          <w:szCs w:val="20"/>
          <w:lang w:val="en-US"/>
        </w:rPr>
        <w:t>Dr. Ashwini S</w:t>
      </w:r>
      <w:r w:rsidRPr="00584364">
        <w:rPr>
          <w:b w:val="0"/>
          <w:sz w:val="20"/>
          <w:szCs w:val="20"/>
          <w:lang w:val="en-US"/>
        </w:rPr>
        <w:t xml:space="preserve">etya. </w:t>
      </w:r>
      <w:r w:rsidRPr="00584364">
        <w:rPr>
          <w:b w:val="0"/>
          <w:sz w:val="20"/>
          <w:szCs w:val="20"/>
        </w:rPr>
        <w:t xml:space="preserve">Legitimising Mixopathy: A Doctor Questions Ayurvedic Surgery. </w:t>
      </w:r>
      <w:r w:rsidRPr="00584364">
        <w:rPr>
          <w:b w:val="0"/>
          <w:sz w:val="20"/>
          <w:szCs w:val="20"/>
          <w:lang w:val="en-US"/>
        </w:rPr>
        <w:t>Available at :</w:t>
      </w:r>
      <w:r w:rsidRPr="00584364">
        <w:rPr>
          <w:sz w:val="20"/>
          <w:szCs w:val="20"/>
          <w:lang w:val="en-US"/>
        </w:rPr>
        <w:t xml:space="preserve"> </w:t>
      </w:r>
      <w:hyperlink r:id="rId18" w:anchor="read-more" w:history="1">
        <w:r w:rsidRPr="00584364">
          <w:rPr>
            <w:rStyle w:val="Hyperlink"/>
            <w:b w:val="0"/>
            <w:sz w:val="20"/>
            <w:szCs w:val="20"/>
          </w:rPr>
          <w:t>https://fit.thequint.com/fit/ayurveda-surgery-mixing-medical-streams-ayush-ministry-legitimising-mixopathy#read-more</w:t>
        </w:r>
      </w:hyperlink>
      <w:r w:rsidRPr="00584364">
        <w:rPr>
          <w:b w:val="0"/>
          <w:sz w:val="20"/>
          <w:szCs w:val="20"/>
        </w:rPr>
        <w:t xml:space="preserve">  </w:t>
      </w:r>
      <w:r w:rsidRPr="00584364">
        <w:rPr>
          <w:b w:val="0"/>
          <w:sz w:val="20"/>
          <w:szCs w:val="20"/>
          <w:lang w:val="en-US"/>
        </w:rPr>
        <w:t>[Date last accessed : 12</w:t>
      </w:r>
      <w:r w:rsidRPr="00584364">
        <w:rPr>
          <w:b w:val="0"/>
          <w:sz w:val="20"/>
          <w:szCs w:val="20"/>
          <w:vertAlign w:val="superscript"/>
          <w:lang w:val="en-US"/>
        </w:rPr>
        <w:t>th</w:t>
      </w:r>
      <w:r w:rsidRPr="00584364">
        <w:rPr>
          <w:b w:val="0"/>
          <w:sz w:val="20"/>
          <w:szCs w:val="20"/>
          <w:lang w:val="en-US"/>
        </w:rPr>
        <w:t xml:space="preserve"> Dec, 2020]  </w:t>
      </w:r>
    </w:p>
    <w:p w:rsidR="007A0DBD" w:rsidRPr="00BF7ADE" w:rsidRDefault="007A0DBD" w:rsidP="007A0DBD">
      <w:pPr>
        <w:pStyle w:val="FootnoteText"/>
        <w:numPr>
          <w:ilvl w:val="0"/>
          <w:numId w:val="30"/>
        </w:numPr>
        <w:rPr>
          <w:rFonts w:ascii="Times New Roman" w:hAnsi="Times New Roman" w:cs="Times New Roman"/>
          <w:lang w:val="en-US"/>
        </w:rPr>
      </w:pPr>
      <w:r w:rsidRPr="00BF7ADE">
        <w:rPr>
          <w:rFonts w:ascii="Times New Roman" w:hAnsi="Times New Roman" w:cs="Times New Roman"/>
          <w:color w:val="1D2129"/>
          <w:shd w:val="clear" w:color="auto" w:fill="FFFFFF"/>
        </w:rPr>
        <w:t xml:space="preserve">Dr P Raghu Ram, President of Association of Surgeons of India. </w:t>
      </w:r>
      <w:r w:rsidRPr="00BF7ADE">
        <w:rPr>
          <w:rFonts w:ascii="Times New Roman" w:hAnsi="Times New Roman" w:cs="Times New Roman"/>
          <w:lang w:val="en-US"/>
        </w:rPr>
        <w:t xml:space="preserve">Available at : </w:t>
      </w:r>
      <w:hyperlink r:id="rId19" w:history="1">
        <w:r w:rsidRPr="00BF7ADE">
          <w:rPr>
            <w:rStyle w:val="Hyperlink"/>
            <w:rFonts w:ascii="Times New Roman" w:hAnsi="Times New Roman" w:cs="Times New Roman"/>
            <w:shd w:val="clear" w:color="auto" w:fill="FFFFFF"/>
          </w:rPr>
          <w:t>https://www.facebook.com/logical.indian/videos/allowing-ayurveda-docs-to-perform-general-surgeries-can-jeopardize-safety-of-pat/855683618529488/</w:t>
        </w:r>
      </w:hyperlink>
      <w:r w:rsidRPr="00BF7ADE">
        <w:rPr>
          <w:rFonts w:ascii="Times New Roman" w:hAnsi="Times New Roman" w:cs="Times New Roman"/>
          <w:color w:val="1D2129"/>
          <w:shd w:val="clear" w:color="auto" w:fill="FFFFFF"/>
        </w:rPr>
        <w:t xml:space="preserve">  </w:t>
      </w:r>
      <w:r w:rsidRPr="00BF7ADE">
        <w:rPr>
          <w:rFonts w:ascii="Times New Roman" w:hAnsi="Times New Roman" w:cs="Times New Roman"/>
          <w:lang w:val="en-US"/>
        </w:rPr>
        <w:t>[Date last accessed : 12</w:t>
      </w:r>
      <w:r w:rsidRPr="00BF7ADE">
        <w:rPr>
          <w:rFonts w:ascii="Times New Roman" w:hAnsi="Times New Roman" w:cs="Times New Roman"/>
          <w:vertAlign w:val="superscript"/>
          <w:lang w:val="en-US"/>
        </w:rPr>
        <w:t>th</w:t>
      </w:r>
      <w:r w:rsidRPr="00BF7ADE">
        <w:rPr>
          <w:rFonts w:ascii="Times New Roman" w:hAnsi="Times New Roman" w:cs="Times New Roman"/>
          <w:lang w:val="en-US"/>
        </w:rPr>
        <w:t xml:space="preserve"> Dec, 2020]  </w:t>
      </w:r>
    </w:p>
    <w:p w:rsidR="007A0DBD" w:rsidRPr="00DF2B93" w:rsidRDefault="00D1425F" w:rsidP="007A0DBD">
      <w:pPr>
        <w:pStyle w:val="Heading1"/>
        <w:numPr>
          <w:ilvl w:val="0"/>
          <w:numId w:val="30"/>
        </w:numPr>
        <w:shd w:val="clear" w:color="auto" w:fill="FFFFFF"/>
        <w:spacing w:before="0" w:beforeAutospacing="0" w:after="0" w:afterAutospacing="0"/>
        <w:rPr>
          <w:b w:val="0"/>
          <w:iCs/>
          <w:color w:val="000000"/>
          <w:sz w:val="20"/>
          <w:szCs w:val="22"/>
        </w:rPr>
      </w:pPr>
      <w:hyperlink r:id="rId20" w:history="1">
        <w:r w:rsidR="007A0DBD" w:rsidRPr="00DF2B93">
          <w:rPr>
            <w:rStyle w:val="Strong"/>
            <w:color w:val="111111"/>
            <w:sz w:val="20"/>
            <w:szCs w:val="22"/>
            <w:bdr w:val="none" w:sz="0" w:space="0" w:color="auto" w:frame="1"/>
            <w:shd w:val="clear" w:color="auto" w:fill="FFFFFF"/>
          </w:rPr>
          <w:t>Omkar Khandekar</w:t>
        </w:r>
      </w:hyperlink>
      <w:r w:rsidR="007A0DBD" w:rsidRPr="00DF2B93">
        <w:rPr>
          <w:b w:val="0"/>
          <w:sz w:val="20"/>
          <w:szCs w:val="22"/>
        </w:rPr>
        <w:t xml:space="preserve">. </w:t>
      </w:r>
      <w:r w:rsidR="007A0DBD" w:rsidRPr="00DF2B93">
        <w:rPr>
          <w:b w:val="0"/>
          <w:iCs/>
          <w:color w:val="000000"/>
          <w:sz w:val="20"/>
          <w:szCs w:val="22"/>
        </w:rPr>
        <w:t>Should Ayurvedic physicians be conducting surgeries?</w:t>
      </w:r>
      <w:r w:rsidR="007A0DBD">
        <w:rPr>
          <w:b w:val="0"/>
          <w:iCs/>
          <w:color w:val="000000"/>
          <w:sz w:val="20"/>
          <w:szCs w:val="22"/>
        </w:rPr>
        <w:t xml:space="preserve"> </w:t>
      </w:r>
      <w:r w:rsidR="007A0DBD" w:rsidRPr="00584364">
        <w:rPr>
          <w:b w:val="0"/>
          <w:sz w:val="20"/>
          <w:szCs w:val="20"/>
          <w:lang w:val="en-US"/>
        </w:rPr>
        <w:t>Available at :</w:t>
      </w:r>
    </w:p>
    <w:p w:rsidR="007A0DBD" w:rsidRPr="00DF2B93" w:rsidRDefault="00D1425F" w:rsidP="007A0DBD">
      <w:pPr>
        <w:pStyle w:val="FootnoteText"/>
        <w:ind w:left="720"/>
        <w:rPr>
          <w:rFonts w:ascii="Times New Roman" w:hAnsi="Times New Roman" w:cs="Times New Roman"/>
          <w:szCs w:val="22"/>
          <w:lang w:val="en-US"/>
        </w:rPr>
      </w:pPr>
      <w:hyperlink r:id="rId21" w:history="1">
        <w:r w:rsidR="007A0DBD" w:rsidRPr="00DF2B93">
          <w:rPr>
            <w:rStyle w:val="Hyperlink"/>
            <w:rFonts w:ascii="Times New Roman" w:hAnsi="Times New Roman" w:cs="Times New Roman"/>
            <w:szCs w:val="22"/>
          </w:rPr>
          <w:t>https://lifestyle.livemint.com/news/big-story/should-ayurvedic-physicians-be-conducting-surgeries-111606227668396.html</w:t>
        </w:r>
      </w:hyperlink>
      <w:r w:rsidR="007A0DBD" w:rsidRPr="00DF2B93">
        <w:rPr>
          <w:rFonts w:ascii="Times New Roman" w:hAnsi="Times New Roman" w:cs="Times New Roman"/>
          <w:szCs w:val="22"/>
        </w:rPr>
        <w:t xml:space="preserve"> </w:t>
      </w:r>
      <w:r w:rsidR="007A0DBD">
        <w:rPr>
          <w:rFonts w:ascii="Times New Roman" w:hAnsi="Times New Roman" w:cs="Times New Roman"/>
          <w:szCs w:val="22"/>
        </w:rPr>
        <w:t xml:space="preserve"> </w:t>
      </w:r>
      <w:r w:rsidR="007A0DBD" w:rsidRPr="00DF2B93">
        <w:rPr>
          <w:rFonts w:ascii="Times New Roman" w:hAnsi="Times New Roman" w:cs="Times New Roman"/>
          <w:lang w:val="en-US"/>
        </w:rPr>
        <w:t>[Date last accessed : 12</w:t>
      </w:r>
      <w:r w:rsidR="007A0DBD" w:rsidRPr="00DF2B93">
        <w:rPr>
          <w:rFonts w:ascii="Times New Roman" w:hAnsi="Times New Roman" w:cs="Times New Roman"/>
          <w:vertAlign w:val="superscript"/>
          <w:lang w:val="en-US"/>
        </w:rPr>
        <w:t>th</w:t>
      </w:r>
      <w:r w:rsidR="007A0DBD" w:rsidRPr="00DF2B93">
        <w:rPr>
          <w:rFonts w:ascii="Times New Roman" w:hAnsi="Times New Roman" w:cs="Times New Roman"/>
          <w:lang w:val="en-US"/>
        </w:rPr>
        <w:t xml:space="preserve"> Dec, 2020]  </w:t>
      </w:r>
    </w:p>
    <w:p w:rsidR="007A0DBD" w:rsidRPr="008D3013" w:rsidRDefault="007A0DBD" w:rsidP="007A0DBD">
      <w:pPr>
        <w:pStyle w:val="Heading1"/>
        <w:numPr>
          <w:ilvl w:val="0"/>
          <w:numId w:val="30"/>
        </w:numPr>
        <w:shd w:val="clear" w:color="auto" w:fill="FFFFFF"/>
        <w:spacing w:before="0" w:beforeAutospacing="0" w:after="0" w:afterAutospacing="0"/>
        <w:rPr>
          <w:b w:val="0"/>
          <w:iCs/>
          <w:color w:val="000000"/>
          <w:sz w:val="20"/>
          <w:szCs w:val="22"/>
        </w:rPr>
      </w:pPr>
      <w:r w:rsidRPr="008D3013">
        <w:rPr>
          <w:b w:val="0"/>
          <w:sz w:val="20"/>
          <w:szCs w:val="20"/>
        </w:rPr>
        <w:t xml:space="preserve">Dr. Arvinder Singh Soin. </w:t>
      </w:r>
      <w:r w:rsidRPr="008D3013">
        <w:rPr>
          <w:b w:val="0"/>
          <w:bCs w:val="0"/>
          <w:sz w:val="20"/>
          <w:szCs w:val="20"/>
        </w:rPr>
        <w:t xml:space="preserve">My views on decision about allowing Ayurvedic Doctors to Perform Surgeries. </w:t>
      </w:r>
      <w:r w:rsidRPr="00584364">
        <w:rPr>
          <w:b w:val="0"/>
          <w:sz w:val="20"/>
          <w:szCs w:val="20"/>
          <w:lang w:val="en-US"/>
        </w:rPr>
        <w:t>Available at :</w:t>
      </w:r>
      <w:r>
        <w:rPr>
          <w:b w:val="0"/>
          <w:iCs/>
          <w:color w:val="000000"/>
          <w:sz w:val="20"/>
          <w:szCs w:val="22"/>
        </w:rPr>
        <w:t xml:space="preserve"> </w:t>
      </w:r>
      <w:hyperlink r:id="rId22" w:history="1">
        <w:r w:rsidRPr="008D3013">
          <w:rPr>
            <w:rStyle w:val="Hyperlink"/>
            <w:b w:val="0"/>
            <w:bCs w:val="0"/>
            <w:sz w:val="20"/>
            <w:szCs w:val="20"/>
          </w:rPr>
          <w:t>https://www.youtube.com/watch?v=qZCodZQKWls</w:t>
        </w:r>
      </w:hyperlink>
      <w:r w:rsidRPr="008D3013">
        <w:rPr>
          <w:b w:val="0"/>
          <w:bCs w:val="0"/>
          <w:sz w:val="20"/>
          <w:szCs w:val="20"/>
        </w:rPr>
        <w:t xml:space="preserve"> </w:t>
      </w:r>
      <w:r w:rsidRPr="00DF2B93">
        <w:rPr>
          <w:b w:val="0"/>
          <w:sz w:val="20"/>
          <w:szCs w:val="20"/>
          <w:lang w:val="en-US"/>
        </w:rPr>
        <w:t>[Date last accessed : 12</w:t>
      </w:r>
      <w:r w:rsidRPr="00DF2B93">
        <w:rPr>
          <w:b w:val="0"/>
          <w:sz w:val="20"/>
          <w:szCs w:val="20"/>
          <w:vertAlign w:val="superscript"/>
          <w:lang w:val="en-US"/>
        </w:rPr>
        <w:t>th</w:t>
      </w:r>
      <w:r w:rsidRPr="00DF2B93">
        <w:rPr>
          <w:b w:val="0"/>
          <w:sz w:val="20"/>
          <w:szCs w:val="20"/>
          <w:lang w:val="en-US"/>
        </w:rPr>
        <w:t xml:space="preserve"> Dec, 2020]  </w:t>
      </w:r>
    </w:p>
    <w:p w:rsidR="007A0DBD" w:rsidRPr="00410A5A" w:rsidRDefault="007A0DBD" w:rsidP="007A0DBD">
      <w:pPr>
        <w:pStyle w:val="ListParagraph"/>
        <w:numPr>
          <w:ilvl w:val="0"/>
          <w:numId w:val="30"/>
        </w:numPr>
        <w:shd w:val="clear" w:color="auto" w:fill="FCFCFC"/>
        <w:spacing w:after="0" w:line="240" w:lineRule="auto"/>
        <w:outlineLvl w:val="0"/>
        <w:rPr>
          <w:rFonts w:ascii="Times New Roman" w:eastAsia="Times New Roman" w:hAnsi="Times New Roman" w:cs="Times New Roman"/>
          <w:color w:val="222222"/>
          <w:spacing w:val="3"/>
          <w:kern w:val="36"/>
          <w:sz w:val="20"/>
          <w:szCs w:val="20"/>
          <w:lang w:eastAsia="en-IN"/>
        </w:rPr>
      </w:pPr>
      <w:r w:rsidRPr="00410A5A">
        <w:rPr>
          <w:rFonts w:ascii="Times New Roman" w:hAnsi="Times New Roman" w:cs="Times New Roman"/>
          <w:sz w:val="20"/>
          <w:szCs w:val="20"/>
        </w:rPr>
        <w:t xml:space="preserve">Sanjay Nagral. </w:t>
      </w:r>
      <w:r w:rsidRPr="00410A5A">
        <w:rPr>
          <w:rFonts w:ascii="Times New Roman" w:eastAsia="Times New Roman" w:hAnsi="Times New Roman" w:cs="Times New Roman"/>
          <w:color w:val="222222"/>
          <w:spacing w:val="3"/>
          <w:kern w:val="36"/>
          <w:sz w:val="20"/>
          <w:szCs w:val="20"/>
          <w:lang w:eastAsia="en-IN"/>
        </w:rPr>
        <w:t>A clear reading of the Ayurveda surgery move</w:t>
      </w:r>
    </w:p>
    <w:p w:rsidR="007A0DBD" w:rsidRPr="00410A5A" w:rsidRDefault="007A0DBD" w:rsidP="007A0DBD">
      <w:pPr>
        <w:pStyle w:val="ListParagraph"/>
        <w:spacing w:after="0" w:line="240" w:lineRule="auto"/>
        <w:rPr>
          <w:lang w:val="en-US"/>
        </w:rPr>
      </w:pPr>
      <w:r w:rsidRPr="00410A5A">
        <w:rPr>
          <w:rFonts w:ascii="Times New Roman" w:hAnsi="Times New Roman" w:cs="Times New Roman"/>
          <w:sz w:val="20"/>
          <w:szCs w:val="20"/>
        </w:rPr>
        <w:t xml:space="preserve">Available at : </w:t>
      </w:r>
      <w:hyperlink r:id="rId23" w:history="1">
        <w:r w:rsidRPr="00410A5A">
          <w:rPr>
            <w:rStyle w:val="Hyperlink"/>
            <w:rFonts w:ascii="Times New Roman" w:hAnsi="Times New Roman" w:cs="Times New Roman"/>
            <w:sz w:val="20"/>
            <w:szCs w:val="20"/>
          </w:rPr>
          <w:t>https://www.thehindu.com/opinion/lead/a-clear-reading-of-the-ayurveda-surgery-move/article33187896.ece</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19</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E677FB" w:rsidRDefault="007A0DBD" w:rsidP="007A0DBD">
      <w:pPr>
        <w:pStyle w:val="FootnoteText"/>
        <w:numPr>
          <w:ilvl w:val="0"/>
          <w:numId w:val="30"/>
        </w:numPr>
        <w:rPr>
          <w:rFonts w:ascii="Times New Roman" w:hAnsi="Times New Roman" w:cs="Times New Roman"/>
          <w:lang w:val="en-US"/>
        </w:rPr>
      </w:pPr>
      <w:r w:rsidRPr="00481E72">
        <w:rPr>
          <w:rFonts w:ascii="Times New Roman" w:hAnsi="Times New Roman" w:cs="Times New Roman"/>
        </w:rPr>
        <w:t xml:space="preserve">Available at : </w:t>
      </w:r>
      <w:hyperlink r:id="rId24" w:history="1">
        <w:r w:rsidRPr="00E677FB">
          <w:rPr>
            <w:rStyle w:val="Hyperlink"/>
            <w:rFonts w:ascii="Times New Roman" w:hAnsi="Times New Roman" w:cs="Times New Roman"/>
          </w:rPr>
          <w:t>https://www.researchgate.net/profile/Subhojit_Dey/2</w:t>
        </w:r>
      </w:hyperlink>
      <w:r w:rsidRPr="00E677FB">
        <w:rPr>
          <w:rFonts w:ascii="Times New Roman" w:hAnsi="Times New Roman" w:cs="Times New Roman"/>
        </w:rPr>
        <w:t xml:space="preserve"> </w:t>
      </w:r>
      <w:r w:rsidRPr="00481E72">
        <w:rPr>
          <w:rFonts w:ascii="Times New Roman" w:hAnsi="Times New Roman" w:cs="Times New Roman"/>
          <w:lang w:val="en-US"/>
        </w:rPr>
        <w:t>[Date last accessed : 19</w:t>
      </w:r>
      <w:r w:rsidRPr="00481E72">
        <w:rPr>
          <w:rFonts w:ascii="Times New Roman" w:hAnsi="Times New Roman" w:cs="Times New Roman"/>
          <w:vertAlign w:val="superscript"/>
          <w:lang w:val="en-US"/>
        </w:rPr>
        <w:t>th</w:t>
      </w:r>
      <w:r w:rsidRPr="00481E72">
        <w:rPr>
          <w:rFonts w:ascii="Times New Roman" w:hAnsi="Times New Roman" w:cs="Times New Roman"/>
          <w:lang w:val="en-US"/>
        </w:rPr>
        <w:t xml:space="preserve"> Dec, 2020]  </w:t>
      </w:r>
    </w:p>
    <w:p w:rsidR="007A0DBD" w:rsidRPr="00410A5A" w:rsidRDefault="007A0DBD" w:rsidP="007A0DBD">
      <w:pPr>
        <w:pStyle w:val="ListParagraph"/>
        <w:numPr>
          <w:ilvl w:val="0"/>
          <w:numId w:val="30"/>
        </w:numPr>
        <w:spacing w:after="0" w:line="240" w:lineRule="auto"/>
        <w:jc w:val="both"/>
        <w:rPr>
          <w:lang w:val="en-US"/>
        </w:rPr>
      </w:pPr>
      <w:r w:rsidRPr="00410A5A">
        <w:rPr>
          <w:rFonts w:ascii="Times New Roman" w:hAnsi="Times New Roman" w:cs="Times New Roman"/>
          <w:sz w:val="20"/>
          <w:szCs w:val="20"/>
          <w:lang w:val="en-US"/>
        </w:rPr>
        <w:t xml:space="preserve">Rema Nagarajan. </w:t>
      </w:r>
      <w:r w:rsidRPr="00410A5A">
        <w:rPr>
          <w:rFonts w:ascii="Times New Roman" w:eastAsia="Times New Roman" w:hAnsi="Times New Roman" w:cs="Times New Roman"/>
          <w:color w:val="222222"/>
          <w:sz w:val="20"/>
          <w:szCs w:val="20"/>
          <w:shd w:val="clear" w:color="auto" w:fill="FFFFFF"/>
          <w:lang w:eastAsia="en-IN"/>
        </w:rPr>
        <w:t xml:space="preserve">‘95% of ICUs are manned by Ayush docs, IMA’s opposition is </w:t>
      </w:r>
      <w:r w:rsidRPr="00410A5A">
        <w:rPr>
          <w:rFonts w:ascii="Times New Roman" w:hAnsi="Times New Roman" w:cs="Times New Roman"/>
          <w:color w:val="222222"/>
          <w:sz w:val="20"/>
          <w:szCs w:val="20"/>
          <w:shd w:val="clear" w:color="auto" w:fill="FFFFFF"/>
        </w:rPr>
        <w:t xml:space="preserve">hypocrisy’. </w:t>
      </w:r>
      <w:r w:rsidRPr="00410A5A">
        <w:rPr>
          <w:rFonts w:ascii="Times New Roman" w:hAnsi="Times New Roman" w:cs="Times New Roman"/>
          <w:sz w:val="20"/>
          <w:szCs w:val="20"/>
          <w:lang w:val="en-US"/>
        </w:rPr>
        <w:t>Available at :</w:t>
      </w:r>
      <w:r w:rsidRPr="00410A5A">
        <w:rPr>
          <w:sz w:val="20"/>
          <w:szCs w:val="20"/>
          <w:lang w:val="en-US"/>
        </w:rPr>
        <w:t xml:space="preserve"> </w:t>
      </w:r>
      <w:hyperlink r:id="rId25" w:history="1">
        <w:r w:rsidRPr="00410A5A">
          <w:rPr>
            <w:rStyle w:val="Hyperlink"/>
            <w:rFonts w:ascii="Times New Roman" w:hAnsi="Times New Roman" w:cs="Times New Roman"/>
            <w:sz w:val="20"/>
            <w:szCs w:val="20"/>
          </w:rPr>
          <w:t>https://timesofindia.indiatimes.com/india/95-of-icus-are-manned-by-ayush-docs-imas-opposition-is-hypocrisy/articleshow/79399798.cms</w:t>
        </w:r>
      </w:hyperlink>
      <w:r w:rsidRPr="00410A5A">
        <w:rPr>
          <w:rFonts w:ascii="Times New Roman" w:hAnsi="Times New Roman" w:cs="Times New Roman"/>
          <w:color w:val="222222"/>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ED6C2F" w:rsidRDefault="007A0DBD" w:rsidP="007A0DBD">
      <w:pPr>
        <w:pStyle w:val="FootnoteText"/>
        <w:numPr>
          <w:ilvl w:val="0"/>
          <w:numId w:val="30"/>
        </w:numPr>
        <w:rPr>
          <w:rFonts w:ascii="Times New Roman" w:hAnsi="Times New Roman" w:cs="Times New Roman"/>
          <w:lang w:val="en-US"/>
        </w:rPr>
      </w:pPr>
      <w:r w:rsidRPr="00AB2AA1">
        <w:rPr>
          <w:rFonts w:ascii="Times New Roman" w:hAnsi="Times New Roman" w:cs="Times New Roman"/>
          <w:lang w:val="en-US"/>
        </w:rPr>
        <w:t>Available at :</w:t>
      </w:r>
      <w:r w:rsidRPr="00584364">
        <w:rPr>
          <w:lang w:val="en-US"/>
        </w:rPr>
        <w:t xml:space="preserve"> </w:t>
      </w:r>
      <w:hyperlink r:id="rId26" w:history="1">
        <w:r w:rsidRPr="00ED6C2F">
          <w:rPr>
            <w:rStyle w:val="Hyperlink"/>
            <w:rFonts w:ascii="Times New Roman" w:hAnsi="Times New Roman" w:cs="Times New Roman"/>
          </w:rPr>
          <w:t>http://www.nationalsushrutaassociation.org/</w:t>
        </w:r>
      </w:hyperlink>
      <w:r w:rsidRPr="00ED6C2F">
        <w:rPr>
          <w:rFonts w:ascii="Times New Roman" w:hAnsi="Times New Roman" w:cs="Times New Roman"/>
        </w:rPr>
        <w:t xml:space="preserve"> </w:t>
      </w:r>
      <w:r>
        <w:rPr>
          <w:rFonts w:ascii="Times New Roman" w:hAnsi="Times New Roman" w:cs="Times New Roman"/>
        </w:rPr>
        <w:t xml:space="preserve"> </w:t>
      </w:r>
      <w:r w:rsidRPr="00481E72">
        <w:rPr>
          <w:rFonts w:ascii="Times New Roman" w:hAnsi="Times New Roman" w:cs="Times New Roman"/>
          <w:lang w:val="en-US"/>
        </w:rPr>
        <w:t>[Date last accessed : 19</w:t>
      </w:r>
      <w:r w:rsidRPr="00481E72">
        <w:rPr>
          <w:rFonts w:ascii="Times New Roman" w:hAnsi="Times New Roman" w:cs="Times New Roman"/>
          <w:vertAlign w:val="superscript"/>
          <w:lang w:val="en-US"/>
        </w:rPr>
        <w:t>th</w:t>
      </w:r>
      <w:r w:rsidRPr="00481E72">
        <w:rPr>
          <w:rFonts w:ascii="Times New Roman" w:hAnsi="Times New Roman" w:cs="Times New Roman"/>
          <w:lang w:val="en-US"/>
        </w:rPr>
        <w:t xml:space="preserve"> Dec, 2020]  </w:t>
      </w:r>
    </w:p>
    <w:p w:rsidR="007A0DBD" w:rsidRPr="001D1C11" w:rsidRDefault="007A0DBD" w:rsidP="007A0DBD">
      <w:pPr>
        <w:pStyle w:val="Heading1"/>
        <w:numPr>
          <w:ilvl w:val="0"/>
          <w:numId w:val="30"/>
        </w:numPr>
        <w:shd w:val="clear" w:color="auto" w:fill="FFFFFF"/>
        <w:spacing w:before="0" w:beforeAutospacing="0" w:after="0" w:afterAutospacing="0"/>
        <w:textAlignment w:val="baseline"/>
        <w:rPr>
          <w:lang w:val="en-US"/>
        </w:rPr>
      </w:pPr>
      <w:r w:rsidRPr="001D1C11">
        <w:rPr>
          <w:b w:val="0"/>
          <w:sz w:val="20"/>
          <w:szCs w:val="20"/>
          <w:lang w:val="en-US"/>
        </w:rPr>
        <w:t xml:space="preserve">Jai Narayan Ram. </w:t>
      </w:r>
      <w:r w:rsidRPr="001D1C11">
        <w:rPr>
          <w:b w:val="0"/>
          <w:color w:val="000000"/>
          <w:sz w:val="20"/>
          <w:szCs w:val="20"/>
        </w:rPr>
        <w:t>Ayurveda will flourish as CCIM allows surgery</w:t>
      </w:r>
      <w:r>
        <w:rPr>
          <w:b w:val="0"/>
          <w:color w:val="000000"/>
          <w:sz w:val="20"/>
          <w:szCs w:val="20"/>
        </w:rPr>
        <w:t xml:space="preserve">. </w:t>
      </w:r>
      <w:r w:rsidRPr="00584364">
        <w:rPr>
          <w:b w:val="0"/>
          <w:sz w:val="20"/>
          <w:szCs w:val="20"/>
          <w:lang w:val="en-US"/>
        </w:rPr>
        <w:t>Available at :</w:t>
      </w:r>
      <w:r w:rsidRPr="00584364">
        <w:rPr>
          <w:sz w:val="20"/>
          <w:szCs w:val="20"/>
          <w:lang w:val="en-US"/>
        </w:rPr>
        <w:t xml:space="preserve"> </w:t>
      </w:r>
      <w:hyperlink r:id="rId27" w:history="1">
        <w:r w:rsidRPr="00F67150">
          <w:rPr>
            <w:rStyle w:val="Hyperlink"/>
            <w:b w:val="0"/>
            <w:sz w:val="20"/>
            <w:szCs w:val="20"/>
          </w:rPr>
          <w:t>https://www.educationtimes.com/article/careers-medicine/79544903/ayurveda-will-flourish-as-ccim-allows-surgery</w:t>
        </w:r>
      </w:hyperlink>
      <w:r>
        <w:rPr>
          <w:b w:val="0"/>
          <w:color w:val="000000"/>
          <w:sz w:val="20"/>
          <w:szCs w:val="20"/>
        </w:rPr>
        <w:t xml:space="preserve">  </w:t>
      </w:r>
      <w:r w:rsidRPr="00584364">
        <w:rPr>
          <w:b w:val="0"/>
          <w:sz w:val="20"/>
          <w:szCs w:val="20"/>
          <w:lang w:val="en-US"/>
        </w:rPr>
        <w:t>[Date last accessed : 12</w:t>
      </w:r>
      <w:r w:rsidRPr="00584364">
        <w:rPr>
          <w:b w:val="0"/>
          <w:sz w:val="20"/>
          <w:szCs w:val="20"/>
          <w:vertAlign w:val="superscript"/>
          <w:lang w:val="en-US"/>
        </w:rPr>
        <w:t>th</w:t>
      </w:r>
      <w:r w:rsidRPr="00584364">
        <w:rPr>
          <w:b w:val="0"/>
          <w:sz w:val="20"/>
          <w:szCs w:val="20"/>
          <w:lang w:val="en-US"/>
        </w:rPr>
        <w:t xml:space="preserve"> Dec, 2020] </w:t>
      </w:r>
    </w:p>
    <w:p w:rsidR="007A0DBD" w:rsidRPr="00C57317" w:rsidRDefault="007A0DBD" w:rsidP="007A0DBD">
      <w:pPr>
        <w:pStyle w:val="Heading1"/>
        <w:numPr>
          <w:ilvl w:val="0"/>
          <w:numId w:val="30"/>
        </w:numPr>
        <w:shd w:val="clear" w:color="auto" w:fill="FFFFFF"/>
        <w:spacing w:before="0" w:beforeAutospacing="0" w:after="0" w:afterAutospacing="0"/>
        <w:rPr>
          <w:lang w:val="en-US"/>
        </w:rPr>
      </w:pPr>
      <w:r w:rsidRPr="006E0F95">
        <w:rPr>
          <w:b w:val="0"/>
          <w:sz w:val="20"/>
          <w:szCs w:val="20"/>
          <w:shd w:val="clear" w:color="auto" w:fill="FFFFFF"/>
        </w:rPr>
        <w:t>Punchoor Ramesh Bhat.</w:t>
      </w:r>
      <w:r w:rsidRPr="006E0F95">
        <w:rPr>
          <w:b w:val="0"/>
          <w:bCs w:val="0"/>
          <w:spacing w:val="-5"/>
          <w:sz w:val="20"/>
          <w:szCs w:val="20"/>
        </w:rPr>
        <w:t xml:space="preserve"> A case of refractory anal fistula treated with Ksharasutra. </w:t>
      </w:r>
      <w:r w:rsidRPr="006E0F95">
        <w:rPr>
          <w:b w:val="0"/>
          <w:sz w:val="20"/>
          <w:szCs w:val="20"/>
          <w:lang w:val="en-US"/>
        </w:rPr>
        <w:t xml:space="preserve">Available at : </w:t>
      </w:r>
      <w:hyperlink r:id="rId28" w:history="1">
        <w:r w:rsidRPr="006E0F95">
          <w:rPr>
            <w:rStyle w:val="Hyperlink"/>
            <w:b w:val="0"/>
            <w:sz w:val="20"/>
            <w:szCs w:val="20"/>
            <w:lang w:val="en-US"/>
          </w:rPr>
          <w:t>https://www.escp.eu.com/research/case-reports/2191-a-case-of-reractory-anal-fistula-treated-with-ksharasutra</w:t>
        </w:r>
      </w:hyperlink>
      <w:r w:rsidRPr="006E0F95">
        <w:rPr>
          <w:b w:val="0"/>
          <w:sz w:val="20"/>
          <w:szCs w:val="20"/>
          <w:lang w:val="en-US"/>
        </w:rPr>
        <w:t xml:space="preserve">  [Date last accessed : 12</w:t>
      </w:r>
      <w:r w:rsidRPr="006E0F95">
        <w:rPr>
          <w:b w:val="0"/>
          <w:sz w:val="20"/>
          <w:szCs w:val="20"/>
          <w:vertAlign w:val="superscript"/>
          <w:lang w:val="en-US"/>
        </w:rPr>
        <w:t>th</w:t>
      </w:r>
      <w:r w:rsidRPr="006E0F95">
        <w:rPr>
          <w:b w:val="0"/>
          <w:sz w:val="20"/>
          <w:szCs w:val="20"/>
          <w:lang w:val="en-US"/>
        </w:rPr>
        <w:t xml:space="preserve"> Dec, 2020]</w:t>
      </w:r>
    </w:p>
    <w:p w:rsidR="007A0DBD" w:rsidRPr="00826723" w:rsidRDefault="007A0DBD" w:rsidP="007A0DBD">
      <w:pPr>
        <w:pStyle w:val="FootnoteText"/>
        <w:numPr>
          <w:ilvl w:val="0"/>
          <w:numId w:val="30"/>
        </w:numPr>
        <w:rPr>
          <w:rFonts w:ascii="Times New Roman" w:hAnsi="Times New Roman" w:cs="Times New Roman"/>
          <w:lang w:val="en-US"/>
        </w:rPr>
      </w:pPr>
      <w:r w:rsidRPr="00826723">
        <w:rPr>
          <w:rFonts w:ascii="Times New Roman" w:hAnsi="Times New Roman" w:cs="Times New Roman"/>
          <w:shd w:val="clear" w:color="auto" w:fill="FFFFFF"/>
        </w:rPr>
        <w:t>Kansupada KB, Sassani JW. Sushruta: the father of Indian surgery and ophthalmology. Doc Ophthalmol. 1997;93(1-2):159-67. doi: 10.1007/BF02569056. PMID: 9476614.</w:t>
      </w:r>
    </w:p>
    <w:p w:rsidR="007A0DBD" w:rsidRPr="00826723" w:rsidRDefault="007A0DBD" w:rsidP="007A0DBD">
      <w:pPr>
        <w:pStyle w:val="FootnoteText"/>
        <w:numPr>
          <w:ilvl w:val="0"/>
          <w:numId w:val="30"/>
        </w:numPr>
        <w:rPr>
          <w:rFonts w:ascii="Times New Roman" w:hAnsi="Times New Roman" w:cs="Times New Roman"/>
          <w:lang w:val="en-US"/>
        </w:rPr>
      </w:pPr>
      <w:r w:rsidRPr="00826723">
        <w:rPr>
          <w:rFonts w:ascii="Times New Roman" w:hAnsi="Times New Roman" w:cs="Times New Roman"/>
          <w:shd w:val="clear" w:color="auto" w:fill="FFFFFF"/>
        </w:rPr>
        <w:t xml:space="preserve">Grzybowski A, Ascaso FJ. Sushruta in 600 B.C. Introduced extraocular expulsion of lens material. Acta Ophthalmol. 2014 Mar;92(2):194-7. doi: 10.1111/aos.12037. Epub 2013 Mar 7. PMID: 23464869.  </w:t>
      </w:r>
      <w:hyperlink r:id="rId29" w:history="1">
        <w:r w:rsidRPr="00826723">
          <w:rPr>
            <w:rStyle w:val="Hyperlink"/>
            <w:rFonts w:ascii="Times New Roman" w:hAnsi="Times New Roman" w:cs="Times New Roman"/>
            <w:shd w:val="clear" w:color="auto" w:fill="FFFFFF"/>
          </w:rPr>
          <w:t>https://onlinelibrary.wiley.com/doi/epdf/10.1111/aos.12037</w:t>
        </w:r>
      </w:hyperlink>
    </w:p>
    <w:p w:rsidR="007A0DBD" w:rsidRPr="00410A5A" w:rsidRDefault="007A0DBD" w:rsidP="007A0DBD">
      <w:pPr>
        <w:pStyle w:val="ListParagraph"/>
        <w:numPr>
          <w:ilvl w:val="0"/>
          <w:numId w:val="30"/>
        </w:numPr>
        <w:shd w:val="clear" w:color="auto" w:fill="FFFFFF"/>
        <w:spacing w:after="0" w:line="240" w:lineRule="auto"/>
        <w:rPr>
          <w:lang w:val="en-US"/>
        </w:rPr>
      </w:pPr>
      <w:r w:rsidRPr="00410A5A">
        <w:rPr>
          <w:rFonts w:ascii="Times New Roman" w:hAnsi="Times New Roman" w:cs="Times New Roman"/>
          <w:sz w:val="20"/>
          <w:szCs w:val="20"/>
          <w:shd w:val="clear" w:color="auto" w:fill="FFFFFF"/>
        </w:rPr>
        <w:t xml:space="preserve">Raveenthiran V. Knowledge of ancient Hindu surgeons on Hirschsprung disease: evidence from Sushruta Samhita of circa 1200-600 BC. J Pediatr Surg. 2011 Nov;46(11):2204-8. doi: 10.1016/j.jpedsurg.2011.07.007. PMID: 22075360. </w:t>
      </w:r>
    </w:p>
    <w:p w:rsidR="007A0DBD" w:rsidRPr="005E18FD" w:rsidRDefault="007A0DBD" w:rsidP="007A0DBD">
      <w:pPr>
        <w:pStyle w:val="FootnoteText"/>
        <w:numPr>
          <w:ilvl w:val="0"/>
          <w:numId w:val="30"/>
        </w:numPr>
        <w:rPr>
          <w:rFonts w:ascii="Times New Roman" w:hAnsi="Times New Roman" w:cs="Times New Roman"/>
          <w:lang w:val="en-US"/>
        </w:rPr>
      </w:pPr>
      <w:r w:rsidRPr="005E18FD">
        <w:rPr>
          <w:rFonts w:ascii="Times New Roman" w:hAnsi="Times New Roman" w:cs="Times New Roman"/>
          <w:shd w:val="clear" w:color="auto" w:fill="FFFFFF"/>
        </w:rPr>
        <w:t>Nichter LS, Morgan RF, Nichter MA. The impact of Indian methods for total nasal reconstruction. Clin Plast Surg. 1983 Oct;10(4):635-47. PMID: 6360479.</w:t>
      </w:r>
    </w:p>
    <w:p w:rsidR="007A0DBD" w:rsidRPr="00410A5A" w:rsidRDefault="007A0DBD" w:rsidP="007A0DBD">
      <w:pPr>
        <w:pStyle w:val="ListParagraph"/>
        <w:numPr>
          <w:ilvl w:val="0"/>
          <w:numId w:val="30"/>
        </w:numPr>
        <w:spacing w:after="0" w:line="240" w:lineRule="auto"/>
        <w:rPr>
          <w:lang w:val="en-US"/>
        </w:rPr>
      </w:pPr>
      <w:r w:rsidRPr="00410A5A">
        <w:rPr>
          <w:rFonts w:ascii="Times New Roman" w:hAnsi="Times New Roman" w:cs="Times New Roman"/>
          <w:sz w:val="20"/>
          <w:szCs w:val="20"/>
          <w:shd w:val="clear" w:color="auto" w:fill="FFFFFF"/>
        </w:rPr>
        <w:t>Sorta-Bilajac I, Muzur A. The nose between ethics and aesthetics: Sushruta's legacy. Otolaryngol Head Neck Surg. 2007 Nov;137(5):707-10. doi: 10.1016/j.otohns.2007.07.029. PMID: 17967632.</w:t>
      </w:r>
    </w:p>
    <w:p w:rsidR="007A0DBD" w:rsidRPr="00410A5A" w:rsidRDefault="007A0DBD" w:rsidP="007A0DBD">
      <w:pPr>
        <w:pStyle w:val="ListParagraph"/>
        <w:numPr>
          <w:ilvl w:val="0"/>
          <w:numId w:val="30"/>
        </w:numPr>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 xml:space="preserve">Shokrollahi K. The Indian method of rhinoplasty. Ann Plast Surg. 2015 Jan;74(1):136-7. doi: 10.1097/SAP.0000000000000387. PMID: 25502303. </w:t>
      </w:r>
    </w:p>
    <w:p w:rsidR="007A0DBD" w:rsidRPr="00410A5A" w:rsidRDefault="007A0DBD" w:rsidP="007A0DBD">
      <w:pPr>
        <w:pStyle w:val="ListParagraph"/>
        <w:numPr>
          <w:ilvl w:val="0"/>
          <w:numId w:val="30"/>
        </w:numPr>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Prevezas N. Evolution of pelvic and acetabular surgery from ancient to modern times. Injury. 2007 Apr;38(4):397-409. doi: 10.1016/j.injury.2007.01.035. PMID: 17445528.</w:t>
      </w:r>
    </w:p>
    <w:p w:rsidR="007A0DBD" w:rsidRPr="00410A5A" w:rsidRDefault="007A0DBD" w:rsidP="007A0DBD">
      <w:pPr>
        <w:pStyle w:val="ListParagraph"/>
        <w:numPr>
          <w:ilvl w:val="0"/>
          <w:numId w:val="30"/>
        </w:numPr>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 xml:space="preserve">Singh V. Sushruta: The father of surgery. Natl J Maxillofac Surg. 2017 Jan-Jun;8(1):1-3. doi: 10.4103/njms.NJMS_33_17. PMID: 28761269; PMCID: PMC5512402. </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lang w:val="en-US"/>
        </w:rPr>
      </w:pPr>
      <w:r w:rsidRPr="00410A5A">
        <w:rPr>
          <w:rFonts w:ascii="Times New Roman" w:eastAsia="Times New Roman" w:hAnsi="Times New Roman" w:cs="Times New Roman"/>
          <w:sz w:val="20"/>
          <w:szCs w:val="20"/>
          <w:lang w:eastAsia="en-IN"/>
        </w:rPr>
        <w:t>Saraf S, Parihar R. Sushruta – The first plastic surgeon in 600 BC. Int J Plast Surg. 2006;4:2.</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Bath K, Aggarwal S, Sharma V. Sushruta: Father of plastic surgery in Benares. J Med Biogr. 2019 Feb;27(1):2-3. doi: 10.1177/0967772016643463. Epub 2016 Nov 25. PMID: 27885151.</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Champaneria MC, Workman AD, Gupta SC. Sushruta: father of plastic surgery. Ann Plast Surg. 2014 Jul;73(1):2-7. doi: 10.1097/SAP.0b013e31827ae9f5. PMID: 23788147.</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 xml:space="preserve">Hauben DJ. Sushruta Samhita (Sushruta'a Collection) (800-600 B.C.?). Pioneers of plastic surgery. Acta Chir Plast. 1984;26(2):65-8. PMID: 6206670. </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shd w:val="clear" w:color="auto" w:fill="FFFFFF"/>
        </w:rPr>
        <w:t xml:space="preserve">Loukas M, Lanteri A, Ferrauiola J, Tubbs RS, Maharaja G, Shoja MM, Yadav A, Rao VC. Anatomy in ancient India: a focus on the Susruta Samhita. J Anat. 2010 Dec;217(6):646-50. doi: 10.1111/j.1469-7580.2010.01294.x. Epub 2010 Sep 30. PMID: 20887391; PMCID: PMC3039177. </w:t>
      </w:r>
    </w:p>
    <w:p w:rsidR="007A0DBD" w:rsidRPr="00E24A64" w:rsidRDefault="007A0DBD" w:rsidP="007A0DBD">
      <w:pPr>
        <w:pStyle w:val="FootnoteText"/>
        <w:numPr>
          <w:ilvl w:val="0"/>
          <w:numId w:val="30"/>
        </w:numPr>
        <w:rPr>
          <w:rFonts w:ascii="Times New Roman" w:hAnsi="Times New Roman" w:cs="Times New Roman"/>
          <w:lang w:val="en-US"/>
        </w:rPr>
      </w:pPr>
      <w:r w:rsidRPr="00AB2AA1">
        <w:rPr>
          <w:rFonts w:ascii="Times New Roman" w:hAnsi="Times New Roman" w:cs="Times New Roman"/>
          <w:lang w:val="en-US"/>
        </w:rPr>
        <w:t>Available at :</w:t>
      </w:r>
      <w:r w:rsidRPr="00584364">
        <w:rPr>
          <w:lang w:val="en-US"/>
        </w:rPr>
        <w:t xml:space="preserve"> </w:t>
      </w:r>
      <w:hyperlink r:id="rId30" w:history="1">
        <w:r w:rsidRPr="00E24A64">
          <w:rPr>
            <w:rStyle w:val="Hyperlink"/>
            <w:rFonts w:ascii="Times New Roman" w:hAnsi="Times New Roman" w:cs="Times New Roman"/>
          </w:rPr>
          <w:t>https://scholar.google.co.in/citations?user=w1lwSK8AAAAJ&amp;hl=en</w:t>
        </w:r>
      </w:hyperlink>
      <w:r w:rsidRPr="00E24A64">
        <w:rPr>
          <w:rFonts w:ascii="Times New Roman" w:hAnsi="Times New Roman" w:cs="Times New Roman"/>
        </w:rPr>
        <w:t xml:space="preserve"> </w:t>
      </w:r>
      <w:r w:rsidRPr="00481E72">
        <w:rPr>
          <w:rFonts w:ascii="Times New Roman" w:hAnsi="Times New Roman" w:cs="Times New Roman"/>
          <w:lang w:val="en-US"/>
        </w:rPr>
        <w:t>[Date last accessed : 19</w:t>
      </w:r>
      <w:r w:rsidRPr="00481E72">
        <w:rPr>
          <w:rFonts w:ascii="Times New Roman" w:hAnsi="Times New Roman" w:cs="Times New Roman"/>
          <w:vertAlign w:val="superscript"/>
          <w:lang w:val="en-US"/>
        </w:rPr>
        <w:t>th</w:t>
      </w:r>
      <w:r w:rsidRPr="00481E72">
        <w:rPr>
          <w:rFonts w:ascii="Times New Roman" w:hAnsi="Times New Roman" w:cs="Times New Roman"/>
          <w:lang w:val="en-US"/>
        </w:rPr>
        <w:t xml:space="preserve"> Dec, 2020]  </w:t>
      </w:r>
    </w:p>
    <w:p w:rsidR="007A0DBD" w:rsidRPr="008E549D" w:rsidRDefault="007A0DBD" w:rsidP="007A0DBD">
      <w:pPr>
        <w:pStyle w:val="FootnoteText"/>
        <w:numPr>
          <w:ilvl w:val="0"/>
          <w:numId w:val="30"/>
        </w:numPr>
        <w:jc w:val="both"/>
        <w:rPr>
          <w:rFonts w:ascii="Times New Roman" w:hAnsi="Times New Roman" w:cs="Times New Roman"/>
          <w:lang w:val="en-US"/>
        </w:rPr>
      </w:pPr>
      <w:r w:rsidRPr="008E549D">
        <w:rPr>
          <w:rFonts w:ascii="Times New Roman" w:hAnsi="Times New Roman" w:cs="Times New Roman"/>
        </w:rPr>
        <w:t>Adluri USP, Tripathi AC, Understanding COVID - 19 pandemic</w:t>
      </w:r>
      <w:r>
        <w:rPr>
          <w:rFonts w:ascii="Times New Roman" w:hAnsi="Times New Roman" w:cs="Times New Roman"/>
        </w:rPr>
        <w:t xml:space="preserve">  - </w:t>
      </w:r>
      <w:r w:rsidRPr="008E549D">
        <w:rPr>
          <w:rFonts w:ascii="Times New Roman" w:hAnsi="Times New Roman" w:cs="Times New Roman"/>
        </w:rPr>
        <w:t>A comprehensive Ayurvedic perspective, J Ayurveda</w:t>
      </w:r>
      <w:r>
        <w:rPr>
          <w:rFonts w:ascii="Times New Roman" w:hAnsi="Times New Roman" w:cs="Times New Roman"/>
        </w:rPr>
        <w:t xml:space="preserve"> </w:t>
      </w:r>
      <w:r w:rsidRPr="008E549D">
        <w:rPr>
          <w:rFonts w:ascii="Times New Roman" w:hAnsi="Times New Roman" w:cs="Times New Roman"/>
        </w:rPr>
        <w:t xml:space="preserve">Integr Med, </w:t>
      </w:r>
      <w:hyperlink r:id="rId31" w:history="1">
        <w:r w:rsidRPr="008E549D">
          <w:rPr>
            <w:rStyle w:val="Hyperlink"/>
            <w:rFonts w:ascii="Times New Roman" w:hAnsi="Times New Roman" w:cs="Times New Roman"/>
          </w:rPr>
          <w:t>https://doi.org/10.1016/j.jaim.2020.08.001</w:t>
        </w:r>
      </w:hyperlink>
      <w:r w:rsidRPr="008E549D">
        <w:rPr>
          <w:rFonts w:ascii="Times New Roman" w:hAnsi="Times New Roman" w:cs="Times New Roman"/>
        </w:rPr>
        <w:t xml:space="preserve"> </w:t>
      </w:r>
    </w:p>
    <w:p w:rsidR="007A0DBD" w:rsidRPr="00410A5A" w:rsidRDefault="007A0DBD" w:rsidP="007A0DBD">
      <w:pPr>
        <w:pStyle w:val="ListParagraph"/>
        <w:numPr>
          <w:ilvl w:val="0"/>
          <w:numId w:val="30"/>
        </w:numPr>
        <w:autoSpaceDE w:val="0"/>
        <w:autoSpaceDN w:val="0"/>
        <w:adjustRightInd w:val="0"/>
        <w:spacing w:after="0" w:line="240" w:lineRule="auto"/>
        <w:rPr>
          <w:rFonts w:ascii="Times New Roman" w:hAnsi="Times New Roman" w:cs="Times New Roman"/>
          <w:color w:val="000000"/>
          <w:sz w:val="20"/>
          <w:szCs w:val="20"/>
        </w:rPr>
      </w:pPr>
      <w:r w:rsidRPr="00410A5A">
        <w:rPr>
          <w:rFonts w:ascii="Times New Roman" w:hAnsi="Times New Roman" w:cs="Times New Roman"/>
          <w:sz w:val="20"/>
          <w:szCs w:val="20"/>
        </w:rPr>
        <w:t xml:space="preserve">Chandra S. Status of Indian medicine and folk healing.  Available at: </w:t>
      </w:r>
      <w:hyperlink r:id="rId32" w:history="1">
        <w:r w:rsidRPr="00410A5A">
          <w:rPr>
            <w:rStyle w:val="Hyperlink"/>
            <w:rFonts w:ascii="Times New Roman" w:hAnsi="Times New Roman" w:cs="Times New Roman"/>
            <w:sz w:val="20"/>
            <w:szCs w:val="20"/>
          </w:rPr>
          <w:t>https://over2shailaja.wordpress.com/category/integrative-medicine-ayurveda-folk-medicine/</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8</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jc w:val="both"/>
        <w:rPr>
          <w:rFonts w:ascii="Times New Roman" w:hAnsi="Times New Roman" w:cs="Times New Roman"/>
          <w:sz w:val="20"/>
          <w:szCs w:val="20"/>
          <w:lang w:val="en-US"/>
        </w:rPr>
      </w:pPr>
      <w:r w:rsidRPr="00410A5A">
        <w:rPr>
          <w:rFonts w:ascii="Times New Roman" w:eastAsia="Times New Roman" w:hAnsi="Times New Roman" w:cs="Times New Roman"/>
          <w:bCs/>
          <w:sz w:val="20"/>
          <w:szCs w:val="20"/>
          <w:lang w:eastAsia="en-IN"/>
        </w:rPr>
        <w:t>Supreme Court of India. Dr. Mukhtiar Chand &amp; Ors vs The State of Punjab &amp; Ors on 8 October, 1998.</w:t>
      </w:r>
      <w:r w:rsidRPr="00410A5A">
        <w:rPr>
          <w:rFonts w:ascii="Times New Roman" w:eastAsia="Times New Roman" w:hAnsi="Times New Roman" w:cs="Times New Roman"/>
          <w:bCs/>
          <w:color w:val="000000"/>
          <w:sz w:val="20"/>
          <w:szCs w:val="20"/>
          <w:lang w:eastAsia="en-IN"/>
        </w:rPr>
        <w:t xml:space="preserve"> </w:t>
      </w:r>
      <w:r w:rsidRPr="00410A5A">
        <w:rPr>
          <w:rFonts w:ascii="Times New Roman" w:hAnsi="Times New Roman" w:cs="Times New Roman"/>
          <w:sz w:val="20"/>
          <w:szCs w:val="20"/>
          <w:lang w:val="en-US"/>
        </w:rPr>
        <w:t xml:space="preserve">Available at : </w:t>
      </w:r>
      <w:hyperlink r:id="rId33" w:history="1">
        <w:r w:rsidRPr="00410A5A">
          <w:rPr>
            <w:rStyle w:val="Hyperlink"/>
            <w:rFonts w:ascii="Times New Roman" w:hAnsi="Times New Roman" w:cs="Times New Roman"/>
            <w:sz w:val="20"/>
            <w:szCs w:val="20"/>
          </w:rPr>
          <w:t>https://indiankanoon.org/doc/484509/</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rPr>
          <w:rFonts w:ascii="Times New Roman" w:hAnsi="Times New Roman" w:cs="Times New Roman"/>
          <w:sz w:val="20"/>
          <w:szCs w:val="20"/>
          <w:lang w:val="en-US"/>
        </w:rPr>
      </w:pPr>
      <w:r w:rsidRPr="00410A5A">
        <w:rPr>
          <w:rFonts w:ascii="Times New Roman" w:hAnsi="Times New Roman" w:cs="Times New Roman"/>
          <w:sz w:val="20"/>
          <w:szCs w:val="20"/>
        </w:rPr>
        <w:t xml:space="preserve">Chandra S, Patwardhan K. Allopathic, AYUSH and informal medical practitioners in rural India - a prescription for change. Journal of Ayurveda and Integrative Medicine 9 (2018) 143-150. </w:t>
      </w:r>
      <w:r w:rsidRPr="00410A5A">
        <w:rPr>
          <w:rFonts w:ascii="Times New Roman" w:eastAsia="Times New Roman" w:hAnsi="Times New Roman" w:cs="Times New Roman"/>
          <w:color w:val="222222"/>
          <w:sz w:val="20"/>
          <w:szCs w:val="20"/>
          <w:shd w:val="clear" w:color="auto" w:fill="FFFFFF"/>
          <w:lang w:eastAsia="en-IN"/>
        </w:rPr>
        <w:t xml:space="preserve">Available at : </w:t>
      </w:r>
      <w:hyperlink r:id="rId34" w:history="1">
        <w:r w:rsidRPr="00410A5A">
          <w:rPr>
            <w:rStyle w:val="Hyperlink"/>
            <w:rFonts w:ascii="Times New Roman" w:hAnsi="Times New Roman" w:cs="Times New Roman"/>
            <w:sz w:val="20"/>
            <w:szCs w:val="20"/>
          </w:rPr>
          <w:t>https://www.ncbi.nlm.nih.gov/pmc/articles/PMC6033720/pdf/main.pdf</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9</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rPr>
          <w:lang w:val="en-US"/>
        </w:rPr>
      </w:pPr>
      <w:r w:rsidRPr="00410A5A">
        <w:rPr>
          <w:rFonts w:ascii="Times New Roman" w:eastAsia="Times New Roman" w:hAnsi="Times New Roman" w:cs="Times New Roman"/>
          <w:sz w:val="20"/>
          <w:szCs w:val="20"/>
          <w:shd w:val="clear" w:color="auto" w:fill="FFFFFF"/>
          <w:lang w:eastAsia="en-IN"/>
        </w:rPr>
        <w:t xml:space="preserve">Vishwas Kothari. </w:t>
      </w:r>
      <w:r w:rsidRPr="00410A5A">
        <w:rPr>
          <w:rFonts w:ascii="Times New Roman" w:eastAsia="Times New Roman" w:hAnsi="Times New Roman" w:cs="Times New Roman"/>
          <w:color w:val="222222"/>
          <w:sz w:val="20"/>
          <w:szCs w:val="20"/>
          <w:shd w:val="clear" w:color="auto" w:fill="FFFFFF"/>
          <w:lang w:eastAsia="en-IN"/>
        </w:rPr>
        <w:t xml:space="preserve">Pune: Two ayurveda doctors get 10 years’ jail for death of pregnant woman. Available at : </w:t>
      </w:r>
      <w:hyperlink r:id="rId35" w:history="1">
        <w:r w:rsidRPr="00410A5A">
          <w:rPr>
            <w:rStyle w:val="Hyperlink"/>
            <w:rFonts w:ascii="Times New Roman" w:eastAsia="Times New Roman" w:hAnsi="Times New Roman" w:cs="Times New Roman"/>
            <w:sz w:val="20"/>
            <w:szCs w:val="20"/>
            <w:shd w:val="clear" w:color="auto" w:fill="FFFFFF"/>
            <w:lang w:eastAsia="en-IN"/>
          </w:rPr>
          <w:t>https://timesofindia.indiatimes.com/city/pune/two-ayurveda-doctors-get-10-yrs-jail-for-death-of-pregnant-woman/articleshow/78394485.cms</w:t>
        </w:r>
      </w:hyperlink>
      <w:r w:rsidRPr="00410A5A">
        <w:rPr>
          <w:rFonts w:ascii="Times New Roman" w:eastAsia="Times New Roman" w:hAnsi="Times New Roman" w:cs="Times New Roman"/>
          <w:color w:val="222222"/>
          <w:sz w:val="20"/>
          <w:szCs w:val="20"/>
          <w:shd w:val="clear" w:color="auto" w:fill="FFFFFF"/>
          <w:lang w:eastAsia="en-IN"/>
        </w:rPr>
        <w:t xml:space="preserve"> </w:t>
      </w:r>
      <w:r w:rsidRPr="00410A5A">
        <w:rPr>
          <w:rFonts w:ascii="Times New Roman" w:hAnsi="Times New Roman" w:cs="Times New Roman"/>
          <w:sz w:val="20"/>
          <w:szCs w:val="20"/>
          <w:lang w:val="en-US"/>
        </w:rPr>
        <w:t>[Date last accessed : 8</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line="240" w:lineRule="auto"/>
        <w:rPr>
          <w:lang w:val="en-US"/>
        </w:rPr>
      </w:pPr>
      <w:r w:rsidRPr="00410A5A">
        <w:rPr>
          <w:rFonts w:ascii="Times New Roman" w:hAnsi="Times New Roman" w:cs="Times New Roman"/>
          <w:sz w:val="20"/>
          <w:szCs w:val="20"/>
          <w:shd w:val="clear" w:color="auto" w:fill="FFFFFF"/>
        </w:rPr>
        <w:t>Math SB, Moirangthem S, Kumar NC, Nirmala MC. Ethical and legal issues in cross-system practice in India: Past, present and future. Natl Med J India. 2015 Nov-Dec;28(6):295-9. PMID: 27294458.</w:t>
      </w:r>
    </w:p>
    <w:p w:rsidR="007A0DBD" w:rsidRPr="00646E27" w:rsidRDefault="007A0DBD" w:rsidP="007A0DBD">
      <w:pPr>
        <w:pStyle w:val="FootnoteText"/>
        <w:numPr>
          <w:ilvl w:val="0"/>
          <w:numId w:val="30"/>
        </w:numPr>
        <w:rPr>
          <w:rFonts w:ascii="Times New Roman" w:hAnsi="Times New Roman" w:cs="Times New Roman"/>
          <w:lang w:val="en-US"/>
        </w:rPr>
      </w:pPr>
      <w:r w:rsidRPr="00646E27">
        <w:rPr>
          <w:rFonts w:ascii="Times New Roman" w:hAnsi="Times New Roman" w:cs="Times New Roman"/>
          <w:shd w:val="clear" w:color="auto" w:fill="FFFFFF"/>
        </w:rPr>
        <w:t xml:space="preserve">Farhat Nasim. Crosspathy Kills: 2 BAMS Doctors Get 10-Year Jail </w:t>
      </w:r>
      <w:r>
        <w:rPr>
          <w:rFonts w:ascii="Times New Roman" w:hAnsi="Times New Roman" w:cs="Times New Roman"/>
          <w:shd w:val="clear" w:color="auto" w:fill="FFFFFF"/>
        </w:rPr>
        <w:t>under IPC Section 304 f</w:t>
      </w:r>
      <w:r w:rsidRPr="00646E27">
        <w:rPr>
          <w:rFonts w:ascii="Times New Roman" w:hAnsi="Times New Roman" w:cs="Times New Roman"/>
          <w:shd w:val="clear" w:color="auto" w:fill="FFFFFF"/>
        </w:rPr>
        <w:t>or Patient Death After Cesarean, Tubectomy. Available at :</w:t>
      </w:r>
      <w:r w:rsidRPr="00646E27">
        <w:rPr>
          <w:rFonts w:ascii="Times New Roman" w:hAnsi="Times New Roman" w:cs="Times New Roman"/>
          <w:color w:val="5F6569"/>
          <w:shd w:val="clear" w:color="auto" w:fill="FFFFFF"/>
        </w:rPr>
        <w:t xml:space="preserve">  </w:t>
      </w:r>
      <w:hyperlink r:id="rId36" w:history="1">
        <w:r w:rsidRPr="00646E27">
          <w:rPr>
            <w:rStyle w:val="Hyperlink"/>
            <w:rFonts w:ascii="Times New Roman" w:hAnsi="Times New Roman" w:cs="Times New Roman"/>
            <w:shd w:val="clear" w:color="auto" w:fill="FFFFFF"/>
          </w:rPr>
          <w:t>https://medicaldialogues.in/news/health/doctors/crosspathy-kills-2-bams-doctors-get-10-year-jail-under-ipc-section-304-for-patient-death-after-death-after-cesarean-tubectomy-70051</w:t>
        </w:r>
      </w:hyperlink>
      <w:r w:rsidRPr="00646E27">
        <w:rPr>
          <w:rFonts w:ascii="Times New Roman" w:hAnsi="Times New Roman" w:cs="Times New Roman"/>
          <w:color w:val="5F6569"/>
          <w:shd w:val="clear" w:color="auto" w:fill="FFFFFF"/>
        </w:rPr>
        <w:t xml:space="preserve"> </w:t>
      </w:r>
      <w:r w:rsidRPr="00646E27">
        <w:rPr>
          <w:rFonts w:ascii="Times New Roman" w:hAnsi="Times New Roman" w:cs="Times New Roman"/>
          <w:lang w:val="en-US"/>
        </w:rPr>
        <w:t>[Date last accessed : 12</w:t>
      </w:r>
      <w:r w:rsidRPr="00646E27">
        <w:rPr>
          <w:rFonts w:ascii="Times New Roman" w:hAnsi="Times New Roman" w:cs="Times New Roman"/>
          <w:vertAlign w:val="superscript"/>
          <w:lang w:val="en-US"/>
        </w:rPr>
        <w:t>th</w:t>
      </w:r>
      <w:r w:rsidRPr="00646E27">
        <w:rPr>
          <w:rFonts w:ascii="Times New Roman" w:hAnsi="Times New Roman" w:cs="Times New Roman"/>
          <w:lang w:val="en-US"/>
        </w:rPr>
        <w:t xml:space="preserve"> Dec, 2020]</w:t>
      </w:r>
    </w:p>
    <w:p w:rsidR="007A0DBD" w:rsidRPr="00410A5A" w:rsidRDefault="007A0DBD" w:rsidP="007A0DBD">
      <w:pPr>
        <w:pStyle w:val="ListParagraph"/>
        <w:numPr>
          <w:ilvl w:val="0"/>
          <w:numId w:val="30"/>
        </w:numPr>
        <w:autoSpaceDE w:val="0"/>
        <w:autoSpaceDN w:val="0"/>
        <w:adjustRightInd w:val="0"/>
        <w:spacing w:after="0" w:line="240" w:lineRule="auto"/>
        <w:rPr>
          <w:rFonts w:ascii="Times New Roman" w:hAnsi="Times New Roman" w:cs="Times New Roman"/>
          <w:sz w:val="20"/>
          <w:szCs w:val="20"/>
          <w:lang w:val="en-US"/>
        </w:rPr>
      </w:pPr>
      <w:r w:rsidRPr="00410A5A">
        <w:rPr>
          <w:rFonts w:ascii="Times New Roman" w:hAnsi="Times New Roman" w:cs="Times New Roman"/>
          <w:sz w:val="20"/>
          <w:szCs w:val="20"/>
        </w:rPr>
        <w:t xml:space="preserve">Viswanath Pilla. </w:t>
      </w:r>
      <w:r w:rsidRPr="00410A5A">
        <w:rPr>
          <w:rFonts w:ascii="Times New Roman" w:hAnsi="Times New Roman" w:cs="Times New Roman"/>
          <w:color w:val="000000"/>
          <w:sz w:val="20"/>
          <w:szCs w:val="20"/>
        </w:rPr>
        <w:t>Why Indian Medical Association is opposing govt's move to allow Ayurveda doctors to perform certain surgeries.</w:t>
      </w:r>
      <w:r w:rsidRPr="00410A5A">
        <w:rPr>
          <w:rFonts w:ascii="Times New Roman" w:hAnsi="Times New Roman" w:cs="Times New Roman"/>
          <w:sz w:val="20"/>
          <w:szCs w:val="20"/>
        </w:rPr>
        <w:t xml:space="preserve"> Available at: </w:t>
      </w:r>
      <w:r w:rsidRPr="00410A5A">
        <w:rPr>
          <w:rFonts w:ascii="Times New Roman" w:hAnsi="Times New Roman" w:cs="Times New Roman"/>
          <w:color w:val="000000"/>
          <w:sz w:val="20"/>
          <w:szCs w:val="20"/>
        </w:rPr>
        <w:t xml:space="preserve"> </w:t>
      </w:r>
      <w:hyperlink r:id="rId37" w:history="1">
        <w:r w:rsidRPr="00410A5A">
          <w:rPr>
            <w:rStyle w:val="Hyperlink"/>
            <w:rFonts w:ascii="Times New Roman" w:hAnsi="Times New Roman" w:cs="Times New Roman"/>
            <w:sz w:val="20"/>
            <w:szCs w:val="20"/>
          </w:rPr>
          <w:t>https://www.moneycontrol.com/news/business/companies/why-indian-medical-association-is-opposing-govts-move-to-allow-ayurveda-doctors-to-perform-certain-surgeries-6169391.html</w:t>
        </w:r>
      </w:hyperlink>
      <w:r w:rsidRPr="00410A5A">
        <w:rPr>
          <w:rFonts w:ascii="Times New Roman" w:hAnsi="Times New Roman" w:cs="Times New Roman"/>
          <w:color w:val="000000"/>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C17CE3" w:rsidRDefault="007A0DBD" w:rsidP="007A0DBD">
      <w:pPr>
        <w:pStyle w:val="FootnoteText"/>
        <w:numPr>
          <w:ilvl w:val="0"/>
          <w:numId w:val="30"/>
        </w:numPr>
        <w:rPr>
          <w:rFonts w:ascii="Times New Roman" w:hAnsi="Times New Roman" w:cs="Times New Roman"/>
          <w:lang w:val="en-US"/>
        </w:rPr>
      </w:pPr>
      <w:r w:rsidRPr="00C17CE3">
        <w:rPr>
          <w:rFonts w:ascii="Times New Roman" w:hAnsi="Times New Roman" w:cs="Times New Roman"/>
          <w:lang w:val="en-US"/>
        </w:rPr>
        <w:t>Sastry VLN. Surgery by Ayurvedic doctors – Legal perspective. Circulated on WhatsApp</w:t>
      </w:r>
    </w:p>
    <w:p w:rsidR="007A0DBD" w:rsidRPr="00563AE5" w:rsidRDefault="007A0DBD" w:rsidP="007A0DBD">
      <w:pPr>
        <w:pStyle w:val="FootnoteText"/>
        <w:numPr>
          <w:ilvl w:val="0"/>
          <w:numId w:val="30"/>
        </w:numPr>
        <w:jc w:val="both"/>
        <w:rPr>
          <w:rFonts w:ascii="Times New Roman" w:hAnsi="Times New Roman" w:cs="Times New Roman"/>
          <w:lang w:val="en-US"/>
        </w:rPr>
      </w:pPr>
      <w:r>
        <w:rPr>
          <w:rFonts w:ascii="Times New Roman" w:hAnsi="Times New Roman" w:cs="Times New Roman"/>
        </w:rPr>
        <w:t xml:space="preserve">IMA: Withdraw Ayush surgery notification. </w:t>
      </w:r>
      <w:r w:rsidRPr="00563AE5">
        <w:rPr>
          <w:rFonts w:ascii="Times New Roman" w:hAnsi="Times New Roman" w:cs="Times New Roman"/>
        </w:rPr>
        <w:t xml:space="preserve">The Times of India, New Delhi/Noida/Ghaziabad dated November 25, 2020 pp 12. </w:t>
      </w:r>
    </w:p>
    <w:p w:rsidR="007A0DBD" w:rsidRPr="00410A5A" w:rsidRDefault="007A0DBD" w:rsidP="007A0DBD">
      <w:pPr>
        <w:pStyle w:val="ListParagraph"/>
        <w:numPr>
          <w:ilvl w:val="0"/>
          <w:numId w:val="30"/>
        </w:numPr>
        <w:spacing w:after="0"/>
        <w:rPr>
          <w:lang w:val="en-US"/>
        </w:rPr>
      </w:pPr>
      <w:r w:rsidRPr="00410A5A">
        <w:rPr>
          <w:rFonts w:ascii="Times New Roman" w:hAnsi="Times New Roman" w:cs="Times New Roman"/>
          <w:sz w:val="20"/>
          <w:szCs w:val="20"/>
          <w:shd w:val="clear" w:color="auto" w:fill="FFFFFF"/>
        </w:rPr>
        <w:t>Rema Nagarajan. How allopathy and ayurveda are a study in difference. The Times of India, New Delhi / Noida / Ghaziabad dated December 12, 2020. Available at</w:t>
      </w:r>
      <w:r w:rsidRPr="00410A5A">
        <w:rPr>
          <w:rFonts w:ascii="proximanova" w:hAnsi="proximanova"/>
          <w:color w:val="666666"/>
          <w:sz w:val="12"/>
          <w:szCs w:val="12"/>
          <w:shd w:val="clear" w:color="auto" w:fill="FFFFFF"/>
        </w:rPr>
        <w:t xml:space="preserve"> :</w:t>
      </w:r>
      <w:r w:rsidRPr="00410A5A">
        <w:rPr>
          <w:rFonts w:ascii="Times New Roman" w:hAnsi="Times New Roman" w:cs="Times New Roman"/>
          <w:color w:val="666666"/>
          <w:sz w:val="20"/>
          <w:szCs w:val="20"/>
          <w:shd w:val="clear" w:color="auto" w:fill="FFFFFF"/>
        </w:rPr>
        <w:t xml:space="preserve"> </w:t>
      </w:r>
      <w:hyperlink r:id="rId38" w:history="1">
        <w:r w:rsidRPr="00410A5A">
          <w:rPr>
            <w:rStyle w:val="Hyperlink"/>
            <w:rFonts w:ascii="Times New Roman" w:hAnsi="Times New Roman" w:cs="Times New Roman"/>
            <w:sz w:val="20"/>
            <w:szCs w:val="20"/>
            <w:shd w:val="clear" w:color="auto" w:fill="FFFFFF"/>
          </w:rPr>
          <w:t>https://timesofindia.indiatimes.com/india/allopathy-ayurveda-a-study-in-difference/articleshow/79689094.cms</w:t>
        </w:r>
      </w:hyperlink>
      <w:r w:rsidRPr="00410A5A">
        <w:rPr>
          <w:rFonts w:ascii="Times New Roman" w:hAnsi="Times New Roman" w:cs="Times New Roman"/>
          <w:color w:val="666666"/>
          <w:sz w:val="20"/>
          <w:szCs w:val="20"/>
          <w:shd w:val="clear" w:color="auto" w:fill="FFFFFF"/>
        </w:rPr>
        <w:t xml:space="preserve"> </w:t>
      </w:r>
      <w:r w:rsidRPr="00410A5A">
        <w:rPr>
          <w:rFonts w:ascii="Times New Roman" w:hAnsi="Times New Roman" w:cs="Times New Roman"/>
          <w:sz w:val="20"/>
          <w:szCs w:val="20"/>
          <w:lang w:val="en-US"/>
        </w:rPr>
        <w:t>[Date last accessed : 15</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6658B7" w:rsidRDefault="007A0DBD" w:rsidP="007A0DBD">
      <w:pPr>
        <w:pStyle w:val="Heading1"/>
        <w:numPr>
          <w:ilvl w:val="0"/>
          <w:numId w:val="30"/>
        </w:numPr>
        <w:shd w:val="clear" w:color="auto" w:fill="FFFFFF"/>
        <w:spacing w:before="0" w:beforeAutospacing="0" w:after="0" w:afterAutospacing="0"/>
        <w:rPr>
          <w:b w:val="0"/>
          <w:color w:val="000000"/>
          <w:sz w:val="20"/>
          <w:szCs w:val="20"/>
        </w:rPr>
      </w:pPr>
      <w:r w:rsidRPr="007430C8">
        <w:rPr>
          <w:rStyle w:val="Emphasis"/>
          <w:b w:val="0"/>
          <w:i w:val="0"/>
          <w:sz w:val="20"/>
          <w:szCs w:val="20"/>
        </w:rPr>
        <w:t>Aakash Sethi and Gayatri Laha</w:t>
      </w:r>
      <w:r w:rsidRPr="007430C8">
        <w:rPr>
          <w:rStyle w:val="Emphasis"/>
          <w:b w:val="0"/>
          <w:i w:val="0"/>
          <w:sz w:val="20"/>
          <w:szCs w:val="20"/>
          <w:shd w:val="clear" w:color="auto" w:fill="FFFFFF"/>
        </w:rPr>
        <w:t>.</w:t>
      </w:r>
      <w:r w:rsidRPr="007430C8">
        <w:rPr>
          <w:rStyle w:val="Emphasis"/>
          <w:b w:val="0"/>
          <w:sz w:val="20"/>
          <w:szCs w:val="20"/>
          <w:shd w:val="clear" w:color="auto" w:fill="FFFFFF"/>
        </w:rPr>
        <w:t xml:space="preserve"> </w:t>
      </w:r>
      <w:r w:rsidRPr="007430C8">
        <w:rPr>
          <w:b w:val="0"/>
          <w:sz w:val="20"/>
          <w:szCs w:val="20"/>
        </w:rPr>
        <w:t>Is Allowing Ayurveda Practitioners To Perform Surgeries a Step Too Far?</w:t>
      </w:r>
      <w:r>
        <w:rPr>
          <w:b w:val="0"/>
          <w:sz w:val="20"/>
          <w:szCs w:val="20"/>
        </w:rPr>
        <w:t xml:space="preserve">  </w:t>
      </w:r>
      <w:r w:rsidRPr="006658B7">
        <w:rPr>
          <w:b w:val="0"/>
          <w:sz w:val="20"/>
          <w:szCs w:val="20"/>
          <w:shd w:val="clear" w:color="auto" w:fill="FFFFFF"/>
        </w:rPr>
        <w:t>Available at</w:t>
      </w:r>
      <w:r w:rsidRPr="006658B7">
        <w:rPr>
          <w:b w:val="0"/>
          <w:color w:val="666666"/>
          <w:sz w:val="20"/>
          <w:szCs w:val="20"/>
          <w:shd w:val="clear" w:color="auto" w:fill="FFFFFF"/>
        </w:rPr>
        <w:t xml:space="preserve"> : </w:t>
      </w:r>
      <w:hyperlink r:id="rId39" w:history="1">
        <w:r w:rsidRPr="006658B7">
          <w:rPr>
            <w:rStyle w:val="Hyperlink"/>
            <w:b w:val="0"/>
            <w:sz w:val="20"/>
            <w:szCs w:val="20"/>
          </w:rPr>
          <w:t>https://science.thewire.in/health/ministry-ayush-ccim-ayurveda-surgeries-pg-education-code-of-ethics-setback/</w:t>
        </w:r>
      </w:hyperlink>
      <w:r w:rsidRPr="006658B7">
        <w:rPr>
          <w:b w:val="0"/>
          <w:sz w:val="20"/>
          <w:szCs w:val="20"/>
        </w:rPr>
        <w:t xml:space="preserve">  </w:t>
      </w:r>
      <w:r w:rsidRPr="006658B7">
        <w:rPr>
          <w:b w:val="0"/>
          <w:sz w:val="20"/>
          <w:szCs w:val="20"/>
          <w:lang w:val="en-US"/>
        </w:rPr>
        <w:t>[Date last accessed : 15</w:t>
      </w:r>
      <w:r w:rsidRPr="006658B7">
        <w:rPr>
          <w:b w:val="0"/>
          <w:sz w:val="20"/>
          <w:szCs w:val="20"/>
          <w:vertAlign w:val="superscript"/>
          <w:lang w:val="en-US"/>
        </w:rPr>
        <w:t>th</w:t>
      </w:r>
      <w:r w:rsidRPr="006658B7">
        <w:rPr>
          <w:b w:val="0"/>
          <w:sz w:val="20"/>
          <w:szCs w:val="20"/>
          <w:lang w:val="en-US"/>
        </w:rPr>
        <w:t xml:space="preserve"> Dec, 2020] </w:t>
      </w:r>
    </w:p>
    <w:p w:rsidR="007A0DBD" w:rsidRPr="00410A5A" w:rsidRDefault="007A0DBD" w:rsidP="007A0DBD">
      <w:pPr>
        <w:pStyle w:val="ListParagraph"/>
        <w:numPr>
          <w:ilvl w:val="0"/>
          <w:numId w:val="30"/>
        </w:numPr>
        <w:spacing w:after="0" w:line="240" w:lineRule="auto"/>
        <w:jc w:val="both"/>
        <w:rPr>
          <w:lang w:val="en-US"/>
        </w:rPr>
      </w:pPr>
      <w:r w:rsidRPr="00410A5A">
        <w:rPr>
          <w:rFonts w:ascii="Times New Roman" w:hAnsi="Times New Roman" w:cs="Times New Roman"/>
          <w:sz w:val="20"/>
          <w:szCs w:val="20"/>
        </w:rPr>
        <w:t>Shailaja Chandra</w:t>
      </w:r>
      <w:r w:rsidRPr="00410A5A">
        <w:rPr>
          <w:rFonts w:ascii="Times New Roman" w:hAnsi="Times New Roman" w:cs="Times New Roman"/>
          <w:color w:val="484848"/>
          <w:sz w:val="20"/>
          <w:szCs w:val="20"/>
        </w:rPr>
        <w:t xml:space="preserve">. </w:t>
      </w:r>
      <w:r w:rsidRPr="00410A5A">
        <w:rPr>
          <w:rFonts w:ascii="Times New Roman" w:hAnsi="Times New Roman" w:cs="Times New Roman"/>
          <w:color w:val="000000"/>
          <w:sz w:val="20"/>
          <w:szCs w:val="20"/>
        </w:rPr>
        <w:t xml:space="preserve">Standards must not be lowered to certify Ayurveda postgraduates surgeons. Available at : </w:t>
      </w:r>
      <w:hyperlink r:id="rId40" w:history="1">
        <w:r w:rsidRPr="00410A5A">
          <w:rPr>
            <w:rStyle w:val="Hyperlink"/>
            <w:rFonts w:ascii="Times New Roman" w:hAnsi="Times New Roman" w:cs="Times New Roman"/>
            <w:sz w:val="20"/>
            <w:szCs w:val="20"/>
          </w:rPr>
          <w:t>https://indianexpress.com/article/opinion/columns/ayurveda-postgraduates-surgeons-ayush-ministry-doctors-surgery-7105003/</w:t>
        </w:r>
      </w:hyperlink>
      <w:r w:rsidRPr="00410A5A">
        <w:rPr>
          <w:rFonts w:ascii="Times New Roman" w:hAnsi="Times New Roman" w:cs="Times New Roman"/>
          <w:color w:val="000000"/>
          <w:sz w:val="20"/>
          <w:szCs w:val="20"/>
        </w:rPr>
        <w:t xml:space="preserve">  </w:t>
      </w:r>
      <w:r w:rsidRPr="00410A5A">
        <w:rPr>
          <w:rFonts w:ascii="Times New Roman" w:hAnsi="Times New Roman" w:cs="Times New Roman"/>
          <w:sz w:val="20"/>
          <w:szCs w:val="20"/>
          <w:lang w:val="en-US"/>
        </w:rPr>
        <w:t>[Date last accessed : 15</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BB3A80" w:rsidRDefault="007A0DBD" w:rsidP="007A0DBD">
      <w:pPr>
        <w:pStyle w:val="FootnoteText"/>
        <w:numPr>
          <w:ilvl w:val="0"/>
          <w:numId w:val="30"/>
        </w:numPr>
        <w:rPr>
          <w:lang w:val="en-US"/>
        </w:rPr>
      </w:pPr>
      <w:r w:rsidRPr="00E97AB6">
        <w:rPr>
          <w:rFonts w:ascii="Times New Roman" w:hAnsi="Times New Roman" w:cs="Times New Roman"/>
        </w:rPr>
        <w:t>Shailaja Chandra</w:t>
      </w:r>
      <w:r w:rsidRPr="00E97AB6">
        <w:rPr>
          <w:rFonts w:ascii="Times New Roman" w:hAnsi="Times New Roman" w:cs="Times New Roman"/>
          <w:color w:val="484848"/>
        </w:rPr>
        <w:t>.</w:t>
      </w:r>
      <w:r w:rsidRPr="00BB3A80">
        <w:rPr>
          <w:rFonts w:ascii="Times New Roman" w:hAnsi="Times New Roman" w:cs="Times New Roman"/>
        </w:rPr>
        <w:t>Surgical Mis-Strike. The Indian Express. December 15, 2020</w:t>
      </w:r>
    </w:p>
    <w:p w:rsidR="007A0DBD" w:rsidRPr="00410A5A" w:rsidRDefault="007A0DBD" w:rsidP="007A0DBD">
      <w:pPr>
        <w:pStyle w:val="ListParagraph"/>
        <w:numPr>
          <w:ilvl w:val="0"/>
          <w:numId w:val="30"/>
        </w:numPr>
        <w:spacing w:after="0"/>
        <w:rPr>
          <w:rFonts w:ascii="Times New Roman" w:hAnsi="Times New Roman" w:cs="Times New Roman"/>
          <w:sz w:val="20"/>
          <w:szCs w:val="20"/>
          <w:lang w:val="en-US"/>
        </w:rPr>
      </w:pPr>
      <w:r w:rsidRPr="00410A5A">
        <w:rPr>
          <w:rFonts w:ascii="Times New Roman" w:hAnsi="Times New Roman" w:cs="Times New Roman"/>
          <w:sz w:val="20"/>
          <w:szCs w:val="20"/>
        </w:rPr>
        <w:t xml:space="preserve">Prafulla Ketkar. Integration is not ‘Khichadification’. Editorial. Organiser - Voice of the nation. Weekly eMagazine December 6, 2020Vol. 72 l No. 24  </w:t>
      </w:r>
      <w:r w:rsidRPr="00410A5A">
        <w:rPr>
          <w:rFonts w:ascii="Times New Roman" w:hAnsi="Times New Roman" w:cs="Times New Roman"/>
          <w:sz w:val="20"/>
          <w:szCs w:val="20"/>
          <w:lang w:val="en-US"/>
        </w:rPr>
        <w:t xml:space="preserve">Available at : </w:t>
      </w:r>
      <w:hyperlink r:id="rId41" w:history="1">
        <w:r w:rsidRPr="00410A5A">
          <w:rPr>
            <w:rStyle w:val="Hyperlink"/>
            <w:rFonts w:ascii="Times New Roman" w:hAnsi="Times New Roman" w:cs="Times New Roman"/>
            <w:sz w:val="20"/>
            <w:szCs w:val="20"/>
          </w:rPr>
          <w:t>https://www.organiser.org/Encyc/2020/11/30/Integration-is-not-Khichadification-.html</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11</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jc w:val="both"/>
        <w:rPr>
          <w:lang w:val="en-US"/>
        </w:rPr>
      </w:pPr>
      <w:r w:rsidRPr="00410A5A">
        <w:rPr>
          <w:rStyle w:val="Strong"/>
          <w:rFonts w:ascii="Times New Roman" w:hAnsi="Times New Roman" w:cs="Times New Roman"/>
          <w:b w:val="0"/>
          <w:sz w:val="20"/>
          <w:szCs w:val="20"/>
        </w:rPr>
        <w:t>Ritvik Joshi.</w:t>
      </w:r>
      <w:r w:rsidRPr="00410A5A">
        <w:rPr>
          <w:rStyle w:val="Strong"/>
          <w:rFonts w:ascii="Times New Roman" w:hAnsi="Times New Roman" w:cs="Times New Roman"/>
          <w:sz w:val="20"/>
          <w:szCs w:val="20"/>
        </w:rPr>
        <w:t xml:space="preserve"> </w:t>
      </w:r>
      <w:r w:rsidRPr="00410A5A">
        <w:rPr>
          <w:rFonts w:ascii="Times New Roman" w:hAnsi="Times New Roman" w:cs="Times New Roman"/>
          <w:sz w:val="20"/>
          <w:szCs w:val="20"/>
        </w:rPr>
        <w:t>Overstepping Boundaries.</w:t>
      </w:r>
      <w:r w:rsidRPr="00410A5A">
        <w:rPr>
          <w:rFonts w:ascii="Times New Roman" w:hAnsi="Times New Roman" w:cs="Times New Roman"/>
          <w:b/>
          <w:sz w:val="20"/>
          <w:szCs w:val="20"/>
        </w:rPr>
        <w:t xml:space="preserve"> </w:t>
      </w:r>
      <w:r w:rsidRPr="00410A5A">
        <w:rPr>
          <w:rFonts w:ascii="Times New Roman" w:hAnsi="Times New Roman" w:cs="Times New Roman"/>
          <w:sz w:val="20"/>
          <w:szCs w:val="20"/>
        </w:rPr>
        <w:t xml:space="preserve">Editorial. Organiser - Voice of the nation. Weekly eMagazine December 6, 2020Vol. 72 l No. 24  </w:t>
      </w:r>
      <w:r w:rsidRPr="00410A5A">
        <w:rPr>
          <w:rFonts w:ascii="Times New Roman" w:hAnsi="Times New Roman" w:cs="Times New Roman"/>
          <w:sz w:val="20"/>
          <w:szCs w:val="20"/>
          <w:lang w:val="en-US"/>
        </w:rPr>
        <w:t>Available at :</w:t>
      </w:r>
      <w:r w:rsidRPr="00410A5A">
        <w:rPr>
          <w:sz w:val="20"/>
          <w:szCs w:val="20"/>
          <w:lang w:val="en-US"/>
        </w:rPr>
        <w:t xml:space="preserve"> </w:t>
      </w:r>
      <w:hyperlink r:id="rId42" w:history="1">
        <w:r w:rsidRPr="00410A5A">
          <w:rPr>
            <w:rStyle w:val="Hyperlink"/>
            <w:rFonts w:ascii="Times New Roman" w:hAnsi="Times New Roman" w:cs="Times New Roman"/>
            <w:sz w:val="20"/>
            <w:szCs w:val="20"/>
          </w:rPr>
          <w:t>https://www.organiser.org/Encyc/2020/12/1/Overstepping-Boundaries.amp.html</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11</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6658B7" w:rsidRDefault="007A0DBD" w:rsidP="007A0DBD">
      <w:pPr>
        <w:pStyle w:val="ListParagraph"/>
        <w:numPr>
          <w:ilvl w:val="0"/>
          <w:numId w:val="30"/>
        </w:numPr>
        <w:spacing w:after="0"/>
        <w:rPr>
          <w:rFonts w:ascii="Times New Roman" w:hAnsi="Times New Roman" w:cs="Times New Roman"/>
          <w:sz w:val="20"/>
          <w:szCs w:val="17"/>
          <w:shd w:val="clear" w:color="auto" w:fill="FFFFFF"/>
        </w:rPr>
      </w:pPr>
      <w:r w:rsidRPr="00410A5A">
        <w:rPr>
          <w:rFonts w:ascii="Times New Roman" w:eastAsia="Times New Roman" w:hAnsi="Times New Roman" w:cs="Times New Roman"/>
          <w:color w:val="222222"/>
          <w:sz w:val="20"/>
          <w:szCs w:val="20"/>
          <w:shd w:val="clear" w:color="auto" w:fill="FFFFFF"/>
          <w:lang w:eastAsia="en-IN"/>
        </w:rPr>
        <w:t xml:space="preserve">Available at : </w:t>
      </w:r>
      <w:hyperlink r:id="rId43" w:history="1">
        <w:r w:rsidRPr="00410A5A">
          <w:rPr>
            <w:rStyle w:val="Hyperlink"/>
            <w:rFonts w:ascii="Times New Roman" w:hAnsi="Times New Roman" w:cs="Times New Roman"/>
            <w:sz w:val="20"/>
            <w:szCs w:val="20"/>
          </w:rPr>
          <w:t>https://www.ima-india.org/ima/free-way-page.php?pid=15</w:t>
        </w:r>
      </w:hyperlink>
      <w:r w:rsidRPr="00410A5A">
        <w:rPr>
          <w:rFonts w:ascii="Times New Roman" w:hAnsi="Times New Roman" w:cs="Times New Roman"/>
          <w:color w:val="333333"/>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rPr>
          <w:rFonts w:ascii="Times New Roman" w:hAnsi="Times New Roman" w:cs="Times New Roman"/>
          <w:sz w:val="20"/>
          <w:szCs w:val="17"/>
          <w:shd w:val="clear" w:color="auto" w:fill="FFFFFF"/>
        </w:rPr>
      </w:pPr>
      <w:r w:rsidRPr="00410A5A">
        <w:rPr>
          <w:rFonts w:ascii="Times New Roman" w:hAnsi="Times New Roman" w:cs="Times New Roman"/>
          <w:sz w:val="20"/>
          <w:szCs w:val="17"/>
          <w:shd w:val="clear" w:color="auto" w:fill="FFFFFF"/>
        </w:rPr>
        <w:t xml:space="preserve">Khan AZ, Pillai GG. From 200 BC to 2015 AD: an integration of robotic surgery and Ayurveda/Yoga. J Thorac Dis. 2016 Feb;8(Suppl 1):S84-92. doi: 10.3978/j.issn.2072-1439.2016.01.74. PMID: 26941975; PMCID: PMC4756240. </w:t>
      </w:r>
    </w:p>
    <w:p w:rsidR="007A0DBD" w:rsidRPr="00410A5A" w:rsidRDefault="007A0DBD" w:rsidP="007A0DBD">
      <w:pPr>
        <w:pStyle w:val="ListParagraph"/>
        <w:numPr>
          <w:ilvl w:val="0"/>
          <w:numId w:val="30"/>
        </w:numPr>
        <w:spacing w:after="0" w:line="240" w:lineRule="auto"/>
        <w:rPr>
          <w:rFonts w:ascii="Times New Roman" w:hAnsi="Times New Roman" w:cs="Times New Roman"/>
          <w:color w:val="1F1F3F"/>
          <w:sz w:val="20"/>
          <w:szCs w:val="20"/>
        </w:rPr>
      </w:pPr>
      <w:r w:rsidRPr="00410A5A">
        <w:rPr>
          <w:rFonts w:ascii="Times New Roman" w:hAnsi="Times New Roman" w:cs="Times New Roman"/>
          <w:sz w:val="20"/>
          <w:szCs w:val="20"/>
        </w:rPr>
        <w:t xml:space="preserve">Viswanathan V, Ranjan S. Diabetes - An ancient disease, epidemic &amp; an economic burden for the present era. Indian J Med Res 2016;143:389-91. Available at: </w:t>
      </w:r>
      <w:hyperlink r:id="rId44" w:history="1">
        <w:r w:rsidRPr="00410A5A">
          <w:rPr>
            <w:rStyle w:val="Hyperlink"/>
            <w:rFonts w:ascii="Times New Roman" w:hAnsi="Times New Roman" w:cs="Times New Roman"/>
            <w:sz w:val="20"/>
            <w:szCs w:val="20"/>
          </w:rPr>
          <w:t>https://www.ijmr.org.in/text.asp?2016/143/4/389/184278</w:t>
        </w:r>
      </w:hyperlink>
      <w:r w:rsidRPr="00410A5A">
        <w:rPr>
          <w:rFonts w:ascii="Times New Roman" w:hAnsi="Times New Roman" w:cs="Times New Roman"/>
          <w:color w:val="1F1F3F"/>
          <w:sz w:val="20"/>
          <w:szCs w:val="20"/>
        </w:rPr>
        <w:t xml:space="preserve"> </w:t>
      </w:r>
      <w:r w:rsidRPr="00410A5A">
        <w:rPr>
          <w:rFonts w:ascii="Times New Roman" w:hAnsi="Times New Roman" w:cs="Times New Roman"/>
          <w:sz w:val="20"/>
          <w:szCs w:val="20"/>
          <w:lang w:val="en-US"/>
        </w:rPr>
        <w:t>[Date last accessed : 8</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autoSpaceDE w:val="0"/>
        <w:autoSpaceDN w:val="0"/>
        <w:adjustRightInd w:val="0"/>
        <w:spacing w:after="0" w:line="240" w:lineRule="auto"/>
        <w:rPr>
          <w:rFonts w:ascii="Times New Roman" w:hAnsi="Times New Roman" w:cs="Times New Roman"/>
          <w:lang w:val="en-US"/>
        </w:rPr>
      </w:pPr>
      <w:r w:rsidRPr="00410A5A">
        <w:rPr>
          <w:rFonts w:ascii="Times New Roman" w:hAnsi="Times New Roman" w:cs="Times New Roman"/>
          <w:sz w:val="20"/>
          <w:szCs w:val="20"/>
          <w:shd w:val="clear" w:color="auto" w:fill="FFFFFF"/>
        </w:rPr>
        <w:t xml:space="preserve">Diabetes: a dynamic disease. Lancet. 2017 Jun 3;389(10085):2163.   </w:t>
      </w:r>
      <w:r w:rsidRPr="00410A5A">
        <w:rPr>
          <w:rFonts w:ascii="Times New Roman" w:hAnsi="Times New Roman" w:cs="Times New Roman"/>
          <w:sz w:val="20"/>
          <w:szCs w:val="20"/>
        </w:rPr>
        <w:t xml:space="preserve">Available at: </w:t>
      </w:r>
      <w:hyperlink r:id="rId45" w:history="1">
        <w:r w:rsidRPr="00410A5A">
          <w:rPr>
            <w:rStyle w:val="Hyperlink"/>
            <w:rFonts w:ascii="Times New Roman" w:hAnsi="Times New Roman" w:cs="Times New Roman"/>
            <w:sz w:val="20"/>
            <w:szCs w:val="20"/>
            <w:shd w:val="clear" w:color="auto" w:fill="FFFFFF"/>
          </w:rPr>
          <w:t>https://www.thelancet.com/action/showPdf?pii=S0140-6736%2817%2931537-4</w:t>
        </w:r>
      </w:hyperlink>
      <w:r w:rsidRPr="00410A5A">
        <w:rPr>
          <w:rFonts w:ascii="Times New Roman" w:hAnsi="Times New Roman" w:cs="Times New Roman"/>
          <w:color w:val="212121"/>
          <w:sz w:val="20"/>
          <w:szCs w:val="20"/>
          <w:shd w:val="clear" w:color="auto" w:fill="FFFFFF"/>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hd w:val="clear" w:color="auto" w:fill="FFFFFF"/>
        <w:spacing w:after="0" w:line="240" w:lineRule="auto"/>
        <w:rPr>
          <w:rFonts w:ascii="Times New Roman" w:hAnsi="Times New Roman" w:cs="Times New Roman"/>
          <w:sz w:val="20"/>
          <w:szCs w:val="20"/>
          <w:shd w:val="clear" w:color="auto" w:fill="FFFFFF"/>
        </w:rPr>
      </w:pPr>
      <w:r w:rsidRPr="00410A5A">
        <w:rPr>
          <w:rFonts w:ascii="Times New Roman" w:hAnsi="Times New Roman" w:cs="Times New Roman"/>
          <w:sz w:val="20"/>
          <w:szCs w:val="20"/>
          <w:shd w:val="clear" w:color="auto" w:fill="FFFFFF"/>
        </w:rPr>
        <w:t>Patwardhan K. The history of the discovery of blood circulation: unrecognized contributions of Ayurveda masters. Adv Physiol Educ. 2012 Jun;36(2):77-82. doi: 10.1152/advan.00123.2011. PMID: 22665419.</w:t>
      </w:r>
    </w:p>
    <w:p w:rsidR="007A0DBD" w:rsidRPr="00410A5A" w:rsidRDefault="007A0DBD" w:rsidP="007A0DBD">
      <w:pPr>
        <w:pStyle w:val="ListParagraph"/>
        <w:numPr>
          <w:ilvl w:val="0"/>
          <w:numId w:val="30"/>
        </w:numPr>
        <w:autoSpaceDE w:val="0"/>
        <w:autoSpaceDN w:val="0"/>
        <w:adjustRightInd w:val="0"/>
        <w:spacing w:after="0" w:line="240" w:lineRule="auto"/>
        <w:jc w:val="both"/>
        <w:rPr>
          <w:rFonts w:ascii="Times New Roman" w:hAnsi="Times New Roman" w:cs="Times New Roman"/>
          <w:sz w:val="20"/>
          <w:szCs w:val="20"/>
          <w:lang w:val="en-US"/>
        </w:rPr>
      </w:pPr>
      <w:r w:rsidRPr="00410A5A">
        <w:rPr>
          <w:rFonts w:ascii="Times New Roman" w:hAnsi="Times New Roman" w:cs="Times New Roman"/>
          <w:sz w:val="20"/>
          <w:szCs w:val="20"/>
        </w:rPr>
        <w:t xml:space="preserve">National Health Policy, 2017. Ministry of Health and Family Welfare, Government of India.  Available at:                 </w:t>
      </w:r>
      <w:hyperlink r:id="rId46" w:history="1">
        <w:r w:rsidRPr="00410A5A">
          <w:rPr>
            <w:rStyle w:val="Hyperlink"/>
            <w:rFonts w:ascii="Times New Roman" w:hAnsi="Times New Roman" w:cs="Times New Roman"/>
            <w:sz w:val="20"/>
            <w:szCs w:val="20"/>
          </w:rPr>
          <w:t>https://main.mohfw.gov.in/sites/default/files/9147562941489753121.pdf</w:t>
        </w:r>
      </w:hyperlink>
      <w:r w:rsidRPr="00410A5A">
        <w:rPr>
          <w:rFonts w:ascii="Times New Roman" w:hAnsi="Times New Roman" w:cs="Times New Roman"/>
          <w:sz w:val="20"/>
          <w:szCs w:val="20"/>
        </w:rPr>
        <w:t xml:space="preserve">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410A5A" w:rsidRDefault="007A0DBD" w:rsidP="007A0DBD">
      <w:pPr>
        <w:pStyle w:val="ListParagraph"/>
        <w:numPr>
          <w:ilvl w:val="0"/>
          <w:numId w:val="30"/>
        </w:numPr>
        <w:spacing w:after="0"/>
        <w:jc w:val="both"/>
        <w:rPr>
          <w:lang w:val="en-US"/>
        </w:rPr>
      </w:pPr>
      <w:r w:rsidRPr="00410A5A">
        <w:rPr>
          <w:rFonts w:ascii="Times New Roman" w:hAnsi="Times New Roman" w:cs="Times New Roman"/>
          <w:sz w:val="20"/>
          <w:szCs w:val="20"/>
        </w:rPr>
        <w:lastRenderedPageBreak/>
        <w:t xml:space="preserve">National Education Policy 2020.  Ministry of Human Resource Development. Govt of India. Available at: </w:t>
      </w:r>
      <w:hyperlink r:id="rId47" w:history="1">
        <w:r w:rsidRPr="00410A5A">
          <w:rPr>
            <w:rStyle w:val="Hyperlink"/>
            <w:rFonts w:ascii="Times New Roman" w:hAnsi="Times New Roman" w:cs="Times New Roman"/>
            <w:sz w:val="20"/>
            <w:szCs w:val="20"/>
          </w:rPr>
          <w:t>https://www.education.gov.in/sites/upload_files/mhrd/files/NEP_Final_English_0.pdf</w:t>
        </w:r>
      </w:hyperlink>
      <w:r w:rsidRPr="00410A5A">
        <w:rPr>
          <w:rFonts w:ascii="Times New Roman" w:hAnsi="Times New Roman" w:cs="Times New Roman"/>
          <w:sz w:val="20"/>
          <w:szCs w:val="20"/>
        </w:rPr>
        <w:t xml:space="preserve">  pp50. </w:t>
      </w:r>
      <w:r w:rsidRPr="00410A5A">
        <w:rPr>
          <w:rFonts w:ascii="Times New Roman" w:hAnsi="Times New Roman" w:cs="Times New Roman"/>
          <w:sz w:val="20"/>
          <w:szCs w:val="20"/>
          <w:lang w:val="en-US"/>
        </w:rPr>
        <w:t>[Date last accessed : 12</w:t>
      </w:r>
      <w:r w:rsidRPr="00410A5A">
        <w:rPr>
          <w:rFonts w:ascii="Times New Roman" w:hAnsi="Times New Roman" w:cs="Times New Roman"/>
          <w:sz w:val="20"/>
          <w:szCs w:val="20"/>
          <w:vertAlign w:val="superscript"/>
          <w:lang w:val="en-US"/>
        </w:rPr>
        <w:t>th</w:t>
      </w:r>
      <w:r w:rsidRPr="00410A5A">
        <w:rPr>
          <w:rFonts w:ascii="Times New Roman" w:hAnsi="Times New Roman" w:cs="Times New Roman"/>
          <w:sz w:val="20"/>
          <w:szCs w:val="20"/>
          <w:lang w:val="en-US"/>
        </w:rPr>
        <w:t xml:space="preserve"> Dec, 2020]  </w:t>
      </w:r>
    </w:p>
    <w:p w:rsidR="007A0DBD" w:rsidRPr="00ED25A1" w:rsidRDefault="007A0DBD" w:rsidP="007A0DBD">
      <w:pPr>
        <w:pStyle w:val="FootnoteText"/>
        <w:numPr>
          <w:ilvl w:val="0"/>
          <w:numId w:val="30"/>
        </w:numPr>
        <w:jc w:val="both"/>
        <w:rPr>
          <w:rFonts w:ascii="Times New Roman" w:hAnsi="Times New Roman" w:cs="Times New Roman"/>
          <w:lang w:val="en-US"/>
        </w:rPr>
      </w:pPr>
      <w:r w:rsidRPr="00ED25A1">
        <w:rPr>
          <w:rFonts w:ascii="Times New Roman" w:hAnsi="Times New Roman" w:cs="Times New Roman"/>
          <w:lang w:val="en-US"/>
        </w:rPr>
        <w:t xml:space="preserve">Anant Bhan. Ayurvedic doctors and sanction for surgeries. The Hindu Delhi edition. November 29, 2020 pp 12. </w:t>
      </w:r>
    </w:p>
    <w:p w:rsidR="007A0DBD" w:rsidRPr="00410A5A" w:rsidRDefault="007A0DBD" w:rsidP="007A0DBD">
      <w:pPr>
        <w:pStyle w:val="ListParagraph"/>
        <w:numPr>
          <w:ilvl w:val="0"/>
          <w:numId w:val="30"/>
        </w:numPr>
        <w:shd w:val="clear" w:color="auto" w:fill="FFFFFF"/>
        <w:spacing w:after="0" w:line="240" w:lineRule="auto"/>
        <w:rPr>
          <w:lang w:val="en-US"/>
        </w:rPr>
      </w:pPr>
      <w:r w:rsidRPr="00410A5A">
        <w:rPr>
          <w:rFonts w:ascii="Times New Roman" w:hAnsi="Times New Roman" w:cs="Times New Roman"/>
          <w:sz w:val="20"/>
          <w:szCs w:val="20"/>
          <w:shd w:val="clear" w:color="auto" w:fill="FFFFFF"/>
        </w:rPr>
        <w:t>Patwardhan K. Medical education in India: Time to encourage cross-talk between different streams.                            J Ayurveda Integr Med. 2013 Jan;4(1):52-5. doi: 10.4103/0975-9476.109556. PMID: 23741164; PMCID: PMC3667436.</w:t>
      </w:r>
    </w:p>
    <w:p w:rsidR="007A0DBD" w:rsidRPr="00410A5A" w:rsidRDefault="007A0DBD" w:rsidP="007A0DBD">
      <w:pPr>
        <w:pStyle w:val="ListParagraph"/>
        <w:numPr>
          <w:ilvl w:val="0"/>
          <w:numId w:val="30"/>
        </w:numPr>
        <w:spacing w:after="0" w:line="240" w:lineRule="auto"/>
        <w:rPr>
          <w:lang w:val="en-US"/>
        </w:rPr>
      </w:pPr>
      <w:r w:rsidRPr="00410A5A">
        <w:rPr>
          <w:rFonts w:ascii="Times New Roman" w:hAnsi="Times New Roman" w:cs="Times New Roman"/>
          <w:sz w:val="20"/>
          <w:szCs w:val="20"/>
          <w:shd w:val="clear" w:color="auto" w:fill="FFFFFF"/>
        </w:rPr>
        <w:t xml:space="preserve">Singhal S, Roy V. Awareness, practice and views about integrating AYUSH in the allopathic curriculum of allopathic doctors and interns in a tertiary care teaching hospital in New Delhi, India. J Integr Med. 2018 Mar;16(2):113-119. doi: 10.1016/j.joim.2018.02.001. Epub 2018 Feb 5. PMID: 29526234. </w:t>
      </w:r>
    </w:p>
    <w:p w:rsidR="007A0DBD" w:rsidRPr="00410A5A" w:rsidRDefault="007A0DBD" w:rsidP="007A0DBD">
      <w:pPr>
        <w:pStyle w:val="ListParagraph"/>
        <w:numPr>
          <w:ilvl w:val="0"/>
          <w:numId w:val="30"/>
        </w:numPr>
        <w:autoSpaceDE w:val="0"/>
        <w:autoSpaceDN w:val="0"/>
        <w:adjustRightInd w:val="0"/>
        <w:spacing w:after="0" w:line="240" w:lineRule="auto"/>
        <w:jc w:val="both"/>
        <w:rPr>
          <w:rFonts w:ascii="Times New Roman" w:hAnsi="Times New Roman" w:cs="Times New Roman"/>
          <w:sz w:val="20"/>
          <w:szCs w:val="20"/>
          <w:lang w:val="en-US"/>
        </w:rPr>
      </w:pPr>
      <w:r w:rsidRPr="00410A5A">
        <w:rPr>
          <w:rFonts w:ascii="Times New Roman" w:hAnsi="Times New Roman" w:cs="Times New Roman"/>
          <w:sz w:val="20"/>
          <w:szCs w:val="20"/>
        </w:rPr>
        <w:t>How trained is the hand that wields the scalpel? The Times of India, New Delhi/Noida/Ghaziabad dated November 28, 2020 pp 2.</w:t>
      </w:r>
    </w:p>
    <w:p w:rsidR="007A0DBD" w:rsidRDefault="007A0DBD" w:rsidP="007A0DBD"/>
    <w:p w:rsidR="007A0DBD" w:rsidRPr="005928C5" w:rsidRDefault="007A0DBD" w:rsidP="0032049A">
      <w:pPr>
        <w:spacing w:before="240"/>
        <w:jc w:val="both"/>
        <w:rPr>
          <w:rFonts w:ascii="Times New Roman" w:hAnsi="Times New Roman" w:cs="Times New Roman"/>
          <w:sz w:val="24"/>
          <w:szCs w:val="24"/>
        </w:rPr>
      </w:pPr>
    </w:p>
    <w:p w:rsidR="002909EF" w:rsidRPr="002909EF" w:rsidRDefault="002909EF" w:rsidP="002909EF">
      <w:pPr>
        <w:rPr>
          <w:rFonts w:ascii="Times New Roman" w:hAnsi="Times New Roman" w:cs="Times New Roman"/>
          <w:sz w:val="28"/>
        </w:rPr>
      </w:pPr>
    </w:p>
    <w:p w:rsidR="009E7C70" w:rsidRDefault="009E7C70" w:rsidP="00C32E19">
      <w:pPr>
        <w:jc w:val="both"/>
        <w:rPr>
          <w:rFonts w:ascii="Times New Roman" w:hAnsi="Times New Roman" w:cs="Times New Roman"/>
          <w:sz w:val="28"/>
        </w:rPr>
      </w:pPr>
    </w:p>
    <w:sectPr w:rsidR="009E7C70" w:rsidSect="004936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5F" w:rsidRDefault="00D1425F" w:rsidP="00244CEE">
      <w:pPr>
        <w:spacing w:after="0" w:line="240" w:lineRule="auto"/>
      </w:pPr>
      <w:r>
        <w:separator/>
      </w:r>
    </w:p>
  </w:endnote>
  <w:endnote w:type="continuationSeparator" w:id="0">
    <w:p w:rsidR="00D1425F" w:rsidRDefault="00D1425F" w:rsidP="0024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5F" w:rsidRDefault="00D1425F" w:rsidP="00E33821">
      <w:pPr>
        <w:spacing w:after="0" w:line="240" w:lineRule="auto"/>
      </w:pPr>
      <w:r>
        <w:separator/>
      </w:r>
    </w:p>
  </w:footnote>
  <w:footnote w:type="continuationSeparator" w:id="0">
    <w:p w:rsidR="00D1425F" w:rsidRDefault="00D1425F" w:rsidP="00E33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9B8"/>
    <w:multiLevelType w:val="hybridMultilevel"/>
    <w:tmpl w:val="06F2B5DC"/>
    <w:lvl w:ilvl="0" w:tplc="F8EC3326">
      <w:start w:val="1"/>
      <w:numFmt w:val="bullet"/>
      <w:lvlText w:val="•"/>
      <w:lvlJc w:val="left"/>
      <w:pPr>
        <w:tabs>
          <w:tab w:val="num" w:pos="720"/>
        </w:tabs>
        <w:ind w:left="720" w:hanging="360"/>
      </w:pPr>
      <w:rPr>
        <w:rFonts w:ascii="Arial" w:hAnsi="Arial" w:hint="default"/>
      </w:rPr>
    </w:lvl>
    <w:lvl w:ilvl="1" w:tplc="8822FDF2" w:tentative="1">
      <w:start w:val="1"/>
      <w:numFmt w:val="bullet"/>
      <w:lvlText w:val="•"/>
      <w:lvlJc w:val="left"/>
      <w:pPr>
        <w:tabs>
          <w:tab w:val="num" w:pos="1440"/>
        </w:tabs>
        <w:ind w:left="1440" w:hanging="360"/>
      </w:pPr>
      <w:rPr>
        <w:rFonts w:ascii="Arial" w:hAnsi="Arial" w:hint="default"/>
      </w:rPr>
    </w:lvl>
    <w:lvl w:ilvl="2" w:tplc="EA76624E" w:tentative="1">
      <w:start w:val="1"/>
      <w:numFmt w:val="bullet"/>
      <w:lvlText w:val="•"/>
      <w:lvlJc w:val="left"/>
      <w:pPr>
        <w:tabs>
          <w:tab w:val="num" w:pos="2160"/>
        </w:tabs>
        <w:ind w:left="2160" w:hanging="360"/>
      </w:pPr>
      <w:rPr>
        <w:rFonts w:ascii="Arial" w:hAnsi="Arial" w:hint="default"/>
      </w:rPr>
    </w:lvl>
    <w:lvl w:ilvl="3" w:tplc="CDC0B4F8" w:tentative="1">
      <w:start w:val="1"/>
      <w:numFmt w:val="bullet"/>
      <w:lvlText w:val="•"/>
      <w:lvlJc w:val="left"/>
      <w:pPr>
        <w:tabs>
          <w:tab w:val="num" w:pos="2880"/>
        </w:tabs>
        <w:ind w:left="2880" w:hanging="360"/>
      </w:pPr>
      <w:rPr>
        <w:rFonts w:ascii="Arial" w:hAnsi="Arial" w:hint="default"/>
      </w:rPr>
    </w:lvl>
    <w:lvl w:ilvl="4" w:tplc="3506B9CE" w:tentative="1">
      <w:start w:val="1"/>
      <w:numFmt w:val="bullet"/>
      <w:lvlText w:val="•"/>
      <w:lvlJc w:val="left"/>
      <w:pPr>
        <w:tabs>
          <w:tab w:val="num" w:pos="3600"/>
        </w:tabs>
        <w:ind w:left="3600" w:hanging="360"/>
      </w:pPr>
      <w:rPr>
        <w:rFonts w:ascii="Arial" w:hAnsi="Arial" w:hint="default"/>
      </w:rPr>
    </w:lvl>
    <w:lvl w:ilvl="5" w:tplc="A68A6756" w:tentative="1">
      <w:start w:val="1"/>
      <w:numFmt w:val="bullet"/>
      <w:lvlText w:val="•"/>
      <w:lvlJc w:val="left"/>
      <w:pPr>
        <w:tabs>
          <w:tab w:val="num" w:pos="4320"/>
        </w:tabs>
        <w:ind w:left="4320" w:hanging="360"/>
      </w:pPr>
      <w:rPr>
        <w:rFonts w:ascii="Arial" w:hAnsi="Arial" w:hint="default"/>
      </w:rPr>
    </w:lvl>
    <w:lvl w:ilvl="6" w:tplc="A68A88CC" w:tentative="1">
      <w:start w:val="1"/>
      <w:numFmt w:val="bullet"/>
      <w:lvlText w:val="•"/>
      <w:lvlJc w:val="left"/>
      <w:pPr>
        <w:tabs>
          <w:tab w:val="num" w:pos="5040"/>
        </w:tabs>
        <w:ind w:left="5040" w:hanging="360"/>
      </w:pPr>
      <w:rPr>
        <w:rFonts w:ascii="Arial" w:hAnsi="Arial" w:hint="default"/>
      </w:rPr>
    </w:lvl>
    <w:lvl w:ilvl="7" w:tplc="7BB405BC" w:tentative="1">
      <w:start w:val="1"/>
      <w:numFmt w:val="bullet"/>
      <w:lvlText w:val="•"/>
      <w:lvlJc w:val="left"/>
      <w:pPr>
        <w:tabs>
          <w:tab w:val="num" w:pos="5760"/>
        </w:tabs>
        <w:ind w:left="5760" w:hanging="360"/>
      </w:pPr>
      <w:rPr>
        <w:rFonts w:ascii="Arial" w:hAnsi="Arial" w:hint="default"/>
      </w:rPr>
    </w:lvl>
    <w:lvl w:ilvl="8" w:tplc="41C47E42" w:tentative="1">
      <w:start w:val="1"/>
      <w:numFmt w:val="bullet"/>
      <w:lvlText w:val="•"/>
      <w:lvlJc w:val="left"/>
      <w:pPr>
        <w:tabs>
          <w:tab w:val="num" w:pos="6480"/>
        </w:tabs>
        <w:ind w:left="6480" w:hanging="360"/>
      </w:pPr>
      <w:rPr>
        <w:rFonts w:ascii="Arial" w:hAnsi="Arial" w:hint="default"/>
      </w:rPr>
    </w:lvl>
  </w:abstractNum>
  <w:abstractNum w:abstractNumId="1">
    <w:nsid w:val="11DE2961"/>
    <w:multiLevelType w:val="hybridMultilevel"/>
    <w:tmpl w:val="3F32B23A"/>
    <w:lvl w:ilvl="0" w:tplc="0C4E4D28">
      <w:start w:val="1"/>
      <w:numFmt w:val="bullet"/>
      <w:lvlText w:val=""/>
      <w:lvlJc w:val="left"/>
      <w:pPr>
        <w:ind w:left="720" w:hanging="360"/>
      </w:pPr>
      <w:rPr>
        <w:rFonts w:ascii="Symbol" w:hAnsi="Symbol" w:hint="default"/>
      </w:rPr>
    </w:lvl>
    <w:lvl w:ilvl="1" w:tplc="7C4001EA" w:tentative="1">
      <w:start w:val="1"/>
      <w:numFmt w:val="bullet"/>
      <w:lvlText w:val="o"/>
      <w:lvlJc w:val="left"/>
      <w:pPr>
        <w:ind w:left="1440" w:hanging="360"/>
      </w:pPr>
      <w:rPr>
        <w:rFonts w:ascii="Courier New" w:hAnsi="Courier New" w:cs="Courier New" w:hint="default"/>
      </w:rPr>
    </w:lvl>
    <w:lvl w:ilvl="2" w:tplc="C19ABA06" w:tentative="1">
      <w:start w:val="1"/>
      <w:numFmt w:val="bullet"/>
      <w:lvlText w:val=""/>
      <w:lvlJc w:val="left"/>
      <w:pPr>
        <w:ind w:left="2160" w:hanging="360"/>
      </w:pPr>
      <w:rPr>
        <w:rFonts w:ascii="Wingdings" w:hAnsi="Wingdings" w:hint="default"/>
      </w:rPr>
    </w:lvl>
    <w:lvl w:ilvl="3" w:tplc="0D528390" w:tentative="1">
      <w:start w:val="1"/>
      <w:numFmt w:val="bullet"/>
      <w:lvlText w:val=""/>
      <w:lvlJc w:val="left"/>
      <w:pPr>
        <w:ind w:left="2880" w:hanging="360"/>
      </w:pPr>
      <w:rPr>
        <w:rFonts w:ascii="Symbol" w:hAnsi="Symbol" w:hint="default"/>
      </w:rPr>
    </w:lvl>
    <w:lvl w:ilvl="4" w:tplc="AA4A7194" w:tentative="1">
      <w:start w:val="1"/>
      <w:numFmt w:val="bullet"/>
      <w:lvlText w:val="o"/>
      <w:lvlJc w:val="left"/>
      <w:pPr>
        <w:ind w:left="3600" w:hanging="360"/>
      </w:pPr>
      <w:rPr>
        <w:rFonts w:ascii="Courier New" w:hAnsi="Courier New" w:cs="Courier New" w:hint="default"/>
      </w:rPr>
    </w:lvl>
    <w:lvl w:ilvl="5" w:tplc="AF0CF782" w:tentative="1">
      <w:start w:val="1"/>
      <w:numFmt w:val="bullet"/>
      <w:lvlText w:val=""/>
      <w:lvlJc w:val="left"/>
      <w:pPr>
        <w:ind w:left="4320" w:hanging="360"/>
      </w:pPr>
      <w:rPr>
        <w:rFonts w:ascii="Wingdings" w:hAnsi="Wingdings" w:hint="default"/>
      </w:rPr>
    </w:lvl>
    <w:lvl w:ilvl="6" w:tplc="DC5C6FF6" w:tentative="1">
      <w:start w:val="1"/>
      <w:numFmt w:val="bullet"/>
      <w:lvlText w:val=""/>
      <w:lvlJc w:val="left"/>
      <w:pPr>
        <w:ind w:left="5040" w:hanging="360"/>
      </w:pPr>
      <w:rPr>
        <w:rFonts w:ascii="Symbol" w:hAnsi="Symbol" w:hint="default"/>
      </w:rPr>
    </w:lvl>
    <w:lvl w:ilvl="7" w:tplc="A8847D52" w:tentative="1">
      <w:start w:val="1"/>
      <w:numFmt w:val="bullet"/>
      <w:lvlText w:val="o"/>
      <w:lvlJc w:val="left"/>
      <w:pPr>
        <w:ind w:left="5760" w:hanging="360"/>
      </w:pPr>
      <w:rPr>
        <w:rFonts w:ascii="Courier New" w:hAnsi="Courier New" w:cs="Courier New" w:hint="default"/>
      </w:rPr>
    </w:lvl>
    <w:lvl w:ilvl="8" w:tplc="51A476E2" w:tentative="1">
      <w:start w:val="1"/>
      <w:numFmt w:val="bullet"/>
      <w:lvlText w:val=""/>
      <w:lvlJc w:val="left"/>
      <w:pPr>
        <w:ind w:left="6480" w:hanging="360"/>
      </w:pPr>
      <w:rPr>
        <w:rFonts w:ascii="Wingdings" w:hAnsi="Wingdings" w:hint="default"/>
      </w:rPr>
    </w:lvl>
  </w:abstractNum>
  <w:abstractNum w:abstractNumId="2">
    <w:nsid w:val="1802275B"/>
    <w:multiLevelType w:val="hybridMultilevel"/>
    <w:tmpl w:val="0816AAEC"/>
    <w:lvl w:ilvl="0" w:tplc="09D6B8C2">
      <w:start w:val="1"/>
      <w:numFmt w:val="bullet"/>
      <w:lvlText w:val="•"/>
      <w:lvlJc w:val="left"/>
      <w:pPr>
        <w:tabs>
          <w:tab w:val="num" w:pos="720"/>
        </w:tabs>
        <w:ind w:left="720" w:hanging="360"/>
      </w:pPr>
      <w:rPr>
        <w:rFonts w:ascii="Arial" w:hAnsi="Arial" w:hint="default"/>
      </w:rPr>
    </w:lvl>
    <w:lvl w:ilvl="1" w:tplc="A1AE00EC" w:tentative="1">
      <w:start w:val="1"/>
      <w:numFmt w:val="bullet"/>
      <w:lvlText w:val="•"/>
      <w:lvlJc w:val="left"/>
      <w:pPr>
        <w:tabs>
          <w:tab w:val="num" w:pos="1440"/>
        </w:tabs>
        <w:ind w:left="1440" w:hanging="360"/>
      </w:pPr>
      <w:rPr>
        <w:rFonts w:ascii="Arial" w:hAnsi="Arial" w:hint="default"/>
      </w:rPr>
    </w:lvl>
    <w:lvl w:ilvl="2" w:tplc="A4D896E8" w:tentative="1">
      <w:start w:val="1"/>
      <w:numFmt w:val="bullet"/>
      <w:lvlText w:val="•"/>
      <w:lvlJc w:val="left"/>
      <w:pPr>
        <w:tabs>
          <w:tab w:val="num" w:pos="2160"/>
        </w:tabs>
        <w:ind w:left="2160" w:hanging="360"/>
      </w:pPr>
      <w:rPr>
        <w:rFonts w:ascii="Arial" w:hAnsi="Arial" w:hint="default"/>
      </w:rPr>
    </w:lvl>
    <w:lvl w:ilvl="3" w:tplc="E2EE6644" w:tentative="1">
      <w:start w:val="1"/>
      <w:numFmt w:val="bullet"/>
      <w:lvlText w:val="•"/>
      <w:lvlJc w:val="left"/>
      <w:pPr>
        <w:tabs>
          <w:tab w:val="num" w:pos="2880"/>
        </w:tabs>
        <w:ind w:left="2880" w:hanging="360"/>
      </w:pPr>
      <w:rPr>
        <w:rFonts w:ascii="Arial" w:hAnsi="Arial" w:hint="default"/>
      </w:rPr>
    </w:lvl>
    <w:lvl w:ilvl="4" w:tplc="96A0EA20" w:tentative="1">
      <w:start w:val="1"/>
      <w:numFmt w:val="bullet"/>
      <w:lvlText w:val="•"/>
      <w:lvlJc w:val="left"/>
      <w:pPr>
        <w:tabs>
          <w:tab w:val="num" w:pos="3600"/>
        </w:tabs>
        <w:ind w:left="3600" w:hanging="360"/>
      </w:pPr>
      <w:rPr>
        <w:rFonts w:ascii="Arial" w:hAnsi="Arial" w:hint="default"/>
      </w:rPr>
    </w:lvl>
    <w:lvl w:ilvl="5" w:tplc="718EB5BA" w:tentative="1">
      <w:start w:val="1"/>
      <w:numFmt w:val="bullet"/>
      <w:lvlText w:val="•"/>
      <w:lvlJc w:val="left"/>
      <w:pPr>
        <w:tabs>
          <w:tab w:val="num" w:pos="4320"/>
        </w:tabs>
        <w:ind w:left="4320" w:hanging="360"/>
      </w:pPr>
      <w:rPr>
        <w:rFonts w:ascii="Arial" w:hAnsi="Arial" w:hint="default"/>
      </w:rPr>
    </w:lvl>
    <w:lvl w:ilvl="6" w:tplc="3E721FC8" w:tentative="1">
      <w:start w:val="1"/>
      <w:numFmt w:val="bullet"/>
      <w:lvlText w:val="•"/>
      <w:lvlJc w:val="left"/>
      <w:pPr>
        <w:tabs>
          <w:tab w:val="num" w:pos="5040"/>
        </w:tabs>
        <w:ind w:left="5040" w:hanging="360"/>
      </w:pPr>
      <w:rPr>
        <w:rFonts w:ascii="Arial" w:hAnsi="Arial" w:hint="default"/>
      </w:rPr>
    </w:lvl>
    <w:lvl w:ilvl="7" w:tplc="8B2EE80C" w:tentative="1">
      <w:start w:val="1"/>
      <w:numFmt w:val="bullet"/>
      <w:lvlText w:val="•"/>
      <w:lvlJc w:val="left"/>
      <w:pPr>
        <w:tabs>
          <w:tab w:val="num" w:pos="5760"/>
        </w:tabs>
        <w:ind w:left="5760" w:hanging="360"/>
      </w:pPr>
      <w:rPr>
        <w:rFonts w:ascii="Arial" w:hAnsi="Arial" w:hint="default"/>
      </w:rPr>
    </w:lvl>
    <w:lvl w:ilvl="8" w:tplc="9E0251A4" w:tentative="1">
      <w:start w:val="1"/>
      <w:numFmt w:val="bullet"/>
      <w:lvlText w:val="•"/>
      <w:lvlJc w:val="left"/>
      <w:pPr>
        <w:tabs>
          <w:tab w:val="num" w:pos="6480"/>
        </w:tabs>
        <w:ind w:left="6480" w:hanging="360"/>
      </w:pPr>
      <w:rPr>
        <w:rFonts w:ascii="Arial" w:hAnsi="Arial" w:hint="default"/>
      </w:rPr>
    </w:lvl>
  </w:abstractNum>
  <w:abstractNum w:abstractNumId="3">
    <w:nsid w:val="18F35017"/>
    <w:multiLevelType w:val="hybridMultilevel"/>
    <w:tmpl w:val="AEFEC936"/>
    <w:lvl w:ilvl="0" w:tplc="904A14F4">
      <w:start w:val="1"/>
      <w:numFmt w:val="decimal"/>
      <w:lvlText w:val="%1."/>
      <w:lvlJc w:val="left"/>
      <w:pPr>
        <w:ind w:left="720" w:hanging="360"/>
      </w:pPr>
      <w:rPr>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DE7D88"/>
    <w:multiLevelType w:val="hybridMultilevel"/>
    <w:tmpl w:val="B614CBA6"/>
    <w:lvl w:ilvl="0" w:tplc="C2C6CAE6">
      <w:start w:val="1"/>
      <w:numFmt w:val="bullet"/>
      <w:lvlText w:val=""/>
      <w:lvlJc w:val="left"/>
      <w:pPr>
        <w:ind w:left="720" w:hanging="360"/>
      </w:pPr>
      <w:rPr>
        <w:rFonts w:ascii="Symbol" w:hAnsi="Symbol" w:hint="default"/>
        <w:sz w:val="28"/>
        <w:szCs w:val="28"/>
      </w:rPr>
    </w:lvl>
    <w:lvl w:ilvl="1" w:tplc="545A5AB2" w:tentative="1">
      <w:start w:val="1"/>
      <w:numFmt w:val="bullet"/>
      <w:lvlText w:val="o"/>
      <w:lvlJc w:val="left"/>
      <w:pPr>
        <w:ind w:left="1440" w:hanging="360"/>
      </w:pPr>
      <w:rPr>
        <w:rFonts w:ascii="Courier New" w:hAnsi="Courier New" w:cs="Courier New" w:hint="default"/>
      </w:rPr>
    </w:lvl>
    <w:lvl w:ilvl="2" w:tplc="CE90F5E2" w:tentative="1">
      <w:start w:val="1"/>
      <w:numFmt w:val="bullet"/>
      <w:lvlText w:val=""/>
      <w:lvlJc w:val="left"/>
      <w:pPr>
        <w:ind w:left="2160" w:hanging="360"/>
      </w:pPr>
      <w:rPr>
        <w:rFonts w:ascii="Wingdings" w:hAnsi="Wingdings" w:hint="default"/>
      </w:rPr>
    </w:lvl>
    <w:lvl w:ilvl="3" w:tplc="6D909BE6" w:tentative="1">
      <w:start w:val="1"/>
      <w:numFmt w:val="bullet"/>
      <w:lvlText w:val=""/>
      <w:lvlJc w:val="left"/>
      <w:pPr>
        <w:ind w:left="2880" w:hanging="360"/>
      </w:pPr>
      <w:rPr>
        <w:rFonts w:ascii="Symbol" w:hAnsi="Symbol" w:hint="default"/>
      </w:rPr>
    </w:lvl>
    <w:lvl w:ilvl="4" w:tplc="6CB61022" w:tentative="1">
      <w:start w:val="1"/>
      <w:numFmt w:val="bullet"/>
      <w:lvlText w:val="o"/>
      <w:lvlJc w:val="left"/>
      <w:pPr>
        <w:ind w:left="3600" w:hanging="360"/>
      </w:pPr>
      <w:rPr>
        <w:rFonts w:ascii="Courier New" w:hAnsi="Courier New" w:cs="Courier New" w:hint="default"/>
      </w:rPr>
    </w:lvl>
    <w:lvl w:ilvl="5" w:tplc="362E1528" w:tentative="1">
      <w:start w:val="1"/>
      <w:numFmt w:val="bullet"/>
      <w:lvlText w:val=""/>
      <w:lvlJc w:val="left"/>
      <w:pPr>
        <w:ind w:left="4320" w:hanging="360"/>
      </w:pPr>
      <w:rPr>
        <w:rFonts w:ascii="Wingdings" w:hAnsi="Wingdings" w:hint="default"/>
      </w:rPr>
    </w:lvl>
    <w:lvl w:ilvl="6" w:tplc="2728AD70" w:tentative="1">
      <w:start w:val="1"/>
      <w:numFmt w:val="bullet"/>
      <w:lvlText w:val=""/>
      <w:lvlJc w:val="left"/>
      <w:pPr>
        <w:ind w:left="5040" w:hanging="360"/>
      </w:pPr>
      <w:rPr>
        <w:rFonts w:ascii="Symbol" w:hAnsi="Symbol" w:hint="default"/>
      </w:rPr>
    </w:lvl>
    <w:lvl w:ilvl="7" w:tplc="35E0335C" w:tentative="1">
      <w:start w:val="1"/>
      <w:numFmt w:val="bullet"/>
      <w:lvlText w:val="o"/>
      <w:lvlJc w:val="left"/>
      <w:pPr>
        <w:ind w:left="5760" w:hanging="360"/>
      </w:pPr>
      <w:rPr>
        <w:rFonts w:ascii="Courier New" w:hAnsi="Courier New" w:cs="Courier New" w:hint="default"/>
      </w:rPr>
    </w:lvl>
    <w:lvl w:ilvl="8" w:tplc="A24240D6" w:tentative="1">
      <w:start w:val="1"/>
      <w:numFmt w:val="bullet"/>
      <w:lvlText w:val=""/>
      <w:lvlJc w:val="left"/>
      <w:pPr>
        <w:ind w:left="6480" w:hanging="360"/>
      </w:pPr>
      <w:rPr>
        <w:rFonts w:ascii="Wingdings" w:hAnsi="Wingdings" w:hint="default"/>
      </w:rPr>
    </w:lvl>
  </w:abstractNum>
  <w:abstractNum w:abstractNumId="5">
    <w:nsid w:val="1BD449C7"/>
    <w:multiLevelType w:val="multilevel"/>
    <w:tmpl w:val="19AC2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6099D"/>
    <w:multiLevelType w:val="hybridMultilevel"/>
    <w:tmpl w:val="40CE9958"/>
    <w:lvl w:ilvl="0" w:tplc="6804E3C0">
      <w:start w:val="1"/>
      <w:numFmt w:val="bullet"/>
      <w:lvlText w:val=""/>
      <w:lvlJc w:val="left"/>
      <w:pPr>
        <w:ind w:left="720" w:hanging="360"/>
      </w:pPr>
      <w:rPr>
        <w:rFonts w:ascii="Symbol" w:hAnsi="Symbol" w:hint="default"/>
      </w:rPr>
    </w:lvl>
    <w:lvl w:ilvl="1" w:tplc="B720BB9A" w:tentative="1">
      <w:start w:val="1"/>
      <w:numFmt w:val="bullet"/>
      <w:lvlText w:val="o"/>
      <w:lvlJc w:val="left"/>
      <w:pPr>
        <w:ind w:left="1440" w:hanging="360"/>
      </w:pPr>
      <w:rPr>
        <w:rFonts w:ascii="Courier New" w:hAnsi="Courier New" w:cs="Courier New" w:hint="default"/>
      </w:rPr>
    </w:lvl>
    <w:lvl w:ilvl="2" w:tplc="9712F85E" w:tentative="1">
      <w:start w:val="1"/>
      <w:numFmt w:val="bullet"/>
      <w:lvlText w:val=""/>
      <w:lvlJc w:val="left"/>
      <w:pPr>
        <w:ind w:left="2160" w:hanging="360"/>
      </w:pPr>
      <w:rPr>
        <w:rFonts w:ascii="Wingdings" w:hAnsi="Wingdings" w:hint="default"/>
      </w:rPr>
    </w:lvl>
    <w:lvl w:ilvl="3" w:tplc="E682C0FC" w:tentative="1">
      <w:start w:val="1"/>
      <w:numFmt w:val="bullet"/>
      <w:lvlText w:val=""/>
      <w:lvlJc w:val="left"/>
      <w:pPr>
        <w:ind w:left="2880" w:hanging="360"/>
      </w:pPr>
      <w:rPr>
        <w:rFonts w:ascii="Symbol" w:hAnsi="Symbol" w:hint="default"/>
      </w:rPr>
    </w:lvl>
    <w:lvl w:ilvl="4" w:tplc="30A6C526" w:tentative="1">
      <w:start w:val="1"/>
      <w:numFmt w:val="bullet"/>
      <w:lvlText w:val="o"/>
      <w:lvlJc w:val="left"/>
      <w:pPr>
        <w:ind w:left="3600" w:hanging="360"/>
      </w:pPr>
      <w:rPr>
        <w:rFonts w:ascii="Courier New" w:hAnsi="Courier New" w:cs="Courier New" w:hint="default"/>
      </w:rPr>
    </w:lvl>
    <w:lvl w:ilvl="5" w:tplc="B9661950" w:tentative="1">
      <w:start w:val="1"/>
      <w:numFmt w:val="bullet"/>
      <w:lvlText w:val=""/>
      <w:lvlJc w:val="left"/>
      <w:pPr>
        <w:ind w:left="4320" w:hanging="360"/>
      </w:pPr>
      <w:rPr>
        <w:rFonts w:ascii="Wingdings" w:hAnsi="Wingdings" w:hint="default"/>
      </w:rPr>
    </w:lvl>
    <w:lvl w:ilvl="6" w:tplc="9490E166" w:tentative="1">
      <w:start w:val="1"/>
      <w:numFmt w:val="bullet"/>
      <w:lvlText w:val=""/>
      <w:lvlJc w:val="left"/>
      <w:pPr>
        <w:ind w:left="5040" w:hanging="360"/>
      </w:pPr>
      <w:rPr>
        <w:rFonts w:ascii="Symbol" w:hAnsi="Symbol" w:hint="default"/>
      </w:rPr>
    </w:lvl>
    <w:lvl w:ilvl="7" w:tplc="C178AC06" w:tentative="1">
      <w:start w:val="1"/>
      <w:numFmt w:val="bullet"/>
      <w:lvlText w:val="o"/>
      <w:lvlJc w:val="left"/>
      <w:pPr>
        <w:ind w:left="5760" w:hanging="360"/>
      </w:pPr>
      <w:rPr>
        <w:rFonts w:ascii="Courier New" w:hAnsi="Courier New" w:cs="Courier New" w:hint="default"/>
      </w:rPr>
    </w:lvl>
    <w:lvl w:ilvl="8" w:tplc="021E8190" w:tentative="1">
      <w:start w:val="1"/>
      <w:numFmt w:val="bullet"/>
      <w:lvlText w:val=""/>
      <w:lvlJc w:val="left"/>
      <w:pPr>
        <w:ind w:left="6480" w:hanging="360"/>
      </w:pPr>
      <w:rPr>
        <w:rFonts w:ascii="Wingdings" w:hAnsi="Wingdings" w:hint="default"/>
      </w:rPr>
    </w:lvl>
  </w:abstractNum>
  <w:abstractNum w:abstractNumId="7">
    <w:nsid w:val="22F67A56"/>
    <w:multiLevelType w:val="hybridMultilevel"/>
    <w:tmpl w:val="EB8854EC"/>
    <w:lvl w:ilvl="0" w:tplc="97A6444E">
      <w:start w:val="1"/>
      <w:numFmt w:val="bullet"/>
      <w:lvlText w:val=""/>
      <w:lvlJc w:val="left"/>
      <w:pPr>
        <w:ind w:left="720" w:hanging="360"/>
      </w:pPr>
      <w:rPr>
        <w:rFonts w:ascii="Symbol" w:hAnsi="Symbol" w:hint="default"/>
      </w:rPr>
    </w:lvl>
    <w:lvl w:ilvl="1" w:tplc="B962716A" w:tentative="1">
      <w:start w:val="1"/>
      <w:numFmt w:val="bullet"/>
      <w:lvlText w:val="o"/>
      <w:lvlJc w:val="left"/>
      <w:pPr>
        <w:ind w:left="1440" w:hanging="360"/>
      </w:pPr>
      <w:rPr>
        <w:rFonts w:ascii="Courier New" w:hAnsi="Courier New" w:cs="Courier New" w:hint="default"/>
      </w:rPr>
    </w:lvl>
    <w:lvl w:ilvl="2" w:tplc="8EB07328" w:tentative="1">
      <w:start w:val="1"/>
      <w:numFmt w:val="bullet"/>
      <w:lvlText w:val=""/>
      <w:lvlJc w:val="left"/>
      <w:pPr>
        <w:ind w:left="2160" w:hanging="360"/>
      </w:pPr>
      <w:rPr>
        <w:rFonts w:ascii="Wingdings" w:hAnsi="Wingdings" w:hint="default"/>
      </w:rPr>
    </w:lvl>
    <w:lvl w:ilvl="3" w:tplc="221256CC" w:tentative="1">
      <w:start w:val="1"/>
      <w:numFmt w:val="bullet"/>
      <w:lvlText w:val=""/>
      <w:lvlJc w:val="left"/>
      <w:pPr>
        <w:ind w:left="2880" w:hanging="360"/>
      </w:pPr>
      <w:rPr>
        <w:rFonts w:ascii="Symbol" w:hAnsi="Symbol" w:hint="default"/>
      </w:rPr>
    </w:lvl>
    <w:lvl w:ilvl="4" w:tplc="5D782758" w:tentative="1">
      <w:start w:val="1"/>
      <w:numFmt w:val="bullet"/>
      <w:lvlText w:val="o"/>
      <w:lvlJc w:val="left"/>
      <w:pPr>
        <w:ind w:left="3600" w:hanging="360"/>
      </w:pPr>
      <w:rPr>
        <w:rFonts w:ascii="Courier New" w:hAnsi="Courier New" w:cs="Courier New" w:hint="default"/>
      </w:rPr>
    </w:lvl>
    <w:lvl w:ilvl="5" w:tplc="BE764D0C" w:tentative="1">
      <w:start w:val="1"/>
      <w:numFmt w:val="bullet"/>
      <w:lvlText w:val=""/>
      <w:lvlJc w:val="left"/>
      <w:pPr>
        <w:ind w:left="4320" w:hanging="360"/>
      </w:pPr>
      <w:rPr>
        <w:rFonts w:ascii="Wingdings" w:hAnsi="Wingdings" w:hint="default"/>
      </w:rPr>
    </w:lvl>
    <w:lvl w:ilvl="6" w:tplc="34E6C57A" w:tentative="1">
      <w:start w:val="1"/>
      <w:numFmt w:val="bullet"/>
      <w:lvlText w:val=""/>
      <w:lvlJc w:val="left"/>
      <w:pPr>
        <w:ind w:left="5040" w:hanging="360"/>
      </w:pPr>
      <w:rPr>
        <w:rFonts w:ascii="Symbol" w:hAnsi="Symbol" w:hint="default"/>
      </w:rPr>
    </w:lvl>
    <w:lvl w:ilvl="7" w:tplc="6052877A" w:tentative="1">
      <w:start w:val="1"/>
      <w:numFmt w:val="bullet"/>
      <w:lvlText w:val="o"/>
      <w:lvlJc w:val="left"/>
      <w:pPr>
        <w:ind w:left="5760" w:hanging="360"/>
      </w:pPr>
      <w:rPr>
        <w:rFonts w:ascii="Courier New" w:hAnsi="Courier New" w:cs="Courier New" w:hint="default"/>
      </w:rPr>
    </w:lvl>
    <w:lvl w:ilvl="8" w:tplc="CFAC9C14" w:tentative="1">
      <w:start w:val="1"/>
      <w:numFmt w:val="bullet"/>
      <w:lvlText w:val=""/>
      <w:lvlJc w:val="left"/>
      <w:pPr>
        <w:ind w:left="6480" w:hanging="360"/>
      </w:pPr>
      <w:rPr>
        <w:rFonts w:ascii="Wingdings" w:hAnsi="Wingdings" w:hint="default"/>
      </w:rPr>
    </w:lvl>
  </w:abstractNum>
  <w:abstractNum w:abstractNumId="8">
    <w:nsid w:val="25AF691B"/>
    <w:multiLevelType w:val="hybridMultilevel"/>
    <w:tmpl w:val="D5247B2A"/>
    <w:lvl w:ilvl="0" w:tplc="DC842F34">
      <w:start w:val="1"/>
      <w:numFmt w:val="bullet"/>
      <w:lvlText w:val=""/>
      <w:lvlJc w:val="left"/>
      <w:pPr>
        <w:ind w:left="720" w:hanging="360"/>
      </w:pPr>
      <w:rPr>
        <w:rFonts w:ascii="Symbol" w:hAnsi="Symbol" w:hint="default"/>
      </w:rPr>
    </w:lvl>
    <w:lvl w:ilvl="1" w:tplc="2AC89C2C" w:tentative="1">
      <w:start w:val="1"/>
      <w:numFmt w:val="bullet"/>
      <w:lvlText w:val="o"/>
      <w:lvlJc w:val="left"/>
      <w:pPr>
        <w:ind w:left="1440" w:hanging="360"/>
      </w:pPr>
      <w:rPr>
        <w:rFonts w:ascii="Courier New" w:hAnsi="Courier New" w:cs="Courier New" w:hint="default"/>
      </w:rPr>
    </w:lvl>
    <w:lvl w:ilvl="2" w:tplc="AC8C1FC8" w:tentative="1">
      <w:start w:val="1"/>
      <w:numFmt w:val="bullet"/>
      <w:lvlText w:val=""/>
      <w:lvlJc w:val="left"/>
      <w:pPr>
        <w:ind w:left="2160" w:hanging="360"/>
      </w:pPr>
      <w:rPr>
        <w:rFonts w:ascii="Wingdings" w:hAnsi="Wingdings" w:hint="default"/>
      </w:rPr>
    </w:lvl>
    <w:lvl w:ilvl="3" w:tplc="8AC661C4" w:tentative="1">
      <w:start w:val="1"/>
      <w:numFmt w:val="bullet"/>
      <w:lvlText w:val=""/>
      <w:lvlJc w:val="left"/>
      <w:pPr>
        <w:ind w:left="2880" w:hanging="360"/>
      </w:pPr>
      <w:rPr>
        <w:rFonts w:ascii="Symbol" w:hAnsi="Symbol" w:hint="default"/>
      </w:rPr>
    </w:lvl>
    <w:lvl w:ilvl="4" w:tplc="28025CC4" w:tentative="1">
      <w:start w:val="1"/>
      <w:numFmt w:val="bullet"/>
      <w:lvlText w:val="o"/>
      <w:lvlJc w:val="left"/>
      <w:pPr>
        <w:ind w:left="3600" w:hanging="360"/>
      </w:pPr>
      <w:rPr>
        <w:rFonts w:ascii="Courier New" w:hAnsi="Courier New" w:cs="Courier New" w:hint="default"/>
      </w:rPr>
    </w:lvl>
    <w:lvl w:ilvl="5" w:tplc="2F6828AC" w:tentative="1">
      <w:start w:val="1"/>
      <w:numFmt w:val="bullet"/>
      <w:lvlText w:val=""/>
      <w:lvlJc w:val="left"/>
      <w:pPr>
        <w:ind w:left="4320" w:hanging="360"/>
      </w:pPr>
      <w:rPr>
        <w:rFonts w:ascii="Wingdings" w:hAnsi="Wingdings" w:hint="default"/>
      </w:rPr>
    </w:lvl>
    <w:lvl w:ilvl="6" w:tplc="B2F603F6" w:tentative="1">
      <w:start w:val="1"/>
      <w:numFmt w:val="bullet"/>
      <w:lvlText w:val=""/>
      <w:lvlJc w:val="left"/>
      <w:pPr>
        <w:ind w:left="5040" w:hanging="360"/>
      </w:pPr>
      <w:rPr>
        <w:rFonts w:ascii="Symbol" w:hAnsi="Symbol" w:hint="default"/>
      </w:rPr>
    </w:lvl>
    <w:lvl w:ilvl="7" w:tplc="2BEA36A0" w:tentative="1">
      <w:start w:val="1"/>
      <w:numFmt w:val="bullet"/>
      <w:lvlText w:val="o"/>
      <w:lvlJc w:val="left"/>
      <w:pPr>
        <w:ind w:left="5760" w:hanging="360"/>
      </w:pPr>
      <w:rPr>
        <w:rFonts w:ascii="Courier New" w:hAnsi="Courier New" w:cs="Courier New" w:hint="default"/>
      </w:rPr>
    </w:lvl>
    <w:lvl w:ilvl="8" w:tplc="07300102" w:tentative="1">
      <w:start w:val="1"/>
      <w:numFmt w:val="bullet"/>
      <w:lvlText w:val=""/>
      <w:lvlJc w:val="left"/>
      <w:pPr>
        <w:ind w:left="6480" w:hanging="360"/>
      </w:pPr>
      <w:rPr>
        <w:rFonts w:ascii="Wingdings" w:hAnsi="Wingdings" w:hint="default"/>
      </w:rPr>
    </w:lvl>
  </w:abstractNum>
  <w:abstractNum w:abstractNumId="9">
    <w:nsid w:val="2F9B0ADA"/>
    <w:multiLevelType w:val="hybridMultilevel"/>
    <w:tmpl w:val="03C6061E"/>
    <w:lvl w:ilvl="0" w:tplc="45F655BA">
      <w:start w:val="1"/>
      <w:numFmt w:val="bullet"/>
      <w:lvlText w:val=""/>
      <w:lvlJc w:val="left"/>
      <w:pPr>
        <w:ind w:left="720" w:hanging="360"/>
      </w:pPr>
      <w:rPr>
        <w:rFonts w:ascii="Symbol" w:hAnsi="Symbol" w:hint="default"/>
      </w:rPr>
    </w:lvl>
    <w:lvl w:ilvl="1" w:tplc="36582CBC" w:tentative="1">
      <w:start w:val="1"/>
      <w:numFmt w:val="bullet"/>
      <w:lvlText w:val="o"/>
      <w:lvlJc w:val="left"/>
      <w:pPr>
        <w:ind w:left="1440" w:hanging="360"/>
      </w:pPr>
      <w:rPr>
        <w:rFonts w:ascii="Courier New" w:hAnsi="Courier New" w:cs="Courier New" w:hint="default"/>
      </w:rPr>
    </w:lvl>
    <w:lvl w:ilvl="2" w:tplc="6E9A885C" w:tentative="1">
      <w:start w:val="1"/>
      <w:numFmt w:val="bullet"/>
      <w:lvlText w:val=""/>
      <w:lvlJc w:val="left"/>
      <w:pPr>
        <w:ind w:left="2160" w:hanging="360"/>
      </w:pPr>
      <w:rPr>
        <w:rFonts w:ascii="Wingdings" w:hAnsi="Wingdings" w:hint="default"/>
      </w:rPr>
    </w:lvl>
    <w:lvl w:ilvl="3" w:tplc="D2ACC460" w:tentative="1">
      <w:start w:val="1"/>
      <w:numFmt w:val="bullet"/>
      <w:lvlText w:val=""/>
      <w:lvlJc w:val="left"/>
      <w:pPr>
        <w:ind w:left="2880" w:hanging="360"/>
      </w:pPr>
      <w:rPr>
        <w:rFonts w:ascii="Symbol" w:hAnsi="Symbol" w:hint="default"/>
      </w:rPr>
    </w:lvl>
    <w:lvl w:ilvl="4" w:tplc="4A340CD2" w:tentative="1">
      <w:start w:val="1"/>
      <w:numFmt w:val="bullet"/>
      <w:lvlText w:val="o"/>
      <w:lvlJc w:val="left"/>
      <w:pPr>
        <w:ind w:left="3600" w:hanging="360"/>
      </w:pPr>
      <w:rPr>
        <w:rFonts w:ascii="Courier New" w:hAnsi="Courier New" w:cs="Courier New" w:hint="default"/>
      </w:rPr>
    </w:lvl>
    <w:lvl w:ilvl="5" w:tplc="22C8C8D4" w:tentative="1">
      <w:start w:val="1"/>
      <w:numFmt w:val="bullet"/>
      <w:lvlText w:val=""/>
      <w:lvlJc w:val="left"/>
      <w:pPr>
        <w:ind w:left="4320" w:hanging="360"/>
      </w:pPr>
      <w:rPr>
        <w:rFonts w:ascii="Wingdings" w:hAnsi="Wingdings" w:hint="default"/>
      </w:rPr>
    </w:lvl>
    <w:lvl w:ilvl="6" w:tplc="EEFE30DC" w:tentative="1">
      <w:start w:val="1"/>
      <w:numFmt w:val="bullet"/>
      <w:lvlText w:val=""/>
      <w:lvlJc w:val="left"/>
      <w:pPr>
        <w:ind w:left="5040" w:hanging="360"/>
      </w:pPr>
      <w:rPr>
        <w:rFonts w:ascii="Symbol" w:hAnsi="Symbol" w:hint="default"/>
      </w:rPr>
    </w:lvl>
    <w:lvl w:ilvl="7" w:tplc="B14640F6" w:tentative="1">
      <w:start w:val="1"/>
      <w:numFmt w:val="bullet"/>
      <w:lvlText w:val="o"/>
      <w:lvlJc w:val="left"/>
      <w:pPr>
        <w:ind w:left="5760" w:hanging="360"/>
      </w:pPr>
      <w:rPr>
        <w:rFonts w:ascii="Courier New" w:hAnsi="Courier New" w:cs="Courier New" w:hint="default"/>
      </w:rPr>
    </w:lvl>
    <w:lvl w:ilvl="8" w:tplc="A4DC050A" w:tentative="1">
      <w:start w:val="1"/>
      <w:numFmt w:val="bullet"/>
      <w:lvlText w:val=""/>
      <w:lvlJc w:val="left"/>
      <w:pPr>
        <w:ind w:left="6480" w:hanging="360"/>
      </w:pPr>
      <w:rPr>
        <w:rFonts w:ascii="Wingdings" w:hAnsi="Wingdings" w:hint="default"/>
      </w:rPr>
    </w:lvl>
  </w:abstractNum>
  <w:abstractNum w:abstractNumId="10">
    <w:nsid w:val="319D1E40"/>
    <w:multiLevelType w:val="hybridMultilevel"/>
    <w:tmpl w:val="DECA8830"/>
    <w:lvl w:ilvl="0" w:tplc="DF507BE2">
      <w:start w:val="1"/>
      <w:numFmt w:val="bullet"/>
      <w:lvlText w:val=""/>
      <w:lvlJc w:val="left"/>
      <w:pPr>
        <w:ind w:left="720" w:hanging="360"/>
      </w:pPr>
      <w:rPr>
        <w:rFonts w:ascii="Symbol" w:hAnsi="Symbol" w:hint="default"/>
      </w:rPr>
    </w:lvl>
    <w:lvl w:ilvl="1" w:tplc="14F8C9E6">
      <w:start w:val="1"/>
      <w:numFmt w:val="bullet"/>
      <w:lvlText w:val="o"/>
      <w:lvlJc w:val="left"/>
      <w:pPr>
        <w:ind w:left="1440" w:hanging="360"/>
      </w:pPr>
      <w:rPr>
        <w:rFonts w:ascii="Courier New" w:hAnsi="Courier New" w:cs="Courier New" w:hint="default"/>
      </w:rPr>
    </w:lvl>
    <w:lvl w:ilvl="2" w:tplc="258CEEAA">
      <w:start w:val="1"/>
      <w:numFmt w:val="bullet"/>
      <w:lvlText w:val=""/>
      <w:lvlJc w:val="left"/>
      <w:pPr>
        <w:ind w:left="2160" w:hanging="360"/>
      </w:pPr>
      <w:rPr>
        <w:rFonts w:ascii="Wingdings" w:hAnsi="Wingdings" w:hint="default"/>
      </w:rPr>
    </w:lvl>
    <w:lvl w:ilvl="3" w:tplc="7E18EF68">
      <w:start w:val="1"/>
      <w:numFmt w:val="bullet"/>
      <w:lvlText w:val=""/>
      <w:lvlJc w:val="left"/>
      <w:pPr>
        <w:ind w:left="2880" w:hanging="360"/>
      </w:pPr>
      <w:rPr>
        <w:rFonts w:ascii="Symbol" w:hAnsi="Symbol" w:hint="default"/>
      </w:rPr>
    </w:lvl>
    <w:lvl w:ilvl="4" w:tplc="20165EBE" w:tentative="1">
      <w:start w:val="1"/>
      <w:numFmt w:val="bullet"/>
      <w:lvlText w:val="o"/>
      <w:lvlJc w:val="left"/>
      <w:pPr>
        <w:ind w:left="3600" w:hanging="360"/>
      </w:pPr>
      <w:rPr>
        <w:rFonts w:ascii="Courier New" w:hAnsi="Courier New" w:cs="Courier New" w:hint="default"/>
      </w:rPr>
    </w:lvl>
    <w:lvl w:ilvl="5" w:tplc="3DBA8080" w:tentative="1">
      <w:start w:val="1"/>
      <w:numFmt w:val="bullet"/>
      <w:lvlText w:val=""/>
      <w:lvlJc w:val="left"/>
      <w:pPr>
        <w:ind w:left="4320" w:hanging="360"/>
      </w:pPr>
      <w:rPr>
        <w:rFonts w:ascii="Wingdings" w:hAnsi="Wingdings" w:hint="default"/>
      </w:rPr>
    </w:lvl>
    <w:lvl w:ilvl="6" w:tplc="2A14C8F0" w:tentative="1">
      <w:start w:val="1"/>
      <w:numFmt w:val="bullet"/>
      <w:lvlText w:val=""/>
      <w:lvlJc w:val="left"/>
      <w:pPr>
        <w:ind w:left="5040" w:hanging="360"/>
      </w:pPr>
      <w:rPr>
        <w:rFonts w:ascii="Symbol" w:hAnsi="Symbol" w:hint="default"/>
      </w:rPr>
    </w:lvl>
    <w:lvl w:ilvl="7" w:tplc="3EE2F024" w:tentative="1">
      <w:start w:val="1"/>
      <w:numFmt w:val="bullet"/>
      <w:lvlText w:val="o"/>
      <w:lvlJc w:val="left"/>
      <w:pPr>
        <w:ind w:left="5760" w:hanging="360"/>
      </w:pPr>
      <w:rPr>
        <w:rFonts w:ascii="Courier New" w:hAnsi="Courier New" w:cs="Courier New" w:hint="default"/>
      </w:rPr>
    </w:lvl>
    <w:lvl w:ilvl="8" w:tplc="5194EEDC" w:tentative="1">
      <w:start w:val="1"/>
      <w:numFmt w:val="bullet"/>
      <w:lvlText w:val=""/>
      <w:lvlJc w:val="left"/>
      <w:pPr>
        <w:ind w:left="6480" w:hanging="360"/>
      </w:pPr>
      <w:rPr>
        <w:rFonts w:ascii="Wingdings" w:hAnsi="Wingdings" w:hint="default"/>
      </w:rPr>
    </w:lvl>
  </w:abstractNum>
  <w:abstractNum w:abstractNumId="11">
    <w:nsid w:val="33800302"/>
    <w:multiLevelType w:val="hybridMultilevel"/>
    <w:tmpl w:val="AE64DBD0"/>
    <w:lvl w:ilvl="0" w:tplc="45949990">
      <w:start w:val="1"/>
      <w:numFmt w:val="bullet"/>
      <w:lvlText w:val=""/>
      <w:lvlJc w:val="left"/>
      <w:pPr>
        <w:ind w:left="720" w:hanging="360"/>
      </w:pPr>
      <w:rPr>
        <w:rFonts w:ascii="Symbol" w:hAnsi="Symbol" w:hint="default"/>
      </w:rPr>
    </w:lvl>
    <w:lvl w:ilvl="1" w:tplc="D2B28490" w:tentative="1">
      <w:start w:val="1"/>
      <w:numFmt w:val="bullet"/>
      <w:lvlText w:val="o"/>
      <w:lvlJc w:val="left"/>
      <w:pPr>
        <w:ind w:left="1440" w:hanging="360"/>
      </w:pPr>
      <w:rPr>
        <w:rFonts w:ascii="Courier New" w:hAnsi="Courier New" w:cs="Courier New" w:hint="default"/>
      </w:rPr>
    </w:lvl>
    <w:lvl w:ilvl="2" w:tplc="12DE4628" w:tentative="1">
      <w:start w:val="1"/>
      <w:numFmt w:val="bullet"/>
      <w:lvlText w:val=""/>
      <w:lvlJc w:val="left"/>
      <w:pPr>
        <w:ind w:left="2160" w:hanging="360"/>
      </w:pPr>
      <w:rPr>
        <w:rFonts w:ascii="Wingdings" w:hAnsi="Wingdings" w:hint="default"/>
      </w:rPr>
    </w:lvl>
    <w:lvl w:ilvl="3" w:tplc="F97A536C" w:tentative="1">
      <w:start w:val="1"/>
      <w:numFmt w:val="bullet"/>
      <w:lvlText w:val=""/>
      <w:lvlJc w:val="left"/>
      <w:pPr>
        <w:ind w:left="2880" w:hanging="360"/>
      </w:pPr>
      <w:rPr>
        <w:rFonts w:ascii="Symbol" w:hAnsi="Symbol" w:hint="default"/>
      </w:rPr>
    </w:lvl>
    <w:lvl w:ilvl="4" w:tplc="DC10E132" w:tentative="1">
      <w:start w:val="1"/>
      <w:numFmt w:val="bullet"/>
      <w:lvlText w:val="o"/>
      <w:lvlJc w:val="left"/>
      <w:pPr>
        <w:ind w:left="3600" w:hanging="360"/>
      </w:pPr>
      <w:rPr>
        <w:rFonts w:ascii="Courier New" w:hAnsi="Courier New" w:cs="Courier New" w:hint="default"/>
      </w:rPr>
    </w:lvl>
    <w:lvl w:ilvl="5" w:tplc="D6B0DCC4" w:tentative="1">
      <w:start w:val="1"/>
      <w:numFmt w:val="bullet"/>
      <w:lvlText w:val=""/>
      <w:lvlJc w:val="left"/>
      <w:pPr>
        <w:ind w:left="4320" w:hanging="360"/>
      </w:pPr>
      <w:rPr>
        <w:rFonts w:ascii="Wingdings" w:hAnsi="Wingdings" w:hint="default"/>
      </w:rPr>
    </w:lvl>
    <w:lvl w:ilvl="6" w:tplc="01208C46" w:tentative="1">
      <w:start w:val="1"/>
      <w:numFmt w:val="bullet"/>
      <w:lvlText w:val=""/>
      <w:lvlJc w:val="left"/>
      <w:pPr>
        <w:ind w:left="5040" w:hanging="360"/>
      </w:pPr>
      <w:rPr>
        <w:rFonts w:ascii="Symbol" w:hAnsi="Symbol" w:hint="default"/>
      </w:rPr>
    </w:lvl>
    <w:lvl w:ilvl="7" w:tplc="BBF42D7A" w:tentative="1">
      <w:start w:val="1"/>
      <w:numFmt w:val="bullet"/>
      <w:lvlText w:val="o"/>
      <w:lvlJc w:val="left"/>
      <w:pPr>
        <w:ind w:left="5760" w:hanging="360"/>
      </w:pPr>
      <w:rPr>
        <w:rFonts w:ascii="Courier New" w:hAnsi="Courier New" w:cs="Courier New" w:hint="default"/>
      </w:rPr>
    </w:lvl>
    <w:lvl w:ilvl="8" w:tplc="2A4270CE" w:tentative="1">
      <w:start w:val="1"/>
      <w:numFmt w:val="bullet"/>
      <w:lvlText w:val=""/>
      <w:lvlJc w:val="left"/>
      <w:pPr>
        <w:ind w:left="6480" w:hanging="360"/>
      </w:pPr>
      <w:rPr>
        <w:rFonts w:ascii="Wingdings" w:hAnsi="Wingdings" w:hint="default"/>
      </w:rPr>
    </w:lvl>
  </w:abstractNum>
  <w:abstractNum w:abstractNumId="12">
    <w:nsid w:val="3C012185"/>
    <w:multiLevelType w:val="hybridMultilevel"/>
    <w:tmpl w:val="3EDE3D22"/>
    <w:lvl w:ilvl="0" w:tplc="E2C68B82">
      <w:start w:val="1"/>
      <w:numFmt w:val="bullet"/>
      <w:lvlText w:val=""/>
      <w:lvlJc w:val="left"/>
      <w:pPr>
        <w:ind w:left="720" w:hanging="360"/>
      </w:pPr>
      <w:rPr>
        <w:rFonts w:ascii="Symbol" w:hAnsi="Symbol" w:hint="default"/>
      </w:rPr>
    </w:lvl>
    <w:lvl w:ilvl="1" w:tplc="A57631FC" w:tentative="1">
      <w:start w:val="1"/>
      <w:numFmt w:val="bullet"/>
      <w:lvlText w:val="o"/>
      <w:lvlJc w:val="left"/>
      <w:pPr>
        <w:ind w:left="1440" w:hanging="360"/>
      </w:pPr>
      <w:rPr>
        <w:rFonts w:ascii="Courier New" w:hAnsi="Courier New" w:cs="Courier New" w:hint="default"/>
      </w:rPr>
    </w:lvl>
    <w:lvl w:ilvl="2" w:tplc="FBF8F046" w:tentative="1">
      <w:start w:val="1"/>
      <w:numFmt w:val="bullet"/>
      <w:lvlText w:val=""/>
      <w:lvlJc w:val="left"/>
      <w:pPr>
        <w:ind w:left="2160" w:hanging="360"/>
      </w:pPr>
      <w:rPr>
        <w:rFonts w:ascii="Wingdings" w:hAnsi="Wingdings" w:hint="default"/>
      </w:rPr>
    </w:lvl>
    <w:lvl w:ilvl="3" w:tplc="4444485E" w:tentative="1">
      <w:start w:val="1"/>
      <w:numFmt w:val="bullet"/>
      <w:lvlText w:val=""/>
      <w:lvlJc w:val="left"/>
      <w:pPr>
        <w:ind w:left="2880" w:hanging="360"/>
      </w:pPr>
      <w:rPr>
        <w:rFonts w:ascii="Symbol" w:hAnsi="Symbol" w:hint="default"/>
      </w:rPr>
    </w:lvl>
    <w:lvl w:ilvl="4" w:tplc="B2B435CC" w:tentative="1">
      <w:start w:val="1"/>
      <w:numFmt w:val="bullet"/>
      <w:lvlText w:val="o"/>
      <w:lvlJc w:val="left"/>
      <w:pPr>
        <w:ind w:left="3600" w:hanging="360"/>
      </w:pPr>
      <w:rPr>
        <w:rFonts w:ascii="Courier New" w:hAnsi="Courier New" w:cs="Courier New" w:hint="default"/>
      </w:rPr>
    </w:lvl>
    <w:lvl w:ilvl="5" w:tplc="33C6A426" w:tentative="1">
      <w:start w:val="1"/>
      <w:numFmt w:val="bullet"/>
      <w:lvlText w:val=""/>
      <w:lvlJc w:val="left"/>
      <w:pPr>
        <w:ind w:left="4320" w:hanging="360"/>
      </w:pPr>
      <w:rPr>
        <w:rFonts w:ascii="Wingdings" w:hAnsi="Wingdings" w:hint="default"/>
      </w:rPr>
    </w:lvl>
    <w:lvl w:ilvl="6" w:tplc="EA066D3A" w:tentative="1">
      <w:start w:val="1"/>
      <w:numFmt w:val="bullet"/>
      <w:lvlText w:val=""/>
      <w:lvlJc w:val="left"/>
      <w:pPr>
        <w:ind w:left="5040" w:hanging="360"/>
      </w:pPr>
      <w:rPr>
        <w:rFonts w:ascii="Symbol" w:hAnsi="Symbol" w:hint="default"/>
      </w:rPr>
    </w:lvl>
    <w:lvl w:ilvl="7" w:tplc="D154FB30" w:tentative="1">
      <w:start w:val="1"/>
      <w:numFmt w:val="bullet"/>
      <w:lvlText w:val="o"/>
      <w:lvlJc w:val="left"/>
      <w:pPr>
        <w:ind w:left="5760" w:hanging="360"/>
      </w:pPr>
      <w:rPr>
        <w:rFonts w:ascii="Courier New" w:hAnsi="Courier New" w:cs="Courier New" w:hint="default"/>
      </w:rPr>
    </w:lvl>
    <w:lvl w:ilvl="8" w:tplc="F64EBBB6" w:tentative="1">
      <w:start w:val="1"/>
      <w:numFmt w:val="bullet"/>
      <w:lvlText w:val=""/>
      <w:lvlJc w:val="left"/>
      <w:pPr>
        <w:ind w:left="6480" w:hanging="360"/>
      </w:pPr>
      <w:rPr>
        <w:rFonts w:ascii="Wingdings" w:hAnsi="Wingdings" w:hint="default"/>
      </w:rPr>
    </w:lvl>
  </w:abstractNum>
  <w:abstractNum w:abstractNumId="13">
    <w:nsid w:val="3C7928D3"/>
    <w:multiLevelType w:val="hybridMultilevel"/>
    <w:tmpl w:val="B922DD62"/>
    <w:lvl w:ilvl="0" w:tplc="7A047624">
      <w:start w:val="1"/>
      <w:numFmt w:val="bullet"/>
      <w:lvlText w:val=""/>
      <w:lvlJc w:val="left"/>
      <w:pPr>
        <w:ind w:left="720" w:hanging="360"/>
      </w:pPr>
      <w:rPr>
        <w:rFonts w:ascii="Symbol" w:hAnsi="Symbol" w:hint="default"/>
      </w:rPr>
    </w:lvl>
    <w:lvl w:ilvl="1" w:tplc="CD9A21FA" w:tentative="1">
      <w:start w:val="1"/>
      <w:numFmt w:val="bullet"/>
      <w:lvlText w:val="o"/>
      <w:lvlJc w:val="left"/>
      <w:pPr>
        <w:ind w:left="1440" w:hanging="360"/>
      </w:pPr>
      <w:rPr>
        <w:rFonts w:ascii="Courier New" w:hAnsi="Courier New" w:cs="Courier New" w:hint="default"/>
      </w:rPr>
    </w:lvl>
    <w:lvl w:ilvl="2" w:tplc="C674D504" w:tentative="1">
      <w:start w:val="1"/>
      <w:numFmt w:val="bullet"/>
      <w:lvlText w:val=""/>
      <w:lvlJc w:val="left"/>
      <w:pPr>
        <w:ind w:left="2160" w:hanging="360"/>
      </w:pPr>
      <w:rPr>
        <w:rFonts w:ascii="Wingdings" w:hAnsi="Wingdings" w:hint="default"/>
      </w:rPr>
    </w:lvl>
    <w:lvl w:ilvl="3" w:tplc="90E62C6E" w:tentative="1">
      <w:start w:val="1"/>
      <w:numFmt w:val="bullet"/>
      <w:lvlText w:val=""/>
      <w:lvlJc w:val="left"/>
      <w:pPr>
        <w:ind w:left="2880" w:hanging="360"/>
      </w:pPr>
      <w:rPr>
        <w:rFonts w:ascii="Symbol" w:hAnsi="Symbol" w:hint="default"/>
      </w:rPr>
    </w:lvl>
    <w:lvl w:ilvl="4" w:tplc="01684220" w:tentative="1">
      <w:start w:val="1"/>
      <w:numFmt w:val="bullet"/>
      <w:lvlText w:val="o"/>
      <w:lvlJc w:val="left"/>
      <w:pPr>
        <w:ind w:left="3600" w:hanging="360"/>
      </w:pPr>
      <w:rPr>
        <w:rFonts w:ascii="Courier New" w:hAnsi="Courier New" w:cs="Courier New" w:hint="default"/>
      </w:rPr>
    </w:lvl>
    <w:lvl w:ilvl="5" w:tplc="18A6D9A0" w:tentative="1">
      <w:start w:val="1"/>
      <w:numFmt w:val="bullet"/>
      <w:lvlText w:val=""/>
      <w:lvlJc w:val="left"/>
      <w:pPr>
        <w:ind w:left="4320" w:hanging="360"/>
      </w:pPr>
      <w:rPr>
        <w:rFonts w:ascii="Wingdings" w:hAnsi="Wingdings" w:hint="default"/>
      </w:rPr>
    </w:lvl>
    <w:lvl w:ilvl="6" w:tplc="8D101EF8" w:tentative="1">
      <w:start w:val="1"/>
      <w:numFmt w:val="bullet"/>
      <w:lvlText w:val=""/>
      <w:lvlJc w:val="left"/>
      <w:pPr>
        <w:ind w:left="5040" w:hanging="360"/>
      </w:pPr>
      <w:rPr>
        <w:rFonts w:ascii="Symbol" w:hAnsi="Symbol" w:hint="default"/>
      </w:rPr>
    </w:lvl>
    <w:lvl w:ilvl="7" w:tplc="89A61F5C" w:tentative="1">
      <w:start w:val="1"/>
      <w:numFmt w:val="bullet"/>
      <w:lvlText w:val="o"/>
      <w:lvlJc w:val="left"/>
      <w:pPr>
        <w:ind w:left="5760" w:hanging="360"/>
      </w:pPr>
      <w:rPr>
        <w:rFonts w:ascii="Courier New" w:hAnsi="Courier New" w:cs="Courier New" w:hint="default"/>
      </w:rPr>
    </w:lvl>
    <w:lvl w:ilvl="8" w:tplc="8C984B92" w:tentative="1">
      <w:start w:val="1"/>
      <w:numFmt w:val="bullet"/>
      <w:lvlText w:val=""/>
      <w:lvlJc w:val="left"/>
      <w:pPr>
        <w:ind w:left="6480" w:hanging="360"/>
      </w:pPr>
      <w:rPr>
        <w:rFonts w:ascii="Wingdings" w:hAnsi="Wingdings" w:hint="default"/>
      </w:rPr>
    </w:lvl>
  </w:abstractNum>
  <w:abstractNum w:abstractNumId="14">
    <w:nsid w:val="401A77C1"/>
    <w:multiLevelType w:val="hybridMultilevel"/>
    <w:tmpl w:val="070216EA"/>
    <w:lvl w:ilvl="0" w:tplc="4CCA3D82">
      <w:start w:val="1"/>
      <w:numFmt w:val="bullet"/>
      <w:lvlText w:val=""/>
      <w:lvlJc w:val="left"/>
      <w:pPr>
        <w:ind w:left="720" w:hanging="360"/>
      </w:pPr>
      <w:rPr>
        <w:rFonts w:ascii="Symbol" w:hAnsi="Symbol" w:hint="default"/>
      </w:rPr>
    </w:lvl>
    <w:lvl w:ilvl="1" w:tplc="1AC0809A" w:tentative="1">
      <w:start w:val="1"/>
      <w:numFmt w:val="bullet"/>
      <w:lvlText w:val="o"/>
      <w:lvlJc w:val="left"/>
      <w:pPr>
        <w:ind w:left="1440" w:hanging="360"/>
      </w:pPr>
      <w:rPr>
        <w:rFonts w:ascii="Courier New" w:hAnsi="Courier New" w:cs="Courier New" w:hint="default"/>
      </w:rPr>
    </w:lvl>
    <w:lvl w:ilvl="2" w:tplc="04404DFE" w:tentative="1">
      <w:start w:val="1"/>
      <w:numFmt w:val="bullet"/>
      <w:lvlText w:val=""/>
      <w:lvlJc w:val="left"/>
      <w:pPr>
        <w:ind w:left="2160" w:hanging="360"/>
      </w:pPr>
      <w:rPr>
        <w:rFonts w:ascii="Wingdings" w:hAnsi="Wingdings" w:hint="default"/>
      </w:rPr>
    </w:lvl>
    <w:lvl w:ilvl="3" w:tplc="68AC1318" w:tentative="1">
      <w:start w:val="1"/>
      <w:numFmt w:val="bullet"/>
      <w:lvlText w:val=""/>
      <w:lvlJc w:val="left"/>
      <w:pPr>
        <w:ind w:left="2880" w:hanging="360"/>
      </w:pPr>
      <w:rPr>
        <w:rFonts w:ascii="Symbol" w:hAnsi="Symbol" w:hint="default"/>
      </w:rPr>
    </w:lvl>
    <w:lvl w:ilvl="4" w:tplc="FEB89AA4" w:tentative="1">
      <w:start w:val="1"/>
      <w:numFmt w:val="bullet"/>
      <w:lvlText w:val="o"/>
      <w:lvlJc w:val="left"/>
      <w:pPr>
        <w:ind w:left="3600" w:hanging="360"/>
      </w:pPr>
      <w:rPr>
        <w:rFonts w:ascii="Courier New" w:hAnsi="Courier New" w:cs="Courier New" w:hint="default"/>
      </w:rPr>
    </w:lvl>
    <w:lvl w:ilvl="5" w:tplc="F1FE1FA8" w:tentative="1">
      <w:start w:val="1"/>
      <w:numFmt w:val="bullet"/>
      <w:lvlText w:val=""/>
      <w:lvlJc w:val="left"/>
      <w:pPr>
        <w:ind w:left="4320" w:hanging="360"/>
      </w:pPr>
      <w:rPr>
        <w:rFonts w:ascii="Wingdings" w:hAnsi="Wingdings" w:hint="default"/>
      </w:rPr>
    </w:lvl>
    <w:lvl w:ilvl="6" w:tplc="E1C4B464" w:tentative="1">
      <w:start w:val="1"/>
      <w:numFmt w:val="bullet"/>
      <w:lvlText w:val=""/>
      <w:lvlJc w:val="left"/>
      <w:pPr>
        <w:ind w:left="5040" w:hanging="360"/>
      </w:pPr>
      <w:rPr>
        <w:rFonts w:ascii="Symbol" w:hAnsi="Symbol" w:hint="default"/>
      </w:rPr>
    </w:lvl>
    <w:lvl w:ilvl="7" w:tplc="009CBB7E" w:tentative="1">
      <w:start w:val="1"/>
      <w:numFmt w:val="bullet"/>
      <w:lvlText w:val="o"/>
      <w:lvlJc w:val="left"/>
      <w:pPr>
        <w:ind w:left="5760" w:hanging="360"/>
      </w:pPr>
      <w:rPr>
        <w:rFonts w:ascii="Courier New" w:hAnsi="Courier New" w:cs="Courier New" w:hint="default"/>
      </w:rPr>
    </w:lvl>
    <w:lvl w:ilvl="8" w:tplc="430EDC58" w:tentative="1">
      <w:start w:val="1"/>
      <w:numFmt w:val="bullet"/>
      <w:lvlText w:val=""/>
      <w:lvlJc w:val="left"/>
      <w:pPr>
        <w:ind w:left="6480" w:hanging="360"/>
      </w:pPr>
      <w:rPr>
        <w:rFonts w:ascii="Wingdings" w:hAnsi="Wingdings" w:hint="default"/>
      </w:rPr>
    </w:lvl>
  </w:abstractNum>
  <w:abstractNum w:abstractNumId="15">
    <w:nsid w:val="475C645A"/>
    <w:multiLevelType w:val="hybridMultilevel"/>
    <w:tmpl w:val="53AC3EC8"/>
    <w:lvl w:ilvl="0" w:tplc="441C58C2">
      <w:start w:val="1"/>
      <w:numFmt w:val="bullet"/>
      <w:lvlText w:val=""/>
      <w:lvlJc w:val="left"/>
      <w:pPr>
        <w:ind w:left="720" w:hanging="360"/>
      </w:pPr>
      <w:rPr>
        <w:rFonts w:ascii="Symbol" w:hAnsi="Symbol" w:hint="default"/>
      </w:rPr>
    </w:lvl>
    <w:lvl w:ilvl="1" w:tplc="6B5E8122" w:tentative="1">
      <w:start w:val="1"/>
      <w:numFmt w:val="bullet"/>
      <w:lvlText w:val="o"/>
      <w:lvlJc w:val="left"/>
      <w:pPr>
        <w:ind w:left="1440" w:hanging="360"/>
      </w:pPr>
      <w:rPr>
        <w:rFonts w:ascii="Courier New" w:hAnsi="Courier New" w:cs="Courier New" w:hint="default"/>
      </w:rPr>
    </w:lvl>
    <w:lvl w:ilvl="2" w:tplc="5DAA9E96" w:tentative="1">
      <w:start w:val="1"/>
      <w:numFmt w:val="bullet"/>
      <w:lvlText w:val=""/>
      <w:lvlJc w:val="left"/>
      <w:pPr>
        <w:ind w:left="2160" w:hanging="360"/>
      </w:pPr>
      <w:rPr>
        <w:rFonts w:ascii="Wingdings" w:hAnsi="Wingdings" w:hint="default"/>
      </w:rPr>
    </w:lvl>
    <w:lvl w:ilvl="3" w:tplc="535EC2FA" w:tentative="1">
      <w:start w:val="1"/>
      <w:numFmt w:val="bullet"/>
      <w:lvlText w:val=""/>
      <w:lvlJc w:val="left"/>
      <w:pPr>
        <w:ind w:left="2880" w:hanging="360"/>
      </w:pPr>
      <w:rPr>
        <w:rFonts w:ascii="Symbol" w:hAnsi="Symbol" w:hint="default"/>
      </w:rPr>
    </w:lvl>
    <w:lvl w:ilvl="4" w:tplc="779AEFBA" w:tentative="1">
      <w:start w:val="1"/>
      <w:numFmt w:val="bullet"/>
      <w:lvlText w:val="o"/>
      <w:lvlJc w:val="left"/>
      <w:pPr>
        <w:ind w:left="3600" w:hanging="360"/>
      </w:pPr>
      <w:rPr>
        <w:rFonts w:ascii="Courier New" w:hAnsi="Courier New" w:cs="Courier New" w:hint="default"/>
      </w:rPr>
    </w:lvl>
    <w:lvl w:ilvl="5" w:tplc="50F41DC6" w:tentative="1">
      <w:start w:val="1"/>
      <w:numFmt w:val="bullet"/>
      <w:lvlText w:val=""/>
      <w:lvlJc w:val="left"/>
      <w:pPr>
        <w:ind w:left="4320" w:hanging="360"/>
      </w:pPr>
      <w:rPr>
        <w:rFonts w:ascii="Wingdings" w:hAnsi="Wingdings" w:hint="default"/>
      </w:rPr>
    </w:lvl>
    <w:lvl w:ilvl="6" w:tplc="9F2CFF96" w:tentative="1">
      <w:start w:val="1"/>
      <w:numFmt w:val="bullet"/>
      <w:lvlText w:val=""/>
      <w:lvlJc w:val="left"/>
      <w:pPr>
        <w:ind w:left="5040" w:hanging="360"/>
      </w:pPr>
      <w:rPr>
        <w:rFonts w:ascii="Symbol" w:hAnsi="Symbol" w:hint="default"/>
      </w:rPr>
    </w:lvl>
    <w:lvl w:ilvl="7" w:tplc="B05C664C" w:tentative="1">
      <w:start w:val="1"/>
      <w:numFmt w:val="bullet"/>
      <w:lvlText w:val="o"/>
      <w:lvlJc w:val="left"/>
      <w:pPr>
        <w:ind w:left="5760" w:hanging="360"/>
      </w:pPr>
      <w:rPr>
        <w:rFonts w:ascii="Courier New" w:hAnsi="Courier New" w:cs="Courier New" w:hint="default"/>
      </w:rPr>
    </w:lvl>
    <w:lvl w:ilvl="8" w:tplc="D598C00A" w:tentative="1">
      <w:start w:val="1"/>
      <w:numFmt w:val="bullet"/>
      <w:lvlText w:val=""/>
      <w:lvlJc w:val="left"/>
      <w:pPr>
        <w:ind w:left="6480" w:hanging="360"/>
      </w:pPr>
      <w:rPr>
        <w:rFonts w:ascii="Wingdings" w:hAnsi="Wingdings" w:hint="default"/>
      </w:rPr>
    </w:lvl>
  </w:abstractNum>
  <w:abstractNum w:abstractNumId="16">
    <w:nsid w:val="4D48125C"/>
    <w:multiLevelType w:val="hybridMultilevel"/>
    <w:tmpl w:val="08F85A26"/>
    <w:lvl w:ilvl="0" w:tplc="10DE82C4">
      <w:start w:val="1"/>
      <w:numFmt w:val="bullet"/>
      <w:lvlText w:val=""/>
      <w:lvlJc w:val="left"/>
      <w:pPr>
        <w:ind w:left="720" w:hanging="360"/>
      </w:pPr>
      <w:rPr>
        <w:rFonts w:ascii="Symbol" w:hAnsi="Symbol" w:hint="default"/>
      </w:rPr>
    </w:lvl>
    <w:lvl w:ilvl="1" w:tplc="32C4EE66" w:tentative="1">
      <w:start w:val="1"/>
      <w:numFmt w:val="bullet"/>
      <w:lvlText w:val="o"/>
      <w:lvlJc w:val="left"/>
      <w:pPr>
        <w:ind w:left="1440" w:hanging="360"/>
      </w:pPr>
      <w:rPr>
        <w:rFonts w:ascii="Courier New" w:hAnsi="Courier New" w:cs="Courier New" w:hint="default"/>
      </w:rPr>
    </w:lvl>
    <w:lvl w:ilvl="2" w:tplc="74461716" w:tentative="1">
      <w:start w:val="1"/>
      <w:numFmt w:val="bullet"/>
      <w:lvlText w:val=""/>
      <w:lvlJc w:val="left"/>
      <w:pPr>
        <w:ind w:left="2160" w:hanging="360"/>
      </w:pPr>
      <w:rPr>
        <w:rFonts w:ascii="Wingdings" w:hAnsi="Wingdings" w:hint="default"/>
      </w:rPr>
    </w:lvl>
    <w:lvl w:ilvl="3" w:tplc="2ADA67B4" w:tentative="1">
      <w:start w:val="1"/>
      <w:numFmt w:val="bullet"/>
      <w:lvlText w:val=""/>
      <w:lvlJc w:val="left"/>
      <w:pPr>
        <w:ind w:left="2880" w:hanging="360"/>
      </w:pPr>
      <w:rPr>
        <w:rFonts w:ascii="Symbol" w:hAnsi="Symbol" w:hint="default"/>
      </w:rPr>
    </w:lvl>
    <w:lvl w:ilvl="4" w:tplc="DD0C9C0E" w:tentative="1">
      <w:start w:val="1"/>
      <w:numFmt w:val="bullet"/>
      <w:lvlText w:val="o"/>
      <w:lvlJc w:val="left"/>
      <w:pPr>
        <w:ind w:left="3600" w:hanging="360"/>
      </w:pPr>
      <w:rPr>
        <w:rFonts w:ascii="Courier New" w:hAnsi="Courier New" w:cs="Courier New" w:hint="default"/>
      </w:rPr>
    </w:lvl>
    <w:lvl w:ilvl="5" w:tplc="682CF954" w:tentative="1">
      <w:start w:val="1"/>
      <w:numFmt w:val="bullet"/>
      <w:lvlText w:val=""/>
      <w:lvlJc w:val="left"/>
      <w:pPr>
        <w:ind w:left="4320" w:hanging="360"/>
      </w:pPr>
      <w:rPr>
        <w:rFonts w:ascii="Wingdings" w:hAnsi="Wingdings" w:hint="default"/>
      </w:rPr>
    </w:lvl>
    <w:lvl w:ilvl="6" w:tplc="C7882814" w:tentative="1">
      <w:start w:val="1"/>
      <w:numFmt w:val="bullet"/>
      <w:lvlText w:val=""/>
      <w:lvlJc w:val="left"/>
      <w:pPr>
        <w:ind w:left="5040" w:hanging="360"/>
      </w:pPr>
      <w:rPr>
        <w:rFonts w:ascii="Symbol" w:hAnsi="Symbol" w:hint="default"/>
      </w:rPr>
    </w:lvl>
    <w:lvl w:ilvl="7" w:tplc="E4AC1C90" w:tentative="1">
      <w:start w:val="1"/>
      <w:numFmt w:val="bullet"/>
      <w:lvlText w:val="o"/>
      <w:lvlJc w:val="left"/>
      <w:pPr>
        <w:ind w:left="5760" w:hanging="360"/>
      </w:pPr>
      <w:rPr>
        <w:rFonts w:ascii="Courier New" w:hAnsi="Courier New" w:cs="Courier New" w:hint="default"/>
      </w:rPr>
    </w:lvl>
    <w:lvl w:ilvl="8" w:tplc="0D24915A" w:tentative="1">
      <w:start w:val="1"/>
      <w:numFmt w:val="bullet"/>
      <w:lvlText w:val=""/>
      <w:lvlJc w:val="left"/>
      <w:pPr>
        <w:ind w:left="6480" w:hanging="360"/>
      </w:pPr>
      <w:rPr>
        <w:rFonts w:ascii="Wingdings" w:hAnsi="Wingdings" w:hint="default"/>
      </w:rPr>
    </w:lvl>
  </w:abstractNum>
  <w:abstractNum w:abstractNumId="17">
    <w:nsid w:val="532C02DF"/>
    <w:multiLevelType w:val="hybridMultilevel"/>
    <w:tmpl w:val="C8D2CD1A"/>
    <w:lvl w:ilvl="0" w:tplc="69009AE6">
      <w:start w:val="1"/>
      <w:numFmt w:val="bullet"/>
      <w:lvlText w:val=""/>
      <w:lvlJc w:val="left"/>
      <w:pPr>
        <w:ind w:left="1080" w:hanging="360"/>
      </w:pPr>
      <w:rPr>
        <w:rFonts w:ascii="Times New Roman" w:hAnsi="Times New Roman" w:cs="Times New Roman" w:hint="default"/>
        <w:sz w:val="28"/>
        <w:szCs w:val="28"/>
      </w:rPr>
    </w:lvl>
    <w:lvl w:ilvl="1" w:tplc="01BA9D2A" w:tentative="1">
      <w:start w:val="1"/>
      <w:numFmt w:val="bullet"/>
      <w:lvlText w:val="o"/>
      <w:lvlJc w:val="left"/>
      <w:pPr>
        <w:ind w:left="1440" w:hanging="360"/>
      </w:pPr>
      <w:rPr>
        <w:rFonts w:ascii="Courier New" w:hAnsi="Courier New" w:cs="Courier New" w:hint="default"/>
      </w:rPr>
    </w:lvl>
    <w:lvl w:ilvl="2" w:tplc="D6203A14" w:tentative="1">
      <w:start w:val="1"/>
      <w:numFmt w:val="bullet"/>
      <w:lvlText w:val=""/>
      <w:lvlJc w:val="left"/>
      <w:pPr>
        <w:ind w:left="2160" w:hanging="360"/>
      </w:pPr>
      <w:rPr>
        <w:rFonts w:ascii="Wingdings" w:hAnsi="Wingdings" w:hint="default"/>
      </w:rPr>
    </w:lvl>
    <w:lvl w:ilvl="3" w:tplc="7D4649A0" w:tentative="1">
      <w:start w:val="1"/>
      <w:numFmt w:val="bullet"/>
      <w:lvlText w:val=""/>
      <w:lvlJc w:val="left"/>
      <w:pPr>
        <w:ind w:left="2880" w:hanging="360"/>
      </w:pPr>
      <w:rPr>
        <w:rFonts w:ascii="Symbol" w:hAnsi="Symbol" w:hint="default"/>
      </w:rPr>
    </w:lvl>
    <w:lvl w:ilvl="4" w:tplc="ED48686A" w:tentative="1">
      <w:start w:val="1"/>
      <w:numFmt w:val="bullet"/>
      <w:lvlText w:val="o"/>
      <w:lvlJc w:val="left"/>
      <w:pPr>
        <w:ind w:left="3600" w:hanging="360"/>
      </w:pPr>
      <w:rPr>
        <w:rFonts w:ascii="Courier New" w:hAnsi="Courier New" w:cs="Courier New" w:hint="default"/>
      </w:rPr>
    </w:lvl>
    <w:lvl w:ilvl="5" w:tplc="325EB888" w:tentative="1">
      <w:start w:val="1"/>
      <w:numFmt w:val="bullet"/>
      <w:lvlText w:val=""/>
      <w:lvlJc w:val="left"/>
      <w:pPr>
        <w:ind w:left="4320" w:hanging="360"/>
      </w:pPr>
      <w:rPr>
        <w:rFonts w:ascii="Wingdings" w:hAnsi="Wingdings" w:hint="default"/>
      </w:rPr>
    </w:lvl>
    <w:lvl w:ilvl="6" w:tplc="E8C68372" w:tentative="1">
      <w:start w:val="1"/>
      <w:numFmt w:val="bullet"/>
      <w:lvlText w:val=""/>
      <w:lvlJc w:val="left"/>
      <w:pPr>
        <w:ind w:left="5040" w:hanging="360"/>
      </w:pPr>
      <w:rPr>
        <w:rFonts w:ascii="Symbol" w:hAnsi="Symbol" w:hint="default"/>
      </w:rPr>
    </w:lvl>
    <w:lvl w:ilvl="7" w:tplc="51EAD7D0" w:tentative="1">
      <w:start w:val="1"/>
      <w:numFmt w:val="bullet"/>
      <w:lvlText w:val="o"/>
      <w:lvlJc w:val="left"/>
      <w:pPr>
        <w:ind w:left="5760" w:hanging="360"/>
      </w:pPr>
      <w:rPr>
        <w:rFonts w:ascii="Courier New" w:hAnsi="Courier New" w:cs="Courier New" w:hint="default"/>
      </w:rPr>
    </w:lvl>
    <w:lvl w:ilvl="8" w:tplc="E3A4BD28" w:tentative="1">
      <w:start w:val="1"/>
      <w:numFmt w:val="bullet"/>
      <w:lvlText w:val=""/>
      <w:lvlJc w:val="left"/>
      <w:pPr>
        <w:ind w:left="6480" w:hanging="360"/>
      </w:pPr>
      <w:rPr>
        <w:rFonts w:ascii="Wingdings" w:hAnsi="Wingdings" w:hint="default"/>
      </w:rPr>
    </w:lvl>
  </w:abstractNum>
  <w:abstractNum w:abstractNumId="18">
    <w:nsid w:val="54D41285"/>
    <w:multiLevelType w:val="hybridMultilevel"/>
    <w:tmpl w:val="54FA5A10"/>
    <w:lvl w:ilvl="0" w:tplc="9AD0C4E4">
      <w:start w:val="1"/>
      <w:numFmt w:val="bullet"/>
      <w:lvlText w:val=""/>
      <w:lvlJc w:val="left"/>
      <w:pPr>
        <w:ind w:left="720" w:hanging="360"/>
      </w:pPr>
      <w:rPr>
        <w:rFonts w:ascii="Symbol" w:hAnsi="Symbol" w:hint="default"/>
      </w:rPr>
    </w:lvl>
    <w:lvl w:ilvl="1" w:tplc="E6AE4E1E" w:tentative="1">
      <w:start w:val="1"/>
      <w:numFmt w:val="bullet"/>
      <w:lvlText w:val="o"/>
      <w:lvlJc w:val="left"/>
      <w:pPr>
        <w:ind w:left="1440" w:hanging="360"/>
      </w:pPr>
      <w:rPr>
        <w:rFonts w:ascii="Courier New" w:hAnsi="Courier New" w:cs="Courier New" w:hint="default"/>
      </w:rPr>
    </w:lvl>
    <w:lvl w:ilvl="2" w:tplc="4E24525A" w:tentative="1">
      <w:start w:val="1"/>
      <w:numFmt w:val="bullet"/>
      <w:lvlText w:val=""/>
      <w:lvlJc w:val="left"/>
      <w:pPr>
        <w:ind w:left="2160" w:hanging="360"/>
      </w:pPr>
      <w:rPr>
        <w:rFonts w:ascii="Wingdings" w:hAnsi="Wingdings" w:hint="default"/>
      </w:rPr>
    </w:lvl>
    <w:lvl w:ilvl="3" w:tplc="B4444280" w:tentative="1">
      <w:start w:val="1"/>
      <w:numFmt w:val="bullet"/>
      <w:lvlText w:val=""/>
      <w:lvlJc w:val="left"/>
      <w:pPr>
        <w:ind w:left="2880" w:hanging="360"/>
      </w:pPr>
      <w:rPr>
        <w:rFonts w:ascii="Symbol" w:hAnsi="Symbol" w:hint="default"/>
      </w:rPr>
    </w:lvl>
    <w:lvl w:ilvl="4" w:tplc="8CE4ADDE" w:tentative="1">
      <w:start w:val="1"/>
      <w:numFmt w:val="bullet"/>
      <w:lvlText w:val="o"/>
      <w:lvlJc w:val="left"/>
      <w:pPr>
        <w:ind w:left="3600" w:hanging="360"/>
      </w:pPr>
      <w:rPr>
        <w:rFonts w:ascii="Courier New" w:hAnsi="Courier New" w:cs="Courier New" w:hint="default"/>
      </w:rPr>
    </w:lvl>
    <w:lvl w:ilvl="5" w:tplc="CAA6F136" w:tentative="1">
      <w:start w:val="1"/>
      <w:numFmt w:val="bullet"/>
      <w:lvlText w:val=""/>
      <w:lvlJc w:val="left"/>
      <w:pPr>
        <w:ind w:left="4320" w:hanging="360"/>
      </w:pPr>
      <w:rPr>
        <w:rFonts w:ascii="Wingdings" w:hAnsi="Wingdings" w:hint="default"/>
      </w:rPr>
    </w:lvl>
    <w:lvl w:ilvl="6" w:tplc="5EDC9CE0" w:tentative="1">
      <w:start w:val="1"/>
      <w:numFmt w:val="bullet"/>
      <w:lvlText w:val=""/>
      <w:lvlJc w:val="left"/>
      <w:pPr>
        <w:ind w:left="5040" w:hanging="360"/>
      </w:pPr>
      <w:rPr>
        <w:rFonts w:ascii="Symbol" w:hAnsi="Symbol" w:hint="default"/>
      </w:rPr>
    </w:lvl>
    <w:lvl w:ilvl="7" w:tplc="BF629556" w:tentative="1">
      <w:start w:val="1"/>
      <w:numFmt w:val="bullet"/>
      <w:lvlText w:val="o"/>
      <w:lvlJc w:val="left"/>
      <w:pPr>
        <w:ind w:left="5760" w:hanging="360"/>
      </w:pPr>
      <w:rPr>
        <w:rFonts w:ascii="Courier New" w:hAnsi="Courier New" w:cs="Courier New" w:hint="default"/>
      </w:rPr>
    </w:lvl>
    <w:lvl w:ilvl="8" w:tplc="73609CB8" w:tentative="1">
      <w:start w:val="1"/>
      <w:numFmt w:val="bullet"/>
      <w:lvlText w:val=""/>
      <w:lvlJc w:val="left"/>
      <w:pPr>
        <w:ind w:left="6480" w:hanging="360"/>
      </w:pPr>
      <w:rPr>
        <w:rFonts w:ascii="Wingdings" w:hAnsi="Wingdings" w:hint="default"/>
      </w:rPr>
    </w:lvl>
  </w:abstractNum>
  <w:abstractNum w:abstractNumId="19">
    <w:nsid w:val="55BE2F72"/>
    <w:multiLevelType w:val="multilevel"/>
    <w:tmpl w:val="D57E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BC24B9"/>
    <w:multiLevelType w:val="multilevel"/>
    <w:tmpl w:val="FE64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9D37F3"/>
    <w:multiLevelType w:val="hybridMultilevel"/>
    <w:tmpl w:val="07DE2516"/>
    <w:lvl w:ilvl="0" w:tplc="2B92DA58">
      <w:start w:val="1"/>
      <w:numFmt w:val="bullet"/>
      <w:lvlText w:val=""/>
      <w:lvlJc w:val="left"/>
      <w:pPr>
        <w:ind w:left="720" w:hanging="360"/>
      </w:pPr>
      <w:rPr>
        <w:rFonts w:ascii="Symbol" w:hAnsi="Symbol" w:hint="default"/>
        <w:sz w:val="28"/>
        <w:szCs w:val="28"/>
      </w:rPr>
    </w:lvl>
    <w:lvl w:ilvl="1" w:tplc="F88CC9DA" w:tentative="1">
      <w:start w:val="1"/>
      <w:numFmt w:val="bullet"/>
      <w:lvlText w:val="o"/>
      <w:lvlJc w:val="left"/>
      <w:pPr>
        <w:ind w:left="1440" w:hanging="360"/>
      </w:pPr>
      <w:rPr>
        <w:rFonts w:ascii="Courier New" w:hAnsi="Courier New" w:cs="Courier New" w:hint="default"/>
      </w:rPr>
    </w:lvl>
    <w:lvl w:ilvl="2" w:tplc="5B1EEB76" w:tentative="1">
      <w:start w:val="1"/>
      <w:numFmt w:val="bullet"/>
      <w:lvlText w:val=""/>
      <w:lvlJc w:val="left"/>
      <w:pPr>
        <w:ind w:left="2160" w:hanging="360"/>
      </w:pPr>
      <w:rPr>
        <w:rFonts w:ascii="Wingdings" w:hAnsi="Wingdings" w:hint="default"/>
      </w:rPr>
    </w:lvl>
    <w:lvl w:ilvl="3" w:tplc="B0AE9C44" w:tentative="1">
      <w:start w:val="1"/>
      <w:numFmt w:val="bullet"/>
      <w:lvlText w:val=""/>
      <w:lvlJc w:val="left"/>
      <w:pPr>
        <w:ind w:left="2880" w:hanging="360"/>
      </w:pPr>
      <w:rPr>
        <w:rFonts w:ascii="Symbol" w:hAnsi="Symbol" w:hint="default"/>
      </w:rPr>
    </w:lvl>
    <w:lvl w:ilvl="4" w:tplc="7F242EE0" w:tentative="1">
      <w:start w:val="1"/>
      <w:numFmt w:val="bullet"/>
      <w:lvlText w:val="o"/>
      <w:lvlJc w:val="left"/>
      <w:pPr>
        <w:ind w:left="3600" w:hanging="360"/>
      </w:pPr>
      <w:rPr>
        <w:rFonts w:ascii="Courier New" w:hAnsi="Courier New" w:cs="Courier New" w:hint="default"/>
      </w:rPr>
    </w:lvl>
    <w:lvl w:ilvl="5" w:tplc="CFFCB4C2" w:tentative="1">
      <w:start w:val="1"/>
      <w:numFmt w:val="bullet"/>
      <w:lvlText w:val=""/>
      <w:lvlJc w:val="left"/>
      <w:pPr>
        <w:ind w:left="4320" w:hanging="360"/>
      </w:pPr>
      <w:rPr>
        <w:rFonts w:ascii="Wingdings" w:hAnsi="Wingdings" w:hint="default"/>
      </w:rPr>
    </w:lvl>
    <w:lvl w:ilvl="6" w:tplc="1B00589A" w:tentative="1">
      <w:start w:val="1"/>
      <w:numFmt w:val="bullet"/>
      <w:lvlText w:val=""/>
      <w:lvlJc w:val="left"/>
      <w:pPr>
        <w:ind w:left="5040" w:hanging="360"/>
      </w:pPr>
      <w:rPr>
        <w:rFonts w:ascii="Symbol" w:hAnsi="Symbol" w:hint="default"/>
      </w:rPr>
    </w:lvl>
    <w:lvl w:ilvl="7" w:tplc="6018D518" w:tentative="1">
      <w:start w:val="1"/>
      <w:numFmt w:val="bullet"/>
      <w:lvlText w:val="o"/>
      <w:lvlJc w:val="left"/>
      <w:pPr>
        <w:ind w:left="5760" w:hanging="360"/>
      </w:pPr>
      <w:rPr>
        <w:rFonts w:ascii="Courier New" w:hAnsi="Courier New" w:cs="Courier New" w:hint="default"/>
      </w:rPr>
    </w:lvl>
    <w:lvl w:ilvl="8" w:tplc="8BCA2BCE" w:tentative="1">
      <w:start w:val="1"/>
      <w:numFmt w:val="bullet"/>
      <w:lvlText w:val=""/>
      <w:lvlJc w:val="left"/>
      <w:pPr>
        <w:ind w:left="6480" w:hanging="360"/>
      </w:pPr>
      <w:rPr>
        <w:rFonts w:ascii="Wingdings" w:hAnsi="Wingdings" w:hint="default"/>
      </w:rPr>
    </w:lvl>
  </w:abstractNum>
  <w:abstractNum w:abstractNumId="22">
    <w:nsid w:val="645A213A"/>
    <w:multiLevelType w:val="hybridMultilevel"/>
    <w:tmpl w:val="EFF4F22E"/>
    <w:lvl w:ilvl="0" w:tplc="91F01186">
      <w:start w:val="1"/>
      <w:numFmt w:val="bullet"/>
      <w:lvlText w:val=""/>
      <w:lvlJc w:val="left"/>
      <w:pPr>
        <w:ind w:left="720" w:hanging="360"/>
      </w:pPr>
      <w:rPr>
        <w:rFonts w:ascii="Symbol" w:hAnsi="Symbol" w:hint="default"/>
      </w:rPr>
    </w:lvl>
    <w:lvl w:ilvl="1" w:tplc="BFE2F054" w:tentative="1">
      <w:start w:val="1"/>
      <w:numFmt w:val="bullet"/>
      <w:lvlText w:val="o"/>
      <w:lvlJc w:val="left"/>
      <w:pPr>
        <w:ind w:left="1440" w:hanging="360"/>
      </w:pPr>
      <w:rPr>
        <w:rFonts w:ascii="Courier New" w:hAnsi="Courier New" w:cs="Courier New" w:hint="default"/>
      </w:rPr>
    </w:lvl>
    <w:lvl w:ilvl="2" w:tplc="56EE61AC" w:tentative="1">
      <w:start w:val="1"/>
      <w:numFmt w:val="bullet"/>
      <w:lvlText w:val=""/>
      <w:lvlJc w:val="left"/>
      <w:pPr>
        <w:ind w:left="2160" w:hanging="360"/>
      </w:pPr>
      <w:rPr>
        <w:rFonts w:ascii="Wingdings" w:hAnsi="Wingdings" w:hint="default"/>
      </w:rPr>
    </w:lvl>
    <w:lvl w:ilvl="3" w:tplc="7A9C16D4" w:tentative="1">
      <w:start w:val="1"/>
      <w:numFmt w:val="bullet"/>
      <w:lvlText w:val=""/>
      <w:lvlJc w:val="left"/>
      <w:pPr>
        <w:ind w:left="2880" w:hanging="360"/>
      </w:pPr>
      <w:rPr>
        <w:rFonts w:ascii="Symbol" w:hAnsi="Symbol" w:hint="default"/>
      </w:rPr>
    </w:lvl>
    <w:lvl w:ilvl="4" w:tplc="1EECA1BA" w:tentative="1">
      <w:start w:val="1"/>
      <w:numFmt w:val="bullet"/>
      <w:lvlText w:val="o"/>
      <w:lvlJc w:val="left"/>
      <w:pPr>
        <w:ind w:left="3600" w:hanging="360"/>
      </w:pPr>
      <w:rPr>
        <w:rFonts w:ascii="Courier New" w:hAnsi="Courier New" w:cs="Courier New" w:hint="default"/>
      </w:rPr>
    </w:lvl>
    <w:lvl w:ilvl="5" w:tplc="CC22E81E" w:tentative="1">
      <w:start w:val="1"/>
      <w:numFmt w:val="bullet"/>
      <w:lvlText w:val=""/>
      <w:lvlJc w:val="left"/>
      <w:pPr>
        <w:ind w:left="4320" w:hanging="360"/>
      </w:pPr>
      <w:rPr>
        <w:rFonts w:ascii="Wingdings" w:hAnsi="Wingdings" w:hint="default"/>
      </w:rPr>
    </w:lvl>
    <w:lvl w:ilvl="6" w:tplc="47107EDA" w:tentative="1">
      <w:start w:val="1"/>
      <w:numFmt w:val="bullet"/>
      <w:lvlText w:val=""/>
      <w:lvlJc w:val="left"/>
      <w:pPr>
        <w:ind w:left="5040" w:hanging="360"/>
      </w:pPr>
      <w:rPr>
        <w:rFonts w:ascii="Symbol" w:hAnsi="Symbol" w:hint="default"/>
      </w:rPr>
    </w:lvl>
    <w:lvl w:ilvl="7" w:tplc="084A59E8" w:tentative="1">
      <w:start w:val="1"/>
      <w:numFmt w:val="bullet"/>
      <w:lvlText w:val="o"/>
      <w:lvlJc w:val="left"/>
      <w:pPr>
        <w:ind w:left="5760" w:hanging="360"/>
      </w:pPr>
      <w:rPr>
        <w:rFonts w:ascii="Courier New" w:hAnsi="Courier New" w:cs="Courier New" w:hint="default"/>
      </w:rPr>
    </w:lvl>
    <w:lvl w:ilvl="8" w:tplc="83327CA0" w:tentative="1">
      <w:start w:val="1"/>
      <w:numFmt w:val="bullet"/>
      <w:lvlText w:val=""/>
      <w:lvlJc w:val="left"/>
      <w:pPr>
        <w:ind w:left="6480" w:hanging="360"/>
      </w:pPr>
      <w:rPr>
        <w:rFonts w:ascii="Wingdings" w:hAnsi="Wingdings" w:hint="default"/>
      </w:rPr>
    </w:lvl>
  </w:abstractNum>
  <w:abstractNum w:abstractNumId="23">
    <w:nsid w:val="666A3555"/>
    <w:multiLevelType w:val="hybridMultilevel"/>
    <w:tmpl w:val="AF0876B8"/>
    <w:lvl w:ilvl="0" w:tplc="B0FE74A4">
      <w:start w:val="1"/>
      <w:numFmt w:val="bullet"/>
      <w:lvlText w:val=""/>
      <w:lvlJc w:val="left"/>
      <w:pPr>
        <w:ind w:left="720" w:hanging="360"/>
      </w:pPr>
      <w:rPr>
        <w:rFonts w:ascii="Symbol" w:hAnsi="Symbol" w:hint="default"/>
      </w:rPr>
    </w:lvl>
    <w:lvl w:ilvl="1" w:tplc="565EB65E" w:tentative="1">
      <w:start w:val="1"/>
      <w:numFmt w:val="bullet"/>
      <w:lvlText w:val="o"/>
      <w:lvlJc w:val="left"/>
      <w:pPr>
        <w:ind w:left="1440" w:hanging="360"/>
      </w:pPr>
      <w:rPr>
        <w:rFonts w:ascii="Courier New" w:hAnsi="Courier New" w:cs="Courier New" w:hint="default"/>
      </w:rPr>
    </w:lvl>
    <w:lvl w:ilvl="2" w:tplc="D644AA16" w:tentative="1">
      <w:start w:val="1"/>
      <w:numFmt w:val="bullet"/>
      <w:lvlText w:val=""/>
      <w:lvlJc w:val="left"/>
      <w:pPr>
        <w:ind w:left="2160" w:hanging="360"/>
      </w:pPr>
      <w:rPr>
        <w:rFonts w:ascii="Wingdings" w:hAnsi="Wingdings" w:hint="default"/>
      </w:rPr>
    </w:lvl>
    <w:lvl w:ilvl="3" w:tplc="877AB8C4" w:tentative="1">
      <w:start w:val="1"/>
      <w:numFmt w:val="bullet"/>
      <w:lvlText w:val=""/>
      <w:lvlJc w:val="left"/>
      <w:pPr>
        <w:ind w:left="2880" w:hanging="360"/>
      </w:pPr>
      <w:rPr>
        <w:rFonts w:ascii="Symbol" w:hAnsi="Symbol" w:hint="default"/>
      </w:rPr>
    </w:lvl>
    <w:lvl w:ilvl="4" w:tplc="D3F6FF44" w:tentative="1">
      <w:start w:val="1"/>
      <w:numFmt w:val="bullet"/>
      <w:lvlText w:val="o"/>
      <w:lvlJc w:val="left"/>
      <w:pPr>
        <w:ind w:left="3600" w:hanging="360"/>
      </w:pPr>
      <w:rPr>
        <w:rFonts w:ascii="Courier New" w:hAnsi="Courier New" w:cs="Courier New" w:hint="default"/>
      </w:rPr>
    </w:lvl>
    <w:lvl w:ilvl="5" w:tplc="8F08C592" w:tentative="1">
      <w:start w:val="1"/>
      <w:numFmt w:val="bullet"/>
      <w:lvlText w:val=""/>
      <w:lvlJc w:val="left"/>
      <w:pPr>
        <w:ind w:left="4320" w:hanging="360"/>
      </w:pPr>
      <w:rPr>
        <w:rFonts w:ascii="Wingdings" w:hAnsi="Wingdings" w:hint="default"/>
      </w:rPr>
    </w:lvl>
    <w:lvl w:ilvl="6" w:tplc="E89ADFD4" w:tentative="1">
      <w:start w:val="1"/>
      <w:numFmt w:val="bullet"/>
      <w:lvlText w:val=""/>
      <w:lvlJc w:val="left"/>
      <w:pPr>
        <w:ind w:left="5040" w:hanging="360"/>
      </w:pPr>
      <w:rPr>
        <w:rFonts w:ascii="Symbol" w:hAnsi="Symbol" w:hint="default"/>
      </w:rPr>
    </w:lvl>
    <w:lvl w:ilvl="7" w:tplc="8842BB52" w:tentative="1">
      <w:start w:val="1"/>
      <w:numFmt w:val="bullet"/>
      <w:lvlText w:val="o"/>
      <w:lvlJc w:val="left"/>
      <w:pPr>
        <w:ind w:left="5760" w:hanging="360"/>
      </w:pPr>
      <w:rPr>
        <w:rFonts w:ascii="Courier New" w:hAnsi="Courier New" w:cs="Courier New" w:hint="default"/>
      </w:rPr>
    </w:lvl>
    <w:lvl w:ilvl="8" w:tplc="BD9CC40C" w:tentative="1">
      <w:start w:val="1"/>
      <w:numFmt w:val="bullet"/>
      <w:lvlText w:val=""/>
      <w:lvlJc w:val="left"/>
      <w:pPr>
        <w:ind w:left="6480" w:hanging="360"/>
      </w:pPr>
      <w:rPr>
        <w:rFonts w:ascii="Wingdings" w:hAnsi="Wingdings" w:hint="default"/>
      </w:rPr>
    </w:lvl>
  </w:abstractNum>
  <w:abstractNum w:abstractNumId="24">
    <w:nsid w:val="68AF4046"/>
    <w:multiLevelType w:val="hybridMultilevel"/>
    <w:tmpl w:val="738E8BC4"/>
    <w:lvl w:ilvl="0" w:tplc="61F8FDB0">
      <w:start w:val="1"/>
      <w:numFmt w:val="bullet"/>
      <w:lvlText w:val=""/>
      <w:lvlJc w:val="left"/>
      <w:pPr>
        <w:ind w:left="720" w:hanging="360"/>
      </w:pPr>
      <w:rPr>
        <w:rFonts w:ascii="Symbol" w:hAnsi="Symbol" w:hint="default"/>
      </w:rPr>
    </w:lvl>
    <w:lvl w:ilvl="1" w:tplc="081C6450" w:tentative="1">
      <w:start w:val="1"/>
      <w:numFmt w:val="bullet"/>
      <w:lvlText w:val="o"/>
      <w:lvlJc w:val="left"/>
      <w:pPr>
        <w:ind w:left="1440" w:hanging="360"/>
      </w:pPr>
      <w:rPr>
        <w:rFonts w:ascii="Courier New" w:hAnsi="Courier New" w:cs="Courier New" w:hint="default"/>
      </w:rPr>
    </w:lvl>
    <w:lvl w:ilvl="2" w:tplc="BCD83EB8" w:tentative="1">
      <w:start w:val="1"/>
      <w:numFmt w:val="bullet"/>
      <w:lvlText w:val=""/>
      <w:lvlJc w:val="left"/>
      <w:pPr>
        <w:ind w:left="2160" w:hanging="360"/>
      </w:pPr>
      <w:rPr>
        <w:rFonts w:ascii="Wingdings" w:hAnsi="Wingdings" w:hint="default"/>
      </w:rPr>
    </w:lvl>
    <w:lvl w:ilvl="3" w:tplc="8CC857A4" w:tentative="1">
      <w:start w:val="1"/>
      <w:numFmt w:val="bullet"/>
      <w:lvlText w:val=""/>
      <w:lvlJc w:val="left"/>
      <w:pPr>
        <w:ind w:left="2880" w:hanging="360"/>
      </w:pPr>
      <w:rPr>
        <w:rFonts w:ascii="Symbol" w:hAnsi="Symbol" w:hint="default"/>
      </w:rPr>
    </w:lvl>
    <w:lvl w:ilvl="4" w:tplc="B1CEA3C0" w:tentative="1">
      <w:start w:val="1"/>
      <w:numFmt w:val="bullet"/>
      <w:lvlText w:val="o"/>
      <w:lvlJc w:val="left"/>
      <w:pPr>
        <w:ind w:left="3600" w:hanging="360"/>
      </w:pPr>
      <w:rPr>
        <w:rFonts w:ascii="Courier New" w:hAnsi="Courier New" w:cs="Courier New" w:hint="default"/>
      </w:rPr>
    </w:lvl>
    <w:lvl w:ilvl="5" w:tplc="9154C2B8" w:tentative="1">
      <w:start w:val="1"/>
      <w:numFmt w:val="bullet"/>
      <w:lvlText w:val=""/>
      <w:lvlJc w:val="left"/>
      <w:pPr>
        <w:ind w:left="4320" w:hanging="360"/>
      </w:pPr>
      <w:rPr>
        <w:rFonts w:ascii="Wingdings" w:hAnsi="Wingdings" w:hint="default"/>
      </w:rPr>
    </w:lvl>
    <w:lvl w:ilvl="6" w:tplc="ACF6E310" w:tentative="1">
      <w:start w:val="1"/>
      <w:numFmt w:val="bullet"/>
      <w:lvlText w:val=""/>
      <w:lvlJc w:val="left"/>
      <w:pPr>
        <w:ind w:left="5040" w:hanging="360"/>
      </w:pPr>
      <w:rPr>
        <w:rFonts w:ascii="Symbol" w:hAnsi="Symbol" w:hint="default"/>
      </w:rPr>
    </w:lvl>
    <w:lvl w:ilvl="7" w:tplc="8DB87136" w:tentative="1">
      <w:start w:val="1"/>
      <w:numFmt w:val="bullet"/>
      <w:lvlText w:val="o"/>
      <w:lvlJc w:val="left"/>
      <w:pPr>
        <w:ind w:left="5760" w:hanging="360"/>
      </w:pPr>
      <w:rPr>
        <w:rFonts w:ascii="Courier New" w:hAnsi="Courier New" w:cs="Courier New" w:hint="default"/>
      </w:rPr>
    </w:lvl>
    <w:lvl w:ilvl="8" w:tplc="8604F1A8" w:tentative="1">
      <w:start w:val="1"/>
      <w:numFmt w:val="bullet"/>
      <w:lvlText w:val=""/>
      <w:lvlJc w:val="left"/>
      <w:pPr>
        <w:ind w:left="6480" w:hanging="360"/>
      </w:pPr>
      <w:rPr>
        <w:rFonts w:ascii="Wingdings" w:hAnsi="Wingdings" w:hint="default"/>
      </w:rPr>
    </w:lvl>
  </w:abstractNum>
  <w:abstractNum w:abstractNumId="25">
    <w:nsid w:val="6A5A4F85"/>
    <w:multiLevelType w:val="hybridMultilevel"/>
    <w:tmpl w:val="AAF296AC"/>
    <w:lvl w:ilvl="0" w:tplc="E07A384C">
      <w:start w:val="1"/>
      <w:numFmt w:val="bullet"/>
      <w:lvlText w:val=""/>
      <w:lvlJc w:val="left"/>
      <w:pPr>
        <w:ind w:left="720" w:hanging="360"/>
      </w:pPr>
      <w:rPr>
        <w:rFonts w:ascii="Symbol" w:hAnsi="Symbol" w:hint="default"/>
      </w:rPr>
    </w:lvl>
    <w:lvl w:ilvl="1" w:tplc="37762862" w:tentative="1">
      <w:start w:val="1"/>
      <w:numFmt w:val="bullet"/>
      <w:lvlText w:val="o"/>
      <w:lvlJc w:val="left"/>
      <w:pPr>
        <w:ind w:left="1440" w:hanging="360"/>
      </w:pPr>
      <w:rPr>
        <w:rFonts w:ascii="Courier New" w:hAnsi="Courier New" w:cs="Courier New" w:hint="default"/>
      </w:rPr>
    </w:lvl>
    <w:lvl w:ilvl="2" w:tplc="97B6BA58" w:tentative="1">
      <w:start w:val="1"/>
      <w:numFmt w:val="bullet"/>
      <w:lvlText w:val=""/>
      <w:lvlJc w:val="left"/>
      <w:pPr>
        <w:ind w:left="2160" w:hanging="360"/>
      </w:pPr>
      <w:rPr>
        <w:rFonts w:ascii="Wingdings" w:hAnsi="Wingdings" w:hint="default"/>
      </w:rPr>
    </w:lvl>
    <w:lvl w:ilvl="3" w:tplc="7AF45B18" w:tentative="1">
      <w:start w:val="1"/>
      <w:numFmt w:val="bullet"/>
      <w:lvlText w:val=""/>
      <w:lvlJc w:val="left"/>
      <w:pPr>
        <w:ind w:left="2880" w:hanging="360"/>
      </w:pPr>
      <w:rPr>
        <w:rFonts w:ascii="Symbol" w:hAnsi="Symbol" w:hint="default"/>
      </w:rPr>
    </w:lvl>
    <w:lvl w:ilvl="4" w:tplc="3F4CC30A" w:tentative="1">
      <w:start w:val="1"/>
      <w:numFmt w:val="bullet"/>
      <w:lvlText w:val="o"/>
      <w:lvlJc w:val="left"/>
      <w:pPr>
        <w:ind w:left="3600" w:hanging="360"/>
      </w:pPr>
      <w:rPr>
        <w:rFonts w:ascii="Courier New" w:hAnsi="Courier New" w:cs="Courier New" w:hint="default"/>
      </w:rPr>
    </w:lvl>
    <w:lvl w:ilvl="5" w:tplc="EF7AA652" w:tentative="1">
      <w:start w:val="1"/>
      <w:numFmt w:val="bullet"/>
      <w:lvlText w:val=""/>
      <w:lvlJc w:val="left"/>
      <w:pPr>
        <w:ind w:left="4320" w:hanging="360"/>
      </w:pPr>
      <w:rPr>
        <w:rFonts w:ascii="Wingdings" w:hAnsi="Wingdings" w:hint="default"/>
      </w:rPr>
    </w:lvl>
    <w:lvl w:ilvl="6" w:tplc="222404A4" w:tentative="1">
      <w:start w:val="1"/>
      <w:numFmt w:val="bullet"/>
      <w:lvlText w:val=""/>
      <w:lvlJc w:val="left"/>
      <w:pPr>
        <w:ind w:left="5040" w:hanging="360"/>
      </w:pPr>
      <w:rPr>
        <w:rFonts w:ascii="Symbol" w:hAnsi="Symbol" w:hint="default"/>
      </w:rPr>
    </w:lvl>
    <w:lvl w:ilvl="7" w:tplc="47C4C170" w:tentative="1">
      <w:start w:val="1"/>
      <w:numFmt w:val="bullet"/>
      <w:lvlText w:val="o"/>
      <w:lvlJc w:val="left"/>
      <w:pPr>
        <w:ind w:left="5760" w:hanging="360"/>
      </w:pPr>
      <w:rPr>
        <w:rFonts w:ascii="Courier New" w:hAnsi="Courier New" w:cs="Courier New" w:hint="default"/>
      </w:rPr>
    </w:lvl>
    <w:lvl w:ilvl="8" w:tplc="6232A9DE" w:tentative="1">
      <w:start w:val="1"/>
      <w:numFmt w:val="bullet"/>
      <w:lvlText w:val=""/>
      <w:lvlJc w:val="left"/>
      <w:pPr>
        <w:ind w:left="6480" w:hanging="360"/>
      </w:pPr>
      <w:rPr>
        <w:rFonts w:ascii="Wingdings" w:hAnsi="Wingdings" w:hint="default"/>
      </w:rPr>
    </w:lvl>
  </w:abstractNum>
  <w:abstractNum w:abstractNumId="26">
    <w:nsid w:val="6A7426B2"/>
    <w:multiLevelType w:val="hybridMultilevel"/>
    <w:tmpl w:val="6EF05B2E"/>
    <w:lvl w:ilvl="0" w:tplc="B46E5F06">
      <w:start w:val="1"/>
      <w:numFmt w:val="bullet"/>
      <w:lvlText w:val=""/>
      <w:lvlJc w:val="left"/>
      <w:pPr>
        <w:ind w:left="720" w:hanging="360"/>
      </w:pPr>
      <w:rPr>
        <w:rFonts w:ascii="Symbol" w:hAnsi="Symbol" w:hint="default"/>
      </w:rPr>
    </w:lvl>
    <w:lvl w:ilvl="1" w:tplc="C9A09F74" w:tentative="1">
      <w:start w:val="1"/>
      <w:numFmt w:val="bullet"/>
      <w:lvlText w:val="o"/>
      <w:lvlJc w:val="left"/>
      <w:pPr>
        <w:ind w:left="1440" w:hanging="360"/>
      </w:pPr>
      <w:rPr>
        <w:rFonts w:ascii="Courier New" w:hAnsi="Courier New" w:cs="Courier New" w:hint="default"/>
      </w:rPr>
    </w:lvl>
    <w:lvl w:ilvl="2" w:tplc="D4568928" w:tentative="1">
      <w:start w:val="1"/>
      <w:numFmt w:val="bullet"/>
      <w:lvlText w:val=""/>
      <w:lvlJc w:val="left"/>
      <w:pPr>
        <w:ind w:left="2160" w:hanging="360"/>
      </w:pPr>
      <w:rPr>
        <w:rFonts w:ascii="Wingdings" w:hAnsi="Wingdings" w:hint="default"/>
      </w:rPr>
    </w:lvl>
    <w:lvl w:ilvl="3" w:tplc="5A4CB194" w:tentative="1">
      <w:start w:val="1"/>
      <w:numFmt w:val="bullet"/>
      <w:lvlText w:val=""/>
      <w:lvlJc w:val="left"/>
      <w:pPr>
        <w:ind w:left="2880" w:hanging="360"/>
      </w:pPr>
      <w:rPr>
        <w:rFonts w:ascii="Symbol" w:hAnsi="Symbol" w:hint="default"/>
      </w:rPr>
    </w:lvl>
    <w:lvl w:ilvl="4" w:tplc="16FE65F0" w:tentative="1">
      <w:start w:val="1"/>
      <w:numFmt w:val="bullet"/>
      <w:lvlText w:val="o"/>
      <w:lvlJc w:val="left"/>
      <w:pPr>
        <w:ind w:left="3600" w:hanging="360"/>
      </w:pPr>
      <w:rPr>
        <w:rFonts w:ascii="Courier New" w:hAnsi="Courier New" w:cs="Courier New" w:hint="default"/>
      </w:rPr>
    </w:lvl>
    <w:lvl w:ilvl="5" w:tplc="3648E1F4" w:tentative="1">
      <w:start w:val="1"/>
      <w:numFmt w:val="bullet"/>
      <w:lvlText w:val=""/>
      <w:lvlJc w:val="left"/>
      <w:pPr>
        <w:ind w:left="4320" w:hanging="360"/>
      </w:pPr>
      <w:rPr>
        <w:rFonts w:ascii="Wingdings" w:hAnsi="Wingdings" w:hint="default"/>
      </w:rPr>
    </w:lvl>
    <w:lvl w:ilvl="6" w:tplc="F356BE8C" w:tentative="1">
      <w:start w:val="1"/>
      <w:numFmt w:val="bullet"/>
      <w:lvlText w:val=""/>
      <w:lvlJc w:val="left"/>
      <w:pPr>
        <w:ind w:left="5040" w:hanging="360"/>
      </w:pPr>
      <w:rPr>
        <w:rFonts w:ascii="Symbol" w:hAnsi="Symbol" w:hint="default"/>
      </w:rPr>
    </w:lvl>
    <w:lvl w:ilvl="7" w:tplc="A096052E" w:tentative="1">
      <w:start w:val="1"/>
      <w:numFmt w:val="bullet"/>
      <w:lvlText w:val="o"/>
      <w:lvlJc w:val="left"/>
      <w:pPr>
        <w:ind w:left="5760" w:hanging="360"/>
      </w:pPr>
      <w:rPr>
        <w:rFonts w:ascii="Courier New" w:hAnsi="Courier New" w:cs="Courier New" w:hint="default"/>
      </w:rPr>
    </w:lvl>
    <w:lvl w:ilvl="8" w:tplc="36781382" w:tentative="1">
      <w:start w:val="1"/>
      <w:numFmt w:val="bullet"/>
      <w:lvlText w:val=""/>
      <w:lvlJc w:val="left"/>
      <w:pPr>
        <w:ind w:left="6480" w:hanging="360"/>
      </w:pPr>
      <w:rPr>
        <w:rFonts w:ascii="Wingdings" w:hAnsi="Wingdings" w:hint="default"/>
      </w:rPr>
    </w:lvl>
  </w:abstractNum>
  <w:abstractNum w:abstractNumId="27">
    <w:nsid w:val="6C055394"/>
    <w:multiLevelType w:val="hybridMultilevel"/>
    <w:tmpl w:val="516AAB98"/>
    <w:lvl w:ilvl="0" w:tplc="F0EA0256">
      <w:start w:val="1"/>
      <w:numFmt w:val="bullet"/>
      <w:lvlText w:val=""/>
      <w:lvlJc w:val="left"/>
      <w:pPr>
        <w:ind w:left="360" w:hanging="360"/>
      </w:pPr>
      <w:rPr>
        <w:rFonts w:ascii="Symbol" w:hAnsi="Symbol" w:hint="default"/>
        <w:sz w:val="28"/>
        <w:szCs w:val="28"/>
      </w:rPr>
    </w:lvl>
    <w:lvl w:ilvl="1" w:tplc="D4684CAC" w:tentative="1">
      <w:start w:val="1"/>
      <w:numFmt w:val="bullet"/>
      <w:lvlText w:val="o"/>
      <w:lvlJc w:val="left"/>
      <w:pPr>
        <w:ind w:left="720" w:hanging="360"/>
      </w:pPr>
      <w:rPr>
        <w:rFonts w:ascii="Courier New" w:hAnsi="Courier New" w:cs="Courier New" w:hint="default"/>
      </w:rPr>
    </w:lvl>
    <w:lvl w:ilvl="2" w:tplc="C45471CC" w:tentative="1">
      <w:start w:val="1"/>
      <w:numFmt w:val="bullet"/>
      <w:lvlText w:val=""/>
      <w:lvlJc w:val="left"/>
      <w:pPr>
        <w:ind w:left="1440" w:hanging="360"/>
      </w:pPr>
      <w:rPr>
        <w:rFonts w:ascii="Wingdings" w:hAnsi="Wingdings" w:hint="default"/>
      </w:rPr>
    </w:lvl>
    <w:lvl w:ilvl="3" w:tplc="3C504FAA" w:tentative="1">
      <w:start w:val="1"/>
      <w:numFmt w:val="bullet"/>
      <w:lvlText w:val=""/>
      <w:lvlJc w:val="left"/>
      <w:pPr>
        <w:ind w:left="2160" w:hanging="360"/>
      </w:pPr>
      <w:rPr>
        <w:rFonts w:ascii="Symbol" w:hAnsi="Symbol" w:hint="default"/>
      </w:rPr>
    </w:lvl>
    <w:lvl w:ilvl="4" w:tplc="99D860D2" w:tentative="1">
      <w:start w:val="1"/>
      <w:numFmt w:val="bullet"/>
      <w:lvlText w:val="o"/>
      <w:lvlJc w:val="left"/>
      <w:pPr>
        <w:ind w:left="2880" w:hanging="360"/>
      </w:pPr>
      <w:rPr>
        <w:rFonts w:ascii="Courier New" w:hAnsi="Courier New" w:cs="Courier New" w:hint="default"/>
      </w:rPr>
    </w:lvl>
    <w:lvl w:ilvl="5" w:tplc="B022A728" w:tentative="1">
      <w:start w:val="1"/>
      <w:numFmt w:val="bullet"/>
      <w:lvlText w:val=""/>
      <w:lvlJc w:val="left"/>
      <w:pPr>
        <w:ind w:left="3600" w:hanging="360"/>
      </w:pPr>
      <w:rPr>
        <w:rFonts w:ascii="Wingdings" w:hAnsi="Wingdings" w:hint="default"/>
      </w:rPr>
    </w:lvl>
    <w:lvl w:ilvl="6" w:tplc="30DA7762" w:tentative="1">
      <w:start w:val="1"/>
      <w:numFmt w:val="bullet"/>
      <w:lvlText w:val=""/>
      <w:lvlJc w:val="left"/>
      <w:pPr>
        <w:ind w:left="4320" w:hanging="360"/>
      </w:pPr>
      <w:rPr>
        <w:rFonts w:ascii="Symbol" w:hAnsi="Symbol" w:hint="default"/>
      </w:rPr>
    </w:lvl>
    <w:lvl w:ilvl="7" w:tplc="8EB08524" w:tentative="1">
      <w:start w:val="1"/>
      <w:numFmt w:val="bullet"/>
      <w:lvlText w:val="o"/>
      <w:lvlJc w:val="left"/>
      <w:pPr>
        <w:ind w:left="5040" w:hanging="360"/>
      </w:pPr>
      <w:rPr>
        <w:rFonts w:ascii="Courier New" w:hAnsi="Courier New" w:cs="Courier New" w:hint="default"/>
      </w:rPr>
    </w:lvl>
    <w:lvl w:ilvl="8" w:tplc="32DCA848" w:tentative="1">
      <w:start w:val="1"/>
      <w:numFmt w:val="bullet"/>
      <w:lvlText w:val=""/>
      <w:lvlJc w:val="left"/>
      <w:pPr>
        <w:ind w:left="5760" w:hanging="360"/>
      </w:pPr>
      <w:rPr>
        <w:rFonts w:ascii="Wingdings" w:hAnsi="Wingdings" w:hint="default"/>
      </w:rPr>
    </w:lvl>
  </w:abstractNum>
  <w:abstractNum w:abstractNumId="28">
    <w:nsid w:val="764E519A"/>
    <w:multiLevelType w:val="hybridMultilevel"/>
    <w:tmpl w:val="88780778"/>
    <w:lvl w:ilvl="0" w:tplc="3DB4976A">
      <w:start w:val="1"/>
      <w:numFmt w:val="bullet"/>
      <w:lvlText w:val=""/>
      <w:lvlJc w:val="left"/>
      <w:pPr>
        <w:ind w:left="720" w:hanging="360"/>
      </w:pPr>
      <w:rPr>
        <w:rFonts w:ascii="Symbol" w:hAnsi="Symbol" w:hint="default"/>
      </w:rPr>
    </w:lvl>
    <w:lvl w:ilvl="1" w:tplc="634A9ED4" w:tentative="1">
      <w:start w:val="1"/>
      <w:numFmt w:val="bullet"/>
      <w:lvlText w:val="o"/>
      <w:lvlJc w:val="left"/>
      <w:pPr>
        <w:ind w:left="1440" w:hanging="360"/>
      </w:pPr>
      <w:rPr>
        <w:rFonts w:ascii="Courier New" w:hAnsi="Courier New" w:cs="Courier New" w:hint="default"/>
      </w:rPr>
    </w:lvl>
    <w:lvl w:ilvl="2" w:tplc="C8004B68" w:tentative="1">
      <w:start w:val="1"/>
      <w:numFmt w:val="bullet"/>
      <w:lvlText w:val=""/>
      <w:lvlJc w:val="left"/>
      <w:pPr>
        <w:ind w:left="2160" w:hanging="360"/>
      </w:pPr>
      <w:rPr>
        <w:rFonts w:ascii="Wingdings" w:hAnsi="Wingdings" w:hint="default"/>
      </w:rPr>
    </w:lvl>
    <w:lvl w:ilvl="3" w:tplc="62D87A06" w:tentative="1">
      <w:start w:val="1"/>
      <w:numFmt w:val="bullet"/>
      <w:lvlText w:val=""/>
      <w:lvlJc w:val="left"/>
      <w:pPr>
        <w:ind w:left="2880" w:hanging="360"/>
      </w:pPr>
      <w:rPr>
        <w:rFonts w:ascii="Symbol" w:hAnsi="Symbol" w:hint="default"/>
      </w:rPr>
    </w:lvl>
    <w:lvl w:ilvl="4" w:tplc="D2B62192" w:tentative="1">
      <w:start w:val="1"/>
      <w:numFmt w:val="bullet"/>
      <w:lvlText w:val="o"/>
      <w:lvlJc w:val="left"/>
      <w:pPr>
        <w:ind w:left="3600" w:hanging="360"/>
      </w:pPr>
      <w:rPr>
        <w:rFonts w:ascii="Courier New" w:hAnsi="Courier New" w:cs="Courier New" w:hint="default"/>
      </w:rPr>
    </w:lvl>
    <w:lvl w:ilvl="5" w:tplc="61DA6EF4" w:tentative="1">
      <w:start w:val="1"/>
      <w:numFmt w:val="bullet"/>
      <w:lvlText w:val=""/>
      <w:lvlJc w:val="left"/>
      <w:pPr>
        <w:ind w:left="4320" w:hanging="360"/>
      </w:pPr>
      <w:rPr>
        <w:rFonts w:ascii="Wingdings" w:hAnsi="Wingdings" w:hint="default"/>
      </w:rPr>
    </w:lvl>
    <w:lvl w:ilvl="6" w:tplc="18A6EAC4" w:tentative="1">
      <w:start w:val="1"/>
      <w:numFmt w:val="bullet"/>
      <w:lvlText w:val=""/>
      <w:lvlJc w:val="left"/>
      <w:pPr>
        <w:ind w:left="5040" w:hanging="360"/>
      </w:pPr>
      <w:rPr>
        <w:rFonts w:ascii="Symbol" w:hAnsi="Symbol" w:hint="default"/>
      </w:rPr>
    </w:lvl>
    <w:lvl w:ilvl="7" w:tplc="E35259D6" w:tentative="1">
      <w:start w:val="1"/>
      <w:numFmt w:val="bullet"/>
      <w:lvlText w:val="o"/>
      <w:lvlJc w:val="left"/>
      <w:pPr>
        <w:ind w:left="5760" w:hanging="360"/>
      </w:pPr>
      <w:rPr>
        <w:rFonts w:ascii="Courier New" w:hAnsi="Courier New" w:cs="Courier New" w:hint="default"/>
      </w:rPr>
    </w:lvl>
    <w:lvl w:ilvl="8" w:tplc="DC5401D4" w:tentative="1">
      <w:start w:val="1"/>
      <w:numFmt w:val="bullet"/>
      <w:lvlText w:val=""/>
      <w:lvlJc w:val="left"/>
      <w:pPr>
        <w:ind w:left="6480" w:hanging="360"/>
      </w:pPr>
      <w:rPr>
        <w:rFonts w:ascii="Wingdings" w:hAnsi="Wingdings" w:hint="default"/>
      </w:rPr>
    </w:lvl>
  </w:abstractNum>
  <w:abstractNum w:abstractNumId="29">
    <w:nsid w:val="7A11326F"/>
    <w:multiLevelType w:val="hybridMultilevel"/>
    <w:tmpl w:val="93CA0F28"/>
    <w:lvl w:ilvl="0" w:tplc="CE0ACBCA">
      <w:start w:val="1"/>
      <w:numFmt w:val="bullet"/>
      <w:lvlText w:val=""/>
      <w:lvlJc w:val="left"/>
      <w:pPr>
        <w:ind w:left="1080" w:hanging="360"/>
      </w:pPr>
      <w:rPr>
        <w:rFonts w:ascii="Times New Roman" w:hAnsi="Times New Roman" w:cs="Times New Roman" w:hint="default"/>
        <w:sz w:val="28"/>
        <w:szCs w:val="28"/>
      </w:rPr>
    </w:lvl>
    <w:lvl w:ilvl="1" w:tplc="9F0C1ED6" w:tentative="1">
      <w:start w:val="1"/>
      <w:numFmt w:val="bullet"/>
      <w:lvlText w:val="o"/>
      <w:lvlJc w:val="left"/>
      <w:pPr>
        <w:ind w:left="1800" w:hanging="360"/>
      </w:pPr>
      <w:rPr>
        <w:rFonts w:ascii="Courier New" w:hAnsi="Courier New" w:cs="Courier New" w:hint="default"/>
      </w:rPr>
    </w:lvl>
    <w:lvl w:ilvl="2" w:tplc="519057DA" w:tentative="1">
      <w:start w:val="1"/>
      <w:numFmt w:val="bullet"/>
      <w:lvlText w:val=""/>
      <w:lvlJc w:val="left"/>
      <w:pPr>
        <w:ind w:left="2520" w:hanging="360"/>
      </w:pPr>
      <w:rPr>
        <w:rFonts w:ascii="Wingdings" w:hAnsi="Wingdings" w:hint="default"/>
      </w:rPr>
    </w:lvl>
    <w:lvl w:ilvl="3" w:tplc="DCC2C34A" w:tentative="1">
      <w:start w:val="1"/>
      <w:numFmt w:val="bullet"/>
      <w:lvlText w:val=""/>
      <w:lvlJc w:val="left"/>
      <w:pPr>
        <w:ind w:left="3240" w:hanging="360"/>
      </w:pPr>
      <w:rPr>
        <w:rFonts w:ascii="Symbol" w:hAnsi="Symbol" w:hint="default"/>
      </w:rPr>
    </w:lvl>
    <w:lvl w:ilvl="4" w:tplc="6A0CC056" w:tentative="1">
      <w:start w:val="1"/>
      <w:numFmt w:val="bullet"/>
      <w:lvlText w:val="o"/>
      <w:lvlJc w:val="left"/>
      <w:pPr>
        <w:ind w:left="3960" w:hanging="360"/>
      </w:pPr>
      <w:rPr>
        <w:rFonts w:ascii="Courier New" w:hAnsi="Courier New" w:cs="Courier New" w:hint="default"/>
      </w:rPr>
    </w:lvl>
    <w:lvl w:ilvl="5" w:tplc="4F7A5BCA" w:tentative="1">
      <w:start w:val="1"/>
      <w:numFmt w:val="bullet"/>
      <w:lvlText w:val=""/>
      <w:lvlJc w:val="left"/>
      <w:pPr>
        <w:ind w:left="4680" w:hanging="360"/>
      </w:pPr>
      <w:rPr>
        <w:rFonts w:ascii="Wingdings" w:hAnsi="Wingdings" w:hint="default"/>
      </w:rPr>
    </w:lvl>
    <w:lvl w:ilvl="6" w:tplc="BB2AAF46" w:tentative="1">
      <w:start w:val="1"/>
      <w:numFmt w:val="bullet"/>
      <w:lvlText w:val=""/>
      <w:lvlJc w:val="left"/>
      <w:pPr>
        <w:ind w:left="5400" w:hanging="360"/>
      </w:pPr>
      <w:rPr>
        <w:rFonts w:ascii="Symbol" w:hAnsi="Symbol" w:hint="default"/>
      </w:rPr>
    </w:lvl>
    <w:lvl w:ilvl="7" w:tplc="94D434F8" w:tentative="1">
      <w:start w:val="1"/>
      <w:numFmt w:val="bullet"/>
      <w:lvlText w:val="o"/>
      <w:lvlJc w:val="left"/>
      <w:pPr>
        <w:ind w:left="6120" w:hanging="360"/>
      </w:pPr>
      <w:rPr>
        <w:rFonts w:ascii="Courier New" w:hAnsi="Courier New" w:cs="Courier New" w:hint="default"/>
      </w:rPr>
    </w:lvl>
    <w:lvl w:ilvl="8" w:tplc="5A3034AE" w:tentative="1">
      <w:start w:val="1"/>
      <w:numFmt w:val="bullet"/>
      <w:lvlText w:val=""/>
      <w:lvlJc w:val="left"/>
      <w:pPr>
        <w:ind w:left="6840" w:hanging="360"/>
      </w:pPr>
      <w:rPr>
        <w:rFonts w:ascii="Wingdings" w:hAnsi="Wingdings" w:hint="default"/>
      </w:rPr>
    </w:lvl>
  </w:abstractNum>
  <w:num w:numId="1">
    <w:abstractNumId w:val="21"/>
  </w:num>
  <w:num w:numId="2">
    <w:abstractNumId w:val="23"/>
  </w:num>
  <w:num w:numId="3">
    <w:abstractNumId w:val="4"/>
  </w:num>
  <w:num w:numId="4">
    <w:abstractNumId w:val="8"/>
  </w:num>
  <w:num w:numId="5">
    <w:abstractNumId w:val="25"/>
  </w:num>
  <w:num w:numId="6">
    <w:abstractNumId w:val="12"/>
  </w:num>
  <w:num w:numId="7">
    <w:abstractNumId w:val="9"/>
  </w:num>
  <w:num w:numId="8">
    <w:abstractNumId w:val="29"/>
  </w:num>
  <w:num w:numId="9">
    <w:abstractNumId w:val="17"/>
  </w:num>
  <w:num w:numId="10">
    <w:abstractNumId w:val="27"/>
  </w:num>
  <w:num w:numId="11">
    <w:abstractNumId w:val="0"/>
  </w:num>
  <w:num w:numId="12">
    <w:abstractNumId w:val="2"/>
  </w:num>
  <w:num w:numId="13">
    <w:abstractNumId w:val="26"/>
  </w:num>
  <w:num w:numId="14">
    <w:abstractNumId w:val="18"/>
  </w:num>
  <w:num w:numId="15">
    <w:abstractNumId w:val="15"/>
  </w:num>
  <w:num w:numId="16">
    <w:abstractNumId w:val="1"/>
  </w:num>
  <w:num w:numId="17">
    <w:abstractNumId w:val="16"/>
  </w:num>
  <w:num w:numId="18">
    <w:abstractNumId w:val="22"/>
  </w:num>
  <w:num w:numId="19">
    <w:abstractNumId w:val="10"/>
  </w:num>
  <w:num w:numId="20">
    <w:abstractNumId w:val="13"/>
  </w:num>
  <w:num w:numId="21">
    <w:abstractNumId w:val="24"/>
  </w:num>
  <w:num w:numId="22">
    <w:abstractNumId w:val="6"/>
  </w:num>
  <w:num w:numId="23">
    <w:abstractNumId w:val="11"/>
  </w:num>
  <w:num w:numId="24">
    <w:abstractNumId w:val="14"/>
  </w:num>
  <w:num w:numId="25">
    <w:abstractNumId w:val="5"/>
    <w:lvlOverride w:ilvl="0">
      <w:lvl w:ilvl="0">
        <w:numFmt w:val="decimal"/>
        <w:lvlText w:val="%1."/>
        <w:lvlJc w:val="left"/>
      </w:lvl>
    </w:lvlOverride>
  </w:num>
  <w:num w:numId="26">
    <w:abstractNumId w:val="19"/>
  </w:num>
  <w:num w:numId="27">
    <w:abstractNumId w:val="20"/>
  </w:num>
  <w:num w:numId="28">
    <w:abstractNumId w:val="28"/>
  </w:num>
  <w:num w:numId="29">
    <w:abstractNumId w:val="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7F9"/>
    <w:rsid w:val="000023A2"/>
    <w:rsid w:val="00002547"/>
    <w:rsid w:val="00004064"/>
    <w:rsid w:val="000070FD"/>
    <w:rsid w:val="00010E32"/>
    <w:rsid w:val="00014414"/>
    <w:rsid w:val="000223D4"/>
    <w:rsid w:val="00022683"/>
    <w:rsid w:val="00023718"/>
    <w:rsid w:val="0002567F"/>
    <w:rsid w:val="00026775"/>
    <w:rsid w:val="00026EA6"/>
    <w:rsid w:val="000309B6"/>
    <w:rsid w:val="00030F16"/>
    <w:rsid w:val="00031C49"/>
    <w:rsid w:val="000332AB"/>
    <w:rsid w:val="000406EA"/>
    <w:rsid w:val="00041A08"/>
    <w:rsid w:val="000438E5"/>
    <w:rsid w:val="0004504F"/>
    <w:rsid w:val="00045427"/>
    <w:rsid w:val="00045A23"/>
    <w:rsid w:val="000473A9"/>
    <w:rsid w:val="000509AD"/>
    <w:rsid w:val="00057472"/>
    <w:rsid w:val="00061BCC"/>
    <w:rsid w:val="000738D7"/>
    <w:rsid w:val="0007430C"/>
    <w:rsid w:val="00074BE8"/>
    <w:rsid w:val="00075760"/>
    <w:rsid w:val="00075971"/>
    <w:rsid w:val="00075E68"/>
    <w:rsid w:val="00076617"/>
    <w:rsid w:val="0007764A"/>
    <w:rsid w:val="00080180"/>
    <w:rsid w:val="000856BA"/>
    <w:rsid w:val="00086A97"/>
    <w:rsid w:val="00090674"/>
    <w:rsid w:val="0009197D"/>
    <w:rsid w:val="0009510F"/>
    <w:rsid w:val="00095298"/>
    <w:rsid w:val="000A2DA6"/>
    <w:rsid w:val="000B3D69"/>
    <w:rsid w:val="000B491C"/>
    <w:rsid w:val="000C1326"/>
    <w:rsid w:val="000C368E"/>
    <w:rsid w:val="000C425E"/>
    <w:rsid w:val="000C6D7B"/>
    <w:rsid w:val="000D04A8"/>
    <w:rsid w:val="000D41D1"/>
    <w:rsid w:val="000D7B5A"/>
    <w:rsid w:val="000E1C92"/>
    <w:rsid w:val="000E50DF"/>
    <w:rsid w:val="000E6988"/>
    <w:rsid w:val="000E7B85"/>
    <w:rsid w:val="000F0067"/>
    <w:rsid w:val="000F13EE"/>
    <w:rsid w:val="000F2D1A"/>
    <w:rsid w:val="000F37FF"/>
    <w:rsid w:val="000F380F"/>
    <w:rsid w:val="000F4F63"/>
    <w:rsid w:val="00102A8A"/>
    <w:rsid w:val="00104DEA"/>
    <w:rsid w:val="00113582"/>
    <w:rsid w:val="00114826"/>
    <w:rsid w:val="00114F2D"/>
    <w:rsid w:val="001151B4"/>
    <w:rsid w:val="001159AE"/>
    <w:rsid w:val="00115BE3"/>
    <w:rsid w:val="00116824"/>
    <w:rsid w:val="00117197"/>
    <w:rsid w:val="00120DE0"/>
    <w:rsid w:val="00122915"/>
    <w:rsid w:val="00125B5A"/>
    <w:rsid w:val="00131694"/>
    <w:rsid w:val="0013643C"/>
    <w:rsid w:val="0014279D"/>
    <w:rsid w:val="00147BF3"/>
    <w:rsid w:val="00156329"/>
    <w:rsid w:val="00170269"/>
    <w:rsid w:val="00170FEA"/>
    <w:rsid w:val="00171F58"/>
    <w:rsid w:val="0017758C"/>
    <w:rsid w:val="001778E4"/>
    <w:rsid w:val="00177ADD"/>
    <w:rsid w:val="00177CA3"/>
    <w:rsid w:val="0018045C"/>
    <w:rsid w:val="00180600"/>
    <w:rsid w:val="00184B2F"/>
    <w:rsid w:val="00184B8A"/>
    <w:rsid w:val="00190CAE"/>
    <w:rsid w:val="00191739"/>
    <w:rsid w:val="00192D57"/>
    <w:rsid w:val="001936FE"/>
    <w:rsid w:val="00193731"/>
    <w:rsid w:val="00195F02"/>
    <w:rsid w:val="00196A2B"/>
    <w:rsid w:val="001A1C6B"/>
    <w:rsid w:val="001A2179"/>
    <w:rsid w:val="001A66B9"/>
    <w:rsid w:val="001B04D2"/>
    <w:rsid w:val="001B420D"/>
    <w:rsid w:val="001B474D"/>
    <w:rsid w:val="001B545D"/>
    <w:rsid w:val="001B6449"/>
    <w:rsid w:val="001B6AAA"/>
    <w:rsid w:val="001B7104"/>
    <w:rsid w:val="001B7CF1"/>
    <w:rsid w:val="001C1F18"/>
    <w:rsid w:val="001C2F13"/>
    <w:rsid w:val="001C3D5E"/>
    <w:rsid w:val="001D1BC2"/>
    <w:rsid w:val="001D1C11"/>
    <w:rsid w:val="001D1F27"/>
    <w:rsid w:val="001D32EC"/>
    <w:rsid w:val="001D4676"/>
    <w:rsid w:val="001D4854"/>
    <w:rsid w:val="001D4FBD"/>
    <w:rsid w:val="001D6FD2"/>
    <w:rsid w:val="001D7B9C"/>
    <w:rsid w:val="001E02A6"/>
    <w:rsid w:val="001E093D"/>
    <w:rsid w:val="001E098C"/>
    <w:rsid w:val="001E2438"/>
    <w:rsid w:val="001E373A"/>
    <w:rsid w:val="001E4462"/>
    <w:rsid w:val="001E5C3A"/>
    <w:rsid w:val="001F18F3"/>
    <w:rsid w:val="001F193E"/>
    <w:rsid w:val="001F1D29"/>
    <w:rsid w:val="001F536F"/>
    <w:rsid w:val="001F57F9"/>
    <w:rsid w:val="00200157"/>
    <w:rsid w:val="00200965"/>
    <w:rsid w:val="002018E9"/>
    <w:rsid w:val="002033FE"/>
    <w:rsid w:val="0020621F"/>
    <w:rsid w:val="002129E1"/>
    <w:rsid w:val="00214353"/>
    <w:rsid w:val="00226843"/>
    <w:rsid w:val="00227E7A"/>
    <w:rsid w:val="00231C7B"/>
    <w:rsid w:val="002331CE"/>
    <w:rsid w:val="00234612"/>
    <w:rsid w:val="00234A63"/>
    <w:rsid w:val="00237CF1"/>
    <w:rsid w:val="00241FE6"/>
    <w:rsid w:val="00244CEE"/>
    <w:rsid w:val="00245139"/>
    <w:rsid w:val="002526D7"/>
    <w:rsid w:val="002534EE"/>
    <w:rsid w:val="00253DFE"/>
    <w:rsid w:val="002541B1"/>
    <w:rsid w:val="002638C9"/>
    <w:rsid w:val="00264FD7"/>
    <w:rsid w:val="00273348"/>
    <w:rsid w:val="00274DD9"/>
    <w:rsid w:val="002751AA"/>
    <w:rsid w:val="00275ACE"/>
    <w:rsid w:val="00280716"/>
    <w:rsid w:val="00281A65"/>
    <w:rsid w:val="00281EED"/>
    <w:rsid w:val="00283DB2"/>
    <w:rsid w:val="00290183"/>
    <w:rsid w:val="002909EF"/>
    <w:rsid w:val="0029192A"/>
    <w:rsid w:val="002932F7"/>
    <w:rsid w:val="002A1F28"/>
    <w:rsid w:val="002A364B"/>
    <w:rsid w:val="002A73F5"/>
    <w:rsid w:val="002B00E9"/>
    <w:rsid w:val="002C1C70"/>
    <w:rsid w:val="002C4FF5"/>
    <w:rsid w:val="002C5CAA"/>
    <w:rsid w:val="002D01FC"/>
    <w:rsid w:val="002D3720"/>
    <w:rsid w:val="002D39B4"/>
    <w:rsid w:val="002D6644"/>
    <w:rsid w:val="002E5004"/>
    <w:rsid w:val="002E749A"/>
    <w:rsid w:val="002F133D"/>
    <w:rsid w:val="002F69B0"/>
    <w:rsid w:val="002F7F76"/>
    <w:rsid w:val="00301D44"/>
    <w:rsid w:val="0031206C"/>
    <w:rsid w:val="00315E5C"/>
    <w:rsid w:val="0031618D"/>
    <w:rsid w:val="00317723"/>
    <w:rsid w:val="0032049A"/>
    <w:rsid w:val="00320956"/>
    <w:rsid w:val="00323C52"/>
    <w:rsid w:val="00324A3B"/>
    <w:rsid w:val="00324FBB"/>
    <w:rsid w:val="00326C08"/>
    <w:rsid w:val="00330E40"/>
    <w:rsid w:val="00332BD9"/>
    <w:rsid w:val="0034044A"/>
    <w:rsid w:val="00340F1B"/>
    <w:rsid w:val="003422FF"/>
    <w:rsid w:val="00342A3F"/>
    <w:rsid w:val="003435C3"/>
    <w:rsid w:val="00343626"/>
    <w:rsid w:val="00350A73"/>
    <w:rsid w:val="00351EAC"/>
    <w:rsid w:val="00355888"/>
    <w:rsid w:val="00355947"/>
    <w:rsid w:val="00356020"/>
    <w:rsid w:val="00357687"/>
    <w:rsid w:val="003651FF"/>
    <w:rsid w:val="003674F7"/>
    <w:rsid w:val="0036756E"/>
    <w:rsid w:val="00367769"/>
    <w:rsid w:val="00373DFA"/>
    <w:rsid w:val="003749B6"/>
    <w:rsid w:val="003779F4"/>
    <w:rsid w:val="0038451C"/>
    <w:rsid w:val="0038471A"/>
    <w:rsid w:val="00384CEA"/>
    <w:rsid w:val="00391AF0"/>
    <w:rsid w:val="00392A54"/>
    <w:rsid w:val="00396C55"/>
    <w:rsid w:val="003A0C4E"/>
    <w:rsid w:val="003A15E5"/>
    <w:rsid w:val="003A2B92"/>
    <w:rsid w:val="003A3233"/>
    <w:rsid w:val="003A556F"/>
    <w:rsid w:val="003B340A"/>
    <w:rsid w:val="003B4F0B"/>
    <w:rsid w:val="003B6606"/>
    <w:rsid w:val="003C0966"/>
    <w:rsid w:val="003C0BF0"/>
    <w:rsid w:val="003C19A4"/>
    <w:rsid w:val="003C494B"/>
    <w:rsid w:val="003C6D05"/>
    <w:rsid w:val="003C7368"/>
    <w:rsid w:val="003D4C16"/>
    <w:rsid w:val="003D5A49"/>
    <w:rsid w:val="003D6FB6"/>
    <w:rsid w:val="003E0081"/>
    <w:rsid w:val="003E0457"/>
    <w:rsid w:val="003E1F3D"/>
    <w:rsid w:val="003F3917"/>
    <w:rsid w:val="003F4111"/>
    <w:rsid w:val="00401B16"/>
    <w:rsid w:val="00405D3D"/>
    <w:rsid w:val="00405DE5"/>
    <w:rsid w:val="004100B8"/>
    <w:rsid w:val="004155D8"/>
    <w:rsid w:val="00424A58"/>
    <w:rsid w:val="00424DB1"/>
    <w:rsid w:val="00425855"/>
    <w:rsid w:val="00425C2B"/>
    <w:rsid w:val="0042746D"/>
    <w:rsid w:val="00427516"/>
    <w:rsid w:val="004322A6"/>
    <w:rsid w:val="004441C7"/>
    <w:rsid w:val="00444403"/>
    <w:rsid w:val="00451751"/>
    <w:rsid w:val="00456309"/>
    <w:rsid w:val="00461EEE"/>
    <w:rsid w:val="004625F5"/>
    <w:rsid w:val="0046672A"/>
    <w:rsid w:val="00477986"/>
    <w:rsid w:val="004801DA"/>
    <w:rsid w:val="004814D5"/>
    <w:rsid w:val="00481E72"/>
    <w:rsid w:val="00493609"/>
    <w:rsid w:val="0049650D"/>
    <w:rsid w:val="004A1583"/>
    <w:rsid w:val="004A1F44"/>
    <w:rsid w:val="004A3C10"/>
    <w:rsid w:val="004A57C9"/>
    <w:rsid w:val="004A58EB"/>
    <w:rsid w:val="004A65D3"/>
    <w:rsid w:val="004A66B7"/>
    <w:rsid w:val="004A71A3"/>
    <w:rsid w:val="004B4250"/>
    <w:rsid w:val="004B7CFF"/>
    <w:rsid w:val="004C1550"/>
    <w:rsid w:val="004C1C5A"/>
    <w:rsid w:val="004C3834"/>
    <w:rsid w:val="004C4D09"/>
    <w:rsid w:val="004D3CB3"/>
    <w:rsid w:val="004E6148"/>
    <w:rsid w:val="004E7BB2"/>
    <w:rsid w:val="004F23A0"/>
    <w:rsid w:val="004F3652"/>
    <w:rsid w:val="004F7C88"/>
    <w:rsid w:val="00500CBD"/>
    <w:rsid w:val="0050356C"/>
    <w:rsid w:val="0050540C"/>
    <w:rsid w:val="00505842"/>
    <w:rsid w:val="005074D7"/>
    <w:rsid w:val="005075E2"/>
    <w:rsid w:val="005124B1"/>
    <w:rsid w:val="00514387"/>
    <w:rsid w:val="00515AB5"/>
    <w:rsid w:val="00521C6F"/>
    <w:rsid w:val="00522DF5"/>
    <w:rsid w:val="00527977"/>
    <w:rsid w:val="00530088"/>
    <w:rsid w:val="0053236F"/>
    <w:rsid w:val="0053608D"/>
    <w:rsid w:val="00536101"/>
    <w:rsid w:val="00536F7C"/>
    <w:rsid w:val="00537E64"/>
    <w:rsid w:val="00540B38"/>
    <w:rsid w:val="005456E4"/>
    <w:rsid w:val="00546973"/>
    <w:rsid w:val="0054748A"/>
    <w:rsid w:val="0055186D"/>
    <w:rsid w:val="00552415"/>
    <w:rsid w:val="00552B84"/>
    <w:rsid w:val="00555307"/>
    <w:rsid w:val="005628A3"/>
    <w:rsid w:val="00563980"/>
    <w:rsid w:val="00563AE5"/>
    <w:rsid w:val="0057388F"/>
    <w:rsid w:val="00580C63"/>
    <w:rsid w:val="00584364"/>
    <w:rsid w:val="005928C5"/>
    <w:rsid w:val="005A1C50"/>
    <w:rsid w:val="005B04BF"/>
    <w:rsid w:val="005B1A85"/>
    <w:rsid w:val="005B1BC4"/>
    <w:rsid w:val="005B6A10"/>
    <w:rsid w:val="005C1257"/>
    <w:rsid w:val="005C5BD8"/>
    <w:rsid w:val="005C71D8"/>
    <w:rsid w:val="005C747B"/>
    <w:rsid w:val="005C7AF0"/>
    <w:rsid w:val="005D1FDC"/>
    <w:rsid w:val="005D240C"/>
    <w:rsid w:val="005D3015"/>
    <w:rsid w:val="005D5672"/>
    <w:rsid w:val="005E18FD"/>
    <w:rsid w:val="005E5E13"/>
    <w:rsid w:val="005E6151"/>
    <w:rsid w:val="005E7605"/>
    <w:rsid w:val="005F696E"/>
    <w:rsid w:val="0060507E"/>
    <w:rsid w:val="00607B23"/>
    <w:rsid w:val="006135C6"/>
    <w:rsid w:val="006146EA"/>
    <w:rsid w:val="00616EF8"/>
    <w:rsid w:val="00621432"/>
    <w:rsid w:val="006226D7"/>
    <w:rsid w:val="006305EC"/>
    <w:rsid w:val="00634C51"/>
    <w:rsid w:val="00635255"/>
    <w:rsid w:val="00637DD6"/>
    <w:rsid w:val="00642440"/>
    <w:rsid w:val="00644C55"/>
    <w:rsid w:val="00645438"/>
    <w:rsid w:val="00646E27"/>
    <w:rsid w:val="00647E67"/>
    <w:rsid w:val="00652630"/>
    <w:rsid w:val="00656C63"/>
    <w:rsid w:val="00657980"/>
    <w:rsid w:val="00663A67"/>
    <w:rsid w:val="0066771E"/>
    <w:rsid w:val="006748F8"/>
    <w:rsid w:val="00675ECC"/>
    <w:rsid w:val="006765CC"/>
    <w:rsid w:val="0068375E"/>
    <w:rsid w:val="006863B6"/>
    <w:rsid w:val="00691649"/>
    <w:rsid w:val="006918E3"/>
    <w:rsid w:val="00691DBA"/>
    <w:rsid w:val="00692154"/>
    <w:rsid w:val="0069369C"/>
    <w:rsid w:val="006961E1"/>
    <w:rsid w:val="006963A1"/>
    <w:rsid w:val="006A1ACE"/>
    <w:rsid w:val="006A2E08"/>
    <w:rsid w:val="006A4CC4"/>
    <w:rsid w:val="006A6E8F"/>
    <w:rsid w:val="006A7386"/>
    <w:rsid w:val="006B09EC"/>
    <w:rsid w:val="006B29A7"/>
    <w:rsid w:val="006B5E09"/>
    <w:rsid w:val="006B75B1"/>
    <w:rsid w:val="006C1E21"/>
    <w:rsid w:val="006C2F59"/>
    <w:rsid w:val="006D1605"/>
    <w:rsid w:val="006D1DDC"/>
    <w:rsid w:val="006D4CF2"/>
    <w:rsid w:val="006D4D51"/>
    <w:rsid w:val="006E075E"/>
    <w:rsid w:val="006E0F95"/>
    <w:rsid w:val="006E3D17"/>
    <w:rsid w:val="006E5F5D"/>
    <w:rsid w:val="006E6597"/>
    <w:rsid w:val="006E7EB1"/>
    <w:rsid w:val="006F0F82"/>
    <w:rsid w:val="006F1866"/>
    <w:rsid w:val="006F1A3A"/>
    <w:rsid w:val="006F492A"/>
    <w:rsid w:val="006F5BA2"/>
    <w:rsid w:val="006F7676"/>
    <w:rsid w:val="00703754"/>
    <w:rsid w:val="007037B7"/>
    <w:rsid w:val="00710D86"/>
    <w:rsid w:val="00715F2D"/>
    <w:rsid w:val="00720BC9"/>
    <w:rsid w:val="00722E38"/>
    <w:rsid w:val="00723F19"/>
    <w:rsid w:val="007242A1"/>
    <w:rsid w:val="00727BD5"/>
    <w:rsid w:val="007367EC"/>
    <w:rsid w:val="007430C8"/>
    <w:rsid w:val="00744D51"/>
    <w:rsid w:val="007470E8"/>
    <w:rsid w:val="00747A50"/>
    <w:rsid w:val="00747F78"/>
    <w:rsid w:val="0075563E"/>
    <w:rsid w:val="00755709"/>
    <w:rsid w:val="00756817"/>
    <w:rsid w:val="0076023E"/>
    <w:rsid w:val="00760EF8"/>
    <w:rsid w:val="007618C2"/>
    <w:rsid w:val="0076406D"/>
    <w:rsid w:val="00767794"/>
    <w:rsid w:val="00771C41"/>
    <w:rsid w:val="00772D3F"/>
    <w:rsid w:val="0077383E"/>
    <w:rsid w:val="00783C8A"/>
    <w:rsid w:val="00784AAF"/>
    <w:rsid w:val="007924DF"/>
    <w:rsid w:val="007938A7"/>
    <w:rsid w:val="007A0DBD"/>
    <w:rsid w:val="007A18A2"/>
    <w:rsid w:val="007A4348"/>
    <w:rsid w:val="007A6E0C"/>
    <w:rsid w:val="007B2B74"/>
    <w:rsid w:val="007B6498"/>
    <w:rsid w:val="007C72D2"/>
    <w:rsid w:val="007D00EC"/>
    <w:rsid w:val="007D203B"/>
    <w:rsid w:val="007D6495"/>
    <w:rsid w:val="007F0DEB"/>
    <w:rsid w:val="007F195C"/>
    <w:rsid w:val="007F5101"/>
    <w:rsid w:val="00806307"/>
    <w:rsid w:val="00807683"/>
    <w:rsid w:val="00807CEE"/>
    <w:rsid w:val="0081086B"/>
    <w:rsid w:val="00812DC7"/>
    <w:rsid w:val="00813AE7"/>
    <w:rsid w:val="00814B17"/>
    <w:rsid w:val="00814CA1"/>
    <w:rsid w:val="00814EAD"/>
    <w:rsid w:val="00826723"/>
    <w:rsid w:val="00826F3F"/>
    <w:rsid w:val="0083010E"/>
    <w:rsid w:val="00841504"/>
    <w:rsid w:val="00841723"/>
    <w:rsid w:val="008453B6"/>
    <w:rsid w:val="008514DB"/>
    <w:rsid w:val="00853CAD"/>
    <w:rsid w:val="00855643"/>
    <w:rsid w:val="008628AD"/>
    <w:rsid w:val="00863F81"/>
    <w:rsid w:val="00864D0B"/>
    <w:rsid w:val="008704CA"/>
    <w:rsid w:val="00872599"/>
    <w:rsid w:val="00872A6E"/>
    <w:rsid w:val="008736C4"/>
    <w:rsid w:val="00875360"/>
    <w:rsid w:val="008801AC"/>
    <w:rsid w:val="00880A88"/>
    <w:rsid w:val="00884A93"/>
    <w:rsid w:val="0088715E"/>
    <w:rsid w:val="008943F7"/>
    <w:rsid w:val="0089468F"/>
    <w:rsid w:val="00896284"/>
    <w:rsid w:val="008A6E7D"/>
    <w:rsid w:val="008B2FED"/>
    <w:rsid w:val="008B3911"/>
    <w:rsid w:val="008B4308"/>
    <w:rsid w:val="008B6DA9"/>
    <w:rsid w:val="008B7615"/>
    <w:rsid w:val="008C111A"/>
    <w:rsid w:val="008C1DB9"/>
    <w:rsid w:val="008C1EA3"/>
    <w:rsid w:val="008C2791"/>
    <w:rsid w:val="008C7CB0"/>
    <w:rsid w:val="008D144B"/>
    <w:rsid w:val="008D3013"/>
    <w:rsid w:val="008D4227"/>
    <w:rsid w:val="008D4521"/>
    <w:rsid w:val="008D76AD"/>
    <w:rsid w:val="008E05D8"/>
    <w:rsid w:val="008E549D"/>
    <w:rsid w:val="008E7856"/>
    <w:rsid w:val="008F04BD"/>
    <w:rsid w:val="008F12BE"/>
    <w:rsid w:val="008F21DE"/>
    <w:rsid w:val="008F3AC4"/>
    <w:rsid w:val="00900BF5"/>
    <w:rsid w:val="009034DE"/>
    <w:rsid w:val="00904337"/>
    <w:rsid w:val="00913032"/>
    <w:rsid w:val="00914104"/>
    <w:rsid w:val="0091748E"/>
    <w:rsid w:val="00920F21"/>
    <w:rsid w:val="00921319"/>
    <w:rsid w:val="0092186F"/>
    <w:rsid w:val="0092281A"/>
    <w:rsid w:val="0092621A"/>
    <w:rsid w:val="00927929"/>
    <w:rsid w:val="00931A84"/>
    <w:rsid w:val="0094068C"/>
    <w:rsid w:val="009406AB"/>
    <w:rsid w:val="0094310C"/>
    <w:rsid w:val="009469F8"/>
    <w:rsid w:val="00947FE2"/>
    <w:rsid w:val="00953B58"/>
    <w:rsid w:val="00955753"/>
    <w:rsid w:val="00963E50"/>
    <w:rsid w:val="00973EFC"/>
    <w:rsid w:val="00973F36"/>
    <w:rsid w:val="009840D6"/>
    <w:rsid w:val="00987309"/>
    <w:rsid w:val="00991915"/>
    <w:rsid w:val="00996541"/>
    <w:rsid w:val="009A0401"/>
    <w:rsid w:val="009A6F2E"/>
    <w:rsid w:val="009B1377"/>
    <w:rsid w:val="009B3414"/>
    <w:rsid w:val="009B69BA"/>
    <w:rsid w:val="009B7689"/>
    <w:rsid w:val="009C7328"/>
    <w:rsid w:val="009D02A4"/>
    <w:rsid w:val="009D0452"/>
    <w:rsid w:val="009D2431"/>
    <w:rsid w:val="009D2FA2"/>
    <w:rsid w:val="009D3930"/>
    <w:rsid w:val="009D45E2"/>
    <w:rsid w:val="009E1D1D"/>
    <w:rsid w:val="009E4140"/>
    <w:rsid w:val="009E4F5D"/>
    <w:rsid w:val="009E6D90"/>
    <w:rsid w:val="009E7018"/>
    <w:rsid w:val="009E7C70"/>
    <w:rsid w:val="009F2744"/>
    <w:rsid w:val="009F4F8B"/>
    <w:rsid w:val="00A01079"/>
    <w:rsid w:val="00A03AEA"/>
    <w:rsid w:val="00A03E16"/>
    <w:rsid w:val="00A172CA"/>
    <w:rsid w:val="00A207E7"/>
    <w:rsid w:val="00A2720B"/>
    <w:rsid w:val="00A31B0C"/>
    <w:rsid w:val="00A3279A"/>
    <w:rsid w:val="00A32A24"/>
    <w:rsid w:val="00A32C96"/>
    <w:rsid w:val="00A33ADA"/>
    <w:rsid w:val="00A34EB2"/>
    <w:rsid w:val="00A37531"/>
    <w:rsid w:val="00A41D13"/>
    <w:rsid w:val="00A425BB"/>
    <w:rsid w:val="00A4454D"/>
    <w:rsid w:val="00A44C47"/>
    <w:rsid w:val="00A45E1C"/>
    <w:rsid w:val="00A46AD5"/>
    <w:rsid w:val="00A51370"/>
    <w:rsid w:val="00A5288E"/>
    <w:rsid w:val="00A5725F"/>
    <w:rsid w:val="00A618B0"/>
    <w:rsid w:val="00A65BE4"/>
    <w:rsid w:val="00A65FE0"/>
    <w:rsid w:val="00A67693"/>
    <w:rsid w:val="00A74CEF"/>
    <w:rsid w:val="00A75202"/>
    <w:rsid w:val="00A7521F"/>
    <w:rsid w:val="00A8143E"/>
    <w:rsid w:val="00A81A79"/>
    <w:rsid w:val="00A82B30"/>
    <w:rsid w:val="00A8376E"/>
    <w:rsid w:val="00A84524"/>
    <w:rsid w:val="00A84E89"/>
    <w:rsid w:val="00A8713B"/>
    <w:rsid w:val="00A876FF"/>
    <w:rsid w:val="00A9670E"/>
    <w:rsid w:val="00A96BE0"/>
    <w:rsid w:val="00AA1A2E"/>
    <w:rsid w:val="00AA4F36"/>
    <w:rsid w:val="00AA5C06"/>
    <w:rsid w:val="00AA7541"/>
    <w:rsid w:val="00AB0910"/>
    <w:rsid w:val="00AB128F"/>
    <w:rsid w:val="00AB1D2E"/>
    <w:rsid w:val="00AB2AA1"/>
    <w:rsid w:val="00AB5974"/>
    <w:rsid w:val="00AB6365"/>
    <w:rsid w:val="00AC0662"/>
    <w:rsid w:val="00AC5BEF"/>
    <w:rsid w:val="00AD548C"/>
    <w:rsid w:val="00AD7B4B"/>
    <w:rsid w:val="00AE164D"/>
    <w:rsid w:val="00AE4351"/>
    <w:rsid w:val="00AF43ED"/>
    <w:rsid w:val="00AF7E40"/>
    <w:rsid w:val="00B041A5"/>
    <w:rsid w:val="00B04EFA"/>
    <w:rsid w:val="00B05C99"/>
    <w:rsid w:val="00B10BC1"/>
    <w:rsid w:val="00B10D88"/>
    <w:rsid w:val="00B12076"/>
    <w:rsid w:val="00B1477D"/>
    <w:rsid w:val="00B14DEA"/>
    <w:rsid w:val="00B2052C"/>
    <w:rsid w:val="00B21073"/>
    <w:rsid w:val="00B254D3"/>
    <w:rsid w:val="00B255AB"/>
    <w:rsid w:val="00B25C46"/>
    <w:rsid w:val="00B37B20"/>
    <w:rsid w:val="00B40BD7"/>
    <w:rsid w:val="00B41AE0"/>
    <w:rsid w:val="00B45D93"/>
    <w:rsid w:val="00B509D8"/>
    <w:rsid w:val="00B572C4"/>
    <w:rsid w:val="00B63886"/>
    <w:rsid w:val="00B652E7"/>
    <w:rsid w:val="00B71A0D"/>
    <w:rsid w:val="00B71B54"/>
    <w:rsid w:val="00B721EE"/>
    <w:rsid w:val="00B72926"/>
    <w:rsid w:val="00B73526"/>
    <w:rsid w:val="00B75033"/>
    <w:rsid w:val="00B75959"/>
    <w:rsid w:val="00B8085F"/>
    <w:rsid w:val="00B822B3"/>
    <w:rsid w:val="00B85304"/>
    <w:rsid w:val="00B876A0"/>
    <w:rsid w:val="00B95E04"/>
    <w:rsid w:val="00BA36A9"/>
    <w:rsid w:val="00BA5CAA"/>
    <w:rsid w:val="00BB09CD"/>
    <w:rsid w:val="00BB2B41"/>
    <w:rsid w:val="00BB3A80"/>
    <w:rsid w:val="00BB3E69"/>
    <w:rsid w:val="00BB5E2C"/>
    <w:rsid w:val="00BC2300"/>
    <w:rsid w:val="00BC3A6A"/>
    <w:rsid w:val="00BD234F"/>
    <w:rsid w:val="00BD35F2"/>
    <w:rsid w:val="00BD5267"/>
    <w:rsid w:val="00BD6A11"/>
    <w:rsid w:val="00BD6ED4"/>
    <w:rsid w:val="00BE00CC"/>
    <w:rsid w:val="00BE1EE3"/>
    <w:rsid w:val="00BE5D6A"/>
    <w:rsid w:val="00BE6671"/>
    <w:rsid w:val="00BE6CF0"/>
    <w:rsid w:val="00BF1732"/>
    <w:rsid w:val="00BF5002"/>
    <w:rsid w:val="00BF62BC"/>
    <w:rsid w:val="00BF7ADE"/>
    <w:rsid w:val="00C010D7"/>
    <w:rsid w:val="00C0198E"/>
    <w:rsid w:val="00C12299"/>
    <w:rsid w:val="00C13A10"/>
    <w:rsid w:val="00C16D69"/>
    <w:rsid w:val="00C17CE3"/>
    <w:rsid w:val="00C201B8"/>
    <w:rsid w:val="00C305A3"/>
    <w:rsid w:val="00C32E19"/>
    <w:rsid w:val="00C32FB3"/>
    <w:rsid w:val="00C33452"/>
    <w:rsid w:val="00C379C6"/>
    <w:rsid w:val="00C41046"/>
    <w:rsid w:val="00C426C5"/>
    <w:rsid w:val="00C504A1"/>
    <w:rsid w:val="00C507A2"/>
    <w:rsid w:val="00C51E78"/>
    <w:rsid w:val="00C57317"/>
    <w:rsid w:val="00C60069"/>
    <w:rsid w:val="00C71202"/>
    <w:rsid w:val="00C72AB0"/>
    <w:rsid w:val="00C81370"/>
    <w:rsid w:val="00C82D6F"/>
    <w:rsid w:val="00C90A2D"/>
    <w:rsid w:val="00C9196E"/>
    <w:rsid w:val="00CA16D8"/>
    <w:rsid w:val="00CA59F4"/>
    <w:rsid w:val="00CA5DEA"/>
    <w:rsid w:val="00CA7692"/>
    <w:rsid w:val="00CB237F"/>
    <w:rsid w:val="00CB5B4B"/>
    <w:rsid w:val="00CB5CD1"/>
    <w:rsid w:val="00CB5E3D"/>
    <w:rsid w:val="00CC5ECE"/>
    <w:rsid w:val="00CC5EEE"/>
    <w:rsid w:val="00CC75D7"/>
    <w:rsid w:val="00CC7BAA"/>
    <w:rsid w:val="00CD3826"/>
    <w:rsid w:val="00CD6B3A"/>
    <w:rsid w:val="00CD748D"/>
    <w:rsid w:val="00CD7ED9"/>
    <w:rsid w:val="00CE70B5"/>
    <w:rsid w:val="00CF200F"/>
    <w:rsid w:val="00D02F5C"/>
    <w:rsid w:val="00D05660"/>
    <w:rsid w:val="00D131F2"/>
    <w:rsid w:val="00D1425F"/>
    <w:rsid w:val="00D15BE2"/>
    <w:rsid w:val="00D16603"/>
    <w:rsid w:val="00D20A59"/>
    <w:rsid w:val="00D224D1"/>
    <w:rsid w:val="00D25CAC"/>
    <w:rsid w:val="00D2729F"/>
    <w:rsid w:val="00D32BE1"/>
    <w:rsid w:val="00D33078"/>
    <w:rsid w:val="00D3314E"/>
    <w:rsid w:val="00D4048A"/>
    <w:rsid w:val="00D405F6"/>
    <w:rsid w:val="00D428CD"/>
    <w:rsid w:val="00D42A3F"/>
    <w:rsid w:val="00D4516F"/>
    <w:rsid w:val="00D4610E"/>
    <w:rsid w:val="00D540E7"/>
    <w:rsid w:val="00D7448A"/>
    <w:rsid w:val="00D7548A"/>
    <w:rsid w:val="00D762CD"/>
    <w:rsid w:val="00D7783C"/>
    <w:rsid w:val="00D8045A"/>
    <w:rsid w:val="00D81EEF"/>
    <w:rsid w:val="00D82226"/>
    <w:rsid w:val="00D870E0"/>
    <w:rsid w:val="00D9363F"/>
    <w:rsid w:val="00D9376E"/>
    <w:rsid w:val="00D9518D"/>
    <w:rsid w:val="00D97577"/>
    <w:rsid w:val="00DA0A03"/>
    <w:rsid w:val="00DA5205"/>
    <w:rsid w:val="00DA6F3F"/>
    <w:rsid w:val="00DA713C"/>
    <w:rsid w:val="00DB227C"/>
    <w:rsid w:val="00DB25C2"/>
    <w:rsid w:val="00DB274C"/>
    <w:rsid w:val="00DB2D8F"/>
    <w:rsid w:val="00DB3058"/>
    <w:rsid w:val="00DB5D1D"/>
    <w:rsid w:val="00DC4FF6"/>
    <w:rsid w:val="00DD05B3"/>
    <w:rsid w:val="00DD0FC0"/>
    <w:rsid w:val="00DD145D"/>
    <w:rsid w:val="00DD1AAE"/>
    <w:rsid w:val="00DD262E"/>
    <w:rsid w:val="00DD4908"/>
    <w:rsid w:val="00DD6E0F"/>
    <w:rsid w:val="00DE7EA1"/>
    <w:rsid w:val="00DF0FDE"/>
    <w:rsid w:val="00DF12B9"/>
    <w:rsid w:val="00DF2512"/>
    <w:rsid w:val="00DF2B93"/>
    <w:rsid w:val="00DF4285"/>
    <w:rsid w:val="00DF7FF9"/>
    <w:rsid w:val="00E00FBC"/>
    <w:rsid w:val="00E026E2"/>
    <w:rsid w:val="00E042C3"/>
    <w:rsid w:val="00E059B9"/>
    <w:rsid w:val="00E062F1"/>
    <w:rsid w:val="00E07A55"/>
    <w:rsid w:val="00E07DA9"/>
    <w:rsid w:val="00E1052A"/>
    <w:rsid w:val="00E12192"/>
    <w:rsid w:val="00E12BA1"/>
    <w:rsid w:val="00E200D3"/>
    <w:rsid w:val="00E24A64"/>
    <w:rsid w:val="00E3076A"/>
    <w:rsid w:val="00E30928"/>
    <w:rsid w:val="00E3158E"/>
    <w:rsid w:val="00E3371F"/>
    <w:rsid w:val="00E33821"/>
    <w:rsid w:val="00E441F2"/>
    <w:rsid w:val="00E46E55"/>
    <w:rsid w:val="00E517A6"/>
    <w:rsid w:val="00E54CFE"/>
    <w:rsid w:val="00E65F91"/>
    <w:rsid w:val="00E6699F"/>
    <w:rsid w:val="00E677FB"/>
    <w:rsid w:val="00E70E99"/>
    <w:rsid w:val="00E7116D"/>
    <w:rsid w:val="00E73DCC"/>
    <w:rsid w:val="00E75942"/>
    <w:rsid w:val="00E7672E"/>
    <w:rsid w:val="00E871D4"/>
    <w:rsid w:val="00E90CE4"/>
    <w:rsid w:val="00E93234"/>
    <w:rsid w:val="00E937DA"/>
    <w:rsid w:val="00E97AB6"/>
    <w:rsid w:val="00EA0513"/>
    <w:rsid w:val="00EA1EB2"/>
    <w:rsid w:val="00EA2587"/>
    <w:rsid w:val="00EB01D9"/>
    <w:rsid w:val="00EB0A68"/>
    <w:rsid w:val="00EB143E"/>
    <w:rsid w:val="00EC0EFF"/>
    <w:rsid w:val="00EC2B15"/>
    <w:rsid w:val="00EC3C8B"/>
    <w:rsid w:val="00EC4B9B"/>
    <w:rsid w:val="00EC53E2"/>
    <w:rsid w:val="00EC6C02"/>
    <w:rsid w:val="00EC7283"/>
    <w:rsid w:val="00ED25A1"/>
    <w:rsid w:val="00ED3AA3"/>
    <w:rsid w:val="00ED3F04"/>
    <w:rsid w:val="00ED6C2F"/>
    <w:rsid w:val="00EE1465"/>
    <w:rsid w:val="00EE1983"/>
    <w:rsid w:val="00EE2635"/>
    <w:rsid w:val="00EE272B"/>
    <w:rsid w:val="00EE5345"/>
    <w:rsid w:val="00EE569E"/>
    <w:rsid w:val="00EE7C30"/>
    <w:rsid w:val="00EF352F"/>
    <w:rsid w:val="00EF6908"/>
    <w:rsid w:val="00EF6F65"/>
    <w:rsid w:val="00EF7815"/>
    <w:rsid w:val="00F01932"/>
    <w:rsid w:val="00F0233D"/>
    <w:rsid w:val="00F05C29"/>
    <w:rsid w:val="00F06E3F"/>
    <w:rsid w:val="00F1034E"/>
    <w:rsid w:val="00F107F4"/>
    <w:rsid w:val="00F10929"/>
    <w:rsid w:val="00F1242B"/>
    <w:rsid w:val="00F134BF"/>
    <w:rsid w:val="00F15B0C"/>
    <w:rsid w:val="00F200B9"/>
    <w:rsid w:val="00F248DF"/>
    <w:rsid w:val="00F319B6"/>
    <w:rsid w:val="00F31C99"/>
    <w:rsid w:val="00F4294D"/>
    <w:rsid w:val="00F43878"/>
    <w:rsid w:val="00F43C04"/>
    <w:rsid w:val="00F444D8"/>
    <w:rsid w:val="00F45943"/>
    <w:rsid w:val="00F45A0B"/>
    <w:rsid w:val="00F477E1"/>
    <w:rsid w:val="00F52154"/>
    <w:rsid w:val="00F54423"/>
    <w:rsid w:val="00F60BC7"/>
    <w:rsid w:val="00F64904"/>
    <w:rsid w:val="00F67150"/>
    <w:rsid w:val="00F73114"/>
    <w:rsid w:val="00F73C21"/>
    <w:rsid w:val="00F74A90"/>
    <w:rsid w:val="00F837F7"/>
    <w:rsid w:val="00F85951"/>
    <w:rsid w:val="00F87927"/>
    <w:rsid w:val="00F93E46"/>
    <w:rsid w:val="00F9401E"/>
    <w:rsid w:val="00F9760A"/>
    <w:rsid w:val="00FA6993"/>
    <w:rsid w:val="00FA757B"/>
    <w:rsid w:val="00FB0B42"/>
    <w:rsid w:val="00FB7F9E"/>
    <w:rsid w:val="00FC050F"/>
    <w:rsid w:val="00FC4D69"/>
    <w:rsid w:val="00FD2542"/>
    <w:rsid w:val="00FD3440"/>
    <w:rsid w:val="00FF09D8"/>
    <w:rsid w:val="00FF1CA8"/>
    <w:rsid w:val="00FF2591"/>
    <w:rsid w:val="00FF3C15"/>
    <w:rsid w:val="00FF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6A57E-41EF-481D-AB5E-681A8445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609"/>
  </w:style>
  <w:style w:type="paragraph" w:styleId="Heading1">
    <w:name w:val="heading 1"/>
    <w:basedOn w:val="Normal"/>
    <w:link w:val="Heading1Char"/>
    <w:uiPriority w:val="9"/>
    <w:qFormat/>
    <w:rsid w:val="007F0D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161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AD"/>
    <w:pPr>
      <w:ind w:left="720"/>
      <w:contextualSpacing/>
    </w:pPr>
  </w:style>
  <w:style w:type="paragraph" w:styleId="FootnoteText">
    <w:name w:val="footnote text"/>
    <w:basedOn w:val="Normal"/>
    <w:link w:val="FootnoteTextChar"/>
    <w:uiPriority w:val="99"/>
    <w:unhideWhenUsed/>
    <w:rsid w:val="00E33821"/>
    <w:pPr>
      <w:spacing w:after="0" w:line="240" w:lineRule="auto"/>
    </w:pPr>
    <w:rPr>
      <w:sz w:val="20"/>
      <w:szCs w:val="20"/>
    </w:rPr>
  </w:style>
  <w:style w:type="character" w:customStyle="1" w:styleId="FootnoteTextChar">
    <w:name w:val="Footnote Text Char"/>
    <w:basedOn w:val="DefaultParagraphFont"/>
    <w:link w:val="FootnoteText"/>
    <w:uiPriority w:val="99"/>
    <w:rsid w:val="00E33821"/>
    <w:rPr>
      <w:sz w:val="20"/>
      <w:szCs w:val="20"/>
    </w:rPr>
  </w:style>
  <w:style w:type="character" w:styleId="FootnoteReference">
    <w:name w:val="footnote reference"/>
    <w:basedOn w:val="DefaultParagraphFont"/>
    <w:uiPriority w:val="99"/>
    <w:semiHidden/>
    <w:unhideWhenUsed/>
    <w:rsid w:val="00E33821"/>
    <w:rPr>
      <w:vertAlign w:val="superscript"/>
    </w:rPr>
  </w:style>
  <w:style w:type="character" w:styleId="Hyperlink">
    <w:name w:val="Hyperlink"/>
    <w:basedOn w:val="DefaultParagraphFont"/>
    <w:uiPriority w:val="99"/>
    <w:unhideWhenUsed/>
    <w:rsid w:val="00E54CFE"/>
    <w:rPr>
      <w:color w:val="0000FF" w:themeColor="hyperlink"/>
      <w:u w:val="single"/>
    </w:rPr>
  </w:style>
  <w:style w:type="character" w:styleId="FollowedHyperlink">
    <w:name w:val="FollowedHyperlink"/>
    <w:basedOn w:val="DefaultParagraphFont"/>
    <w:uiPriority w:val="99"/>
    <w:semiHidden/>
    <w:unhideWhenUsed/>
    <w:rsid w:val="00710D86"/>
    <w:rPr>
      <w:color w:val="800080" w:themeColor="followedHyperlink"/>
      <w:u w:val="single"/>
    </w:rPr>
  </w:style>
  <w:style w:type="character" w:customStyle="1" w:styleId="Heading1Char">
    <w:name w:val="Heading 1 Char"/>
    <w:basedOn w:val="DefaultParagraphFont"/>
    <w:link w:val="Heading1"/>
    <w:uiPriority w:val="9"/>
    <w:rsid w:val="007F0D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18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3754"/>
    <w:rPr>
      <w:b/>
      <w:bCs/>
    </w:rPr>
  </w:style>
  <w:style w:type="character" w:customStyle="1" w:styleId="2iek">
    <w:name w:val="_2iek"/>
    <w:basedOn w:val="DefaultParagraphFont"/>
    <w:rsid w:val="00BF7ADE"/>
  </w:style>
  <w:style w:type="paragraph" w:customStyle="1" w:styleId="yiv4106032573msonormal">
    <w:name w:val="yiv4106032573msonormal"/>
    <w:basedOn w:val="Normal"/>
    <w:rsid w:val="00814EAD"/>
    <w:pPr>
      <w:spacing w:before="100" w:beforeAutospacing="1" w:after="100" w:afterAutospacing="1" w:line="240" w:lineRule="auto"/>
    </w:pPr>
    <w:rPr>
      <w:rFonts w:ascii="Times New Roman" w:eastAsiaTheme="minorEastAsia" w:hAnsi="Times New Roman" w:cs="Times New Roman"/>
      <w:sz w:val="24"/>
      <w:szCs w:val="24"/>
      <w:lang w:eastAsia="en-GB" w:bidi="bn-IN"/>
    </w:rPr>
  </w:style>
  <w:style w:type="character" w:customStyle="1" w:styleId="apple-converted-space">
    <w:name w:val="apple-converted-space"/>
    <w:basedOn w:val="DefaultParagraphFont"/>
    <w:rsid w:val="00814EAD"/>
  </w:style>
  <w:style w:type="paragraph" w:styleId="NormalWeb">
    <w:name w:val="Normal (Web)"/>
    <w:basedOn w:val="Normal"/>
    <w:uiPriority w:val="99"/>
    <w:semiHidden/>
    <w:unhideWhenUsed/>
    <w:rsid w:val="00814EAD"/>
    <w:pPr>
      <w:spacing w:before="100" w:beforeAutospacing="1" w:after="100" w:afterAutospacing="1" w:line="240" w:lineRule="auto"/>
    </w:pPr>
    <w:rPr>
      <w:rFonts w:ascii="Times New Roman" w:eastAsiaTheme="minorEastAsia" w:hAnsi="Times New Roman" w:cs="Times New Roman"/>
      <w:sz w:val="24"/>
      <w:szCs w:val="24"/>
      <w:lang w:eastAsia="en-GB" w:bidi="bn-IN"/>
    </w:rPr>
  </w:style>
  <w:style w:type="table" w:styleId="TableGrid">
    <w:name w:val="Table Grid"/>
    <w:basedOn w:val="TableNormal"/>
    <w:uiPriority w:val="59"/>
    <w:rsid w:val="001F19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430C8"/>
    <w:rPr>
      <w:i/>
      <w:iCs/>
    </w:rPr>
  </w:style>
  <w:style w:type="character" w:customStyle="1" w:styleId="nd-word">
    <w:name w:val="nd-word"/>
    <w:basedOn w:val="DefaultParagraphFont"/>
    <w:rsid w:val="00E1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surgery-medicine" TargetMode="External"/><Relationship Id="rId18" Type="http://schemas.openxmlformats.org/officeDocument/2006/relationships/hyperlink" Target="https://fit.thequint.com/fit/ayurveda-surgery-mixing-medical-streams-ayush-ministry-legitimising-mixopathy" TargetMode="External"/><Relationship Id="rId26" Type="http://schemas.openxmlformats.org/officeDocument/2006/relationships/hyperlink" Target="http://www.nationalsushrutaassociation.org/" TargetMode="External"/><Relationship Id="rId39" Type="http://schemas.openxmlformats.org/officeDocument/2006/relationships/hyperlink" Target="https://science.thewire.in/health/ministry-ayush-ccim-ayurveda-surgeries-pg-education-code-of-ethics-setback/" TargetMode="External"/><Relationship Id="rId3" Type="http://schemas.openxmlformats.org/officeDocument/2006/relationships/styles" Target="styles.xml"/><Relationship Id="rId21" Type="http://schemas.openxmlformats.org/officeDocument/2006/relationships/hyperlink" Target="https://lifestyle.livemint.com/news/big-story/should-ayurvedic-physicians-be-conducting-surgeries-111606227668396.html" TargetMode="External"/><Relationship Id="rId34" Type="http://schemas.openxmlformats.org/officeDocument/2006/relationships/hyperlink" Target="https://www.ncbi.nlm.nih.gov/pmc/articles/PMC6033720/pdf/main.pdf" TargetMode="External"/><Relationship Id="rId42" Type="http://schemas.openxmlformats.org/officeDocument/2006/relationships/hyperlink" Target="https://www.organiser.org/Encyc/2020/12/1/Overstepping-Boundaries.amp.html" TargetMode="External"/><Relationship Id="rId47" Type="http://schemas.openxmlformats.org/officeDocument/2006/relationships/hyperlink" Target="https://www.education.gov.in/sites/upload_files/mhrd/files/NEP_Final_English_0.pdf" TargetMode="External"/><Relationship Id="rId7" Type="http://schemas.openxmlformats.org/officeDocument/2006/relationships/endnotes" Target="endnotes.xml"/><Relationship Id="rId12" Type="http://schemas.openxmlformats.org/officeDocument/2006/relationships/hyperlink" Target="https://www.ccimindia.org/pdf/rul-reg-mse-ay-2016-9.pdf" TargetMode="External"/><Relationship Id="rId17" Type="http://schemas.openxmlformats.org/officeDocument/2006/relationships/hyperlink" Target="https://www.thehindu.com/news/national/other-states/bengal-doctors-body-opposes-move-to-permit-surgery-by-ayurveda-students/article33161072.ece" TargetMode="External"/><Relationship Id="rId25" Type="http://schemas.openxmlformats.org/officeDocument/2006/relationships/hyperlink" Target="https://timesofindia.indiatimes.com/india/95-of-icus-are-manned-by-ayush-docs-imas-opposition-is-hypocrisy/articleshow/79399798.cms" TargetMode="External"/><Relationship Id="rId33" Type="http://schemas.openxmlformats.org/officeDocument/2006/relationships/hyperlink" Target="https://indiankanoon.org/doc/484509/" TargetMode="External"/><Relationship Id="rId38" Type="http://schemas.openxmlformats.org/officeDocument/2006/relationships/hyperlink" Target="https://timesofindia.indiatimes.com/india/allopathy-ayurveda-a-study-in-difference/articleshow/79689094.cms" TargetMode="External"/><Relationship Id="rId46" Type="http://schemas.openxmlformats.org/officeDocument/2006/relationships/hyperlink" Target="https://main.mohfw.gov.in/sites/default/files/9147562941489753121.pdf" TargetMode="External"/><Relationship Id="rId2" Type="http://schemas.openxmlformats.org/officeDocument/2006/relationships/numbering" Target="numbering.xml"/><Relationship Id="rId16" Type="http://schemas.openxmlformats.org/officeDocument/2006/relationships/hyperlink" Target="https://thewire.in/the-sciences/modi-government-ayush-ministry-ayurvedic-surgery-order-misleading-pandemic" TargetMode="External"/><Relationship Id="rId20" Type="http://schemas.openxmlformats.org/officeDocument/2006/relationships/hyperlink" Target="https://lifestyle.livemint.com/author/omkar-khandekar" TargetMode="External"/><Relationship Id="rId29" Type="http://schemas.openxmlformats.org/officeDocument/2006/relationships/hyperlink" Target="https://onlinelibrary.wiley.com/doi/epdf/10.1111/aos.12037" TargetMode="External"/><Relationship Id="rId41" Type="http://schemas.openxmlformats.org/officeDocument/2006/relationships/hyperlink" Target="https://www.organiser.org/Encyc/2020/11/30/Integration-is-not-Khichadific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b.gov.in/PressReleaseIframePage.aspx?PRID=1674881" TargetMode="External"/><Relationship Id="rId24" Type="http://schemas.openxmlformats.org/officeDocument/2006/relationships/hyperlink" Target="https://www.researchgate.net/profile/Subhojit_Dey/2" TargetMode="External"/><Relationship Id="rId32" Type="http://schemas.openxmlformats.org/officeDocument/2006/relationships/hyperlink" Target="https://over2shailaja.wordpress.com/category/integrative-medicine-ayurveda-folk-medicine/" TargetMode="External"/><Relationship Id="rId37" Type="http://schemas.openxmlformats.org/officeDocument/2006/relationships/hyperlink" Target="https://www.moneycontrol.com/news/business/companies/why-indian-medical-association-is-opposing-govts-move-to-allow-ayurveda-doctors-to-perform-certain-surgeries-6169391.html" TargetMode="External"/><Relationship Id="rId40" Type="http://schemas.openxmlformats.org/officeDocument/2006/relationships/hyperlink" Target="https://indianexpress.com/article/opinion/columns/ayurveda-postgraduates-surgeons-ayush-ministry-doctors-surgery-7105003/" TargetMode="External"/><Relationship Id="rId45" Type="http://schemas.openxmlformats.org/officeDocument/2006/relationships/hyperlink" Target="https://www.thelancet.com/action/showPdf?pii=S0140-6736%2817%2931537-4" TargetMode="External"/><Relationship Id="rId5" Type="http://schemas.openxmlformats.org/officeDocument/2006/relationships/webSettings" Target="webSettings.xml"/><Relationship Id="rId15" Type="http://schemas.openxmlformats.org/officeDocument/2006/relationships/hyperlink" Target="https://www.sundayguardianlive.com/news/ima-ayush-ministry-odds-surgeries-ayurveda-students" TargetMode="External"/><Relationship Id="rId23" Type="http://schemas.openxmlformats.org/officeDocument/2006/relationships/hyperlink" Target="https://www.thehindu.com/opinion/lead/a-clear-reading-of-the-ayurveda-surgery-move/article33187896.ece" TargetMode="External"/><Relationship Id="rId28" Type="http://schemas.openxmlformats.org/officeDocument/2006/relationships/hyperlink" Target="https://www.escp.eu.com/research/case-reports/2191-a-case-of-reractory-anal-fistula-treated-with-ksharasutra" TargetMode="External"/><Relationship Id="rId36" Type="http://schemas.openxmlformats.org/officeDocument/2006/relationships/hyperlink" Target="https://medicaldialogues.in/news/health/doctors/crosspathy-kills-2-bams-doctors-get-10-year-jail-under-ipc-section-304-for-patient-death-after-death-after-cesarean-tubectomy-70051" TargetMode="External"/><Relationship Id="rId49" Type="http://schemas.openxmlformats.org/officeDocument/2006/relationships/theme" Target="theme/theme1.xml"/><Relationship Id="rId10" Type="http://schemas.openxmlformats.org/officeDocument/2006/relationships/hyperlink" Target="https://www.ccimindia.org/latestupdate/223208-website.pdf" TargetMode="External"/><Relationship Id="rId19" Type="http://schemas.openxmlformats.org/officeDocument/2006/relationships/hyperlink" Target="https://www.facebook.com/logical.indian/videos/allowing-ayurveda-docs-to-perform-general-surgeries-can-jeopardize-safety-of-pat/855683618529488/" TargetMode="External"/><Relationship Id="rId31" Type="http://schemas.openxmlformats.org/officeDocument/2006/relationships/hyperlink" Target="https://doi.org/10.1016/j.jaim.2020.08.001" TargetMode="External"/><Relationship Id="rId44" Type="http://schemas.openxmlformats.org/officeDocument/2006/relationships/hyperlink" Target="https://www.ijmr.org.in/text.asp?2016/143/4/389/184278" TargetMode="External"/><Relationship Id="rId4" Type="http://schemas.openxmlformats.org/officeDocument/2006/relationships/settings" Target="settings.xml"/><Relationship Id="rId9" Type="http://schemas.openxmlformats.org/officeDocument/2006/relationships/hyperlink" Target="https://indiankanoon.org/doc/1443301/" TargetMode="External"/><Relationship Id="rId14" Type="http://schemas.openxmlformats.org/officeDocument/2006/relationships/hyperlink" Target="https://science.thewire.in/health/post-grad-ayurveda-docs-can-train-to-perform-surgeries-ima-miffed" TargetMode="External"/><Relationship Id="rId22" Type="http://schemas.openxmlformats.org/officeDocument/2006/relationships/hyperlink" Target="https://www.youtube.com/watch?v=qZCodZQKWls" TargetMode="External"/><Relationship Id="rId27" Type="http://schemas.openxmlformats.org/officeDocument/2006/relationships/hyperlink" Target="https://www.educationtimes.com/article/careers-medicine/79544903/ayurveda-will-flourish-as-ccim-allows-surgery" TargetMode="External"/><Relationship Id="rId30" Type="http://schemas.openxmlformats.org/officeDocument/2006/relationships/hyperlink" Target="https://scholar.google.co.in/citations?user=w1lwSK8AAAAJ&amp;hl=en" TargetMode="External"/><Relationship Id="rId35" Type="http://schemas.openxmlformats.org/officeDocument/2006/relationships/hyperlink" Target="https://timesofindia.indiatimes.com/city/pune/two-ayurveda-doctors-get-10-yrs-jail-for-death-of-pregnant-woman/articleshow/78394485.cms" TargetMode="External"/><Relationship Id="rId43" Type="http://schemas.openxmlformats.org/officeDocument/2006/relationships/hyperlink" Target="https://www.ima-india.org/ima/free-way-page.php?pid=15" TargetMode="External"/><Relationship Id="rId48" Type="http://schemas.openxmlformats.org/officeDocument/2006/relationships/fontTable" Target="fontTable.xml"/><Relationship Id="rId8" Type="http://schemas.openxmlformats.org/officeDocument/2006/relationships/hyperlink" Target="mailto:rasay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13196-51AA-4BE8-9B2E-DA9FCF59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8538</Words>
  <Characters>48673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Delln</dc:creator>
  <cp:lastModifiedBy>Reviewer 2</cp:lastModifiedBy>
  <cp:revision>2</cp:revision>
  <dcterms:created xsi:type="dcterms:W3CDTF">2020-12-23T01:27:00Z</dcterms:created>
  <dcterms:modified xsi:type="dcterms:W3CDTF">2020-12-23T01:27:00Z</dcterms:modified>
</cp:coreProperties>
</file>