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2E" w:rsidRPr="009D392E" w:rsidRDefault="009D392E" w:rsidP="009D392E">
      <w:pPr>
        <w:rPr>
          <w:b/>
          <w:sz w:val="36"/>
        </w:rPr>
      </w:pPr>
      <w:r w:rsidRPr="009D392E">
        <w:rPr>
          <w:b/>
          <w:sz w:val="36"/>
        </w:rPr>
        <w:t>Sample Title</w:t>
      </w:r>
    </w:p>
    <w:p w:rsidR="009D392E" w:rsidRDefault="009D392E" w:rsidP="009D392E"/>
    <w:p w:rsidR="009D392E" w:rsidRDefault="009D392E" w:rsidP="009D392E">
      <w:r w:rsidRPr="009D392E">
        <w:rPr>
          <w:b/>
        </w:rPr>
        <w:t>Abstract:</w:t>
      </w:r>
      <w:r>
        <w:t xml:space="preserve"> </w:t>
      </w:r>
      <w:r>
        <w:t>Open Journal Systems (OJS) is an open source solution to managing and publishing scholarly journals online. It is</w:t>
      </w:r>
      <w:r>
        <w:t xml:space="preserve"> </w:t>
      </w:r>
      <w:r>
        <w:t>a highly flexible editor-operated journal management and publishing system that can be downloaded for free and</w:t>
      </w:r>
      <w:r>
        <w:t xml:space="preserve"> </w:t>
      </w:r>
      <w:r>
        <w:t>installed on a local web server. It has been designed to reduce the time and energy devoted to the clerical and managerial</w:t>
      </w:r>
      <w:r>
        <w:t xml:space="preserve"> </w:t>
      </w:r>
      <w:r>
        <w:t>tasks associated with editing a journal, while improving the record-keeping and efficiency of editorial processes. It</w:t>
      </w:r>
      <w:r>
        <w:t xml:space="preserve"> </w:t>
      </w:r>
      <w:r>
        <w:t>seeks to improve the scholarly and public quality of journal publishing through a number of innovations, from making</w:t>
      </w:r>
      <w:r>
        <w:t xml:space="preserve"> </w:t>
      </w:r>
      <w:r>
        <w:t>journal policies more transparent to improving indexing.</w:t>
      </w:r>
    </w:p>
    <w:p w:rsidR="009D392E" w:rsidRDefault="009D392E" w:rsidP="009D392E"/>
    <w:p w:rsidR="009D392E" w:rsidRDefault="009D392E" w:rsidP="009D392E">
      <w:r>
        <w:t>OJS Features</w:t>
      </w:r>
    </w:p>
    <w:p w:rsidR="009D392E" w:rsidRDefault="009D392E" w:rsidP="009D392E">
      <w:r>
        <w:t>OJS includes the following features:</w:t>
      </w:r>
    </w:p>
    <w:p w:rsidR="009D392E" w:rsidRDefault="009D392E" w:rsidP="009D392E">
      <w:r>
        <w:t>1. OJS is installed locally and locally controlled.</w:t>
      </w:r>
    </w:p>
    <w:p w:rsidR="009D392E" w:rsidRDefault="009D392E" w:rsidP="009D392E">
      <w:r>
        <w:t>2. Editors configure requirements, sections, review process, etc.</w:t>
      </w:r>
    </w:p>
    <w:p w:rsidR="009D392E" w:rsidRDefault="009D392E" w:rsidP="009D392E">
      <w:r>
        <w:t>3. Online submission, double-blind review, and management of all content.</w:t>
      </w:r>
    </w:p>
    <w:p w:rsidR="009D392E" w:rsidRDefault="009D392E" w:rsidP="009D392E">
      <w:r>
        <w:t>4. Subscription module with delayed open access and non-open access options.</w:t>
      </w:r>
    </w:p>
    <w:p w:rsidR="009D392E" w:rsidRDefault="009D392E" w:rsidP="009D392E">
      <w:r>
        <w:t>5. Comprehensive indexing of content.</w:t>
      </w:r>
    </w:p>
    <w:p w:rsidR="009D392E" w:rsidRDefault="009D392E" w:rsidP="009D392E">
      <w:r>
        <w:t>6. Reading Tools for content, based on field and editors' choice.</w:t>
      </w:r>
    </w:p>
    <w:p w:rsidR="009D392E" w:rsidRDefault="009D392E" w:rsidP="009D392E">
      <w:r>
        <w:t>7. Email notification and commenting ability for readers.</w:t>
      </w:r>
    </w:p>
    <w:p w:rsidR="009D392E" w:rsidRDefault="009D392E" w:rsidP="009D392E">
      <w:r>
        <w:t>8. Complete context-sensitive online Help support.</w:t>
      </w:r>
    </w:p>
    <w:p w:rsidR="009D392E" w:rsidRDefault="009D392E" w:rsidP="009D392E">
      <w:r>
        <w:t>9. Payments module for accepting journal fees, donations, etc</w:t>
      </w:r>
      <w:proofErr w:type="gramStart"/>
      <w:r>
        <w:t>..</w:t>
      </w:r>
      <w:proofErr w:type="gramEnd"/>
    </w:p>
    <w:p w:rsidR="009D392E" w:rsidRDefault="009D392E" w:rsidP="009D392E"/>
    <w:p w:rsidR="009D392E" w:rsidRDefault="009D392E" w:rsidP="009D392E">
      <w:r>
        <w:t xml:space="preserve">What's New in </w:t>
      </w:r>
      <w:proofErr w:type="gramStart"/>
      <w:r>
        <w:t>2.3.3</w:t>
      </w:r>
      <w:proofErr w:type="gramEnd"/>
    </w:p>
    <w:p w:rsidR="009D392E" w:rsidRDefault="009D392E" w:rsidP="009D392E">
      <w:r>
        <w:t>Some of the many new features in OJS 2.3.3 include:</w:t>
      </w:r>
    </w:p>
    <w:p w:rsidR="009D392E" w:rsidRDefault="009D392E" w:rsidP="009D392E">
      <w:r>
        <w:t>• Article view enhancements. The old frame-based article view has been removed in favour of a less obtrusive</w:t>
      </w:r>
      <w:r>
        <w:t xml:space="preserve"> </w:t>
      </w:r>
      <w:r>
        <w:t>way of displaying HTML and PDF articles and associated reading tools. This includes a new full-screen view</w:t>
      </w:r>
      <w:r>
        <w:t xml:space="preserve"> </w:t>
      </w:r>
      <w:r>
        <w:t>option for PDF files, compatible with mobile devices.</w:t>
      </w:r>
    </w:p>
    <w:p w:rsidR="009D392E" w:rsidRDefault="009D392E" w:rsidP="009D392E">
      <w:r>
        <w:t>The Reading Tools themselves have been redesigned graphically, and have been moved into the block display</w:t>
      </w:r>
      <w:r>
        <w:t xml:space="preserve"> </w:t>
      </w:r>
      <w:r>
        <w:t>infrastructure so that their placement can be easily configured.</w:t>
      </w:r>
    </w:p>
    <w:p w:rsidR="009D392E" w:rsidRDefault="009D392E" w:rsidP="009D392E"/>
    <w:p w:rsidR="009D392E" w:rsidRDefault="009D392E" w:rsidP="009D392E">
      <w:r>
        <w:lastRenderedPageBreak/>
        <w:t xml:space="preserve">• A new Citation </w:t>
      </w:r>
      <w:proofErr w:type="spellStart"/>
      <w:r>
        <w:t>Markup</w:t>
      </w:r>
      <w:proofErr w:type="spellEnd"/>
      <w:r>
        <w:t xml:space="preserve"> Assistant. Editors can use this new tool to parse, edit and export citations provided</w:t>
      </w:r>
      <w:r>
        <w:t xml:space="preserve"> </w:t>
      </w:r>
      <w:r>
        <w:t>separately by Authors into NLM XML or citation style-specific formats for inclusion in article galleys. This</w:t>
      </w:r>
      <w:r>
        <w:t xml:space="preserve"> </w:t>
      </w:r>
      <w:r>
        <w:t>new tool must be configured by the Journal Manager before it will work.</w:t>
      </w:r>
    </w:p>
    <w:p w:rsidR="009D392E" w:rsidRDefault="009D392E" w:rsidP="009D392E"/>
    <w:p w:rsidR="009D392E" w:rsidRDefault="009D392E" w:rsidP="009D392E">
      <w:r>
        <w:t xml:space="preserve">• A new book review solicitation and workflow </w:t>
      </w:r>
      <w:proofErr w:type="spellStart"/>
      <w:r>
        <w:t>plugin</w:t>
      </w:r>
      <w:proofErr w:type="spellEnd"/>
      <w:r>
        <w:t xml:space="preserve">. OJS now includes </w:t>
      </w:r>
      <w:proofErr w:type="gramStart"/>
      <w:r>
        <w:t>a Books</w:t>
      </w:r>
      <w:proofErr w:type="gramEnd"/>
      <w:r>
        <w:t xml:space="preserve"> for Review </w:t>
      </w:r>
      <w:proofErr w:type="spellStart"/>
      <w:r>
        <w:t>plugin</w:t>
      </w:r>
      <w:proofErr w:type="spellEnd"/>
      <w:r>
        <w:t xml:space="preserve"> to</w:t>
      </w:r>
      <w:r>
        <w:t xml:space="preserve"> </w:t>
      </w:r>
      <w:r>
        <w:t>help with the entire pre-submission book review workflow process. Editors can add books received from</w:t>
      </w:r>
      <w:r>
        <w:t xml:space="preserve"> </w:t>
      </w:r>
      <w:r>
        <w:t>publishers; Authors can request them for review; book mailings can be managed; due dates and email</w:t>
      </w:r>
      <w:r>
        <w:t xml:space="preserve"> </w:t>
      </w:r>
      <w:r>
        <w:t xml:space="preserve">reminders can be set; and reviewed books can be tied to author submissions. This </w:t>
      </w:r>
      <w:proofErr w:type="spellStart"/>
      <w:r>
        <w:t>plugin</w:t>
      </w:r>
      <w:proofErr w:type="spellEnd"/>
      <w:r>
        <w:t xml:space="preserve"> will be of help</w:t>
      </w:r>
      <w:r>
        <w:t xml:space="preserve"> </w:t>
      </w:r>
      <w:r>
        <w:t xml:space="preserve">for any journal that wants to keep readers notified of new books in the field and correspondingly wants </w:t>
      </w:r>
      <w:proofErr w:type="spellStart"/>
      <w:r>
        <w:t>toencourage</w:t>
      </w:r>
      <w:proofErr w:type="spellEnd"/>
      <w:r>
        <w:t xml:space="preserve"> reviews.</w:t>
      </w:r>
    </w:p>
    <w:p w:rsidR="009D392E" w:rsidRDefault="009D392E" w:rsidP="009D392E"/>
    <w:p w:rsidR="009D392E" w:rsidRDefault="009D392E" w:rsidP="009D392E">
      <w:r>
        <w:t xml:space="preserve">• A new way to deposit content into digital repositories. OJS now includes a SWORD </w:t>
      </w:r>
      <w:proofErr w:type="spellStart"/>
      <w:r>
        <w:t>plugin</w:t>
      </w:r>
      <w:proofErr w:type="spellEnd"/>
      <w:r>
        <w:t xml:space="preserve"> that allows</w:t>
      </w:r>
      <w:r>
        <w:t xml:space="preserve"> </w:t>
      </w:r>
      <w:r>
        <w:t>authors and Journal Managers alike to deposit content into SWORD-compliant digital repositories such as</w:t>
      </w:r>
      <w:r>
        <w:t xml:space="preserve"> </w:t>
      </w:r>
      <w:proofErr w:type="spellStart"/>
      <w:r>
        <w:t>DSpace</w:t>
      </w:r>
      <w:proofErr w:type="spellEnd"/>
      <w:r>
        <w:t xml:space="preserve"> and Fedora.</w:t>
      </w:r>
    </w:p>
    <w:p w:rsidR="009D392E" w:rsidRDefault="009D392E" w:rsidP="009D392E"/>
    <w:p w:rsidR="009D392E" w:rsidRDefault="009D392E" w:rsidP="009D392E">
      <w:r>
        <w:t>• New user management functionality. New features and updates include a new batch merge option to the</w:t>
      </w:r>
      <w:r>
        <w:t xml:space="preserve"> </w:t>
      </w:r>
      <w:r>
        <w:t>Journal Manager's Merge Users function, allowing multiple accounts to be merged at once; refinements to</w:t>
      </w:r>
      <w:r>
        <w:t xml:space="preserve"> </w:t>
      </w:r>
      <w:r>
        <w:t>the Notify Users functionality available to Editors; a new email confirmation step in the user registration</w:t>
      </w:r>
      <w:r>
        <w:t xml:space="preserve"> </w:t>
      </w:r>
      <w:r>
        <w:t>process, to prevent broken emails from being added to the system; and more.</w:t>
      </w:r>
    </w:p>
    <w:p w:rsidR="009D392E" w:rsidRDefault="009D392E" w:rsidP="009D392E"/>
    <w:p w:rsidR="009D392E" w:rsidRDefault="009D392E" w:rsidP="009D392E">
      <w:r>
        <w:t>• A new Article View report. Journal Managers can now generate a CSV report on how many times article</w:t>
      </w:r>
      <w:r>
        <w:t xml:space="preserve"> </w:t>
      </w:r>
      <w:r>
        <w:t>abstracts and galleys for published articles have been viewed or downloaded. The report provides separate</w:t>
      </w:r>
      <w:r>
        <w:t xml:space="preserve"> </w:t>
      </w:r>
      <w:r>
        <w:t>counts for all galley types that the journal uses (PDF, HTML, DOC, ODT, etc.).</w:t>
      </w:r>
    </w:p>
    <w:p w:rsidR="009D392E" w:rsidRDefault="009D392E" w:rsidP="009D392E"/>
    <w:p w:rsidR="009D392E" w:rsidRDefault="009D392E" w:rsidP="009D392E">
      <w:r>
        <w:t>• Improved multilingual support for submissions. Journal Managers can now configure which language(s)</w:t>
      </w:r>
      <w:r>
        <w:t xml:space="preserve"> </w:t>
      </w:r>
      <w:r>
        <w:t>submissions are accepted in; Authors can choose any enabled language as their submission language; and</w:t>
      </w:r>
    </w:p>
    <w:p w:rsidR="009D392E" w:rsidRDefault="009D392E" w:rsidP="009D392E">
      <w:r>
        <w:t>Authors can optionally fill in submission metadata in all supported languages.</w:t>
      </w:r>
    </w:p>
    <w:p w:rsidR="009D392E" w:rsidRDefault="009D392E" w:rsidP="009D392E"/>
    <w:p w:rsidR="009D392E" w:rsidRDefault="009D392E" w:rsidP="009D392E">
      <w:r>
        <w:t xml:space="preserve">• New </w:t>
      </w:r>
      <w:proofErr w:type="spellStart"/>
      <w:r>
        <w:t>Refback</w:t>
      </w:r>
      <w:proofErr w:type="spellEnd"/>
      <w:r>
        <w:t xml:space="preserve"> enhancements. Journal Managers can now configure exclusion settings to limit </w:t>
      </w:r>
      <w:proofErr w:type="spellStart"/>
      <w:r>
        <w:t>refback</w:t>
      </w:r>
      <w:proofErr w:type="spellEnd"/>
      <w:r>
        <w:t xml:space="preserve"> </w:t>
      </w:r>
      <w:r>
        <w:t xml:space="preserve">clutter; and the Author's </w:t>
      </w:r>
      <w:proofErr w:type="spellStart"/>
      <w:r>
        <w:t>refback</w:t>
      </w:r>
      <w:proofErr w:type="spellEnd"/>
      <w:r>
        <w:t xml:space="preserve"> interface is now paged, for easier management.</w:t>
      </w:r>
    </w:p>
    <w:p w:rsidR="009D392E" w:rsidRDefault="009D392E" w:rsidP="009D392E">
      <w:r>
        <w:t>• Control over publication of Masthead emails. Journal Managers can now control whether the emails of</w:t>
      </w:r>
      <w:r>
        <w:t xml:space="preserve"> </w:t>
      </w:r>
      <w:r>
        <w:t>any group in the masthead are publicly available or not.</w:t>
      </w:r>
      <w:r>
        <w:t xml:space="preserve"> </w:t>
      </w:r>
    </w:p>
    <w:p w:rsidR="00254CC7" w:rsidRDefault="009D392E" w:rsidP="009D392E">
      <w:r>
        <w:t xml:space="preserve">For a full list of features and </w:t>
      </w:r>
      <w:proofErr w:type="spellStart"/>
      <w:r>
        <w:t>bugfixes</w:t>
      </w:r>
      <w:proofErr w:type="spellEnd"/>
      <w:r>
        <w:t>, see docs/RELEASE.</w:t>
      </w:r>
    </w:p>
    <w:sectPr w:rsidR="00254CC7" w:rsidSect="0025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92E"/>
    <w:rsid w:val="00254CC7"/>
    <w:rsid w:val="009D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Lubna</dc:creator>
  <cp:lastModifiedBy>Lubna</cp:lastModifiedBy>
  <cp:revision>1</cp:revision>
  <dcterms:created xsi:type="dcterms:W3CDTF">2015-04-16T12:06:00Z</dcterms:created>
  <dcterms:modified xsi:type="dcterms:W3CDTF">2015-04-16T12:09:00Z</dcterms:modified>
</cp:coreProperties>
</file>