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F3C" w:rsidRDefault="00E93594" w:rsidP="00E93594">
      <w:pPr>
        <w:jc w:val="both"/>
      </w:pPr>
      <w:r>
        <w:t>Cover letter</w:t>
      </w:r>
    </w:p>
    <w:p w:rsidR="00E93594" w:rsidRDefault="00E93594" w:rsidP="00E93594">
      <w:pPr>
        <w:jc w:val="both"/>
      </w:pPr>
      <w:r>
        <w:t>Dear Editor in chief,</w:t>
      </w:r>
    </w:p>
    <w:p w:rsidR="00E93594" w:rsidRDefault="00E93594" w:rsidP="00E93594">
      <w:pPr>
        <w:jc w:val="both"/>
        <w:rPr>
          <w:rFonts w:asciiTheme="majorBidi" w:hAnsiTheme="majorBidi" w:cstheme="majorBidi"/>
          <w:color w:val="222222"/>
          <w:sz w:val="24"/>
          <w:szCs w:val="24"/>
        </w:rPr>
      </w:pPr>
      <w:r>
        <w:rPr>
          <w:rFonts w:asciiTheme="majorBidi" w:hAnsiTheme="majorBidi" w:cstheme="majorBidi"/>
          <w:color w:val="222222"/>
          <w:sz w:val="24"/>
          <w:szCs w:val="24"/>
        </w:rPr>
        <w:t>D</w:t>
      </w:r>
      <w:r w:rsidRPr="00000ECE">
        <w:rPr>
          <w:rFonts w:asciiTheme="majorBidi" w:hAnsiTheme="majorBidi" w:cstheme="majorBidi"/>
          <w:color w:val="222222"/>
          <w:sz w:val="24"/>
          <w:szCs w:val="24"/>
        </w:rPr>
        <w:t xml:space="preserve">ue to explosive reemergence of reported </w:t>
      </w:r>
      <w:r>
        <w:rPr>
          <w:rFonts w:asciiTheme="majorBidi" w:hAnsiTheme="majorBidi" w:cstheme="majorBidi"/>
          <w:color w:val="222222"/>
          <w:sz w:val="24"/>
          <w:szCs w:val="24"/>
        </w:rPr>
        <w:t>Zika</w:t>
      </w:r>
      <w:r w:rsidRPr="00000ECE">
        <w:rPr>
          <w:rFonts w:asciiTheme="majorBidi" w:hAnsiTheme="majorBidi" w:cstheme="majorBidi"/>
          <w:color w:val="222222"/>
          <w:sz w:val="24"/>
          <w:szCs w:val="24"/>
        </w:rPr>
        <w:t xml:space="preserve"> virus</w:t>
      </w:r>
      <w:r>
        <w:rPr>
          <w:rFonts w:asciiTheme="majorBidi" w:hAnsiTheme="majorBidi" w:cstheme="majorBidi"/>
          <w:color w:val="222222"/>
          <w:sz w:val="24"/>
          <w:szCs w:val="24"/>
        </w:rPr>
        <w:t xml:space="preserve"> (ZIKV)</w:t>
      </w:r>
      <w:r w:rsidRPr="00000ECE">
        <w:rPr>
          <w:rFonts w:asciiTheme="majorBidi" w:hAnsiTheme="majorBidi" w:cstheme="majorBidi"/>
          <w:color w:val="222222"/>
          <w:sz w:val="24"/>
          <w:szCs w:val="24"/>
        </w:rPr>
        <w:t xml:space="preserve"> potential link</w:t>
      </w:r>
      <w:r>
        <w:rPr>
          <w:rFonts w:asciiTheme="majorBidi" w:hAnsiTheme="majorBidi" w:cstheme="majorBidi"/>
          <w:color w:val="222222"/>
          <w:sz w:val="24"/>
          <w:szCs w:val="24"/>
        </w:rPr>
        <w:t>ed</w:t>
      </w:r>
      <w:r w:rsidRPr="00000ECE">
        <w:rPr>
          <w:rFonts w:asciiTheme="majorBidi" w:hAnsiTheme="majorBidi" w:cstheme="majorBidi"/>
          <w:color w:val="222222"/>
          <w:sz w:val="24"/>
          <w:szCs w:val="24"/>
        </w:rPr>
        <w:t xml:space="preserve"> to cases of congenital microcephaly</w:t>
      </w:r>
      <w:r>
        <w:rPr>
          <w:rFonts w:asciiTheme="majorBidi" w:hAnsiTheme="majorBidi" w:cstheme="majorBidi"/>
          <w:color w:val="222222"/>
          <w:sz w:val="24"/>
          <w:szCs w:val="24"/>
        </w:rPr>
        <w:t>,</w:t>
      </w:r>
      <w:r w:rsidRPr="00000ECE">
        <w:rPr>
          <w:rFonts w:asciiTheme="majorBidi" w:hAnsiTheme="majorBidi" w:cstheme="majorBidi"/>
          <w:color w:val="222222"/>
          <w:sz w:val="24"/>
          <w:szCs w:val="24"/>
        </w:rPr>
        <w:t xml:space="preserve"> neurological disorders’ </w:t>
      </w:r>
      <w:r>
        <w:rPr>
          <w:rFonts w:asciiTheme="majorBidi" w:hAnsiTheme="majorBidi" w:cstheme="majorBidi"/>
          <w:color w:val="222222"/>
          <w:sz w:val="24"/>
          <w:szCs w:val="24"/>
        </w:rPr>
        <w:t xml:space="preserve">and </w:t>
      </w:r>
      <w:r w:rsidRPr="00000ECE">
        <w:rPr>
          <w:rFonts w:asciiTheme="majorBidi" w:hAnsiTheme="majorBidi" w:cstheme="majorBidi"/>
          <w:color w:val="222222"/>
          <w:sz w:val="24"/>
          <w:szCs w:val="24"/>
        </w:rPr>
        <w:t>still birth</w:t>
      </w:r>
      <w:r w:rsidRPr="00000ECE">
        <w:rPr>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 xml:space="preserve">Western hemisphere and the rapid spread was declared as public health emergency of international concern by the </w:t>
      </w:r>
      <w:r>
        <w:rPr>
          <w:rFonts w:asciiTheme="majorBidi" w:hAnsiTheme="majorBidi" w:cstheme="majorBidi"/>
          <w:color w:val="222222"/>
          <w:sz w:val="24"/>
          <w:szCs w:val="24"/>
        </w:rPr>
        <w:t>World Health Organization (</w:t>
      </w:r>
      <w:r w:rsidRPr="00000ECE">
        <w:rPr>
          <w:rFonts w:asciiTheme="majorBidi" w:hAnsiTheme="majorBidi" w:cstheme="majorBidi"/>
          <w:color w:val="222222"/>
          <w:sz w:val="24"/>
          <w:szCs w:val="24"/>
        </w:rPr>
        <w:t>WHO</w:t>
      </w:r>
      <w:r>
        <w:rPr>
          <w:rFonts w:asciiTheme="majorBidi" w:hAnsiTheme="majorBidi" w:cstheme="majorBidi"/>
          <w:color w:val="222222"/>
          <w:sz w:val="24"/>
          <w:szCs w:val="24"/>
        </w:rPr>
        <w:t>)</w:t>
      </w:r>
      <w:r w:rsidRPr="00000ECE">
        <w:rPr>
          <w:rFonts w:asciiTheme="majorBidi" w:hAnsiTheme="majorBidi" w:cstheme="majorBidi"/>
          <w:color w:val="222222"/>
          <w:sz w:val="24"/>
          <w:szCs w:val="24"/>
        </w:rPr>
        <w:t xml:space="preserve"> on February 1, 2016,</w:t>
      </w:r>
      <w:r>
        <w:rPr>
          <w:rFonts w:asciiTheme="majorBidi" w:hAnsiTheme="majorBidi" w:cstheme="majorBidi"/>
          <w:color w:val="222222"/>
          <w:sz w:val="24"/>
          <w:szCs w:val="24"/>
        </w:rPr>
        <w:t xml:space="preserve">. </w:t>
      </w:r>
      <w:r w:rsidRPr="00000ECE">
        <w:rPr>
          <w:rFonts w:asciiTheme="majorBidi" w:hAnsiTheme="majorBidi" w:cstheme="majorBidi"/>
          <w:color w:val="222222"/>
          <w:sz w:val="24"/>
          <w:szCs w:val="24"/>
        </w:rPr>
        <w:t xml:space="preserve"> </w:t>
      </w:r>
      <w:r>
        <w:rPr>
          <w:rFonts w:asciiTheme="majorBidi" w:hAnsiTheme="majorBidi" w:cstheme="majorBidi"/>
          <w:color w:val="222222"/>
          <w:sz w:val="24"/>
          <w:szCs w:val="24"/>
        </w:rPr>
        <w:t>It is perhaps difficult, if not impossible to screening all reservoirs with the prevailing co-infections, with and/or without acquired immunity, dichotomy between medical, ethical, legal, religious and families. Still more evidence</w:t>
      </w:r>
      <w:r w:rsidRPr="00000ECE">
        <w:rPr>
          <w:rFonts w:asciiTheme="majorBidi" w:hAnsiTheme="majorBidi" w:cstheme="majorBidi"/>
          <w:color w:val="222222"/>
          <w:sz w:val="24"/>
          <w:szCs w:val="24"/>
        </w:rPr>
        <w:t xml:space="preserve"> </w:t>
      </w:r>
      <w:r>
        <w:rPr>
          <w:rFonts w:asciiTheme="majorBidi" w:hAnsiTheme="majorBidi" w:cstheme="majorBidi"/>
          <w:color w:val="222222"/>
          <w:sz w:val="24"/>
          <w:szCs w:val="24"/>
        </w:rPr>
        <w:t xml:space="preserve">on </w:t>
      </w:r>
      <w:r w:rsidRPr="00000ECE">
        <w:rPr>
          <w:rFonts w:asciiTheme="majorBidi" w:hAnsiTheme="majorBidi" w:cstheme="majorBidi"/>
          <w:color w:val="222222"/>
          <w:sz w:val="24"/>
          <w:szCs w:val="24"/>
        </w:rPr>
        <w:t>the devastating microcephaly</w:t>
      </w:r>
      <w:r>
        <w:rPr>
          <w:rFonts w:asciiTheme="majorBidi" w:hAnsiTheme="majorBidi" w:cstheme="majorBidi"/>
          <w:color w:val="222222"/>
          <w:sz w:val="24"/>
          <w:szCs w:val="24"/>
        </w:rPr>
        <w:t xml:space="preserve"> and neurological</w:t>
      </w:r>
      <w:r w:rsidRPr="00000ECE">
        <w:rPr>
          <w:rFonts w:asciiTheme="majorBidi" w:hAnsiTheme="majorBidi" w:cstheme="majorBidi"/>
          <w:color w:val="222222"/>
          <w:sz w:val="24"/>
          <w:szCs w:val="24"/>
        </w:rPr>
        <w:t xml:space="preserve"> birth defect</w:t>
      </w:r>
      <w:r>
        <w:rPr>
          <w:rFonts w:asciiTheme="majorBidi" w:hAnsiTheme="majorBidi" w:cstheme="majorBidi"/>
          <w:color w:val="222222"/>
          <w:sz w:val="24"/>
          <w:szCs w:val="24"/>
        </w:rPr>
        <w:t>s</w:t>
      </w:r>
      <w:r w:rsidRPr="00000ECE">
        <w:rPr>
          <w:rFonts w:asciiTheme="majorBidi" w:hAnsiTheme="majorBidi" w:cstheme="majorBidi"/>
          <w:color w:val="222222"/>
          <w:sz w:val="24"/>
          <w:szCs w:val="24"/>
        </w:rPr>
        <w:t xml:space="preserve"> as a result of Zika virus infection</w:t>
      </w:r>
      <w:r>
        <w:rPr>
          <w:rFonts w:asciiTheme="majorBidi" w:hAnsiTheme="majorBidi" w:cstheme="majorBidi"/>
          <w:color w:val="222222"/>
          <w:sz w:val="24"/>
          <w:szCs w:val="24"/>
        </w:rPr>
        <w:t xml:space="preserve"> that</w:t>
      </w:r>
      <w:r w:rsidRPr="00000ECE">
        <w:rPr>
          <w:rFonts w:asciiTheme="majorBidi" w:hAnsiTheme="majorBidi" w:cstheme="majorBidi"/>
          <w:color w:val="222222"/>
          <w:sz w:val="24"/>
          <w:szCs w:val="24"/>
        </w:rPr>
        <w:t xml:space="preserve"> can ostensibly lead to seizures, developmental delay and shortened life expectancy</w:t>
      </w:r>
      <w:r>
        <w:rPr>
          <w:rFonts w:asciiTheme="majorBidi" w:hAnsiTheme="majorBidi" w:cstheme="majorBidi"/>
          <w:color w:val="222222"/>
          <w:sz w:val="24"/>
          <w:szCs w:val="24"/>
        </w:rPr>
        <w:t xml:space="preserve"> are ongoing in affected populations</w:t>
      </w:r>
      <w:r>
        <w:rPr>
          <w:rFonts w:asciiTheme="majorBidi" w:hAnsiTheme="majorBidi" w:cstheme="majorBidi"/>
          <w:color w:val="222222"/>
          <w:sz w:val="24"/>
          <w:szCs w:val="24"/>
        </w:rPr>
        <w:t>.</w:t>
      </w:r>
      <w:bookmarkStart w:id="0" w:name="_GoBack"/>
      <w:bookmarkEnd w:id="0"/>
    </w:p>
    <w:p w:rsidR="00E93594" w:rsidRDefault="00E93594" w:rsidP="00E93594">
      <w:pPr>
        <w:jc w:val="both"/>
        <w:rPr>
          <w:rFonts w:ascii="proxima-nova" w:hAnsi="proxima-nova" w:cs="Arial"/>
          <w:color w:val="363636"/>
          <w:sz w:val="23"/>
          <w:szCs w:val="23"/>
        </w:rPr>
      </w:pPr>
      <w:r w:rsidRPr="00000ECE">
        <w:rPr>
          <w:rFonts w:asciiTheme="majorBidi" w:hAnsiTheme="majorBidi" w:cstheme="majorBidi"/>
          <w:color w:val="222222"/>
          <w:sz w:val="24"/>
          <w:szCs w:val="24"/>
        </w:rPr>
        <w:t>But much remains unknown about transmission, diagnosis and long-term pathogenesis. Zika virus often causes minimal (or no) symptoms in infected patients. Pregnant mothers don’t need to have symptoms to transmit the virus to their fetus, and there’s neither reliable nor prompt point of care diagnostic test, nor treatment and vaccine to combat the disease and proven advice on travel or tourism, especially to places where the virus is circulating</w:t>
      </w:r>
      <w:r>
        <w:rPr>
          <w:rFonts w:asciiTheme="majorBidi" w:hAnsiTheme="majorBidi" w:cstheme="majorBidi"/>
          <w:color w:val="222222"/>
          <w:sz w:val="24"/>
          <w:szCs w:val="24"/>
        </w:rPr>
        <w:t xml:space="preserve"> or transparent and equitable actions in morally acceptable alternatives without or limited harms “do no harms” versus “precautionary principle or uncertainty in justification” to </w:t>
      </w:r>
      <w:r>
        <w:rPr>
          <w:rFonts w:ascii="proxima-nova" w:hAnsi="proxima-nova" w:cs="Arial"/>
          <w:color w:val="363636"/>
          <w:sz w:val="23"/>
          <w:szCs w:val="23"/>
        </w:rPr>
        <w:t>the family/population as a whole benefits</w:t>
      </w:r>
      <w:r>
        <w:rPr>
          <w:rFonts w:ascii="proxima-nova" w:hAnsi="proxima-nova" w:cs="Arial"/>
          <w:color w:val="363636"/>
          <w:sz w:val="23"/>
          <w:szCs w:val="23"/>
        </w:rPr>
        <w:t>.</w:t>
      </w:r>
    </w:p>
    <w:p w:rsidR="00E93594" w:rsidRDefault="00E93594" w:rsidP="00E93594">
      <w:pPr>
        <w:jc w:val="both"/>
        <w:rPr>
          <w:rFonts w:asciiTheme="majorBidi" w:hAnsiTheme="majorBidi" w:cstheme="majorBidi"/>
          <w:color w:val="222222"/>
          <w:sz w:val="24"/>
          <w:szCs w:val="24"/>
        </w:rPr>
      </w:pPr>
      <w:r>
        <w:rPr>
          <w:rFonts w:ascii="proxima-nova" w:hAnsi="proxima-nova" w:cs="Arial"/>
          <w:color w:val="363636"/>
          <w:sz w:val="23"/>
          <w:szCs w:val="23"/>
        </w:rPr>
        <w:t xml:space="preserve"> The paper </w:t>
      </w:r>
      <w:r w:rsidRPr="00000ECE">
        <w:rPr>
          <w:rFonts w:asciiTheme="majorBidi" w:hAnsiTheme="majorBidi" w:cstheme="majorBidi"/>
          <w:color w:val="222222"/>
          <w:sz w:val="24"/>
          <w:szCs w:val="24"/>
        </w:rPr>
        <w:t>address</w:t>
      </w:r>
      <w:r>
        <w:rPr>
          <w:rFonts w:asciiTheme="majorBidi" w:hAnsiTheme="majorBidi" w:cstheme="majorBidi"/>
          <w:color w:val="222222"/>
          <w:sz w:val="24"/>
          <w:szCs w:val="24"/>
        </w:rPr>
        <w:t>es</w:t>
      </w:r>
      <w:r w:rsidRPr="00000ECE">
        <w:rPr>
          <w:rFonts w:asciiTheme="majorBidi" w:hAnsiTheme="majorBidi" w:cstheme="majorBidi"/>
          <w:color w:val="222222"/>
          <w:sz w:val="24"/>
          <w:szCs w:val="24"/>
        </w:rPr>
        <w:t xml:space="preserve"> medical</w:t>
      </w:r>
      <w:r>
        <w:rPr>
          <w:rFonts w:asciiTheme="majorBidi" w:hAnsiTheme="majorBidi" w:cstheme="majorBidi"/>
          <w:color w:val="222222"/>
          <w:sz w:val="24"/>
          <w:szCs w:val="24"/>
        </w:rPr>
        <w:t>,</w:t>
      </w:r>
      <w:r w:rsidRPr="00000ECE">
        <w:rPr>
          <w:rFonts w:asciiTheme="majorBidi" w:hAnsiTheme="majorBidi" w:cstheme="majorBidi"/>
          <w:color w:val="222222"/>
          <w:sz w:val="24"/>
          <w:szCs w:val="24"/>
        </w:rPr>
        <w:t xml:space="preserve"> ethical-legal and</w:t>
      </w:r>
      <w:r>
        <w:rPr>
          <w:rFonts w:asciiTheme="majorBidi" w:hAnsiTheme="majorBidi" w:cstheme="majorBidi"/>
          <w:color w:val="222222"/>
          <w:sz w:val="24"/>
          <w:szCs w:val="24"/>
        </w:rPr>
        <w:t xml:space="preserve"> societal issues and</w:t>
      </w:r>
      <w:r w:rsidRPr="00000ECE">
        <w:rPr>
          <w:rFonts w:asciiTheme="majorBidi" w:hAnsiTheme="majorBidi" w:cstheme="majorBidi"/>
          <w:color w:val="222222"/>
          <w:sz w:val="24"/>
          <w:szCs w:val="24"/>
        </w:rPr>
        <w:t xml:space="preserve"> implications of Zika virus epidemics</w:t>
      </w:r>
      <w:r>
        <w:rPr>
          <w:rFonts w:asciiTheme="majorBidi" w:hAnsiTheme="majorBidi" w:cstheme="majorBidi"/>
          <w:color w:val="222222"/>
          <w:sz w:val="24"/>
          <w:szCs w:val="24"/>
        </w:rPr>
        <w:t>;</w:t>
      </w:r>
      <w:r w:rsidRPr="00000ECE">
        <w:rPr>
          <w:rFonts w:asciiTheme="majorBidi" w:hAnsiTheme="majorBidi" w:cstheme="majorBidi"/>
          <w:color w:val="222222"/>
          <w:sz w:val="24"/>
          <w:szCs w:val="24"/>
        </w:rPr>
        <w:t xml:space="preserve"> and advocate</w:t>
      </w:r>
      <w:r>
        <w:rPr>
          <w:rFonts w:asciiTheme="majorBidi" w:hAnsiTheme="majorBidi" w:cstheme="majorBidi"/>
          <w:color w:val="222222"/>
          <w:sz w:val="24"/>
          <w:szCs w:val="24"/>
        </w:rPr>
        <w:t>s</w:t>
      </w:r>
      <w:r w:rsidRPr="00000ECE">
        <w:rPr>
          <w:rFonts w:asciiTheme="majorBidi" w:hAnsiTheme="majorBidi" w:cstheme="majorBidi"/>
          <w:color w:val="222222"/>
          <w:sz w:val="24"/>
          <w:szCs w:val="24"/>
        </w:rPr>
        <w:t xml:space="preserve"> on innovative solutions in tackling the sexual-reproductive and mental health alongside transfusion medicine policies</w:t>
      </w:r>
      <w:r>
        <w:rPr>
          <w:rFonts w:asciiTheme="majorBidi" w:hAnsiTheme="majorBidi" w:cstheme="majorBidi"/>
          <w:color w:val="222222"/>
          <w:sz w:val="24"/>
          <w:szCs w:val="24"/>
        </w:rPr>
        <w:t>, programs</w:t>
      </w:r>
      <w:r w:rsidRPr="00000ECE">
        <w:rPr>
          <w:rFonts w:asciiTheme="majorBidi" w:hAnsiTheme="majorBidi" w:cstheme="majorBidi"/>
          <w:color w:val="222222"/>
          <w:sz w:val="24"/>
          <w:szCs w:val="24"/>
        </w:rPr>
        <w:t xml:space="preserve"> and interventions strategies.</w:t>
      </w:r>
    </w:p>
    <w:p w:rsidR="00E93594" w:rsidRDefault="00E93594" w:rsidP="00E93594">
      <w:pPr>
        <w:jc w:val="both"/>
        <w:rPr>
          <w:rFonts w:asciiTheme="majorBidi" w:hAnsiTheme="majorBidi" w:cstheme="majorBidi"/>
          <w:color w:val="222222"/>
          <w:sz w:val="24"/>
          <w:szCs w:val="24"/>
        </w:rPr>
      </w:pPr>
      <w:r>
        <w:rPr>
          <w:rFonts w:asciiTheme="majorBidi" w:hAnsiTheme="majorBidi" w:cstheme="majorBidi"/>
          <w:color w:val="222222"/>
          <w:sz w:val="24"/>
          <w:szCs w:val="24"/>
        </w:rPr>
        <w:t xml:space="preserve">Thanks </w:t>
      </w:r>
    </w:p>
    <w:p w:rsidR="00E93594" w:rsidRDefault="00E93594" w:rsidP="00E93594">
      <w:pPr>
        <w:jc w:val="both"/>
      </w:pPr>
      <w:proofErr w:type="spellStart"/>
      <w:r>
        <w:rPr>
          <w:rFonts w:asciiTheme="majorBidi" w:hAnsiTheme="majorBidi" w:cstheme="majorBidi"/>
          <w:color w:val="222222"/>
          <w:sz w:val="24"/>
          <w:szCs w:val="24"/>
        </w:rPr>
        <w:t>Dr</w:t>
      </w:r>
      <w:proofErr w:type="spellEnd"/>
      <w:r>
        <w:rPr>
          <w:rFonts w:asciiTheme="majorBidi" w:hAnsiTheme="majorBidi" w:cstheme="majorBidi"/>
          <w:color w:val="222222"/>
          <w:sz w:val="24"/>
          <w:szCs w:val="24"/>
        </w:rPr>
        <w:t xml:space="preserve"> Tambo</w:t>
      </w:r>
    </w:p>
    <w:sectPr w:rsidR="00E93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roxima-nov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594"/>
    <w:rsid w:val="004444F2"/>
    <w:rsid w:val="00884F3C"/>
    <w:rsid w:val="00E93594"/>
    <w:rsid w:val="00FE3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cp:lastPrinted>2016-03-22T07:17:00Z</cp:lastPrinted>
  <dcterms:created xsi:type="dcterms:W3CDTF">2016-03-22T06:56:00Z</dcterms:created>
  <dcterms:modified xsi:type="dcterms:W3CDTF">2016-03-22T07:33:00Z</dcterms:modified>
</cp:coreProperties>
</file>