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B37" w:rsidRPr="00BF7659" w:rsidRDefault="00A52B37" w:rsidP="00BF7659">
      <w:pPr>
        <w:spacing w:after="240" w:line="240" w:lineRule="auto"/>
        <w:ind w:right="240"/>
        <w:jc w:val="both"/>
        <w:textAlignment w:val="baseline"/>
        <w:rPr>
          <w:rFonts w:ascii="Times New Roman" w:hAnsi="Times New Roman" w:cs="Times New Roman"/>
          <w:b/>
          <w:color w:val="002060"/>
          <w:sz w:val="24"/>
          <w:szCs w:val="24"/>
          <w:bdr w:val="none" w:sz="0" w:space="0" w:color="auto" w:frame="1"/>
        </w:rPr>
      </w:pPr>
      <w:r w:rsidRPr="00BF7659">
        <w:rPr>
          <w:rFonts w:ascii="Times New Roman" w:hAnsi="Times New Roman" w:cs="Times New Roman"/>
          <w:color w:val="002060"/>
          <w:sz w:val="24"/>
          <w:szCs w:val="24"/>
        </w:rPr>
        <w:fldChar w:fldCharType="begin"/>
      </w:r>
      <w:r w:rsidRPr="00BF7659">
        <w:rPr>
          <w:rFonts w:ascii="Times New Roman" w:hAnsi="Times New Roman" w:cs="Times New Roman"/>
          <w:color w:val="002060"/>
          <w:sz w:val="24"/>
          <w:szCs w:val="24"/>
        </w:rPr>
        <w:instrText xml:space="preserve"> HYPERLINK "http://www.biomedcentral.com/bmcmedethics/authors/instructions/researcharticle" \l "formatting-title" </w:instrText>
      </w:r>
      <w:r w:rsidRPr="00BF7659">
        <w:rPr>
          <w:rFonts w:ascii="Times New Roman" w:hAnsi="Times New Roman" w:cs="Times New Roman"/>
          <w:color w:val="002060"/>
          <w:sz w:val="24"/>
          <w:szCs w:val="24"/>
        </w:rPr>
        <w:fldChar w:fldCharType="separate"/>
      </w:r>
      <w:r w:rsidRPr="00BF7659">
        <w:rPr>
          <w:rFonts w:ascii="Times New Roman" w:hAnsi="Times New Roman" w:cs="Times New Roman"/>
          <w:b/>
          <w:color w:val="002060"/>
          <w:sz w:val="24"/>
          <w:szCs w:val="24"/>
          <w:bdr w:val="none" w:sz="0" w:space="0" w:color="auto" w:frame="1"/>
        </w:rPr>
        <w:t>Title page</w:t>
      </w:r>
      <w:r w:rsidRPr="00BF7659">
        <w:rPr>
          <w:rFonts w:ascii="Times New Roman" w:hAnsi="Times New Roman" w:cs="Times New Roman"/>
          <w:b/>
          <w:color w:val="002060"/>
          <w:sz w:val="24"/>
          <w:szCs w:val="24"/>
          <w:bdr w:val="none" w:sz="0" w:space="0" w:color="auto" w:frame="1"/>
        </w:rPr>
        <w:fldChar w:fldCharType="end"/>
      </w:r>
    </w:p>
    <w:p w:rsidR="00A52B37" w:rsidRPr="00BF7659" w:rsidRDefault="00A52B37" w:rsidP="00BF7659">
      <w:pPr>
        <w:spacing w:after="240" w:line="240" w:lineRule="auto"/>
        <w:ind w:right="240"/>
        <w:jc w:val="both"/>
        <w:textAlignment w:val="baseline"/>
        <w:rPr>
          <w:rFonts w:ascii="Times New Roman" w:hAnsi="Times New Roman" w:cs="Times New Roman"/>
          <w:sz w:val="24"/>
          <w:szCs w:val="24"/>
        </w:rPr>
      </w:pPr>
      <w:r w:rsidRPr="00BF7659">
        <w:rPr>
          <w:rFonts w:ascii="Times New Roman" w:hAnsi="Times New Roman" w:cs="Times New Roman"/>
          <w:sz w:val="24"/>
          <w:szCs w:val="24"/>
        </w:rPr>
        <w:t xml:space="preserve">Article title: </w:t>
      </w:r>
      <w:r w:rsidR="00F452A5" w:rsidRPr="00BF7659">
        <w:rPr>
          <w:rFonts w:ascii="Times New Roman" w:hAnsi="Times New Roman" w:cs="Times New Roman"/>
          <w:sz w:val="24"/>
          <w:szCs w:val="24"/>
        </w:rPr>
        <w:t xml:space="preserve"> </w:t>
      </w:r>
    </w:p>
    <w:p w:rsidR="00F452A5" w:rsidRPr="00BF7659" w:rsidRDefault="00F452A5"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t>Ethics i</w:t>
      </w:r>
      <w:r w:rsidR="00A52B37" w:rsidRPr="00BF7659">
        <w:rPr>
          <w:rFonts w:ascii="Times New Roman" w:hAnsi="Times New Roman" w:cs="Times New Roman"/>
          <w:b/>
          <w:sz w:val="24"/>
          <w:szCs w:val="24"/>
        </w:rPr>
        <w:t xml:space="preserve">n humanitarian </w:t>
      </w:r>
      <w:r w:rsidRPr="00BF7659">
        <w:rPr>
          <w:rFonts w:ascii="Times New Roman" w:hAnsi="Times New Roman" w:cs="Times New Roman"/>
          <w:b/>
          <w:sz w:val="24"/>
          <w:szCs w:val="24"/>
        </w:rPr>
        <w:t>servic</w:t>
      </w:r>
      <w:r w:rsidR="00A52B37" w:rsidRPr="00BF7659">
        <w:rPr>
          <w:rFonts w:ascii="Times New Roman" w:hAnsi="Times New Roman" w:cs="Times New Roman"/>
          <w:b/>
          <w:sz w:val="24"/>
          <w:szCs w:val="24"/>
        </w:rPr>
        <w:t xml:space="preserve">es </w:t>
      </w:r>
      <w:r w:rsidRPr="00BF7659">
        <w:rPr>
          <w:rFonts w:ascii="Times New Roman" w:hAnsi="Times New Roman" w:cs="Times New Roman"/>
          <w:b/>
          <w:sz w:val="24"/>
          <w:szCs w:val="24"/>
        </w:rPr>
        <w:t>for the victims of earthquake in Nepal</w:t>
      </w:r>
    </w:p>
    <w:p w:rsidR="00A52B37" w:rsidRPr="00BF7659" w:rsidRDefault="00A52B37" w:rsidP="00BF7659">
      <w:pPr>
        <w:spacing w:after="240" w:line="240" w:lineRule="auto"/>
        <w:jc w:val="both"/>
        <w:rPr>
          <w:rFonts w:ascii="Times New Roman" w:hAnsi="Times New Roman" w:cs="Times New Roman"/>
          <w:sz w:val="24"/>
          <w:szCs w:val="24"/>
          <w:vertAlign w:val="superscript"/>
        </w:rPr>
      </w:pPr>
      <w:r w:rsidRPr="00BF7659">
        <w:rPr>
          <w:rFonts w:ascii="Times New Roman" w:hAnsi="Times New Roman" w:cs="Times New Roman"/>
          <w:sz w:val="24"/>
          <w:szCs w:val="24"/>
        </w:rPr>
        <w:t xml:space="preserve">Ramesh P </w:t>
      </w:r>
      <w:proofErr w:type="spellStart"/>
      <w:r w:rsidRPr="00BF7659">
        <w:rPr>
          <w:rFonts w:ascii="Times New Roman" w:hAnsi="Times New Roman" w:cs="Times New Roman"/>
          <w:sz w:val="24"/>
          <w:szCs w:val="24"/>
        </w:rPr>
        <w:t>Aacharya</w:t>
      </w:r>
      <w:r w:rsidR="00507833" w:rsidRPr="00507833">
        <w:rPr>
          <w:rFonts w:ascii="Times New Roman" w:hAnsi="Times New Roman" w:cs="Times New Roman"/>
          <w:b/>
          <w:sz w:val="24"/>
          <w:szCs w:val="24"/>
          <w:vertAlign w:val="superscript"/>
        </w:rPr>
        <w:t>Ω</w:t>
      </w:r>
      <w:proofErr w:type="spellEnd"/>
      <w:r w:rsidR="003D3472" w:rsidRPr="00BF7659">
        <w:rPr>
          <w:rFonts w:ascii="Times New Roman" w:hAnsi="Times New Roman" w:cs="Times New Roman"/>
          <w:sz w:val="24"/>
          <w:szCs w:val="24"/>
        </w:rPr>
        <w:t xml:space="preserve">, </w:t>
      </w:r>
      <w:proofErr w:type="spellStart"/>
      <w:r w:rsidR="00A831F2" w:rsidRPr="00BF7659">
        <w:rPr>
          <w:rFonts w:ascii="Times New Roman" w:hAnsi="Times New Roman" w:cs="Times New Roman"/>
          <w:sz w:val="24"/>
          <w:szCs w:val="24"/>
        </w:rPr>
        <w:t>Sanjeeb</w:t>
      </w:r>
      <w:proofErr w:type="spellEnd"/>
      <w:r w:rsidR="00A831F2" w:rsidRPr="00BF7659">
        <w:rPr>
          <w:rFonts w:ascii="Times New Roman" w:hAnsi="Times New Roman" w:cs="Times New Roman"/>
          <w:sz w:val="24"/>
          <w:szCs w:val="24"/>
        </w:rPr>
        <w:t xml:space="preserve"> Tiwari, </w:t>
      </w:r>
      <w:proofErr w:type="spellStart"/>
      <w:r w:rsidR="00A831F2" w:rsidRPr="00BF7659">
        <w:rPr>
          <w:rFonts w:ascii="Times New Roman" w:hAnsi="Times New Roman" w:cs="Times New Roman"/>
          <w:sz w:val="24"/>
          <w:szCs w:val="24"/>
        </w:rPr>
        <w:t>Tirtha</w:t>
      </w:r>
      <w:proofErr w:type="spellEnd"/>
      <w:r w:rsidR="00A831F2" w:rsidRPr="00BF7659">
        <w:rPr>
          <w:rFonts w:ascii="Times New Roman" w:hAnsi="Times New Roman" w:cs="Times New Roman"/>
          <w:sz w:val="24"/>
          <w:szCs w:val="24"/>
        </w:rPr>
        <w:t xml:space="preserve"> M Shrestha</w:t>
      </w:r>
    </w:p>
    <w:p w:rsidR="0046625D" w:rsidRPr="00C31B94" w:rsidRDefault="0046625D" w:rsidP="0046625D">
      <w:pPr>
        <w:spacing w:after="0" w:line="240" w:lineRule="auto"/>
        <w:rPr>
          <w:rFonts w:ascii="Times New Roman" w:hAnsi="Times New Roman" w:cs="Times New Roman"/>
          <w:sz w:val="24"/>
          <w:szCs w:val="24"/>
        </w:rPr>
      </w:pPr>
      <w:r w:rsidRPr="00C31B94">
        <w:rPr>
          <w:rFonts w:ascii="Times New Roman" w:hAnsi="Times New Roman" w:cs="Times New Roman"/>
          <w:sz w:val="24"/>
          <w:szCs w:val="24"/>
        </w:rPr>
        <w:t xml:space="preserve">Prof. Ramesh P </w:t>
      </w:r>
      <w:proofErr w:type="spellStart"/>
      <w:r w:rsidRPr="00C31B94">
        <w:rPr>
          <w:rFonts w:ascii="Times New Roman" w:hAnsi="Times New Roman" w:cs="Times New Roman"/>
          <w:sz w:val="24"/>
          <w:szCs w:val="24"/>
        </w:rPr>
        <w:t>Aacharya</w:t>
      </w:r>
      <w:proofErr w:type="spellEnd"/>
      <w:r>
        <w:rPr>
          <w:rFonts w:ascii="Times New Roman" w:hAnsi="Times New Roman" w:cs="Times New Roman"/>
          <w:sz w:val="24"/>
          <w:szCs w:val="24"/>
        </w:rPr>
        <w:t>,</w:t>
      </w:r>
      <w:r w:rsidRPr="00C31B94">
        <w:rPr>
          <w:rFonts w:ascii="Times New Roman" w:hAnsi="Times New Roman" w:cs="Times New Roman"/>
          <w:sz w:val="24"/>
          <w:szCs w:val="24"/>
        </w:rPr>
        <w:t xml:space="preserve"> MD</w:t>
      </w:r>
      <w:r>
        <w:rPr>
          <w:rFonts w:ascii="Times New Roman" w:hAnsi="Times New Roman" w:cs="Times New Roman"/>
          <w:sz w:val="24"/>
          <w:szCs w:val="24"/>
        </w:rPr>
        <w:t>, Masters in Bioethics</w:t>
      </w:r>
    </w:p>
    <w:p w:rsidR="0046625D" w:rsidRPr="00BF7659" w:rsidRDefault="0046625D" w:rsidP="0046625D">
      <w:pPr>
        <w:spacing w:after="0" w:line="240" w:lineRule="auto"/>
        <w:ind w:right="245"/>
        <w:jc w:val="both"/>
        <w:textAlignment w:val="baseline"/>
        <w:rPr>
          <w:rFonts w:ascii="Times New Roman" w:hAnsi="Times New Roman" w:cs="Times New Roman"/>
          <w:sz w:val="24"/>
          <w:szCs w:val="24"/>
        </w:rPr>
      </w:pPr>
      <w:r w:rsidRPr="00BF7659">
        <w:rPr>
          <w:rFonts w:ascii="Times New Roman" w:hAnsi="Times New Roman" w:cs="Times New Roman"/>
          <w:sz w:val="24"/>
          <w:szCs w:val="24"/>
        </w:rPr>
        <w:t xml:space="preserve">Chief of Emergency Services </w:t>
      </w:r>
    </w:p>
    <w:p w:rsidR="0046625D" w:rsidRPr="00BF7659" w:rsidRDefault="0046625D" w:rsidP="0046625D">
      <w:pPr>
        <w:spacing w:after="0" w:line="240" w:lineRule="auto"/>
        <w:ind w:right="245"/>
        <w:jc w:val="both"/>
        <w:textAlignment w:val="baseline"/>
        <w:rPr>
          <w:rFonts w:ascii="Times New Roman" w:hAnsi="Times New Roman" w:cs="Times New Roman"/>
          <w:sz w:val="24"/>
          <w:szCs w:val="24"/>
        </w:rPr>
      </w:pPr>
      <w:r w:rsidRPr="00BF7659">
        <w:rPr>
          <w:rFonts w:ascii="Times New Roman" w:hAnsi="Times New Roman" w:cs="Times New Roman"/>
          <w:sz w:val="24"/>
          <w:szCs w:val="24"/>
        </w:rPr>
        <w:t>Department of Emergency and General Practice</w:t>
      </w:r>
    </w:p>
    <w:p w:rsidR="0046625D" w:rsidRPr="00BF7659" w:rsidRDefault="0046625D" w:rsidP="0046625D">
      <w:pPr>
        <w:spacing w:after="0" w:line="240" w:lineRule="auto"/>
        <w:ind w:right="245"/>
        <w:jc w:val="both"/>
        <w:textAlignment w:val="baseline"/>
        <w:rPr>
          <w:rFonts w:ascii="Times New Roman" w:hAnsi="Times New Roman" w:cs="Times New Roman"/>
          <w:sz w:val="24"/>
          <w:szCs w:val="24"/>
        </w:rPr>
      </w:pPr>
      <w:proofErr w:type="spellStart"/>
      <w:r w:rsidRPr="00BF7659">
        <w:rPr>
          <w:rFonts w:ascii="Times New Roman" w:hAnsi="Times New Roman" w:cs="Times New Roman"/>
          <w:sz w:val="24"/>
          <w:szCs w:val="24"/>
        </w:rPr>
        <w:t>Tribhuvan</w:t>
      </w:r>
      <w:proofErr w:type="spellEnd"/>
      <w:r w:rsidRPr="00BF7659">
        <w:rPr>
          <w:rFonts w:ascii="Times New Roman" w:hAnsi="Times New Roman" w:cs="Times New Roman"/>
          <w:sz w:val="24"/>
          <w:szCs w:val="24"/>
        </w:rPr>
        <w:t xml:space="preserve"> University Teaching Hospital  </w:t>
      </w:r>
    </w:p>
    <w:p w:rsidR="0046625D" w:rsidRPr="00BF7659" w:rsidRDefault="0046625D" w:rsidP="0046625D">
      <w:pPr>
        <w:spacing w:after="0" w:line="240" w:lineRule="auto"/>
        <w:ind w:right="245"/>
        <w:jc w:val="both"/>
        <w:textAlignment w:val="baseline"/>
        <w:rPr>
          <w:rFonts w:ascii="Times New Roman" w:hAnsi="Times New Roman" w:cs="Times New Roman"/>
          <w:sz w:val="24"/>
          <w:szCs w:val="24"/>
        </w:rPr>
      </w:pPr>
      <w:r>
        <w:rPr>
          <w:rFonts w:ascii="Times New Roman" w:hAnsi="Times New Roman" w:cs="Times New Roman"/>
          <w:sz w:val="24"/>
          <w:szCs w:val="24"/>
        </w:rPr>
        <w:t>Institute of Medicine</w:t>
      </w:r>
    </w:p>
    <w:p w:rsidR="0046625D" w:rsidRPr="00BF7659" w:rsidRDefault="0046625D" w:rsidP="0046625D">
      <w:pPr>
        <w:spacing w:after="0" w:line="240" w:lineRule="auto"/>
        <w:ind w:right="245"/>
        <w:jc w:val="both"/>
        <w:textAlignment w:val="baseline"/>
        <w:rPr>
          <w:rFonts w:ascii="Times New Roman" w:hAnsi="Times New Roman" w:cs="Times New Roman"/>
          <w:sz w:val="24"/>
          <w:szCs w:val="24"/>
          <w:vertAlign w:val="superscript"/>
        </w:rPr>
      </w:pPr>
      <w:proofErr w:type="spellStart"/>
      <w:r w:rsidRPr="00BF7659">
        <w:rPr>
          <w:rFonts w:ascii="Times New Roman" w:hAnsi="Times New Roman" w:cs="Times New Roman"/>
          <w:sz w:val="24"/>
          <w:szCs w:val="24"/>
        </w:rPr>
        <w:t>Maharajgunj</w:t>
      </w:r>
      <w:proofErr w:type="spellEnd"/>
      <w:r w:rsidRPr="00BF7659">
        <w:rPr>
          <w:rFonts w:ascii="Times New Roman" w:hAnsi="Times New Roman" w:cs="Times New Roman"/>
          <w:sz w:val="24"/>
          <w:szCs w:val="24"/>
        </w:rPr>
        <w:t xml:space="preserve">, Kathmandu, Nepal </w:t>
      </w:r>
    </w:p>
    <w:p w:rsidR="0046625D" w:rsidRPr="009B1FFD" w:rsidRDefault="0046625D" w:rsidP="0046625D">
      <w:pPr>
        <w:spacing w:after="0" w:line="240" w:lineRule="auto"/>
        <w:ind w:right="245"/>
        <w:jc w:val="both"/>
        <w:textAlignment w:val="baseline"/>
        <w:rPr>
          <w:rStyle w:val="Hyperlink"/>
          <w:rFonts w:ascii="Times New Roman" w:hAnsi="Times New Roman" w:cs="Times New Roman"/>
          <w:color w:val="auto"/>
          <w:sz w:val="24"/>
          <w:szCs w:val="24"/>
          <w:u w:val="none"/>
        </w:rPr>
      </w:pPr>
      <w:r w:rsidRPr="009B1FFD">
        <w:rPr>
          <w:rFonts w:ascii="Times New Roman" w:hAnsi="Times New Roman" w:cs="Times New Roman"/>
          <w:sz w:val="24"/>
          <w:szCs w:val="24"/>
        </w:rPr>
        <w:t xml:space="preserve">Email: </w:t>
      </w:r>
      <w:hyperlink r:id="rId5" w:history="1">
        <w:r w:rsidRPr="009B1FFD">
          <w:rPr>
            <w:rStyle w:val="Hyperlink"/>
            <w:rFonts w:ascii="Times New Roman" w:hAnsi="Times New Roman" w:cs="Times New Roman"/>
            <w:color w:val="auto"/>
            <w:sz w:val="24"/>
            <w:szCs w:val="24"/>
            <w:u w:val="none"/>
          </w:rPr>
          <w:t>raacharya@yahoo.com</w:t>
        </w:r>
      </w:hyperlink>
    </w:p>
    <w:p w:rsidR="0046625D" w:rsidRPr="009B1FFD" w:rsidRDefault="0046625D" w:rsidP="0046625D">
      <w:pPr>
        <w:spacing w:after="240" w:line="240" w:lineRule="auto"/>
        <w:ind w:right="245"/>
        <w:jc w:val="both"/>
        <w:textAlignment w:val="baseline"/>
        <w:rPr>
          <w:rFonts w:ascii="Times New Roman" w:hAnsi="Times New Roman" w:cs="Times New Roman"/>
          <w:sz w:val="24"/>
          <w:szCs w:val="24"/>
        </w:rPr>
      </w:pPr>
      <w:r w:rsidRPr="009B1FFD">
        <w:rPr>
          <w:rStyle w:val="Hyperlink"/>
          <w:rFonts w:ascii="Times New Roman" w:hAnsi="Times New Roman" w:cs="Times New Roman"/>
          <w:color w:val="auto"/>
          <w:sz w:val="24"/>
          <w:szCs w:val="24"/>
          <w:u w:val="none"/>
        </w:rPr>
        <w:t>Phone: 977-9851227771</w:t>
      </w:r>
    </w:p>
    <w:p w:rsidR="0046625D" w:rsidRDefault="0046625D" w:rsidP="0046625D">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Sanjeeb</w:t>
      </w:r>
      <w:proofErr w:type="spellEnd"/>
      <w:r>
        <w:rPr>
          <w:rFonts w:ascii="Times New Roman" w:hAnsi="Times New Roman" w:cs="Times New Roman"/>
          <w:sz w:val="24"/>
          <w:szCs w:val="24"/>
        </w:rPr>
        <w:t xml:space="preserve"> Tiwari, MD</w:t>
      </w:r>
    </w:p>
    <w:p w:rsidR="0046625D" w:rsidRPr="00BF7659" w:rsidRDefault="0046625D" w:rsidP="0046625D">
      <w:pPr>
        <w:spacing w:after="0" w:line="240" w:lineRule="auto"/>
        <w:rPr>
          <w:rFonts w:ascii="Times New Roman" w:hAnsi="Times New Roman" w:cs="Times New Roman"/>
          <w:sz w:val="24"/>
          <w:szCs w:val="24"/>
        </w:rPr>
      </w:pPr>
      <w:r w:rsidRPr="00BF7659">
        <w:rPr>
          <w:rFonts w:ascii="Times New Roman" w:hAnsi="Times New Roman" w:cs="Times New Roman"/>
          <w:sz w:val="24"/>
          <w:szCs w:val="24"/>
        </w:rPr>
        <w:t>Department of Emergency and General Practice</w:t>
      </w:r>
    </w:p>
    <w:p w:rsidR="0046625D" w:rsidRPr="00BF7659" w:rsidRDefault="0046625D" w:rsidP="0046625D">
      <w:pPr>
        <w:spacing w:after="0" w:line="240" w:lineRule="auto"/>
        <w:rPr>
          <w:rFonts w:ascii="Times New Roman" w:hAnsi="Times New Roman" w:cs="Times New Roman"/>
          <w:sz w:val="24"/>
          <w:szCs w:val="24"/>
        </w:rPr>
      </w:pPr>
      <w:proofErr w:type="spellStart"/>
      <w:r w:rsidRPr="00BF7659">
        <w:rPr>
          <w:rFonts w:ascii="Times New Roman" w:hAnsi="Times New Roman" w:cs="Times New Roman"/>
          <w:sz w:val="24"/>
          <w:szCs w:val="24"/>
        </w:rPr>
        <w:t>Tribhuvan</w:t>
      </w:r>
      <w:proofErr w:type="spellEnd"/>
      <w:r w:rsidRPr="00BF7659">
        <w:rPr>
          <w:rFonts w:ascii="Times New Roman" w:hAnsi="Times New Roman" w:cs="Times New Roman"/>
          <w:sz w:val="24"/>
          <w:szCs w:val="24"/>
        </w:rPr>
        <w:t xml:space="preserve"> University Teaching Hospital  </w:t>
      </w:r>
    </w:p>
    <w:p w:rsidR="0046625D" w:rsidRPr="00BF7659" w:rsidRDefault="0046625D" w:rsidP="0046625D">
      <w:pPr>
        <w:spacing w:after="0" w:line="240" w:lineRule="auto"/>
        <w:rPr>
          <w:rFonts w:ascii="Times New Roman" w:hAnsi="Times New Roman" w:cs="Times New Roman"/>
          <w:sz w:val="24"/>
          <w:szCs w:val="24"/>
        </w:rPr>
      </w:pPr>
      <w:r>
        <w:rPr>
          <w:rFonts w:ascii="Times New Roman" w:hAnsi="Times New Roman" w:cs="Times New Roman"/>
          <w:sz w:val="24"/>
          <w:szCs w:val="24"/>
        </w:rPr>
        <w:t>Institute of Medicine</w:t>
      </w:r>
    </w:p>
    <w:p w:rsidR="0046625D" w:rsidRPr="009B1FFD" w:rsidRDefault="0046625D" w:rsidP="0046625D">
      <w:pPr>
        <w:spacing w:after="0" w:line="240" w:lineRule="auto"/>
        <w:rPr>
          <w:rFonts w:ascii="Times New Roman" w:hAnsi="Times New Roman" w:cs="Times New Roman"/>
          <w:sz w:val="24"/>
          <w:szCs w:val="24"/>
        </w:rPr>
      </w:pPr>
      <w:proofErr w:type="spellStart"/>
      <w:r w:rsidRPr="00BF7659">
        <w:rPr>
          <w:rFonts w:ascii="Times New Roman" w:hAnsi="Times New Roman" w:cs="Times New Roman"/>
          <w:sz w:val="24"/>
          <w:szCs w:val="24"/>
        </w:rPr>
        <w:t>Maharajgunj</w:t>
      </w:r>
      <w:proofErr w:type="spellEnd"/>
      <w:r w:rsidRPr="00BF7659">
        <w:rPr>
          <w:rFonts w:ascii="Times New Roman" w:hAnsi="Times New Roman" w:cs="Times New Roman"/>
          <w:sz w:val="24"/>
          <w:szCs w:val="24"/>
        </w:rPr>
        <w:t xml:space="preserve">, Kathmandu, Nepal </w:t>
      </w:r>
    </w:p>
    <w:p w:rsidR="0046625D" w:rsidRPr="009B1FFD" w:rsidRDefault="0046625D" w:rsidP="0046625D">
      <w:pPr>
        <w:spacing w:after="0" w:line="240" w:lineRule="auto"/>
      </w:pPr>
      <w:r w:rsidRPr="00BF7659">
        <w:rPr>
          <w:rFonts w:ascii="Times New Roman" w:hAnsi="Times New Roman" w:cs="Times New Roman"/>
          <w:sz w:val="24"/>
          <w:szCs w:val="24"/>
        </w:rPr>
        <w:t>Email:</w:t>
      </w:r>
      <w:r>
        <w:rPr>
          <w:rFonts w:ascii="Times New Roman" w:hAnsi="Times New Roman" w:cs="Times New Roman"/>
          <w:sz w:val="24"/>
          <w:szCs w:val="24"/>
        </w:rPr>
        <w:t xml:space="preserve"> </w:t>
      </w:r>
      <w:hyperlink r:id="rId6" w:history="1">
        <w:r w:rsidRPr="009B1FFD">
          <w:t>stiwari369@hotmail.com</w:t>
        </w:r>
      </w:hyperlink>
    </w:p>
    <w:p w:rsidR="0046625D" w:rsidRPr="009B1FFD" w:rsidRDefault="0046625D" w:rsidP="0046625D">
      <w:pPr>
        <w:spacing w:after="240" w:line="240" w:lineRule="auto"/>
        <w:ind w:right="245"/>
        <w:jc w:val="both"/>
        <w:textAlignment w:val="baseline"/>
        <w:rPr>
          <w:rStyle w:val="Hyperlink"/>
          <w:rFonts w:ascii="Times New Roman" w:hAnsi="Times New Roman" w:cs="Times New Roman"/>
          <w:color w:val="auto"/>
          <w:sz w:val="24"/>
          <w:szCs w:val="24"/>
          <w:u w:val="none"/>
        </w:rPr>
      </w:pPr>
      <w:r w:rsidRPr="009B1FFD">
        <w:rPr>
          <w:rStyle w:val="Hyperlink"/>
          <w:rFonts w:ascii="Times New Roman" w:hAnsi="Times New Roman" w:cs="Times New Roman"/>
          <w:color w:val="auto"/>
          <w:sz w:val="24"/>
          <w:szCs w:val="24"/>
          <w:u w:val="none"/>
        </w:rPr>
        <w:t>Phone: 977-9851167722</w:t>
      </w:r>
    </w:p>
    <w:p w:rsidR="0046625D" w:rsidRDefault="0046625D" w:rsidP="0046625D">
      <w:pPr>
        <w:spacing w:after="0" w:line="240" w:lineRule="auto"/>
        <w:rPr>
          <w:rFonts w:ascii="Times New Roman" w:hAnsi="Times New Roman" w:cs="Times New Roman"/>
          <w:sz w:val="24"/>
          <w:szCs w:val="24"/>
        </w:rPr>
      </w:pPr>
      <w:r w:rsidRPr="009B1FFD">
        <w:t>D</w:t>
      </w:r>
      <w:r w:rsidRPr="009B1FFD">
        <w:rPr>
          <w:rFonts w:ascii="Times New Roman" w:hAnsi="Times New Roman" w:cs="Times New Roman"/>
          <w:sz w:val="24"/>
          <w:szCs w:val="24"/>
        </w:rPr>
        <w:t>r</w:t>
      </w:r>
      <w:r>
        <w:rPr>
          <w:rFonts w:ascii="Times New Roman" w:hAnsi="Times New Roman" w:cs="Times New Roman"/>
          <w:sz w:val="24"/>
          <w:szCs w:val="24"/>
        </w:rPr>
        <w:t xml:space="preserve">. </w:t>
      </w:r>
      <w:proofErr w:type="spellStart"/>
      <w:r>
        <w:rPr>
          <w:rFonts w:ascii="Times New Roman" w:hAnsi="Times New Roman" w:cs="Times New Roman"/>
          <w:sz w:val="24"/>
          <w:szCs w:val="24"/>
        </w:rPr>
        <w:t>Tirtha</w:t>
      </w:r>
      <w:proofErr w:type="spellEnd"/>
      <w:r>
        <w:rPr>
          <w:rFonts w:ascii="Times New Roman" w:hAnsi="Times New Roman" w:cs="Times New Roman"/>
          <w:sz w:val="24"/>
          <w:szCs w:val="24"/>
        </w:rPr>
        <w:t xml:space="preserve"> M Shrestha, MD</w:t>
      </w:r>
    </w:p>
    <w:p w:rsidR="0046625D" w:rsidRPr="00BF7659" w:rsidRDefault="0046625D" w:rsidP="0046625D">
      <w:pPr>
        <w:spacing w:after="0" w:line="240" w:lineRule="auto"/>
        <w:rPr>
          <w:rFonts w:ascii="Times New Roman" w:hAnsi="Times New Roman" w:cs="Times New Roman"/>
          <w:sz w:val="24"/>
          <w:szCs w:val="24"/>
        </w:rPr>
      </w:pPr>
      <w:r w:rsidRPr="00BF7659">
        <w:rPr>
          <w:rFonts w:ascii="Times New Roman" w:hAnsi="Times New Roman" w:cs="Times New Roman"/>
          <w:sz w:val="24"/>
          <w:szCs w:val="24"/>
        </w:rPr>
        <w:t>Department of Emergency and General Practice</w:t>
      </w:r>
    </w:p>
    <w:p w:rsidR="0046625D" w:rsidRPr="00BF7659" w:rsidRDefault="0046625D" w:rsidP="0046625D">
      <w:pPr>
        <w:spacing w:after="0" w:line="240" w:lineRule="auto"/>
        <w:rPr>
          <w:rFonts w:ascii="Times New Roman" w:hAnsi="Times New Roman" w:cs="Times New Roman"/>
          <w:sz w:val="24"/>
          <w:szCs w:val="24"/>
        </w:rPr>
      </w:pPr>
      <w:proofErr w:type="spellStart"/>
      <w:r w:rsidRPr="00BF7659">
        <w:rPr>
          <w:rFonts w:ascii="Times New Roman" w:hAnsi="Times New Roman" w:cs="Times New Roman"/>
          <w:sz w:val="24"/>
          <w:szCs w:val="24"/>
        </w:rPr>
        <w:t>Tribhuvan</w:t>
      </w:r>
      <w:proofErr w:type="spellEnd"/>
      <w:r w:rsidRPr="00BF7659">
        <w:rPr>
          <w:rFonts w:ascii="Times New Roman" w:hAnsi="Times New Roman" w:cs="Times New Roman"/>
          <w:sz w:val="24"/>
          <w:szCs w:val="24"/>
        </w:rPr>
        <w:t xml:space="preserve"> University Teaching Hospital  </w:t>
      </w:r>
    </w:p>
    <w:p w:rsidR="0046625D" w:rsidRPr="00BF7659" w:rsidRDefault="0046625D" w:rsidP="0046625D">
      <w:pPr>
        <w:spacing w:after="0" w:line="240" w:lineRule="auto"/>
        <w:rPr>
          <w:rFonts w:ascii="Times New Roman" w:hAnsi="Times New Roman" w:cs="Times New Roman"/>
          <w:sz w:val="24"/>
          <w:szCs w:val="24"/>
        </w:rPr>
      </w:pPr>
      <w:r>
        <w:rPr>
          <w:rFonts w:ascii="Times New Roman" w:hAnsi="Times New Roman" w:cs="Times New Roman"/>
          <w:sz w:val="24"/>
          <w:szCs w:val="24"/>
        </w:rPr>
        <w:t>Institute of Medicine</w:t>
      </w:r>
    </w:p>
    <w:p w:rsidR="0046625D" w:rsidRPr="009B1FFD" w:rsidRDefault="0046625D" w:rsidP="0046625D">
      <w:pPr>
        <w:spacing w:after="0" w:line="240" w:lineRule="auto"/>
        <w:rPr>
          <w:rFonts w:ascii="Times New Roman" w:hAnsi="Times New Roman" w:cs="Times New Roman"/>
          <w:sz w:val="24"/>
          <w:szCs w:val="24"/>
        </w:rPr>
      </w:pPr>
      <w:proofErr w:type="spellStart"/>
      <w:r w:rsidRPr="00BF7659">
        <w:rPr>
          <w:rFonts w:ascii="Times New Roman" w:hAnsi="Times New Roman" w:cs="Times New Roman"/>
          <w:sz w:val="24"/>
          <w:szCs w:val="24"/>
        </w:rPr>
        <w:t>Maharajgunj</w:t>
      </w:r>
      <w:proofErr w:type="spellEnd"/>
      <w:r w:rsidRPr="00BF7659">
        <w:rPr>
          <w:rFonts w:ascii="Times New Roman" w:hAnsi="Times New Roman" w:cs="Times New Roman"/>
          <w:sz w:val="24"/>
          <w:szCs w:val="24"/>
        </w:rPr>
        <w:t xml:space="preserve">, Kathmandu, Nepal </w:t>
      </w:r>
    </w:p>
    <w:p w:rsidR="0046625D" w:rsidRPr="009B1FFD" w:rsidRDefault="0046625D" w:rsidP="0046625D">
      <w:pPr>
        <w:spacing w:after="0" w:line="240" w:lineRule="auto"/>
      </w:pPr>
      <w:r w:rsidRPr="00BF7659">
        <w:rPr>
          <w:rFonts w:ascii="Times New Roman" w:hAnsi="Times New Roman" w:cs="Times New Roman"/>
          <w:sz w:val="24"/>
          <w:szCs w:val="24"/>
        </w:rPr>
        <w:t>Email:</w:t>
      </w:r>
      <w:r w:rsidRPr="009B1FFD">
        <w:t xml:space="preserve"> </w:t>
      </w:r>
      <w:hyperlink r:id="rId7" w:history="1">
        <w:r w:rsidRPr="009B1FFD">
          <w:t>tirtha_48@yahoo.com.au</w:t>
        </w:r>
      </w:hyperlink>
    </w:p>
    <w:p w:rsidR="0046625D" w:rsidRDefault="0046625D" w:rsidP="0046625D">
      <w:pPr>
        <w:spacing w:after="0" w:line="240" w:lineRule="auto"/>
        <w:rPr>
          <w:rFonts w:ascii="Times New Roman" w:hAnsi="Times New Roman" w:cs="Times New Roman"/>
          <w:sz w:val="24"/>
          <w:szCs w:val="24"/>
        </w:rPr>
      </w:pPr>
      <w:r w:rsidRPr="009B1FFD">
        <w:t>Phone: 977-9851017345</w:t>
      </w:r>
    </w:p>
    <w:p w:rsidR="0046625D" w:rsidRDefault="0046625D" w:rsidP="0046625D">
      <w:pPr>
        <w:spacing w:after="120" w:line="240" w:lineRule="auto"/>
        <w:ind w:right="240"/>
        <w:jc w:val="both"/>
        <w:textAlignment w:val="baseline"/>
        <w:rPr>
          <w:rFonts w:ascii="Times New Roman" w:hAnsi="Times New Roman" w:cs="Times New Roman"/>
          <w:sz w:val="24"/>
          <w:szCs w:val="24"/>
          <w:vertAlign w:val="superscript"/>
        </w:rPr>
      </w:pPr>
    </w:p>
    <w:p w:rsidR="0046625D" w:rsidRPr="009B1FFD" w:rsidRDefault="00507833" w:rsidP="0046625D">
      <w:pPr>
        <w:spacing w:after="120" w:line="240" w:lineRule="auto"/>
        <w:ind w:right="240"/>
        <w:jc w:val="both"/>
        <w:textAlignment w:val="baseline"/>
        <w:rPr>
          <w:rFonts w:ascii="Times New Roman" w:hAnsi="Times New Roman" w:cs="Times New Roman"/>
          <w:sz w:val="24"/>
          <w:szCs w:val="24"/>
        </w:rPr>
      </w:pPr>
      <w:r w:rsidRPr="00507833">
        <w:rPr>
          <w:rFonts w:ascii="Times New Roman" w:hAnsi="Times New Roman" w:cs="Times New Roman"/>
          <w:b/>
          <w:sz w:val="24"/>
          <w:szCs w:val="24"/>
          <w:vertAlign w:val="superscript"/>
        </w:rPr>
        <w:t>Ω</w:t>
      </w:r>
      <w:r>
        <w:rPr>
          <w:rFonts w:ascii="Times New Roman" w:hAnsi="Times New Roman" w:cs="Times New Roman"/>
          <w:b/>
          <w:sz w:val="24"/>
          <w:szCs w:val="24"/>
          <w:vertAlign w:val="superscript"/>
        </w:rPr>
        <w:t xml:space="preserve"> </w:t>
      </w:r>
      <w:r w:rsidR="0046625D" w:rsidRPr="009B1FFD">
        <w:rPr>
          <w:rFonts w:ascii="Times New Roman" w:hAnsi="Times New Roman" w:cs="Times New Roman"/>
          <w:sz w:val="24"/>
          <w:szCs w:val="24"/>
        </w:rPr>
        <w:t>Corresponding author</w:t>
      </w:r>
    </w:p>
    <w:p w:rsidR="00C6274A" w:rsidRDefault="00C6274A" w:rsidP="00827564">
      <w:pPr>
        <w:spacing w:after="0" w:line="360" w:lineRule="auto"/>
        <w:ind w:right="240"/>
        <w:jc w:val="both"/>
        <w:textAlignment w:val="baseline"/>
      </w:pPr>
    </w:p>
    <w:p w:rsidR="00827564" w:rsidRPr="00827564" w:rsidRDefault="00507833" w:rsidP="00827564">
      <w:pPr>
        <w:spacing w:after="0" w:line="360" w:lineRule="auto"/>
        <w:ind w:right="240"/>
        <w:jc w:val="both"/>
        <w:textAlignment w:val="baseline"/>
        <w:rPr>
          <w:rFonts w:ascii="Times New Roman" w:hAnsi="Times New Roman" w:cs="Times New Roman"/>
          <w:b/>
          <w:sz w:val="24"/>
          <w:szCs w:val="24"/>
          <w:bdr w:val="none" w:sz="0" w:space="0" w:color="auto" w:frame="1"/>
        </w:rPr>
      </w:pPr>
      <w:hyperlink r:id="rId8" w:anchor="formatting-competing" w:history="1">
        <w:r w:rsidR="00827564" w:rsidRPr="00827564">
          <w:rPr>
            <w:rFonts w:ascii="Times New Roman" w:hAnsi="Times New Roman" w:cs="Times New Roman"/>
            <w:b/>
            <w:sz w:val="24"/>
            <w:szCs w:val="24"/>
            <w:bdr w:val="none" w:sz="0" w:space="0" w:color="auto" w:frame="1"/>
          </w:rPr>
          <w:t>Competing interests</w:t>
        </w:r>
      </w:hyperlink>
    </w:p>
    <w:p w:rsidR="00827564" w:rsidRPr="00A1577B" w:rsidRDefault="00827564" w:rsidP="00827564">
      <w:pPr>
        <w:spacing w:after="0" w:line="360" w:lineRule="auto"/>
        <w:ind w:right="240"/>
        <w:jc w:val="both"/>
        <w:textAlignment w:val="baseline"/>
        <w:rPr>
          <w:rFonts w:ascii="Times New Roman" w:hAnsi="Times New Roman" w:cs="Times New Roman"/>
          <w:sz w:val="24"/>
          <w:szCs w:val="24"/>
        </w:rPr>
      </w:pPr>
      <w:r w:rsidRPr="00A1577B">
        <w:rPr>
          <w:rFonts w:ascii="Times New Roman" w:hAnsi="Times New Roman" w:cs="Times New Roman"/>
          <w:sz w:val="24"/>
          <w:szCs w:val="24"/>
          <w:bdr w:val="none" w:sz="0" w:space="0" w:color="auto" w:frame="1"/>
        </w:rPr>
        <w:t>No</w:t>
      </w:r>
      <w:r>
        <w:rPr>
          <w:rFonts w:ascii="Times New Roman" w:hAnsi="Times New Roman" w:cs="Times New Roman"/>
          <w:sz w:val="24"/>
          <w:szCs w:val="24"/>
          <w:bdr w:val="none" w:sz="0" w:space="0" w:color="auto" w:frame="1"/>
        </w:rPr>
        <w:t xml:space="preserve"> </w:t>
      </w:r>
      <w:r w:rsidRPr="00C31B94">
        <w:rPr>
          <w:rFonts w:ascii="Times New Roman" w:eastAsia="Times New Roman" w:hAnsi="Times New Roman" w:cs="Times New Roman"/>
          <w:color w:val="000000"/>
          <w:sz w:val="24"/>
          <w:szCs w:val="24"/>
        </w:rPr>
        <w:t>financial and/or other conflict of interest</w:t>
      </w:r>
    </w:p>
    <w:p w:rsidR="00C6274A" w:rsidRDefault="00C6274A" w:rsidP="00827564">
      <w:pPr>
        <w:spacing w:after="0" w:line="360" w:lineRule="auto"/>
        <w:ind w:right="240"/>
        <w:jc w:val="both"/>
        <w:textAlignment w:val="baseline"/>
      </w:pPr>
    </w:p>
    <w:p w:rsidR="00827564" w:rsidRPr="00827564" w:rsidRDefault="00507833" w:rsidP="00827564">
      <w:pPr>
        <w:spacing w:after="0" w:line="360" w:lineRule="auto"/>
        <w:ind w:right="240"/>
        <w:jc w:val="both"/>
        <w:textAlignment w:val="baseline"/>
        <w:rPr>
          <w:rFonts w:ascii="Times New Roman" w:hAnsi="Times New Roman" w:cs="Times New Roman"/>
          <w:b/>
          <w:sz w:val="24"/>
          <w:szCs w:val="24"/>
          <w:bdr w:val="none" w:sz="0" w:space="0" w:color="auto" w:frame="1"/>
        </w:rPr>
      </w:pPr>
      <w:hyperlink r:id="rId9" w:anchor="formatting-contributions" w:history="1">
        <w:r w:rsidR="00827564" w:rsidRPr="00827564">
          <w:rPr>
            <w:rFonts w:ascii="Times New Roman" w:hAnsi="Times New Roman" w:cs="Times New Roman"/>
            <w:b/>
            <w:sz w:val="24"/>
            <w:szCs w:val="24"/>
            <w:bdr w:val="none" w:sz="0" w:space="0" w:color="auto" w:frame="1"/>
          </w:rPr>
          <w:t>Authors' contributions</w:t>
        </w:r>
      </w:hyperlink>
    </w:p>
    <w:p w:rsidR="00827564" w:rsidRPr="00710BB0" w:rsidRDefault="00827564" w:rsidP="00C6274A">
      <w:pPr>
        <w:spacing w:after="0" w:line="240" w:lineRule="auto"/>
        <w:ind w:right="245"/>
        <w:jc w:val="both"/>
        <w:textAlignment w:val="baseline"/>
        <w:rPr>
          <w:rFonts w:ascii="Times New Roman" w:hAnsi="Times New Roman" w:cs="Times New Roman"/>
          <w:sz w:val="24"/>
          <w:szCs w:val="24"/>
        </w:rPr>
      </w:pPr>
      <w:r w:rsidRPr="00710BB0">
        <w:rPr>
          <w:rFonts w:ascii="Times New Roman" w:hAnsi="Times New Roman" w:cs="Times New Roman"/>
          <w:sz w:val="24"/>
          <w:szCs w:val="24"/>
          <w:shd w:val="clear" w:color="auto" w:fill="FFFFFF"/>
        </w:rPr>
        <w:t xml:space="preserve">RPA conceptualized and drafted the manuscript. ST and TMS reviewed and revised the draft manuscript. </w:t>
      </w:r>
      <w:r w:rsidRPr="00710BB0">
        <w:rPr>
          <w:rFonts w:ascii="Times New Roman" w:hAnsi="Times New Roman" w:cs="Times New Roman"/>
          <w:sz w:val="24"/>
          <w:szCs w:val="24"/>
        </w:rPr>
        <w:t>All three authors reviewed and approved the final manuscript.</w:t>
      </w:r>
    </w:p>
    <w:p w:rsidR="00A52B37" w:rsidRPr="00BF7659" w:rsidRDefault="00A52B37" w:rsidP="00BF7659">
      <w:pPr>
        <w:spacing w:after="240" w:line="240" w:lineRule="auto"/>
        <w:ind w:right="240"/>
        <w:jc w:val="both"/>
        <w:textAlignment w:val="baseline"/>
        <w:rPr>
          <w:rFonts w:ascii="Times New Roman" w:hAnsi="Times New Roman" w:cs="Times New Roman"/>
          <w:sz w:val="24"/>
          <w:szCs w:val="24"/>
          <w:bdr w:val="none" w:sz="0" w:space="0" w:color="auto" w:frame="1"/>
        </w:rPr>
      </w:pPr>
    </w:p>
    <w:p w:rsidR="00A1577B" w:rsidRPr="00BF7659" w:rsidRDefault="00A1577B"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466863" w:rsidRDefault="00466863" w:rsidP="00BF7659">
      <w:pPr>
        <w:spacing w:after="240" w:line="240" w:lineRule="auto"/>
        <w:jc w:val="both"/>
        <w:rPr>
          <w:rFonts w:ascii="Times New Roman" w:hAnsi="Times New Roman" w:cs="Times New Roman"/>
          <w:b/>
          <w:sz w:val="24"/>
          <w:szCs w:val="24"/>
        </w:rPr>
      </w:pPr>
    </w:p>
    <w:p w:rsidR="00C6274A" w:rsidRPr="00BF7659" w:rsidRDefault="00C6274A" w:rsidP="00BF7659">
      <w:pPr>
        <w:spacing w:after="240" w:line="240" w:lineRule="auto"/>
        <w:jc w:val="both"/>
        <w:rPr>
          <w:rFonts w:ascii="Times New Roman" w:hAnsi="Times New Roman" w:cs="Times New Roman"/>
          <w:b/>
          <w:sz w:val="24"/>
          <w:szCs w:val="24"/>
        </w:rPr>
      </w:pPr>
    </w:p>
    <w:p w:rsidR="00827564" w:rsidRPr="009353BA" w:rsidRDefault="00827564" w:rsidP="00827564">
      <w:pPr>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t>Ethics in humanitarian services for the victims of earthquake in Nepal</w:t>
      </w:r>
    </w:p>
    <w:p w:rsidR="002C648D" w:rsidRDefault="002C648D" w:rsidP="00BF7659">
      <w:pPr>
        <w:spacing w:after="240" w:line="240" w:lineRule="auto"/>
        <w:jc w:val="both"/>
        <w:rPr>
          <w:rFonts w:ascii="Times New Roman" w:hAnsi="Times New Roman" w:cs="Times New Roman"/>
          <w:b/>
          <w:color w:val="002060"/>
          <w:sz w:val="24"/>
          <w:szCs w:val="24"/>
        </w:rPr>
      </w:pPr>
      <w:r w:rsidRPr="00BF7659">
        <w:rPr>
          <w:rFonts w:ascii="Times New Roman" w:hAnsi="Times New Roman" w:cs="Times New Roman"/>
          <w:b/>
          <w:color w:val="002060"/>
          <w:sz w:val="24"/>
          <w:szCs w:val="24"/>
        </w:rPr>
        <w:t>Abstract</w:t>
      </w:r>
    </w:p>
    <w:p w:rsidR="000E0CBC" w:rsidRPr="00BF7659" w:rsidRDefault="002C2965"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Nepal earthquake was one of the biggest natural calamity of the year 2015. This paper attempt</w:t>
      </w:r>
      <w:r w:rsidR="00827564">
        <w:rPr>
          <w:rFonts w:ascii="Times New Roman" w:hAnsi="Times New Roman" w:cs="Times New Roman"/>
          <w:sz w:val="24"/>
          <w:szCs w:val="24"/>
        </w:rPr>
        <w:t>s</w:t>
      </w:r>
      <w:r w:rsidRPr="00BF7659">
        <w:rPr>
          <w:rFonts w:ascii="Times New Roman" w:hAnsi="Times New Roman" w:cs="Times New Roman"/>
          <w:sz w:val="24"/>
          <w:szCs w:val="24"/>
        </w:rPr>
        <w:t xml:space="preserve"> to explore the ethical issues involved in the humanitarian services rendered during the crisis situation and thereafter. </w:t>
      </w:r>
      <w:r w:rsidR="00E0526A" w:rsidRPr="00BF7659">
        <w:rPr>
          <w:rFonts w:ascii="Times New Roman" w:hAnsi="Times New Roman" w:cs="Times New Roman"/>
          <w:sz w:val="24"/>
          <w:szCs w:val="24"/>
        </w:rPr>
        <w:t xml:space="preserve">Four principles of biomedical ethics namely autonomy, beneficence, non-maleficence and justice </w:t>
      </w:r>
      <w:r w:rsidRPr="00BF7659">
        <w:rPr>
          <w:rFonts w:ascii="Times New Roman" w:hAnsi="Times New Roman" w:cs="Times New Roman"/>
          <w:sz w:val="24"/>
          <w:szCs w:val="24"/>
        </w:rPr>
        <w:t xml:space="preserve">are discussed </w:t>
      </w:r>
      <w:r w:rsidR="005D480A" w:rsidRPr="00BF7659">
        <w:rPr>
          <w:rFonts w:ascii="Times New Roman" w:hAnsi="Times New Roman" w:cs="Times New Roman"/>
          <w:sz w:val="24"/>
          <w:szCs w:val="24"/>
        </w:rPr>
        <w:t>in relation to</w:t>
      </w:r>
      <w:r w:rsidRPr="00BF7659">
        <w:rPr>
          <w:rFonts w:ascii="Times New Roman" w:hAnsi="Times New Roman" w:cs="Times New Roman"/>
          <w:sz w:val="24"/>
          <w:szCs w:val="24"/>
        </w:rPr>
        <w:t xml:space="preserve"> the immediate relief activities followed by the consequent long term activities</w:t>
      </w:r>
      <w:r w:rsidR="005D480A" w:rsidRPr="00BF7659">
        <w:rPr>
          <w:rFonts w:ascii="Times New Roman" w:hAnsi="Times New Roman" w:cs="Times New Roman"/>
          <w:sz w:val="24"/>
          <w:szCs w:val="24"/>
        </w:rPr>
        <w:t xml:space="preserve"> like rehabilitation</w:t>
      </w:r>
      <w:r w:rsidRPr="00BF7659">
        <w:rPr>
          <w:rFonts w:ascii="Times New Roman" w:hAnsi="Times New Roman" w:cs="Times New Roman"/>
          <w:sz w:val="24"/>
          <w:szCs w:val="24"/>
        </w:rPr>
        <w:t xml:space="preserve">, wherever applicable. </w:t>
      </w:r>
      <w:r w:rsidR="005D480A" w:rsidRPr="00BF7659">
        <w:rPr>
          <w:rFonts w:ascii="Times New Roman" w:hAnsi="Times New Roman" w:cs="Times New Roman"/>
          <w:sz w:val="24"/>
          <w:szCs w:val="24"/>
        </w:rPr>
        <w:t>This includes the public health components like vulnerable population, environment ethics and justice for future.</w:t>
      </w:r>
      <w:r w:rsidR="00BC2AB7" w:rsidRPr="00BF7659">
        <w:rPr>
          <w:rFonts w:ascii="Times New Roman" w:hAnsi="Times New Roman" w:cs="Times New Roman"/>
          <w:sz w:val="24"/>
          <w:szCs w:val="24"/>
        </w:rPr>
        <w:t xml:space="preserve"> </w:t>
      </w:r>
      <w:r w:rsidR="000E0CBC" w:rsidRPr="00BF7659">
        <w:rPr>
          <w:rFonts w:ascii="Times New Roman" w:hAnsi="Times New Roman" w:cs="Times New Roman"/>
          <w:sz w:val="24"/>
          <w:szCs w:val="24"/>
        </w:rPr>
        <w:t>Embedding ethical principles is of vital importance in disasters so that the health care complies with the professional norms and ethical standards, and be accountable.to the medical aspects of the local culture. Beneficence is prioritized while non-maleficence and autonomy tend to be ignored. Justice particularly distributive justice in the context of limited resources deserves due attention not only during the emergency phase but also during the rehabilitation phase and future plan.</w:t>
      </w:r>
    </w:p>
    <w:p w:rsidR="002C2965" w:rsidRPr="00BF7659" w:rsidRDefault="002C2965" w:rsidP="00BF7659">
      <w:pPr>
        <w:spacing w:after="240" w:line="240" w:lineRule="auto"/>
        <w:jc w:val="both"/>
        <w:rPr>
          <w:rFonts w:ascii="Times New Roman" w:hAnsi="Times New Roman" w:cs="Times New Roman"/>
          <w:sz w:val="24"/>
          <w:szCs w:val="24"/>
        </w:rPr>
      </w:pPr>
    </w:p>
    <w:p w:rsidR="003D3472" w:rsidRPr="00BF7659" w:rsidRDefault="003D3472"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t>Keywords</w:t>
      </w:r>
      <w:r w:rsidR="005D480A" w:rsidRPr="00BF7659">
        <w:rPr>
          <w:rFonts w:ascii="Times New Roman" w:hAnsi="Times New Roman" w:cs="Times New Roman"/>
          <w:b/>
          <w:sz w:val="24"/>
          <w:szCs w:val="24"/>
        </w:rPr>
        <w:t xml:space="preserve"> </w:t>
      </w:r>
      <w:r w:rsidR="005D480A" w:rsidRPr="00BF7659">
        <w:rPr>
          <w:rFonts w:ascii="Times New Roman" w:hAnsi="Times New Roman" w:cs="Times New Roman"/>
          <w:sz w:val="24"/>
          <w:szCs w:val="24"/>
        </w:rPr>
        <w:t>– Disaster, Principles of biomedical ethics, Nepal.</w:t>
      </w:r>
    </w:p>
    <w:p w:rsidR="00A1577B" w:rsidRPr="00BF7659" w:rsidRDefault="00A1577B" w:rsidP="00BF7659">
      <w:pPr>
        <w:spacing w:after="240" w:line="240" w:lineRule="auto"/>
        <w:jc w:val="both"/>
        <w:rPr>
          <w:rFonts w:ascii="Times New Roman" w:hAnsi="Times New Roman" w:cs="Times New Roman"/>
          <w:b/>
          <w:sz w:val="24"/>
          <w:szCs w:val="24"/>
        </w:rPr>
      </w:pPr>
    </w:p>
    <w:p w:rsidR="00A1577B" w:rsidRPr="00BF7659" w:rsidRDefault="00A1577B"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466863" w:rsidRPr="00BF7659" w:rsidRDefault="00466863" w:rsidP="00BF7659">
      <w:pPr>
        <w:spacing w:after="240" w:line="240" w:lineRule="auto"/>
        <w:jc w:val="both"/>
        <w:rPr>
          <w:rFonts w:ascii="Times New Roman" w:hAnsi="Times New Roman" w:cs="Times New Roman"/>
          <w:b/>
          <w:sz w:val="24"/>
          <w:szCs w:val="24"/>
        </w:rPr>
      </w:pPr>
    </w:p>
    <w:p w:rsidR="00BF7659" w:rsidRPr="00BF7659" w:rsidRDefault="00BF7659" w:rsidP="00BF7659">
      <w:pPr>
        <w:spacing w:after="240" w:line="240" w:lineRule="auto"/>
        <w:jc w:val="both"/>
        <w:rPr>
          <w:rFonts w:ascii="Times New Roman" w:hAnsi="Times New Roman" w:cs="Times New Roman"/>
          <w:b/>
          <w:sz w:val="24"/>
          <w:szCs w:val="24"/>
        </w:rPr>
      </w:pPr>
    </w:p>
    <w:p w:rsidR="00BF7659" w:rsidRPr="00BF7659" w:rsidRDefault="00BF7659" w:rsidP="00BF7659">
      <w:pPr>
        <w:spacing w:after="240" w:line="240" w:lineRule="auto"/>
        <w:jc w:val="both"/>
        <w:rPr>
          <w:rFonts w:ascii="Times New Roman" w:hAnsi="Times New Roman" w:cs="Times New Roman"/>
          <w:b/>
          <w:sz w:val="24"/>
          <w:szCs w:val="24"/>
        </w:rPr>
      </w:pPr>
    </w:p>
    <w:p w:rsidR="00BF7659" w:rsidRPr="00BF7659" w:rsidRDefault="00BF7659" w:rsidP="00BF7659">
      <w:pPr>
        <w:spacing w:after="240" w:line="240" w:lineRule="auto"/>
        <w:jc w:val="both"/>
        <w:rPr>
          <w:rFonts w:ascii="Times New Roman" w:hAnsi="Times New Roman" w:cs="Times New Roman"/>
          <w:b/>
          <w:sz w:val="24"/>
          <w:szCs w:val="24"/>
        </w:rPr>
      </w:pPr>
    </w:p>
    <w:p w:rsidR="00BF7659" w:rsidRPr="00BF7659" w:rsidRDefault="00BF7659" w:rsidP="00BF7659">
      <w:pPr>
        <w:spacing w:after="240" w:line="240" w:lineRule="auto"/>
        <w:jc w:val="both"/>
        <w:rPr>
          <w:rFonts w:ascii="Times New Roman" w:hAnsi="Times New Roman" w:cs="Times New Roman"/>
          <w:b/>
          <w:sz w:val="24"/>
          <w:szCs w:val="24"/>
        </w:rPr>
      </w:pPr>
    </w:p>
    <w:p w:rsidR="002C648D" w:rsidRPr="00BF7659" w:rsidRDefault="002C648D" w:rsidP="00BF7659">
      <w:pPr>
        <w:spacing w:after="240" w:line="240" w:lineRule="auto"/>
        <w:jc w:val="both"/>
        <w:rPr>
          <w:rFonts w:ascii="Times New Roman" w:hAnsi="Times New Roman" w:cs="Times New Roman"/>
          <w:b/>
          <w:color w:val="002060"/>
          <w:sz w:val="24"/>
          <w:szCs w:val="24"/>
        </w:rPr>
      </w:pPr>
      <w:r w:rsidRPr="00BF7659">
        <w:rPr>
          <w:rFonts w:ascii="Times New Roman" w:hAnsi="Times New Roman" w:cs="Times New Roman"/>
          <w:b/>
          <w:color w:val="002060"/>
          <w:sz w:val="24"/>
          <w:szCs w:val="24"/>
        </w:rPr>
        <w:lastRenderedPageBreak/>
        <w:t>Background</w:t>
      </w:r>
    </w:p>
    <w:p w:rsidR="00F81B8A" w:rsidRPr="00BF7659" w:rsidRDefault="00A1577B"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eastAsia="FreeSerif" w:hAnsi="Times New Roman" w:cs="Times New Roman"/>
          <w:sz w:val="24"/>
          <w:szCs w:val="24"/>
        </w:rPr>
        <w:t>O</w:t>
      </w:r>
      <w:r w:rsidR="00CA4AF2" w:rsidRPr="00BF7659">
        <w:rPr>
          <w:rFonts w:ascii="Times New Roman" w:eastAsia="FreeSerif" w:hAnsi="Times New Roman" w:cs="Times New Roman"/>
          <w:sz w:val="24"/>
          <w:szCs w:val="24"/>
        </w:rPr>
        <w:t>n</w:t>
      </w:r>
      <w:r w:rsidRPr="00BF7659">
        <w:rPr>
          <w:rFonts w:ascii="Times New Roman" w:eastAsia="FreeSerif" w:hAnsi="Times New Roman" w:cs="Times New Roman"/>
          <w:sz w:val="24"/>
          <w:szCs w:val="24"/>
        </w:rPr>
        <w:t xml:space="preserve"> </w:t>
      </w:r>
      <w:r w:rsidR="00CA4AF2" w:rsidRPr="00BF7659">
        <w:rPr>
          <w:rFonts w:ascii="Times New Roman" w:eastAsia="FreeSerif" w:hAnsi="Times New Roman" w:cs="Times New Roman"/>
          <w:sz w:val="24"/>
          <w:szCs w:val="24"/>
        </w:rPr>
        <w:t>25 April 2015</w:t>
      </w:r>
      <w:r w:rsidR="003E4E14" w:rsidRPr="00BF7659">
        <w:rPr>
          <w:rFonts w:ascii="Times New Roman" w:eastAsia="FreeSerif" w:hAnsi="Times New Roman" w:cs="Times New Roman"/>
          <w:sz w:val="24"/>
          <w:szCs w:val="24"/>
        </w:rPr>
        <w:t>,</w:t>
      </w:r>
      <w:r w:rsidR="00CA4AF2" w:rsidRPr="00BF7659">
        <w:rPr>
          <w:rFonts w:ascii="Times New Roman" w:eastAsia="FreeSerif" w:hAnsi="Times New Roman" w:cs="Times New Roman"/>
          <w:sz w:val="24"/>
          <w:szCs w:val="24"/>
        </w:rPr>
        <w:t xml:space="preserve"> a 7.8 magnitude earthquake</w:t>
      </w:r>
      <w:r w:rsidRPr="00BF7659">
        <w:rPr>
          <w:rFonts w:ascii="Times New Roman" w:eastAsia="FreeSerif" w:hAnsi="Times New Roman" w:cs="Times New Roman"/>
          <w:sz w:val="24"/>
          <w:szCs w:val="24"/>
        </w:rPr>
        <w:t xml:space="preserve"> </w:t>
      </w:r>
      <w:r w:rsidR="00CA4AF2" w:rsidRPr="00BF7659">
        <w:rPr>
          <w:rFonts w:ascii="Times New Roman" w:eastAsia="FreeSerif" w:hAnsi="Times New Roman" w:cs="Times New Roman"/>
          <w:sz w:val="24"/>
          <w:szCs w:val="24"/>
        </w:rPr>
        <w:t xml:space="preserve">struck </w:t>
      </w:r>
      <w:r w:rsidRPr="00BF7659">
        <w:rPr>
          <w:rFonts w:ascii="Times New Roman" w:eastAsia="FreeSerif" w:hAnsi="Times New Roman" w:cs="Times New Roman"/>
          <w:sz w:val="24"/>
          <w:szCs w:val="24"/>
        </w:rPr>
        <w:t xml:space="preserve">Nepal, its </w:t>
      </w:r>
      <w:r w:rsidR="00213903" w:rsidRPr="00BF7659">
        <w:rPr>
          <w:rFonts w:ascii="Times New Roman" w:eastAsia="FreeSerif" w:hAnsi="Times New Roman" w:cs="Times New Roman"/>
          <w:sz w:val="24"/>
          <w:szCs w:val="24"/>
        </w:rPr>
        <w:t>epicenter</w:t>
      </w:r>
      <w:r w:rsidRPr="00BF7659">
        <w:rPr>
          <w:rFonts w:ascii="Times New Roman" w:eastAsia="FreeSerif" w:hAnsi="Times New Roman" w:cs="Times New Roman"/>
          <w:sz w:val="24"/>
          <w:szCs w:val="24"/>
        </w:rPr>
        <w:t xml:space="preserve"> 77 km west from the capital city </w:t>
      </w:r>
      <w:r w:rsidR="00CA4AF2" w:rsidRPr="00BF7659">
        <w:rPr>
          <w:rFonts w:ascii="Times New Roman" w:eastAsia="FreeSerif" w:hAnsi="Times New Roman" w:cs="Times New Roman"/>
          <w:sz w:val="24"/>
          <w:szCs w:val="24"/>
        </w:rPr>
        <w:t>Kathmandu. This was</w:t>
      </w:r>
      <w:r w:rsidR="00213903" w:rsidRPr="00BF7659">
        <w:rPr>
          <w:rFonts w:ascii="Times New Roman" w:eastAsia="FreeSerif" w:hAnsi="Times New Roman" w:cs="Times New Roman"/>
          <w:sz w:val="24"/>
          <w:szCs w:val="24"/>
        </w:rPr>
        <w:t xml:space="preserve"> </w:t>
      </w:r>
      <w:r w:rsidR="00CA4AF2" w:rsidRPr="00BF7659">
        <w:rPr>
          <w:rFonts w:ascii="Times New Roman" w:eastAsia="FreeSerif" w:hAnsi="Times New Roman" w:cs="Times New Roman"/>
          <w:sz w:val="24"/>
          <w:szCs w:val="24"/>
        </w:rPr>
        <w:t xml:space="preserve">followed on 12 May by a 7.3 magnitude earthquake </w:t>
      </w:r>
      <w:r w:rsidR="00637737" w:rsidRPr="00BF7659">
        <w:rPr>
          <w:rFonts w:ascii="Times New Roman" w:eastAsia="FreeSerif" w:hAnsi="Times New Roman" w:cs="Times New Roman"/>
          <w:sz w:val="24"/>
          <w:szCs w:val="24"/>
        </w:rPr>
        <w:t>with the epicenter east to</w:t>
      </w:r>
      <w:r w:rsidR="00CA4AF2" w:rsidRPr="00BF7659">
        <w:rPr>
          <w:rFonts w:ascii="Times New Roman" w:eastAsia="FreeSerif" w:hAnsi="Times New Roman" w:cs="Times New Roman"/>
          <w:sz w:val="24"/>
          <w:szCs w:val="24"/>
        </w:rPr>
        <w:t xml:space="preserve"> Kathmandu</w:t>
      </w:r>
      <w:r w:rsidR="00213903" w:rsidRPr="00BF7659">
        <w:rPr>
          <w:rFonts w:ascii="Times New Roman" w:eastAsia="FreeSerif" w:hAnsi="Times New Roman" w:cs="Times New Roman"/>
          <w:sz w:val="24"/>
          <w:szCs w:val="24"/>
        </w:rPr>
        <w:t xml:space="preserve">. </w:t>
      </w:r>
      <w:r w:rsidR="00637737" w:rsidRPr="00BF7659">
        <w:rPr>
          <w:rFonts w:ascii="Times New Roman" w:hAnsi="Times New Roman" w:cs="Times New Roman"/>
          <w:sz w:val="24"/>
          <w:szCs w:val="24"/>
        </w:rPr>
        <w:t xml:space="preserve">These earthquakes </w:t>
      </w:r>
      <w:r w:rsidR="00CA4AF2" w:rsidRPr="00BF7659">
        <w:rPr>
          <w:rFonts w:ascii="Times New Roman" w:hAnsi="Times New Roman" w:cs="Times New Roman"/>
          <w:sz w:val="24"/>
          <w:szCs w:val="24"/>
        </w:rPr>
        <w:t>w</w:t>
      </w:r>
      <w:r w:rsidR="00637737" w:rsidRPr="00BF7659">
        <w:rPr>
          <w:rFonts w:ascii="Times New Roman" w:hAnsi="Times New Roman" w:cs="Times New Roman"/>
          <w:sz w:val="24"/>
          <w:szCs w:val="24"/>
        </w:rPr>
        <w:t>ere</w:t>
      </w:r>
      <w:r w:rsidR="00CA4AF2" w:rsidRPr="00BF7659">
        <w:rPr>
          <w:rFonts w:ascii="Times New Roman" w:hAnsi="Times New Roman" w:cs="Times New Roman"/>
          <w:sz w:val="24"/>
          <w:szCs w:val="24"/>
        </w:rPr>
        <w:t xml:space="preserve"> the</w:t>
      </w:r>
      <w:r w:rsidR="00637737" w:rsidRPr="00BF7659">
        <w:rPr>
          <w:rFonts w:ascii="Times New Roman" w:eastAsia="FreeSerif" w:hAnsi="Times New Roman" w:cs="Times New Roman"/>
          <w:sz w:val="24"/>
          <w:szCs w:val="24"/>
        </w:rPr>
        <w:t xml:space="preserve"> </w:t>
      </w:r>
      <w:r w:rsidR="00CA4AF2" w:rsidRPr="00BF7659">
        <w:rPr>
          <w:rFonts w:ascii="Times New Roman" w:hAnsi="Times New Roman" w:cs="Times New Roman"/>
          <w:sz w:val="24"/>
          <w:szCs w:val="24"/>
        </w:rPr>
        <w:t xml:space="preserve">most severe natural disaster to hit Nepal </w:t>
      </w:r>
      <w:r w:rsidR="00CA6064" w:rsidRPr="00BF7659">
        <w:rPr>
          <w:rFonts w:ascii="Times New Roman" w:hAnsi="Times New Roman" w:cs="Times New Roman"/>
          <w:sz w:val="24"/>
          <w:szCs w:val="24"/>
        </w:rPr>
        <w:t xml:space="preserve">after </w:t>
      </w:r>
      <w:r w:rsidR="00CA4AF2" w:rsidRPr="00BF7659">
        <w:rPr>
          <w:rFonts w:ascii="Times New Roman" w:hAnsi="Times New Roman" w:cs="Times New Roman"/>
          <w:sz w:val="24"/>
          <w:szCs w:val="24"/>
        </w:rPr>
        <w:t xml:space="preserve">the </w:t>
      </w:r>
      <w:r w:rsidR="00CA6064" w:rsidRPr="00BF7659">
        <w:rPr>
          <w:rFonts w:ascii="Times New Roman" w:hAnsi="Times New Roman" w:cs="Times New Roman"/>
          <w:sz w:val="24"/>
          <w:szCs w:val="24"/>
        </w:rPr>
        <w:t xml:space="preserve">1934 earthquake with 8.0 </w:t>
      </w:r>
      <w:r w:rsidR="00F452A5" w:rsidRPr="00BF7659">
        <w:rPr>
          <w:rFonts w:ascii="Times New Roman" w:hAnsi="Times New Roman" w:cs="Times New Roman"/>
          <w:sz w:val="24"/>
          <w:szCs w:val="24"/>
        </w:rPr>
        <w:t>magnitude</w:t>
      </w:r>
      <w:r w:rsidR="004351C2" w:rsidRPr="00BF7659">
        <w:rPr>
          <w:rFonts w:ascii="Times New Roman" w:hAnsi="Times New Roman" w:cs="Times New Roman"/>
          <w:sz w:val="24"/>
          <w:szCs w:val="24"/>
        </w:rPr>
        <w:t xml:space="preserve"> claiming </w:t>
      </w:r>
      <w:r w:rsidR="0044327D" w:rsidRPr="00BF7659">
        <w:rPr>
          <w:rFonts w:ascii="Times New Roman" w:hAnsi="Times New Roman" w:cs="Times New Roman"/>
          <w:sz w:val="24"/>
          <w:szCs w:val="24"/>
        </w:rPr>
        <w:t>about 8.5 thousands human lives</w:t>
      </w:r>
      <w:r w:rsidR="00CA6064" w:rsidRPr="00BF7659">
        <w:rPr>
          <w:rFonts w:ascii="Times New Roman" w:hAnsi="Times New Roman" w:cs="Times New Roman"/>
          <w:sz w:val="24"/>
          <w:szCs w:val="24"/>
        </w:rPr>
        <w:t xml:space="preserve">. </w:t>
      </w:r>
      <w:r w:rsidR="00637737" w:rsidRPr="00BF7659">
        <w:rPr>
          <w:rFonts w:ascii="Times New Roman" w:eastAsia="FreeSerif" w:hAnsi="Times New Roman" w:cs="Times New Roman"/>
          <w:sz w:val="24"/>
          <w:szCs w:val="24"/>
        </w:rPr>
        <w:t>The total d</w:t>
      </w:r>
      <w:r w:rsidR="00F81B8A" w:rsidRPr="00BF7659">
        <w:rPr>
          <w:rFonts w:ascii="Times New Roman" w:hAnsi="Times New Roman" w:cs="Times New Roman"/>
          <w:sz w:val="24"/>
          <w:szCs w:val="24"/>
        </w:rPr>
        <w:t>eath</w:t>
      </w:r>
      <w:r w:rsidR="00637737" w:rsidRPr="00BF7659">
        <w:rPr>
          <w:rFonts w:ascii="Times New Roman" w:hAnsi="Times New Roman" w:cs="Times New Roman"/>
          <w:sz w:val="24"/>
          <w:szCs w:val="24"/>
        </w:rPr>
        <w:t xml:space="preserve"> toll </w:t>
      </w:r>
      <w:r w:rsidR="0044327D" w:rsidRPr="00BF7659">
        <w:rPr>
          <w:rFonts w:ascii="Times New Roman" w:hAnsi="Times New Roman" w:cs="Times New Roman"/>
          <w:sz w:val="24"/>
          <w:szCs w:val="24"/>
        </w:rPr>
        <w:t>in the recent earthquake</w:t>
      </w:r>
      <w:r w:rsidR="00276C58" w:rsidRPr="00BF7659">
        <w:rPr>
          <w:rFonts w:ascii="Times New Roman" w:hAnsi="Times New Roman" w:cs="Times New Roman"/>
          <w:sz w:val="24"/>
          <w:szCs w:val="24"/>
        </w:rPr>
        <w:t>s</w:t>
      </w:r>
      <w:r w:rsidR="0044327D" w:rsidRPr="00BF7659">
        <w:rPr>
          <w:rFonts w:ascii="Times New Roman" w:hAnsi="Times New Roman" w:cs="Times New Roman"/>
          <w:sz w:val="24"/>
          <w:szCs w:val="24"/>
        </w:rPr>
        <w:t xml:space="preserve"> </w:t>
      </w:r>
      <w:r w:rsidR="00637737" w:rsidRPr="00BF7659">
        <w:rPr>
          <w:rFonts w:ascii="Times New Roman" w:hAnsi="Times New Roman" w:cs="Times New Roman"/>
          <w:sz w:val="24"/>
          <w:szCs w:val="24"/>
        </w:rPr>
        <w:t xml:space="preserve">was </w:t>
      </w:r>
      <w:r w:rsidR="0048769D" w:rsidRPr="00BF7659">
        <w:rPr>
          <w:rFonts w:ascii="Times New Roman" w:hAnsi="Times New Roman" w:cs="Times New Roman"/>
          <w:sz w:val="24"/>
          <w:szCs w:val="24"/>
        </w:rPr>
        <w:t>8,856</w:t>
      </w:r>
      <w:r w:rsidR="00F81B8A" w:rsidRPr="00BF7659">
        <w:rPr>
          <w:rFonts w:ascii="Times New Roman" w:hAnsi="Times New Roman" w:cs="Times New Roman"/>
          <w:sz w:val="24"/>
          <w:szCs w:val="24"/>
        </w:rPr>
        <w:t xml:space="preserve"> </w:t>
      </w:r>
      <w:r w:rsidR="00637737" w:rsidRPr="00BF7659">
        <w:rPr>
          <w:rFonts w:ascii="Times New Roman" w:hAnsi="Times New Roman" w:cs="Times New Roman"/>
          <w:sz w:val="24"/>
          <w:szCs w:val="24"/>
        </w:rPr>
        <w:t>including more than 100</w:t>
      </w:r>
      <w:r w:rsidR="00F81B8A" w:rsidRPr="00BF7659">
        <w:rPr>
          <w:rFonts w:ascii="Times New Roman" w:hAnsi="Times New Roman" w:cs="Times New Roman"/>
          <w:sz w:val="24"/>
          <w:szCs w:val="24"/>
        </w:rPr>
        <w:t xml:space="preserve"> foreigners </w:t>
      </w:r>
      <w:r w:rsidR="00637737" w:rsidRPr="00BF7659">
        <w:rPr>
          <w:rFonts w:ascii="Times New Roman" w:hAnsi="Times New Roman" w:cs="Times New Roman"/>
          <w:sz w:val="24"/>
          <w:szCs w:val="24"/>
        </w:rPr>
        <w:t>particularly the tourist</w:t>
      </w:r>
      <w:r w:rsidR="00013724" w:rsidRPr="00BF7659">
        <w:rPr>
          <w:rFonts w:ascii="Times New Roman" w:hAnsi="Times New Roman" w:cs="Times New Roman"/>
          <w:sz w:val="24"/>
          <w:szCs w:val="24"/>
        </w:rPr>
        <w:t>s</w:t>
      </w:r>
      <w:r w:rsidR="00637737" w:rsidRPr="00BF7659">
        <w:rPr>
          <w:rFonts w:ascii="Times New Roman" w:hAnsi="Times New Roman" w:cs="Times New Roman"/>
          <w:sz w:val="24"/>
          <w:szCs w:val="24"/>
        </w:rPr>
        <w:t xml:space="preserve">. The total number of injured people was </w:t>
      </w:r>
      <w:r w:rsidR="00F81B8A" w:rsidRPr="00BF7659">
        <w:rPr>
          <w:rFonts w:ascii="Times New Roman" w:hAnsi="Times New Roman" w:cs="Times New Roman"/>
          <w:sz w:val="24"/>
          <w:szCs w:val="24"/>
        </w:rPr>
        <w:t>2</w:t>
      </w:r>
      <w:r w:rsidR="0048769D" w:rsidRPr="00BF7659">
        <w:rPr>
          <w:rFonts w:ascii="Times New Roman" w:hAnsi="Times New Roman" w:cs="Times New Roman"/>
          <w:sz w:val="24"/>
          <w:szCs w:val="24"/>
        </w:rPr>
        <w:t>2,</w:t>
      </w:r>
      <w:r w:rsidR="00F81B8A" w:rsidRPr="00BF7659">
        <w:rPr>
          <w:rFonts w:ascii="Times New Roman" w:hAnsi="Times New Roman" w:cs="Times New Roman"/>
          <w:sz w:val="24"/>
          <w:szCs w:val="24"/>
        </w:rPr>
        <w:t>30</w:t>
      </w:r>
      <w:r w:rsidR="0048769D" w:rsidRPr="00BF7659">
        <w:rPr>
          <w:rFonts w:ascii="Times New Roman" w:hAnsi="Times New Roman" w:cs="Times New Roman"/>
          <w:sz w:val="24"/>
          <w:szCs w:val="24"/>
        </w:rPr>
        <w:t>9 [1]</w:t>
      </w:r>
      <w:r w:rsidR="00637737" w:rsidRPr="00BF7659">
        <w:rPr>
          <w:rFonts w:ascii="Times New Roman" w:hAnsi="Times New Roman" w:cs="Times New Roman"/>
          <w:sz w:val="24"/>
          <w:szCs w:val="24"/>
        </w:rPr>
        <w:t>.</w:t>
      </w:r>
    </w:p>
    <w:p w:rsidR="00F81B8A" w:rsidRPr="00BF7659" w:rsidRDefault="00875991"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Disaster situations are characterized by an acute and unforeseen imbalance between the capacity and resources of the medical profession</w:t>
      </w:r>
      <w:r w:rsidR="00122D8E" w:rsidRPr="00BF7659">
        <w:rPr>
          <w:rFonts w:ascii="Times New Roman" w:hAnsi="Times New Roman" w:cs="Times New Roman"/>
          <w:sz w:val="24"/>
          <w:szCs w:val="24"/>
        </w:rPr>
        <w:t xml:space="preserve">. </w:t>
      </w:r>
      <w:r w:rsidR="00276C58" w:rsidRPr="00BF7659">
        <w:rPr>
          <w:rFonts w:ascii="Times New Roman" w:hAnsi="Times New Roman" w:cs="Times New Roman"/>
          <w:sz w:val="24"/>
          <w:szCs w:val="24"/>
        </w:rPr>
        <w:t>This paper is an attempt to explore the ethical issues involved in the humanitarian services rendered during the crisis situation and thereafter.</w:t>
      </w:r>
    </w:p>
    <w:p w:rsidR="00122D8E" w:rsidRPr="00BF7659" w:rsidRDefault="00122D8E" w:rsidP="00BF7659">
      <w:pPr>
        <w:spacing w:after="240" w:line="240" w:lineRule="auto"/>
        <w:jc w:val="both"/>
        <w:rPr>
          <w:rFonts w:ascii="Times New Roman" w:hAnsi="Times New Roman" w:cs="Times New Roman"/>
          <w:sz w:val="24"/>
          <w:szCs w:val="24"/>
        </w:rPr>
      </w:pPr>
    </w:p>
    <w:p w:rsidR="002C648D" w:rsidRPr="00BF7659" w:rsidRDefault="002C648D" w:rsidP="00BF7659">
      <w:pPr>
        <w:spacing w:after="240" w:line="240" w:lineRule="auto"/>
        <w:jc w:val="both"/>
        <w:rPr>
          <w:rFonts w:ascii="Times New Roman" w:hAnsi="Times New Roman" w:cs="Times New Roman"/>
          <w:b/>
          <w:color w:val="002060"/>
          <w:sz w:val="24"/>
          <w:szCs w:val="24"/>
        </w:rPr>
      </w:pPr>
      <w:r w:rsidRPr="00BF7659">
        <w:rPr>
          <w:rFonts w:ascii="Times New Roman" w:hAnsi="Times New Roman" w:cs="Times New Roman"/>
          <w:b/>
          <w:color w:val="002060"/>
          <w:sz w:val="24"/>
          <w:szCs w:val="24"/>
        </w:rPr>
        <w:t xml:space="preserve">Discussion </w:t>
      </w:r>
    </w:p>
    <w:p w:rsidR="00276C58" w:rsidRPr="00BF7659" w:rsidRDefault="00276C58"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The adoption of medical ethics principles is important even in disaster situations [</w:t>
      </w:r>
      <w:r w:rsidR="00306C2B" w:rsidRPr="00BF7659">
        <w:rPr>
          <w:rFonts w:ascii="Times New Roman" w:hAnsi="Times New Roman" w:cs="Times New Roman"/>
          <w:sz w:val="24"/>
          <w:szCs w:val="24"/>
        </w:rPr>
        <w:t>2</w:t>
      </w:r>
      <w:r w:rsidRPr="00BF7659">
        <w:rPr>
          <w:rFonts w:ascii="Times New Roman" w:hAnsi="Times New Roman" w:cs="Times New Roman"/>
          <w:sz w:val="24"/>
          <w:szCs w:val="24"/>
        </w:rPr>
        <w:t>].</w:t>
      </w:r>
      <w:r w:rsidR="000456D6" w:rsidRPr="00BF7659">
        <w:rPr>
          <w:rFonts w:ascii="Times New Roman" w:hAnsi="Times New Roman" w:cs="Times New Roman"/>
          <w:sz w:val="24"/>
          <w:szCs w:val="24"/>
        </w:rPr>
        <w:t xml:space="preserve"> This discussion is based on the four principles of biomedical ethics. Each principles are discussed with the immediate relief activities followed by the consequent long term activities, wherever applicable. Efforts have been made to incorporate the issues raised by the concerned authorities including the victims and relief workers linking them with the ethical principles.</w:t>
      </w:r>
    </w:p>
    <w:p w:rsidR="0044327D" w:rsidRPr="00BF7659" w:rsidRDefault="0044327D" w:rsidP="00BF7659">
      <w:pPr>
        <w:autoSpaceDE w:val="0"/>
        <w:autoSpaceDN w:val="0"/>
        <w:adjustRightInd w:val="0"/>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t xml:space="preserve">Beneficence </w:t>
      </w:r>
    </w:p>
    <w:p w:rsidR="00FF3BA1" w:rsidRPr="00BF7659" w:rsidRDefault="0044327D"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 xml:space="preserve">The activities of immediate response </w:t>
      </w:r>
      <w:r w:rsidR="00122D8E" w:rsidRPr="00BF7659">
        <w:rPr>
          <w:rFonts w:ascii="Times New Roman" w:hAnsi="Times New Roman" w:cs="Times New Roman"/>
          <w:sz w:val="24"/>
          <w:szCs w:val="24"/>
        </w:rPr>
        <w:t xml:space="preserve">in any disasters </w:t>
      </w:r>
      <w:r w:rsidRPr="00BF7659">
        <w:rPr>
          <w:rFonts w:ascii="Times New Roman" w:hAnsi="Times New Roman" w:cs="Times New Roman"/>
          <w:sz w:val="24"/>
          <w:szCs w:val="24"/>
        </w:rPr>
        <w:t xml:space="preserve">are targeted for the benefit of the </w:t>
      </w:r>
      <w:r w:rsidR="00FF3BA1" w:rsidRPr="00BF7659">
        <w:rPr>
          <w:rFonts w:ascii="Times New Roman" w:hAnsi="Times New Roman" w:cs="Times New Roman"/>
          <w:sz w:val="24"/>
          <w:szCs w:val="24"/>
        </w:rPr>
        <w:t xml:space="preserve">victims. </w:t>
      </w:r>
    </w:p>
    <w:p w:rsidR="000372E9" w:rsidRPr="00BF7659" w:rsidRDefault="00FF3BA1" w:rsidP="00BF7659">
      <w:pPr>
        <w:spacing w:after="240" w:line="240" w:lineRule="auto"/>
        <w:jc w:val="both"/>
        <w:rPr>
          <w:rFonts w:ascii="Times New Roman" w:eastAsia="Times New Roman" w:hAnsi="Times New Roman" w:cs="Times New Roman"/>
          <w:sz w:val="24"/>
          <w:szCs w:val="24"/>
        </w:rPr>
      </w:pPr>
      <w:r w:rsidRPr="00BF7659">
        <w:rPr>
          <w:rFonts w:ascii="Times New Roman" w:hAnsi="Times New Roman" w:cs="Times New Roman"/>
          <w:b/>
          <w:i/>
          <w:sz w:val="24"/>
          <w:szCs w:val="24"/>
        </w:rPr>
        <w:t>Search and rescue</w:t>
      </w:r>
      <w:r w:rsidRPr="00BF7659">
        <w:rPr>
          <w:rFonts w:ascii="Times New Roman" w:hAnsi="Times New Roman" w:cs="Times New Roman"/>
          <w:sz w:val="24"/>
          <w:szCs w:val="24"/>
        </w:rPr>
        <w:t xml:space="preserve"> - </w:t>
      </w:r>
      <w:r w:rsidRPr="00BF7659">
        <w:rPr>
          <w:rFonts w:ascii="Times New Roman" w:hAnsi="Times New Roman" w:cs="Times New Roman"/>
          <w:sz w:val="24"/>
          <w:szCs w:val="24"/>
          <w:shd w:val="clear" w:color="auto" w:fill="FFFFFF"/>
        </w:rPr>
        <w:t>most lives are actually saved by the locals themselves long before the international teams arrive on scene, many more lives could be saved by teaching the basics of light rescue to local students and citizens in threatened countries [</w:t>
      </w:r>
      <w:r w:rsidR="00306C2B" w:rsidRPr="00BF7659">
        <w:rPr>
          <w:rFonts w:ascii="Times New Roman" w:hAnsi="Times New Roman" w:cs="Times New Roman"/>
          <w:sz w:val="24"/>
          <w:szCs w:val="24"/>
          <w:shd w:val="clear" w:color="auto" w:fill="FFFFFF"/>
        </w:rPr>
        <w:t>3</w:t>
      </w:r>
      <w:r w:rsidRPr="00BF7659">
        <w:rPr>
          <w:rFonts w:ascii="Times New Roman" w:hAnsi="Times New Roman" w:cs="Times New Roman"/>
          <w:sz w:val="24"/>
          <w:szCs w:val="24"/>
          <w:shd w:val="clear" w:color="auto" w:fill="FFFFFF"/>
        </w:rPr>
        <w:t xml:space="preserve">]. </w:t>
      </w:r>
      <w:r w:rsidR="000B47F5" w:rsidRPr="00BF7659">
        <w:rPr>
          <w:rFonts w:ascii="Times New Roman" w:hAnsi="Times New Roman" w:cs="Times New Roman"/>
          <w:sz w:val="24"/>
          <w:szCs w:val="24"/>
          <w:shd w:val="clear" w:color="auto" w:fill="FFFFFF"/>
        </w:rPr>
        <w:t>T</w:t>
      </w:r>
      <w:r w:rsidRPr="00BF7659">
        <w:rPr>
          <w:rFonts w:ascii="Times New Roman" w:hAnsi="Times New Roman" w:cs="Times New Roman"/>
          <w:sz w:val="24"/>
          <w:szCs w:val="24"/>
          <w:shd w:val="clear" w:color="auto" w:fill="FFFFFF"/>
        </w:rPr>
        <w:t xml:space="preserve">he </w:t>
      </w:r>
      <w:r w:rsidR="000B47F5" w:rsidRPr="00BF7659">
        <w:rPr>
          <w:rFonts w:ascii="Times New Roman" w:hAnsi="Times New Roman" w:cs="Times New Roman"/>
          <w:sz w:val="24"/>
          <w:szCs w:val="24"/>
          <w:shd w:val="clear" w:color="auto" w:fill="FFFFFF"/>
        </w:rPr>
        <w:t xml:space="preserve">person present at the scene immediately starts efforts to take out the trapped victims. </w:t>
      </w:r>
      <w:r w:rsidR="000E76CF" w:rsidRPr="00BF7659">
        <w:rPr>
          <w:rFonts w:ascii="Times New Roman" w:hAnsi="Times New Roman" w:cs="Times New Roman"/>
          <w:sz w:val="24"/>
          <w:szCs w:val="24"/>
          <w:shd w:val="clear" w:color="auto" w:fill="FFFFFF"/>
        </w:rPr>
        <w:t>P</w:t>
      </w:r>
      <w:r w:rsidR="000B47F5" w:rsidRPr="00BF7659">
        <w:rPr>
          <w:rFonts w:ascii="Times New Roman" w:eastAsia="Times New Roman" w:hAnsi="Times New Roman" w:cs="Times New Roman"/>
          <w:sz w:val="24"/>
          <w:szCs w:val="24"/>
        </w:rPr>
        <w:t>reviously trained, uninjured survivors can provide basic rescue and effective Life-Supporting First-Aid (LSFA) to the injured</w:t>
      </w:r>
      <w:r w:rsidR="00BD12C2" w:rsidRPr="00BF7659">
        <w:rPr>
          <w:rFonts w:ascii="Times New Roman" w:eastAsia="Times New Roman" w:hAnsi="Times New Roman" w:cs="Times New Roman"/>
          <w:sz w:val="24"/>
          <w:szCs w:val="24"/>
        </w:rPr>
        <w:t xml:space="preserve"> </w:t>
      </w:r>
      <w:r w:rsidR="00C832B8" w:rsidRPr="00BF7659">
        <w:rPr>
          <w:rFonts w:ascii="Times New Roman" w:eastAsia="Times New Roman" w:hAnsi="Times New Roman" w:cs="Times New Roman"/>
          <w:sz w:val="24"/>
          <w:szCs w:val="24"/>
        </w:rPr>
        <w:t>[</w:t>
      </w:r>
      <w:r w:rsidR="00306C2B" w:rsidRPr="00BF7659">
        <w:rPr>
          <w:rFonts w:ascii="Times New Roman" w:eastAsia="Times New Roman" w:hAnsi="Times New Roman" w:cs="Times New Roman"/>
          <w:sz w:val="24"/>
          <w:szCs w:val="24"/>
        </w:rPr>
        <w:t>4</w:t>
      </w:r>
      <w:r w:rsidR="00C832B8" w:rsidRPr="00BF7659">
        <w:rPr>
          <w:rFonts w:ascii="Times New Roman" w:eastAsia="Times New Roman" w:hAnsi="Times New Roman" w:cs="Times New Roman"/>
          <w:sz w:val="24"/>
          <w:szCs w:val="24"/>
        </w:rPr>
        <w:t>]</w:t>
      </w:r>
      <w:r w:rsidR="000B47F5" w:rsidRPr="00BF7659">
        <w:rPr>
          <w:rFonts w:ascii="Times New Roman" w:eastAsia="Times New Roman" w:hAnsi="Times New Roman" w:cs="Times New Roman"/>
          <w:sz w:val="24"/>
          <w:szCs w:val="24"/>
        </w:rPr>
        <w:t xml:space="preserve">. </w:t>
      </w:r>
      <w:r w:rsidR="00695ACB" w:rsidRPr="00BF7659">
        <w:rPr>
          <w:rFonts w:ascii="Times New Roman" w:hAnsi="Times New Roman" w:cs="Times New Roman"/>
          <w:sz w:val="24"/>
          <w:szCs w:val="24"/>
        </w:rPr>
        <w:t>Urgent emergency medical care of seriously injured earthquake casualties trapped under building rubble, cannot be provided unless the victims have been extricated and transported to medical facilities by friends or relatives, or are accessible to field rescue and medical teams</w:t>
      </w:r>
      <w:r w:rsidR="00AA4886" w:rsidRPr="00BF7659">
        <w:rPr>
          <w:rFonts w:ascii="Times New Roman" w:hAnsi="Times New Roman" w:cs="Times New Roman"/>
          <w:sz w:val="24"/>
          <w:szCs w:val="24"/>
        </w:rPr>
        <w:t xml:space="preserve"> [</w:t>
      </w:r>
      <w:r w:rsidR="00306C2B" w:rsidRPr="00BF7659">
        <w:rPr>
          <w:rFonts w:ascii="Times New Roman" w:hAnsi="Times New Roman" w:cs="Times New Roman"/>
          <w:sz w:val="24"/>
          <w:szCs w:val="24"/>
        </w:rPr>
        <w:t>5</w:t>
      </w:r>
      <w:r w:rsidR="00AA4886" w:rsidRPr="00BF7659">
        <w:rPr>
          <w:rFonts w:ascii="Times New Roman" w:hAnsi="Times New Roman" w:cs="Times New Roman"/>
          <w:sz w:val="24"/>
          <w:szCs w:val="24"/>
        </w:rPr>
        <w:t>]</w:t>
      </w:r>
      <w:r w:rsidR="00695ACB" w:rsidRPr="00BF7659">
        <w:rPr>
          <w:rFonts w:ascii="Times New Roman" w:hAnsi="Times New Roman" w:cs="Times New Roman"/>
          <w:sz w:val="24"/>
          <w:szCs w:val="24"/>
        </w:rPr>
        <w:t>.</w:t>
      </w:r>
      <w:r w:rsidR="009324F6" w:rsidRPr="00BF7659">
        <w:rPr>
          <w:rFonts w:ascii="Times New Roman" w:hAnsi="Times New Roman" w:cs="Times New Roman"/>
          <w:sz w:val="24"/>
          <w:szCs w:val="24"/>
        </w:rPr>
        <w:t xml:space="preserve"> </w:t>
      </w:r>
    </w:p>
    <w:p w:rsidR="00BA185A" w:rsidRPr="00BF7659" w:rsidRDefault="00BA185A"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b/>
          <w:i/>
          <w:sz w:val="24"/>
          <w:szCs w:val="24"/>
        </w:rPr>
        <w:t>Responses of volunteers</w:t>
      </w:r>
      <w:r w:rsidRPr="00BF7659">
        <w:rPr>
          <w:rFonts w:ascii="Times New Roman" w:hAnsi="Times New Roman" w:cs="Times New Roman"/>
          <w:b/>
          <w:sz w:val="24"/>
          <w:szCs w:val="24"/>
        </w:rPr>
        <w:t xml:space="preserve"> </w:t>
      </w:r>
      <w:r w:rsidR="00097291" w:rsidRPr="00BF7659">
        <w:rPr>
          <w:rFonts w:ascii="Times New Roman" w:hAnsi="Times New Roman" w:cs="Times New Roman"/>
          <w:b/>
          <w:sz w:val="24"/>
          <w:szCs w:val="24"/>
        </w:rPr>
        <w:t>–</w:t>
      </w:r>
      <w:r w:rsidRPr="00BF7659">
        <w:rPr>
          <w:rFonts w:ascii="Times New Roman" w:hAnsi="Times New Roman" w:cs="Times New Roman"/>
          <w:b/>
          <w:sz w:val="24"/>
          <w:szCs w:val="24"/>
        </w:rPr>
        <w:t xml:space="preserve"> </w:t>
      </w:r>
      <w:r w:rsidR="00097291" w:rsidRPr="00BF7659">
        <w:rPr>
          <w:rFonts w:ascii="Times New Roman" w:hAnsi="Times New Roman" w:cs="Times New Roman"/>
          <w:sz w:val="24"/>
          <w:szCs w:val="24"/>
        </w:rPr>
        <w:t>Social media played a very positive role to update the situation in various districts and expand the volunteer spirit in geometric progression</w:t>
      </w:r>
      <w:r w:rsidRPr="00BF7659">
        <w:rPr>
          <w:rFonts w:ascii="Times New Roman" w:hAnsi="Times New Roman" w:cs="Times New Roman"/>
          <w:sz w:val="24"/>
          <w:szCs w:val="24"/>
        </w:rPr>
        <w:t xml:space="preserve">. </w:t>
      </w:r>
      <w:r w:rsidR="00097291" w:rsidRPr="00BF7659">
        <w:rPr>
          <w:rFonts w:ascii="Times New Roman" w:hAnsi="Times New Roman" w:cs="Times New Roman"/>
          <w:sz w:val="24"/>
          <w:szCs w:val="24"/>
        </w:rPr>
        <w:t xml:space="preserve">Similarly, media of mass communication particularly radios and televisions continued to update the situations from various corners of the affected areas. </w:t>
      </w:r>
      <w:r w:rsidR="00276C58" w:rsidRPr="00BF7659">
        <w:rPr>
          <w:rFonts w:ascii="Times New Roman" w:hAnsi="Times New Roman" w:cs="Times New Roman"/>
          <w:sz w:val="24"/>
          <w:szCs w:val="24"/>
        </w:rPr>
        <w:t>During crises, s</w:t>
      </w:r>
      <w:r w:rsidRPr="00BF7659">
        <w:rPr>
          <w:rFonts w:ascii="Times New Roman" w:hAnsi="Times New Roman" w:cs="Times New Roman"/>
          <w:sz w:val="24"/>
          <w:szCs w:val="24"/>
        </w:rPr>
        <w:t xml:space="preserve">cientific volunteerism </w:t>
      </w:r>
      <w:r w:rsidR="00097291" w:rsidRPr="00BF7659">
        <w:rPr>
          <w:rFonts w:ascii="Times New Roman" w:hAnsi="Times New Roman" w:cs="Times New Roman"/>
          <w:sz w:val="24"/>
          <w:szCs w:val="24"/>
        </w:rPr>
        <w:t>emerged spontaneously as the i</w:t>
      </w:r>
      <w:r w:rsidRPr="00BF7659">
        <w:rPr>
          <w:rFonts w:ascii="Times New Roman" w:hAnsi="Times New Roman" w:cs="Times New Roman"/>
          <w:sz w:val="24"/>
          <w:szCs w:val="24"/>
        </w:rPr>
        <w:t>nternet, smartphones, and social media fueled a feeling of shared responsibility [</w:t>
      </w:r>
      <w:r w:rsidR="00306C2B" w:rsidRPr="00BF7659">
        <w:rPr>
          <w:rFonts w:ascii="Times New Roman" w:hAnsi="Times New Roman" w:cs="Times New Roman"/>
          <w:sz w:val="24"/>
          <w:szCs w:val="24"/>
        </w:rPr>
        <w:t>6</w:t>
      </w:r>
      <w:r w:rsidRPr="00BF7659">
        <w:rPr>
          <w:rFonts w:ascii="Times New Roman" w:hAnsi="Times New Roman" w:cs="Times New Roman"/>
          <w:sz w:val="24"/>
          <w:szCs w:val="24"/>
        </w:rPr>
        <w:t>].</w:t>
      </w:r>
    </w:p>
    <w:p w:rsidR="00276C58" w:rsidRPr="00BF7659" w:rsidRDefault="00276C58"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b/>
          <w:i/>
          <w:sz w:val="24"/>
          <w:szCs w:val="24"/>
        </w:rPr>
        <w:t xml:space="preserve">Medical care </w:t>
      </w:r>
      <w:r w:rsidR="009051E7" w:rsidRPr="00BF7659">
        <w:rPr>
          <w:rFonts w:ascii="Times New Roman" w:hAnsi="Times New Roman" w:cs="Times New Roman"/>
          <w:b/>
          <w:i/>
          <w:sz w:val="24"/>
          <w:szCs w:val="24"/>
        </w:rPr>
        <w:t>–</w:t>
      </w:r>
      <w:r w:rsidRPr="00BF7659">
        <w:rPr>
          <w:rFonts w:ascii="Times New Roman" w:hAnsi="Times New Roman" w:cs="Times New Roman"/>
          <w:b/>
          <w:i/>
          <w:sz w:val="24"/>
          <w:szCs w:val="24"/>
        </w:rPr>
        <w:t xml:space="preserve"> </w:t>
      </w:r>
      <w:r w:rsidR="00AF392B" w:rsidRPr="00BF7659">
        <w:rPr>
          <w:rFonts w:ascii="Times New Roman" w:hAnsi="Times New Roman" w:cs="Times New Roman"/>
          <w:sz w:val="24"/>
          <w:szCs w:val="24"/>
        </w:rPr>
        <w:t>A</w:t>
      </w:r>
      <w:r w:rsidR="009051E7" w:rsidRPr="00BF7659">
        <w:rPr>
          <w:rFonts w:ascii="Times New Roman" w:hAnsi="Times New Roman" w:cs="Times New Roman"/>
          <w:sz w:val="24"/>
          <w:szCs w:val="24"/>
        </w:rPr>
        <w:t xml:space="preserve">ll the hospitals including private establishments provided free treatment to all the victims of disaster and was one of the best example of beneficence for the victims of catastrophe. Later on, it was reimbursed by the government. </w:t>
      </w:r>
    </w:p>
    <w:p w:rsidR="00C6274A" w:rsidRDefault="00C6274A" w:rsidP="00BF7659">
      <w:pPr>
        <w:autoSpaceDE w:val="0"/>
        <w:autoSpaceDN w:val="0"/>
        <w:adjustRightInd w:val="0"/>
        <w:spacing w:after="240" w:line="240" w:lineRule="auto"/>
        <w:jc w:val="both"/>
        <w:rPr>
          <w:rFonts w:ascii="Times New Roman" w:hAnsi="Times New Roman" w:cs="Times New Roman"/>
          <w:b/>
          <w:sz w:val="24"/>
          <w:szCs w:val="24"/>
        </w:rPr>
      </w:pPr>
    </w:p>
    <w:p w:rsidR="000E76CF" w:rsidRPr="00BF7659" w:rsidRDefault="000E76CF" w:rsidP="00BF7659">
      <w:pPr>
        <w:autoSpaceDE w:val="0"/>
        <w:autoSpaceDN w:val="0"/>
        <w:adjustRightInd w:val="0"/>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lastRenderedPageBreak/>
        <w:t>Non-maleficence</w:t>
      </w:r>
    </w:p>
    <w:p w:rsidR="000E76CF" w:rsidRPr="00BF7659" w:rsidRDefault="000E76CF"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shd w:val="clear" w:color="auto" w:fill="FFFFFF"/>
        </w:rPr>
        <w:t>Ex</w:t>
      </w:r>
      <w:r w:rsidRPr="00BF7659">
        <w:rPr>
          <w:rFonts w:ascii="Times New Roman" w:eastAsia="Arial Unicode MS" w:hAnsi="Times New Roman" w:cs="Times New Roman"/>
          <w:sz w:val="24"/>
          <w:szCs w:val="24"/>
        </w:rPr>
        <w:t xml:space="preserve">trication of seriously injured, trapped victims by laypersons is hazardous, unless the rescuer has basic knowledge of extrication, and effective life-supporting skills </w:t>
      </w:r>
      <w:r w:rsidRPr="00BF7659">
        <w:rPr>
          <w:rFonts w:ascii="Times New Roman" w:hAnsi="Times New Roman" w:cs="Times New Roman"/>
          <w:sz w:val="24"/>
          <w:szCs w:val="24"/>
        </w:rPr>
        <w:t>[</w:t>
      </w:r>
      <w:r w:rsidR="00306C2B" w:rsidRPr="00BF7659">
        <w:rPr>
          <w:rFonts w:ascii="Times New Roman" w:hAnsi="Times New Roman" w:cs="Times New Roman"/>
          <w:sz w:val="24"/>
          <w:szCs w:val="24"/>
        </w:rPr>
        <w:t>5</w:t>
      </w:r>
      <w:r w:rsidRPr="00BF7659">
        <w:rPr>
          <w:rFonts w:ascii="Times New Roman" w:hAnsi="Times New Roman" w:cs="Times New Roman"/>
          <w:sz w:val="24"/>
          <w:szCs w:val="24"/>
        </w:rPr>
        <w:t>]. The principle of non-maleficence – ‘do no harm’ is to be considered here. Good intention is not enough if the rescuer is not trained for such rescue works. Nepal did not have trained rescuers at the community level. Nepal Police and Nepal Red-cross had prepared such human resources in some parts of the country</w:t>
      </w:r>
      <w:r w:rsidR="00D32529" w:rsidRPr="00BF7659">
        <w:rPr>
          <w:rFonts w:ascii="Times New Roman" w:hAnsi="Times New Roman" w:cs="Times New Roman"/>
          <w:sz w:val="24"/>
          <w:szCs w:val="24"/>
        </w:rPr>
        <w:t xml:space="preserve"> but was not adequate to cope with the massive demand</w:t>
      </w:r>
      <w:r w:rsidRPr="00BF7659">
        <w:rPr>
          <w:rFonts w:ascii="Times New Roman" w:hAnsi="Times New Roman" w:cs="Times New Roman"/>
          <w:sz w:val="24"/>
          <w:szCs w:val="24"/>
        </w:rPr>
        <w:t>. However, during the crisis of disaster even non-trained personnel were deployed for search and rescue</w:t>
      </w:r>
      <w:r w:rsidR="00D32529" w:rsidRPr="00BF7659">
        <w:rPr>
          <w:rFonts w:ascii="Times New Roman" w:hAnsi="Times New Roman" w:cs="Times New Roman"/>
          <w:sz w:val="24"/>
          <w:szCs w:val="24"/>
        </w:rPr>
        <w:t xml:space="preserve"> which might have increased the risk of harm</w:t>
      </w:r>
      <w:r w:rsidRPr="00BF7659">
        <w:rPr>
          <w:rFonts w:ascii="Times New Roman" w:hAnsi="Times New Roman" w:cs="Times New Roman"/>
          <w:sz w:val="24"/>
          <w:szCs w:val="24"/>
        </w:rPr>
        <w:t xml:space="preserve">. </w:t>
      </w:r>
    </w:p>
    <w:p w:rsidR="005558E7" w:rsidRPr="00BF7659" w:rsidRDefault="005558E7"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b/>
          <w:i/>
          <w:sz w:val="24"/>
          <w:szCs w:val="24"/>
        </w:rPr>
        <w:t>Infection control</w:t>
      </w:r>
      <w:r w:rsidRPr="00BF7659">
        <w:rPr>
          <w:rFonts w:ascii="Times New Roman" w:hAnsi="Times New Roman" w:cs="Times New Roman"/>
          <w:b/>
          <w:sz w:val="24"/>
          <w:szCs w:val="24"/>
        </w:rPr>
        <w:t xml:space="preserve"> - </w:t>
      </w:r>
      <w:r w:rsidRPr="00BF7659">
        <w:rPr>
          <w:rFonts w:ascii="Times New Roman" w:hAnsi="Times New Roman" w:cs="Times New Roman"/>
          <w:sz w:val="24"/>
          <w:szCs w:val="24"/>
        </w:rPr>
        <w:t xml:space="preserve">Shelter, food and water are basic essentials for displaced people and responders. At the same time, safety in such provisions are important as these may be the cause of vector-borne and </w:t>
      </w:r>
      <w:proofErr w:type="spellStart"/>
      <w:r w:rsidRPr="00BF7659">
        <w:rPr>
          <w:rFonts w:ascii="Times New Roman" w:hAnsi="Times New Roman" w:cs="Times New Roman"/>
          <w:sz w:val="24"/>
          <w:szCs w:val="24"/>
        </w:rPr>
        <w:t>faeco</w:t>
      </w:r>
      <w:proofErr w:type="spellEnd"/>
      <w:r w:rsidRPr="00BF7659">
        <w:rPr>
          <w:rFonts w:ascii="Times New Roman" w:hAnsi="Times New Roman" w:cs="Times New Roman"/>
          <w:sz w:val="24"/>
          <w:szCs w:val="24"/>
        </w:rPr>
        <w:t>-oral transmission of the diseases. There had been fear of epidemic upsurge of endemic diseases like typhoid fever, cholera and hepatitis E epidemics in the earthquake affected populations who had been living in temporary shelters in crowded conditions [</w:t>
      </w:r>
      <w:r w:rsidR="00306C2B" w:rsidRPr="00BF7659">
        <w:rPr>
          <w:rFonts w:ascii="Times New Roman" w:hAnsi="Times New Roman" w:cs="Times New Roman"/>
          <w:sz w:val="24"/>
          <w:szCs w:val="24"/>
        </w:rPr>
        <w:t>7–10]</w:t>
      </w:r>
      <w:r w:rsidRPr="00BF7659">
        <w:rPr>
          <w:rFonts w:ascii="Times New Roman" w:hAnsi="Times New Roman" w:cs="Times New Roman"/>
          <w:sz w:val="24"/>
          <w:szCs w:val="24"/>
        </w:rPr>
        <w:t>. Early warning and response system for disease surveillance and outbreak control in each affected district [</w:t>
      </w:r>
      <w:r w:rsidR="00306C2B" w:rsidRPr="00BF7659">
        <w:rPr>
          <w:rFonts w:ascii="Times New Roman" w:hAnsi="Times New Roman" w:cs="Times New Roman"/>
          <w:sz w:val="24"/>
          <w:szCs w:val="24"/>
        </w:rPr>
        <w:t>11</w:t>
      </w:r>
      <w:r w:rsidRPr="00BF7659">
        <w:rPr>
          <w:rFonts w:ascii="Times New Roman" w:hAnsi="Times New Roman" w:cs="Times New Roman"/>
          <w:sz w:val="24"/>
          <w:szCs w:val="24"/>
        </w:rPr>
        <w:t xml:space="preserve">]. </w:t>
      </w:r>
    </w:p>
    <w:p w:rsidR="000372E9" w:rsidRPr="00BF7659" w:rsidRDefault="00466863" w:rsidP="00BF7659">
      <w:pPr>
        <w:autoSpaceDE w:val="0"/>
        <w:autoSpaceDN w:val="0"/>
        <w:adjustRightInd w:val="0"/>
        <w:spacing w:after="240" w:line="240" w:lineRule="auto"/>
        <w:jc w:val="both"/>
        <w:rPr>
          <w:rFonts w:ascii="Times New Roman" w:eastAsia="Times New Roman" w:hAnsi="Times New Roman" w:cs="Times New Roman"/>
          <w:b/>
          <w:sz w:val="24"/>
          <w:szCs w:val="24"/>
        </w:rPr>
      </w:pPr>
      <w:r w:rsidRPr="00BF7659">
        <w:rPr>
          <w:rFonts w:ascii="Times New Roman" w:eastAsia="Times New Roman" w:hAnsi="Times New Roman" w:cs="Times New Roman"/>
          <w:b/>
          <w:sz w:val="24"/>
          <w:szCs w:val="24"/>
        </w:rPr>
        <w:t xml:space="preserve">Autonomy </w:t>
      </w:r>
    </w:p>
    <w:p w:rsidR="00724267" w:rsidRPr="00BF7659" w:rsidRDefault="00154C14"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WMA (World Medical Association</w:t>
      </w:r>
      <w:r w:rsidR="005705A4" w:rsidRPr="00BF7659">
        <w:rPr>
          <w:rFonts w:ascii="Times New Roman" w:hAnsi="Times New Roman" w:cs="Times New Roman"/>
          <w:sz w:val="24"/>
          <w:szCs w:val="24"/>
        </w:rPr>
        <w:t>) has urged to recognize that in a disaster response there may not be enough time for informed consent to be a realistic possibility but at the same time has a</w:t>
      </w:r>
      <w:r w:rsidR="00EB2781" w:rsidRPr="00BF7659">
        <w:rPr>
          <w:rFonts w:ascii="Times New Roman" w:hAnsi="Times New Roman" w:cs="Times New Roman"/>
          <w:sz w:val="24"/>
          <w:szCs w:val="24"/>
        </w:rPr>
        <w:t xml:space="preserve">cknowledged the </w:t>
      </w:r>
      <w:r w:rsidR="005705A4" w:rsidRPr="00BF7659">
        <w:rPr>
          <w:rFonts w:ascii="Times New Roman" w:hAnsi="Times New Roman" w:cs="Times New Roman"/>
          <w:sz w:val="24"/>
          <w:szCs w:val="24"/>
        </w:rPr>
        <w:t>consenting autonomy of the survivors of disaster to receive most appropriate treatment available with the same respect as other patients</w:t>
      </w:r>
      <w:r w:rsidR="00306C2B" w:rsidRPr="00BF7659">
        <w:rPr>
          <w:rFonts w:ascii="Times New Roman" w:hAnsi="Times New Roman" w:cs="Times New Roman"/>
          <w:sz w:val="24"/>
          <w:szCs w:val="24"/>
        </w:rPr>
        <w:t xml:space="preserve"> [12</w:t>
      </w:r>
      <w:r w:rsidR="00EB2781" w:rsidRPr="00BF7659">
        <w:rPr>
          <w:rFonts w:ascii="Times New Roman" w:hAnsi="Times New Roman" w:cs="Times New Roman"/>
          <w:sz w:val="24"/>
          <w:szCs w:val="24"/>
        </w:rPr>
        <w:t>]</w:t>
      </w:r>
      <w:r w:rsidR="005705A4" w:rsidRPr="00BF7659">
        <w:rPr>
          <w:rFonts w:ascii="Times New Roman" w:hAnsi="Times New Roman" w:cs="Times New Roman"/>
          <w:sz w:val="24"/>
          <w:szCs w:val="24"/>
        </w:rPr>
        <w:t xml:space="preserve">. </w:t>
      </w:r>
      <w:r w:rsidR="00724267" w:rsidRPr="00BF7659">
        <w:rPr>
          <w:rFonts w:ascii="Times New Roman" w:hAnsi="Times New Roman" w:cs="Times New Roman"/>
          <w:sz w:val="24"/>
          <w:szCs w:val="24"/>
        </w:rPr>
        <w:t>In the aftermath of earthquake, it was not possible to have consent in all the cases and the decisions were taken by the treating physicians in the best interest of the patient.</w:t>
      </w:r>
    </w:p>
    <w:p w:rsidR="00752D64" w:rsidRPr="00BF7659" w:rsidRDefault="000372E9"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 xml:space="preserve">Even working under crisis conditions in the aftermath of disasters, emergency medical teams from other countries </w:t>
      </w:r>
      <w:r w:rsidR="008F2DE5" w:rsidRPr="00BF7659">
        <w:rPr>
          <w:rFonts w:ascii="Times New Roman" w:hAnsi="Times New Roman" w:cs="Times New Roman"/>
          <w:sz w:val="24"/>
          <w:szCs w:val="24"/>
        </w:rPr>
        <w:t>are expected to</w:t>
      </w:r>
      <w:r w:rsidRPr="00BF7659">
        <w:rPr>
          <w:rFonts w:ascii="Times New Roman" w:hAnsi="Times New Roman" w:cs="Times New Roman"/>
          <w:sz w:val="24"/>
          <w:szCs w:val="24"/>
        </w:rPr>
        <w:t xml:space="preserve"> understand </w:t>
      </w:r>
      <w:r w:rsidR="00752D64" w:rsidRPr="00BF7659">
        <w:rPr>
          <w:rFonts w:ascii="Times New Roman" w:hAnsi="Times New Roman" w:cs="Times New Roman"/>
          <w:sz w:val="24"/>
          <w:szCs w:val="24"/>
        </w:rPr>
        <w:t xml:space="preserve">and respect </w:t>
      </w:r>
      <w:r w:rsidRPr="00BF7659">
        <w:rPr>
          <w:rFonts w:ascii="Times New Roman" w:hAnsi="Times New Roman" w:cs="Times New Roman"/>
          <w:sz w:val="24"/>
          <w:szCs w:val="24"/>
        </w:rPr>
        <w:t>the medical aspects of the culture, comply with professional norms and ethical standards, and be accountable [</w:t>
      </w:r>
      <w:r w:rsidR="00306C2B" w:rsidRPr="00BF7659">
        <w:rPr>
          <w:rFonts w:ascii="Times New Roman" w:hAnsi="Times New Roman" w:cs="Times New Roman"/>
          <w:sz w:val="24"/>
          <w:szCs w:val="24"/>
        </w:rPr>
        <w:t>13</w:t>
      </w:r>
      <w:r w:rsidRPr="00BF7659">
        <w:rPr>
          <w:rFonts w:ascii="Times New Roman" w:hAnsi="Times New Roman" w:cs="Times New Roman"/>
          <w:sz w:val="24"/>
          <w:szCs w:val="24"/>
        </w:rPr>
        <w:t>].</w:t>
      </w:r>
      <w:r w:rsidR="008F2DE5" w:rsidRPr="00BF7659">
        <w:rPr>
          <w:rFonts w:ascii="Times New Roman" w:hAnsi="Times New Roman" w:cs="Times New Roman"/>
          <w:sz w:val="24"/>
          <w:szCs w:val="24"/>
        </w:rPr>
        <w:t xml:space="preserve"> </w:t>
      </w:r>
      <w:r w:rsidR="00752D64" w:rsidRPr="00BF7659">
        <w:rPr>
          <w:rFonts w:ascii="Times New Roman" w:hAnsi="Times New Roman" w:cs="Times New Roman"/>
          <w:sz w:val="24"/>
          <w:szCs w:val="24"/>
        </w:rPr>
        <w:t xml:space="preserve">Obviously, it was not feasible for the foreign medical doctors to undergo registration for medical license </w:t>
      </w:r>
      <w:r w:rsidR="000E76CF" w:rsidRPr="00BF7659">
        <w:rPr>
          <w:rFonts w:ascii="Times New Roman" w:hAnsi="Times New Roman" w:cs="Times New Roman"/>
          <w:sz w:val="24"/>
          <w:szCs w:val="24"/>
        </w:rPr>
        <w:t xml:space="preserve">in Nepal Medical Council (NMC) </w:t>
      </w:r>
      <w:r w:rsidR="00752D64" w:rsidRPr="00BF7659">
        <w:rPr>
          <w:rFonts w:ascii="Times New Roman" w:hAnsi="Times New Roman" w:cs="Times New Roman"/>
          <w:sz w:val="24"/>
          <w:szCs w:val="24"/>
        </w:rPr>
        <w:t>before starting the work</w:t>
      </w:r>
      <w:r w:rsidR="008F2DE5" w:rsidRPr="00BF7659">
        <w:rPr>
          <w:rFonts w:ascii="Times New Roman" w:hAnsi="Times New Roman" w:cs="Times New Roman"/>
          <w:sz w:val="24"/>
          <w:szCs w:val="24"/>
        </w:rPr>
        <w:t>. F</w:t>
      </w:r>
      <w:r w:rsidR="00752D64" w:rsidRPr="00BF7659">
        <w:rPr>
          <w:rFonts w:ascii="Times New Roman" w:hAnsi="Times New Roman" w:cs="Times New Roman"/>
          <w:sz w:val="24"/>
          <w:szCs w:val="24"/>
        </w:rPr>
        <w:t xml:space="preserve">oreign </w:t>
      </w:r>
      <w:r w:rsidR="008F2DE5" w:rsidRPr="00BF7659">
        <w:rPr>
          <w:rFonts w:ascii="Times New Roman" w:hAnsi="Times New Roman" w:cs="Times New Roman"/>
          <w:sz w:val="24"/>
          <w:szCs w:val="24"/>
        </w:rPr>
        <w:t>medical professionals</w:t>
      </w:r>
      <w:r w:rsidR="00752D64" w:rsidRPr="00BF7659">
        <w:rPr>
          <w:rFonts w:ascii="Times New Roman" w:hAnsi="Times New Roman" w:cs="Times New Roman"/>
          <w:sz w:val="24"/>
          <w:szCs w:val="24"/>
        </w:rPr>
        <w:t xml:space="preserve"> were accepted </w:t>
      </w:r>
      <w:r w:rsidR="008F2DE5" w:rsidRPr="00BF7659">
        <w:rPr>
          <w:rFonts w:ascii="Times New Roman" w:hAnsi="Times New Roman" w:cs="Times New Roman"/>
          <w:sz w:val="24"/>
          <w:szCs w:val="24"/>
        </w:rPr>
        <w:t>without local registration which wa</w:t>
      </w:r>
      <w:r w:rsidR="00752D64" w:rsidRPr="00BF7659">
        <w:rPr>
          <w:rFonts w:ascii="Times New Roman" w:hAnsi="Times New Roman" w:cs="Times New Roman"/>
          <w:sz w:val="24"/>
          <w:szCs w:val="24"/>
        </w:rPr>
        <w:t xml:space="preserve">s at par </w:t>
      </w:r>
      <w:r w:rsidR="00724267" w:rsidRPr="00BF7659">
        <w:rPr>
          <w:rFonts w:ascii="Times New Roman" w:hAnsi="Times New Roman" w:cs="Times New Roman"/>
          <w:sz w:val="24"/>
          <w:szCs w:val="24"/>
        </w:rPr>
        <w:t xml:space="preserve">with the </w:t>
      </w:r>
      <w:r w:rsidR="00752D64" w:rsidRPr="00BF7659">
        <w:rPr>
          <w:rFonts w:ascii="Times New Roman" w:hAnsi="Times New Roman" w:cs="Times New Roman"/>
          <w:sz w:val="24"/>
          <w:szCs w:val="24"/>
        </w:rPr>
        <w:t>‘WMA statement on medical ethics in the event of disasters</w:t>
      </w:r>
      <w:r w:rsidR="00724267" w:rsidRPr="00BF7659">
        <w:rPr>
          <w:rFonts w:ascii="Times New Roman" w:hAnsi="Times New Roman" w:cs="Times New Roman"/>
          <w:sz w:val="24"/>
          <w:szCs w:val="24"/>
        </w:rPr>
        <w:t>’</w:t>
      </w:r>
      <w:r w:rsidR="00752D64" w:rsidRPr="00BF7659">
        <w:rPr>
          <w:rFonts w:ascii="Times New Roman" w:hAnsi="Times New Roman" w:cs="Times New Roman"/>
          <w:sz w:val="24"/>
          <w:szCs w:val="24"/>
        </w:rPr>
        <w:t xml:space="preserve"> </w:t>
      </w:r>
      <w:r w:rsidR="00C14B35" w:rsidRPr="00BF7659">
        <w:rPr>
          <w:rFonts w:ascii="Times New Roman" w:hAnsi="Times New Roman" w:cs="Times New Roman"/>
          <w:sz w:val="24"/>
          <w:szCs w:val="24"/>
        </w:rPr>
        <w:t xml:space="preserve">that requests the governments to accept the presence of foreign physicians without discrimination </w:t>
      </w:r>
      <w:r w:rsidR="00752D64" w:rsidRPr="00BF7659">
        <w:rPr>
          <w:rFonts w:ascii="Times New Roman" w:hAnsi="Times New Roman" w:cs="Times New Roman"/>
          <w:sz w:val="24"/>
          <w:szCs w:val="24"/>
        </w:rPr>
        <w:t>[</w:t>
      </w:r>
      <w:r w:rsidR="00306C2B" w:rsidRPr="00BF7659">
        <w:rPr>
          <w:rFonts w:ascii="Times New Roman" w:hAnsi="Times New Roman" w:cs="Times New Roman"/>
          <w:sz w:val="24"/>
          <w:szCs w:val="24"/>
        </w:rPr>
        <w:t>12</w:t>
      </w:r>
      <w:r w:rsidR="00752D64" w:rsidRPr="00BF7659">
        <w:rPr>
          <w:rFonts w:ascii="Times New Roman" w:hAnsi="Times New Roman" w:cs="Times New Roman"/>
          <w:sz w:val="24"/>
          <w:szCs w:val="24"/>
        </w:rPr>
        <w:t xml:space="preserve">]. </w:t>
      </w:r>
      <w:r w:rsidR="00724267" w:rsidRPr="00BF7659">
        <w:rPr>
          <w:rFonts w:ascii="Times New Roman" w:hAnsi="Times New Roman" w:cs="Times New Roman"/>
          <w:sz w:val="24"/>
          <w:szCs w:val="24"/>
        </w:rPr>
        <w:t>One of the reporter from</w:t>
      </w:r>
      <w:r w:rsidR="00752D64" w:rsidRPr="00BF7659">
        <w:rPr>
          <w:rFonts w:ascii="Times New Roman" w:hAnsi="Times New Roman" w:cs="Times New Roman"/>
          <w:sz w:val="24"/>
          <w:szCs w:val="24"/>
        </w:rPr>
        <w:t xml:space="preserve"> an international media, who had academic degree of medical doctor highlighted the scarcity of medical professionals and claimed to operate a patient with head injury in </w:t>
      </w:r>
      <w:proofErr w:type="spellStart"/>
      <w:r w:rsidR="00752D64" w:rsidRPr="00BF7659">
        <w:rPr>
          <w:rFonts w:ascii="Times New Roman" w:hAnsi="Times New Roman" w:cs="Times New Roman"/>
          <w:sz w:val="24"/>
          <w:szCs w:val="24"/>
        </w:rPr>
        <w:t>Bir</w:t>
      </w:r>
      <w:proofErr w:type="spellEnd"/>
      <w:r w:rsidR="00752D64" w:rsidRPr="00BF7659">
        <w:rPr>
          <w:rFonts w:ascii="Times New Roman" w:hAnsi="Times New Roman" w:cs="Times New Roman"/>
          <w:sz w:val="24"/>
          <w:szCs w:val="24"/>
        </w:rPr>
        <w:t xml:space="preserve"> Hospital. The news was denied by the hospital authorities.</w:t>
      </w:r>
    </w:p>
    <w:p w:rsidR="000F4103" w:rsidRPr="00BF7659" w:rsidRDefault="000F4103" w:rsidP="00BF7659">
      <w:pPr>
        <w:spacing w:after="240" w:line="240" w:lineRule="auto"/>
        <w:jc w:val="both"/>
        <w:rPr>
          <w:rFonts w:ascii="Times New Roman" w:eastAsia="Times New Roman" w:hAnsi="Times New Roman" w:cs="Times New Roman"/>
          <w:sz w:val="24"/>
          <w:szCs w:val="24"/>
        </w:rPr>
      </w:pPr>
      <w:r w:rsidRPr="00BF7659">
        <w:rPr>
          <w:rFonts w:ascii="Times New Roman" w:eastAsia="Times New Roman" w:hAnsi="Times New Roman" w:cs="Times New Roman"/>
          <w:sz w:val="24"/>
          <w:szCs w:val="24"/>
        </w:rPr>
        <w:t>With medical advances in acute medical care, death following natural disasters is decreasing but the survivors are left with rising rates of disability [</w:t>
      </w:r>
      <w:r w:rsidR="00306C2B" w:rsidRPr="00BF7659">
        <w:rPr>
          <w:rFonts w:ascii="Times New Roman" w:eastAsia="Times New Roman" w:hAnsi="Times New Roman" w:cs="Times New Roman"/>
          <w:sz w:val="24"/>
          <w:szCs w:val="24"/>
        </w:rPr>
        <w:t>14-15</w:t>
      </w:r>
      <w:r w:rsidRPr="00BF7659">
        <w:rPr>
          <w:rFonts w:ascii="Times New Roman" w:eastAsia="Times New Roman" w:hAnsi="Times New Roman" w:cs="Times New Roman"/>
          <w:sz w:val="24"/>
          <w:szCs w:val="24"/>
        </w:rPr>
        <w:t xml:space="preserve">].  Rehabilitation services have an important role for the continuity of care in post-disaster relief which may last for years. Autonomy of the beneficiaries needs to be respected in this process of rehabilitation. </w:t>
      </w:r>
    </w:p>
    <w:p w:rsidR="00466863" w:rsidRPr="00BF7659" w:rsidRDefault="00466863"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b/>
          <w:sz w:val="24"/>
          <w:szCs w:val="24"/>
        </w:rPr>
        <w:t xml:space="preserve">Justice </w:t>
      </w:r>
    </w:p>
    <w:p w:rsidR="00E55DA4" w:rsidRPr="00BF7659" w:rsidRDefault="00C2668C" w:rsidP="00BF7659">
      <w:pPr>
        <w:autoSpaceDE w:val="0"/>
        <w:autoSpaceDN w:val="0"/>
        <w:adjustRightInd w:val="0"/>
        <w:spacing w:after="240" w:line="240" w:lineRule="auto"/>
        <w:jc w:val="both"/>
        <w:rPr>
          <w:rFonts w:ascii="Times New Roman" w:hAnsi="Times New Roman" w:cs="Times New Roman"/>
          <w:b/>
          <w:i/>
          <w:sz w:val="24"/>
          <w:szCs w:val="24"/>
        </w:rPr>
      </w:pPr>
      <w:r w:rsidRPr="00BF7659">
        <w:rPr>
          <w:rFonts w:ascii="Times New Roman" w:hAnsi="Times New Roman" w:cs="Times New Roman"/>
          <w:sz w:val="24"/>
          <w:szCs w:val="24"/>
        </w:rPr>
        <w:t>From the perspective of justice as a principle of biomedical ethics, distributive justice needs to be considered in disaster situations as the resources cannot cope with the need.</w:t>
      </w:r>
      <w:r w:rsidRPr="00BF7659">
        <w:rPr>
          <w:rFonts w:ascii="Times New Roman" w:hAnsi="Times New Roman" w:cs="Times New Roman"/>
          <w:b/>
          <w:i/>
          <w:sz w:val="24"/>
          <w:szCs w:val="24"/>
        </w:rPr>
        <w:t xml:space="preserve"> </w:t>
      </w:r>
      <w:r w:rsidR="00AF392B" w:rsidRPr="00BF7659">
        <w:rPr>
          <w:rFonts w:ascii="Times New Roman" w:hAnsi="Times New Roman" w:cs="Times New Roman"/>
          <w:sz w:val="24"/>
          <w:szCs w:val="24"/>
        </w:rPr>
        <w:t xml:space="preserve">Disaster response is </w:t>
      </w:r>
      <w:r w:rsidR="00AF392B" w:rsidRPr="00BF7659">
        <w:rPr>
          <w:rFonts w:ascii="Times New Roman" w:hAnsi="Times New Roman" w:cs="Times New Roman"/>
          <w:sz w:val="24"/>
          <w:szCs w:val="24"/>
        </w:rPr>
        <w:lastRenderedPageBreak/>
        <w:t xml:space="preserve">dependent on planning and the availability of capacity to restore infrastructure. Nepal not only lacks resources to restore infrastructure but also lacks planning to respond to disaster situation. Adequate provision for disaster response is rare in developing countries, and restoration of services is greatly dependent on international aid. For countries that are struggling to develop economically, diverting resources to planning and to provide reserve capacity is difficult </w:t>
      </w:r>
      <w:r w:rsidR="00E55DA4" w:rsidRPr="00BF7659">
        <w:rPr>
          <w:rFonts w:ascii="Times New Roman" w:hAnsi="Times New Roman" w:cs="Times New Roman"/>
          <w:sz w:val="24"/>
          <w:szCs w:val="24"/>
        </w:rPr>
        <w:t xml:space="preserve">and thus, would require international assistance not only for immediate relief </w:t>
      </w:r>
      <w:r w:rsidRPr="00BF7659">
        <w:rPr>
          <w:rFonts w:ascii="Times New Roman" w:hAnsi="Times New Roman" w:cs="Times New Roman"/>
          <w:sz w:val="24"/>
          <w:szCs w:val="24"/>
        </w:rPr>
        <w:t xml:space="preserve">but also for long-term rehabilitation for restoration of infrastructure </w:t>
      </w:r>
      <w:r w:rsidR="00306C2B" w:rsidRPr="00BF7659">
        <w:rPr>
          <w:rFonts w:ascii="Times New Roman" w:hAnsi="Times New Roman" w:cs="Times New Roman"/>
          <w:sz w:val="24"/>
          <w:szCs w:val="24"/>
        </w:rPr>
        <w:t>[16</w:t>
      </w:r>
      <w:r w:rsidR="00AF392B" w:rsidRPr="00BF7659">
        <w:rPr>
          <w:rFonts w:ascii="Times New Roman" w:hAnsi="Times New Roman" w:cs="Times New Roman"/>
          <w:sz w:val="24"/>
          <w:szCs w:val="24"/>
        </w:rPr>
        <w:t xml:space="preserve">]. </w:t>
      </w:r>
    </w:p>
    <w:p w:rsidR="00BA185A" w:rsidRPr="00BF7659" w:rsidRDefault="00466863"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b/>
          <w:i/>
          <w:sz w:val="24"/>
          <w:szCs w:val="24"/>
        </w:rPr>
        <w:t xml:space="preserve">Triage </w:t>
      </w:r>
      <w:r w:rsidR="00BA185A" w:rsidRPr="00BF7659">
        <w:rPr>
          <w:rFonts w:ascii="Times New Roman" w:hAnsi="Times New Roman" w:cs="Times New Roman"/>
          <w:b/>
          <w:i/>
          <w:sz w:val="24"/>
          <w:szCs w:val="24"/>
        </w:rPr>
        <w:t>for medical treatment</w:t>
      </w:r>
      <w:r w:rsidR="00BA185A" w:rsidRPr="00BF7659">
        <w:rPr>
          <w:rFonts w:ascii="Times New Roman" w:hAnsi="Times New Roman" w:cs="Times New Roman"/>
          <w:sz w:val="24"/>
          <w:szCs w:val="24"/>
        </w:rPr>
        <w:t xml:space="preserve"> </w:t>
      </w:r>
      <w:r w:rsidRPr="00BF7659">
        <w:rPr>
          <w:rFonts w:ascii="Times New Roman" w:hAnsi="Times New Roman" w:cs="Times New Roman"/>
          <w:b/>
          <w:i/>
          <w:sz w:val="24"/>
          <w:szCs w:val="24"/>
        </w:rPr>
        <w:t xml:space="preserve">– </w:t>
      </w:r>
      <w:r w:rsidR="00BA2E45" w:rsidRPr="00BF7659">
        <w:rPr>
          <w:rFonts w:ascii="Times New Roman" w:hAnsi="Times New Roman" w:cs="Times New Roman"/>
          <w:sz w:val="24"/>
          <w:szCs w:val="24"/>
        </w:rPr>
        <w:t>Triaging patients in an attempt to set an order of priorities for treatment that will save the greatest number of lives and restrict morbidity to a minimum and thus, is based on the philosophy of u</w:t>
      </w:r>
      <w:r w:rsidR="00BA2E45" w:rsidRPr="00BF7659">
        <w:rPr>
          <w:rFonts w:ascii="Times New Roman" w:hAnsi="Times New Roman" w:cs="Times New Roman"/>
          <w:sz w:val="24"/>
          <w:szCs w:val="24"/>
          <w:shd w:val="clear" w:color="auto" w:fill="FFFFFF"/>
        </w:rPr>
        <w:t xml:space="preserve">tilitarianism. </w:t>
      </w:r>
      <w:r w:rsidR="007E723E" w:rsidRPr="00BF7659">
        <w:rPr>
          <w:rFonts w:ascii="Times New Roman" w:hAnsi="Times New Roman" w:cs="Times New Roman"/>
          <w:sz w:val="24"/>
          <w:szCs w:val="24"/>
        </w:rPr>
        <w:t xml:space="preserve">Managing </w:t>
      </w:r>
      <w:r w:rsidR="007E723E" w:rsidRPr="00BF7659">
        <w:rPr>
          <w:rFonts w:ascii="Times New Roman" w:hAnsi="Times New Roman" w:cs="Times New Roman"/>
          <w:sz w:val="24"/>
          <w:szCs w:val="24"/>
          <w:shd w:val="clear" w:color="auto" w:fill="FFFFFF"/>
        </w:rPr>
        <w:t>large number of people injured in a short time</w:t>
      </w:r>
      <w:r w:rsidR="007E723E" w:rsidRPr="00BF7659">
        <w:rPr>
          <w:rFonts w:ascii="Times New Roman" w:hAnsi="Times New Roman" w:cs="Times New Roman"/>
          <w:sz w:val="24"/>
          <w:szCs w:val="24"/>
        </w:rPr>
        <w:t xml:space="preserve"> in the context of </w:t>
      </w:r>
      <w:r w:rsidR="000C44A1" w:rsidRPr="00BF7659">
        <w:rPr>
          <w:rFonts w:ascii="Times New Roman" w:hAnsi="Times New Roman" w:cs="Times New Roman"/>
          <w:sz w:val="24"/>
          <w:szCs w:val="24"/>
          <w:shd w:val="clear" w:color="auto" w:fill="FFFFFF"/>
        </w:rPr>
        <w:t xml:space="preserve">limited </w:t>
      </w:r>
      <w:r w:rsidR="007E723E" w:rsidRPr="00BF7659">
        <w:rPr>
          <w:rFonts w:ascii="Times New Roman" w:hAnsi="Times New Roman" w:cs="Times New Roman"/>
          <w:sz w:val="24"/>
          <w:szCs w:val="24"/>
          <w:shd w:val="clear" w:color="auto" w:fill="FFFFFF"/>
        </w:rPr>
        <w:t>resources</w:t>
      </w:r>
      <w:r w:rsidR="000C44A1" w:rsidRPr="00BF7659">
        <w:rPr>
          <w:rFonts w:ascii="Times New Roman" w:hAnsi="Times New Roman" w:cs="Times New Roman"/>
          <w:sz w:val="24"/>
          <w:szCs w:val="24"/>
          <w:shd w:val="clear" w:color="auto" w:fill="FFFFFF"/>
        </w:rPr>
        <w:t xml:space="preserve"> and disruption of the regular mechanisms and resources </w:t>
      </w:r>
      <w:r w:rsidR="000C44A1" w:rsidRPr="00BF7659">
        <w:rPr>
          <w:rFonts w:ascii="Times New Roman" w:hAnsi="Times New Roman" w:cs="Times New Roman"/>
          <w:sz w:val="24"/>
          <w:szCs w:val="24"/>
        </w:rPr>
        <w:t xml:space="preserve">results in chaos. The first earthquake was on weekend day and obviously, the number of human resources was very limited. </w:t>
      </w:r>
      <w:r w:rsidRPr="00BF7659">
        <w:rPr>
          <w:rFonts w:ascii="Times New Roman" w:hAnsi="Times New Roman" w:cs="Times New Roman"/>
          <w:sz w:val="24"/>
          <w:szCs w:val="24"/>
          <w:shd w:val="clear" w:color="auto" w:fill="FFFFFF"/>
        </w:rPr>
        <w:t>Triage pose</w:t>
      </w:r>
      <w:r w:rsidR="00CC7F85" w:rsidRPr="00BF7659">
        <w:rPr>
          <w:rFonts w:ascii="Times New Roman" w:hAnsi="Times New Roman" w:cs="Times New Roman"/>
          <w:sz w:val="24"/>
          <w:szCs w:val="24"/>
          <w:shd w:val="clear" w:color="auto" w:fill="FFFFFF"/>
        </w:rPr>
        <w:t>s</w:t>
      </w:r>
      <w:r w:rsidRPr="00BF7659">
        <w:rPr>
          <w:rFonts w:ascii="Times New Roman" w:hAnsi="Times New Roman" w:cs="Times New Roman"/>
          <w:sz w:val="24"/>
          <w:szCs w:val="24"/>
          <w:shd w:val="clear" w:color="auto" w:fill="FFFFFF"/>
        </w:rPr>
        <w:t xml:space="preserve"> an ethical problem owing to the limited treatment resources immediately available in relation to the large number of injured persons in varying states of health [</w:t>
      </w:r>
      <w:r w:rsidR="00306C2B" w:rsidRPr="00BF7659">
        <w:rPr>
          <w:rFonts w:ascii="Times New Roman" w:hAnsi="Times New Roman" w:cs="Times New Roman"/>
          <w:sz w:val="24"/>
          <w:szCs w:val="24"/>
          <w:shd w:val="clear" w:color="auto" w:fill="FFFFFF"/>
        </w:rPr>
        <w:t>12, 17</w:t>
      </w:r>
      <w:r w:rsidRPr="00BF7659">
        <w:rPr>
          <w:rFonts w:ascii="Times New Roman" w:hAnsi="Times New Roman" w:cs="Times New Roman"/>
          <w:sz w:val="24"/>
          <w:szCs w:val="24"/>
          <w:shd w:val="clear" w:color="auto" w:fill="FFFFFF"/>
        </w:rPr>
        <w:t>].</w:t>
      </w:r>
      <w:r w:rsidR="00BA185A" w:rsidRPr="00BF7659">
        <w:rPr>
          <w:rFonts w:ascii="Times New Roman" w:hAnsi="Times New Roman" w:cs="Times New Roman"/>
          <w:sz w:val="24"/>
          <w:szCs w:val="24"/>
          <w:shd w:val="clear" w:color="auto" w:fill="FFFFFF"/>
        </w:rPr>
        <w:t xml:space="preserve"> Proper planning, timely intervention, utilization of resources, and surgical intervention by a skilled surgical team can make a huge difference in the morbidity of patients in the wake of a major disaster [</w:t>
      </w:r>
      <w:r w:rsidR="00306C2B" w:rsidRPr="00BF7659">
        <w:rPr>
          <w:rFonts w:ascii="Times New Roman" w:hAnsi="Times New Roman" w:cs="Times New Roman"/>
          <w:sz w:val="24"/>
          <w:szCs w:val="24"/>
          <w:shd w:val="clear" w:color="auto" w:fill="FFFFFF"/>
        </w:rPr>
        <w:t>18</w:t>
      </w:r>
      <w:r w:rsidR="00BA185A" w:rsidRPr="00BF7659">
        <w:rPr>
          <w:rFonts w:ascii="Times New Roman" w:hAnsi="Times New Roman" w:cs="Times New Roman"/>
          <w:sz w:val="24"/>
          <w:szCs w:val="24"/>
          <w:shd w:val="clear" w:color="auto" w:fill="FFFFFF"/>
        </w:rPr>
        <w:t>].</w:t>
      </w:r>
    </w:p>
    <w:p w:rsidR="000967A8" w:rsidRPr="00BF7659" w:rsidRDefault="00BA185A"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b/>
          <w:i/>
          <w:sz w:val="24"/>
          <w:szCs w:val="24"/>
        </w:rPr>
        <w:t xml:space="preserve">Logistics - </w:t>
      </w:r>
      <w:r w:rsidR="00682145" w:rsidRPr="00BF7659">
        <w:rPr>
          <w:rFonts w:ascii="Times New Roman" w:hAnsi="Times New Roman" w:cs="Times New Roman"/>
          <w:sz w:val="24"/>
          <w:szCs w:val="24"/>
        </w:rPr>
        <w:t xml:space="preserve">The only international but small airport in Kathmandu had difficulties in coping with the flights arriving with relief supplies. Triaging those flights without adequate information was definitely hard. </w:t>
      </w:r>
      <w:r w:rsidR="006A6A5A" w:rsidRPr="00BF7659">
        <w:rPr>
          <w:rFonts w:ascii="Times New Roman" w:hAnsi="Times New Roman" w:cs="Times New Roman"/>
          <w:sz w:val="24"/>
          <w:szCs w:val="24"/>
        </w:rPr>
        <w:t xml:space="preserve">Restricted airport capacity resulted in delayed arrival of relief workers and supplies. </w:t>
      </w:r>
      <w:r w:rsidR="00682145" w:rsidRPr="00BF7659">
        <w:rPr>
          <w:rFonts w:ascii="Times New Roman" w:hAnsi="Times New Roman" w:cs="Times New Roman"/>
          <w:sz w:val="24"/>
          <w:szCs w:val="24"/>
        </w:rPr>
        <w:t xml:space="preserve">In addition, the government mechanism was in chaos to arrange the space for already downloaded supplies. </w:t>
      </w:r>
      <w:r w:rsidR="007E723E" w:rsidRPr="00BF7659">
        <w:rPr>
          <w:rFonts w:ascii="Times New Roman" w:hAnsi="Times New Roman" w:cs="Times New Roman"/>
          <w:sz w:val="24"/>
          <w:szCs w:val="24"/>
        </w:rPr>
        <w:t>Similarly, determining the capacity of the relief team and deploying them to the needy area was a challenge.</w:t>
      </w:r>
    </w:p>
    <w:p w:rsidR="009979AA" w:rsidRPr="00BF7659" w:rsidRDefault="00BA185A"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b/>
          <w:i/>
          <w:sz w:val="24"/>
          <w:szCs w:val="24"/>
        </w:rPr>
        <w:t xml:space="preserve">Infrastructural resources for services - </w:t>
      </w:r>
    </w:p>
    <w:p w:rsidR="00BA185A" w:rsidRPr="00BF7659" w:rsidRDefault="00BA185A"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sz w:val="24"/>
          <w:szCs w:val="24"/>
        </w:rPr>
        <w:t xml:space="preserve">Hospitals - It is essential for </w:t>
      </w:r>
      <w:r w:rsidR="00480248" w:rsidRPr="00BF7659">
        <w:rPr>
          <w:rFonts w:ascii="Times New Roman" w:hAnsi="Times New Roman" w:cs="Times New Roman"/>
          <w:sz w:val="24"/>
          <w:szCs w:val="24"/>
        </w:rPr>
        <w:t>all hospitals</w:t>
      </w:r>
      <w:r w:rsidRPr="00BF7659">
        <w:rPr>
          <w:rFonts w:ascii="Times New Roman" w:hAnsi="Times New Roman" w:cs="Times New Roman"/>
          <w:sz w:val="24"/>
          <w:szCs w:val="24"/>
        </w:rPr>
        <w:t xml:space="preserve"> to have a particular design for hospital preparedness against emergencies such as earthquake, to guarantee the hospital’s adequat</w:t>
      </w:r>
      <w:r w:rsidR="00306C2B" w:rsidRPr="00BF7659">
        <w:rPr>
          <w:rFonts w:ascii="Times New Roman" w:hAnsi="Times New Roman" w:cs="Times New Roman"/>
          <w:sz w:val="24"/>
          <w:szCs w:val="24"/>
        </w:rPr>
        <w:t>e performance during a crisis [19</w:t>
      </w:r>
      <w:r w:rsidRPr="00BF7659">
        <w:rPr>
          <w:rFonts w:ascii="Times New Roman" w:hAnsi="Times New Roman" w:cs="Times New Roman"/>
          <w:sz w:val="24"/>
          <w:szCs w:val="24"/>
        </w:rPr>
        <w:t>]. Destruction of healthcare facilities including birthing centers in the affected districts disrupted the services in the earthquake affected districts [</w:t>
      </w:r>
      <w:r w:rsidR="00306C2B" w:rsidRPr="00BF7659">
        <w:rPr>
          <w:rFonts w:ascii="Times New Roman" w:hAnsi="Times New Roman" w:cs="Times New Roman"/>
          <w:sz w:val="24"/>
          <w:szCs w:val="24"/>
        </w:rPr>
        <w:t>20</w:t>
      </w:r>
      <w:r w:rsidRPr="00BF7659">
        <w:rPr>
          <w:rFonts w:ascii="Times New Roman" w:hAnsi="Times New Roman" w:cs="Times New Roman"/>
          <w:sz w:val="24"/>
          <w:szCs w:val="24"/>
        </w:rPr>
        <w:t>]. However, the major hospitals in cities including Kathmandu valley had minimal damage and were able to function for the extra need.</w:t>
      </w:r>
      <w:r w:rsidR="00B41E27" w:rsidRPr="00BF7659">
        <w:rPr>
          <w:rFonts w:ascii="Times New Roman" w:hAnsi="Times New Roman" w:cs="Times New Roman"/>
          <w:sz w:val="24"/>
          <w:szCs w:val="24"/>
        </w:rPr>
        <w:t xml:space="preserve"> Hospital preparedness for disaster </w:t>
      </w:r>
      <w:r w:rsidR="00480248" w:rsidRPr="00BF7659">
        <w:rPr>
          <w:rFonts w:ascii="Times New Roman" w:hAnsi="Times New Roman" w:cs="Times New Roman"/>
          <w:sz w:val="24"/>
          <w:szCs w:val="24"/>
        </w:rPr>
        <w:t xml:space="preserve">including retro-fitting </w:t>
      </w:r>
      <w:r w:rsidR="00122D8E" w:rsidRPr="00BF7659">
        <w:rPr>
          <w:rFonts w:ascii="Times New Roman" w:hAnsi="Times New Roman" w:cs="Times New Roman"/>
          <w:sz w:val="24"/>
          <w:szCs w:val="24"/>
        </w:rPr>
        <w:t>and timely response were</w:t>
      </w:r>
      <w:r w:rsidR="00B41E27" w:rsidRPr="00BF7659">
        <w:rPr>
          <w:rFonts w:ascii="Times New Roman" w:hAnsi="Times New Roman" w:cs="Times New Roman"/>
          <w:sz w:val="24"/>
          <w:szCs w:val="24"/>
        </w:rPr>
        <w:t xml:space="preserve"> the likely reason</w:t>
      </w:r>
      <w:r w:rsidR="00122D8E" w:rsidRPr="00BF7659">
        <w:rPr>
          <w:rFonts w:ascii="Times New Roman" w:hAnsi="Times New Roman" w:cs="Times New Roman"/>
          <w:sz w:val="24"/>
          <w:szCs w:val="24"/>
        </w:rPr>
        <w:t>s</w:t>
      </w:r>
      <w:r w:rsidR="00B41E27" w:rsidRPr="00BF7659">
        <w:rPr>
          <w:rFonts w:ascii="Times New Roman" w:hAnsi="Times New Roman" w:cs="Times New Roman"/>
          <w:sz w:val="24"/>
          <w:szCs w:val="24"/>
        </w:rPr>
        <w:t xml:space="preserve"> behind the low death toll compared to Haiti earthquake [</w:t>
      </w:r>
      <w:r w:rsidR="00306C2B" w:rsidRPr="00BF7659">
        <w:rPr>
          <w:rFonts w:ascii="Times New Roman" w:hAnsi="Times New Roman" w:cs="Times New Roman"/>
          <w:sz w:val="24"/>
          <w:szCs w:val="24"/>
        </w:rPr>
        <w:t>21</w:t>
      </w:r>
      <w:r w:rsidR="00B41E27" w:rsidRPr="00BF7659">
        <w:rPr>
          <w:rFonts w:ascii="Times New Roman" w:hAnsi="Times New Roman" w:cs="Times New Roman"/>
          <w:sz w:val="24"/>
          <w:szCs w:val="24"/>
        </w:rPr>
        <w:t>].</w:t>
      </w:r>
      <w:r w:rsidR="00097291" w:rsidRPr="00BF7659">
        <w:rPr>
          <w:rFonts w:ascii="Times New Roman" w:hAnsi="Times New Roman" w:cs="Times New Roman"/>
          <w:sz w:val="24"/>
          <w:szCs w:val="24"/>
        </w:rPr>
        <w:t xml:space="preserve"> </w:t>
      </w:r>
      <w:r w:rsidR="00480248" w:rsidRPr="00BF7659">
        <w:rPr>
          <w:rFonts w:ascii="Times New Roman" w:hAnsi="Times New Roman" w:cs="Times New Roman"/>
          <w:sz w:val="24"/>
          <w:szCs w:val="24"/>
        </w:rPr>
        <w:t>Fair and coordinated d</w:t>
      </w:r>
      <w:r w:rsidR="00097291" w:rsidRPr="00BF7659">
        <w:rPr>
          <w:rFonts w:ascii="Times New Roman" w:hAnsi="Times New Roman" w:cs="Times New Roman"/>
          <w:sz w:val="24"/>
          <w:szCs w:val="24"/>
        </w:rPr>
        <w:t>istribution of patients among the hospitals by the volunteers and ambulance operators</w:t>
      </w:r>
      <w:r w:rsidR="00480248" w:rsidRPr="00BF7659">
        <w:rPr>
          <w:rFonts w:ascii="Times New Roman" w:hAnsi="Times New Roman" w:cs="Times New Roman"/>
          <w:sz w:val="24"/>
          <w:szCs w:val="24"/>
        </w:rPr>
        <w:t xml:space="preserve"> was well appreciated</w:t>
      </w:r>
      <w:r w:rsidR="00097291" w:rsidRPr="00BF7659">
        <w:rPr>
          <w:rFonts w:ascii="Times New Roman" w:hAnsi="Times New Roman" w:cs="Times New Roman"/>
          <w:sz w:val="24"/>
          <w:szCs w:val="24"/>
        </w:rPr>
        <w:t>.</w:t>
      </w:r>
    </w:p>
    <w:p w:rsidR="00287B12" w:rsidRPr="00BF7659" w:rsidRDefault="00B036F8" w:rsidP="00BF7659">
      <w:pPr>
        <w:spacing w:after="240" w:line="240" w:lineRule="auto"/>
        <w:jc w:val="both"/>
        <w:rPr>
          <w:rFonts w:ascii="Times New Roman" w:hAnsi="Times New Roman" w:cs="Times New Roman"/>
          <w:b/>
          <w:sz w:val="24"/>
          <w:szCs w:val="24"/>
        </w:rPr>
      </w:pPr>
      <w:r w:rsidRPr="00BF7659">
        <w:rPr>
          <w:rFonts w:ascii="Times New Roman" w:hAnsi="Times New Roman" w:cs="Times New Roman"/>
          <w:sz w:val="24"/>
          <w:szCs w:val="24"/>
        </w:rPr>
        <w:t xml:space="preserve">Schools - </w:t>
      </w:r>
      <w:r w:rsidR="00287B12" w:rsidRPr="00BF7659">
        <w:rPr>
          <w:rFonts w:ascii="Times New Roman" w:hAnsi="Times New Roman" w:cs="Times New Roman"/>
          <w:sz w:val="24"/>
          <w:szCs w:val="24"/>
        </w:rPr>
        <w:t xml:space="preserve">Schools </w:t>
      </w:r>
      <w:r w:rsidR="008962FE" w:rsidRPr="00BF7659">
        <w:rPr>
          <w:rFonts w:ascii="Times New Roman" w:hAnsi="Times New Roman" w:cs="Times New Roman"/>
          <w:sz w:val="24"/>
          <w:szCs w:val="24"/>
        </w:rPr>
        <w:t>have two dimensions in regard to the disasters. First of all, students are crowded in the buildings and are vulnerable population</w:t>
      </w:r>
      <w:r w:rsidR="00DE1431" w:rsidRPr="00BF7659">
        <w:rPr>
          <w:rFonts w:ascii="Times New Roman" w:hAnsi="Times New Roman" w:cs="Times New Roman"/>
          <w:sz w:val="24"/>
          <w:szCs w:val="24"/>
        </w:rPr>
        <w:t xml:space="preserve"> who deserve special safety measures</w:t>
      </w:r>
      <w:r w:rsidR="008962FE" w:rsidRPr="00BF7659">
        <w:rPr>
          <w:rFonts w:ascii="Times New Roman" w:hAnsi="Times New Roman" w:cs="Times New Roman"/>
          <w:sz w:val="24"/>
          <w:szCs w:val="24"/>
        </w:rPr>
        <w:t>. Secondly, schools provide the space for shelter in the aftermath of disasters</w:t>
      </w:r>
      <w:r w:rsidR="00480248" w:rsidRPr="00BF7659">
        <w:rPr>
          <w:rFonts w:ascii="Times New Roman" w:hAnsi="Times New Roman" w:cs="Times New Roman"/>
          <w:sz w:val="24"/>
          <w:szCs w:val="24"/>
        </w:rPr>
        <w:t>. I</w:t>
      </w:r>
      <w:r w:rsidR="00DE1431" w:rsidRPr="00BF7659">
        <w:rPr>
          <w:rFonts w:ascii="Times New Roman" w:hAnsi="Times New Roman" w:cs="Times New Roman"/>
          <w:sz w:val="24"/>
          <w:szCs w:val="24"/>
        </w:rPr>
        <w:t xml:space="preserve">t was not possible </w:t>
      </w:r>
      <w:r w:rsidR="00480248" w:rsidRPr="00BF7659">
        <w:rPr>
          <w:rFonts w:ascii="Times New Roman" w:hAnsi="Times New Roman" w:cs="Times New Roman"/>
          <w:sz w:val="24"/>
          <w:szCs w:val="24"/>
        </w:rPr>
        <w:t xml:space="preserve">to utilize schools for shelters </w:t>
      </w:r>
      <w:r w:rsidR="00DE1431" w:rsidRPr="00BF7659">
        <w:rPr>
          <w:rFonts w:ascii="Times New Roman" w:hAnsi="Times New Roman" w:cs="Times New Roman"/>
          <w:sz w:val="24"/>
          <w:szCs w:val="24"/>
        </w:rPr>
        <w:t>in many hard hit areas as most of the school buildings were damaged</w:t>
      </w:r>
      <w:r w:rsidR="008962FE" w:rsidRPr="00BF7659">
        <w:rPr>
          <w:rFonts w:ascii="Times New Roman" w:hAnsi="Times New Roman" w:cs="Times New Roman"/>
          <w:sz w:val="24"/>
          <w:szCs w:val="24"/>
        </w:rPr>
        <w:t>. Thi</w:t>
      </w:r>
      <w:r w:rsidR="00DE1431" w:rsidRPr="00BF7659">
        <w:rPr>
          <w:rFonts w:ascii="Times New Roman" w:hAnsi="Times New Roman" w:cs="Times New Roman"/>
          <w:sz w:val="24"/>
          <w:szCs w:val="24"/>
        </w:rPr>
        <w:t>s earthquake proved that school</w:t>
      </w:r>
      <w:r w:rsidR="008962FE" w:rsidRPr="00BF7659">
        <w:rPr>
          <w:rFonts w:ascii="Times New Roman" w:hAnsi="Times New Roman" w:cs="Times New Roman"/>
          <w:sz w:val="24"/>
          <w:szCs w:val="24"/>
        </w:rPr>
        <w:t xml:space="preserve"> </w:t>
      </w:r>
      <w:r w:rsidR="00DE1431" w:rsidRPr="00BF7659">
        <w:rPr>
          <w:rFonts w:ascii="Times New Roman" w:hAnsi="Times New Roman" w:cs="Times New Roman"/>
          <w:sz w:val="24"/>
          <w:szCs w:val="24"/>
        </w:rPr>
        <w:t xml:space="preserve">buildings </w:t>
      </w:r>
      <w:r w:rsidR="008962FE" w:rsidRPr="00BF7659">
        <w:rPr>
          <w:rFonts w:ascii="Times New Roman" w:hAnsi="Times New Roman" w:cs="Times New Roman"/>
          <w:sz w:val="24"/>
          <w:szCs w:val="24"/>
        </w:rPr>
        <w:t xml:space="preserve">are most vulnerable as a </w:t>
      </w:r>
      <w:r w:rsidR="00D7611C" w:rsidRPr="00BF7659">
        <w:rPr>
          <w:rFonts w:ascii="Times New Roman" w:hAnsi="Times New Roman" w:cs="Times New Roman"/>
          <w:sz w:val="24"/>
          <w:szCs w:val="24"/>
        </w:rPr>
        <w:t xml:space="preserve">total of </w:t>
      </w:r>
      <w:r w:rsidR="0048769D" w:rsidRPr="00BF7659">
        <w:rPr>
          <w:rFonts w:ascii="Times New Roman" w:hAnsi="Times New Roman" w:cs="Times New Roman"/>
          <w:sz w:val="24"/>
          <w:szCs w:val="24"/>
        </w:rPr>
        <w:t>8,308</w:t>
      </w:r>
      <w:r w:rsidR="00D7611C" w:rsidRPr="00BF7659">
        <w:rPr>
          <w:rFonts w:ascii="Times New Roman" w:hAnsi="Times New Roman" w:cs="Times New Roman"/>
          <w:sz w:val="24"/>
          <w:szCs w:val="24"/>
        </w:rPr>
        <w:t xml:space="preserve"> school buildings </w:t>
      </w:r>
      <w:r w:rsidR="0048769D" w:rsidRPr="00BF7659">
        <w:rPr>
          <w:rFonts w:ascii="Times New Roman" w:hAnsi="Times New Roman" w:cs="Times New Roman"/>
          <w:sz w:val="24"/>
          <w:szCs w:val="24"/>
        </w:rPr>
        <w:t>were damaged [</w:t>
      </w:r>
      <w:r w:rsidR="00306C2B" w:rsidRPr="00BF7659">
        <w:rPr>
          <w:rFonts w:ascii="Times New Roman" w:hAnsi="Times New Roman" w:cs="Times New Roman"/>
          <w:sz w:val="24"/>
          <w:szCs w:val="24"/>
        </w:rPr>
        <w:t>1</w:t>
      </w:r>
      <w:r w:rsidR="008962FE" w:rsidRPr="00BF7659">
        <w:rPr>
          <w:rFonts w:ascii="Times New Roman" w:hAnsi="Times New Roman" w:cs="Times New Roman"/>
          <w:sz w:val="24"/>
          <w:szCs w:val="24"/>
        </w:rPr>
        <w:t>].</w:t>
      </w:r>
      <w:r w:rsidR="00B30541" w:rsidRPr="00BF7659">
        <w:rPr>
          <w:rFonts w:ascii="Times New Roman" w:hAnsi="Times New Roman" w:cs="Times New Roman"/>
          <w:sz w:val="24"/>
          <w:szCs w:val="24"/>
        </w:rPr>
        <w:t xml:space="preserve"> The first earthquake was on weekend day and schools were still shut down on the day of second earthquake.</w:t>
      </w:r>
      <w:r w:rsidR="008962FE" w:rsidRPr="00BF7659">
        <w:rPr>
          <w:rFonts w:ascii="Times New Roman" w:hAnsi="Times New Roman" w:cs="Times New Roman"/>
          <w:sz w:val="24"/>
          <w:szCs w:val="24"/>
        </w:rPr>
        <w:t xml:space="preserve"> </w:t>
      </w:r>
      <w:r w:rsidR="00B30541" w:rsidRPr="00BF7659">
        <w:rPr>
          <w:rFonts w:ascii="Times New Roman" w:hAnsi="Times New Roman" w:cs="Times New Roman"/>
          <w:sz w:val="24"/>
          <w:szCs w:val="24"/>
        </w:rPr>
        <w:t>Even then 32 teachers and 256 students mostly t</w:t>
      </w:r>
      <w:r w:rsidR="0048769D" w:rsidRPr="00BF7659">
        <w:rPr>
          <w:rFonts w:ascii="Times New Roman" w:hAnsi="Times New Roman" w:cs="Times New Roman"/>
          <w:sz w:val="24"/>
          <w:szCs w:val="24"/>
        </w:rPr>
        <w:t>hose staying at hostels died</w:t>
      </w:r>
      <w:r w:rsidR="00B30541" w:rsidRPr="00BF7659">
        <w:rPr>
          <w:rFonts w:ascii="Times New Roman" w:hAnsi="Times New Roman" w:cs="Times New Roman"/>
          <w:sz w:val="24"/>
          <w:szCs w:val="24"/>
        </w:rPr>
        <w:t xml:space="preserve">. </w:t>
      </w:r>
      <w:r w:rsidR="008962FE" w:rsidRPr="00BF7659">
        <w:rPr>
          <w:rFonts w:ascii="Times New Roman" w:hAnsi="Times New Roman" w:cs="Times New Roman"/>
          <w:sz w:val="24"/>
          <w:szCs w:val="24"/>
        </w:rPr>
        <w:t xml:space="preserve">The total number of casualties could have been </w:t>
      </w:r>
      <w:r w:rsidR="00B30541" w:rsidRPr="00BF7659">
        <w:rPr>
          <w:rFonts w:ascii="Times New Roman" w:hAnsi="Times New Roman" w:cs="Times New Roman"/>
          <w:sz w:val="24"/>
          <w:szCs w:val="24"/>
        </w:rPr>
        <w:t>enormous</w:t>
      </w:r>
      <w:r w:rsidR="008962FE" w:rsidRPr="00BF7659">
        <w:rPr>
          <w:rFonts w:ascii="Times New Roman" w:hAnsi="Times New Roman" w:cs="Times New Roman"/>
          <w:sz w:val="24"/>
          <w:szCs w:val="24"/>
        </w:rPr>
        <w:t xml:space="preserve"> if the earthquake </w:t>
      </w:r>
      <w:r w:rsidRPr="00BF7659">
        <w:rPr>
          <w:rFonts w:ascii="Times New Roman" w:hAnsi="Times New Roman" w:cs="Times New Roman"/>
          <w:sz w:val="24"/>
          <w:szCs w:val="24"/>
        </w:rPr>
        <w:t>had occurred</w:t>
      </w:r>
      <w:r w:rsidR="008962FE" w:rsidRPr="00BF7659">
        <w:rPr>
          <w:rFonts w:ascii="Times New Roman" w:hAnsi="Times New Roman" w:cs="Times New Roman"/>
          <w:sz w:val="24"/>
          <w:szCs w:val="24"/>
        </w:rPr>
        <w:t xml:space="preserve"> on school days. </w:t>
      </w:r>
      <w:r w:rsidR="00287B12" w:rsidRPr="00BF7659">
        <w:rPr>
          <w:rFonts w:ascii="Times New Roman" w:hAnsi="Times New Roman" w:cs="Times New Roman"/>
          <w:sz w:val="24"/>
          <w:szCs w:val="24"/>
        </w:rPr>
        <w:t xml:space="preserve">Children spend a significant proportion of their day in school, pediatric </w:t>
      </w:r>
      <w:r w:rsidR="00287B12" w:rsidRPr="00BF7659">
        <w:rPr>
          <w:rFonts w:ascii="Times New Roman" w:hAnsi="Times New Roman" w:cs="Times New Roman"/>
          <w:sz w:val="24"/>
          <w:szCs w:val="24"/>
        </w:rPr>
        <w:lastRenderedPageBreak/>
        <w:t xml:space="preserve">emergencies accidental/intentional injuries are likely to occur and schools need to establish emergency-response plans to deal with life-threatening medical emergencies in children </w:t>
      </w:r>
      <w:r w:rsidR="00306C2B" w:rsidRPr="00BF7659">
        <w:rPr>
          <w:rFonts w:ascii="Times New Roman" w:hAnsi="Times New Roman" w:cs="Times New Roman"/>
          <w:sz w:val="24"/>
          <w:szCs w:val="24"/>
        </w:rPr>
        <w:t>[22</w:t>
      </w:r>
      <w:r w:rsidR="00287B12" w:rsidRPr="00BF7659">
        <w:rPr>
          <w:rFonts w:ascii="Times New Roman" w:hAnsi="Times New Roman" w:cs="Times New Roman"/>
          <w:sz w:val="24"/>
          <w:szCs w:val="24"/>
        </w:rPr>
        <w:t>].</w:t>
      </w:r>
      <w:r w:rsidRPr="00BF7659">
        <w:rPr>
          <w:rFonts w:ascii="Times New Roman" w:hAnsi="Times New Roman" w:cs="Times New Roman"/>
          <w:sz w:val="24"/>
          <w:szCs w:val="24"/>
        </w:rPr>
        <w:t xml:space="preserve"> </w:t>
      </w:r>
      <w:r w:rsidR="00C22E12" w:rsidRPr="00BF7659">
        <w:rPr>
          <w:rFonts w:ascii="Times New Roman" w:hAnsi="Times New Roman" w:cs="Times New Roman"/>
          <w:sz w:val="24"/>
          <w:szCs w:val="24"/>
        </w:rPr>
        <w:t xml:space="preserve">Similarly, long term psychological impact comprises a major public health problem particularly in children. </w:t>
      </w:r>
    </w:p>
    <w:p w:rsidR="00AF392B" w:rsidRPr="00BF7659" w:rsidRDefault="00AF392B" w:rsidP="00BF7659">
      <w:pPr>
        <w:spacing w:after="240" w:line="240" w:lineRule="auto"/>
        <w:jc w:val="both"/>
        <w:rPr>
          <w:rFonts w:ascii="Times New Roman" w:eastAsia="Times New Roman" w:hAnsi="Times New Roman" w:cs="Times New Roman"/>
          <w:sz w:val="24"/>
          <w:szCs w:val="24"/>
        </w:rPr>
      </w:pPr>
      <w:r w:rsidRPr="00BF7659">
        <w:rPr>
          <w:rFonts w:ascii="Times New Roman" w:eastAsia="Times New Roman" w:hAnsi="Times New Roman" w:cs="Times New Roman"/>
          <w:b/>
          <w:i/>
          <w:sz w:val="24"/>
          <w:szCs w:val="24"/>
        </w:rPr>
        <w:t>Vulnerable population</w:t>
      </w:r>
      <w:r w:rsidRPr="00BF7659">
        <w:rPr>
          <w:rFonts w:ascii="Times New Roman" w:eastAsia="Times New Roman" w:hAnsi="Times New Roman" w:cs="Times New Roman"/>
          <w:sz w:val="24"/>
          <w:szCs w:val="24"/>
        </w:rPr>
        <w:t xml:space="preserve"> - </w:t>
      </w:r>
      <w:r w:rsidR="0065212D" w:rsidRPr="00BF7659">
        <w:rPr>
          <w:rFonts w:ascii="Times New Roman" w:eastAsia="Times New Roman" w:hAnsi="Times New Roman" w:cs="Times New Roman"/>
          <w:sz w:val="24"/>
          <w:szCs w:val="24"/>
        </w:rPr>
        <w:t xml:space="preserve">Earthquake victims includes vulnerable population like children and pregnant and lactating mothers </w:t>
      </w:r>
      <w:r w:rsidR="003E4E14" w:rsidRPr="00BF7659">
        <w:rPr>
          <w:rFonts w:ascii="Times New Roman" w:eastAsia="Times New Roman" w:hAnsi="Times New Roman" w:cs="Times New Roman"/>
          <w:sz w:val="24"/>
          <w:szCs w:val="24"/>
        </w:rPr>
        <w:t>we</w:t>
      </w:r>
      <w:r w:rsidR="0065212D" w:rsidRPr="00BF7659">
        <w:rPr>
          <w:rFonts w:ascii="Times New Roman" w:eastAsia="Times New Roman" w:hAnsi="Times New Roman" w:cs="Times New Roman"/>
          <w:sz w:val="24"/>
          <w:szCs w:val="24"/>
        </w:rPr>
        <w:t xml:space="preserve">re living in shelters without proper access to food, safe drinking water and toilets. </w:t>
      </w:r>
      <w:r w:rsidR="003E4E14" w:rsidRPr="00BF7659">
        <w:rPr>
          <w:rFonts w:ascii="Times New Roman" w:eastAsia="Times New Roman" w:hAnsi="Times New Roman" w:cs="Times New Roman"/>
          <w:sz w:val="24"/>
          <w:szCs w:val="24"/>
        </w:rPr>
        <w:t>In such situations, r</w:t>
      </w:r>
      <w:r w:rsidR="0065212D" w:rsidRPr="00BF7659">
        <w:rPr>
          <w:rFonts w:ascii="Times New Roman" w:eastAsia="Times New Roman" w:hAnsi="Times New Roman" w:cs="Times New Roman"/>
          <w:sz w:val="24"/>
          <w:szCs w:val="24"/>
        </w:rPr>
        <w:t>esources have to be distributed and allocated fairly with special concern that the most vulnerable will receive fair treatment [</w:t>
      </w:r>
      <w:r w:rsidR="00306C2B" w:rsidRPr="00BF7659">
        <w:rPr>
          <w:rFonts w:ascii="Times New Roman" w:eastAsia="Times New Roman" w:hAnsi="Times New Roman" w:cs="Times New Roman"/>
          <w:sz w:val="24"/>
          <w:szCs w:val="24"/>
        </w:rPr>
        <w:t>2</w:t>
      </w:r>
      <w:r w:rsidR="0065212D" w:rsidRPr="00BF7659">
        <w:rPr>
          <w:rFonts w:ascii="Times New Roman" w:eastAsia="Times New Roman" w:hAnsi="Times New Roman" w:cs="Times New Roman"/>
          <w:sz w:val="24"/>
          <w:szCs w:val="24"/>
        </w:rPr>
        <w:t xml:space="preserve">]. For example </w:t>
      </w:r>
      <w:r w:rsidR="003E4E14" w:rsidRPr="00BF7659">
        <w:rPr>
          <w:rFonts w:ascii="Times New Roman" w:eastAsia="Times New Roman" w:hAnsi="Times New Roman" w:cs="Times New Roman"/>
          <w:sz w:val="24"/>
          <w:szCs w:val="24"/>
        </w:rPr>
        <w:t>–</w:t>
      </w:r>
      <w:r w:rsidR="0065212D" w:rsidRPr="00BF7659">
        <w:rPr>
          <w:rFonts w:ascii="Times New Roman" w:eastAsia="Times New Roman" w:hAnsi="Times New Roman" w:cs="Times New Roman"/>
          <w:sz w:val="24"/>
          <w:szCs w:val="24"/>
        </w:rPr>
        <w:t xml:space="preserve"> </w:t>
      </w:r>
      <w:r w:rsidR="003E4E14" w:rsidRPr="00BF7659">
        <w:rPr>
          <w:rFonts w:ascii="Times New Roman" w:eastAsia="Times New Roman" w:hAnsi="Times New Roman" w:cs="Times New Roman"/>
          <w:sz w:val="24"/>
          <w:szCs w:val="24"/>
        </w:rPr>
        <w:t xml:space="preserve">distributive justice should be implicated on the matters of </w:t>
      </w:r>
      <w:r w:rsidRPr="00BF7659">
        <w:rPr>
          <w:rFonts w:ascii="Times New Roman" w:eastAsia="Times New Roman" w:hAnsi="Times New Roman" w:cs="Times New Roman"/>
          <w:sz w:val="24"/>
          <w:szCs w:val="24"/>
        </w:rPr>
        <w:t xml:space="preserve">household food security and child nutrition. </w:t>
      </w:r>
      <w:r w:rsidR="0065212D" w:rsidRPr="00BF7659">
        <w:rPr>
          <w:rFonts w:ascii="Times New Roman" w:eastAsia="Times New Roman" w:hAnsi="Times New Roman" w:cs="Times New Roman"/>
          <w:sz w:val="24"/>
          <w:szCs w:val="24"/>
        </w:rPr>
        <w:t>Chronic nutritional burden, predating the quake that stands to worsen in the coming year [</w:t>
      </w:r>
      <w:r w:rsidR="00306C2B" w:rsidRPr="00BF7659">
        <w:rPr>
          <w:rFonts w:ascii="Times New Roman" w:eastAsia="Times New Roman" w:hAnsi="Times New Roman" w:cs="Times New Roman"/>
          <w:sz w:val="24"/>
          <w:szCs w:val="24"/>
        </w:rPr>
        <w:t>23</w:t>
      </w:r>
      <w:r w:rsidR="0065212D" w:rsidRPr="00BF7659">
        <w:rPr>
          <w:rFonts w:ascii="Times New Roman" w:eastAsia="Times New Roman" w:hAnsi="Times New Roman" w:cs="Times New Roman"/>
          <w:sz w:val="24"/>
          <w:szCs w:val="24"/>
        </w:rPr>
        <w:t xml:space="preserve">]. </w:t>
      </w:r>
      <w:r w:rsidRPr="00BF7659">
        <w:rPr>
          <w:rFonts w:ascii="Times New Roman" w:eastAsia="Times New Roman" w:hAnsi="Times New Roman" w:cs="Times New Roman"/>
          <w:sz w:val="24"/>
          <w:szCs w:val="24"/>
        </w:rPr>
        <w:t xml:space="preserve">Synergism </w:t>
      </w:r>
      <w:r w:rsidR="0065212D" w:rsidRPr="00BF7659">
        <w:rPr>
          <w:rFonts w:ascii="Times New Roman" w:eastAsia="Times New Roman" w:hAnsi="Times New Roman" w:cs="Times New Roman"/>
          <w:sz w:val="24"/>
          <w:szCs w:val="24"/>
        </w:rPr>
        <w:t xml:space="preserve">of malnutrition </w:t>
      </w:r>
      <w:r w:rsidRPr="00BF7659">
        <w:rPr>
          <w:rFonts w:ascii="Times New Roman" w:eastAsia="Times New Roman" w:hAnsi="Times New Roman" w:cs="Times New Roman"/>
          <w:sz w:val="24"/>
          <w:szCs w:val="24"/>
        </w:rPr>
        <w:t>with infection presents a threat to child survival</w:t>
      </w:r>
      <w:r w:rsidR="0065212D" w:rsidRPr="00BF7659">
        <w:rPr>
          <w:rFonts w:ascii="Times New Roman" w:eastAsia="Times New Roman" w:hAnsi="Times New Roman" w:cs="Times New Roman"/>
          <w:sz w:val="24"/>
          <w:szCs w:val="24"/>
        </w:rPr>
        <w:t xml:space="preserve"> and needs effective </w:t>
      </w:r>
      <w:r w:rsidRPr="00BF7659">
        <w:rPr>
          <w:rFonts w:ascii="Times New Roman" w:eastAsia="Times New Roman" w:hAnsi="Times New Roman" w:cs="Times New Roman"/>
          <w:sz w:val="24"/>
          <w:szCs w:val="24"/>
        </w:rPr>
        <w:t xml:space="preserve">nutritional monitoring. </w:t>
      </w:r>
    </w:p>
    <w:p w:rsidR="0065212D" w:rsidRPr="00BF7659" w:rsidRDefault="0065212D" w:rsidP="00BF7659">
      <w:pPr>
        <w:pStyle w:val="Default"/>
        <w:spacing w:after="240"/>
        <w:jc w:val="both"/>
        <w:rPr>
          <w:rFonts w:ascii="Times New Roman" w:hAnsi="Times New Roman" w:cs="Times New Roman"/>
          <w:color w:val="auto"/>
        </w:rPr>
      </w:pPr>
      <w:r w:rsidRPr="00BF7659">
        <w:rPr>
          <w:rFonts w:ascii="Times New Roman" w:eastAsia="Times New Roman" w:hAnsi="Times New Roman" w:cs="Times New Roman"/>
          <w:b/>
          <w:i/>
          <w:color w:val="auto"/>
        </w:rPr>
        <w:t>Mental health</w:t>
      </w:r>
      <w:r w:rsidRPr="00BF7659">
        <w:rPr>
          <w:rFonts w:ascii="Times New Roman" w:eastAsia="Times New Roman" w:hAnsi="Times New Roman" w:cs="Times New Roman"/>
          <w:i/>
          <w:color w:val="auto"/>
        </w:rPr>
        <w:t xml:space="preserve"> </w:t>
      </w:r>
      <w:r w:rsidRPr="00BF7659">
        <w:rPr>
          <w:rFonts w:ascii="Times New Roman" w:eastAsia="Times New Roman" w:hAnsi="Times New Roman" w:cs="Times New Roman"/>
          <w:b/>
          <w:i/>
          <w:color w:val="auto"/>
        </w:rPr>
        <w:t xml:space="preserve">issues </w:t>
      </w:r>
      <w:r w:rsidR="000E2156" w:rsidRPr="00BF7659">
        <w:rPr>
          <w:rFonts w:ascii="Times New Roman" w:eastAsia="Times New Roman" w:hAnsi="Times New Roman" w:cs="Times New Roman"/>
          <w:i/>
          <w:color w:val="auto"/>
        </w:rPr>
        <w:t>–</w:t>
      </w:r>
      <w:r w:rsidRPr="00BF7659">
        <w:rPr>
          <w:rFonts w:ascii="Times New Roman" w:eastAsia="Times New Roman" w:hAnsi="Times New Roman" w:cs="Times New Roman"/>
          <w:color w:val="auto"/>
        </w:rPr>
        <w:t xml:space="preserve"> </w:t>
      </w:r>
      <w:r w:rsidR="000E2156" w:rsidRPr="00BF7659">
        <w:rPr>
          <w:rFonts w:ascii="Times New Roman" w:eastAsia="Times New Roman" w:hAnsi="Times New Roman" w:cs="Times New Roman"/>
          <w:color w:val="auto"/>
        </w:rPr>
        <w:t xml:space="preserve">During disasters, obvious focus of care is on physical care and mental health issues tend to be underestimated either due to lack of resources or due to ignorance of the management. </w:t>
      </w:r>
      <w:r w:rsidR="00D7611C" w:rsidRPr="00BF7659">
        <w:rPr>
          <w:rFonts w:ascii="Times New Roman" w:eastAsia="Times New Roman" w:hAnsi="Times New Roman" w:cs="Times New Roman"/>
          <w:color w:val="auto"/>
        </w:rPr>
        <w:t>Those requiring p</w:t>
      </w:r>
      <w:r w:rsidRPr="00BF7659">
        <w:rPr>
          <w:rFonts w:ascii="Times New Roman" w:hAnsi="Times New Roman" w:cs="Times New Roman"/>
          <w:color w:val="auto"/>
        </w:rPr>
        <w:t>sychological</w:t>
      </w:r>
      <w:r w:rsidR="000E2156" w:rsidRPr="00BF7659">
        <w:rPr>
          <w:rFonts w:ascii="Times New Roman" w:hAnsi="Times New Roman" w:cs="Times New Roman"/>
          <w:color w:val="auto"/>
        </w:rPr>
        <w:t xml:space="preserve"> </w:t>
      </w:r>
      <w:r w:rsidRPr="00BF7659">
        <w:rPr>
          <w:rFonts w:ascii="Times New Roman" w:hAnsi="Times New Roman" w:cs="Times New Roman"/>
          <w:color w:val="auto"/>
        </w:rPr>
        <w:t xml:space="preserve">rescue work </w:t>
      </w:r>
      <w:r w:rsidR="00D7611C" w:rsidRPr="00BF7659">
        <w:rPr>
          <w:rFonts w:ascii="Times New Roman" w:hAnsi="Times New Roman" w:cs="Times New Roman"/>
          <w:color w:val="auto"/>
        </w:rPr>
        <w:t>should be categorized into vulnerable population group</w:t>
      </w:r>
      <w:r w:rsidR="000E2156" w:rsidRPr="00BF7659">
        <w:rPr>
          <w:rFonts w:ascii="Times New Roman" w:hAnsi="Times New Roman" w:cs="Times New Roman"/>
          <w:color w:val="auto"/>
        </w:rPr>
        <w:t xml:space="preserve"> and strategies </w:t>
      </w:r>
      <w:r w:rsidRPr="00BF7659">
        <w:rPr>
          <w:rFonts w:ascii="Times New Roman" w:hAnsi="Times New Roman" w:cs="Times New Roman"/>
          <w:color w:val="auto"/>
        </w:rPr>
        <w:t xml:space="preserve">should be tailored to the specific culture and conditions in </w:t>
      </w:r>
      <w:r w:rsidR="000E2156" w:rsidRPr="00BF7659">
        <w:rPr>
          <w:rFonts w:ascii="Times New Roman" w:hAnsi="Times New Roman" w:cs="Times New Roman"/>
          <w:color w:val="auto"/>
        </w:rPr>
        <w:t xml:space="preserve">the </w:t>
      </w:r>
      <w:r w:rsidRPr="00BF7659">
        <w:rPr>
          <w:rFonts w:ascii="Times New Roman" w:hAnsi="Times New Roman" w:cs="Times New Roman"/>
          <w:color w:val="auto"/>
        </w:rPr>
        <w:t>local communities. More attention and support are essential for high-risk groups, such as bereaved survivors, to alleviate their mental distress and help them recover from the devastating los</w:t>
      </w:r>
      <w:r w:rsidR="00306C2B" w:rsidRPr="00BF7659">
        <w:rPr>
          <w:rFonts w:ascii="Times New Roman" w:hAnsi="Times New Roman" w:cs="Times New Roman"/>
          <w:color w:val="auto"/>
        </w:rPr>
        <w:t>s of their loved ones [24</w:t>
      </w:r>
      <w:r w:rsidRPr="00BF7659">
        <w:rPr>
          <w:rFonts w:ascii="Times New Roman" w:hAnsi="Times New Roman" w:cs="Times New Roman"/>
          <w:color w:val="auto"/>
        </w:rPr>
        <w:t>].</w:t>
      </w:r>
      <w:r w:rsidR="000E2156" w:rsidRPr="00BF7659">
        <w:rPr>
          <w:rFonts w:ascii="Times New Roman" w:hAnsi="Times New Roman" w:cs="Times New Roman"/>
          <w:color w:val="auto"/>
        </w:rPr>
        <w:t xml:space="preserve"> As the service is needed in a large scale and the existing system cannot cope with the demand, there is a need to train and mobilize the volunteers. </w:t>
      </w:r>
      <w:r w:rsidR="000F4103" w:rsidRPr="00BF7659">
        <w:rPr>
          <w:rFonts w:ascii="Times New Roman" w:hAnsi="Times New Roman" w:cs="Times New Roman"/>
          <w:color w:val="auto"/>
        </w:rPr>
        <w:t xml:space="preserve">In the aftermath of earthquake </w:t>
      </w:r>
      <w:r w:rsidR="00154C14" w:rsidRPr="00BF7659">
        <w:rPr>
          <w:rFonts w:ascii="Times New Roman" w:hAnsi="Times New Roman" w:cs="Times New Roman"/>
          <w:color w:val="auto"/>
          <w:shd w:val="clear" w:color="auto" w:fill="FFFFFF"/>
        </w:rPr>
        <w:t>NMA (</w:t>
      </w:r>
      <w:r w:rsidR="000F4103" w:rsidRPr="00BF7659">
        <w:rPr>
          <w:rFonts w:ascii="Times New Roman" w:hAnsi="Times New Roman" w:cs="Times New Roman"/>
          <w:color w:val="auto"/>
          <w:shd w:val="clear" w:color="auto" w:fill="FFFFFF"/>
        </w:rPr>
        <w:t xml:space="preserve">Nepal Medical Association), </w:t>
      </w:r>
      <w:r w:rsidRPr="00BF7659">
        <w:rPr>
          <w:rFonts w:ascii="Times New Roman" w:hAnsi="Times New Roman" w:cs="Times New Roman"/>
          <w:color w:val="auto"/>
          <w:shd w:val="clear" w:color="auto" w:fill="FFFFFF"/>
        </w:rPr>
        <w:t>in collaboration with</w:t>
      </w:r>
      <w:r w:rsidR="000F4103" w:rsidRPr="00BF7659">
        <w:rPr>
          <w:rFonts w:ascii="Times New Roman" w:hAnsi="Times New Roman" w:cs="Times New Roman"/>
          <w:color w:val="auto"/>
          <w:shd w:val="clear" w:color="auto" w:fill="FFFFFF"/>
        </w:rPr>
        <w:t xml:space="preserve"> Japanese counterparts </w:t>
      </w:r>
      <w:r w:rsidR="00154C14" w:rsidRPr="00BF7659">
        <w:rPr>
          <w:rFonts w:ascii="Times New Roman" w:hAnsi="Times New Roman" w:cs="Times New Roman"/>
          <w:color w:val="auto"/>
          <w:shd w:val="clear" w:color="auto" w:fill="FFFFFF"/>
        </w:rPr>
        <w:t>–</w:t>
      </w:r>
      <w:r w:rsidR="000F4103" w:rsidRPr="00BF7659">
        <w:rPr>
          <w:rFonts w:ascii="Times New Roman" w:hAnsi="Times New Roman" w:cs="Times New Roman"/>
          <w:color w:val="auto"/>
          <w:shd w:val="clear" w:color="auto" w:fill="FFFFFF"/>
        </w:rPr>
        <w:t xml:space="preserve"> </w:t>
      </w:r>
      <w:r w:rsidR="00154C14" w:rsidRPr="00BF7659">
        <w:rPr>
          <w:rFonts w:ascii="Times New Roman" w:hAnsi="Times New Roman" w:cs="Times New Roman"/>
          <w:color w:val="auto"/>
          <w:shd w:val="clear" w:color="auto" w:fill="FFFFFF"/>
        </w:rPr>
        <w:t>JMA (Japan Medical Association</w:t>
      </w:r>
      <w:r w:rsidR="000E2156" w:rsidRPr="00BF7659">
        <w:rPr>
          <w:rFonts w:ascii="Times New Roman" w:hAnsi="Times New Roman" w:cs="Times New Roman"/>
          <w:color w:val="auto"/>
          <w:shd w:val="clear" w:color="auto" w:fill="FFFFFF"/>
        </w:rPr>
        <w:t xml:space="preserve">) </w:t>
      </w:r>
      <w:r w:rsidRPr="00BF7659">
        <w:rPr>
          <w:rFonts w:ascii="Times New Roman" w:hAnsi="Times New Roman" w:cs="Times New Roman"/>
          <w:color w:val="auto"/>
          <w:shd w:val="clear" w:color="auto" w:fill="FFFFFF"/>
        </w:rPr>
        <w:t>and AMDA</w:t>
      </w:r>
      <w:r w:rsidR="000E2156" w:rsidRPr="00BF7659">
        <w:rPr>
          <w:rFonts w:ascii="Times New Roman" w:hAnsi="Times New Roman" w:cs="Times New Roman"/>
          <w:color w:val="auto"/>
          <w:shd w:val="clear" w:color="auto" w:fill="FFFFFF"/>
        </w:rPr>
        <w:t xml:space="preserve"> (</w:t>
      </w:r>
      <w:r w:rsidR="000E2156" w:rsidRPr="00BF7659">
        <w:rPr>
          <w:rFonts w:ascii="Times New Roman" w:eastAsia="Times New Roman" w:hAnsi="Times New Roman" w:cs="Times New Roman"/>
          <w:color w:val="auto"/>
        </w:rPr>
        <w:t>Association of Medical Doctors of Asia</w:t>
      </w:r>
      <w:r w:rsidR="000E2156" w:rsidRPr="00BF7659">
        <w:rPr>
          <w:rFonts w:ascii="Times New Roman" w:hAnsi="Times New Roman" w:cs="Times New Roman"/>
          <w:color w:val="auto"/>
          <w:shd w:val="clear" w:color="auto" w:fill="FFFFFF"/>
        </w:rPr>
        <w:t>)</w:t>
      </w:r>
      <w:r w:rsidR="000F4103" w:rsidRPr="00BF7659">
        <w:rPr>
          <w:rFonts w:ascii="Times New Roman" w:hAnsi="Times New Roman" w:cs="Times New Roman"/>
          <w:color w:val="auto"/>
          <w:shd w:val="clear" w:color="auto" w:fill="FFFFFF"/>
        </w:rPr>
        <w:t>,</w:t>
      </w:r>
      <w:r w:rsidR="000E2156" w:rsidRPr="00BF7659">
        <w:rPr>
          <w:rFonts w:ascii="Times New Roman" w:hAnsi="Times New Roman" w:cs="Times New Roman"/>
          <w:color w:val="auto"/>
          <w:shd w:val="clear" w:color="auto" w:fill="FFFFFF"/>
        </w:rPr>
        <w:t xml:space="preserve"> </w:t>
      </w:r>
      <w:r w:rsidR="000F4103" w:rsidRPr="00BF7659">
        <w:rPr>
          <w:rFonts w:ascii="Times New Roman" w:hAnsi="Times New Roman" w:cs="Times New Roman"/>
          <w:color w:val="auto"/>
          <w:shd w:val="clear" w:color="auto" w:fill="FFFFFF"/>
        </w:rPr>
        <w:t xml:space="preserve">is conducting psychosocial support and counseling training for volunteers </w:t>
      </w:r>
      <w:r w:rsidRPr="00BF7659">
        <w:rPr>
          <w:rFonts w:ascii="Times New Roman" w:hAnsi="Times New Roman" w:cs="Times New Roman"/>
          <w:color w:val="auto"/>
          <w:shd w:val="clear" w:color="auto" w:fill="FFFFFF"/>
        </w:rPr>
        <w:t>[</w:t>
      </w:r>
      <w:r w:rsidR="00306C2B" w:rsidRPr="00BF7659">
        <w:rPr>
          <w:rFonts w:ascii="Times New Roman" w:hAnsi="Times New Roman" w:cs="Times New Roman"/>
          <w:color w:val="auto"/>
          <w:shd w:val="clear" w:color="auto" w:fill="FFFFFF"/>
        </w:rPr>
        <w:t>25</w:t>
      </w:r>
      <w:r w:rsidRPr="00BF7659">
        <w:rPr>
          <w:rFonts w:ascii="Times New Roman" w:hAnsi="Times New Roman" w:cs="Times New Roman"/>
          <w:color w:val="auto"/>
          <w:shd w:val="clear" w:color="auto" w:fill="FFFFFF"/>
        </w:rPr>
        <w:t>]</w:t>
      </w:r>
      <w:r w:rsidR="000F4103" w:rsidRPr="00BF7659">
        <w:rPr>
          <w:rFonts w:ascii="Times New Roman" w:hAnsi="Times New Roman" w:cs="Times New Roman"/>
          <w:color w:val="auto"/>
          <w:shd w:val="clear" w:color="auto" w:fill="FFFFFF"/>
        </w:rPr>
        <w:t>.</w:t>
      </w:r>
    </w:p>
    <w:p w:rsidR="00C74EAC" w:rsidRPr="00BF7659" w:rsidRDefault="004C23AB" w:rsidP="00BF7659">
      <w:pPr>
        <w:pStyle w:val="Default"/>
        <w:spacing w:after="240"/>
        <w:jc w:val="both"/>
        <w:rPr>
          <w:rFonts w:ascii="Times New Roman" w:hAnsi="Times New Roman" w:cs="Times New Roman"/>
          <w:color w:val="auto"/>
        </w:rPr>
      </w:pPr>
      <w:r w:rsidRPr="00BF7659">
        <w:rPr>
          <w:rFonts w:ascii="Times New Roman" w:hAnsi="Times New Roman" w:cs="Times New Roman"/>
          <w:b/>
          <w:i/>
          <w:color w:val="auto"/>
        </w:rPr>
        <w:t xml:space="preserve">Environmental ethics </w:t>
      </w:r>
      <w:r w:rsidR="00044280" w:rsidRPr="00BF7659">
        <w:rPr>
          <w:rFonts w:ascii="Times New Roman" w:hAnsi="Times New Roman" w:cs="Times New Roman"/>
          <w:b/>
          <w:i/>
          <w:color w:val="auto"/>
        </w:rPr>
        <w:t xml:space="preserve">in the aftermath </w:t>
      </w:r>
      <w:r w:rsidR="00E55DA4" w:rsidRPr="00BF7659">
        <w:rPr>
          <w:rFonts w:ascii="Times New Roman" w:hAnsi="Times New Roman" w:cs="Times New Roman"/>
          <w:b/>
          <w:i/>
          <w:color w:val="auto"/>
        </w:rPr>
        <w:t xml:space="preserve">and </w:t>
      </w:r>
      <w:r w:rsidR="00741649" w:rsidRPr="00BF7659">
        <w:rPr>
          <w:rFonts w:ascii="Times New Roman" w:hAnsi="Times New Roman" w:cs="Times New Roman"/>
          <w:b/>
          <w:i/>
          <w:color w:val="auto"/>
        </w:rPr>
        <w:t>justice</w:t>
      </w:r>
      <w:r w:rsidR="00E55DA4" w:rsidRPr="00BF7659">
        <w:rPr>
          <w:rFonts w:ascii="Times New Roman" w:hAnsi="Times New Roman" w:cs="Times New Roman"/>
          <w:b/>
          <w:i/>
          <w:color w:val="auto"/>
        </w:rPr>
        <w:t xml:space="preserve"> for the future </w:t>
      </w:r>
      <w:r w:rsidR="00044280" w:rsidRPr="00BF7659">
        <w:rPr>
          <w:rFonts w:ascii="Times New Roman" w:hAnsi="Times New Roman" w:cs="Times New Roman"/>
          <w:color w:val="auto"/>
        </w:rPr>
        <w:t xml:space="preserve">- </w:t>
      </w:r>
      <w:r w:rsidR="00C74EAC" w:rsidRPr="00BF7659">
        <w:rPr>
          <w:rFonts w:ascii="Times New Roman" w:hAnsi="Times New Roman" w:cs="Times New Roman"/>
          <w:color w:val="auto"/>
        </w:rPr>
        <w:t xml:space="preserve">It is not earthquakes that kill people, but the resultant building collapse. </w:t>
      </w:r>
      <w:r w:rsidR="00044280" w:rsidRPr="00BF7659">
        <w:rPr>
          <w:rFonts w:ascii="Times New Roman" w:hAnsi="Times New Roman" w:cs="Times New Roman"/>
          <w:color w:val="auto"/>
        </w:rPr>
        <w:t>Public awareness, rigorous risk research and aligned targets will help policy-makers to increase resilience against natural hazards [</w:t>
      </w:r>
      <w:r w:rsidR="00306C2B" w:rsidRPr="00BF7659">
        <w:rPr>
          <w:rFonts w:ascii="Times New Roman" w:hAnsi="Times New Roman" w:cs="Times New Roman"/>
          <w:color w:val="auto"/>
        </w:rPr>
        <w:t>26</w:t>
      </w:r>
      <w:r w:rsidR="00044280" w:rsidRPr="00BF7659">
        <w:rPr>
          <w:rFonts w:ascii="Times New Roman" w:hAnsi="Times New Roman" w:cs="Times New Roman"/>
          <w:color w:val="auto"/>
        </w:rPr>
        <w:t>]. However</w:t>
      </w:r>
      <w:r w:rsidR="00C74EAC" w:rsidRPr="00BF7659">
        <w:rPr>
          <w:rFonts w:ascii="Times New Roman" w:hAnsi="Times New Roman" w:cs="Times New Roman"/>
          <w:color w:val="auto"/>
        </w:rPr>
        <w:t xml:space="preserve">, </w:t>
      </w:r>
      <w:r w:rsidR="00306C2B" w:rsidRPr="00BF7659">
        <w:rPr>
          <w:rFonts w:ascii="Times New Roman" w:hAnsi="Times New Roman" w:cs="Times New Roman"/>
          <w:color w:val="auto"/>
        </w:rPr>
        <w:t xml:space="preserve">it is a common practice even in the hazard-prone regions to disobey the </w:t>
      </w:r>
      <w:r w:rsidR="00044280" w:rsidRPr="00BF7659">
        <w:rPr>
          <w:rFonts w:ascii="Times New Roman" w:hAnsi="Times New Roman" w:cs="Times New Roman"/>
          <w:color w:val="auto"/>
        </w:rPr>
        <w:t>standard construction building codes</w:t>
      </w:r>
      <w:r w:rsidR="00C74EAC" w:rsidRPr="00BF7659">
        <w:rPr>
          <w:rFonts w:ascii="Times New Roman" w:hAnsi="Times New Roman" w:cs="Times New Roman"/>
          <w:color w:val="auto"/>
        </w:rPr>
        <w:t>.</w:t>
      </w:r>
      <w:r w:rsidR="00044280" w:rsidRPr="00BF7659">
        <w:rPr>
          <w:rFonts w:ascii="Times New Roman" w:hAnsi="Times New Roman" w:cs="Times New Roman"/>
          <w:color w:val="auto"/>
        </w:rPr>
        <w:t xml:space="preserve"> While prioritizing the reconstruction of buildings and infrastructure, the impact of large-scale restoration work on the fragile environment and imperiled ecosystems must not be overlooked [</w:t>
      </w:r>
      <w:r w:rsidR="00306C2B" w:rsidRPr="00BF7659">
        <w:rPr>
          <w:rFonts w:ascii="Times New Roman" w:hAnsi="Times New Roman" w:cs="Times New Roman"/>
          <w:color w:val="auto"/>
        </w:rPr>
        <w:t>27</w:t>
      </w:r>
      <w:r w:rsidR="00044280" w:rsidRPr="00BF7659">
        <w:rPr>
          <w:rFonts w:ascii="Times New Roman" w:hAnsi="Times New Roman" w:cs="Times New Roman"/>
          <w:color w:val="auto"/>
        </w:rPr>
        <w:t xml:space="preserve">]. </w:t>
      </w:r>
      <w:r w:rsidR="00035B37" w:rsidRPr="00BF7659">
        <w:rPr>
          <w:rFonts w:ascii="Times New Roman" w:hAnsi="Times New Roman" w:cs="Times New Roman"/>
          <w:color w:val="auto"/>
        </w:rPr>
        <w:t>The rugged terrain, unstable soils, heavy rains and mountain</w:t>
      </w:r>
      <w:r w:rsidR="00044280" w:rsidRPr="00BF7659">
        <w:rPr>
          <w:rFonts w:ascii="Times New Roman" w:hAnsi="Times New Roman" w:cs="Times New Roman"/>
          <w:color w:val="auto"/>
        </w:rPr>
        <w:t xml:space="preserve">ous geology in Nepal </w:t>
      </w:r>
      <w:r w:rsidR="00035B37" w:rsidRPr="00BF7659">
        <w:rPr>
          <w:rFonts w:ascii="Times New Roman" w:hAnsi="Times New Roman" w:cs="Times New Roman"/>
          <w:color w:val="auto"/>
        </w:rPr>
        <w:t>co</w:t>
      </w:r>
      <w:r w:rsidR="00044280" w:rsidRPr="00BF7659">
        <w:rPr>
          <w:rFonts w:ascii="Times New Roman" w:hAnsi="Times New Roman" w:cs="Times New Roman"/>
          <w:color w:val="auto"/>
        </w:rPr>
        <w:t>ntribute</w:t>
      </w:r>
      <w:r w:rsidR="00035B37" w:rsidRPr="00BF7659">
        <w:rPr>
          <w:rFonts w:ascii="Times New Roman" w:hAnsi="Times New Roman" w:cs="Times New Roman"/>
          <w:color w:val="auto"/>
        </w:rPr>
        <w:t xml:space="preserve"> to make it one of the world’s landslide </w:t>
      </w:r>
      <w:r w:rsidR="00CB67EA" w:rsidRPr="00BF7659">
        <w:rPr>
          <w:rFonts w:ascii="Times New Roman" w:hAnsi="Times New Roman" w:cs="Times New Roman"/>
          <w:color w:val="auto"/>
        </w:rPr>
        <w:t>prone area</w:t>
      </w:r>
      <w:r w:rsidR="00FA61CF" w:rsidRPr="00BF7659">
        <w:rPr>
          <w:rFonts w:ascii="Times New Roman" w:hAnsi="Times New Roman" w:cs="Times New Roman"/>
          <w:color w:val="auto"/>
        </w:rPr>
        <w:t xml:space="preserve"> [</w:t>
      </w:r>
      <w:r w:rsidR="00306C2B" w:rsidRPr="00BF7659">
        <w:rPr>
          <w:rFonts w:ascii="Times New Roman" w:hAnsi="Times New Roman" w:cs="Times New Roman"/>
          <w:color w:val="auto"/>
        </w:rPr>
        <w:t>28</w:t>
      </w:r>
      <w:r w:rsidR="00FA61CF" w:rsidRPr="00BF7659">
        <w:rPr>
          <w:rFonts w:ascii="Times New Roman" w:hAnsi="Times New Roman" w:cs="Times New Roman"/>
          <w:color w:val="auto"/>
        </w:rPr>
        <w:t>]</w:t>
      </w:r>
      <w:r w:rsidR="00035B37" w:rsidRPr="00BF7659">
        <w:rPr>
          <w:rFonts w:ascii="Times New Roman" w:hAnsi="Times New Roman" w:cs="Times New Roman"/>
          <w:color w:val="auto"/>
        </w:rPr>
        <w:t>.</w:t>
      </w:r>
      <w:r w:rsidR="00AA16F0" w:rsidRPr="00BF7659">
        <w:rPr>
          <w:rFonts w:ascii="Times New Roman" w:hAnsi="Times New Roman" w:cs="Times New Roman"/>
          <w:color w:val="auto"/>
        </w:rPr>
        <w:t xml:space="preserve"> Even </w:t>
      </w:r>
      <w:r w:rsidR="00C147F6" w:rsidRPr="00BF7659">
        <w:rPr>
          <w:rFonts w:ascii="Times New Roman" w:hAnsi="Times New Roman" w:cs="Times New Roman"/>
          <w:color w:val="auto"/>
        </w:rPr>
        <w:t xml:space="preserve">though landslide occurred during the earthquake but </w:t>
      </w:r>
      <w:r w:rsidR="00AA16F0" w:rsidRPr="00BF7659">
        <w:rPr>
          <w:rFonts w:ascii="Times New Roman" w:hAnsi="Times New Roman" w:cs="Times New Roman"/>
          <w:color w:val="auto"/>
        </w:rPr>
        <w:t xml:space="preserve">during the monsoon rains (June to September) after the earthquake, landslide was not </w:t>
      </w:r>
      <w:r w:rsidR="00E55DA4" w:rsidRPr="00BF7659">
        <w:rPr>
          <w:rFonts w:ascii="Times New Roman" w:hAnsi="Times New Roman" w:cs="Times New Roman"/>
          <w:color w:val="auto"/>
        </w:rPr>
        <w:t xml:space="preserve">significantly </w:t>
      </w:r>
      <w:r w:rsidR="00AA16F0" w:rsidRPr="00BF7659">
        <w:rPr>
          <w:rFonts w:ascii="Times New Roman" w:hAnsi="Times New Roman" w:cs="Times New Roman"/>
          <w:color w:val="auto"/>
        </w:rPr>
        <w:t>more than the previous years.</w:t>
      </w:r>
      <w:r w:rsidR="00C147F6" w:rsidRPr="00BF7659">
        <w:rPr>
          <w:rFonts w:ascii="Times New Roman" w:hAnsi="Times New Roman" w:cs="Times New Roman"/>
          <w:color w:val="auto"/>
        </w:rPr>
        <w:t xml:space="preserve"> However, it may occur in future as well.</w:t>
      </w:r>
    </w:p>
    <w:p w:rsidR="00DA6DF5" w:rsidRPr="00BF7659" w:rsidRDefault="00AD6142" w:rsidP="00BF7659">
      <w:pPr>
        <w:pStyle w:val="Default"/>
        <w:spacing w:after="240"/>
        <w:jc w:val="both"/>
        <w:rPr>
          <w:rFonts w:ascii="Times New Roman" w:hAnsi="Times New Roman" w:cs="Times New Roman"/>
          <w:color w:val="auto"/>
        </w:rPr>
      </w:pPr>
      <w:r w:rsidRPr="00BF7659">
        <w:rPr>
          <w:rFonts w:ascii="Times New Roman" w:hAnsi="Times New Roman" w:cs="Times New Roman"/>
          <w:color w:val="auto"/>
        </w:rPr>
        <w:t>Better preparedness for disaster response always results in saving lives and properties. Experts have compared Nepal and Haiti earthquake and low death toll in Nepal have been credited to better preparedness than Haiti [</w:t>
      </w:r>
      <w:r w:rsidR="00D57028" w:rsidRPr="00BF7659">
        <w:rPr>
          <w:rFonts w:ascii="Times New Roman" w:hAnsi="Times New Roman" w:cs="Times New Roman"/>
          <w:color w:val="auto"/>
        </w:rPr>
        <w:t>21</w:t>
      </w:r>
      <w:r w:rsidRPr="00BF7659">
        <w:rPr>
          <w:rFonts w:ascii="Times New Roman" w:hAnsi="Times New Roman" w:cs="Times New Roman"/>
          <w:color w:val="auto"/>
        </w:rPr>
        <w:t xml:space="preserve">]. </w:t>
      </w:r>
      <w:r w:rsidR="00C74EAC" w:rsidRPr="00BF7659">
        <w:rPr>
          <w:rFonts w:ascii="Times New Roman" w:hAnsi="Times New Roman" w:cs="Times New Roman"/>
          <w:color w:val="auto"/>
        </w:rPr>
        <w:t xml:space="preserve">Emergency-management plans should be </w:t>
      </w:r>
      <w:r w:rsidR="00741649" w:rsidRPr="00BF7659">
        <w:rPr>
          <w:rFonts w:ascii="Times New Roman" w:hAnsi="Times New Roman" w:cs="Times New Roman"/>
          <w:color w:val="auto"/>
        </w:rPr>
        <w:t>practiced</w:t>
      </w:r>
      <w:r w:rsidR="00C74EAC" w:rsidRPr="00BF7659">
        <w:rPr>
          <w:rFonts w:ascii="Times New Roman" w:hAnsi="Times New Roman" w:cs="Times New Roman"/>
          <w:color w:val="auto"/>
        </w:rPr>
        <w:t xml:space="preserve"> long before a disaster occurs</w:t>
      </w:r>
      <w:r w:rsidR="00DA6DF5" w:rsidRPr="00BF7659">
        <w:rPr>
          <w:rFonts w:ascii="Times New Roman" w:hAnsi="Times New Roman" w:cs="Times New Roman"/>
          <w:color w:val="auto"/>
        </w:rPr>
        <w:t xml:space="preserve"> which not only minimizes the casualties but also the ethical challenges in disaster responses [29]</w:t>
      </w:r>
      <w:r w:rsidR="00C74EAC" w:rsidRPr="00BF7659">
        <w:rPr>
          <w:rFonts w:ascii="Times New Roman" w:hAnsi="Times New Roman" w:cs="Times New Roman"/>
          <w:color w:val="auto"/>
        </w:rPr>
        <w:t xml:space="preserve">. Preparedness also entails warning systems, education, </w:t>
      </w:r>
      <w:proofErr w:type="gramStart"/>
      <w:r w:rsidR="00C74EAC" w:rsidRPr="00BF7659">
        <w:rPr>
          <w:rFonts w:ascii="Times New Roman" w:hAnsi="Times New Roman" w:cs="Times New Roman"/>
          <w:color w:val="auto"/>
        </w:rPr>
        <w:t>awareness</w:t>
      </w:r>
      <w:proofErr w:type="gramEnd"/>
      <w:r w:rsidR="00C74EAC" w:rsidRPr="00BF7659">
        <w:rPr>
          <w:rFonts w:ascii="Times New Roman" w:hAnsi="Times New Roman" w:cs="Times New Roman"/>
          <w:color w:val="auto"/>
        </w:rPr>
        <w:t xml:space="preserve"> raising and risk communication</w:t>
      </w:r>
      <w:r w:rsidR="00035B37" w:rsidRPr="00BF7659">
        <w:rPr>
          <w:rFonts w:ascii="Times New Roman" w:hAnsi="Times New Roman" w:cs="Times New Roman"/>
          <w:color w:val="auto"/>
        </w:rPr>
        <w:t xml:space="preserve"> </w:t>
      </w:r>
      <w:r w:rsidR="00D57028" w:rsidRPr="00BF7659">
        <w:rPr>
          <w:rFonts w:ascii="Times New Roman" w:hAnsi="Times New Roman" w:cs="Times New Roman"/>
          <w:color w:val="auto"/>
        </w:rPr>
        <w:t>[26</w:t>
      </w:r>
      <w:r w:rsidR="00C74EAC" w:rsidRPr="00BF7659">
        <w:rPr>
          <w:rFonts w:ascii="Times New Roman" w:hAnsi="Times New Roman" w:cs="Times New Roman"/>
          <w:color w:val="auto"/>
        </w:rPr>
        <w:t>].</w:t>
      </w:r>
      <w:r w:rsidR="000D35D3" w:rsidRPr="00BF7659">
        <w:rPr>
          <w:rFonts w:ascii="Times New Roman" w:hAnsi="Times New Roman" w:cs="Times New Roman"/>
          <w:color w:val="auto"/>
        </w:rPr>
        <w:t xml:space="preserve"> </w:t>
      </w:r>
      <w:r w:rsidR="00E55DA4" w:rsidRPr="00BF7659">
        <w:rPr>
          <w:rFonts w:ascii="Times New Roman" w:hAnsi="Times New Roman" w:cs="Times New Roman"/>
          <w:color w:val="auto"/>
        </w:rPr>
        <w:t>It needs earthquake-proof construction and retrofitting, even more education to prepare communities, and improveme</w:t>
      </w:r>
      <w:r w:rsidR="00D57028" w:rsidRPr="00BF7659">
        <w:rPr>
          <w:rFonts w:ascii="Times New Roman" w:hAnsi="Times New Roman" w:cs="Times New Roman"/>
          <w:color w:val="auto"/>
        </w:rPr>
        <w:t>nts in the health care system [15</w:t>
      </w:r>
      <w:r w:rsidR="00E55DA4" w:rsidRPr="00BF7659">
        <w:rPr>
          <w:rFonts w:ascii="Times New Roman" w:hAnsi="Times New Roman" w:cs="Times New Roman"/>
          <w:color w:val="auto"/>
        </w:rPr>
        <w:t xml:space="preserve">]. </w:t>
      </w:r>
    </w:p>
    <w:p w:rsidR="00A939B7" w:rsidRPr="00BF7659" w:rsidRDefault="00A939B7" w:rsidP="00BF7659">
      <w:pPr>
        <w:autoSpaceDE w:val="0"/>
        <w:autoSpaceDN w:val="0"/>
        <w:adjustRightInd w:val="0"/>
        <w:spacing w:after="240" w:line="240" w:lineRule="auto"/>
        <w:jc w:val="both"/>
        <w:rPr>
          <w:rFonts w:ascii="Times New Roman" w:eastAsia="Times New Roman" w:hAnsi="Times New Roman" w:cs="Times New Roman"/>
          <w:sz w:val="24"/>
          <w:szCs w:val="24"/>
        </w:rPr>
      </w:pPr>
    </w:p>
    <w:p w:rsidR="00FB04BD" w:rsidRPr="00BF7659" w:rsidRDefault="002C648D" w:rsidP="00BF7659">
      <w:pPr>
        <w:spacing w:after="240" w:line="240" w:lineRule="auto"/>
        <w:jc w:val="both"/>
        <w:rPr>
          <w:rFonts w:ascii="Times New Roman" w:hAnsi="Times New Roman" w:cs="Times New Roman"/>
          <w:b/>
          <w:color w:val="002060"/>
          <w:sz w:val="24"/>
          <w:szCs w:val="24"/>
        </w:rPr>
      </w:pPr>
      <w:r w:rsidRPr="00BF7659">
        <w:rPr>
          <w:rFonts w:ascii="Times New Roman" w:hAnsi="Times New Roman" w:cs="Times New Roman"/>
          <w:b/>
          <w:color w:val="002060"/>
          <w:sz w:val="24"/>
          <w:szCs w:val="24"/>
        </w:rPr>
        <w:lastRenderedPageBreak/>
        <w:t xml:space="preserve">Summary </w:t>
      </w:r>
    </w:p>
    <w:p w:rsidR="00214A7A" w:rsidRPr="00BF7659" w:rsidRDefault="00741649" w:rsidP="00BF7659">
      <w:p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 xml:space="preserve">Embedding ethical principles in every aspect of healthcare is of vital importance including the preparedness for disasters. Preparedness is important not only in the healthcare facilities but also at the community level with emphasis on public places </w:t>
      </w:r>
      <w:r w:rsidR="00145DC0" w:rsidRPr="00BF7659">
        <w:rPr>
          <w:rFonts w:ascii="Times New Roman" w:hAnsi="Times New Roman" w:cs="Times New Roman"/>
          <w:sz w:val="24"/>
          <w:szCs w:val="24"/>
        </w:rPr>
        <w:t>like hospitals and</w:t>
      </w:r>
      <w:r w:rsidRPr="00BF7659">
        <w:rPr>
          <w:rFonts w:ascii="Times New Roman" w:hAnsi="Times New Roman" w:cs="Times New Roman"/>
          <w:sz w:val="24"/>
          <w:szCs w:val="24"/>
        </w:rPr>
        <w:t xml:space="preserve"> schools. Ethical challenges in disaster responses can be minimized by the standby preparedness plan and its ongoing orientation and dissemination to the concerned authorities including the grass-root level.  </w:t>
      </w:r>
      <w:r w:rsidR="003E4E14" w:rsidRPr="00BF7659">
        <w:rPr>
          <w:rFonts w:ascii="Times New Roman" w:hAnsi="Times New Roman" w:cs="Times New Roman"/>
          <w:sz w:val="24"/>
          <w:szCs w:val="24"/>
        </w:rPr>
        <w:t xml:space="preserve">Even working under crisis conditions </w:t>
      </w:r>
      <w:r w:rsidR="00167721" w:rsidRPr="00BF7659">
        <w:rPr>
          <w:rFonts w:ascii="Times New Roman" w:hAnsi="Times New Roman" w:cs="Times New Roman"/>
          <w:sz w:val="24"/>
          <w:szCs w:val="24"/>
        </w:rPr>
        <w:t xml:space="preserve">must respect the four principles of biomedical ethics so that </w:t>
      </w:r>
      <w:r w:rsidR="00145DC0" w:rsidRPr="00BF7659">
        <w:rPr>
          <w:rFonts w:ascii="Times New Roman" w:hAnsi="Times New Roman" w:cs="Times New Roman"/>
          <w:sz w:val="24"/>
          <w:szCs w:val="24"/>
        </w:rPr>
        <w:t xml:space="preserve">the </w:t>
      </w:r>
      <w:r w:rsidR="00214A7A" w:rsidRPr="00BF7659">
        <w:rPr>
          <w:rFonts w:ascii="Times New Roman" w:hAnsi="Times New Roman" w:cs="Times New Roman"/>
          <w:sz w:val="24"/>
          <w:szCs w:val="24"/>
        </w:rPr>
        <w:t xml:space="preserve">health </w:t>
      </w:r>
      <w:r w:rsidR="00145DC0" w:rsidRPr="00BF7659">
        <w:rPr>
          <w:rFonts w:ascii="Times New Roman" w:hAnsi="Times New Roman" w:cs="Times New Roman"/>
          <w:sz w:val="24"/>
          <w:szCs w:val="24"/>
        </w:rPr>
        <w:t xml:space="preserve">care complies with </w:t>
      </w:r>
      <w:r w:rsidR="00214A7A" w:rsidRPr="00BF7659">
        <w:rPr>
          <w:rFonts w:ascii="Times New Roman" w:hAnsi="Times New Roman" w:cs="Times New Roman"/>
          <w:sz w:val="24"/>
          <w:szCs w:val="24"/>
        </w:rPr>
        <w:t xml:space="preserve">the </w:t>
      </w:r>
      <w:r w:rsidR="00145DC0" w:rsidRPr="00BF7659">
        <w:rPr>
          <w:rFonts w:ascii="Times New Roman" w:hAnsi="Times New Roman" w:cs="Times New Roman"/>
          <w:sz w:val="24"/>
          <w:szCs w:val="24"/>
        </w:rPr>
        <w:t>professional norms and ethical standards, and be accountable.</w:t>
      </w:r>
      <w:r w:rsidR="00214A7A" w:rsidRPr="00BF7659">
        <w:rPr>
          <w:rFonts w:ascii="Times New Roman" w:hAnsi="Times New Roman" w:cs="Times New Roman"/>
          <w:sz w:val="24"/>
          <w:szCs w:val="24"/>
        </w:rPr>
        <w:t>to</w:t>
      </w:r>
      <w:r w:rsidR="003E4E14" w:rsidRPr="00BF7659">
        <w:rPr>
          <w:rFonts w:ascii="Times New Roman" w:hAnsi="Times New Roman" w:cs="Times New Roman"/>
          <w:sz w:val="24"/>
          <w:szCs w:val="24"/>
        </w:rPr>
        <w:t xml:space="preserve"> the medical aspects of the </w:t>
      </w:r>
      <w:r w:rsidR="00214A7A" w:rsidRPr="00BF7659">
        <w:rPr>
          <w:rFonts w:ascii="Times New Roman" w:hAnsi="Times New Roman" w:cs="Times New Roman"/>
          <w:sz w:val="24"/>
          <w:szCs w:val="24"/>
        </w:rPr>
        <w:t xml:space="preserve">local </w:t>
      </w:r>
      <w:r w:rsidR="003E4E14" w:rsidRPr="00BF7659">
        <w:rPr>
          <w:rFonts w:ascii="Times New Roman" w:hAnsi="Times New Roman" w:cs="Times New Roman"/>
          <w:sz w:val="24"/>
          <w:szCs w:val="24"/>
        </w:rPr>
        <w:t>culture</w:t>
      </w:r>
      <w:r w:rsidR="00214A7A" w:rsidRPr="00BF7659">
        <w:rPr>
          <w:rFonts w:ascii="Times New Roman" w:hAnsi="Times New Roman" w:cs="Times New Roman"/>
          <w:sz w:val="24"/>
          <w:szCs w:val="24"/>
        </w:rPr>
        <w:t>.</w:t>
      </w:r>
    </w:p>
    <w:p w:rsidR="00214A7A" w:rsidRPr="00BF7659" w:rsidRDefault="00214A7A" w:rsidP="00BF7659">
      <w:pPr>
        <w:pStyle w:val="ListParagraph"/>
        <w:spacing w:after="240" w:line="240" w:lineRule="auto"/>
        <w:ind w:left="0"/>
        <w:jc w:val="both"/>
        <w:rPr>
          <w:rFonts w:ascii="Times New Roman" w:hAnsi="Times New Roman" w:cs="Times New Roman"/>
          <w:b/>
          <w:sz w:val="24"/>
          <w:szCs w:val="24"/>
        </w:rPr>
      </w:pPr>
    </w:p>
    <w:p w:rsidR="002C648D" w:rsidRPr="00BF7659" w:rsidRDefault="00507833" w:rsidP="00BF7659">
      <w:pPr>
        <w:spacing w:after="240" w:line="240" w:lineRule="auto"/>
        <w:ind w:right="240"/>
        <w:jc w:val="both"/>
        <w:textAlignment w:val="baseline"/>
        <w:rPr>
          <w:rFonts w:ascii="Times New Roman" w:hAnsi="Times New Roman" w:cs="Times New Roman"/>
          <w:b/>
          <w:color w:val="002060"/>
          <w:sz w:val="24"/>
          <w:szCs w:val="24"/>
          <w:bdr w:val="none" w:sz="0" w:space="0" w:color="auto" w:frame="1"/>
        </w:rPr>
      </w:pPr>
      <w:hyperlink r:id="rId10" w:anchor="formatting-acknowledgements" w:history="1">
        <w:r w:rsidR="002C648D" w:rsidRPr="00BF7659">
          <w:rPr>
            <w:rFonts w:ascii="Times New Roman" w:hAnsi="Times New Roman" w:cs="Times New Roman"/>
            <w:b/>
            <w:color w:val="002060"/>
            <w:sz w:val="24"/>
            <w:szCs w:val="24"/>
            <w:bdr w:val="none" w:sz="0" w:space="0" w:color="auto" w:frame="1"/>
          </w:rPr>
          <w:t>Acknowledgements</w:t>
        </w:r>
      </w:hyperlink>
    </w:p>
    <w:p w:rsidR="00710BB0" w:rsidRPr="00BF7659" w:rsidRDefault="000E0CBC" w:rsidP="00BF7659">
      <w:pPr>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A</w:t>
      </w:r>
      <w:r w:rsidR="00710BB0" w:rsidRPr="00BF7659">
        <w:rPr>
          <w:rFonts w:ascii="Times New Roman" w:hAnsi="Times New Roman" w:cs="Times New Roman"/>
          <w:sz w:val="24"/>
          <w:szCs w:val="24"/>
        </w:rPr>
        <w:t xml:space="preserve">uthors acknowledge the staff of emergency services of </w:t>
      </w:r>
      <w:proofErr w:type="spellStart"/>
      <w:r w:rsidR="00710BB0" w:rsidRPr="00BF7659">
        <w:rPr>
          <w:rFonts w:ascii="Times New Roman" w:hAnsi="Times New Roman" w:cs="Times New Roman"/>
          <w:sz w:val="24"/>
          <w:szCs w:val="24"/>
        </w:rPr>
        <w:t>Tribhuvan</w:t>
      </w:r>
      <w:proofErr w:type="spellEnd"/>
      <w:r w:rsidR="00710BB0" w:rsidRPr="00BF7659">
        <w:rPr>
          <w:rFonts w:ascii="Times New Roman" w:hAnsi="Times New Roman" w:cs="Times New Roman"/>
          <w:sz w:val="24"/>
          <w:szCs w:val="24"/>
        </w:rPr>
        <w:t xml:space="preserve"> University Teaching Hospital (TUTH) for sharing their experiences formally and informally which provoked us to write this article.</w:t>
      </w:r>
    </w:p>
    <w:p w:rsidR="002C648D" w:rsidRPr="00BF7659" w:rsidRDefault="002C648D" w:rsidP="00BF7659">
      <w:pPr>
        <w:spacing w:after="240" w:line="240" w:lineRule="auto"/>
        <w:jc w:val="both"/>
        <w:rPr>
          <w:rFonts w:ascii="Times New Roman" w:hAnsi="Times New Roman" w:cs="Times New Roman"/>
          <w:b/>
          <w:sz w:val="24"/>
          <w:szCs w:val="24"/>
        </w:rPr>
      </w:pPr>
    </w:p>
    <w:p w:rsidR="000967A8" w:rsidRPr="00BF7659" w:rsidRDefault="00695ACB" w:rsidP="00BF7659">
      <w:pPr>
        <w:spacing w:after="240" w:line="240" w:lineRule="auto"/>
        <w:jc w:val="both"/>
        <w:rPr>
          <w:rFonts w:ascii="Times New Roman" w:hAnsi="Times New Roman" w:cs="Times New Roman"/>
          <w:b/>
          <w:color w:val="002060"/>
          <w:sz w:val="24"/>
          <w:szCs w:val="24"/>
        </w:rPr>
      </w:pPr>
      <w:r w:rsidRPr="00BF7659">
        <w:rPr>
          <w:rFonts w:ascii="Times New Roman" w:hAnsi="Times New Roman" w:cs="Times New Roman"/>
          <w:b/>
          <w:color w:val="002060"/>
          <w:sz w:val="24"/>
          <w:szCs w:val="24"/>
        </w:rPr>
        <w:t xml:space="preserve">References </w:t>
      </w:r>
    </w:p>
    <w:p w:rsidR="00D57028" w:rsidRPr="00BF7659" w:rsidRDefault="00D57028" w:rsidP="00BF7659">
      <w:pPr>
        <w:pStyle w:val="ListParagraph"/>
        <w:numPr>
          <w:ilvl w:val="0"/>
          <w:numId w:val="10"/>
        </w:num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Nepal earthquake 2015: Country Profile.</w:t>
      </w:r>
      <w:r w:rsidRPr="00BF7659">
        <w:rPr>
          <w:rStyle w:val="langnp"/>
          <w:rFonts w:ascii="Times New Roman" w:hAnsi="Times New Roman" w:cs="Times New Roman"/>
          <w:b/>
          <w:bCs/>
          <w:sz w:val="24"/>
          <w:szCs w:val="24"/>
        </w:rPr>
        <w:t xml:space="preserve"> </w:t>
      </w:r>
      <w:hyperlink r:id="rId11" w:history="1">
        <w:r w:rsidRPr="00BF7659">
          <w:rPr>
            <w:rStyle w:val="Hyperlink"/>
            <w:rFonts w:ascii="Times New Roman" w:hAnsi="Times New Roman" w:cs="Times New Roman"/>
            <w:color w:val="auto"/>
            <w:sz w:val="24"/>
            <w:szCs w:val="24"/>
          </w:rPr>
          <w:t>http://drrportal.gov.np/ndrrip/main.html?id=0</w:t>
        </w:r>
      </w:hyperlink>
      <w:r w:rsidRPr="00BF7659">
        <w:rPr>
          <w:rFonts w:ascii="Times New Roman" w:hAnsi="Times New Roman" w:cs="Times New Roman"/>
          <w:sz w:val="24"/>
          <w:szCs w:val="24"/>
        </w:rPr>
        <w:t>. Accessed November 1, 2015.</w:t>
      </w:r>
    </w:p>
    <w:p w:rsidR="00D57028"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12" w:history="1">
        <w:r w:rsidR="00D57028" w:rsidRPr="00BF7659">
          <w:rPr>
            <w:rFonts w:ascii="Times New Roman" w:hAnsi="Times New Roman" w:cs="Times New Roman"/>
            <w:sz w:val="24"/>
            <w:szCs w:val="24"/>
          </w:rPr>
          <w:t>Lateef F</w:t>
        </w:r>
      </w:hyperlink>
      <w:r w:rsidR="00D57028" w:rsidRPr="00BF7659">
        <w:rPr>
          <w:rFonts w:ascii="Times New Roman" w:hAnsi="Times New Roman" w:cs="Times New Roman"/>
          <w:sz w:val="24"/>
          <w:szCs w:val="24"/>
        </w:rPr>
        <w:t xml:space="preserve">. Ethical issues in disasters. </w:t>
      </w:r>
      <w:hyperlink r:id="rId13" w:tooltip="Prehospital and disaster medicine." w:history="1">
        <w:proofErr w:type="spellStart"/>
        <w:r w:rsidR="00D57028" w:rsidRPr="00BF7659">
          <w:rPr>
            <w:rFonts w:ascii="Times New Roman" w:hAnsi="Times New Roman" w:cs="Times New Roman"/>
            <w:i/>
            <w:sz w:val="24"/>
            <w:szCs w:val="24"/>
          </w:rPr>
          <w:t>Prehosp</w:t>
        </w:r>
        <w:proofErr w:type="spellEnd"/>
        <w:r w:rsidR="00D57028" w:rsidRPr="00BF7659">
          <w:rPr>
            <w:rFonts w:ascii="Times New Roman" w:hAnsi="Times New Roman" w:cs="Times New Roman"/>
            <w:i/>
            <w:sz w:val="24"/>
            <w:szCs w:val="24"/>
          </w:rPr>
          <w:t xml:space="preserve"> Disaster Med.</w:t>
        </w:r>
      </w:hyperlink>
      <w:r w:rsidR="00D57028" w:rsidRPr="00BF7659">
        <w:rPr>
          <w:rFonts w:ascii="Times New Roman" w:hAnsi="Times New Roman" w:cs="Times New Roman"/>
          <w:sz w:val="24"/>
          <w:szCs w:val="24"/>
        </w:rPr>
        <w:t> 2011 Aug</w:t>
      </w:r>
      <w:proofErr w:type="gramStart"/>
      <w:r w:rsidR="00D57028" w:rsidRPr="00BF7659">
        <w:rPr>
          <w:rFonts w:ascii="Times New Roman" w:hAnsi="Times New Roman" w:cs="Times New Roman"/>
          <w:sz w:val="24"/>
          <w:szCs w:val="24"/>
        </w:rPr>
        <w:t>;26</w:t>
      </w:r>
      <w:proofErr w:type="gramEnd"/>
      <w:r w:rsidR="00D57028" w:rsidRPr="00BF7659">
        <w:rPr>
          <w:rFonts w:ascii="Times New Roman" w:hAnsi="Times New Roman" w:cs="Times New Roman"/>
          <w:sz w:val="24"/>
          <w:szCs w:val="24"/>
        </w:rPr>
        <w:t xml:space="preserve">(4):289-92. </w:t>
      </w:r>
    </w:p>
    <w:p w:rsidR="00D57028"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14" w:history="1">
        <w:r w:rsidR="00D57028" w:rsidRPr="00BF7659">
          <w:rPr>
            <w:rFonts w:ascii="Times New Roman" w:hAnsi="Times New Roman" w:cs="Times New Roman"/>
            <w:sz w:val="24"/>
            <w:szCs w:val="24"/>
          </w:rPr>
          <w:t>Peleg K</w:t>
        </w:r>
      </w:hyperlink>
      <w:r w:rsidR="00D57028" w:rsidRPr="00BF7659">
        <w:rPr>
          <w:rFonts w:ascii="Times New Roman" w:hAnsi="Times New Roman" w:cs="Times New Roman"/>
          <w:sz w:val="24"/>
          <w:szCs w:val="24"/>
        </w:rPr>
        <w:t xml:space="preserve">. </w:t>
      </w:r>
      <w:hyperlink r:id="rId15" w:history="1">
        <w:r w:rsidR="00D57028" w:rsidRPr="00BF7659">
          <w:rPr>
            <w:rFonts w:ascii="Times New Roman" w:hAnsi="Times New Roman" w:cs="Times New Roman"/>
            <w:sz w:val="24"/>
            <w:szCs w:val="24"/>
          </w:rPr>
          <w:t>Notes from Nepal: Is There a Better Way to Provide Search and Rescue?</w:t>
        </w:r>
      </w:hyperlink>
      <w:r w:rsidR="00D57028" w:rsidRPr="00BF7659">
        <w:rPr>
          <w:rFonts w:ascii="Times New Roman" w:hAnsi="Times New Roman" w:cs="Times New Roman"/>
          <w:sz w:val="24"/>
          <w:szCs w:val="24"/>
        </w:rPr>
        <w:t xml:space="preserve"> </w:t>
      </w:r>
      <w:hyperlink r:id="rId16" w:tooltip="Disaster medicine and public health preparedness." w:history="1">
        <w:r w:rsidR="00D57028" w:rsidRPr="00BF7659">
          <w:rPr>
            <w:rFonts w:ascii="Times New Roman" w:hAnsi="Times New Roman" w:cs="Times New Roman"/>
            <w:i/>
            <w:sz w:val="24"/>
            <w:szCs w:val="24"/>
          </w:rPr>
          <w:t>Disaster Med Public Health Prep.</w:t>
        </w:r>
      </w:hyperlink>
      <w:r w:rsidR="00D57028" w:rsidRPr="00BF7659">
        <w:rPr>
          <w:rFonts w:ascii="Times New Roman" w:hAnsi="Times New Roman" w:cs="Times New Roman"/>
          <w:sz w:val="24"/>
          <w:szCs w:val="24"/>
        </w:rPr>
        <w:t xml:space="preserve"> 2015 Oct 12:1-3. </w:t>
      </w:r>
    </w:p>
    <w:p w:rsidR="00D57028"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17" w:history="1">
        <w:r w:rsidR="00D57028" w:rsidRPr="00BF7659">
          <w:rPr>
            <w:rFonts w:ascii="Times New Roman" w:hAnsi="Times New Roman" w:cs="Times New Roman"/>
            <w:sz w:val="24"/>
            <w:szCs w:val="24"/>
          </w:rPr>
          <w:t>Angus DC</w:t>
        </w:r>
      </w:hyperlink>
      <w:r w:rsidR="00D57028" w:rsidRPr="00BF7659">
        <w:rPr>
          <w:rFonts w:ascii="Times New Roman" w:hAnsi="Times New Roman" w:cs="Times New Roman"/>
          <w:sz w:val="24"/>
          <w:szCs w:val="24"/>
        </w:rPr>
        <w:t>, </w:t>
      </w:r>
      <w:proofErr w:type="spellStart"/>
      <w:r w:rsidR="00D57028" w:rsidRPr="00BF7659">
        <w:rPr>
          <w:rFonts w:ascii="Times New Roman" w:hAnsi="Times New Roman" w:cs="Times New Roman"/>
          <w:sz w:val="24"/>
          <w:szCs w:val="24"/>
        </w:rPr>
        <w:fldChar w:fldCharType="begin"/>
      </w:r>
      <w:r w:rsidR="00D57028" w:rsidRPr="00BF7659">
        <w:rPr>
          <w:rFonts w:ascii="Times New Roman" w:hAnsi="Times New Roman" w:cs="Times New Roman"/>
          <w:sz w:val="24"/>
          <w:szCs w:val="24"/>
        </w:rPr>
        <w:instrText xml:space="preserve"> HYPERLINK "http://www.ncbi.nlm.nih.gov/pubmed/?term=Pretto%20EA%5BAuthor%5D&amp;cauthor=true&amp;cauthor_uid=10155460" </w:instrText>
      </w:r>
      <w:r w:rsidR="00D57028" w:rsidRPr="00BF7659">
        <w:rPr>
          <w:rFonts w:ascii="Times New Roman" w:hAnsi="Times New Roman" w:cs="Times New Roman"/>
          <w:sz w:val="24"/>
          <w:szCs w:val="24"/>
        </w:rPr>
        <w:fldChar w:fldCharType="separate"/>
      </w:r>
      <w:r w:rsidR="00D57028" w:rsidRPr="00BF7659">
        <w:rPr>
          <w:rFonts w:ascii="Times New Roman" w:hAnsi="Times New Roman" w:cs="Times New Roman"/>
          <w:sz w:val="24"/>
          <w:szCs w:val="24"/>
        </w:rPr>
        <w:t>Pretto</w:t>
      </w:r>
      <w:proofErr w:type="spellEnd"/>
      <w:r w:rsidR="00D57028" w:rsidRPr="00BF7659">
        <w:rPr>
          <w:rFonts w:ascii="Times New Roman" w:hAnsi="Times New Roman" w:cs="Times New Roman"/>
          <w:sz w:val="24"/>
          <w:szCs w:val="24"/>
        </w:rPr>
        <w:t xml:space="preserve"> EA</w:t>
      </w:r>
      <w:r w:rsidR="00D57028" w:rsidRPr="00BF7659">
        <w:rPr>
          <w:rFonts w:ascii="Times New Roman" w:hAnsi="Times New Roman" w:cs="Times New Roman"/>
          <w:sz w:val="24"/>
          <w:szCs w:val="24"/>
        </w:rPr>
        <w:fldChar w:fldCharType="end"/>
      </w:r>
      <w:r w:rsidR="00D57028" w:rsidRPr="00BF7659">
        <w:rPr>
          <w:rFonts w:ascii="Times New Roman" w:hAnsi="Times New Roman" w:cs="Times New Roman"/>
          <w:sz w:val="24"/>
          <w:szCs w:val="24"/>
        </w:rPr>
        <w:t>, </w:t>
      </w:r>
      <w:hyperlink r:id="rId18" w:history="1">
        <w:r w:rsidR="00D57028" w:rsidRPr="00BF7659">
          <w:rPr>
            <w:rFonts w:ascii="Times New Roman" w:hAnsi="Times New Roman" w:cs="Times New Roman"/>
            <w:sz w:val="24"/>
            <w:szCs w:val="24"/>
          </w:rPr>
          <w:t>Abrams JI</w:t>
        </w:r>
      </w:hyperlink>
      <w:r w:rsidR="00D57028" w:rsidRPr="00BF7659">
        <w:rPr>
          <w:rFonts w:ascii="Times New Roman" w:hAnsi="Times New Roman" w:cs="Times New Roman"/>
          <w:sz w:val="24"/>
          <w:szCs w:val="24"/>
        </w:rPr>
        <w:t>, </w:t>
      </w:r>
      <w:hyperlink r:id="rId19" w:history="1">
        <w:r w:rsidR="00D57028" w:rsidRPr="00BF7659">
          <w:rPr>
            <w:rFonts w:ascii="Times New Roman" w:hAnsi="Times New Roman" w:cs="Times New Roman"/>
            <w:sz w:val="24"/>
            <w:szCs w:val="24"/>
          </w:rPr>
          <w:t>Safar P</w:t>
        </w:r>
      </w:hyperlink>
      <w:r w:rsidR="00D57028" w:rsidRPr="00BF7659">
        <w:rPr>
          <w:rFonts w:ascii="Times New Roman" w:hAnsi="Times New Roman" w:cs="Times New Roman"/>
          <w:sz w:val="24"/>
          <w:szCs w:val="24"/>
        </w:rPr>
        <w:t xml:space="preserve">. Recommendations for Life-Supporting First-Aid training of the lay public for disaster preparedness. </w:t>
      </w:r>
      <w:hyperlink r:id="rId20" w:tooltip="Prehospital and disaster medicine." w:history="1">
        <w:proofErr w:type="spellStart"/>
        <w:r w:rsidR="00D57028" w:rsidRPr="00BF7659">
          <w:rPr>
            <w:rFonts w:ascii="Times New Roman" w:hAnsi="Times New Roman" w:cs="Times New Roman"/>
            <w:sz w:val="24"/>
            <w:szCs w:val="24"/>
          </w:rPr>
          <w:t>Prehosp</w:t>
        </w:r>
        <w:proofErr w:type="spellEnd"/>
        <w:r w:rsidR="00D57028" w:rsidRPr="00BF7659">
          <w:rPr>
            <w:rFonts w:ascii="Times New Roman" w:hAnsi="Times New Roman" w:cs="Times New Roman"/>
            <w:sz w:val="24"/>
            <w:szCs w:val="24"/>
          </w:rPr>
          <w:t> Disaster Med.</w:t>
        </w:r>
      </w:hyperlink>
      <w:r w:rsidR="00D57028" w:rsidRPr="00BF7659">
        <w:rPr>
          <w:rFonts w:ascii="Times New Roman" w:hAnsi="Times New Roman" w:cs="Times New Roman"/>
          <w:sz w:val="24"/>
          <w:szCs w:val="24"/>
        </w:rPr>
        <w:t> 1993 Apr-Jun</w:t>
      </w:r>
      <w:proofErr w:type="gramStart"/>
      <w:r w:rsidR="00D57028" w:rsidRPr="00BF7659">
        <w:rPr>
          <w:rFonts w:ascii="Times New Roman" w:hAnsi="Times New Roman" w:cs="Times New Roman"/>
          <w:sz w:val="24"/>
          <w:szCs w:val="24"/>
        </w:rPr>
        <w:t>;8</w:t>
      </w:r>
      <w:proofErr w:type="gramEnd"/>
      <w:r w:rsidR="00D57028" w:rsidRPr="00BF7659">
        <w:rPr>
          <w:rFonts w:ascii="Times New Roman" w:hAnsi="Times New Roman" w:cs="Times New Roman"/>
          <w:sz w:val="24"/>
          <w:szCs w:val="24"/>
        </w:rPr>
        <w:t>(2):157-60.</w:t>
      </w:r>
    </w:p>
    <w:p w:rsidR="008E11C1" w:rsidRPr="00BF7659" w:rsidRDefault="00507833" w:rsidP="00BF7659">
      <w:pPr>
        <w:pStyle w:val="ListParagraph"/>
        <w:numPr>
          <w:ilvl w:val="0"/>
          <w:numId w:val="10"/>
        </w:numPr>
        <w:spacing w:after="240" w:line="240" w:lineRule="auto"/>
        <w:jc w:val="both"/>
        <w:rPr>
          <w:rFonts w:ascii="Times New Roman" w:hAnsi="Times New Roman" w:cs="Times New Roman"/>
          <w:sz w:val="24"/>
          <w:szCs w:val="24"/>
        </w:rPr>
      </w:pPr>
      <w:hyperlink r:id="rId21" w:history="1">
        <w:r w:rsidR="008E11C1" w:rsidRPr="00BF7659">
          <w:rPr>
            <w:rFonts w:ascii="Times New Roman" w:hAnsi="Times New Roman" w:cs="Times New Roman"/>
            <w:sz w:val="24"/>
            <w:szCs w:val="24"/>
          </w:rPr>
          <w:t>Abrams JI</w:t>
        </w:r>
      </w:hyperlink>
      <w:r w:rsidR="008E11C1" w:rsidRPr="00BF7659">
        <w:rPr>
          <w:rFonts w:ascii="Times New Roman" w:hAnsi="Times New Roman" w:cs="Times New Roman"/>
          <w:sz w:val="24"/>
          <w:szCs w:val="24"/>
        </w:rPr>
        <w:t>, </w:t>
      </w:r>
      <w:proofErr w:type="spellStart"/>
      <w:r w:rsidR="008E11C1" w:rsidRPr="00BF7659">
        <w:rPr>
          <w:rFonts w:ascii="Times New Roman" w:hAnsi="Times New Roman" w:cs="Times New Roman"/>
          <w:sz w:val="24"/>
          <w:szCs w:val="24"/>
        </w:rPr>
        <w:fldChar w:fldCharType="begin"/>
      </w:r>
      <w:r w:rsidR="008E11C1" w:rsidRPr="00BF7659">
        <w:rPr>
          <w:rFonts w:ascii="Times New Roman" w:hAnsi="Times New Roman" w:cs="Times New Roman"/>
          <w:sz w:val="24"/>
          <w:szCs w:val="24"/>
        </w:rPr>
        <w:instrText xml:space="preserve"> HYPERLINK "http://www.ncbi.nlm.nih.gov/pubmed/?term=Pretto%20EA%5BAuthor%5D&amp;cauthor=true&amp;cauthor_uid=10155459" </w:instrText>
      </w:r>
      <w:r w:rsidR="008E11C1" w:rsidRPr="00BF7659">
        <w:rPr>
          <w:rFonts w:ascii="Times New Roman" w:hAnsi="Times New Roman" w:cs="Times New Roman"/>
          <w:sz w:val="24"/>
          <w:szCs w:val="24"/>
        </w:rPr>
        <w:fldChar w:fldCharType="separate"/>
      </w:r>
      <w:r w:rsidR="008E11C1" w:rsidRPr="00BF7659">
        <w:rPr>
          <w:rFonts w:ascii="Times New Roman" w:hAnsi="Times New Roman" w:cs="Times New Roman"/>
          <w:sz w:val="24"/>
          <w:szCs w:val="24"/>
        </w:rPr>
        <w:t>Pretto</w:t>
      </w:r>
      <w:proofErr w:type="spellEnd"/>
      <w:r w:rsidR="008E11C1" w:rsidRPr="00BF7659">
        <w:rPr>
          <w:rFonts w:ascii="Times New Roman" w:hAnsi="Times New Roman" w:cs="Times New Roman"/>
          <w:sz w:val="24"/>
          <w:szCs w:val="24"/>
        </w:rPr>
        <w:t xml:space="preserve"> EA</w:t>
      </w:r>
      <w:r w:rsidR="008E11C1" w:rsidRPr="00BF7659">
        <w:rPr>
          <w:rFonts w:ascii="Times New Roman" w:hAnsi="Times New Roman" w:cs="Times New Roman"/>
          <w:sz w:val="24"/>
          <w:szCs w:val="24"/>
        </w:rPr>
        <w:fldChar w:fldCharType="end"/>
      </w:r>
      <w:r w:rsidR="008E11C1" w:rsidRPr="00BF7659">
        <w:rPr>
          <w:rFonts w:ascii="Times New Roman" w:hAnsi="Times New Roman" w:cs="Times New Roman"/>
          <w:sz w:val="24"/>
          <w:szCs w:val="24"/>
        </w:rPr>
        <w:t>, </w:t>
      </w:r>
      <w:hyperlink r:id="rId22" w:history="1">
        <w:r w:rsidR="008E11C1" w:rsidRPr="00BF7659">
          <w:rPr>
            <w:rFonts w:ascii="Times New Roman" w:hAnsi="Times New Roman" w:cs="Times New Roman"/>
            <w:sz w:val="24"/>
            <w:szCs w:val="24"/>
          </w:rPr>
          <w:t>Angus D</w:t>
        </w:r>
      </w:hyperlink>
      <w:r w:rsidR="008E11C1" w:rsidRPr="00BF7659">
        <w:rPr>
          <w:rFonts w:ascii="Times New Roman" w:hAnsi="Times New Roman" w:cs="Times New Roman"/>
          <w:sz w:val="24"/>
          <w:szCs w:val="24"/>
        </w:rPr>
        <w:t xml:space="preserve">. Guidelines for rescue training of the lay public. </w:t>
      </w:r>
      <w:hyperlink r:id="rId23" w:tooltip="Prehospital and disaster medicine." w:history="1">
        <w:proofErr w:type="spellStart"/>
        <w:r w:rsidR="008E11C1" w:rsidRPr="00BF7659">
          <w:rPr>
            <w:rFonts w:ascii="Times New Roman" w:hAnsi="Times New Roman" w:cs="Times New Roman"/>
            <w:i/>
            <w:sz w:val="24"/>
            <w:szCs w:val="24"/>
          </w:rPr>
          <w:t>Prehosp</w:t>
        </w:r>
        <w:proofErr w:type="spellEnd"/>
        <w:r w:rsidR="008E11C1" w:rsidRPr="00BF7659">
          <w:rPr>
            <w:rFonts w:ascii="Times New Roman" w:hAnsi="Times New Roman" w:cs="Times New Roman"/>
            <w:i/>
            <w:sz w:val="24"/>
            <w:szCs w:val="24"/>
          </w:rPr>
          <w:t xml:space="preserve"> Disaster Med.</w:t>
        </w:r>
      </w:hyperlink>
      <w:r w:rsidR="008E11C1" w:rsidRPr="00BF7659">
        <w:rPr>
          <w:rFonts w:ascii="Times New Roman" w:hAnsi="Times New Roman" w:cs="Times New Roman"/>
          <w:sz w:val="24"/>
          <w:szCs w:val="24"/>
        </w:rPr>
        <w:t> 1993 Apr-Jun</w:t>
      </w:r>
      <w:proofErr w:type="gramStart"/>
      <w:r w:rsidR="008E11C1" w:rsidRPr="00BF7659">
        <w:rPr>
          <w:rFonts w:ascii="Times New Roman" w:hAnsi="Times New Roman" w:cs="Times New Roman"/>
          <w:sz w:val="24"/>
          <w:szCs w:val="24"/>
        </w:rPr>
        <w:t>;8</w:t>
      </w:r>
      <w:proofErr w:type="gramEnd"/>
      <w:r w:rsidR="008E11C1" w:rsidRPr="00BF7659">
        <w:rPr>
          <w:rFonts w:ascii="Times New Roman" w:hAnsi="Times New Roman" w:cs="Times New Roman"/>
          <w:sz w:val="24"/>
          <w:szCs w:val="24"/>
        </w:rPr>
        <w:t>(2):151-6.</w:t>
      </w:r>
    </w:p>
    <w:p w:rsidR="00D57028"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24" w:history="1">
        <w:r w:rsidR="00D57028" w:rsidRPr="00BF7659">
          <w:rPr>
            <w:rFonts w:ascii="Times New Roman" w:hAnsi="Times New Roman" w:cs="Times New Roman"/>
            <w:sz w:val="24"/>
            <w:szCs w:val="24"/>
          </w:rPr>
          <w:t>Shrestha UB</w:t>
        </w:r>
      </w:hyperlink>
      <w:r w:rsidR="00D57028" w:rsidRPr="00BF7659">
        <w:rPr>
          <w:rFonts w:ascii="Times New Roman" w:hAnsi="Times New Roman" w:cs="Times New Roman"/>
          <w:sz w:val="24"/>
          <w:szCs w:val="24"/>
        </w:rPr>
        <w:t>, </w:t>
      </w:r>
      <w:hyperlink r:id="rId25" w:history="1">
        <w:r w:rsidR="00D57028" w:rsidRPr="00BF7659">
          <w:rPr>
            <w:rFonts w:ascii="Times New Roman" w:hAnsi="Times New Roman" w:cs="Times New Roman"/>
            <w:sz w:val="24"/>
            <w:szCs w:val="24"/>
          </w:rPr>
          <w:t>Shrestha S</w:t>
        </w:r>
      </w:hyperlink>
      <w:r w:rsidR="00D57028" w:rsidRPr="00BF7659">
        <w:rPr>
          <w:rFonts w:ascii="Times New Roman" w:hAnsi="Times New Roman" w:cs="Times New Roman"/>
          <w:sz w:val="24"/>
          <w:szCs w:val="24"/>
        </w:rPr>
        <w:t>, </w:t>
      </w:r>
      <w:proofErr w:type="spellStart"/>
      <w:r w:rsidR="00D57028" w:rsidRPr="00BF7659">
        <w:rPr>
          <w:rFonts w:ascii="Times New Roman" w:hAnsi="Times New Roman" w:cs="Times New Roman"/>
          <w:sz w:val="24"/>
          <w:szCs w:val="24"/>
        </w:rPr>
        <w:fldChar w:fldCharType="begin"/>
      </w:r>
      <w:r w:rsidR="00D57028" w:rsidRPr="00BF7659">
        <w:rPr>
          <w:rFonts w:ascii="Times New Roman" w:hAnsi="Times New Roman" w:cs="Times New Roman"/>
          <w:sz w:val="24"/>
          <w:szCs w:val="24"/>
        </w:rPr>
        <w:instrText xml:space="preserve"> HYPERLINK "http://www.ncbi.nlm.nih.gov/pubmed/?term=Aryal%20A%5BAuthor%5D&amp;cauthor=true&amp;cauthor_uid=26273047" </w:instrText>
      </w:r>
      <w:r w:rsidR="00D57028" w:rsidRPr="00BF7659">
        <w:rPr>
          <w:rFonts w:ascii="Times New Roman" w:hAnsi="Times New Roman" w:cs="Times New Roman"/>
          <w:sz w:val="24"/>
          <w:szCs w:val="24"/>
        </w:rPr>
        <w:fldChar w:fldCharType="separate"/>
      </w:r>
      <w:r w:rsidR="00D57028" w:rsidRPr="00BF7659">
        <w:rPr>
          <w:rFonts w:ascii="Times New Roman" w:hAnsi="Times New Roman" w:cs="Times New Roman"/>
          <w:sz w:val="24"/>
          <w:szCs w:val="24"/>
        </w:rPr>
        <w:t>Aryal</w:t>
      </w:r>
      <w:proofErr w:type="spellEnd"/>
      <w:r w:rsidR="00D57028" w:rsidRPr="00BF7659">
        <w:rPr>
          <w:rFonts w:ascii="Times New Roman" w:hAnsi="Times New Roman" w:cs="Times New Roman"/>
          <w:sz w:val="24"/>
          <w:szCs w:val="24"/>
        </w:rPr>
        <w:t xml:space="preserve"> A</w:t>
      </w:r>
      <w:r w:rsidR="00D57028" w:rsidRPr="00BF7659">
        <w:rPr>
          <w:rFonts w:ascii="Times New Roman" w:hAnsi="Times New Roman" w:cs="Times New Roman"/>
          <w:sz w:val="24"/>
          <w:szCs w:val="24"/>
        </w:rPr>
        <w:fldChar w:fldCharType="end"/>
      </w:r>
      <w:r w:rsidR="00D57028" w:rsidRPr="00BF7659">
        <w:rPr>
          <w:rFonts w:ascii="Times New Roman" w:hAnsi="Times New Roman" w:cs="Times New Roman"/>
          <w:sz w:val="24"/>
          <w:szCs w:val="24"/>
        </w:rPr>
        <w:t xml:space="preserve">. </w:t>
      </w:r>
      <w:hyperlink r:id="rId26" w:history="1">
        <w:r w:rsidR="00D57028" w:rsidRPr="00BF7659">
          <w:rPr>
            <w:rFonts w:ascii="Times New Roman" w:hAnsi="Times New Roman" w:cs="Times New Roman"/>
            <w:sz w:val="24"/>
            <w:szCs w:val="24"/>
          </w:rPr>
          <w:t>Disaster response: Volunteers, unite!</w:t>
        </w:r>
      </w:hyperlink>
      <w:r w:rsidR="00D57028" w:rsidRPr="00BF7659">
        <w:rPr>
          <w:rFonts w:ascii="Times New Roman" w:hAnsi="Times New Roman" w:cs="Times New Roman"/>
          <w:sz w:val="24"/>
          <w:szCs w:val="24"/>
        </w:rPr>
        <w:t xml:space="preserve"> </w:t>
      </w:r>
      <w:hyperlink r:id="rId27" w:tooltip="Science (New York, N.Y.)." w:history="1">
        <w:r w:rsidR="00D57028" w:rsidRPr="00BF7659">
          <w:rPr>
            <w:rFonts w:ascii="Times New Roman" w:hAnsi="Times New Roman" w:cs="Times New Roman"/>
            <w:i/>
            <w:sz w:val="24"/>
            <w:szCs w:val="24"/>
          </w:rPr>
          <w:t>Science</w:t>
        </w:r>
        <w:r w:rsidR="00D57028" w:rsidRPr="00BF7659">
          <w:rPr>
            <w:rFonts w:ascii="Times New Roman" w:hAnsi="Times New Roman" w:cs="Times New Roman"/>
            <w:sz w:val="24"/>
            <w:szCs w:val="24"/>
          </w:rPr>
          <w:t>.</w:t>
        </w:r>
      </w:hyperlink>
      <w:r w:rsidR="00D57028" w:rsidRPr="00BF7659">
        <w:rPr>
          <w:rFonts w:ascii="Times New Roman" w:hAnsi="Times New Roman" w:cs="Times New Roman"/>
          <w:sz w:val="24"/>
          <w:szCs w:val="24"/>
        </w:rPr>
        <w:t> 2015 Aug 14</w:t>
      </w:r>
      <w:proofErr w:type="gramStart"/>
      <w:r w:rsidR="00D57028" w:rsidRPr="00BF7659">
        <w:rPr>
          <w:rFonts w:ascii="Times New Roman" w:hAnsi="Times New Roman" w:cs="Times New Roman"/>
          <w:sz w:val="24"/>
          <w:szCs w:val="24"/>
        </w:rPr>
        <w:t>;349</w:t>
      </w:r>
      <w:proofErr w:type="gramEnd"/>
      <w:r w:rsidR="00D57028" w:rsidRPr="00BF7659">
        <w:rPr>
          <w:rFonts w:ascii="Times New Roman" w:hAnsi="Times New Roman" w:cs="Times New Roman"/>
          <w:sz w:val="24"/>
          <w:szCs w:val="24"/>
        </w:rPr>
        <w:t xml:space="preserve">(6249):699-700. </w:t>
      </w:r>
      <w:proofErr w:type="spellStart"/>
      <w:proofErr w:type="gramStart"/>
      <w:r w:rsidR="00D57028" w:rsidRPr="00BF7659">
        <w:rPr>
          <w:rFonts w:ascii="Times New Roman" w:hAnsi="Times New Roman" w:cs="Times New Roman"/>
          <w:sz w:val="24"/>
          <w:szCs w:val="24"/>
        </w:rPr>
        <w:t>doi</w:t>
      </w:r>
      <w:proofErr w:type="spellEnd"/>
      <w:proofErr w:type="gramEnd"/>
      <w:r w:rsidR="00D57028" w:rsidRPr="00BF7659">
        <w:rPr>
          <w:rFonts w:ascii="Times New Roman" w:hAnsi="Times New Roman" w:cs="Times New Roman"/>
          <w:sz w:val="24"/>
          <w:szCs w:val="24"/>
        </w:rPr>
        <w:t>: 10.1126/science.349.6249.699-b.</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28" w:history="1">
        <w:r w:rsidR="004A276B" w:rsidRPr="00BF7659">
          <w:rPr>
            <w:rFonts w:ascii="Times New Roman" w:hAnsi="Times New Roman" w:cs="Times New Roman"/>
            <w:sz w:val="24"/>
            <w:szCs w:val="24"/>
          </w:rPr>
          <w:t>Pandey P</w:t>
        </w:r>
      </w:hyperlink>
      <w:r w:rsidR="004A276B" w:rsidRPr="00BF7659">
        <w:rPr>
          <w:rFonts w:ascii="Times New Roman" w:hAnsi="Times New Roman" w:cs="Times New Roman"/>
          <w:sz w:val="24"/>
          <w:szCs w:val="24"/>
        </w:rPr>
        <w:t xml:space="preserve">. </w:t>
      </w:r>
      <w:hyperlink r:id="rId29" w:history="1">
        <w:r w:rsidR="004A276B" w:rsidRPr="00BF7659">
          <w:rPr>
            <w:rFonts w:ascii="Times New Roman" w:hAnsi="Times New Roman" w:cs="Times New Roman"/>
            <w:sz w:val="24"/>
            <w:szCs w:val="24"/>
          </w:rPr>
          <w:t>Letter from Nepal, August 12, 2015 - Cholera in post-earthquake Kathmandu.</w:t>
        </w:r>
      </w:hyperlink>
      <w:r w:rsidR="004A276B" w:rsidRPr="00BF7659">
        <w:rPr>
          <w:rFonts w:ascii="Times New Roman" w:hAnsi="Times New Roman" w:cs="Times New Roman"/>
          <w:sz w:val="24"/>
          <w:szCs w:val="24"/>
        </w:rPr>
        <w:t xml:space="preserve"> </w:t>
      </w:r>
      <w:hyperlink r:id="rId30" w:tooltip="Travel medicine and infectious disease." w:history="1">
        <w:r w:rsidR="004A276B" w:rsidRPr="00BF7659">
          <w:rPr>
            <w:rFonts w:ascii="Times New Roman" w:hAnsi="Times New Roman" w:cs="Times New Roman"/>
            <w:i/>
            <w:sz w:val="24"/>
            <w:szCs w:val="24"/>
          </w:rPr>
          <w:t>Travel Med Infect Dis</w:t>
        </w:r>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2015 Sep-Oct</w:t>
      </w:r>
      <w:proofErr w:type="gramStart"/>
      <w:r w:rsidR="004A276B" w:rsidRPr="00BF7659">
        <w:rPr>
          <w:rFonts w:ascii="Times New Roman" w:hAnsi="Times New Roman" w:cs="Times New Roman"/>
          <w:sz w:val="24"/>
          <w:szCs w:val="24"/>
        </w:rPr>
        <w:t>;13</w:t>
      </w:r>
      <w:proofErr w:type="gramEnd"/>
      <w:r w:rsidR="004A276B" w:rsidRPr="00BF7659">
        <w:rPr>
          <w:rFonts w:ascii="Times New Roman" w:hAnsi="Times New Roman" w:cs="Times New Roman"/>
          <w:sz w:val="24"/>
          <w:szCs w:val="24"/>
        </w:rPr>
        <w:t xml:space="preserve">(5):425.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10.1016/j.tmaid.2015.08.002.</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31" w:history="1">
        <w:proofErr w:type="spellStart"/>
        <w:r w:rsidR="004A276B" w:rsidRPr="00BF7659">
          <w:rPr>
            <w:rFonts w:ascii="Times New Roman" w:hAnsi="Times New Roman" w:cs="Times New Roman"/>
            <w:sz w:val="24"/>
            <w:szCs w:val="24"/>
          </w:rPr>
          <w:t>Basnyat</w:t>
        </w:r>
        <w:proofErr w:type="spellEnd"/>
        <w:r w:rsidR="004A276B" w:rsidRPr="00BF7659">
          <w:rPr>
            <w:rFonts w:ascii="Times New Roman" w:hAnsi="Times New Roman" w:cs="Times New Roman"/>
            <w:sz w:val="24"/>
            <w:szCs w:val="24"/>
          </w:rPr>
          <w:t xml:space="preserve"> B</w:t>
        </w:r>
      </w:hyperlink>
      <w:r w:rsidR="004A276B" w:rsidRPr="00BF7659">
        <w:rPr>
          <w:rFonts w:ascii="Times New Roman" w:hAnsi="Times New Roman" w:cs="Times New Roman"/>
          <w:sz w:val="24"/>
          <w:szCs w:val="24"/>
        </w:rPr>
        <w:t>, </w:t>
      </w:r>
      <w:hyperlink r:id="rId32" w:history="1">
        <w:r w:rsidR="004A276B" w:rsidRPr="00BF7659">
          <w:rPr>
            <w:rFonts w:ascii="Times New Roman" w:hAnsi="Times New Roman" w:cs="Times New Roman"/>
            <w:sz w:val="24"/>
            <w:szCs w:val="24"/>
          </w:rPr>
          <w:t>Dalton HR</w:t>
        </w:r>
      </w:hyperlink>
      <w:r w:rsidR="004A276B" w:rsidRPr="00BF7659">
        <w:rPr>
          <w:rFonts w:ascii="Times New Roman" w:hAnsi="Times New Roman" w:cs="Times New Roman"/>
          <w:sz w:val="24"/>
          <w:szCs w:val="24"/>
        </w:rPr>
        <w:t>, </w:t>
      </w:r>
      <w:proofErr w:type="spellStart"/>
      <w:r w:rsidR="004A276B" w:rsidRPr="00BF7659">
        <w:rPr>
          <w:rFonts w:ascii="Times New Roman" w:hAnsi="Times New Roman" w:cs="Times New Roman"/>
          <w:sz w:val="24"/>
          <w:szCs w:val="24"/>
        </w:rPr>
        <w:fldChar w:fldCharType="begin"/>
      </w:r>
      <w:r w:rsidR="004A276B" w:rsidRPr="00BF7659">
        <w:rPr>
          <w:rFonts w:ascii="Times New Roman" w:hAnsi="Times New Roman" w:cs="Times New Roman"/>
          <w:sz w:val="24"/>
          <w:szCs w:val="24"/>
        </w:rPr>
        <w:instrText xml:space="preserve"> HYPERLINK "http://www.ncbi.nlm.nih.gov/pubmed/?term=Kamar%20N%5BAuthor%5D&amp;cauthor=true&amp;cauthor_uid=26091742" </w:instrText>
      </w:r>
      <w:r w:rsidR="004A276B" w:rsidRPr="00BF7659">
        <w:rPr>
          <w:rFonts w:ascii="Times New Roman" w:hAnsi="Times New Roman" w:cs="Times New Roman"/>
          <w:sz w:val="24"/>
          <w:szCs w:val="24"/>
        </w:rPr>
        <w:fldChar w:fldCharType="separate"/>
      </w:r>
      <w:r w:rsidR="004A276B" w:rsidRPr="00BF7659">
        <w:rPr>
          <w:rFonts w:ascii="Times New Roman" w:hAnsi="Times New Roman" w:cs="Times New Roman"/>
          <w:sz w:val="24"/>
          <w:szCs w:val="24"/>
        </w:rPr>
        <w:t>Kamar</w:t>
      </w:r>
      <w:proofErr w:type="spellEnd"/>
      <w:r w:rsidR="004A276B" w:rsidRPr="00BF7659">
        <w:rPr>
          <w:rFonts w:ascii="Times New Roman" w:hAnsi="Times New Roman" w:cs="Times New Roman"/>
          <w:sz w:val="24"/>
          <w:szCs w:val="24"/>
        </w:rPr>
        <w:t xml:space="preserve"> N</w:t>
      </w:r>
      <w:r w:rsidR="004A276B" w:rsidRPr="00BF7659">
        <w:rPr>
          <w:rFonts w:ascii="Times New Roman" w:hAnsi="Times New Roman" w:cs="Times New Roman"/>
          <w:sz w:val="24"/>
          <w:szCs w:val="24"/>
        </w:rPr>
        <w:fldChar w:fldCharType="end"/>
      </w:r>
      <w:r w:rsidR="004A276B" w:rsidRPr="00BF7659">
        <w:rPr>
          <w:rFonts w:ascii="Times New Roman" w:hAnsi="Times New Roman" w:cs="Times New Roman"/>
          <w:sz w:val="24"/>
          <w:szCs w:val="24"/>
        </w:rPr>
        <w:t>, </w:t>
      </w:r>
      <w:hyperlink r:id="rId33" w:history="1">
        <w:r w:rsidR="004A276B" w:rsidRPr="00BF7659">
          <w:rPr>
            <w:rFonts w:ascii="Times New Roman" w:hAnsi="Times New Roman" w:cs="Times New Roman"/>
            <w:sz w:val="24"/>
            <w:szCs w:val="24"/>
          </w:rPr>
          <w:t>Rein DB</w:t>
        </w:r>
      </w:hyperlink>
      <w:r w:rsidR="004A276B" w:rsidRPr="00BF7659">
        <w:rPr>
          <w:rFonts w:ascii="Times New Roman" w:hAnsi="Times New Roman" w:cs="Times New Roman"/>
          <w:sz w:val="24"/>
          <w:szCs w:val="24"/>
        </w:rPr>
        <w:t>, </w:t>
      </w:r>
      <w:proofErr w:type="spellStart"/>
      <w:r w:rsidR="004A276B" w:rsidRPr="00BF7659">
        <w:rPr>
          <w:rFonts w:ascii="Times New Roman" w:hAnsi="Times New Roman" w:cs="Times New Roman"/>
          <w:sz w:val="24"/>
          <w:szCs w:val="24"/>
        </w:rPr>
        <w:fldChar w:fldCharType="begin"/>
      </w:r>
      <w:r w:rsidR="004A276B" w:rsidRPr="00BF7659">
        <w:rPr>
          <w:rFonts w:ascii="Times New Roman" w:hAnsi="Times New Roman" w:cs="Times New Roman"/>
          <w:sz w:val="24"/>
          <w:szCs w:val="24"/>
        </w:rPr>
        <w:instrText xml:space="preserve"> HYPERLINK "http://www.ncbi.nlm.nih.gov/pubmed/?term=Labrique%20A%5BAuthor%5D&amp;cauthor=true&amp;cauthor_uid=26091742" </w:instrText>
      </w:r>
      <w:r w:rsidR="004A276B" w:rsidRPr="00BF7659">
        <w:rPr>
          <w:rFonts w:ascii="Times New Roman" w:hAnsi="Times New Roman" w:cs="Times New Roman"/>
          <w:sz w:val="24"/>
          <w:szCs w:val="24"/>
        </w:rPr>
        <w:fldChar w:fldCharType="separate"/>
      </w:r>
      <w:r w:rsidR="004A276B" w:rsidRPr="00BF7659">
        <w:rPr>
          <w:rFonts w:ascii="Times New Roman" w:hAnsi="Times New Roman" w:cs="Times New Roman"/>
          <w:sz w:val="24"/>
          <w:szCs w:val="24"/>
        </w:rPr>
        <w:t>Labrique</w:t>
      </w:r>
      <w:proofErr w:type="spellEnd"/>
      <w:r w:rsidR="004A276B" w:rsidRPr="00BF7659">
        <w:rPr>
          <w:rFonts w:ascii="Times New Roman" w:hAnsi="Times New Roman" w:cs="Times New Roman"/>
          <w:sz w:val="24"/>
          <w:szCs w:val="24"/>
        </w:rPr>
        <w:t xml:space="preserve"> A</w:t>
      </w:r>
      <w:r w:rsidR="004A276B" w:rsidRPr="00BF7659">
        <w:rPr>
          <w:rFonts w:ascii="Times New Roman" w:hAnsi="Times New Roman" w:cs="Times New Roman"/>
          <w:sz w:val="24"/>
          <w:szCs w:val="24"/>
        </w:rPr>
        <w:fldChar w:fldCharType="end"/>
      </w:r>
      <w:r w:rsidR="004A276B" w:rsidRPr="00BF7659">
        <w:rPr>
          <w:rFonts w:ascii="Times New Roman" w:hAnsi="Times New Roman" w:cs="Times New Roman"/>
          <w:sz w:val="24"/>
          <w:szCs w:val="24"/>
        </w:rPr>
        <w:t>, </w:t>
      </w:r>
      <w:hyperlink r:id="rId34" w:history="1">
        <w:r w:rsidR="004A276B" w:rsidRPr="00BF7659">
          <w:rPr>
            <w:rFonts w:ascii="Times New Roman" w:hAnsi="Times New Roman" w:cs="Times New Roman"/>
            <w:sz w:val="24"/>
            <w:szCs w:val="24"/>
          </w:rPr>
          <w:t>Farrar J</w:t>
        </w:r>
      </w:hyperlink>
      <w:r w:rsidR="004A276B" w:rsidRPr="00BF7659">
        <w:rPr>
          <w:rFonts w:ascii="Times New Roman" w:hAnsi="Times New Roman" w:cs="Times New Roman"/>
          <w:sz w:val="24"/>
          <w:szCs w:val="24"/>
        </w:rPr>
        <w:t>, </w:t>
      </w:r>
      <w:hyperlink r:id="rId35" w:history="1">
        <w:r w:rsidR="004A276B" w:rsidRPr="00BF7659">
          <w:rPr>
            <w:rFonts w:ascii="Times New Roman" w:hAnsi="Times New Roman" w:cs="Times New Roman"/>
            <w:sz w:val="24"/>
            <w:szCs w:val="24"/>
          </w:rPr>
          <w:t>Piot P</w:t>
        </w:r>
      </w:hyperlink>
      <w:r w:rsidR="004A276B" w:rsidRPr="00BF7659">
        <w:rPr>
          <w:rFonts w:ascii="Times New Roman" w:hAnsi="Times New Roman" w:cs="Times New Roman"/>
          <w:sz w:val="24"/>
          <w:szCs w:val="24"/>
        </w:rPr>
        <w:t xml:space="preserve">. </w:t>
      </w:r>
      <w:hyperlink r:id="rId36" w:history="1">
        <w:r w:rsidR="004A276B" w:rsidRPr="00BF7659">
          <w:rPr>
            <w:rFonts w:ascii="Times New Roman" w:hAnsi="Times New Roman" w:cs="Times New Roman"/>
            <w:sz w:val="24"/>
            <w:szCs w:val="24"/>
          </w:rPr>
          <w:t>Nepali earthquakes and the risk of an epidemic of hepatitis E.</w:t>
        </w:r>
      </w:hyperlink>
      <w:r w:rsidR="004A276B" w:rsidRPr="00BF7659">
        <w:rPr>
          <w:rFonts w:ascii="Times New Roman" w:hAnsi="Times New Roman" w:cs="Times New Roman"/>
          <w:sz w:val="24"/>
          <w:szCs w:val="24"/>
        </w:rPr>
        <w:t xml:space="preserve"> </w:t>
      </w:r>
      <w:hyperlink r:id="rId37" w:tooltip="Lancet (London, England)." w:history="1">
        <w:r w:rsidR="004A276B" w:rsidRPr="00BF7659">
          <w:rPr>
            <w:rFonts w:ascii="Times New Roman" w:hAnsi="Times New Roman" w:cs="Times New Roman"/>
            <w:sz w:val="24"/>
            <w:szCs w:val="24"/>
          </w:rPr>
          <w:t>Lancet.</w:t>
        </w:r>
      </w:hyperlink>
      <w:r w:rsidR="004A276B" w:rsidRPr="00BF7659">
        <w:rPr>
          <w:rFonts w:ascii="Times New Roman" w:hAnsi="Times New Roman" w:cs="Times New Roman"/>
          <w:sz w:val="24"/>
          <w:szCs w:val="24"/>
        </w:rPr>
        <w:t> 2015 Jun 27</w:t>
      </w:r>
      <w:proofErr w:type="gramStart"/>
      <w:r w:rsidR="004A276B" w:rsidRPr="00BF7659">
        <w:rPr>
          <w:rFonts w:ascii="Times New Roman" w:hAnsi="Times New Roman" w:cs="Times New Roman"/>
          <w:sz w:val="24"/>
          <w:szCs w:val="24"/>
        </w:rPr>
        <w:t>;385</w:t>
      </w:r>
      <w:proofErr w:type="gramEnd"/>
      <w:r w:rsidR="004A276B" w:rsidRPr="00BF7659">
        <w:rPr>
          <w:rFonts w:ascii="Times New Roman" w:hAnsi="Times New Roman" w:cs="Times New Roman"/>
          <w:sz w:val="24"/>
          <w:szCs w:val="24"/>
        </w:rPr>
        <w:t xml:space="preserve">(9987):2572-3.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xml:space="preserve">: 10.1016/S0140-6736(15)61110-2. </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38" w:history="1">
        <w:proofErr w:type="spellStart"/>
        <w:r w:rsidR="004A276B" w:rsidRPr="00BF7659">
          <w:rPr>
            <w:rFonts w:ascii="Times New Roman" w:hAnsi="Times New Roman" w:cs="Times New Roman"/>
            <w:sz w:val="24"/>
            <w:szCs w:val="24"/>
          </w:rPr>
          <w:t>Basnyat</w:t>
        </w:r>
        <w:proofErr w:type="spellEnd"/>
        <w:r w:rsidR="004A276B" w:rsidRPr="00BF7659">
          <w:rPr>
            <w:rFonts w:ascii="Times New Roman" w:hAnsi="Times New Roman" w:cs="Times New Roman"/>
            <w:sz w:val="24"/>
            <w:szCs w:val="24"/>
          </w:rPr>
          <w:t xml:space="preserve"> B</w:t>
        </w:r>
      </w:hyperlink>
      <w:r w:rsidR="004A276B" w:rsidRPr="00BF7659">
        <w:rPr>
          <w:rFonts w:ascii="Times New Roman" w:hAnsi="Times New Roman" w:cs="Times New Roman"/>
          <w:sz w:val="24"/>
          <w:szCs w:val="24"/>
        </w:rPr>
        <w:t xml:space="preserve">. </w:t>
      </w:r>
      <w:hyperlink r:id="rId39" w:history="1">
        <w:r w:rsidR="004A276B" w:rsidRPr="00BF7659">
          <w:rPr>
            <w:rFonts w:ascii="Times New Roman" w:hAnsi="Times New Roman" w:cs="Times New Roman"/>
            <w:sz w:val="24"/>
            <w:szCs w:val="24"/>
          </w:rPr>
          <w:t>Tackle Nepal's typhoid problem now.</w:t>
        </w:r>
      </w:hyperlink>
      <w:r w:rsidR="004A276B" w:rsidRPr="00BF7659">
        <w:rPr>
          <w:rFonts w:ascii="Times New Roman" w:hAnsi="Times New Roman" w:cs="Times New Roman"/>
          <w:sz w:val="24"/>
          <w:szCs w:val="24"/>
        </w:rPr>
        <w:t xml:space="preserve"> </w:t>
      </w:r>
      <w:hyperlink r:id="rId40" w:tooltip="Nature." w:history="1">
        <w:r w:rsidR="004A276B" w:rsidRPr="00BF7659">
          <w:rPr>
            <w:rFonts w:ascii="Times New Roman" w:hAnsi="Times New Roman" w:cs="Times New Roman"/>
            <w:i/>
            <w:sz w:val="24"/>
            <w:szCs w:val="24"/>
          </w:rPr>
          <w:t>Nature</w:t>
        </w:r>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2015 Aug 20</w:t>
      </w:r>
      <w:proofErr w:type="gramStart"/>
      <w:r w:rsidR="004A276B" w:rsidRPr="00BF7659">
        <w:rPr>
          <w:rFonts w:ascii="Times New Roman" w:hAnsi="Times New Roman" w:cs="Times New Roman"/>
          <w:sz w:val="24"/>
          <w:szCs w:val="24"/>
        </w:rPr>
        <w:t>;524</w:t>
      </w:r>
      <w:proofErr w:type="gramEnd"/>
      <w:r w:rsidR="004A276B" w:rsidRPr="00BF7659">
        <w:rPr>
          <w:rFonts w:ascii="Times New Roman" w:hAnsi="Times New Roman" w:cs="Times New Roman"/>
          <w:sz w:val="24"/>
          <w:szCs w:val="24"/>
        </w:rPr>
        <w:t xml:space="preserve">(7565):267.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10.1038/524267a.</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41" w:history="1">
        <w:r w:rsidR="004A276B" w:rsidRPr="00BF7659">
          <w:rPr>
            <w:rFonts w:ascii="Times New Roman" w:hAnsi="Times New Roman" w:cs="Times New Roman"/>
            <w:sz w:val="24"/>
            <w:szCs w:val="24"/>
          </w:rPr>
          <w:t>Nelson EJ</w:t>
        </w:r>
      </w:hyperlink>
      <w:r w:rsidR="004A276B" w:rsidRPr="00BF7659">
        <w:rPr>
          <w:rFonts w:ascii="Times New Roman" w:hAnsi="Times New Roman" w:cs="Times New Roman"/>
          <w:sz w:val="24"/>
          <w:szCs w:val="24"/>
        </w:rPr>
        <w:t>, </w:t>
      </w:r>
      <w:hyperlink r:id="rId42" w:history="1">
        <w:r w:rsidR="004A276B" w:rsidRPr="00BF7659">
          <w:rPr>
            <w:rFonts w:ascii="Times New Roman" w:hAnsi="Times New Roman" w:cs="Times New Roman"/>
            <w:sz w:val="24"/>
            <w:szCs w:val="24"/>
          </w:rPr>
          <w:t>Andrews JR</w:t>
        </w:r>
      </w:hyperlink>
      <w:r w:rsidR="004A276B" w:rsidRPr="00BF7659">
        <w:rPr>
          <w:rFonts w:ascii="Times New Roman" w:hAnsi="Times New Roman" w:cs="Times New Roman"/>
          <w:sz w:val="24"/>
          <w:szCs w:val="24"/>
        </w:rPr>
        <w:t>, </w:t>
      </w:r>
      <w:hyperlink r:id="rId43" w:history="1">
        <w:r w:rsidR="004A276B" w:rsidRPr="00BF7659">
          <w:rPr>
            <w:rFonts w:ascii="Times New Roman" w:hAnsi="Times New Roman" w:cs="Times New Roman"/>
            <w:sz w:val="24"/>
            <w:szCs w:val="24"/>
          </w:rPr>
          <w:t>Maples S</w:t>
        </w:r>
      </w:hyperlink>
      <w:r w:rsidR="004A276B" w:rsidRPr="00BF7659">
        <w:rPr>
          <w:rFonts w:ascii="Times New Roman" w:hAnsi="Times New Roman" w:cs="Times New Roman"/>
          <w:sz w:val="24"/>
          <w:szCs w:val="24"/>
        </w:rPr>
        <w:t>, </w:t>
      </w:r>
      <w:hyperlink r:id="rId44" w:history="1">
        <w:r w:rsidR="004A276B" w:rsidRPr="00BF7659">
          <w:rPr>
            <w:rFonts w:ascii="Times New Roman" w:hAnsi="Times New Roman" w:cs="Times New Roman"/>
            <w:sz w:val="24"/>
            <w:szCs w:val="24"/>
          </w:rPr>
          <w:t>Barry M</w:t>
        </w:r>
      </w:hyperlink>
      <w:r w:rsidR="004A276B" w:rsidRPr="00BF7659">
        <w:rPr>
          <w:rFonts w:ascii="Times New Roman" w:hAnsi="Times New Roman" w:cs="Times New Roman"/>
          <w:sz w:val="24"/>
          <w:szCs w:val="24"/>
        </w:rPr>
        <w:t>, </w:t>
      </w:r>
      <w:hyperlink r:id="rId45" w:history="1">
        <w:r w:rsidR="004A276B" w:rsidRPr="00BF7659">
          <w:rPr>
            <w:rFonts w:ascii="Times New Roman" w:hAnsi="Times New Roman" w:cs="Times New Roman"/>
            <w:sz w:val="24"/>
            <w:szCs w:val="24"/>
          </w:rPr>
          <w:t>Clemens JD</w:t>
        </w:r>
      </w:hyperlink>
      <w:r w:rsidR="004A276B" w:rsidRPr="00BF7659">
        <w:rPr>
          <w:rFonts w:ascii="Times New Roman" w:hAnsi="Times New Roman" w:cs="Times New Roman"/>
          <w:sz w:val="24"/>
          <w:szCs w:val="24"/>
        </w:rPr>
        <w:t xml:space="preserve">. </w:t>
      </w:r>
      <w:hyperlink r:id="rId46" w:history="1">
        <w:r w:rsidR="004A276B" w:rsidRPr="00BF7659">
          <w:rPr>
            <w:rFonts w:ascii="Times New Roman" w:hAnsi="Times New Roman" w:cs="Times New Roman"/>
            <w:sz w:val="24"/>
            <w:szCs w:val="24"/>
          </w:rPr>
          <w:t>Is a Cholera Outbreak Preventable in Post-earthquake Nepal?</w:t>
        </w:r>
      </w:hyperlink>
      <w:r w:rsidR="004A276B" w:rsidRPr="00BF7659">
        <w:rPr>
          <w:rFonts w:ascii="Times New Roman" w:hAnsi="Times New Roman" w:cs="Times New Roman"/>
          <w:sz w:val="24"/>
          <w:szCs w:val="24"/>
        </w:rPr>
        <w:t xml:space="preserve"> </w:t>
      </w:r>
      <w:hyperlink r:id="rId47" w:tooltip="PLoS neglected tropical diseases." w:history="1">
        <w:proofErr w:type="spellStart"/>
        <w:r w:rsidR="004A276B" w:rsidRPr="00BF7659">
          <w:rPr>
            <w:rFonts w:ascii="Times New Roman" w:hAnsi="Times New Roman" w:cs="Times New Roman"/>
            <w:i/>
            <w:sz w:val="24"/>
            <w:szCs w:val="24"/>
          </w:rPr>
          <w:t>PLoS</w:t>
        </w:r>
        <w:proofErr w:type="spellEnd"/>
        <w:r w:rsidR="004A276B" w:rsidRPr="00BF7659">
          <w:rPr>
            <w:rFonts w:ascii="Times New Roman" w:hAnsi="Times New Roman" w:cs="Times New Roman"/>
            <w:i/>
            <w:sz w:val="24"/>
            <w:szCs w:val="24"/>
          </w:rPr>
          <w:t xml:space="preserve"> </w:t>
        </w:r>
        <w:proofErr w:type="spellStart"/>
        <w:r w:rsidR="004A276B" w:rsidRPr="00BF7659">
          <w:rPr>
            <w:rFonts w:ascii="Times New Roman" w:hAnsi="Times New Roman" w:cs="Times New Roman"/>
            <w:i/>
            <w:sz w:val="24"/>
            <w:szCs w:val="24"/>
          </w:rPr>
          <w:t>Negl</w:t>
        </w:r>
        <w:proofErr w:type="spellEnd"/>
        <w:r w:rsidR="004A276B" w:rsidRPr="00BF7659">
          <w:rPr>
            <w:rFonts w:ascii="Times New Roman" w:hAnsi="Times New Roman" w:cs="Times New Roman"/>
            <w:i/>
            <w:sz w:val="24"/>
            <w:szCs w:val="24"/>
          </w:rPr>
          <w:t xml:space="preserve"> Trop Dis</w:t>
        </w:r>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2015 Aug 13</w:t>
      </w:r>
      <w:proofErr w:type="gramStart"/>
      <w:r w:rsidR="004A276B" w:rsidRPr="00BF7659">
        <w:rPr>
          <w:rFonts w:ascii="Times New Roman" w:hAnsi="Times New Roman" w:cs="Times New Roman"/>
          <w:sz w:val="24"/>
          <w:szCs w:val="24"/>
        </w:rPr>
        <w:t>;9</w:t>
      </w:r>
      <w:proofErr w:type="gramEnd"/>
      <w:r w:rsidR="004A276B" w:rsidRPr="00BF7659">
        <w:rPr>
          <w:rFonts w:ascii="Times New Roman" w:hAnsi="Times New Roman" w:cs="Times New Roman"/>
          <w:sz w:val="24"/>
          <w:szCs w:val="24"/>
        </w:rPr>
        <w:t xml:space="preserve">(8):e0003961.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xml:space="preserve">: 10.1371/journal.pntd.0003961. </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48" w:history="1">
        <w:proofErr w:type="spellStart"/>
        <w:r w:rsidR="004A276B" w:rsidRPr="00BF7659">
          <w:rPr>
            <w:rFonts w:ascii="Times New Roman" w:hAnsi="Times New Roman" w:cs="Times New Roman"/>
            <w:sz w:val="24"/>
            <w:szCs w:val="24"/>
          </w:rPr>
          <w:t>Bagcchi</w:t>
        </w:r>
        <w:proofErr w:type="spellEnd"/>
        <w:r w:rsidR="004A276B" w:rsidRPr="00BF7659">
          <w:rPr>
            <w:rFonts w:ascii="Times New Roman" w:hAnsi="Times New Roman" w:cs="Times New Roman"/>
            <w:sz w:val="24"/>
            <w:szCs w:val="24"/>
          </w:rPr>
          <w:t xml:space="preserve"> S</w:t>
        </w:r>
      </w:hyperlink>
      <w:r w:rsidR="004A276B" w:rsidRPr="00BF7659">
        <w:rPr>
          <w:rFonts w:ascii="Times New Roman" w:hAnsi="Times New Roman" w:cs="Times New Roman"/>
          <w:sz w:val="24"/>
          <w:szCs w:val="24"/>
        </w:rPr>
        <w:t xml:space="preserve">. </w:t>
      </w:r>
      <w:hyperlink r:id="rId49" w:history="1">
        <w:r w:rsidR="004A276B" w:rsidRPr="00BF7659">
          <w:rPr>
            <w:rFonts w:ascii="Times New Roman" w:hAnsi="Times New Roman" w:cs="Times New Roman"/>
            <w:sz w:val="24"/>
            <w:szCs w:val="24"/>
          </w:rPr>
          <w:t>Risk of infection after the Nepal earthquake.</w:t>
        </w:r>
      </w:hyperlink>
      <w:r w:rsidR="004A276B" w:rsidRPr="00BF7659">
        <w:rPr>
          <w:rFonts w:ascii="Times New Roman" w:hAnsi="Times New Roman" w:cs="Times New Roman"/>
          <w:sz w:val="24"/>
          <w:szCs w:val="24"/>
        </w:rPr>
        <w:t xml:space="preserve"> </w:t>
      </w:r>
      <w:hyperlink r:id="rId50" w:tooltip="The Lancet. Infectious diseases." w:history="1">
        <w:r w:rsidR="004A276B" w:rsidRPr="00BF7659">
          <w:rPr>
            <w:rFonts w:ascii="Times New Roman" w:hAnsi="Times New Roman" w:cs="Times New Roman"/>
            <w:i/>
            <w:sz w:val="24"/>
            <w:szCs w:val="24"/>
          </w:rPr>
          <w:t>Lancet Infect Dis</w:t>
        </w:r>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2015 Jul</w:t>
      </w:r>
      <w:proofErr w:type="gramStart"/>
      <w:r w:rsidR="004A276B" w:rsidRPr="00BF7659">
        <w:rPr>
          <w:rFonts w:ascii="Times New Roman" w:hAnsi="Times New Roman" w:cs="Times New Roman"/>
          <w:sz w:val="24"/>
          <w:szCs w:val="24"/>
        </w:rPr>
        <w:t>;15</w:t>
      </w:r>
      <w:proofErr w:type="gramEnd"/>
      <w:r w:rsidR="004A276B" w:rsidRPr="00BF7659">
        <w:rPr>
          <w:rFonts w:ascii="Times New Roman" w:hAnsi="Times New Roman" w:cs="Times New Roman"/>
          <w:sz w:val="24"/>
          <w:szCs w:val="24"/>
        </w:rPr>
        <w:t xml:space="preserve">(7):770-1.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10.1016/S1473-3099(15)00103-6.</w:t>
      </w:r>
    </w:p>
    <w:p w:rsidR="004A276B" w:rsidRPr="00BF7659" w:rsidRDefault="004A276B" w:rsidP="00BF7659">
      <w:pPr>
        <w:pStyle w:val="ListParagraph"/>
        <w:numPr>
          <w:ilvl w:val="0"/>
          <w:numId w:val="10"/>
        </w:numPr>
        <w:autoSpaceDE w:val="0"/>
        <w:autoSpaceDN w:val="0"/>
        <w:adjustRightInd w:val="0"/>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lastRenderedPageBreak/>
        <w:t xml:space="preserve">WMA General Assembly. Statement on medical ethics in the event of disasters. </w:t>
      </w:r>
      <w:proofErr w:type="spellStart"/>
      <w:r w:rsidRPr="00BF7659">
        <w:rPr>
          <w:rFonts w:ascii="Times New Roman" w:hAnsi="Times New Roman" w:cs="Times New Roman"/>
          <w:sz w:val="24"/>
          <w:szCs w:val="24"/>
        </w:rPr>
        <w:t>Pilanesberg</w:t>
      </w:r>
      <w:proofErr w:type="spellEnd"/>
      <w:r w:rsidRPr="00BF7659">
        <w:rPr>
          <w:rFonts w:ascii="Times New Roman" w:hAnsi="Times New Roman" w:cs="Times New Roman"/>
          <w:sz w:val="24"/>
          <w:szCs w:val="24"/>
        </w:rPr>
        <w:t>, South Africa. 2006. http://www.wma.net/en/30publications/10policies/d7/. Accessed November 1, 2015.</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51" w:history="1">
        <w:proofErr w:type="spellStart"/>
        <w:r w:rsidR="004A276B" w:rsidRPr="00BF7659">
          <w:rPr>
            <w:rFonts w:ascii="Times New Roman" w:hAnsi="Times New Roman" w:cs="Times New Roman"/>
            <w:sz w:val="24"/>
            <w:szCs w:val="24"/>
          </w:rPr>
          <w:t>Merin</w:t>
        </w:r>
        <w:proofErr w:type="spellEnd"/>
        <w:r w:rsidR="004A276B" w:rsidRPr="00BF7659">
          <w:rPr>
            <w:rFonts w:ascii="Times New Roman" w:hAnsi="Times New Roman" w:cs="Times New Roman"/>
            <w:sz w:val="24"/>
            <w:szCs w:val="24"/>
          </w:rPr>
          <w:t xml:space="preserve"> O</w:t>
        </w:r>
      </w:hyperlink>
      <w:r w:rsidR="004A276B" w:rsidRPr="00BF7659">
        <w:rPr>
          <w:rFonts w:ascii="Times New Roman" w:hAnsi="Times New Roman" w:cs="Times New Roman"/>
          <w:sz w:val="24"/>
          <w:szCs w:val="24"/>
        </w:rPr>
        <w:t>, </w:t>
      </w:r>
      <w:hyperlink r:id="rId52" w:history="1">
        <w:r w:rsidR="004A276B" w:rsidRPr="00BF7659">
          <w:rPr>
            <w:rFonts w:ascii="Times New Roman" w:hAnsi="Times New Roman" w:cs="Times New Roman"/>
            <w:sz w:val="24"/>
            <w:szCs w:val="24"/>
          </w:rPr>
          <w:t>Yitzhak A</w:t>
        </w:r>
      </w:hyperlink>
      <w:r w:rsidR="004A276B" w:rsidRPr="00BF7659">
        <w:rPr>
          <w:rFonts w:ascii="Times New Roman" w:hAnsi="Times New Roman" w:cs="Times New Roman"/>
          <w:sz w:val="24"/>
          <w:szCs w:val="24"/>
        </w:rPr>
        <w:t>, </w:t>
      </w:r>
      <w:hyperlink r:id="rId53" w:history="1">
        <w:r w:rsidR="004A276B" w:rsidRPr="00BF7659">
          <w:rPr>
            <w:rFonts w:ascii="Times New Roman" w:hAnsi="Times New Roman" w:cs="Times New Roman"/>
            <w:sz w:val="24"/>
            <w:szCs w:val="24"/>
          </w:rPr>
          <w:t>Bader T</w:t>
        </w:r>
      </w:hyperlink>
      <w:r w:rsidR="004A276B" w:rsidRPr="00BF7659">
        <w:rPr>
          <w:rFonts w:ascii="Times New Roman" w:hAnsi="Times New Roman" w:cs="Times New Roman"/>
          <w:sz w:val="24"/>
          <w:szCs w:val="24"/>
        </w:rPr>
        <w:t xml:space="preserve">. </w:t>
      </w:r>
      <w:hyperlink r:id="rId54" w:history="1">
        <w:r w:rsidR="004A276B" w:rsidRPr="00BF7659">
          <w:rPr>
            <w:rFonts w:ascii="Times New Roman" w:hAnsi="Times New Roman" w:cs="Times New Roman"/>
            <w:sz w:val="24"/>
            <w:szCs w:val="24"/>
          </w:rPr>
          <w:t xml:space="preserve">Medicine in a Disaster Area: Lessons </w:t>
        </w:r>
        <w:proofErr w:type="gramStart"/>
        <w:r w:rsidR="004A276B" w:rsidRPr="00BF7659">
          <w:rPr>
            <w:rFonts w:ascii="Times New Roman" w:hAnsi="Times New Roman" w:cs="Times New Roman"/>
            <w:sz w:val="24"/>
            <w:szCs w:val="24"/>
          </w:rPr>
          <w:t>From</w:t>
        </w:r>
        <w:proofErr w:type="gramEnd"/>
        <w:r w:rsidR="004A276B" w:rsidRPr="00BF7659">
          <w:rPr>
            <w:rFonts w:ascii="Times New Roman" w:hAnsi="Times New Roman" w:cs="Times New Roman"/>
            <w:sz w:val="24"/>
            <w:szCs w:val="24"/>
          </w:rPr>
          <w:t xml:space="preserve"> the 2015 Earthquake in Nepal.</w:t>
        </w:r>
      </w:hyperlink>
      <w:r w:rsidR="004A276B" w:rsidRPr="00BF7659">
        <w:rPr>
          <w:rFonts w:ascii="Times New Roman" w:hAnsi="Times New Roman" w:cs="Times New Roman"/>
          <w:sz w:val="24"/>
          <w:szCs w:val="24"/>
        </w:rPr>
        <w:t xml:space="preserve"> </w:t>
      </w:r>
      <w:hyperlink r:id="rId55" w:tooltip="JAMA internal medicine." w:history="1">
        <w:r w:rsidR="004A276B" w:rsidRPr="00BF7659">
          <w:rPr>
            <w:rFonts w:ascii="Times New Roman" w:hAnsi="Times New Roman" w:cs="Times New Roman"/>
            <w:i/>
            <w:sz w:val="24"/>
            <w:szCs w:val="24"/>
          </w:rPr>
          <w:t>JAMA Intern Med</w:t>
        </w:r>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2015 Sep 1</w:t>
      </w:r>
      <w:proofErr w:type="gramStart"/>
      <w:r w:rsidR="004A276B" w:rsidRPr="00BF7659">
        <w:rPr>
          <w:rFonts w:ascii="Times New Roman" w:hAnsi="Times New Roman" w:cs="Times New Roman"/>
          <w:sz w:val="24"/>
          <w:szCs w:val="24"/>
        </w:rPr>
        <w:t>;175</w:t>
      </w:r>
      <w:proofErr w:type="gramEnd"/>
      <w:r w:rsidR="004A276B" w:rsidRPr="00BF7659">
        <w:rPr>
          <w:rFonts w:ascii="Times New Roman" w:hAnsi="Times New Roman" w:cs="Times New Roman"/>
          <w:sz w:val="24"/>
          <w:szCs w:val="24"/>
        </w:rPr>
        <w:t xml:space="preserve">(9):1437-8. </w:t>
      </w:r>
      <w:proofErr w:type="spellStart"/>
      <w:proofErr w:type="gramStart"/>
      <w:r w:rsidR="004A276B" w:rsidRPr="00BF7659">
        <w:rPr>
          <w:rFonts w:ascii="Times New Roman" w:hAnsi="Times New Roman" w:cs="Times New Roman"/>
          <w:sz w:val="24"/>
          <w:szCs w:val="24"/>
        </w:rPr>
        <w:t>doi</w:t>
      </w:r>
      <w:proofErr w:type="spellEnd"/>
      <w:proofErr w:type="gramEnd"/>
      <w:r w:rsidR="004A276B" w:rsidRPr="00BF7659">
        <w:rPr>
          <w:rFonts w:ascii="Times New Roman" w:hAnsi="Times New Roman" w:cs="Times New Roman"/>
          <w:sz w:val="24"/>
          <w:szCs w:val="24"/>
        </w:rPr>
        <w:t>: 10.1001/jamainternmed.2015.3985.</w:t>
      </w:r>
    </w:p>
    <w:p w:rsidR="004A276B"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56" w:history="1">
        <w:r w:rsidR="004A276B" w:rsidRPr="00BF7659">
          <w:rPr>
            <w:rFonts w:ascii="Times New Roman" w:hAnsi="Times New Roman" w:cs="Times New Roman"/>
            <w:sz w:val="24"/>
            <w:szCs w:val="24"/>
          </w:rPr>
          <w:t>Sheppard PS</w:t>
        </w:r>
      </w:hyperlink>
      <w:r w:rsidR="004A276B" w:rsidRPr="00BF7659">
        <w:rPr>
          <w:rFonts w:ascii="Times New Roman" w:hAnsi="Times New Roman" w:cs="Times New Roman"/>
          <w:sz w:val="24"/>
          <w:szCs w:val="24"/>
        </w:rPr>
        <w:t>, </w:t>
      </w:r>
      <w:hyperlink r:id="rId57" w:history="1">
        <w:r w:rsidR="004A276B" w:rsidRPr="00BF7659">
          <w:rPr>
            <w:rFonts w:ascii="Times New Roman" w:hAnsi="Times New Roman" w:cs="Times New Roman"/>
            <w:sz w:val="24"/>
            <w:szCs w:val="24"/>
          </w:rPr>
          <w:t>Landry MD</w:t>
        </w:r>
      </w:hyperlink>
      <w:r w:rsidR="004A276B" w:rsidRPr="00BF7659">
        <w:rPr>
          <w:rFonts w:ascii="Times New Roman" w:hAnsi="Times New Roman" w:cs="Times New Roman"/>
          <w:sz w:val="24"/>
          <w:szCs w:val="24"/>
        </w:rPr>
        <w:t xml:space="preserve">. </w:t>
      </w:r>
      <w:hyperlink r:id="rId58" w:history="1">
        <w:r w:rsidR="004A276B" w:rsidRPr="00BF7659">
          <w:rPr>
            <w:rFonts w:ascii="Times New Roman" w:hAnsi="Times New Roman" w:cs="Times New Roman"/>
            <w:sz w:val="24"/>
            <w:szCs w:val="24"/>
          </w:rPr>
          <w:t>Lessons from the 2015 earthquake(s) in Nepal: implication for rehabilitation.</w:t>
        </w:r>
      </w:hyperlink>
      <w:r w:rsidR="004A276B" w:rsidRPr="00BF7659">
        <w:rPr>
          <w:rFonts w:ascii="Times New Roman" w:hAnsi="Times New Roman" w:cs="Times New Roman"/>
          <w:sz w:val="24"/>
          <w:szCs w:val="24"/>
        </w:rPr>
        <w:t xml:space="preserve"> </w:t>
      </w:r>
      <w:hyperlink r:id="rId59" w:tooltip="Disability and rehabilitation." w:history="1">
        <w:proofErr w:type="spellStart"/>
        <w:r w:rsidR="004A276B" w:rsidRPr="00BF7659">
          <w:rPr>
            <w:rFonts w:ascii="Times New Roman" w:hAnsi="Times New Roman" w:cs="Times New Roman"/>
            <w:i/>
            <w:sz w:val="24"/>
            <w:szCs w:val="24"/>
          </w:rPr>
          <w:t>Disabil</w:t>
        </w:r>
        <w:proofErr w:type="spellEnd"/>
        <w:r w:rsidR="004A276B" w:rsidRPr="00BF7659">
          <w:rPr>
            <w:rFonts w:ascii="Times New Roman" w:hAnsi="Times New Roman" w:cs="Times New Roman"/>
            <w:i/>
            <w:sz w:val="24"/>
            <w:szCs w:val="24"/>
          </w:rPr>
          <w:t xml:space="preserve"> </w:t>
        </w:r>
        <w:proofErr w:type="spellStart"/>
        <w:r w:rsidR="004A276B" w:rsidRPr="00BF7659">
          <w:rPr>
            <w:rFonts w:ascii="Times New Roman" w:hAnsi="Times New Roman" w:cs="Times New Roman"/>
            <w:i/>
            <w:sz w:val="24"/>
            <w:szCs w:val="24"/>
          </w:rPr>
          <w:t>Rehabil</w:t>
        </w:r>
        <w:proofErr w:type="spellEnd"/>
        <w:r w:rsidR="004A276B" w:rsidRPr="00BF7659">
          <w:rPr>
            <w:rFonts w:ascii="Times New Roman" w:hAnsi="Times New Roman" w:cs="Times New Roman"/>
            <w:sz w:val="24"/>
            <w:szCs w:val="24"/>
          </w:rPr>
          <w:t>.</w:t>
        </w:r>
      </w:hyperlink>
      <w:r w:rsidR="004A276B" w:rsidRPr="00BF7659">
        <w:rPr>
          <w:rFonts w:ascii="Times New Roman" w:hAnsi="Times New Roman" w:cs="Times New Roman"/>
          <w:sz w:val="24"/>
          <w:szCs w:val="24"/>
        </w:rPr>
        <w:t xml:space="preserve"> 2015 Jul 14:1-4. </w:t>
      </w:r>
    </w:p>
    <w:p w:rsidR="0052790F" w:rsidRPr="00BF7659" w:rsidRDefault="00507833" w:rsidP="00BF7659">
      <w:pPr>
        <w:pStyle w:val="ListParagraph"/>
        <w:numPr>
          <w:ilvl w:val="0"/>
          <w:numId w:val="10"/>
        </w:numPr>
        <w:shd w:val="clear" w:color="auto" w:fill="FFFFFF"/>
        <w:spacing w:after="240" w:line="240" w:lineRule="auto"/>
        <w:jc w:val="both"/>
        <w:outlineLvl w:val="0"/>
        <w:rPr>
          <w:rFonts w:ascii="Times New Roman" w:hAnsi="Times New Roman" w:cs="Times New Roman"/>
          <w:sz w:val="24"/>
          <w:szCs w:val="24"/>
        </w:rPr>
      </w:pPr>
      <w:hyperlink r:id="rId60" w:history="1">
        <w:proofErr w:type="spellStart"/>
        <w:r w:rsidR="0052790F" w:rsidRPr="00BF7659">
          <w:rPr>
            <w:rFonts w:ascii="Times New Roman" w:hAnsi="Times New Roman" w:cs="Times New Roman"/>
            <w:sz w:val="24"/>
            <w:szCs w:val="24"/>
          </w:rPr>
          <w:t>Hauswald</w:t>
        </w:r>
        <w:proofErr w:type="spellEnd"/>
        <w:r w:rsidR="0052790F" w:rsidRPr="00BF7659">
          <w:rPr>
            <w:rFonts w:ascii="Times New Roman" w:hAnsi="Times New Roman" w:cs="Times New Roman"/>
            <w:sz w:val="24"/>
            <w:szCs w:val="24"/>
          </w:rPr>
          <w:t xml:space="preserve"> M</w:t>
        </w:r>
      </w:hyperlink>
      <w:r w:rsidR="0052790F" w:rsidRPr="00BF7659">
        <w:rPr>
          <w:rFonts w:ascii="Times New Roman" w:hAnsi="Times New Roman" w:cs="Times New Roman"/>
          <w:sz w:val="24"/>
          <w:szCs w:val="24"/>
        </w:rPr>
        <w:t>, </w:t>
      </w:r>
      <w:hyperlink r:id="rId61" w:history="1">
        <w:r w:rsidR="0052790F" w:rsidRPr="00BF7659">
          <w:rPr>
            <w:rFonts w:ascii="Times New Roman" w:hAnsi="Times New Roman" w:cs="Times New Roman"/>
            <w:sz w:val="24"/>
            <w:szCs w:val="24"/>
          </w:rPr>
          <w:t>Kerr NL</w:t>
        </w:r>
      </w:hyperlink>
      <w:r w:rsidR="0052790F" w:rsidRPr="00BF7659">
        <w:rPr>
          <w:rFonts w:ascii="Times New Roman" w:hAnsi="Times New Roman" w:cs="Times New Roman"/>
          <w:sz w:val="24"/>
          <w:szCs w:val="24"/>
        </w:rPr>
        <w:t>, </w:t>
      </w:r>
      <w:proofErr w:type="spellStart"/>
      <w:r w:rsidR="0052790F" w:rsidRPr="00BF7659">
        <w:rPr>
          <w:rFonts w:ascii="Times New Roman" w:hAnsi="Times New Roman" w:cs="Times New Roman"/>
          <w:sz w:val="24"/>
          <w:szCs w:val="24"/>
        </w:rPr>
        <w:fldChar w:fldCharType="begin"/>
      </w:r>
      <w:r w:rsidR="0052790F" w:rsidRPr="00BF7659">
        <w:rPr>
          <w:rFonts w:ascii="Times New Roman" w:hAnsi="Times New Roman" w:cs="Times New Roman"/>
          <w:sz w:val="24"/>
          <w:szCs w:val="24"/>
        </w:rPr>
        <w:instrText xml:space="preserve"> HYPERLINK "http://www.ncbi.nlm.nih.gov/pubmed/?term=Wachter%20DA%5BAuthor%5D&amp;cauthor=true&amp;cauthor_uid=26130430" </w:instrText>
      </w:r>
      <w:r w:rsidR="0052790F" w:rsidRPr="00BF7659">
        <w:rPr>
          <w:rFonts w:ascii="Times New Roman" w:hAnsi="Times New Roman" w:cs="Times New Roman"/>
          <w:sz w:val="24"/>
          <w:szCs w:val="24"/>
        </w:rPr>
        <w:fldChar w:fldCharType="separate"/>
      </w:r>
      <w:r w:rsidR="0052790F" w:rsidRPr="00BF7659">
        <w:rPr>
          <w:rFonts w:ascii="Times New Roman" w:hAnsi="Times New Roman" w:cs="Times New Roman"/>
          <w:sz w:val="24"/>
          <w:szCs w:val="24"/>
        </w:rPr>
        <w:t>Wachter</w:t>
      </w:r>
      <w:proofErr w:type="spellEnd"/>
      <w:r w:rsidR="0052790F" w:rsidRPr="00BF7659">
        <w:rPr>
          <w:rFonts w:ascii="Times New Roman" w:hAnsi="Times New Roman" w:cs="Times New Roman"/>
          <w:sz w:val="24"/>
          <w:szCs w:val="24"/>
        </w:rPr>
        <w:t xml:space="preserve"> DA</w:t>
      </w:r>
      <w:r w:rsidR="0052790F" w:rsidRPr="00BF7659">
        <w:rPr>
          <w:rFonts w:ascii="Times New Roman" w:hAnsi="Times New Roman" w:cs="Times New Roman"/>
          <w:sz w:val="24"/>
          <w:szCs w:val="24"/>
        </w:rPr>
        <w:fldChar w:fldCharType="end"/>
      </w:r>
      <w:r w:rsidR="0052790F" w:rsidRPr="00BF7659">
        <w:rPr>
          <w:rFonts w:ascii="Times New Roman" w:hAnsi="Times New Roman" w:cs="Times New Roman"/>
          <w:sz w:val="24"/>
          <w:szCs w:val="24"/>
        </w:rPr>
        <w:t>, </w:t>
      </w:r>
      <w:proofErr w:type="spellStart"/>
      <w:r w:rsidR="0052790F" w:rsidRPr="00BF7659">
        <w:rPr>
          <w:rFonts w:ascii="Times New Roman" w:hAnsi="Times New Roman" w:cs="Times New Roman"/>
          <w:sz w:val="24"/>
          <w:szCs w:val="24"/>
        </w:rPr>
        <w:fldChar w:fldCharType="begin"/>
      </w:r>
      <w:r w:rsidR="0052790F" w:rsidRPr="00BF7659">
        <w:rPr>
          <w:rFonts w:ascii="Times New Roman" w:hAnsi="Times New Roman" w:cs="Times New Roman"/>
          <w:sz w:val="24"/>
          <w:szCs w:val="24"/>
        </w:rPr>
        <w:instrText xml:space="preserve"> HYPERLINK "http://www.ncbi.nlm.nih.gov/pubmed/?term=Baty%20GM%5BAuthor%5D&amp;cauthor=true&amp;cauthor_uid=26130430" </w:instrText>
      </w:r>
      <w:r w:rsidR="0052790F" w:rsidRPr="00BF7659">
        <w:rPr>
          <w:rFonts w:ascii="Times New Roman" w:hAnsi="Times New Roman" w:cs="Times New Roman"/>
          <w:sz w:val="24"/>
          <w:szCs w:val="24"/>
        </w:rPr>
        <w:fldChar w:fldCharType="separate"/>
      </w:r>
      <w:r w:rsidR="0052790F" w:rsidRPr="00BF7659">
        <w:rPr>
          <w:rFonts w:ascii="Times New Roman" w:hAnsi="Times New Roman" w:cs="Times New Roman"/>
          <w:sz w:val="24"/>
          <w:szCs w:val="24"/>
        </w:rPr>
        <w:t>Baty</w:t>
      </w:r>
      <w:proofErr w:type="spellEnd"/>
      <w:r w:rsidR="0052790F" w:rsidRPr="00BF7659">
        <w:rPr>
          <w:rFonts w:ascii="Times New Roman" w:hAnsi="Times New Roman" w:cs="Times New Roman"/>
          <w:sz w:val="24"/>
          <w:szCs w:val="24"/>
        </w:rPr>
        <w:t xml:space="preserve"> GM</w:t>
      </w:r>
      <w:r w:rsidR="0052790F" w:rsidRPr="00BF7659">
        <w:rPr>
          <w:rFonts w:ascii="Times New Roman" w:hAnsi="Times New Roman" w:cs="Times New Roman"/>
          <w:sz w:val="24"/>
          <w:szCs w:val="24"/>
        </w:rPr>
        <w:fldChar w:fldCharType="end"/>
      </w:r>
      <w:r w:rsidR="0052790F" w:rsidRPr="00BF7659">
        <w:rPr>
          <w:rFonts w:ascii="Times New Roman" w:hAnsi="Times New Roman" w:cs="Times New Roman"/>
          <w:sz w:val="24"/>
          <w:szCs w:val="24"/>
        </w:rPr>
        <w:t xml:space="preserve">. </w:t>
      </w:r>
      <w:hyperlink r:id="rId62" w:history="1">
        <w:r w:rsidR="0052790F" w:rsidRPr="00BF7659">
          <w:rPr>
            <w:rFonts w:ascii="Times New Roman" w:hAnsi="Times New Roman" w:cs="Times New Roman"/>
            <w:sz w:val="24"/>
            <w:szCs w:val="24"/>
          </w:rPr>
          <w:t>Leaving Nepal After the Earthquake: Sometimes Stepping Away May be the Best Disaster Response.</w:t>
        </w:r>
      </w:hyperlink>
      <w:r w:rsidR="0052790F" w:rsidRPr="00BF7659">
        <w:rPr>
          <w:rFonts w:ascii="Times New Roman" w:hAnsi="Times New Roman" w:cs="Times New Roman"/>
          <w:sz w:val="24"/>
          <w:szCs w:val="24"/>
        </w:rPr>
        <w:t xml:space="preserve"> </w:t>
      </w:r>
      <w:hyperlink r:id="rId63" w:tooltip="Academic emergency medicine : official journal of the Society for Academic Emergency Medicine." w:history="1">
        <w:proofErr w:type="spellStart"/>
        <w:r w:rsidR="0052790F" w:rsidRPr="00BF7659">
          <w:rPr>
            <w:rFonts w:ascii="Times New Roman" w:hAnsi="Times New Roman" w:cs="Times New Roman"/>
            <w:i/>
            <w:sz w:val="24"/>
            <w:szCs w:val="24"/>
          </w:rPr>
          <w:t>Acad</w:t>
        </w:r>
        <w:proofErr w:type="spellEnd"/>
        <w:r w:rsidR="0052790F" w:rsidRPr="00BF7659">
          <w:rPr>
            <w:rFonts w:ascii="Times New Roman" w:hAnsi="Times New Roman" w:cs="Times New Roman"/>
            <w:i/>
            <w:sz w:val="24"/>
            <w:szCs w:val="24"/>
          </w:rPr>
          <w:t xml:space="preserve"> </w:t>
        </w:r>
        <w:proofErr w:type="spellStart"/>
        <w:r w:rsidR="0052790F" w:rsidRPr="00BF7659">
          <w:rPr>
            <w:rFonts w:ascii="Times New Roman" w:hAnsi="Times New Roman" w:cs="Times New Roman"/>
            <w:i/>
            <w:sz w:val="24"/>
            <w:szCs w:val="24"/>
          </w:rPr>
          <w:t>Emerg</w:t>
        </w:r>
        <w:proofErr w:type="spellEnd"/>
        <w:r w:rsidR="0052790F" w:rsidRPr="00BF7659">
          <w:rPr>
            <w:rFonts w:ascii="Times New Roman" w:hAnsi="Times New Roman" w:cs="Times New Roman"/>
            <w:i/>
            <w:sz w:val="24"/>
            <w:szCs w:val="24"/>
          </w:rPr>
          <w:t xml:space="preserve"> Med</w:t>
        </w:r>
        <w:r w:rsidR="0052790F" w:rsidRPr="00BF7659">
          <w:rPr>
            <w:rFonts w:ascii="Times New Roman" w:hAnsi="Times New Roman" w:cs="Times New Roman"/>
            <w:sz w:val="24"/>
            <w:szCs w:val="24"/>
          </w:rPr>
          <w:t>.</w:t>
        </w:r>
      </w:hyperlink>
      <w:r w:rsidR="0052790F" w:rsidRPr="00BF7659">
        <w:rPr>
          <w:rFonts w:ascii="Times New Roman" w:hAnsi="Times New Roman" w:cs="Times New Roman"/>
          <w:sz w:val="24"/>
          <w:szCs w:val="24"/>
        </w:rPr>
        <w:t> 2015 Jul</w:t>
      </w:r>
      <w:proofErr w:type="gramStart"/>
      <w:r w:rsidR="0052790F" w:rsidRPr="00BF7659">
        <w:rPr>
          <w:rFonts w:ascii="Times New Roman" w:hAnsi="Times New Roman" w:cs="Times New Roman"/>
          <w:sz w:val="24"/>
          <w:szCs w:val="24"/>
        </w:rPr>
        <w:t>;22</w:t>
      </w:r>
      <w:proofErr w:type="gramEnd"/>
      <w:r w:rsidR="0052790F" w:rsidRPr="00BF7659">
        <w:rPr>
          <w:rFonts w:ascii="Times New Roman" w:hAnsi="Times New Roman" w:cs="Times New Roman"/>
          <w:sz w:val="24"/>
          <w:szCs w:val="24"/>
        </w:rPr>
        <w:t xml:space="preserve">(7):865-7. </w:t>
      </w:r>
      <w:proofErr w:type="spellStart"/>
      <w:proofErr w:type="gramStart"/>
      <w:r w:rsidR="0052790F" w:rsidRPr="00BF7659">
        <w:rPr>
          <w:rFonts w:ascii="Times New Roman" w:hAnsi="Times New Roman" w:cs="Times New Roman"/>
          <w:sz w:val="24"/>
          <w:szCs w:val="24"/>
        </w:rPr>
        <w:t>doi</w:t>
      </w:r>
      <w:proofErr w:type="spellEnd"/>
      <w:proofErr w:type="gramEnd"/>
      <w:r w:rsidR="0052790F" w:rsidRPr="00BF7659">
        <w:rPr>
          <w:rFonts w:ascii="Times New Roman" w:hAnsi="Times New Roman" w:cs="Times New Roman"/>
          <w:sz w:val="24"/>
          <w:szCs w:val="24"/>
        </w:rPr>
        <w:t xml:space="preserve">: 10.1111/acem.12715. </w:t>
      </w:r>
    </w:p>
    <w:p w:rsidR="0052790F"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64" w:history="1">
        <w:proofErr w:type="spellStart"/>
        <w:r w:rsidR="0052790F" w:rsidRPr="00BF7659">
          <w:rPr>
            <w:rFonts w:ascii="Times New Roman" w:hAnsi="Times New Roman" w:cs="Times New Roman"/>
            <w:sz w:val="24"/>
            <w:szCs w:val="24"/>
          </w:rPr>
          <w:t>Binns</w:t>
        </w:r>
        <w:proofErr w:type="spellEnd"/>
        <w:r w:rsidR="0052790F" w:rsidRPr="00BF7659">
          <w:rPr>
            <w:rFonts w:ascii="Times New Roman" w:hAnsi="Times New Roman" w:cs="Times New Roman"/>
            <w:sz w:val="24"/>
            <w:szCs w:val="24"/>
          </w:rPr>
          <w:t xml:space="preserve"> C</w:t>
        </w:r>
      </w:hyperlink>
      <w:r w:rsidR="0052790F" w:rsidRPr="00BF7659">
        <w:rPr>
          <w:rFonts w:ascii="Times New Roman" w:hAnsi="Times New Roman" w:cs="Times New Roman"/>
          <w:sz w:val="24"/>
          <w:szCs w:val="24"/>
        </w:rPr>
        <w:t>, </w:t>
      </w:r>
      <w:hyperlink r:id="rId65" w:history="1">
        <w:r w:rsidR="0052790F" w:rsidRPr="00BF7659">
          <w:rPr>
            <w:rFonts w:ascii="Times New Roman" w:hAnsi="Times New Roman" w:cs="Times New Roman"/>
            <w:sz w:val="24"/>
            <w:szCs w:val="24"/>
          </w:rPr>
          <w:t>Low WY</w:t>
        </w:r>
      </w:hyperlink>
      <w:r w:rsidR="0052790F" w:rsidRPr="00BF7659">
        <w:rPr>
          <w:rFonts w:ascii="Times New Roman" w:hAnsi="Times New Roman" w:cs="Times New Roman"/>
          <w:sz w:val="24"/>
          <w:szCs w:val="24"/>
        </w:rPr>
        <w:t xml:space="preserve">. </w:t>
      </w:r>
      <w:hyperlink r:id="rId66" w:history="1">
        <w:r w:rsidR="0052790F" w:rsidRPr="00BF7659">
          <w:rPr>
            <w:rFonts w:ascii="Times New Roman" w:hAnsi="Times New Roman" w:cs="Times New Roman"/>
            <w:sz w:val="24"/>
            <w:szCs w:val="24"/>
          </w:rPr>
          <w:t>Nepal Disaster: A Public Health Response Needed.</w:t>
        </w:r>
      </w:hyperlink>
      <w:r w:rsidR="0052790F" w:rsidRPr="00BF7659">
        <w:rPr>
          <w:rFonts w:ascii="Times New Roman" w:hAnsi="Times New Roman" w:cs="Times New Roman"/>
          <w:sz w:val="24"/>
          <w:szCs w:val="24"/>
        </w:rPr>
        <w:t xml:space="preserve"> </w:t>
      </w:r>
      <w:hyperlink r:id="rId67" w:tooltip="Asia-Pacific journal of public health / Asia-Pacific Academic Consortium for Public Health." w:history="1">
        <w:r w:rsidR="0052790F" w:rsidRPr="00BF7659">
          <w:rPr>
            <w:rFonts w:ascii="Times New Roman" w:hAnsi="Times New Roman" w:cs="Times New Roman"/>
            <w:sz w:val="24"/>
            <w:szCs w:val="24"/>
          </w:rPr>
          <w:t>Asia Pac J Public Health.</w:t>
        </w:r>
      </w:hyperlink>
      <w:r w:rsidR="0052790F" w:rsidRPr="00BF7659">
        <w:rPr>
          <w:rFonts w:ascii="Times New Roman" w:hAnsi="Times New Roman" w:cs="Times New Roman"/>
          <w:sz w:val="24"/>
          <w:szCs w:val="24"/>
        </w:rPr>
        <w:t> 2015 Jul</w:t>
      </w:r>
      <w:proofErr w:type="gramStart"/>
      <w:r w:rsidR="0052790F" w:rsidRPr="00BF7659">
        <w:rPr>
          <w:rFonts w:ascii="Times New Roman" w:hAnsi="Times New Roman" w:cs="Times New Roman"/>
          <w:sz w:val="24"/>
          <w:szCs w:val="24"/>
        </w:rPr>
        <w:t>;27</w:t>
      </w:r>
      <w:proofErr w:type="gramEnd"/>
      <w:r w:rsidR="0052790F" w:rsidRPr="00BF7659">
        <w:rPr>
          <w:rFonts w:ascii="Times New Roman" w:hAnsi="Times New Roman" w:cs="Times New Roman"/>
          <w:sz w:val="24"/>
          <w:szCs w:val="24"/>
        </w:rPr>
        <w:t xml:space="preserve">(5):484-5. </w:t>
      </w:r>
      <w:proofErr w:type="spellStart"/>
      <w:proofErr w:type="gramStart"/>
      <w:r w:rsidR="0052790F" w:rsidRPr="00BF7659">
        <w:rPr>
          <w:rFonts w:ascii="Times New Roman" w:hAnsi="Times New Roman" w:cs="Times New Roman"/>
          <w:sz w:val="24"/>
          <w:szCs w:val="24"/>
        </w:rPr>
        <w:t>doi</w:t>
      </w:r>
      <w:proofErr w:type="spellEnd"/>
      <w:proofErr w:type="gramEnd"/>
      <w:r w:rsidR="0052790F" w:rsidRPr="00BF7659">
        <w:rPr>
          <w:rFonts w:ascii="Times New Roman" w:hAnsi="Times New Roman" w:cs="Times New Roman"/>
          <w:sz w:val="24"/>
          <w:szCs w:val="24"/>
        </w:rPr>
        <w:t>: 10.1177/1010539515593015.</w:t>
      </w:r>
    </w:p>
    <w:p w:rsidR="008A5354" w:rsidRPr="00BF7659" w:rsidRDefault="008A5354"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proofErr w:type="spellStart"/>
      <w:r w:rsidRPr="00BF7659">
        <w:rPr>
          <w:rFonts w:ascii="Times New Roman" w:hAnsi="Times New Roman" w:cs="Times New Roman"/>
          <w:sz w:val="24"/>
          <w:szCs w:val="24"/>
        </w:rPr>
        <w:t>Pou</w:t>
      </w:r>
      <w:proofErr w:type="spellEnd"/>
      <w:r w:rsidRPr="00BF7659">
        <w:rPr>
          <w:rFonts w:ascii="Times New Roman" w:hAnsi="Times New Roman" w:cs="Times New Roman"/>
          <w:sz w:val="24"/>
          <w:szCs w:val="24"/>
        </w:rPr>
        <w:t xml:space="preserve"> AM. </w:t>
      </w:r>
      <w:hyperlink r:id="rId68" w:history="1">
        <w:r w:rsidRPr="00BF7659">
          <w:rPr>
            <w:rFonts w:ascii="Times New Roman" w:hAnsi="Times New Roman" w:cs="Times New Roman"/>
            <w:sz w:val="24"/>
            <w:szCs w:val="24"/>
          </w:rPr>
          <w:t>Ethical and legal challenges in disaster medicine: are you ready?</w:t>
        </w:r>
      </w:hyperlink>
      <w:r w:rsidRPr="00BF7659">
        <w:rPr>
          <w:rFonts w:ascii="Times New Roman" w:hAnsi="Times New Roman" w:cs="Times New Roman"/>
          <w:sz w:val="24"/>
          <w:szCs w:val="24"/>
        </w:rPr>
        <w:t xml:space="preserve"> South Med J. 2013 Jan</w:t>
      </w:r>
      <w:proofErr w:type="gramStart"/>
      <w:r w:rsidRPr="00BF7659">
        <w:rPr>
          <w:rFonts w:ascii="Times New Roman" w:hAnsi="Times New Roman" w:cs="Times New Roman"/>
          <w:sz w:val="24"/>
          <w:szCs w:val="24"/>
        </w:rPr>
        <w:t>;106</w:t>
      </w:r>
      <w:proofErr w:type="gramEnd"/>
      <w:r w:rsidRPr="00BF7659">
        <w:rPr>
          <w:rFonts w:ascii="Times New Roman" w:hAnsi="Times New Roman" w:cs="Times New Roman"/>
          <w:sz w:val="24"/>
          <w:szCs w:val="24"/>
        </w:rPr>
        <w:t>(1):27-30.</w:t>
      </w:r>
    </w:p>
    <w:p w:rsidR="0052790F"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69" w:history="1">
        <w:r w:rsidR="0052790F" w:rsidRPr="00BF7659">
          <w:rPr>
            <w:rFonts w:ascii="Times New Roman" w:hAnsi="Times New Roman" w:cs="Times New Roman"/>
            <w:sz w:val="24"/>
            <w:szCs w:val="24"/>
          </w:rPr>
          <w:t>Vaishya R</w:t>
        </w:r>
      </w:hyperlink>
      <w:r w:rsidR="0052790F" w:rsidRPr="00BF7659">
        <w:rPr>
          <w:rFonts w:ascii="Times New Roman" w:hAnsi="Times New Roman" w:cs="Times New Roman"/>
          <w:sz w:val="24"/>
          <w:szCs w:val="24"/>
        </w:rPr>
        <w:t>, </w:t>
      </w:r>
      <w:hyperlink r:id="rId70" w:history="1">
        <w:r w:rsidR="0052790F" w:rsidRPr="00BF7659">
          <w:rPr>
            <w:rFonts w:ascii="Times New Roman" w:hAnsi="Times New Roman" w:cs="Times New Roman"/>
            <w:sz w:val="24"/>
            <w:szCs w:val="24"/>
          </w:rPr>
          <w:t>Agarwal AK</w:t>
        </w:r>
      </w:hyperlink>
      <w:r w:rsidR="0052790F" w:rsidRPr="00BF7659">
        <w:rPr>
          <w:rFonts w:ascii="Times New Roman" w:hAnsi="Times New Roman" w:cs="Times New Roman"/>
          <w:sz w:val="24"/>
          <w:szCs w:val="24"/>
        </w:rPr>
        <w:t>, </w:t>
      </w:r>
      <w:hyperlink r:id="rId71" w:history="1">
        <w:r w:rsidR="0052790F" w:rsidRPr="00BF7659">
          <w:rPr>
            <w:rFonts w:ascii="Times New Roman" w:hAnsi="Times New Roman" w:cs="Times New Roman"/>
            <w:sz w:val="24"/>
            <w:szCs w:val="24"/>
          </w:rPr>
          <w:t>Vijay V</w:t>
        </w:r>
      </w:hyperlink>
      <w:r w:rsidR="0052790F" w:rsidRPr="00BF7659">
        <w:rPr>
          <w:rFonts w:ascii="Times New Roman" w:hAnsi="Times New Roman" w:cs="Times New Roman"/>
          <w:sz w:val="24"/>
          <w:szCs w:val="24"/>
        </w:rPr>
        <w:t>, </w:t>
      </w:r>
      <w:proofErr w:type="spellStart"/>
      <w:r w:rsidR="0052790F" w:rsidRPr="00BF7659">
        <w:rPr>
          <w:rFonts w:ascii="Times New Roman" w:hAnsi="Times New Roman" w:cs="Times New Roman"/>
          <w:sz w:val="24"/>
          <w:szCs w:val="24"/>
        </w:rPr>
        <w:fldChar w:fldCharType="begin"/>
      </w:r>
      <w:r w:rsidR="0052790F" w:rsidRPr="00BF7659">
        <w:rPr>
          <w:rFonts w:ascii="Times New Roman" w:hAnsi="Times New Roman" w:cs="Times New Roman"/>
          <w:sz w:val="24"/>
          <w:szCs w:val="24"/>
        </w:rPr>
        <w:instrText xml:space="preserve"> HYPERLINK "http://www.ncbi.nlm.nih.gov/pubmed/?term=Hussaini%20M%5BAuthor%5D&amp;cauthor=true&amp;cauthor_uid=26430580" </w:instrText>
      </w:r>
      <w:r w:rsidR="0052790F" w:rsidRPr="00BF7659">
        <w:rPr>
          <w:rFonts w:ascii="Times New Roman" w:hAnsi="Times New Roman" w:cs="Times New Roman"/>
          <w:sz w:val="24"/>
          <w:szCs w:val="24"/>
        </w:rPr>
        <w:fldChar w:fldCharType="separate"/>
      </w:r>
      <w:r w:rsidR="0052790F" w:rsidRPr="00BF7659">
        <w:rPr>
          <w:rFonts w:ascii="Times New Roman" w:hAnsi="Times New Roman" w:cs="Times New Roman"/>
          <w:sz w:val="24"/>
          <w:szCs w:val="24"/>
        </w:rPr>
        <w:t>Hussaini</w:t>
      </w:r>
      <w:proofErr w:type="spellEnd"/>
      <w:r w:rsidR="0052790F" w:rsidRPr="00BF7659">
        <w:rPr>
          <w:rFonts w:ascii="Times New Roman" w:hAnsi="Times New Roman" w:cs="Times New Roman"/>
          <w:sz w:val="24"/>
          <w:szCs w:val="24"/>
        </w:rPr>
        <w:t xml:space="preserve"> M</w:t>
      </w:r>
      <w:r w:rsidR="0052790F" w:rsidRPr="00BF7659">
        <w:rPr>
          <w:rFonts w:ascii="Times New Roman" w:hAnsi="Times New Roman" w:cs="Times New Roman"/>
          <w:sz w:val="24"/>
          <w:szCs w:val="24"/>
        </w:rPr>
        <w:fldChar w:fldCharType="end"/>
      </w:r>
      <w:r w:rsidR="0052790F" w:rsidRPr="00BF7659">
        <w:rPr>
          <w:rFonts w:ascii="Times New Roman" w:hAnsi="Times New Roman" w:cs="Times New Roman"/>
          <w:sz w:val="24"/>
          <w:szCs w:val="24"/>
        </w:rPr>
        <w:t>, </w:t>
      </w:r>
      <w:hyperlink r:id="rId72" w:history="1">
        <w:r w:rsidR="0052790F" w:rsidRPr="00BF7659">
          <w:rPr>
            <w:rFonts w:ascii="Times New Roman" w:hAnsi="Times New Roman" w:cs="Times New Roman"/>
            <w:sz w:val="24"/>
            <w:szCs w:val="24"/>
          </w:rPr>
          <w:t>Singh H</w:t>
        </w:r>
      </w:hyperlink>
      <w:r w:rsidR="0052790F" w:rsidRPr="00BF7659">
        <w:rPr>
          <w:rFonts w:ascii="Times New Roman" w:hAnsi="Times New Roman" w:cs="Times New Roman"/>
          <w:sz w:val="24"/>
          <w:szCs w:val="24"/>
        </w:rPr>
        <w:t>. Surgical Management of Musculoskeletal Injuries after 2015 Nepal </w:t>
      </w:r>
      <w:proofErr w:type="spellStart"/>
      <w:r w:rsidR="0052790F" w:rsidRPr="00BF7659">
        <w:rPr>
          <w:rFonts w:ascii="Times New Roman" w:hAnsi="Times New Roman" w:cs="Times New Roman"/>
          <w:sz w:val="24"/>
          <w:szCs w:val="24"/>
        </w:rPr>
        <w:t>Earthquake</w:t>
      </w:r>
      <w:proofErr w:type="gramStart"/>
      <w:r w:rsidR="0052790F" w:rsidRPr="00BF7659">
        <w:rPr>
          <w:rFonts w:ascii="Times New Roman" w:hAnsi="Times New Roman" w:cs="Times New Roman"/>
          <w:sz w:val="24"/>
          <w:szCs w:val="24"/>
        </w:rPr>
        <w:t>:Our</w:t>
      </w:r>
      <w:proofErr w:type="spellEnd"/>
      <w:proofErr w:type="gramEnd"/>
      <w:r w:rsidR="0052790F" w:rsidRPr="00BF7659">
        <w:rPr>
          <w:rFonts w:ascii="Times New Roman" w:hAnsi="Times New Roman" w:cs="Times New Roman"/>
          <w:sz w:val="24"/>
          <w:szCs w:val="24"/>
        </w:rPr>
        <w:t> </w:t>
      </w:r>
      <w:proofErr w:type="spellStart"/>
      <w:r w:rsidR="0052790F" w:rsidRPr="00BF7659">
        <w:rPr>
          <w:rFonts w:ascii="Times New Roman" w:hAnsi="Times New Roman" w:cs="Times New Roman"/>
          <w:sz w:val="24"/>
          <w:szCs w:val="24"/>
        </w:rPr>
        <w:t>Experience.</w:t>
      </w:r>
      <w:hyperlink r:id="rId73" w:tooltip="Curēus." w:history="1">
        <w:r w:rsidR="0052790F" w:rsidRPr="00BF7659">
          <w:rPr>
            <w:rFonts w:ascii="Times New Roman" w:hAnsi="Times New Roman" w:cs="Times New Roman"/>
            <w:i/>
            <w:sz w:val="24"/>
            <w:szCs w:val="24"/>
          </w:rPr>
          <w:t>Cureus</w:t>
        </w:r>
        <w:proofErr w:type="spellEnd"/>
        <w:r w:rsidR="0052790F" w:rsidRPr="00BF7659">
          <w:rPr>
            <w:rFonts w:ascii="Times New Roman" w:hAnsi="Times New Roman" w:cs="Times New Roman"/>
            <w:i/>
            <w:sz w:val="24"/>
            <w:szCs w:val="24"/>
          </w:rPr>
          <w:t>.</w:t>
        </w:r>
      </w:hyperlink>
      <w:r w:rsidR="0052790F" w:rsidRPr="00BF7659">
        <w:rPr>
          <w:rFonts w:ascii="Times New Roman" w:hAnsi="Times New Roman" w:cs="Times New Roman"/>
          <w:sz w:val="24"/>
          <w:szCs w:val="24"/>
        </w:rPr>
        <w:t> 2015 Aug 18</w:t>
      </w:r>
      <w:proofErr w:type="gramStart"/>
      <w:r w:rsidR="0052790F" w:rsidRPr="00BF7659">
        <w:rPr>
          <w:rFonts w:ascii="Times New Roman" w:hAnsi="Times New Roman" w:cs="Times New Roman"/>
          <w:sz w:val="24"/>
          <w:szCs w:val="24"/>
        </w:rPr>
        <w:t>;7</w:t>
      </w:r>
      <w:proofErr w:type="gramEnd"/>
      <w:r w:rsidR="0052790F" w:rsidRPr="00BF7659">
        <w:rPr>
          <w:rFonts w:ascii="Times New Roman" w:hAnsi="Times New Roman" w:cs="Times New Roman"/>
          <w:sz w:val="24"/>
          <w:szCs w:val="24"/>
        </w:rPr>
        <w:t xml:space="preserve">(8):e306. </w:t>
      </w:r>
      <w:proofErr w:type="spellStart"/>
      <w:proofErr w:type="gramStart"/>
      <w:r w:rsidR="0052790F" w:rsidRPr="00BF7659">
        <w:rPr>
          <w:rFonts w:ascii="Times New Roman" w:hAnsi="Times New Roman" w:cs="Times New Roman"/>
          <w:sz w:val="24"/>
          <w:szCs w:val="24"/>
        </w:rPr>
        <w:t>doi</w:t>
      </w:r>
      <w:proofErr w:type="spellEnd"/>
      <w:proofErr w:type="gramEnd"/>
      <w:r w:rsidR="0052790F" w:rsidRPr="00BF7659">
        <w:rPr>
          <w:rFonts w:ascii="Times New Roman" w:hAnsi="Times New Roman" w:cs="Times New Roman"/>
          <w:sz w:val="24"/>
          <w:szCs w:val="24"/>
        </w:rPr>
        <w:t>: 10.7759/cureus.306.</w:t>
      </w:r>
    </w:p>
    <w:p w:rsidR="008A5354"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74" w:history="1">
        <w:r w:rsidR="008A5354" w:rsidRPr="00BF7659">
          <w:rPr>
            <w:rFonts w:ascii="Times New Roman" w:hAnsi="Times New Roman" w:cs="Times New Roman"/>
            <w:sz w:val="24"/>
            <w:szCs w:val="24"/>
          </w:rPr>
          <w:t xml:space="preserve">Hosseini </w:t>
        </w:r>
        <w:proofErr w:type="spellStart"/>
        <w:r w:rsidR="008A5354" w:rsidRPr="00BF7659">
          <w:rPr>
            <w:rFonts w:ascii="Times New Roman" w:hAnsi="Times New Roman" w:cs="Times New Roman"/>
            <w:sz w:val="24"/>
            <w:szCs w:val="24"/>
          </w:rPr>
          <w:t>Shokouh</w:t>
        </w:r>
        <w:proofErr w:type="spellEnd"/>
        <w:r w:rsidR="008A5354" w:rsidRPr="00BF7659">
          <w:rPr>
            <w:rFonts w:ascii="Times New Roman" w:hAnsi="Times New Roman" w:cs="Times New Roman"/>
            <w:sz w:val="24"/>
            <w:szCs w:val="24"/>
          </w:rPr>
          <w:t xml:space="preserve"> SM</w:t>
        </w:r>
      </w:hyperlink>
      <w:r w:rsidR="008A5354" w:rsidRPr="00BF7659">
        <w:rPr>
          <w:rFonts w:ascii="Times New Roman" w:hAnsi="Times New Roman" w:cs="Times New Roman"/>
          <w:sz w:val="24"/>
          <w:szCs w:val="24"/>
        </w:rPr>
        <w:t>, </w:t>
      </w:r>
      <w:proofErr w:type="spellStart"/>
      <w:r w:rsidR="008A5354" w:rsidRPr="00BF7659">
        <w:rPr>
          <w:rFonts w:ascii="Times New Roman" w:hAnsi="Times New Roman" w:cs="Times New Roman"/>
          <w:sz w:val="24"/>
          <w:szCs w:val="24"/>
        </w:rPr>
        <w:fldChar w:fldCharType="begin"/>
      </w:r>
      <w:r w:rsidR="008A5354" w:rsidRPr="00BF7659">
        <w:rPr>
          <w:rFonts w:ascii="Times New Roman" w:hAnsi="Times New Roman" w:cs="Times New Roman"/>
          <w:sz w:val="24"/>
          <w:szCs w:val="24"/>
        </w:rPr>
        <w:instrText xml:space="preserve"> HYPERLINK "http://www.ncbi.nlm.nih.gov/pubmed/?term=Anjomshoa%20M%5BAuthor%5D&amp;cauthor=true&amp;cauthor_uid=24576386" </w:instrText>
      </w:r>
      <w:r w:rsidR="008A5354" w:rsidRPr="00BF7659">
        <w:rPr>
          <w:rFonts w:ascii="Times New Roman" w:hAnsi="Times New Roman" w:cs="Times New Roman"/>
          <w:sz w:val="24"/>
          <w:szCs w:val="24"/>
        </w:rPr>
        <w:fldChar w:fldCharType="separate"/>
      </w:r>
      <w:r w:rsidR="008A5354" w:rsidRPr="00BF7659">
        <w:rPr>
          <w:rFonts w:ascii="Times New Roman" w:hAnsi="Times New Roman" w:cs="Times New Roman"/>
          <w:sz w:val="24"/>
          <w:szCs w:val="24"/>
        </w:rPr>
        <w:t>Anjomshoa</w:t>
      </w:r>
      <w:proofErr w:type="spellEnd"/>
      <w:r w:rsidR="008A5354" w:rsidRPr="00BF7659">
        <w:rPr>
          <w:rFonts w:ascii="Times New Roman" w:hAnsi="Times New Roman" w:cs="Times New Roman"/>
          <w:sz w:val="24"/>
          <w:szCs w:val="24"/>
        </w:rPr>
        <w:t xml:space="preserve"> M</w:t>
      </w:r>
      <w:r w:rsidR="008A5354" w:rsidRPr="00BF7659">
        <w:rPr>
          <w:rFonts w:ascii="Times New Roman" w:hAnsi="Times New Roman" w:cs="Times New Roman"/>
          <w:sz w:val="24"/>
          <w:szCs w:val="24"/>
        </w:rPr>
        <w:fldChar w:fldCharType="end"/>
      </w:r>
      <w:r w:rsidR="008A5354" w:rsidRPr="00BF7659">
        <w:rPr>
          <w:rFonts w:ascii="Times New Roman" w:hAnsi="Times New Roman" w:cs="Times New Roman"/>
          <w:sz w:val="24"/>
          <w:szCs w:val="24"/>
        </w:rPr>
        <w:t>, </w:t>
      </w:r>
      <w:hyperlink r:id="rId75" w:history="1">
        <w:r w:rsidR="008A5354" w:rsidRPr="00BF7659">
          <w:rPr>
            <w:rFonts w:ascii="Times New Roman" w:hAnsi="Times New Roman" w:cs="Times New Roman"/>
            <w:sz w:val="24"/>
            <w:szCs w:val="24"/>
          </w:rPr>
          <w:t>Mousavi SM</w:t>
        </w:r>
      </w:hyperlink>
      <w:r w:rsidR="008A5354" w:rsidRPr="00BF7659">
        <w:rPr>
          <w:rFonts w:ascii="Times New Roman" w:hAnsi="Times New Roman" w:cs="Times New Roman"/>
          <w:sz w:val="24"/>
          <w:szCs w:val="24"/>
        </w:rPr>
        <w:t>, </w:t>
      </w:r>
      <w:proofErr w:type="spellStart"/>
      <w:r w:rsidR="008A5354" w:rsidRPr="00BF7659">
        <w:rPr>
          <w:rFonts w:ascii="Times New Roman" w:hAnsi="Times New Roman" w:cs="Times New Roman"/>
          <w:sz w:val="24"/>
          <w:szCs w:val="24"/>
        </w:rPr>
        <w:fldChar w:fldCharType="begin"/>
      </w:r>
      <w:r w:rsidR="008A5354" w:rsidRPr="00BF7659">
        <w:rPr>
          <w:rFonts w:ascii="Times New Roman" w:hAnsi="Times New Roman" w:cs="Times New Roman"/>
          <w:sz w:val="24"/>
          <w:szCs w:val="24"/>
        </w:rPr>
        <w:instrText xml:space="preserve"> HYPERLINK "http://www.ncbi.nlm.nih.gov/pubmed/?term=Sadeghifar%20J%5BAuthor%5D&amp;cauthor=true&amp;cauthor_uid=24576386" </w:instrText>
      </w:r>
      <w:r w:rsidR="008A5354" w:rsidRPr="00BF7659">
        <w:rPr>
          <w:rFonts w:ascii="Times New Roman" w:hAnsi="Times New Roman" w:cs="Times New Roman"/>
          <w:sz w:val="24"/>
          <w:szCs w:val="24"/>
        </w:rPr>
        <w:fldChar w:fldCharType="separate"/>
      </w:r>
      <w:r w:rsidR="008A5354" w:rsidRPr="00BF7659">
        <w:rPr>
          <w:rFonts w:ascii="Times New Roman" w:hAnsi="Times New Roman" w:cs="Times New Roman"/>
          <w:sz w:val="24"/>
          <w:szCs w:val="24"/>
        </w:rPr>
        <w:t>Sadeghifar</w:t>
      </w:r>
      <w:proofErr w:type="spellEnd"/>
      <w:r w:rsidR="008A5354" w:rsidRPr="00BF7659">
        <w:rPr>
          <w:rFonts w:ascii="Times New Roman" w:hAnsi="Times New Roman" w:cs="Times New Roman"/>
          <w:sz w:val="24"/>
          <w:szCs w:val="24"/>
        </w:rPr>
        <w:t xml:space="preserve"> J</w:t>
      </w:r>
      <w:r w:rsidR="008A5354" w:rsidRPr="00BF7659">
        <w:rPr>
          <w:rFonts w:ascii="Times New Roman" w:hAnsi="Times New Roman" w:cs="Times New Roman"/>
          <w:sz w:val="24"/>
          <w:szCs w:val="24"/>
        </w:rPr>
        <w:fldChar w:fldCharType="end"/>
      </w:r>
      <w:r w:rsidR="008A5354" w:rsidRPr="00BF7659">
        <w:rPr>
          <w:rFonts w:ascii="Times New Roman" w:hAnsi="Times New Roman" w:cs="Times New Roman"/>
          <w:sz w:val="24"/>
          <w:szCs w:val="24"/>
        </w:rPr>
        <w:t>, </w:t>
      </w:r>
      <w:proofErr w:type="spellStart"/>
      <w:r w:rsidR="008A5354" w:rsidRPr="00BF7659">
        <w:rPr>
          <w:rFonts w:ascii="Times New Roman" w:hAnsi="Times New Roman" w:cs="Times New Roman"/>
          <w:sz w:val="24"/>
          <w:szCs w:val="24"/>
        </w:rPr>
        <w:fldChar w:fldCharType="begin"/>
      </w:r>
      <w:r w:rsidR="008A5354" w:rsidRPr="00BF7659">
        <w:rPr>
          <w:rFonts w:ascii="Times New Roman" w:hAnsi="Times New Roman" w:cs="Times New Roman"/>
          <w:sz w:val="24"/>
          <w:szCs w:val="24"/>
        </w:rPr>
        <w:instrText xml:space="preserve"> HYPERLINK "http://www.ncbi.nlm.nih.gov/pubmed/?term=Armoun%20B%5BAuthor%5D&amp;cauthor=true&amp;cauthor_uid=24576386" </w:instrText>
      </w:r>
      <w:r w:rsidR="008A5354" w:rsidRPr="00BF7659">
        <w:rPr>
          <w:rFonts w:ascii="Times New Roman" w:hAnsi="Times New Roman" w:cs="Times New Roman"/>
          <w:sz w:val="24"/>
          <w:szCs w:val="24"/>
        </w:rPr>
        <w:fldChar w:fldCharType="separate"/>
      </w:r>
      <w:r w:rsidR="008A5354" w:rsidRPr="00BF7659">
        <w:rPr>
          <w:rFonts w:ascii="Times New Roman" w:hAnsi="Times New Roman" w:cs="Times New Roman"/>
          <w:sz w:val="24"/>
          <w:szCs w:val="24"/>
        </w:rPr>
        <w:t>Armoun</w:t>
      </w:r>
      <w:proofErr w:type="spellEnd"/>
      <w:r w:rsidR="008A5354" w:rsidRPr="00BF7659">
        <w:rPr>
          <w:rFonts w:ascii="Times New Roman" w:hAnsi="Times New Roman" w:cs="Times New Roman"/>
          <w:sz w:val="24"/>
          <w:szCs w:val="24"/>
        </w:rPr>
        <w:t xml:space="preserve"> B</w:t>
      </w:r>
      <w:r w:rsidR="008A5354" w:rsidRPr="00BF7659">
        <w:rPr>
          <w:rFonts w:ascii="Times New Roman" w:hAnsi="Times New Roman" w:cs="Times New Roman"/>
          <w:sz w:val="24"/>
          <w:szCs w:val="24"/>
        </w:rPr>
        <w:fldChar w:fldCharType="end"/>
      </w:r>
      <w:r w:rsidR="008A5354" w:rsidRPr="00BF7659">
        <w:rPr>
          <w:rFonts w:ascii="Times New Roman" w:hAnsi="Times New Roman" w:cs="Times New Roman"/>
          <w:sz w:val="24"/>
          <w:szCs w:val="24"/>
        </w:rPr>
        <w:t>, </w:t>
      </w:r>
      <w:proofErr w:type="spellStart"/>
      <w:r w:rsidR="008A5354" w:rsidRPr="00BF7659">
        <w:rPr>
          <w:rFonts w:ascii="Times New Roman" w:hAnsi="Times New Roman" w:cs="Times New Roman"/>
          <w:sz w:val="24"/>
          <w:szCs w:val="24"/>
        </w:rPr>
        <w:fldChar w:fldCharType="begin"/>
      </w:r>
      <w:r w:rsidR="008A5354" w:rsidRPr="00BF7659">
        <w:rPr>
          <w:rFonts w:ascii="Times New Roman" w:hAnsi="Times New Roman" w:cs="Times New Roman"/>
          <w:sz w:val="24"/>
          <w:szCs w:val="24"/>
        </w:rPr>
        <w:instrText xml:space="preserve"> HYPERLINK "http://www.ncbi.nlm.nih.gov/pubmed/?term=Rezapour%20A%5BAuthor%5D&amp;cauthor=true&amp;cauthor_uid=24576386" </w:instrText>
      </w:r>
      <w:r w:rsidR="008A5354" w:rsidRPr="00BF7659">
        <w:rPr>
          <w:rFonts w:ascii="Times New Roman" w:hAnsi="Times New Roman" w:cs="Times New Roman"/>
          <w:sz w:val="24"/>
          <w:szCs w:val="24"/>
        </w:rPr>
        <w:fldChar w:fldCharType="separate"/>
      </w:r>
      <w:r w:rsidR="008A5354" w:rsidRPr="00BF7659">
        <w:rPr>
          <w:rFonts w:ascii="Times New Roman" w:hAnsi="Times New Roman" w:cs="Times New Roman"/>
          <w:sz w:val="24"/>
          <w:szCs w:val="24"/>
        </w:rPr>
        <w:t>Rezapour</w:t>
      </w:r>
      <w:proofErr w:type="spellEnd"/>
      <w:r w:rsidR="008A5354" w:rsidRPr="00BF7659">
        <w:rPr>
          <w:rFonts w:ascii="Times New Roman" w:hAnsi="Times New Roman" w:cs="Times New Roman"/>
          <w:sz w:val="24"/>
          <w:szCs w:val="24"/>
        </w:rPr>
        <w:t xml:space="preserve"> A</w:t>
      </w:r>
      <w:r w:rsidR="008A5354" w:rsidRPr="00BF7659">
        <w:rPr>
          <w:rFonts w:ascii="Times New Roman" w:hAnsi="Times New Roman" w:cs="Times New Roman"/>
          <w:sz w:val="24"/>
          <w:szCs w:val="24"/>
        </w:rPr>
        <w:fldChar w:fldCharType="end"/>
      </w:r>
      <w:r w:rsidR="008A5354" w:rsidRPr="00BF7659">
        <w:rPr>
          <w:rFonts w:ascii="Times New Roman" w:hAnsi="Times New Roman" w:cs="Times New Roman"/>
          <w:sz w:val="24"/>
          <w:szCs w:val="24"/>
        </w:rPr>
        <w:t>, </w:t>
      </w:r>
      <w:hyperlink r:id="rId76" w:history="1">
        <w:r w:rsidR="008A5354" w:rsidRPr="00BF7659">
          <w:rPr>
            <w:rFonts w:ascii="Times New Roman" w:hAnsi="Times New Roman" w:cs="Times New Roman"/>
            <w:sz w:val="24"/>
            <w:szCs w:val="24"/>
          </w:rPr>
          <w:t>Arab M</w:t>
        </w:r>
      </w:hyperlink>
      <w:r w:rsidR="008A5354" w:rsidRPr="00BF7659">
        <w:rPr>
          <w:rFonts w:ascii="Times New Roman" w:hAnsi="Times New Roman" w:cs="Times New Roman"/>
          <w:sz w:val="24"/>
          <w:szCs w:val="24"/>
        </w:rPr>
        <w:t xml:space="preserve">. Prerequisites of preparedness </w:t>
      </w:r>
      <w:proofErr w:type="spellStart"/>
      <w:r w:rsidR="008A5354" w:rsidRPr="00BF7659">
        <w:rPr>
          <w:rFonts w:ascii="Times New Roman" w:hAnsi="Times New Roman" w:cs="Times New Roman"/>
          <w:sz w:val="24"/>
          <w:szCs w:val="24"/>
        </w:rPr>
        <w:t>gainst</w:t>
      </w:r>
      <w:proofErr w:type="spellEnd"/>
      <w:r w:rsidR="008A5354" w:rsidRPr="00BF7659">
        <w:rPr>
          <w:rFonts w:ascii="Times New Roman" w:hAnsi="Times New Roman" w:cs="Times New Roman"/>
          <w:sz w:val="24"/>
          <w:szCs w:val="24"/>
        </w:rPr>
        <w:t xml:space="preserve"> earthquake in hospital system: a survey from Iran. </w:t>
      </w:r>
      <w:hyperlink r:id="rId77" w:tooltip="Global journal of health science." w:history="1">
        <w:r w:rsidR="008A5354" w:rsidRPr="00BF7659">
          <w:rPr>
            <w:rFonts w:ascii="Times New Roman" w:hAnsi="Times New Roman" w:cs="Times New Roman"/>
            <w:i/>
            <w:sz w:val="24"/>
            <w:szCs w:val="24"/>
          </w:rPr>
          <w:t>Glob J Health Sci</w:t>
        </w:r>
        <w:r w:rsidR="008A5354" w:rsidRPr="00BF7659">
          <w:rPr>
            <w:rFonts w:ascii="Times New Roman" w:hAnsi="Times New Roman" w:cs="Times New Roman"/>
            <w:sz w:val="24"/>
            <w:szCs w:val="24"/>
          </w:rPr>
          <w:t>.</w:t>
        </w:r>
      </w:hyperlink>
      <w:r w:rsidR="008A5354" w:rsidRPr="00BF7659">
        <w:rPr>
          <w:rFonts w:ascii="Times New Roman" w:hAnsi="Times New Roman" w:cs="Times New Roman"/>
          <w:sz w:val="24"/>
          <w:szCs w:val="24"/>
        </w:rPr>
        <w:t> 2014 Feb 21</w:t>
      </w:r>
      <w:proofErr w:type="gramStart"/>
      <w:r w:rsidR="008A5354" w:rsidRPr="00BF7659">
        <w:rPr>
          <w:rFonts w:ascii="Times New Roman" w:hAnsi="Times New Roman" w:cs="Times New Roman"/>
          <w:sz w:val="24"/>
          <w:szCs w:val="24"/>
        </w:rPr>
        <w:t>;6</w:t>
      </w:r>
      <w:proofErr w:type="gramEnd"/>
      <w:r w:rsidR="008A5354" w:rsidRPr="00BF7659">
        <w:rPr>
          <w:rFonts w:ascii="Times New Roman" w:hAnsi="Times New Roman" w:cs="Times New Roman"/>
          <w:sz w:val="24"/>
          <w:szCs w:val="24"/>
        </w:rPr>
        <w:t xml:space="preserve">(2):237-45. </w:t>
      </w:r>
      <w:proofErr w:type="spellStart"/>
      <w:proofErr w:type="gramStart"/>
      <w:r w:rsidR="008A5354" w:rsidRPr="00BF7659">
        <w:rPr>
          <w:rFonts w:ascii="Times New Roman" w:hAnsi="Times New Roman" w:cs="Times New Roman"/>
          <w:sz w:val="24"/>
          <w:szCs w:val="24"/>
        </w:rPr>
        <w:t>doi</w:t>
      </w:r>
      <w:proofErr w:type="spellEnd"/>
      <w:proofErr w:type="gramEnd"/>
      <w:r w:rsidR="008A5354" w:rsidRPr="00BF7659">
        <w:rPr>
          <w:rFonts w:ascii="Times New Roman" w:hAnsi="Times New Roman" w:cs="Times New Roman"/>
          <w:sz w:val="24"/>
          <w:szCs w:val="24"/>
        </w:rPr>
        <w:t>: 10.5539/gjhs.v6n2p237.</w:t>
      </w:r>
    </w:p>
    <w:p w:rsidR="008A5354" w:rsidRPr="00BF7659" w:rsidRDefault="008A5354"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proofErr w:type="spellStart"/>
      <w:r w:rsidRPr="00BF7659">
        <w:rPr>
          <w:rFonts w:ascii="Times New Roman" w:hAnsi="Times New Roman" w:cs="Times New Roman"/>
          <w:sz w:val="24"/>
          <w:szCs w:val="24"/>
        </w:rPr>
        <w:t>Khanal</w:t>
      </w:r>
      <w:proofErr w:type="spellEnd"/>
      <w:r w:rsidRPr="00BF7659">
        <w:rPr>
          <w:rFonts w:ascii="Times New Roman" w:hAnsi="Times New Roman" w:cs="Times New Roman"/>
          <w:sz w:val="24"/>
          <w:szCs w:val="24"/>
        </w:rPr>
        <w:t xml:space="preserve"> V, </w:t>
      </w:r>
      <w:proofErr w:type="spellStart"/>
      <w:r w:rsidRPr="00BF7659">
        <w:rPr>
          <w:rFonts w:ascii="Times New Roman" w:hAnsi="Times New Roman" w:cs="Times New Roman"/>
          <w:sz w:val="24"/>
          <w:szCs w:val="24"/>
        </w:rPr>
        <w:t>Khanal</w:t>
      </w:r>
      <w:proofErr w:type="spellEnd"/>
      <w:r w:rsidRPr="00BF7659">
        <w:rPr>
          <w:rFonts w:ascii="Times New Roman" w:hAnsi="Times New Roman" w:cs="Times New Roman"/>
          <w:sz w:val="24"/>
          <w:szCs w:val="24"/>
        </w:rPr>
        <w:t xml:space="preserve"> P, Lee AH. Sustaining progress in maternal and child health in Nepal. </w:t>
      </w:r>
      <w:hyperlink r:id="rId78" w:tooltip="Lancet (London, England)." w:history="1">
        <w:r w:rsidRPr="00BF7659">
          <w:rPr>
            <w:rFonts w:ascii="Times New Roman" w:hAnsi="Times New Roman" w:cs="Times New Roman"/>
            <w:i/>
            <w:sz w:val="24"/>
            <w:szCs w:val="24"/>
          </w:rPr>
          <w:t>Lancet</w:t>
        </w:r>
        <w:r w:rsidRPr="00BF7659">
          <w:rPr>
            <w:rFonts w:ascii="Times New Roman" w:hAnsi="Times New Roman" w:cs="Times New Roman"/>
            <w:sz w:val="24"/>
            <w:szCs w:val="24"/>
          </w:rPr>
          <w:t>.</w:t>
        </w:r>
      </w:hyperlink>
      <w:r w:rsidRPr="00BF7659">
        <w:rPr>
          <w:rFonts w:ascii="Times New Roman" w:hAnsi="Times New Roman" w:cs="Times New Roman"/>
          <w:sz w:val="24"/>
          <w:szCs w:val="24"/>
        </w:rPr>
        <w:t> 2015 Jun 27</w:t>
      </w:r>
      <w:proofErr w:type="gramStart"/>
      <w:r w:rsidRPr="00BF7659">
        <w:rPr>
          <w:rFonts w:ascii="Times New Roman" w:hAnsi="Times New Roman" w:cs="Times New Roman"/>
          <w:sz w:val="24"/>
          <w:szCs w:val="24"/>
        </w:rPr>
        <w:t>;385</w:t>
      </w:r>
      <w:proofErr w:type="gramEnd"/>
      <w:r w:rsidRPr="00BF7659">
        <w:rPr>
          <w:rFonts w:ascii="Times New Roman" w:hAnsi="Times New Roman" w:cs="Times New Roman"/>
          <w:sz w:val="24"/>
          <w:szCs w:val="24"/>
        </w:rPr>
        <w:t xml:space="preserve">(9987):2573. </w:t>
      </w:r>
      <w:proofErr w:type="spellStart"/>
      <w:proofErr w:type="gramStart"/>
      <w:r w:rsidRPr="00BF7659">
        <w:rPr>
          <w:rFonts w:ascii="Times New Roman" w:hAnsi="Times New Roman" w:cs="Times New Roman"/>
          <w:sz w:val="24"/>
          <w:szCs w:val="24"/>
        </w:rPr>
        <w:t>doi</w:t>
      </w:r>
      <w:proofErr w:type="spellEnd"/>
      <w:proofErr w:type="gramEnd"/>
      <w:r w:rsidRPr="00BF7659">
        <w:rPr>
          <w:rFonts w:ascii="Times New Roman" w:hAnsi="Times New Roman" w:cs="Times New Roman"/>
          <w:sz w:val="24"/>
          <w:szCs w:val="24"/>
        </w:rPr>
        <w:t xml:space="preserve">: 10.1016/S0140-6736(15)60963-1. </w:t>
      </w:r>
    </w:p>
    <w:p w:rsidR="00B75614"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79" w:history="1">
        <w:r w:rsidR="008A5354" w:rsidRPr="00BF7659">
          <w:rPr>
            <w:rFonts w:ascii="Times New Roman" w:hAnsi="Times New Roman" w:cs="Times New Roman"/>
            <w:sz w:val="24"/>
            <w:szCs w:val="24"/>
          </w:rPr>
          <w:t>Auerbach PS</w:t>
        </w:r>
      </w:hyperlink>
      <w:r w:rsidR="008A5354" w:rsidRPr="00BF7659">
        <w:rPr>
          <w:rFonts w:ascii="Times New Roman" w:hAnsi="Times New Roman" w:cs="Times New Roman"/>
          <w:sz w:val="24"/>
          <w:szCs w:val="24"/>
        </w:rPr>
        <w:t xml:space="preserve">. </w:t>
      </w:r>
      <w:hyperlink r:id="rId80" w:history="1">
        <w:r w:rsidR="008A5354" w:rsidRPr="00BF7659">
          <w:rPr>
            <w:rFonts w:ascii="Times New Roman" w:hAnsi="Times New Roman" w:cs="Times New Roman"/>
            <w:sz w:val="24"/>
            <w:szCs w:val="24"/>
          </w:rPr>
          <w:t>Preparedness explains some differences between Haiti and Nepal's response to earthquake.</w:t>
        </w:r>
      </w:hyperlink>
      <w:r w:rsidR="008A5354" w:rsidRPr="00BF7659">
        <w:rPr>
          <w:rFonts w:ascii="Times New Roman" w:hAnsi="Times New Roman" w:cs="Times New Roman"/>
          <w:sz w:val="24"/>
          <w:szCs w:val="24"/>
        </w:rPr>
        <w:t xml:space="preserve"> </w:t>
      </w:r>
      <w:hyperlink r:id="rId81" w:tooltip="BMJ (Clinical research ed.)." w:history="1">
        <w:r w:rsidR="008A5354" w:rsidRPr="00BF7659">
          <w:rPr>
            <w:rFonts w:ascii="Times New Roman" w:hAnsi="Times New Roman" w:cs="Times New Roman"/>
            <w:sz w:val="24"/>
            <w:szCs w:val="24"/>
          </w:rPr>
          <w:t>BMJ.</w:t>
        </w:r>
      </w:hyperlink>
      <w:r w:rsidR="008A5354" w:rsidRPr="00BF7659">
        <w:rPr>
          <w:rFonts w:ascii="Times New Roman" w:hAnsi="Times New Roman" w:cs="Times New Roman"/>
          <w:sz w:val="24"/>
          <w:szCs w:val="24"/>
        </w:rPr>
        <w:t> 2015 Jun 5</w:t>
      </w:r>
      <w:proofErr w:type="gramStart"/>
      <w:r w:rsidR="008A5354" w:rsidRPr="00BF7659">
        <w:rPr>
          <w:rFonts w:ascii="Times New Roman" w:hAnsi="Times New Roman" w:cs="Times New Roman"/>
          <w:sz w:val="24"/>
          <w:szCs w:val="24"/>
        </w:rPr>
        <w:t>;350:h3059</w:t>
      </w:r>
      <w:proofErr w:type="gramEnd"/>
      <w:r w:rsidR="008A5354" w:rsidRPr="00BF7659">
        <w:rPr>
          <w:rFonts w:ascii="Times New Roman" w:hAnsi="Times New Roman" w:cs="Times New Roman"/>
          <w:sz w:val="24"/>
          <w:szCs w:val="24"/>
        </w:rPr>
        <w:t xml:space="preserve">. </w:t>
      </w:r>
      <w:proofErr w:type="spellStart"/>
      <w:proofErr w:type="gramStart"/>
      <w:r w:rsidR="008A5354" w:rsidRPr="00BF7659">
        <w:rPr>
          <w:rFonts w:ascii="Times New Roman" w:hAnsi="Times New Roman" w:cs="Times New Roman"/>
          <w:sz w:val="24"/>
          <w:szCs w:val="24"/>
        </w:rPr>
        <w:t>doi</w:t>
      </w:r>
      <w:proofErr w:type="spellEnd"/>
      <w:proofErr w:type="gramEnd"/>
      <w:r w:rsidR="008A5354" w:rsidRPr="00BF7659">
        <w:rPr>
          <w:rFonts w:ascii="Times New Roman" w:hAnsi="Times New Roman" w:cs="Times New Roman"/>
          <w:sz w:val="24"/>
          <w:szCs w:val="24"/>
        </w:rPr>
        <w:t>: 10.1136/bmj.h3059</w:t>
      </w:r>
      <w:r w:rsidR="00B75614" w:rsidRPr="00BF7659">
        <w:rPr>
          <w:rFonts w:ascii="Times New Roman" w:hAnsi="Times New Roman" w:cs="Times New Roman"/>
          <w:sz w:val="24"/>
          <w:szCs w:val="24"/>
        </w:rPr>
        <w:t>.</w:t>
      </w:r>
    </w:p>
    <w:p w:rsidR="00B75614"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82" w:history="1">
        <w:r w:rsidR="00B75614" w:rsidRPr="00BF7659">
          <w:rPr>
            <w:rFonts w:ascii="Times New Roman" w:hAnsi="Times New Roman" w:cs="Times New Roman"/>
            <w:sz w:val="24"/>
            <w:szCs w:val="24"/>
          </w:rPr>
          <w:t>Olympia RP</w:t>
        </w:r>
      </w:hyperlink>
      <w:r w:rsidR="00B75614" w:rsidRPr="00BF7659">
        <w:rPr>
          <w:rFonts w:ascii="Times New Roman" w:hAnsi="Times New Roman" w:cs="Times New Roman"/>
          <w:sz w:val="24"/>
          <w:szCs w:val="24"/>
        </w:rPr>
        <w:t>, </w:t>
      </w:r>
      <w:hyperlink r:id="rId83" w:history="1">
        <w:r w:rsidR="00B75614" w:rsidRPr="00BF7659">
          <w:rPr>
            <w:rFonts w:ascii="Times New Roman" w:hAnsi="Times New Roman" w:cs="Times New Roman"/>
            <w:sz w:val="24"/>
            <w:szCs w:val="24"/>
          </w:rPr>
          <w:t>Wan E</w:t>
        </w:r>
      </w:hyperlink>
      <w:r w:rsidR="00B75614" w:rsidRPr="00BF7659">
        <w:rPr>
          <w:rFonts w:ascii="Times New Roman" w:hAnsi="Times New Roman" w:cs="Times New Roman"/>
          <w:sz w:val="24"/>
          <w:szCs w:val="24"/>
        </w:rPr>
        <w:t>, </w:t>
      </w:r>
      <w:proofErr w:type="spellStart"/>
      <w:r w:rsidR="00B75614" w:rsidRPr="00BF7659">
        <w:rPr>
          <w:rFonts w:ascii="Times New Roman" w:hAnsi="Times New Roman" w:cs="Times New Roman"/>
          <w:sz w:val="24"/>
          <w:szCs w:val="24"/>
        </w:rPr>
        <w:fldChar w:fldCharType="begin"/>
      </w:r>
      <w:r w:rsidR="00B75614" w:rsidRPr="00BF7659">
        <w:rPr>
          <w:rFonts w:ascii="Times New Roman" w:hAnsi="Times New Roman" w:cs="Times New Roman"/>
          <w:sz w:val="24"/>
          <w:szCs w:val="24"/>
        </w:rPr>
        <w:instrText xml:space="preserve"> HYPERLINK "http://www.ncbi.nlm.nih.gov/pubmed/?term=Avner%20JR%5BAuthor%5D&amp;cauthor=true&amp;cauthor_uid=16322130" </w:instrText>
      </w:r>
      <w:r w:rsidR="00B75614" w:rsidRPr="00BF7659">
        <w:rPr>
          <w:rFonts w:ascii="Times New Roman" w:hAnsi="Times New Roman" w:cs="Times New Roman"/>
          <w:sz w:val="24"/>
          <w:szCs w:val="24"/>
        </w:rPr>
        <w:fldChar w:fldCharType="separate"/>
      </w:r>
      <w:r w:rsidR="00B75614" w:rsidRPr="00BF7659">
        <w:rPr>
          <w:rFonts w:ascii="Times New Roman" w:hAnsi="Times New Roman" w:cs="Times New Roman"/>
          <w:sz w:val="24"/>
          <w:szCs w:val="24"/>
        </w:rPr>
        <w:t>Avner</w:t>
      </w:r>
      <w:proofErr w:type="spellEnd"/>
      <w:r w:rsidR="00B75614" w:rsidRPr="00BF7659">
        <w:rPr>
          <w:rFonts w:ascii="Times New Roman" w:hAnsi="Times New Roman" w:cs="Times New Roman"/>
          <w:sz w:val="24"/>
          <w:szCs w:val="24"/>
        </w:rPr>
        <w:t xml:space="preserve"> JR</w:t>
      </w:r>
      <w:r w:rsidR="00B75614" w:rsidRPr="00BF7659">
        <w:rPr>
          <w:rFonts w:ascii="Times New Roman" w:hAnsi="Times New Roman" w:cs="Times New Roman"/>
          <w:sz w:val="24"/>
          <w:szCs w:val="24"/>
        </w:rPr>
        <w:fldChar w:fldCharType="end"/>
      </w:r>
      <w:r w:rsidR="00B75614" w:rsidRPr="00BF7659">
        <w:rPr>
          <w:rFonts w:ascii="Times New Roman" w:hAnsi="Times New Roman" w:cs="Times New Roman"/>
          <w:sz w:val="24"/>
          <w:szCs w:val="24"/>
        </w:rPr>
        <w:t xml:space="preserve">. The preparedness of schools to respond to emergencies in children: a national survey of school nurses. </w:t>
      </w:r>
      <w:hyperlink r:id="rId84" w:tooltip="Pediatrics." w:history="1">
        <w:r w:rsidR="00B75614" w:rsidRPr="00BF7659">
          <w:rPr>
            <w:rFonts w:ascii="Times New Roman" w:hAnsi="Times New Roman" w:cs="Times New Roman"/>
            <w:i/>
            <w:sz w:val="24"/>
            <w:szCs w:val="24"/>
          </w:rPr>
          <w:t>Pediatrics</w:t>
        </w:r>
        <w:r w:rsidR="00B75614" w:rsidRPr="00BF7659">
          <w:rPr>
            <w:rFonts w:ascii="Times New Roman" w:hAnsi="Times New Roman" w:cs="Times New Roman"/>
            <w:sz w:val="24"/>
            <w:szCs w:val="24"/>
          </w:rPr>
          <w:t>.</w:t>
        </w:r>
      </w:hyperlink>
      <w:r w:rsidR="00B75614" w:rsidRPr="00BF7659">
        <w:rPr>
          <w:rFonts w:ascii="Times New Roman" w:hAnsi="Times New Roman" w:cs="Times New Roman"/>
          <w:sz w:val="24"/>
          <w:szCs w:val="24"/>
        </w:rPr>
        <w:t> 2005 Dec</w:t>
      </w:r>
      <w:proofErr w:type="gramStart"/>
      <w:r w:rsidR="00B75614" w:rsidRPr="00BF7659">
        <w:rPr>
          <w:rFonts w:ascii="Times New Roman" w:hAnsi="Times New Roman" w:cs="Times New Roman"/>
          <w:sz w:val="24"/>
          <w:szCs w:val="24"/>
        </w:rPr>
        <w:t>;116</w:t>
      </w:r>
      <w:proofErr w:type="gramEnd"/>
      <w:r w:rsidR="00B75614" w:rsidRPr="00BF7659">
        <w:rPr>
          <w:rFonts w:ascii="Times New Roman" w:hAnsi="Times New Roman" w:cs="Times New Roman"/>
          <w:sz w:val="24"/>
          <w:szCs w:val="24"/>
        </w:rPr>
        <w:t>(6):e738-45.</w:t>
      </w:r>
    </w:p>
    <w:p w:rsidR="00B75614"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85" w:history="1">
        <w:r w:rsidR="00B75614" w:rsidRPr="00BF7659">
          <w:rPr>
            <w:rFonts w:ascii="Times New Roman" w:hAnsi="Times New Roman" w:cs="Times New Roman"/>
            <w:sz w:val="24"/>
            <w:szCs w:val="24"/>
          </w:rPr>
          <w:t>Webb P</w:t>
        </w:r>
      </w:hyperlink>
      <w:r w:rsidR="00B75614" w:rsidRPr="00BF7659">
        <w:rPr>
          <w:rFonts w:ascii="Times New Roman" w:hAnsi="Times New Roman" w:cs="Times New Roman"/>
          <w:sz w:val="24"/>
          <w:szCs w:val="24"/>
        </w:rPr>
        <w:t>, </w:t>
      </w:r>
      <w:hyperlink r:id="rId86" w:history="1">
        <w:r w:rsidR="00B75614" w:rsidRPr="00BF7659">
          <w:rPr>
            <w:rFonts w:ascii="Times New Roman" w:hAnsi="Times New Roman" w:cs="Times New Roman"/>
            <w:sz w:val="24"/>
            <w:szCs w:val="24"/>
          </w:rPr>
          <w:t>West KP Jr</w:t>
        </w:r>
      </w:hyperlink>
      <w:r w:rsidR="00B75614" w:rsidRPr="00BF7659">
        <w:rPr>
          <w:rFonts w:ascii="Times New Roman" w:hAnsi="Times New Roman" w:cs="Times New Roman"/>
          <w:sz w:val="24"/>
          <w:szCs w:val="24"/>
        </w:rPr>
        <w:t>, </w:t>
      </w:r>
      <w:hyperlink r:id="rId87" w:history="1">
        <w:r w:rsidR="00B75614" w:rsidRPr="00BF7659">
          <w:rPr>
            <w:rFonts w:ascii="Times New Roman" w:hAnsi="Times New Roman" w:cs="Times New Roman"/>
            <w:sz w:val="24"/>
            <w:szCs w:val="24"/>
          </w:rPr>
          <w:t>O'Hara C</w:t>
        </w:r>
      </w:hyperlink>
      <w:r w:rsidR="00B75614" w:rsidRPr="00BF7659">
        <w:rPr>
          <w:rFonts w:ascii="Times New Roman" w:hAnsi="Times New Roman" w:cs="Times New Roman"/>
          <w:sz w:val="24"/>
          <w:szCs w:val="24"/>
        </w:rPr>
        <w:t xml:space="preserve">. </w:t>
      </w:r>
      <w:hyperlink r:id="rId88" w:history="1">
        <w:r w:rsidR="00B75614" w:rsidRPr="00BF7659">
          <w:rPr>
            <w:rFonts w:ascii="Times New Roman" w:hAnsi="Times New Roman" w:cs="Times New Roman"/>
            <w:sz w:val="24"/>
            <w:szCs w:val="24"/>
          </w:rPr>
          <w:t>Stunting in earthquake-affected districts in Nepal.</w:t>
        </w:r>
      </w:hyperlink>
      <w:r w:rsidR="00B75614" w:rsidRPr="00BF7659">
        <w:rPr>
          <w:rFonts w:ascii="Times New Roman" w:hAnsi="Times New Roman" w:cs="Times New Roman"/>
          <w:sz w:val="24"/>
          <w:szCs w:val="24"/>
        </w:rPr>
        <w:t xml:space="preserve"> </w:t>
      </w:r>
      <w:hyperlink r:id="rId89" w:tooltip="Lancet (London, England)." w:history="1">
        <w:r w:rsidR="00B75614" w:rsidRPr="00BF7659">
          <w:rPr>
            <w:rFonts w:ascii="Times New Roman" w:hAnsi="Times New Roman" w:cs="Times New Roman"/>
            <w:i/>
            <w:sz w:val="24"/>
            <w:szCs w:val="24"/>
          </w:rPr>
          <w:t>Lancet</w:t>
        </w:r>
        <w:r w:rsidR="00B75614" w:rsidRPr="00BF7659">
          <w:rPr>
            <w:rFonts w:ascii="Times New Roman" w:hAnsi="Times New Roman" w:cs="Times New Roman"/>
            <w:sz w:val="24"/>
            <w:szCs w:val="24"/>
          </w:rPr>
          <w:t>.</w:t>
        </w:r>
      </w:hyperlink>
      <w:r w:rsidR="00B75614" w:rsidRPr="00BF7659">
        <w:rPr>
          <w:rFonts w:ascii="Times New Roman" w:hAnsi="Times New Roman" w:cs="Times New Roman"/>
          <w:sz w:val="24"/>
          <w:szCs w:val="24"/>
        </w:rPr>
        <w:t> 2015 Aug 1</w:t>
      </w:r>
      <w:proofErr w:type="gramStart"/>
      <w:r w:rsidR="00B75614" w:rsidRPr="00BF7659">
        <w:rPr>
          <w:rFonts w:ascii="Times New Roman" w:hAnsi="Times New Roman" w:cs="Times New Roman"/>
          <w:sz w:val="24"/>
          <w:szCs w:val="24"/>
        </w:rPr>
        <w:t>;386</w:t>
      </w:r>
      <w:proofErr w:type="gramEnd"/>
      <w:r w:rsidR="00B75614" w:rsidRPr="00BF7659">
        <w:rPr>
          <w:rFonts w:ascii="Times New Roman" w:hAnsi="Times New Roman" w:cs="Times New Roman"/>
          <w:sz w:val="24"/>
          <w:szCs w:val="24"/>
        </w:rPr>
        <w:t xml:space="preserve">(9992):430-1. </w:t>
      </w:r>
      <w:proofErr w:type="spellStart"/>
      <w:proofErr w:type="gramStart"/>
      <w:r w:rsidR="00B75614" w:rsidRPr="00BF7659">
        <w:rPr>
          <w:rFonts w:ascii="Times New Roman" w:hAnsi="Times New Roman" w:cs="Times New Roman"/>
          <w:sz w:val="24"/>
          <w:szCs w:val="24"/>
        </w:rPr>
        <w:t>doi</w:t>
      </w:r>
      <w:proofErr w:type="spellEnd"/>
      <w:proofErr w:type="gramEnd"/>
      <w:r w:rsidR="00B75614" w:rsidRPr="00BF7659">
        <w:rPr>
          <w:rFonts w:ascii="Times New Roman" w:hAnsi="Times New Roman" w:cs="Times New Roman"/>
          <w:sz w:val="24"/>
          <w:szCs w:val="24"/>
        </w:rPr>
        <w:t>: 10.1016/S0140-6736(15)61444-1.</w:t>
      </w:r>
    </w:p>
    <w:p w:rsidR="00B75614"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90" w:history="1">
        <w:r w:rsidR="00B75614" w:rsidRPr="00BF7659">
          <w:rPr>
            <w:rFonts w:ascii="Times New Roman" w:hAnsi="Times New Roman" w:cs="Times New Roman"/>
            <w:sz w:val="24"/>
            <w:szCs w:val="24"/>
          </w:rPr>
          <w:t>Hu X</w:t>
        </w:r>
      </w:hyperlink>
      <w:r w:rsidR="00B75614" w:rsidRPr="00BF7659">
        <w:rPr>
          <w:rFonts w:ascii="Times New Roman" w:hAnsi="Times New Roman" w:cs="Times New Roman"/>
          <w:sz w:val="24"/>
          <w:szCs w:val="24"/>
        </w:rPr>
        <w:t>, </w:t>
      </w:r>
      <w:hyperlink r:id="rId91" w:history="1">
        <w:r w:rsidR="00B75614" w:rsidRPr="00BF7659">
          <w:rPr>
            <w:rFonts w:ascii="Times New Roman" w:hAnsi="Times New Roman" w:cs="Times New Roman"/>
            <w:sz w:val="24"/>
            <w:szCs w:val="24"/>
          </w:rPr>
          <w:t>Su Y</w:t>
        </w:r>
      </w:hyperlink>
      <w:r w:rsidR="00B75614" w:rsidRPr="00BF7659">
        <w:rPr>
          <w:rFonts w:ascii="Times New Roman" w:hAnsi="Times New Roman" w:cs="Times New Roman"/>
          <w:sz w:val="24"/>
          <w:szCs w:val="24"/>
        </w:rPr>
        <w:t xml:space="preserve">. </w:t>
      </w:r>
      <w:hyperlink r:id="rId92" w:history="1">
        <w:r w:rsidR="00B75614" w:rsidRPr="00BF7659">
          <w:rPr>
            <w:rFonts w:ascii="Times New Roman" w:hAnsi="Times New Roman" w:cs="Times New Roman"/>
            <w:sz w:val="24"/>
            <w:szCs w:val="24"/>
          </w:rPr>
          <w:t xml:space="preserve">Psychological rescue work ahead for Nepal: lessons from the </w:t>
        </w:r>
        <w:proofErr w:type="spellStart"/>
        <w:r w:rsidR="00B75614" w:rsidRPr="00BF7659">
          <w:rPr>
            <w:rFonts w:ascii="Times New Roman" w:hAnsi="Times New Roman" w:cs="Times New Roman"/>
            <w:sz w:val="24"/>
            <w:szCs w:val="24"/>
          </w:rPr>
          <w:t>Wenchuan</w:t>
        </w:r>
        <w:proofErr w:type="spellEnd"/>
        <w:r w:rsidR="00B75614" w:rsidRPr="00BF7659">
          <w:rPr>
            <w:rFonts w:ascii="Times New Roman" w:hAnsi="Times New Roman" w:cs="Times New Roman"/>
            <w:sz w:val="24"/>
            <w:szCs w:val="24"/>
          </w:rPr>
          <w:t xml:space="preserve"> earthquake.</w:t>
        </w:r>
      </w:hyperlink>
      <w:r w:rsidR="00B75614" w:rsidRPr="00BF7659">
        <w:rPr>
          <w:rFonts w:ascii="Times New Roman" w:hAnsi="Times New Roman" w:cs="Times New Roman"/>
          <w:sz w:val="24"/>
          <w:szCs w:val="24"/>
        </w:rPr>
        <w:t xml:space="preserve"> </w:t>
      </w:r>
      <w:hyperlink r:id="rId93" w:tooltip="Journal of psychiatric and mental health nursing." w:history="1">
        <w:r w:rsidR="00B75614" w:rsidRPr="00BF7659">
          <w:rPr>
            <w:rFonts w:ascii="Times New Roman" w:hAnsi="Times New Roman" w:cs="Times New Roman"/>
            <w:i/>
            <w:sz w:val="24"/>
            <w:szCs w:val="24"/>
          </w:rPr>
          <w:t xml:space="preserve">J </w:t>
        </w:r>
        <w:proofErr w:type="spellStart"/>
        <w:r w:rsidR="00B75614" w:rsidRPr="00BF7659">
          <w:rPr>
            <w:rFonts w:ascii="Times New Roman" w:hAnsi="Times New Roman" w:cs="Times New Roman"/>
            <w:i/>
            <w:sz w:val="24"/>
            <w:szCs w:val="24"/>
          </w:rPr>
          <w:t>Psychiatr</w:t>
        </w:r>
        <w:proofErr w:type="spellEnd"/>
        <w:r w:rsidR="00B75614" w:rsidRPr="00BF7659">
          <w:rPr>
            <w:rFonts w:ascii="Times New Roman" w:hAnsi="Times New Roman" w:cs="Times New Roman"/>
            <w:i/>
            <w:sz w:val="24"/>
            <w:szCs w:val="24"/>
          </w:rPr>
          <w:t xml:space="preserve"> </w:t>
        </w:r>
        <w:proofErr w:type="spellStart"/>
        <w:r w:rsidR="00B75614" w:rsidRPr="00BF7659">
          <w:rPr>
            <w:rFonts w:ascii="Times New Roman" w:hAnsi="Times New Roman" w:cs="Times New Roman"/>
            <w:i/>
            <w:sz w:val="24"/>
            <w:szCs w:val="24"/>
          </w:rPr>
          <w:t>Ment</w:t>
        </w:r>
        <w:proofErr w:type="spellEnd"/>
        <w:r w:rsidR="00B75614" w:rsidRPr="00BF7659">
          <w:rPr>
            <w:rFonts w:ascii="Times New Roman" w:hAnsi="Times New Roman" w:cs="Times New Roman"/>
            <w:i/>
            <w:sz w:val="24"/>
            <w:szCs w:val="24"/>
          </w:rPr>
          <w:t xml:space="preserve"> Health </w:t>
        </w:r>
        <w:proofErr w:type="spellStart"/>
        <w:r w:rsidR="00B75614" w:rsidRPr="00BF7659">
          <w:rPr>
            <w:rFonts w:ascii="Times New Roman" w:hAnsi="Times New Roman" w:cs="Times New Roman"/>
            <w:i/>
            <w:sz w:val="24"/>
            <w:szCs w:val="24"/>
          </w:rPr>
          <w:t>Nurs</w:t>
        </w:r>
        <w:proofErr w:type="spellEnd"/>
        <w:r w:rsidR="00B75614" w:rsidRPr="00BF7659">
          <w:rPr>
            <w:rFonts w:ascii="Times New Roman" w:hAnsi="Times New Roman" w:cs="Times New Roman"/>
            <w:i/>
            <w:sz w:val="24"/>
            <w:szCs w:val="24"/>
          </w:rPr>
          <w:t>.</w:t>
        </w:r>
      </w:hyperlink>
      <w:r w:rsidR="00B75614" w:rsidRPr="00BF7659">
        <w:rPr>
          <w:rFonts w:ascii="Times New Roman" w:hAnsi="Times New Roman" w:cs="Times New Roman"/>
          <w:sz w:val="24"/>
          <w:szCs w:val="24"/>
        </w:rPr>
        <w:t> 2015 Aug</w:t>
      </w:r>
      <w:proofErr w:type="gramStart"/>
      <w:r w:rsidR="00B75614" w:rsidRPr="00BF7659">
        <w:rPr>
          <w:rFonts w:ascii="Times New Roman" w:hAnsi="Times New Roman" w:cs="Times New Roman"/>
          <w:sz w:val="24"/>
          <w:szCs w:val="24"/>
        </w:rPr>
        <w:t>;22</w:t>
      </w:r>
      <w:proofErr w:type="gramEnd"/>
      <w:r w:rsidR="00B75614" w:rsidRPr="00BF7659">
        <w:rPr>
          <w:rFonts w:ascii="Times New Roman" w:hAnsi="Times New Roman" w:cs="Times New Roman"/>
          <w:sz w:val="24"/>
          <w:szCs w:val="24"/>
        </w:rPr>
        <w:t xml:space="preserve">(6):353. </w:t>
      </w:r>
      <w:proofErr w:type="spellStart"/>
      <w:proofErr w:type="gramStart"/>
      <w:r w:rsidR="00B75614" w:rsidRPr="00BF7659">
        <w:rPr>
          <w:rFonts w:ascii="Times New Roman" w:hAnsi="Times New Roman" w:cs="Times New Roman"/>
          <w:sz w:val="24"/>
          <w:szCs w:val="24"/>
        </w:rPr>
        <w:t>doi</w:t>
      </w:r>
      <w:proofErr w:type="spellEnd"/>
      <w:proofErr w:type="gramEnd"/>
      <w:r w:rsidR="00B75614" w:rsidRPr="00BF7659">
        <w:rPr>
          <w:rFonts w:ascii="Times New Roman" w:hAnsi="Times New Roman" w:cs="Times New Roman"/>
          <w:sz w:val="24"/>
          <w:szCs w:val="24"/>
        </w:rPr>
        <w:t>: 10.1111/jpm.12253.</w:t>
      </w:r>
    </w:p>
    <w:p w:rsidR="00C41063" w:rsidRPr="00BF7659" w:rsidRDefault="00C4106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r w:rsidRPr="00BF7659">
        <w:rPr>
          <w:rFonts w:ascii="Times New Roman" w:hAnsi="Times New Roman" w:cs="Times New Roman"/>
          <w:sz w:val="24"/>
          <w:szCs w:val="24"/>
        </w:rPr>
        <w:t xml:space="preserve">AMDA </w:t>
      </w:r>
      <w:r w:rsidRPr="00BF7659">
        <w:rPr>
          <w:rFonts w:ascii="Times New Roman" w:hAnsi="Times New Roman" w:cs="Times New Roman"/>
          <w:sz w:val="24"/>
          <w:szCs w:val="24"/>
          <w:shd w:val="clear" w:color="auto" w:fill="FFFFFF"/>
        </w:rPr>
        <w:t>Rehabilitation Activity for Nepal Earthquake, July 2015.</w:t>
      </w:r>
      <w:r w:rsidRPr="00BF7659">
        <w:rPr>
          <w:rFonts w:ascii="Times New Roman" w:hAnsi="Times New Roman" w:cs="Times New Roman"/>
          <w:sz w:val="24"/>
          <w:szCs w:val="24"/>
        </w:rPr>
        <w:t xml:space="preserve"> </w:t>
      </w:r>
      <w:hyperlink r:id="rId94" w:history="1">
        <w:r w:rsidRPr="00BF7659">
          <w:rPr>
            <w:rStyle w:val="Hyperlink"/>
            <w:rFonts w:ascii="Times New Roman" w:hAnsi="Times New Roman" w:cs="Times New Roman"/>
            <w:color w:val="auto"/>
            <w:sz w:val="24"/>
            <w:szCs w:val="24"/>
            <w:u w:val="none"/>
          </w:rPr>
          <w:t>http://en.amda.or.jp/articlelist/?work_id=421</w:t>
        </w:r>
      </w:hyperlink>
      <w:r w:rsidRPr="00BF7659">
        <w:rPr>
          <w:rFonts w:ascii="Times New Roman" w:hAnsi="Times New Roman" w:cs="Times New Roman"/>
          <w:sz w:val="24"/>
          <w:szCs w:val="24"/>
        </w:rPr>
        <w:t>. Accessed 25 November 2015.</w:t>
      </w:r>
    </w:p>
    <w:p w:rsidR="008E11C1"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95" w:history="1">
        <w:r w:rsidR="008E11C1" w:rsidRPr="00BF7659">
          <w:rPr>
            <w:rFonts w:ascii="Times New Roman" w:hAnsi="Times New Roman" w:cs="Times New Roman"/>
            <w:sz w:val="24"/>
            <w:szCs w:val="24"/>
          </w:rPr>
          <w:t>Cutter SL</w:t>
        </w:r>
      </w:hyperlink>
      <w:r w:rsidR="008E11C1" w:rsidRPr="00BF7659">
        <w:rPr>
          <w:rFonts w:ascii="Times New Roman" w:hAnsi="Times New Roman" w:cs="Times New Roman"/>
          <w:sz w:val="24"/>
          <w:szCs w:val="24"/>
        </w:rPr>
        <w:t>, </w:t>
      </w:r>
      <w:hyperlink r:id="rId96" w:history="1">
        <w:r w:rsidR="008E11C1" w:rsidRPr="00BF7659">
          <w:rPr>
            <w:rFonts w:ascii="Times New Roman" w:hAnsi="Times New Roman" w:cs="Times New Roman"/>
            <w:sz w:val="24"/>
            <w:szCs w:val="24"/>
          </w:rPr>
          <w:t>Ismail-</w:t>
        </w:r>
        <w:proofErr w:type="spellStart"/>
        <w:r w:rsidR="008E11C1" w:rsidRPr="00BF7659">
          <w:rPr>
            <w:rFonts w:ascii="Times New Roman" w:hAnsi="Times New Roman" w:cs="Times New Roman"/>
            <w:sz w:val="24"/>
            <w:szCs w:val="24"/>
          </w:rPr>
          <w:t>Zadeh</w:t>
        </w:r>
        <w:proofErr w:type="spellEnd"/>
        <w:r w:rsidR="008E11C1" w:rsidRPr="00BF7659">
          <w:rPr>
            <w:rFonts w:ascii="Times New Roman" w:hAnsi="Times New Roman" w:cs="Times New Roman"/>
            <w:sz w:val="24"/>
            <w:szCs w:val="24"/>
          </w:rPr>
          <w:t xml:space="preserve"> A</w:t>
        </w:r>
      </w:hyperlink>
      <w:r w:rsidR="008E11C1" w:rsidRPr="00BF7659">
        <w:rPr>
          <w:rFonts w:ascii="Times New Roman" w:hAnsi="Times New Roman" w:cs="Times New Roman"/>
          <w:sz w:val="24"/>
          <w:szCs w:val="24"/>
        </w:rPr>
        <w:t>, </w:t>
      </w:r>
      <w:proofErr w:type="spellStart"/>
      <w:r w:rsidR="008E11C1" w:rsidRPr="00BF7659">
        <w:rPr>
          <w:rFonts w:ascii="Times New Roman" w:hAnsi="Times New Roman" w:cs="Times New Roman"/>
          <w:sz w:val="24"/>
          <w:szCs w:val="24"/>
        </w:rPr>
        <w:fldChar w:fldCharType="begin"/>
      </w:r>
      <w:r w:rsidR="008E11C1" w:rsidRPr="00BF7659">
        <w:rPr>
          <w:rFonts w:ascii="Times New Roman" w:hAnsi="Times New Roman" w:cs="Times New Roman"/>
          <w:sz w:val="24"/>
          <w:szCs w:val="24"/>
        </w:rPr>
        <w:instrText xml:space="preserve"> HYPERLINK "http://www.ncbi.nlm.nih.gov/pubmed/?term=Alc%C3%A1ntara-Ayala%20I%5BAuthor%5D&amp;cauthor=true&amp;cauthor_uid=26085255" </w:instrText>
      </w:r>
      <w:r w:rsidR="008E11C1" w:rsidRPr="00BF7659">
        <w:rPr>
          <w:rFonts w:ascii="Times New Roman" w:hAnsi="Times New Roman" w:cs="Times New Roman"/>
          <w:sz w:val="24"/>
          <w:szCs w:val="24"/>
        </w:rPr>
        <w:fldChar w:fldCharType="separate"/>
      </w:r>
      <w:r w:rsidR="008E11C1" w:rsidRPr="00BF7659">
        <w:rPr>
          <w:rFonts w:ascii="Times New Roman" w:hAnsi="Times New Roman" w:cs="Times New Roman"/>
          <w:sz w:val="24"/>
          <w:szCs w:val="24"/>
        </w:rPr>
        <w:t>Alcántara</w:t>
      </w:r>
      <w:proofErr w:type="spellEnd"/>
      <w:r w:rsidR="008E11C1" w:rsidRPr="00BF7659">
        <w:rPr>
          <w:rFonts w:ascii="Times New Roman" w:hAnsi="Times New Roman" w:cs="Times New Roman"/>
          <w:sz w:val="24"/>
          <w:szCs w:val="24"/>
        </w:rPr>
        <w:t>-Ayala I</w:t>
      </w:r>
      <w:r w:rsidR="008E11C1" w:rsidRPr="00BF7659">
        <w:rPr>
          <w:rFonts w:ascii="Times New Roman" w:hAnsi="Times New Roman" w:cs="Times New Roman"/>
          <w:sz w:val="24"/>
          <w:szCs w:val="24"/>
        </w:rPr>
        <w:fldChar w:fldCharType="end"/>
      </w:r>
      <w:r w:rsidR="008E11C1" w:rsidRPr="00BF7659">
        <w:rPr>
          <w:rFonts w:ascii="Times New Roman" w:hAnsi="Times New Roman" w:cs="Times New Roman"/>
          <w:sz w:val="24"/>
          <w:szCs w:val="24"/>
        </w:rPr>
        <w:t>, </w:t>
      </w:r>
      <w:proofErr w:type="spellStart"/>
      <w:r w:rsidR="008E11C1" w:rsidRPr="00BF7659">
        <w:rPr>
          <w:rFonts w:ascii="Times New Roman" w:hAnsi="Times New Roman" w:cs="Times New Roman"/>
          <w:sz w:val="24"/>
          <w:szCs w:val="24"/>
        </w:rPr>
        <w:fldChar w:fldCharType="begin"/>
      </w:r>
      <w:r w:rsidR="008E11C1" w:rsidRPr="00BF7659">
        <w:rPr>
          <w:rFonts w:ascii="Times New Roman" w:hAnsi="Times New Roman" w:cs="Times New Roman"/>
          <w:sz w:val="24"/>
          <w:szCs w:val="24"/>
        </w:rPr>
        <w:instrText xml:space="preserve"> HYPERLINK "http://www.ncbi.nlm.nih.gov/pubmed/?term=Altan%20O%5BAuthor%5D&amp;cauthor=true&amp;cauthor_uid=26085255" </w:instrText>
      </w:r>
      <w:r w:rsidR="008E11C1" w:rsidRPr="00BF7659">
        <w:rPr>
          <w:rFonts w:ascii="Times New Roman" w:hAnsi="Times New Roman" w:cs="Times New Roman"/>
          <w:sz w:val="24"/>
          <w:szCs w:val="24"/>
        </w:rPr>
        <w:fldChar w:fldCharType="separate"/>
      </w:r>
      <w:r w:rsidR="008E11C1" w:rsidRPr="00BF7659">
        <w:rPr>
          <w:rFonts w:ascii="Times New Roman" w:hAnsi="Times New Roman" w:cs="Times New Roman"/>
          <w:sz w:val="24"/>
          <w:szCs w:val="24"/>
        </w:rPr>
        <w:t>Altan</w:t>
      </w:r>
      <w:proofErr w:type="spellEnd"/>
      <w:r w:rsidR="008E11C1" w:rsidRPr="00BF7659">
        <w:rPr>
          <w:rFonts w:ascii="Times New Roman" w:hAnsi="Times New Roman" w:cs="Times New Roman"/>
          <w:sz w:val="24"/>
          <w:szCs w:val="24"/>
        </w:rPr>
        <w:t xml:space="preserve"> O</w:t>
      </w:r>
      <w:r w:rsidR="008E11C1" w:rsidRPr="00BF7659">
        <w:rPr>
          <w:rFonts w:ascii="Times New Roman" w:hAnsi="Times New Roman" w:cs="Times New Roman"/>
          <w:sz w:val="24"/>
          <w:szCs w:val="24"/>
        </w:rPr>
        <w:fldChar w:fldCharType="end"/>
      </w:r>
      <w:r w:rsidR="008E11C1" w:rsidRPr="00BF7659">
        <w:rPr>
          <w:rFonts w:ascii="Times New Roman" w:hAnsi="Times New Roman" w:cs="Times New Roman"/>
          <w:sz w:val="24"/>
          <w:szCs w:val="24"/>
        </w:rPr>
        <w:t>, </w:t>
      </w:r>
      <w:hyperlink r:id="rId97" w:history="1">
        <w:r w:rsidR="008E11C1" w:rsidRPr="00BF7659">
          <w:rPr>
            <w:rFonts w:ascii="Times New Roman" w:hAnsi="Times New Roman" w:cs="Times New Roman"/>
            <w:sz w:val="24"/>
            <w:szCs w:val="24"/>
          </w:rPr>
          <w:t>Baker DN</w:t>
        </w:r>
      </w:hyperlink>
      <w:r w:rsidR="008E11C1" w:rsidRPr="00BF7659">
        <w:rPr>
          <w:rFonts w:ascii="Times New Roman" w:hAnsi="Times New Roman" w:cs="Times New Roman"/>
          <w:sz w:val="24"/>
          <w:szCs w:val="24"/>
        </w:rPr>
        <w:t>, </w:t>
      </w:r>
      <w:proofErr w:type="spellStart"/>
      <w:r w:rsidR="008E11C1" w:rsidRPr="00BF7659">
        <w:rPr>
          <w:rFonts w:ascii="Times New Roman" w:hAnsi="Times New Roman" w:cs="Times New Roman"/>
          <w:sz w:val="24"/>
          <w:szCs w:val="24"/>
        </w:rPr>
        <w:fldChar w:fldCharType="begin"/>
      </w:r>
      <w:r w:rsidR="008E11C1" w:rsidRPr="00BF7659">
        <w:rPr>
          <w:rFonts w:ascii="Times New Roman" w:hAnsi="Times New Roman" w:cs="Times New Roman"/>
          <w:sz w:val="24"/>
          <w:szCs w:val="24"/>
        </w:rPr>
        <w:instrText xml:space="preserve"> HYPERLINK "http://www.ncbi.nlm.nih.gov/pubmed/?term=Brice%C3%B1o%20S%5BAuthor%5D&amp;cauthor=true&amp;cauthor_uid=26085255" </w:instrText>
      </w:r>
      <w:r w:rsidR="008E11C1" w:rsidRPr="00BF7659">
        <w:rPr>
          <w:rFonts w:ascii="Times New Roman" w:hAnsi="Times New Roman" w:cs="Times New Roman"/>
          <w:sz w:val="24"/>
          <w:szCs w:val="24"/>
        </w:rPr>
        <w:fldChar w:fldCharType="separate"/>
      </w:r>
      <w:r w:rsidR="008E11C1" w:rsidRPr="00BF7659">
        <w:rPr>
          <w:rFonts w:ascii="Times New Roman" w:hAnsi="Times New Roman" w:cs="Times New Roman"/>
          <w:sz w:val="24"/>
          <w:szCs w:val="24"/>
        </w:rPr>
        <w:t>Briceño</w:t>
      </w:r>
      <w:proofErr w:type="spellEnd"/>
      <w:r w:rsidR="008E11C1" w:rsidRPr="00BF7659">
        <w:rPr>
          <w:rFonts w:ascii="Times New Roman" w:hAnsi="Times New Roman" w:cs="Times New Roman"/>
          <w:sz w:val="24"/>
          <w:szCs w:val="24"/>
        </w:rPr>
        <w:t xml:space="preserve"> S</w:t>
      </w:r>
      <w:r w:rsidR="008E11C1" w:rsidRPr="00BF7659">
        <w:rPr>
          <w:rFonts w:ascii="Times New Roman" w:hAnsi="Times New Roman" w:cs="Times New Roman"/>
          <w:sz w:val="24"/>
          <w:szCs w:val="24"/>
        </w:rPr>
        <w:fldChar w:fldCharType="end"/>
      </w:r>
      <w:r w:rsidR="008E11C1" w:rsidRPr="00BF7659">
        <w:rPr>
          <w:rFonts w:ascii="Times New Roman" w:hAnsi="Times New Roman" w:cs="Times New Roman"/>
          <w:sz w:val="24"/>
          <w:szCs w:val="24"/>
        </w:rPr>
        <w:t xml:space="preserve"> et al. </w:t>
      </w:r>
      <w:hyperlink r:id="rId98" w:history="1">
        <w:r w:rsidR="008E11C1" w:rsidRPr="00BF7659">
          <w:rPr>
            <w:rFonts w:ascii="Times New Roman" w:hAnsi="Times New Roman" w:cs="Times New Roman"/>
            <w:sz w:val="24"/>
            <w:szCs w:val="24"/>
          </w:rPr>
          <w:t>Global risks: Pool knowledge to stem losses from disasters.</w:t>
        </w:r>
      </w:hyperlink>
      <w:r w:rsidR="008E11C1" w:rsidRPr="00BF7659">
        <w:rPr>
          <w:rFonts w:ascii="Times New Roman" w:hAnsi="Times New Roman" w:cs="Times New Roman"/>
          <w:sz w:val="24"/>
          <w:szCs w:val="24"/>
        </w:rPr>
        <w:t xml:space="preserve"> </w:t>
      </w:r>
      <w:hyperlink r:id="rId99" w:tooltip="Nature." w:history="1">
        <w:r w:rsidR="008E11C1" w:rsidRPr="00BF7659">
          <w:rPr>
            <w:rFonts w:ascii="Times New Roman" w:hAnsi="Times New Roman" w:cs="Times New Roman"/>
            <w:i/>
            <w:sz w:val="24"/>
            <w:szCs w:val="24"/>
          </w:rPr>
          <w:t>Nature</w:t>
        </w:r>
        <w:r w:rsidR="008E11C1" w:rsidRPr="00BF7659">
          <w:rPr>
            <w:rFonts w:ascii="Times New Roman" w:hAnsi="Times New Roman" w:cs="Times New Roman"/>
            <w:sz w:val="24"/>
            <w:szCs w:val="24"/>
          </w:rPr>
          <w:t>.</w:t>
        </w:r>
      </w:hyperlink>
      <w:r w:rsidR="008E11C1" w:rsidRPr="00BF7659">
        <w:rPr>
          <w:rFonts w:ascii="Times New Roman" w:hAnsi="Times New Roman" w:cs="Times New Roman"/>
          <w:sz w:val="24"/>
          <w:szCs w:val="24"/>
        </w:rPr>
        <w:t> 2015 Jun 18</w:t>
      </w:r>
      <w:proofErr w:type="gramStart"/>
      <w:r w:rsidR="008E11C1" w:rsidRPr="00BF7659">
        <w:rPr>
          <w:rFonts w:ascii="Times New Roman" w:hAnsi="Times New Roman" w:cs="Times New Roman"/>
          <w:sz w:val="24"/>
          <w:szCs w:val="24"/>
        </w:rPr>
        <w:t>;522</w:t>
      </w:r>
      <w:proofErr w:type="gramEnd"/>
      <w:r w:rsidR="008E11C1" w:rsidRPr="00BF7659">
        <w:rPr>
          <w:rFonts w:ascii="Times New Roman" w:hAnsi="Times New Roman" w:cs="Times New Roman"/>
          <w:sz w:val="24"/>
          <w:szCs w:val="24"/>
        </w:rPr>
        <w:t xml:space="preserve">(7556):277-9. </w:t>
      </w:r>
      <w:proofErr w:type="spellStart"/>
      <w:proofErr w:type="gramStart"/>
      <w:r w:rsidR="008E11C1" w:rsidRPr="00BF7659">
        <w:rPr>
          <w:rFonts w:ascii="Times New Roman" w:hAnsi="Times New Roman" w:cs="Times New Roman"/>
          <w:sz w:val="24"/>
          <w:szCs w:val="24"/>
        </w:rPr>
        <w:t>doi</w:t>
      </w:r>
      <w:proofErr w:type="spellEnd"/>
      <w:proofErr w:type="gramEnd"/>
      <w:r w:rsidR="008E11C1" w:rsidRPr="00BF7659">
        <w:rPr>
          <w:rFonts w:ascii="Times New Roman" w:hAnsi="Times New Roman" w:cs="Times New Roman"/>
          <w:sz w:val="24"/>
          <w:szCs w:val="24"/>
        </w:rPr>
        <w:t>: 10.1038/522277a.</w:t>
      </w:r>
    </w:p>
    <w:p w:rsidR="008E11C1"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100" w:history="1">
        <w:r w:rsidR="008E11C1" w:rsidRPr="00BF7659">
          <w:rPr>
            <w:rFonts w:ascii="Times New Roman" w:hAnsi="Times New Roman" w:cs="Times New Roman"/>
            <w:sz w:val="24"/>
            <w:szCs w:val="24"/>
          </w:rPr>
          <w:t>Mishra SR</w:t>
        </w:r>
      </w:hyperlink>
      <w:r w:rsidR="008E11C1" w:rsidRPr="00BF7659">
        <w:rPr>
          <w:rFonts w:ascii="Times New Roman" w:hAnsi="Times New Roman" w:cs="Times New Roman"/>
          <w:sz w:val="24"/>
          <w:szCs w:val="24"/>
        </w:rPr>
        <w:t xml:space="preserve">. </w:t>
      </w:r>
      <w:hyperlink r:id="rId101" w:history="1">
        <w:r w:rsidR="008E11C1" w:rsidRPr="00BF7659">
          <w:rPr>
            <w:rFonts w:ascii="Times New Roman" w:hAnsi="Times New Roman" w:cs="Times New Roman"/>
            <w:sz w:val="24"/>
            <w:szCs w:val="24"/>
          </w:rPr>
          <w:t>Earthquake aftermath: Support Nepal to rebuild sustainably.</w:t>
        </w:r>
      </w:hyperlink>
      <w:r w:rsidR="008E11C1" w:rsidRPr="00BF7659">
        <w:rPr>
          <w:rFonts w:ascii="Times New Roman" w:hAnsi="Times New Roman" w:cs="Times New Roman"/>
          <w:sz w:val="24"/>
          <w:szCs w:val="24"/>
        </w:rPr>
        <w:t xml:space="preserve"> </w:t>
      </w:r>
      <w:hyperlink r:id="rId102" w:tooltip="Nature." w:history="1">
        <w:r w:rsidR="008E11C1" w:rsidRPr="00BF7659">
          <w:rPr>
            <w:rFonts w:ascii="Times New Roman" w:hAnsi="Times New Roman" w:cs="Times New Roman"/>
            <w:i/>
            <w:sz w:val="24"/>
            <w:szCs w:val="24"/>
          </w:rPr>
          <w:t>Nature</w:t>
        </w:r>
        <w:r w:rsidR="008E11C1" w:rsidRPr="00BF7659">
          <w:rPr>
            <w:rFonts w:ascii="Times New Roman" w:hAnsi="Times New Roman" w:cs="Times New Roman"/>
            <w:sz w:val="24"/>
            <w:szCs w:val="24"/>
          </w:rPr>
          <w:t>.</w:t>
        </w:r>
      </w:hyperlink>
      <w:r w:rsidR="008E11C1" w:rsidRPr="00BF7659">
        <w:rPr>
          <w:rFonts w:ascii="Times New Roman" w:hAnsi="Times New Roman" w:cs="Times New Roman"/>
          <w:sz w:val="24"/>
          <w:szCs w:val="24"/>
        </w:rPr>
        <w:t> 2015 Aug 6</w:t>
      </w:r>
      <w:proofErr w:type="gramStart"/>
      <w:r w:rsidR="008E11C1" w:rsidRPr="00BF7659">
        <w:rPr>
          <w:rFonts w:ascii="Times New Roman" w:hAnsi="Times New Roman" w:cs="Times New Roman"/>
          <w:sz w:val="24"/>
          <w:szCs w:val="24"/>
        </w:rPr>
        <w:t>;524</w:t>
      </w:r>
      <w:proofErr w:type="gramEnd"/>
      <w:r w:rsidR="008E11C1" w:rsidRPr="00BF7659">
        <w:rPr>
          <w:rFonts w:ascii="Times New Roman" w:hAnsi="Times New Roman" w:cs="Times New Roman"/>
          <w:sz w:val="24"/>
          <w:szCs w:val="24"/>
        </w:rPr>
        <w:t xml:space="preserve">(7563):35. </w:t>
      </w:r>
      <w:proofErr w:type="spellStart"/>
      <w:proofErr w:type="gramStart"/>
      <w:r w:rsidR="008E11C1" w:rsidRPr="00BF7659">
        <w:rPr>
          <w:rFonts w:ascii="Times New Roman" w:hAnsi="Times New Roman" w:cs="Times New Roman"/>
          <w:sz w:val="24"/>
          <w:szCs w:val="24"/>
        </w:rPr>
        <w:t>doi</w:t>
      </w:r>
      <w:proofErr w:type="spellEnd"/>
      <w:proofErr w:type="gramEnd"/>
      <w:r w:rsidR="008E11C1" w:rsidRPr="00BF7659">
        <w:rPr>
          <w:rFonts w:ascii="Times New Roman" w:hAnsi="Times New Roman" w:cs="Times New Roman"/>
          <w:sz w:val="24"/>
          <w:szCs w:val="24"/>
        </w:rPr>
        <w:t>: 10.1038/524035c.</w:t>
      </w:r>
    </w:p>
    <w:p w:rsidR="008E11C1" w:rsidRPr="00BF7659" w:rsidRDefault="00507833"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hyperlink r:id="rId103" w:history="1">
        <w:proofErr w:type="spellStart"/>
        <w:r w:rsidR="008E11C1" w:rsidRPr="00BF7659">
          <w:rPr>
            <w:rFonts w:ascii="Times New Roman" w:hAnsi="Times New Roman" w:cs="Times New Roman"/>
            <w:sz w:val="24"/>
            <w:szCs w:val="24"/>
          </w:rPr>
          <w:t>Witze</w:t>
        </w:r>
        <w:proofErr w:type="spellEnd"/>
        <w:r w:rsidR="008E11C1" w:rsidRPr="00BF7659">
          <w:rPr>
            <w:rFonts w:ascii="Times New Roman" w:hAnsi="Times New Roman" w:cs="Times New Roman"/>
            <w:sz w:val="24"/>
            <w:szCs w:val="24"/>
          </w:rPr>
          <w:t xml:space="preserve"> A</w:t>
        </w:r>
      </w:hyperlink>
      <w:r w:rsidR="008E11C1" w:rsidRPr="00BF7659">
        <w:rPr>
          <w:rFonts w:ascii="Times New Roman" w:hAnsi="Times New Roman" w:cs="Times New Roman"/>
          <w:sz w:val="24"/>
          <w:szCs w:val="24"/>
        </w:rPr>
        <w:t xml:space="preserve">. </w:t>
      </w:r>
      <w:hyperlink r:id="rId104" w:history="1">
        <w:r w:rsidR="008E11C1" w:rsidRPr="00BF7659">
          <w:rPr>
            <w:rFonts w:ascii="Times New Roman" w:hAnsi="Times New Roman" w:cs="Times New Roman"/>
            <w:sz w:val="24"/>
            <w:szCs w:val="24"/>
          </w:rPr>
          <w:t>Mappers rush to pinpoint landslide risk in Nepal.</w:t>
        </w:r>
      </w:hyperlink>
      <w:r w:rsidR="008E11C1" w:rsidRPr="00BF7659">
        <w:rPr>
          <w:rFonts w:ascii="Times New Roman" w:hAnsi="Times New Roman" w:cs="Times New Roman"/>
          <w:sz w:val="24"/>
          <w:szCs w:val="24"/>
        </w:rPr>
        <w:t xml:space="preserve"> </w:t>
      </w:r>
      <w:hyperlink r:id="rId105" w:tooltip="Nature." w:history="1">
        <w:r w:rsidR="008E11C1" w:rsidRPr="00BF7659">
          <w:rPr>
            <w:rFonts w:ascii="Times New Roman" w:hAnsi="Times New Roman" w:cs="Times New Roman"/>
            <w:i/>
            <w:sz w:val="24"/>
            <w:szCs w:val="24"/>
          </w:rPr>
          <w:t>Nature</w:t>
        </w:r>
        <w:r w:rsidR="008E11C1" w:rsidRPr="00BF7659">
          <w:rPr>
            <w:rFonts w:ascii="Times New Roman" w:hAnsi="Times New Roman" w:cs="Times New Roman"/>
            <w:sz w:val="24"/>
            <w:szCs w:val="24"/>
          </w:rPr>
          <w:t>.</w:t>
        </w:r>
      </w:hyperlink>
      <w:r w:rsidR="008E11C1" w:rsidRPr="00BF7659">
        <w:rPr>
          <w:rFonts w:ascii="Times New Roman" w:hAnsi="Times New Roman" w:cs="Times New Roman"/>
          <w:sz w:val="24"/>
          <w:szCs w:val="24"/>
        </w:rPr>
        <w:t> 2015 May 14</w:t>
      </w:r>
      <w:proofErr w:type="gramStart"/>
      <w:r w:rsidR="008E11C1" w:rsidRPr="00BF7659">
        <w:rPr>
          <w:rFonts w:ascii="Times New Roman" w:hAnsi="Times New Roman" w:cs="Times New Roman"/>
          <w:sz w:val="24"/>
          <w:szCs w:val="24"/>
        </w:rPr>
        <w:t>;521</w:t>
      </w:r>
      <w:proofErr w:type="gramEnd"/>
      <w:r w:rsidR="008E11C1" w:rsidRPr="00BF7659">
        <w:rPr>
          <w:rFonts w:ascii="Times New Roman" w:hAnsi="Times New Roman" w:cs="Times New Roman"/>
          <w:sz w:val="24"/>
          <w:szCs w:val="24"/>
        </w:rPr>
        <w:t xml:space="preserve">(7551):133-4. </w:t>
      </w:r>
      <w:proofErr w:type="spellStart"/>
      <w:proofErr w:type="gramStart"/>
      <w:r w:rsidR="008E11C1" w:rsidRPr="00BF7659">
        <w:rPr>
          <w:rFonts w:ascii="Times New Roman" w:hAnsi="Times New Roman" w:cs="Times New Roman"/>
          <w:sz w:val="24"/>
          <w:szCs w:val="24"/>
        </w:rPr>
        <w:t>doi</w:t>
      </w:r>
      <w:proofErr w:type="spellEnd"/>
      <w:proofErr w:type="gramEnd"/>
      <w:r w:rsidR="008E11C1" w:rsidRPr="00BF7659">
        <w:rPr>
          <w:rFonts w:ascii="Times New Roman" w:hAnsi="Times New Roman" w:cs="Times New Roman"/>
          <w:sz w:val="24"/>
          <w:szCs w:val="24"/>
        </w:rPr>
        <w:t>: 10.1038/521133a.</w:t>
      </w:r>
    </w:p>
    <w:p w:rsidR="00A553A8" w:rsidRPr="00BF7659" w:rsidRDefault="00D57028" w:rsidP="00BF7659">
      <w:pPr>
        <w:pStyle w:val="ListParagraph"/>
        <w:numPr>
          <w:ilvl w:val="0"/>
          <w:numId w:val="10"/>
        </w:numPr>
        <w:shd w:val="clear" w:color="auto" w:fill="FFFFFF"/>
        <w:spacing w:after="240" w:line="240" w:lineRule="auto"/>
        <w:jc w:val="both"/>
        <w:rPr>
          <w:rFonts w:ascii="Times New Roman" w:hAnsi="Times New Roman" w:cs="Times New Roman"/>
          <w:sz w:val="24"/>
          <w:szCs w:val="24"/>
        </w:rPr>
      </w:pPr>
      <w:proofErr w:type="spellStart"/>
      <w:r w:rsidRPr="00BF7659">
        <w:rPr>
          <w:rFonts w:ascii="Times New Roman" w:hAnsi="Times New Roman" w:cs="Times New Roman"/>
          <w:sz w:val="24"/>
          <w:szCs w:val="24"/>
        </w:rPr>
        <w:t>Ozge</w:t>
      </w:r>
      <w:proofErr w:type="spellEnd"/>
      <w:r w:rsidRPr="00BF7659">
        <w:rPr>
          <w:rFonts w:ascii="Times New Roman" w:hAnsi="Times New Roman" w:cs="Times New Roman"/>
          <w:sz w:val="24"/>
          <w:szCs w:val="24"/>
        </w:rPr>
        <w:t xml:space="preserve"> </w:t>
      </w:r>
      <w:proofErr w:type="spellStart"/>
      <w:r w:rsidRPr="00BF7659">
        <w:rPr>
          <w:rFonts w:ascii="Times New Roman" w:hAnsi="Times New Roman" w:cs="Times New Roman"/>
          <w:sz w:val="24"/>
          <w:szCs w:val="24"/>
        </w:rPr>
        <w:t>Karadag</w:t>
      </w:r>
      <w:proofErr w:type="spellEnd"/>
      <w:r w:rsidRPr="00BF7659">
        <w:rPr>
          <w:rFonts w:ascii="Times New Roman" w:hAnsi="Times New Roman" w:cs="Times New Roman"/>
          <w:sz w:val="24"/>
          <w:szCs w:val="24"/>
        </w:rPr>
        <w:t xml:space="preserve"> C, </w:t>
      </w:r>
      <w:proofErr w:type="spellStart"/>
      <w:r w:rsidRPr="00BF7659">
        <w:rPr>
          <w:rFonts w:ascii="Times New Roman" w:hAnsi="Times New Roman" w:cs="Times New Roman"/>
          <w:sz w:val="24"/>
          <w:szCs w:val="24"/>
        </w:rPr>
        <w:t>Kerim</w:t>
      </w:r>
      <w:proofErr w:type="spellEnd"/>
      <w:r w:rsidRPr="00BF7659">
        <w:rPr>
          <w:rFonts w:ascii="Times New Roman" w:hAnsi="Times New Roman" w:cs="Times New Roman"/>
          <w:sz w:val="24"/>
          <w:szCs w:val="24"/>
        </w:rPr>
        <w:t xml:space="preserve"> </w:t>
      </w:r>
      <w:proofErr w:type="spellStart"/>
      <w:r w:rsidRPr="00BF7659">
        <w:rPr>
          <w:rFonts w:ascii="Times New Roman" w:hAnsi="Times New Roman" w:cs="Times New Roman"/>
          <w:sz w:val="24"/>
          <w:szCs w:val="24"/>
        </w:rPr>
        <w:t>Hakan</w:t>
      </w:r>
      <w:proofErr w:type="spellEnd"/>
      <w:r w:rsidRPr="00BF7659">
        <w:rPr>
          <w:rFonts w:ascii="Times New Roman" w:hAnsi="Times New Roman" w:cs="Times New Roman"/>
          <w:sz w:val="24"/>
          <w:szCs w:val="24"/>
        </w:rPr>
        <w:t xml:space="preserve"> A. </w:t>
      </w:r>
      <w:hyperlink r:id="rId106" w:history="1">
        <w:r w:rsidRPr="00BF7659">
          <w:rPr>
            <w:rFonts w:ascii="Times New Roman" w:hAnsi="Times New Roman" w:cs="Times New Roman"/>
            <w:sz w:val="24"/>
            <w:szCs w:val="24"/>
          </w:rPr>
          <w:t>Ethical dilemmas in disaster medicine.</w:t>
        </w:r>
      </w:hyperlink>
      <w:r w:rsidRPr="00BF7659">
        <w:rPr>
          <w:rFonts w:ascii="Times New Roman" w:hAnsi="Times New Roman" w:cs="Times New Roman"/>
          <w:sz w:val="24"/>
          <w:szCs w:val="24"/>
        </w:rPr>
        <w:t xml:space="preserve"> Iran Red Crescent Me</w:t>
      </w:r>
      <w:bookmarkStart w:id="0" w:name="_GoBack"/>
      <w:bookmarkEnd w:id="0"/>
      <w:r w:rsidRPr="00BF7659">
        <w:rPr>
          <w:rFonts w:ascii="Times New Roman" w:hAnsi="Times New Roman" w:cs="Times New Roman"/>
          <w:sz w:val="24"/>
          <w:szCs w:val="24"/>
        </w:rPr>
        <w:t>d J. 2012 Oct</w:t>
      </w:r>
      <w:proofErr w:type="gramStart"/>
      <w:r w:rsidRPr="00BF7659">
        <w:rPr>
          <w:rFonts w:ascii="Times New Roman" w:hAnsi="Times New Roman" w:cs="Times New Roman"/>
          <w:sz w:val="24"/>
          <w:szCs w:val="24"/>
        </w:rPr>
        <w:t>;14</w:t>
      </w:r>
      <w:proofErr w:type="gramEnd"/>
      <w:r w:rsidRPr="00BF7659">
        <w:rPr>
          <w:rFonts w:ascii="Times New Roman" w:hAnsi="Times New Roman" w:cs="Times New Roman"/>
          <w:sz w:val="24"/>
          <w:szCs w:val="24"/>
        </w:rPr>
        <w:t xml:space="preserve">(10):602-12. </w:t>
      </w:r>
    </w:p>
    <w:sectPr w:rsidR="00A553A8" w:rsidRPr="00BF7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FreeSerif">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E257A"/>
    <w:multiLevelType w:val="hybridMultilevel"/>
    <w:tmpl w:val="06C64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C06B51"/>
    <w:multiLevelType w:val="hybridMultilevel"/>
    <w:tmpl w:val="AFD639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50F71"/>
    <w:multiLevelType w:val="hybridMultilevel"/>
    <w:tmpl w:val="38D4848C"/>
    <w:lvl w:ilvl="0" w:tplc="3C4EEB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17934"/>
    <w:multiLevelType w:val="hybridMultilevel"/>
    <w:tmpl w:val="74520A18"/>
    <w:lvl w:ilvl="0" w:tplc="BE2C3FA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D23810"/>
    <w:multiLevelType w:val="hybridMultilevel"/>
    <w:tmpl w:val="1C903970"/>
    <w:lvl w:ilvl="0" w:tplc="3C4EEB6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615332"/>
    <w:multiLevelType w:val="hybridMultilevel"/>
    <w:tmpl w:val="E2B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51E5A"/>
    <w:multiLevelType w:val="hybridMultilevel"/>
    <w:tmpl w:val="3D1EF9A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B10103"/>
    <w:multiLevelType w:val="hybridMultilevel"/>
    <w:tmpl w:val="1D2EBDC2"/>
    <w:lvl w:ilvl="0" w:tplc="3C4EEB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E0E1780"/>
    <w:multiLevelType w:val="hybridMultilevel"/>
    <w:tmpl w:val="741E248C"/>
    <w:lvl w:ilvl="0" w:tplc="3C4EEB6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7"/>
  </w:num>
  <w:num w:numId="3">
    <w:abstractNumId w:val="4"/>
  </w:num>
  <w:num w:numId="4">
    <w:abstractNumId w:val="8"/>
  </w:num>
  <w:num w:numId="5">
    <w:abstractNumId w:val="2"/>
  </w:num>
  <w:num w:numId="6">
    <w:abstractNumId w:val="6"/>
  </w:num>
  <w:num w:numId="7">
    <w:abstractNumId w:val="3"/>
  </w:num>
  <w:num w:numId="8">
    <w:abstractNumId w:val="5"/>
  </w:num>
  <w:num w:numId="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A8"/>
    <w:rsid w:val="0000729C"/>
    <w:rsid w:val="00013724"/>
    <w:rsid w:val="00017432"/>
    <w:rsid w:val="00035B37"/>
    <w:rsid w:val="000372E9"/>
    <w:rsid w:val="0004205B"/>
    <w:rsid w:val="00044280"/>
    <w:rsid w:val="000456D6"/>
    <w:rsid w:val="000500DF"/>
    <w:rsid w:val="00084D5D"/>
    <w:rsid w:val="00087DE7"/>
    <w:rsid w:val="000967A8"/>
    <w:rsid w:val="00097291"/>
    <w:rsid w:val="000A220E"/>
    <w:rsid w:val="000A456D"/>
    <w:rsid w:val="000B47F5"/>
    <w:rsid w:val="000C44A1"/>
    <w:rsid w:val="000D15E6"/>
    <w:rsid w:val="000D35D3"/>
    <w:rsid w:val="000E0CBC"/>
    <w:rsid w:val="000E2156"/>
    <w:rsid w:val="000E76CF"/>
    <w:rsid w:val="000F397A"/>
    <w:rsid w:val="000F4103"/>
    <w:rsid w:val="00112CF5"/>
    <w:rsid w:val="00122D8E"/>
    <w:rsid w:val="00145DC0"/>
    <w:rsid w:val="00154C14"/>
    <w:rsid w:val="00156709"/>
    <w:rsid w:val="00167721"/>
    <w:rsid w:val="001C5BA6"/>
    <w:rsid w:val="002075E8"/>
    <w:rsid w:val="0020777A"/>
    <w:rsid w:val="00213903"/>
    <w:rsid w:val="00214A7A"/>
    <w:rsid w:val="00241E90"/>
    <w:rsid w:val="00266C93"/>
    <w:rsid w:val="00276C58"/>
    <w:rsid w:val="00287B12"/>
    <w:rsid w:val="002921BE"/>
    <w:rsid w:val="002A2DF9"/>
    <w:rsid w:val="002C2965"/>
    <w:rsid w:val="002C648D"/>
    <w:rsid w:val="002E1C4F"/>
    <w:rsid w:val="002F10A0"/>
    <w:rsid w:val="00306C2B"/>
    <w:rsid w:val="003451A5"/>
    <w:rsid w:val="00394423"/>
    <w:rsid w:val="003A0161"/>
    <w:rsid w:val="003D3472"/>
    <w:rsid w:val="003D7CA0"/>
    <w:rsid w:val="003E4E14"/>
    <w:rsid w:val="00403570"/>
    <w:rsid w:val="00423D4A"/>
    <w:rsid w:val="004351C2"/>
    <w:rsid w:val="0044327D"/>
    <w:rsid w:val="00446FA2"/>
    <w:rsid w:val="0046625D"/>
    <w:rsid w:val="00466863"/>
    <w:rsid w:val="00480248"/>
    <w:rsid w:val="0048769D"/>
    <w:rsid w:val="00497D88"/>
    <w:rsid w:val="004A1CFA"/>
    <w:rsid w:val="004A276B"/>
    <w:rsid w:val="004C23AB"/>
    <w:rsid w:val="004F2125"/>
    <w:rsid w:val="00507833"/>
    <w:rsid w:val="0052790F"/>
    <w:rsid w:val="005558E7"/>
    <w:rsid w:val="005705A4"/>
    <w:rsid w:val="005D480A"/>
    <w:rsid w:val="005D7532"/>
    <w:rsid w:val="00637737"/>
    <w:rsid w:val="0065212D"/>
    <w:rsid w:val="00682145"/>
    <w:rsid w:val="00695ACB"/>
    <w:rsid w:val="006A6A5A"/>
    <w:rsid w:val="00710BB0"/>
    <w:rsid w:val="007129E9"/>
    <w:rsid w:val="00716CDC"/>
    <w:rsid w:val="00724267"/>
    <w:rsid w:val="00741649"/>
    <w:rsid w:val="00752D64"/>
    <w:rsid w:val="007758F5"/>
    <w:rsid w:val="00776BED"/>
    <w:rsid w:val="007869FE"/>
    <w:rsid w:val="007A1994"/>
    <w:rsid w:val="007C3A11"/>
    <w:rsid w:val="007E0169"/>
    <w:rsid w:val="007E723E"/>
    <w:rsid w:val="00827564"/>
    <w:rsid w:val="00870055"/>
    <w:rsid w:val="00875991"/>
    <w:rsid w:val="008962FE"/>
    <w:rsid w:val="008A2A10"/>
    <w:rsid w:val="008A5354"/>
    <w:rsid w:val="008B4618"/>
    <w:rsid w:val="008E11C1"/>
    <w:rsid w:val="008E6C74"/>
    <w:rsid w:val="008F2DE5"/>
    <w:rsid w:val="009051E7"/>
    <w:rsid w:val="00930C5D"/>
    <w:rsid w:val="00931B92"/>
    <w:rsid w:val="009324F6"/>
    <w:rsid w:val="009353BA"/>
    <w:rsid w:val="00945D14"/>
    <w:rsid w:val="00955020"/>
    <w:rsid w:val="0095648D"/>
    <w:rsid w:val="0099004C"/>
    <w:rsid w:val="009979AA"/>
    <w:rsid w:val="009D6C17"/>
    <w:rsid w:val="00A1577B"/>
    <w:rsid w:val="00A46B29"/>
    <w:rsid w:val="00A47545"/>
    <w:rsid w:val="00A52B37"/>
    <w:rsid w:val="00A553A8"/>
    <w:rsid w:val="00A831F2"/>
    <w:rsid w:val="00A85BC5"/>
    <w:rsid w:val="00A939B7"/>
    <w:rsid w:val="00AA16F0"/>
    <w:rsid w:val="00AA4886"/>
    <w:rsid w:val="00AB1116"/>
    <w:rsid w:val="00AC6235"/>
    <w:rsid w:val="00AD6142"/>
    <w:rsid w:val="00AE0673"/>
    <w:rsid w:val="00AF392B"/>
    <w:rsid w:val="00B036F8"/>
    <w:rsid w:val="00B212A7"/>
    <w:rsid w:val="00B30541"/>
    <w:rsid w:val="00B41E27"/>
    <w:rsid w:val="00B75614"/>
    <w:rsid w:val="00B948F6"/>
    <w:rsid w:val="00BA185A"/>
    <w:rsid w:val="00BA2E45"/>
    <w:rsid w:val="00BB5622"/>
    <w:rsid w:val="00BB6B6E"/>
    <w:rsid w:val="00BC2AB7"/>
    <w:rsid w:val="00BD12C2"/>
    <w:rsid w:val="00BD2173"/>
    <w:rsid w:val="00BD21A0"/>
    <w:rsid w:val="00BF7659"/>
    <w:rsid w:val="00C147F6"/>
    <w:rsid w:val="00C14B35"/>
    <w:rsid w:val="00C22E12"/>
    <w:rsid w:val="00C25C4F"/>
    <w:rsid w:val="00C2668C"/>
    <w:rsid w:val="00C41063"/>
    <w:rsid w:val="00C6274A"/>
    <w:rsid w:val="00C74EAC"/>
    <w:rsid w:val="00C832B8"/>
    <w:rsid w:val="00C92774"/>
    <w:rsid w:val="00CA4AF2"/>
    <w:rsid w:val="00CA6064"/>
    <w:rsid w:val="00CB67EA"/>
    <w:rsid w:val="00CC51F0"/>
    <w:rsid w:val="00CC7F85"/>
    <w:rsid w:val="00CD6477"/>
    <w:rsid w:val="00CE64FE"/>
    <w:rsid w:val="00D32529"/>
    <w:rsid w:val="00D57028"/>
    <w:rsid w:val="00D7611C"/>
    <w:rsid w:val="00DA1A9F"/>
    <w:rsid w:val="00DA4D2C"/>
    <w:rsid w:val="00DA6DF5"/>
    <w:rsid w:val="00DE1431"/>
    <w:rsid w:val="00DE784F"/>
    <w:rsid w:val="00E0526A"/>
    <w:rsid w:val="00E55DA4"/>
    <w:rsid w:val="00E7592C"/>
    <w:rsid w:val="00E927CC"/>
    <w:rsid w:val="00E966E8"/>
    <w:rsid w:val="00EB2781"/>
    <w:rsid w:val="00EF6EB7"/>
    <w:rsid w:val="00F452A5"/>
    <w:rsid w:val="00F81B8A"/>
    <w:rsid w:val="00FA61CF"/>
    <w:rsid w:val="00FB04BD"/>
    <w:rsid w:val="00FB67DD"/>
    <w:rsid w:val="00FF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2B39B-D224-4AB3-89D9-D635C9FB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A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A8"/>
    <w:pPr>
      <w:ind w:left="720"/>
      <w:contextualSpacing/>
    </w:pPr>
  </w:style>
  <w:style w:type="character" w:customStyle="1" w:styleId="Heading1Char">
    <w:name w:val="Heading 1 Char"/>
    <w:basedOn w:val="DefaultParagraphFont"/>
    <w:link w:val="Heading1"/>
    <w:uiPriority w:val="9"/>
    <w:rsid w:val="00695AC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95ACB"/>
    <w:rPr>
      <w:color w:val="0000FF"/>
      <w:u w:val="single"/>
    </w:rPr>
  </w:style>
  <w:style w:type="character" w:customStyle="1" w:styleId="apple-converted-space">
    <w:name w:val="apple-converted-space"/>
    <w:basedOn w:val="DefaultParagraphFont"/>
    <w:rsid w:val="00695ACB"/>
  </w:style>
  <w:style w:type="character" w:customStyle="1" w:styleId="highlight">
    <w:name w:val="highlight"/>
    <w:basedOn w:val="DefaultParagraphFont"/>
    <w:rsid w:val="00DA1A9F"/>
  </w:style>
  <w:style w:type="paragraph" w:customStyle="1" w:styleId="Default">
    <w:name w:val="Default"/>
    <w:rsid w:val="004C23AB"/>
    <w:pPr>
      <w:autoSpaceDE w:val="0"/>
      <w:autoSpaceDN w:val="0"/>
      <w:adjustRightInd w:val="0"/>
      <w:spacing w:after="0" w:line="240" w:lineRule="auto"/>
    </w:pPr>
    <w:rPr>
      <w:rFonts w:ascii="Minion Pro" w:hAnsi="Minion Pro" w:cs="Minion Pro"/>
      <w:color w:val="000000"/>
      <w:sz w:val="24"/>
      <w:szCs w:val="24"/>
    </w:rPr>
  </w:style>
  <w:style w:type="paragraph" w:customStyle="1" w:styleId="Title1">
    <w:name w:val="Title1"/>
    <w:basedOn w:val="Normal"/>
    <w:rsid w:val="008E11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8E11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8E1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8E11C1"/>
  </w:style>
  <w:style w:type="paragraph" w:styleId="BalloonText">
    <w:name w:val="Balloon Text"/>
    <w:basedOn w:val="Normal"/>
    <w:link w:val="BalloonTextChar"/>
    <w:uiPriority w:val="99"/>
    <w:semiHidden/>
    <w:unhideWhenUsed/>
    <w:rsid w:val="00FB6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7DD"/>
    <w:rPr>
      <w:rFonts w:ascii="Segoe UI" w:hAnsi="Segoe UI" w:cs="Segoe UI"/>
      <w:sz w:val="18"/>
      <w:szCs w:val="18"/>
    </w:rPr>
  </w:style>
  <w:style w:type="character" w:customStyle="1" w:styleId="langnp">
    <w:name w:val="langnp"/>
    <w:basedOn w:val="DefaultParagraphFont"/>
    <w:rsid w:val="0048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2983">
      <w:bodyDiv w:val="1"/>
      <w:marLeft w:val="0"/>
      <w:marRight w:val="0"/>
      <w:marTop w:val="0"/>
      <w:marBottom w:val="0"/>
      <w:divBdr>
        <w:top w:val="none" w:sz="0" w:space="0" w:color="auto"/>
        <w:left w:val="none" w:sz="0" w:space="0" w:color="auto"/>
        <w:bottom w:val="none" w:sz="0" w:space="0" w:color="auto"/>
        <w:right w:val="none" w:sz="0" w:space="0" w:color="auto"/>
      </w:divBdr>
      <w:divsChild>
        <w:div w:id="755639826">
          <w:marLeft w:val="0"/>
          <w:marRight w:val="0"/>
          <w:marTop w:val="34"/>
          <w:marBottom w:val="34"/>
          <w:divBdr>
            <w:top w:val="none" w:sz="0" w:space="0" w:color="auto"/>
            <w:left w:val="none" w:sz="0" w:space="0" w:color="auto"/>
            <w:bottom w:val="none" w:sz="0" w:space="0" w:color="auto"/>
            <w:right w:val="none" w:sz="0" w:space="0" w:color="auto"/>
          </w:divBdr>
        </w:div>
      </w:divsChild>
    </w:div>
    <w:div w:id="516889245">
      <w:bodyDiv w:val="1"/>
      <w:marLeft w:val="0"/>
      <w:marRight w:val="0"/>
      <w:marTop w:val="0"/>
      <w:marBottom w:val="0"/>
      <w:divBdr>
        <w:top w:val="none" w:sz="0" w:space="0" w:color="auto"/>
        <w:left w:val="none" w:sz="0" w:space="0" w:color="auto"/>
        <w:bottom w:val="none" w:sz="0" w:space="0" w:color="auto"/>
        <w:right w:val="none" w:sz="0" w:space="0" w:color="auto"/>
      </w:divBdr>
    </w:div>
    <w:div w:id="747848671">
      <w:bodyDiv w:val="1"/>
      <w:marLeft w:val="0"/>
      <w:marRight w:val="0"/>
      <w:marTop w:val="0"/>
      <w:marBottom w:val="0"/>
      <w:divBdr>
        <w:top w:val="none" w:sz="0" w:space="0" w:color="auto"/>
        <w:left w:val="none" w:sz="0" w:space="0" w:color="auto"/>
        <w:bottom w:val="none" w:sz="0" w:space="0" w:color="auto"/>
        <w:right w:val="none" w:sz="0" w:space="0" w:color="auto"/>
      </w:divBdr>
    </w:div>
    <w:div w:id="1010378341">
      <w:bodyDiv w:val="1"/>
      <w:marLeft w:val="0"/>
      <w:marRight w:val="0"/>
      <w:marTop w:val="0"/>
      <w:marBottom w:val="0"/>
      <w:divBdr>
        <w:top w:val="none" w:sz="0" w:space="0" w:color="auto"/>
        <w:left w:val="none" w:sz="0" w:space="0" w:color="auto"/>
        <w:bottom w:val="none" w:sz="0" w:space="0" w:color="auto"/>
        <w:right w:val="none" w:sz="0" w:space="0" w:color="auto"/>
      </w:divBdr>
    </w:div>
    <w:div w:id="1281838959">
      <w:bodyDiv w:val="1"/>
      <w:marLeft w:val="0"/>
      <w:marRight w:val="0"/>
      <w:marTop w:val="0"/>
      <w:marBottom w:val="0"/>
      <w:divBdr>
        <w:top w:val="none" w:sz="0" w:space="0" w:color="auto"/>
        <w:left w:val="none" w:sz="0" w:space="0" w:color="auto"/>
        <w:bottom w:val="none" w:sz="0" w:space="0" w:color="auto"/>
        <w:right w:val="none" w:sz="0" w:space="0" w:color="auto"/>
      </w:divBdr>
      <w:divsChild>
        <w:div w:id="1194028956">
          <w:marLeft w:val="0"/>
          <w:marRight w:val="0"/>
          <w:marTop w:val="34"/>
          <w:marBottom w:val="34"/>
          <w:divBdr>
            <w:top w:val="none" w:sz="0" w:space="0" w:color="auto"/>
            <w:left w:val="none" w:sz="0" w:space="0" w:color="auto"/>
            <w:bottom w:val="none" w:sz="0" w:space="0" w:color="auto"/>
            <w:right w:val="none" w:sz="0" w:space="0" w:color="auto"/>
          </w:divBdr>
        </w:div>
      </w:divsChild>
    </w:div>
    <w:div w:id="1403412326">
      <w:bodyDiv w:val="1"/>
      <w:marLeft w:val="0"/>
      <w:marRight w:val="0"/>
      <w:marTop w:val="0"/>
      <w:marBottom w:val="0"/>
      <w:divBdr>
        <w:top w:val="none" w:sz="0" w:space="0" w:color="auto"/>
        <w:left w:val="none" w:sz="0" w:space="0" w:color="auto"/>
        <w:bottom w:val="none" w:sz="0" w:space="0" w:color="auto"/>
        <w:right w:val="none" w:sz="0" w:space="0" w:color="auto"/>
      </w:divBdr>
    </w:div>
    <w:div w:id="1475948217">
      <w:bodyDiv w:val="1"/>
      <w:marLeft w:val="0"/>
      <w:marRight w:val="0"/>
      <w:marTop w:val="0"/>
      <w:marBottom w:val="0"/>
      <w:divBdr>
        <w:top w:val="none" w:sz="0" w:space="0" w:color="auto"/>
        <w:left w:val="none" w:sz="0" w:space="0" w:color="auto"/>
        <w:bottom w:val="none" w:sz="0" w:space="0" w:color="auto"/>
        <w:right w:val="none" w:sz="0" w:space="0" w:color="auto"/>
      </w:divBdr>
    </w:div>
    <w:div w:id="1846431960">
      <w:bodyDiv w:val="1"/>
      <w:marLeft w:val="0"/>
      <w:marRight w:val="0"/>
      <w:marTop w:val="0"/>
      <w:marBottom w:val="0"/>
      <w:divBdr>
        <w:top w:val="none" w:sz="0" w:space="0" w:color="auto"/>
        <w:left w:val="none" w:sz="0" w:space="0" w:color="auto"/>
        <w:bottom w:val="none" w:sz="0" w:space="0" w:color="auto"/>
        <w:right w:val="none" w:sz="0" w:space="0" w:color="auto"/>
      </w:divBdr>
    </w:div>
    <w:div w:id="1943103485">
      <w:bodyDiv w:val="1"/>
      <w:marLeft w:val="0"/>
      <w:marRight w:val="0"/>
      <w:marTop w:val="0"/>
      <w:marBottom w:val="0"/>
      <w:divBdr>
        <w:top w:val="none" w:sz="0" w:space="0" w:color="auto"/>
        <w:left w:val="none" w:sz="0" w:space="0" w:color="auto"/>
        <w:bottom w:val="none" w:sz="0" w:space="0" w:color="auto"/>
        <w:right w:val="none" w:sz="0" w:space="0" w:color="auto"/>
      </w:divBdr>
    </w:div>
    <w:div w:id="1991521831">
      <w:bodyDiv w:val="1"/>
      <w:marLeft w:val="0"/>
      <w:marRight w:val="0"/>
      <w:marTop w:val="0"/>
      <w:marBottom w:val="0"/>
      <w:divBdr>
        <w:top w:val="none" w:sz="0" w:space="0" w:color="auto"/>
        <w:left w:val="none" w:sz="0" w:space="0" w:color="auto"/>
        <w:bottom w:val="none" w:sz="0" w:space="0" w:color="auto"/>
        <w:right w:val="none" w:sz="0" w:space="0" w:color="auto"/>
      </w:divBdr>
    </w:div>
    <w:div w:id="211119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pubmed/26273047" TargetMode="External"/><Relationship Id="rId21" Type="http://schemas.openxmlformats.org/officeDocument/2006/relationships/hyperlink" Target="http://www.ncbi.nlm.nih.gov/pubmed/?term=Abrams%20JI%5BAuthor%5D&amp;cauthor=true&amp;cauthor_uid=10155459" TargetMode="External"/><Relationship Id="rId42" Type="http://schemas.openxmlformats.org/officeDocument/2006/relationships/hyperlink" Target="http://www.ncbi.nlm.nih.gov/pubmed/?term=Andrews%20JR%5BAuthor%5D&amp;cauthor=true&amp;cauthor_uid=26270343" TargetMode="External"/><Relationship Id="rId47" Type="http://schemas.openxmlformats.org/officeDocument/2006/relationships/hyperlink" Target="http://www.ncbi.nlm.nih.gov/pubmed" TargetMode="External"/><Relationship Id="rId63" Type="http://schemas.openxmlformats.org/officeDocument/2006/relationships/hyperlink" Target="http://www.ncbi.nlm.nih.gov/pubmed" TargetMode="External"/><Relationship Id="rId68" Type="http://schemas.openxmlformats.org/officeDocument/2006/relationships/hyperlink" Target="http://www.ncbi.nlm.nih.gov/pubmed/23263310" TargetMode="External"/><Relationship Id="rId84" Type="http://schemas.openxmlformats.org/officeDocument/2006/relationships/hyperlink" Target="http://www.ncbi.nlm.nih.gov/pubmed/16322130" TargetMode="External"/><Relationship Id="rId89" Type="http://schemas.openxmlformats.org/officeDocument/2006/relationships/hyperlink" Target="http://www.ncbi.nlm.nih.gov/pubmed" TargetMode="External"/><Relationship Id="rId16" Type="http://schemas.openxmlformats.org/officeDocument/2006/relationships/hyperlink" Target="http://www.ncbi.nlm.nih.gov/pubmed" TargetMode="External"/><Relationship Id="rId107" Type="http://schemas.openxmlformats.org/officeDocument/2006/relationships/fontTable" Target="fontTable.xml"/><Relationship Id="rId11" Type="http://schemas.openxmlformats.org/officeDocument/2006/relationships/hyperlink" Target="http://drrportal.gov.np/ndrrip/main.html?id=0" TargetMode="External"/><Relationship Id="rId32" Type="http://schemas.openxmlformats.org/officeDocument/2006/relationships/hyperlink" Target="http://www.ncbi.nlm.nih.gov/pubmed/?term=Dalton%20HR%5BAuthor%5D&amp;cauthor=true&amp;cauthor_uid=26091742" TargetMode="External"/><Relationship Id="rId37" Type="http://schemas.openxmlformats.org/officeDocument/2006/relationships/hyperlink" Target="http://www.ncbi.nlm.nih.gov/pubmed" TargetMode="External"/><Relationship Id="rId53" Type="http://schemas.openxmlformats.org/officeDocument/2006/relationships/hyperlink" Target="http://www.ncbi.nlm.nih.gov/pubmed/?term=Bader%20T%5BAuthor%5D&amp;cauthor=true&amp;cauthor_uid=26214842" TargetMode="External"/><Relationship Id="rId58" Type="http://schemas.openxmlformats.org/officeDocument/2006/relationships/hyperlink" Target="http://www.ncbi.nlm.nih.gov/pubmed/26165576" TargetMode="External"/><Relationship Id="rId74" Type="http://schemas.openxmlformats.org/officeDocument/2006/relationships/hyperlink" Target="http://www.ncbi.nlm.nih.gov/pubmed/?term=Hosseini%20Shokouh%20SM%5BAuthor%5D&amp;cauthor=true&amp;cauthor_uid=24576386" TargetMode="External"/><Relationship Id="rId79" Type="http://schemas.openxmlformats.org/officeDocument/2006/relationships/hyperlink" Target="http://www.ncbi.nlm.nih.gov/pubmed/?term=Auerbach%20PS%5BAuthor%5D&amp;cauthor=true&amp;cauthor_uid=26047830" TargetMode="External"/><Relationship Id="rId102" Type="http://schemas.openxmlformats.org/officeDocument/2006/relationships/hyperlink" Target="http://www.ncbi.nlm.nih.gov/pubmed" TargetMode="External"/><Relationship Id="rId5" Type="http://schemas.openxmlformats.org/officeDocument/2006/relationships/hyperlink" Target="mailto:raacharya@yahoo.com" TargetMode="External"/><Relationship Id="rId90" Type="http://schemas.openxmlformats.org/officeDocument/2006/relationships/hyperlink" Target="http://www.ncbi.nlm.nih.gov/pubmed/?term=Hu%20X%5BAuthor%5D&amp;cauthor=true&amp;cauthor_uid=26177733" TargetMode="External"/><Relationship Id="rId95" Type="http://schemas.openxmlformats.org/officeDocument/2006/relationships/hyperlink" Target="http://www.ncbi.nlm.nih.gov/pubmed/?term=Cutter%20SL%5BAuthor%5D&amp;cauthor=true&amp;cauthor_uid=26085255" TargetMode="External"/><Relationship Id="rId22" Type="http://schemas.openxmlformats.org/officeDocument/2006/relationships/hyperlink" Target="http://www.ncbi.nlm.nih.gov/pubmed/?term=Angus%20D%5BAuthor%5D&amp;cauthor=true&amp;cauthor_uid=10155459" TargetMode="External"/><Relationship Id="rId27" Type="http://schemas.openxmlformats.org/officeDocument/2006/relationships/hyperlink" Target="http://www.ncbi.nlm.nih.gov/pubmed" TargetMode="External"/><Relationship Id="rId43" Type="http://schemas.openxmlformats.org/officeDocument/2006/relationships/hyperlink" Target="http://www.ncbi.nlm.nih.gov/pubmed/?term=Maples%20S%5BAuthor%5D&amp;cauthor=true&amp;cauthor_uid=26270343" TargetMode="External"/><Relationship Id="rId48" Type="http://schemas.openxmlformats.org/officeDocument/2006/relationships/hyperlink" Target="http://www.ncbi.nlm.nih.gov/pubmed/?term=Bagcchi%20S%5BAuthor%5D&amp;cauthor=true&amp;cauthor_uid=26122451" TargetMode="External"/><Relationship Id="rId64" Type="http://schemas.openxmlformats.org/officeDocument/2006/relationships/hyperlink" Target="http://www.ncbi.nlm.nih.gov/pubmed/?term=Binns%20C%5BAuthor%5D&amp;cauthor=true&amp;cauthor_uid=26116652" TargetMode="External"/><Relationship Id="rId69" Type="http://schemas.openxmlformats.org/officeDocument/2006/relationships/hyperlink" Target="http://www.ncbi.nlm.nih.gov/pubmed/?term=Vaishya%20R%5BAuthor%5D&amp;cauthor=true&amp;cauthor_uid=26430580" TargetMode="External"/><Relationship Id="rId80" Type="http://schemas.openxmlformats.org/officeDocument/2006/relationships/hyperlink" Target="http://www.ncbi.nlm.nih.gov/pubmed/26047830" TargetMode="External"/><Relationship Id="rId85" Type="http://schemas.openxmlformats.org/officeDocument/2006/relationships/hyperlink" Target="http://www.ncbi.nlm.nih.gov/pubmed/?term=Webb%20P%5BAuthor%5D&amp;cauthor=true&amp;cauthor_uid=26251389" TargetMode="External"/><Relationship Id="rId12" Type="http://schemas.openxmlformats.org/officeDocument/2006/relationships/hyperlink" Target="http://www.ncbi.nlm.nih.gov/pubmed/?term=Lateef%20F%5BAuthor%5D&amp;cauthor=true&amp;cauthor_uid=22008197" TargetMode="External"/><Relationship Id="rId17" Type="http://schemas.openxmlformats.org/officeDocument/2006/relationships/hyperlink" Target="http://www.ncbi.nlm.nih.gov/pubmed/?term=Angus%20DC%5BAuthor%5D&amp;cauthor=true&amp;cauthor_uid=10155460" TargetMode="External"/><Relationship Id="rId33" Type="http://schemas.openxmlformats.org/officeDocument/2006/relationships/hyperlink" Target="http://www.ncbi.nlm.nih.gov/pubmed/?term=Rein%20DB%5BAuthor%5D&amp;cauthor=true&amp;cauthor_uid=26091742" TargetMode="External"/><Relationship Id="rId38" Type="http://schemas.openxmlformats.org/officeDocument/2006/relationships/hyperlink" Target="http://www.ncbi.nlm.nih.gov/pubmed/?term=Basnyat%20B%5BAuthor%5D&amp;cauthor=true&amp;cauthor_uid=26289172" TargetMode="External"/><Relationship Id="rId59" Type="http://schemas.openxmlformats.org/officeDocument/2006/relationships/hyperlink" Target="http://www.ncbi.nlm.nih.gov/pubmed" TargetMode="External"/><Relationship Id="rId103" Type="http://schemas.openxmlformats.org/officeDocument/2006/relationships/hyperlink" Target="http://www.ncbi.nlm.nih.gov/pubmed/?term=Witze%20A%5BAuthor%5D&amp;cauthor=true&amp;cauthor_uid=25971483" TargetMode="External"/><Relationship Id="rId108" Type="http://schemas.openxmlformats.org/officeDocument/2006/relationships/theme" Target="theme/theme1.xml"/><Relationship Id="rId20" Type="http://schemas.openxmlformats.org/officeDocument/2006/relationships/hyperlink" Target="http://www.ncbi.nlm.nih.gov/pubmed/?term=Recommendations+for+Life-Supporting+First-Aid+Training+of+the+Lay+Public+for+Disaster+Preparedness" TargetMode="External"/><Relationship Id="rId41" Type="http://schemas.openxmlformats.org/officeDocument/2006/relationships/hyperlink" Target="http://www.ncbi.nlm.nih.gov/pubmed/?term=Nelson%20EJ%5BAuthor%5D&amp;cauthor=true&amp;cauthor_uid=26270343" TargetMode="External"/><Relationship Id="rId54" Type="http://schemas.openxmlformats.org/officeDocument/2006/relationships/hyperlink" Target="http://www.ncbi.nlm.nih.gov/pubmed/26214842" TargetMode="External"/><Relationship Id="rId62" Type="http://schemas.openxmlformats.org/officeDocument/2006/relationships/hyperlink" Target="http://www.ncbi.nlm.nih.gov/pubmed/26130430" TargetMode="External"/><Relationship Id="rId70" Type="http://schemas.openxmlformats.org/officeDocument/2006/relationships/hyperlink" Target="http://www.ncbi.nlm.nih.gov/pubmed/?term=Agarwal%20AK%5BAuthor%5D&amp;cauthor=true&amp;cauthor_uid=26430580" TargetMode="External"/><Relationship Id="rId75" Type="http://schemas.openxmlformats.org/officeDocument/2006/relationships/hyperlink" Target="http://www.ncbi.nlm.nih.gov/pubmed/?term=Mousavi%20SM%5BAuthor%5D&amp;cauthor=true&amp;cauthor_uid=24576386" TargetMode="External"/><Relationship Id="rId83" Type="http://schemas.openxmlformats.org/officeDocument/2006/relationships/hyperlink" Target="http://www.ncbi.nlm.nih.gov/pubmed/?term=Wan%20E%5BAuthor%5D&amp;cauthor=true&amp;cauthor_uid=16322130" TargetMode="External"/><Relationship Id="rId88" Type="http://schemas.openxmlformats.org/officeDocument/2006/relationships/hyperlink" Target="http://www.ncbi.nlm.nih.gov/pubmed/26251389" TargetMode="External"/><Relationship Id="rId91" Type="http://schemas.openxmlformats.org/officeDocument/2006/relationships/hyperlink" Target="http://www.ncbi.nlm.nih.gov/pubmed/?term=Su%20Y%5BAuthor%5D&amp;cauthor=true&amp;cauthor_uid=26177733" TargetMode="External"/><Relationship Id="rId96" Type="http://schemas.openxmlformats.org/officeDocument/2006/relationships/hyperlink" Target="http://www.ncbi.nlm.nih.gov/pubmed/?term=Ismail-Zadeh%20A%5BAuthor%5D&amp;cauthor=true&amp;cauthor_uid=26085255" TargetMode="External"/><Relationship Id="rId1" Type="http://schemas.openxmlformats.org/officeDocument/2006/relationships/numbering" Target="numbering.xml"/><Relationship Id="rId6" Type="http://schemas.openxmlformats.org/officeDocument/2006/relationships/hyperlink" Target="mailto:stiwari369@hotmail.com" TargetMode="External"/><Relationship Id="rId15" Type="http://schemas.openxmlformats.org/officeDocument/2006/relationships/hyperlink" Target="http://www.ncbi.nlm.nih.gov/pubmed/26456243" TargetMode="External"/><Relationship Id="rId23" Type="http://schemas.openxmlformats.org/officeDocument/2006/relationships/hyperlink" Target="http://www.ncbi.nlm.nih.gov/pubmed/10155459" TargetMode="External"/><Relationship Id="rId28" Type="http://schemas.openxmlformats.org/officeDocument/2006/relationships/hyperlink" Target="http://www.ncbi.nlm.nih.gov/pubmed/?term=Pandey%20P%5BAuthor%5D&amp;cauthor=true&amp;cauthor_uid=26376005" TargetMode="External"/><Relationship Id="rId36" Type="http://schemas.openxmlformats.org/officeDocument/2006/relationships/hyperlink" Target="http://www.ncbi.nlm.nih.gov/pubmed/26091742" TargetMode="External"/><Relationship Id="rId49" Type="http://schemas.openxmlformats.org/officeDocument/2006/relationships/hyperlink" Target="http://www.ncbi.nlm.nih.gov/pubmed/26122451" TargetMode="External"/><Relationship Id="rId57" Type="http://schemas.openxmlformats.org/officeDocument/2006/relationships/hyperlink" Target="http://www.ncbi.nlm.nih.gov/pubmed/?term=Landry%20MD%5BAuthor%5D&amp;cauthor=true&amp;cauthor_uid=26165576" TargetMode="External"/><Relationship Id="rId106" Type="http://schemas.openxmlformats.org/officeDocument/2006/relationships/hyperlink" Target="http://www.ncbi.nlm.nih.gov/pubmed/23285411" TargetMode="External"/><Relationship Id="rId10" Type="http://schemas.openxmlformats.org/officeDocument/2006/relationships/hyperlink" Target="http://www.biomedcentral.com/bmcmedethics/authors/instructions/researcharticle" TargetMode="External"/><Relationship Id="rId31" Type="http://schemas.openxmlformats.org/officeDocument/2006/relationships/hyperlink" Target="http://www.ncbi.nlm.nih.gov/pubmed/?term=Basnyat%20B%5BAuthor%5D&amp;cauthor=true&amp;cauthor_uid=26091742" TargetMode="External"/><Relationship Id="rId44" Type="http://schemas.openxmlformats.org/officeDocument/2006/relationships/hyperlink" Target="http://www.ncbi.nlm.nih.gov/pubmed/?term=Barry%20M%5BAuthor%5D&amp;cauthor=true&amp;cauthor_uid=26270343" TargetMode="External"/><Relationship Id="rId52" Type="http://schemas.openxmlformats.org/officeDocument/2006/relationships/hyperlink" Target="http://www.ncbi.nlm.nih.gov/pubmed/?term=Yitzhak%20A%5BAuthor%5D&amp;cauthor=true&amp;cauthor_uid=26214842" TargetMode="External"/><Relationship Id="rId60" Type="http://schemas.openxmlformats.org/officeDocument/2006/relationships/hyperlink" Target="http://www.ncbi.nlm.nih.gov/pubmed/?term=Hauswald%20M%5BAuthor%5D&amp;cauthor=true&amp;cauthor_uid=26130430" TargetMode="External"/><Relationship Id="rId65" Type="http://schemas.openxmlformats.org/officeDocument/2006/relationships/hyperlink" Target="http://www.ncbi.nlm.nih.gov/pubmed/?term=Low%20WY%5BAuthor%5D&amp;cauthor=true&amp;cauthor_uid=26116652" TargetMode="External"/><Relationship Id="rId73" Type="http://schemas.openxmlformats.org/officeDocument/2006/relationships/hyperlink" Target="http://www.ncbi.nlm.nih.gov/pubmed/?term=Surgical+Management+of+Musculoskeletal+Injuries+after+2015+Nepal+Earthquake%3A+Our+Experience." TargetMode="External"/><Relationship Id="rId78" Type="http://schemas.openxmlformats.org/officeDocument/2006/relationships/hyperlink" Target="http://www.ncbi.nlm.nih.gov/pubmed/?term=Sustaining+progress+in+maternal+and+child+health+in+Nepal" TargetMode="External"/><Relationship Id="rId81" Type="http://schemas.openxmlformats.org/officeDocument/2006/relationships/hyperlink" Target="http://www.ncbi.nlm.nih.gov/pubmed" TargetMode="External"/><Relationship Id="rId86" Type="http://schemas.openxmlformats.org/officeDocument/2006/relationships/hyperlink" Target="http://www.ncbi.nlm.nih.gov/pubmed/?term=West%20KP%20Jr%5BAuthor%5D&amp;cauthor=true&amp;cauthor_uid=26251389" TargetMode="External"/><Relationship Id="rId94" Type="http://schemas.openxmlformats.org/officeDocument/2006/relationships/hyperlink" Target="http://en.amda.or.jp/articlelist/?work_id=421" TargetMode="External"/><Relationship Id="rId99" Type="http://schemas.openxmlformats.org/officeDocument/2006/relationships/hyperlink" Target="http://www.ncbi.nlm.nih.gov/pubmed" TargetMode="External"/><Relationship Id="rId101" Type="http://schemas.openxmlformats.org/officeDocument/2006/relationships/hyperlink" Target="http://www.ncbi.nlm.nih.gov/pubmed/26245574" TargetMode="External"/><Relationship Id="rId4" Type="http://schemas.openxmlformats.org/officeDocument/2006/relationships/webSettings" Target="webSettings.xml"/><Relationship Id="rId9" Type="http://schemas.openxmlformats.org/officeDocument/2006/relationships/hyperlink" Target="http://www.biomedcentral.com/bmcmedethics/authors/instructions/researcharticle" TargetMode="External"/><Relationship Id="rId13" Type="http://schemas.openxmlformats.org/officeDocument/2006/relationships/hyperlink" Target="http://www.ncbi.nlm.nih.gov/pubmed/22008197" TargetMode="External"/><Relationship Id="rId18" Type="http://schemas.openxmlformats.org/officeDocument/2006/relationships/hyperlink" Target="http://www.ncbi.nlm.nih.gov/pubmed/?term=Abrams%20JI%5BAuthor%5D&amp;cauthor=true&amp;cauthor_uid=10155460" TargetMode="External"/><Relationship Id="rId39" Type="http://schemas.openxmlformats.org/officeDocument/2006/relationships/hyperlink" Target="http://www.ncbi.nlm.nih.gov/pubmed/26289172" TargetMode="External"/><Relationship Id="rId34" Type="http://schemas.openxmlformats.org/officeDocument/2006/relationships/hyperlink" Target="http://www.ncbi.nlm.nih.gov/pubmed/?term=Farrar%20J%5BAuthor%5D&amp;cauthor=true&amp;cauthor_uid=26091742" TargetMode="External"/><Relationship Id="rId50" Type="http://schemas.openxmlformats.org/officeDocument/2006/relationships/hyperlink" Target="http://www.ncbi.nlm.nih.gov/pubmed" TargetMode="External"/><Relationship Id="rId55" Type="http://schemas.openxmlformats.org/officeDocument/2006/relationships/hyperlink" Target="http://www.ncbi.nlm.nih.gov/pubmed" TargetMode="External"/><Relationship Id="rId76" Type="http://schemas.openxmlformats.org/officeDocument/2006/relationships/hyperlink" Target="http://www.ncbi.nlm.nih.gov/pubmed/?term=Arab%20M%5BAuthor%5D&amp;cauthor=true&amp;cauthor_uid=24576386" TargetMode="External"/><Relationship Id="rId97" Type="http://schemas.openxmlformats.org/officeDocument/2006/relationships/hyperlink" Target="http://www.ncbi.nlm.nih.gov/pubmed/?term=Baker%20DN%5BAuthor%5D&amp;cauthor=true&amp;cauthor_uid=26085255" TargetMode="External"/><Relationship Id="rId104" Type="http://schemas.openxmlformats.org/officeDocument/2006/relationships/hyperlink" Target="http://www.ncbi.nlm.nih.gov/pubmed/25971483" TargetMode="External"/><Relationship Id="rId7" Type="http://schemas.openxmlformats.org/officeDocument/2006/relationships/hyperlink" Target="mailto:tirtha_48@yahoo.com.au" TargetMode="External"/><Relationship Id="rId71" Type="http://schemas.openxmlformats.org/officeDocument/2006/relationships/hyperlink" Target="http://www.ncbi.nlm.nih.gov/pubmed/?term=Vijay%20V%5BAuthor%5D&amp;cauthor=true&amp;cauthor_uid=26430580" TargetMode="External"/><Relationship Id="rId92" Type="http://schemas.openxmlformats.org/officeDocument/2006/relationships/hyperlink" Target="http://www.ncbi.nlm.nih.gov/pubmed/26177733" TargetMode="External"/><Relationship Id="rId2" Type="http://schemas.openxmlformats.org/officeDocument/2006/relationships/styles" Target="styles.xml"/><Relationship Id="rId29" Type="http://schemas.openxmlformats.org/officeDocument/2006/relationships/hyperlink" Target="http://www.ncbi.nlm.nih.gov/pubmed/26376005" TargetMode="External"/><Relationship Id="rId24" Type="http://schemas.openxmlformats.org/officeDocument/2006/relationships/hyperlink" Target="http://www.ncbi.nlm.nih.gov/pubmed/?term=Shrestha%20UB%5BAuthor%5D&amp;cauthor=true&amp;cauthor_uid=26273047" TargetMode="External"/><Relationship Id="rId40" Type="http://schemas.openxmlformats.org/officeDocument/2006/relationships/hyperlink" Target="http://www.ncbi.nlm.nih.gov/pubmed" TargetMode="External"/><Relationship Id="rId45" Type="http://schemas.openxmlformats.org/officeDocument/2006/relationships/hyperlink" Target="http://www.ncbi.nlm.nih.gov/pubmed/?term=Clemens%20JD%5BAuthor%5D&amp;cauthor=true&amp;cauthor_uid=26270343" TargetMode="External"/><Relationship Id="rId66" Type="http://schemas.openxmlformats.org/officeDocument/2006/relationships/hyperlink" Target="http://www.ncbi.nlm.nih.gov/pubmed/26116652" TargetMode="External"/><Relationship Id="rId87" Type="http://schemas.openxmlformats.org/officeDocument/2006/relationships/hyperlink" Target="http://www.ncbi.nlm.nih.gov/pubmed/?term=O%27Hara%20C%5BAuthor%5D&amp;cauthor=true&amp;cauthor_uid=26251389" TargetMode="External"/><Relationship Id="rId61" Type="http://schemas.openxmlformats.org/officeDocument/2006/relationships/hyperlink" Target="http://www.ncbi.nlm.nih.gov/pubmed/?term=Kerr%20NL%5BAuthor%5D&amp;cauthor=true&amp;cauthor_uid=26130430" TargetMode="External"/><Relationship Id="rId82" Type="http://schemas.openxmlformats.org/officeDocument/2006/relationships/hyperlink" Target="http://www.ncbi.nlm.nih.gov/pubmed/?term=Olympia%20RP%5BAuthor%5D&amp;cauthor=true&amp;cauthor_uid=16322130" TargetMode="External"/><Relationship Id="rId19" Type="http://schemas.openxmlformats.org/officeDocument/2006/relationships/hyperlink" Target="http://www.ncbi.nlm.nih.gov/pubmed/?term=Safar%20P%5BAuthor%5D&amp;cauthor=true&amp;cauthor_uid=10155460" TargetMode="External"/><Relationship Id="rId14" Type="http://schemas.openxmlformats.org/officeDocument/2006/relationships/hyperlink" Target="http://www.ncbi.nlm.nih.gov/pubmed/?term=Peleg%20K%5BAuthor%5D&amp;cauthor=true&amp;cauthor_uid=26456243" TargetMode="External"/><Relationship Id="rId30" Type="http://schemas.openxmlformats.org/officeDocument/2006/relationships/hyperlink" Target="http://www.ncbi.nlm.nih.gov/pubmed" TargetMode="External"/><Relationship Id="rId35" Type="http://schemas.openxmlformats.org/officeDocument/2006/relationships/hyperlink" Target="http://www.ncbi.nlm.nih.gov/pubmed/?term=Piot%20P%5BAuthor%5D&amp;cauthor=true&amp;cauthor_uid=26091742" TargetMode="External"/><Relationship Id="rId56" Type="http://schemas.openxmlformats.org/officeDocument/2006/relationships/hyperlink" Target="http://www.ncbi.nlm.nih.gov/pubmed/?term=Sheppard%20PS%5BAuthor%5D&amp;cauthor=true&amp;cauthor_uid=26165576" TargetMode="External"/><Relationship Id="rId77" Type="http://schemas.openxmlformats.org/officeDocument/2006/relationships/hyperlink" Target="http://www.ncbi.nlm.nih.gov/pubmed/24576386" TargetMode="External"/><Relationship Id="rId100" Type="http://schemas.openxmlformats.org/officeDocument/2006/relationships/hyperlink" Target="http://www.ncbi.nlm.nih.gov/pubmed/?term=Mishra%20SR%5BAuthor%5D&amp;cauthor=true&amp;cauthor_uid=26245574" TargetMode="External"/><Relationship Id="rId105" Type="http://schemas.openxmlformats.org/officeDocument/2006/relationships/hyperlink" Target="http://www.ncbi.nlm.nih.gov/pubmed" TargetMode="External"/><Relationship Id="rId8" Type="http://schemas.openxmlformats.org/officeDocument/2006/relationships/hyperlink" Target="http://www.biomedcentral.com/bmcmedethics/authors/instructions/researcharticle" TargetMode="External"/><Relationship Id="rId51" Type="http://schemas.openxmlformats.org/officeDocument/2006/relationships/hyperlink" Target="http://www.ncbi.nlm.nih.gov/pubmed/?term=Merin%20O%5BAuthor%5D&amp;cauthor=true&amp;cauthor_uid=26214842" TargetMode="External"/><Relationship Id="rId72" Type="http://schemas.openxmlformats.org/officeDocument/2006/relationships/hyperlink" Target="http://www.ncbi.nlm.nih.gov/pubmed/?term=Singh%20H%5BAuthor%5D&amp;cauthor=true&amp;cauthor_uid=26430580" TargetMode="External"/><Relationship Id="rId93" Type="http://schemas.openxmlformats.org/officeDocument/2006/relationships/hyperlink" Target="http://www.ncbi.nlm.nih.gov/pubmed" TargetMode="External"/><Relationship Id="rId98" Type="http://schemas.openxmlformats.org/officeDocument/2006/relationships/hyperlink" Target="http://www.ncbi.nlm.nih.gov/pubmed/26085255" TargetMode="External"/><Relationship Id="rId3" Type="http://schemas.openxmlformats.org/officeDocument/2006/relationships/settings" Target="settings.xml"/><Relationship Id="rId25" Type="http://schemas.openxmlformats.org/officeDocument/2006/relationships/hyperlink" Target="http://www.ncbi.nlm.nih.gov/pubmed/?term=Shrestha%20S%5BAuthor%5D&amp;cauthor=true&amp;cauthor_uid=26273047" TargetMode="External"/><Relationship Id="rId46" Type="http://schemas.openxmlformats.org/officeDocument/2006/relationships/hyperlink" Target="http://www.ncbi.nlm.nih.gov/pubmed/26270343" TargetMode="External"/><Relationship Id="rId67" Type="http://schemas.openxmlformats.org/officeDocument/2006/relationships/hyperlink" Target="http://www.ncbi.nlm.nih.gov/pub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2015-12-04T15:03:00Z</cp:lastPrinted>
  <dcterms:created xsi:type="dcterms:W3CDTF">2016-03-15T09:53:00Z</dcterms:created>
  <dcterms:modified xsi:type="dcterms:W3CDTF">2016-03-16T10:01:00Z</dcterms:modified>
</cp:coreProperties>
</file>