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6" w:rsidRPr="00494726" w:rsidRDefault="00494726" w:rsidP="00E32047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494726">
        <w:rPr>
          <w:b/>
          <w:sz w:val="28"/>
          <w:szCs w:val="28"/>
        </w:rPr>
        <w:t>Galileo’s Middle Finger</w:t>
      </w:r>
    </w:p>
    <w:p w:rsidR="00494726" w:rsidRPr="00494726" w:rsidRDefault="00494726" w:rsidP="00E32047">
      <w:pPr>
        <w:spacing w:line="360" w:lineRule="auto"/>
        <w:jc w:val="center"/>
        <w:rPr>
          <w:b/>
          <w:i/>
          <w:sz w:val="26"/>
          <w:szCs w:val="26"/>
        </w:rPr>
      </w:pPr>
      <w:r w:rsidRPr="00494726">
        <w:rPr>
          <w:b/>
          <w:i/>
          <w:sz w:val="26"/>
          <w:szCs w:val="26"/>
        </w:rPr>
        <w:t>Heretics, Activists and One Scholar’</w:t>
      </w:r>
      <w:r>
        <w:rPr>
          <w:b/>
          <w:i/>
          <w:sz w:val="26"/>
          <w:szCs w:val="26"/>
        </w:rPr>
        <w:t>s Search for Justice</w:t>
      </w:r>
    </w:p>
    <w:p w:rsidR="00494726" w:rsidRDefault="00494726" w:rsidP="00E32047">
      <w:pPr>
        <w:spacing w:line="360" w:lineRule="auto"/>
        <w:jc w:val="center"/>
        <w:rPr>
          <w:sz w:val="24"/>
          <w:szCs w:val="24"/>
        </w:rPr>
      </w:pPr>
      <w:r w:rsidRPr="00494726">
        <w:rPr>
          <w:sz w:val="24"/>
          <w:szCs w:val="24"/>
          <w:u w:val="single"/>
        </w:rPr>
        <w:t>Author:</w:t>
      </w:r>
      <w:r w:rsidRPr="00494726">
        <w:rPr>
          <w:sz w:val="24"/>
          <w:szCs w:val="24"/>
        </w:rPr>
        <w:t xml:space="preserve"> Alice </w:t>
      </w:r>
      <w:proofErr w:type="spellStart"/>
      <w:r w:rsidRPr="00494726">
        <w:rPr>
          <w:sz w:val="24"/>
          <w:szCs w:val="24"/>
        </w:rPr>
        <w:t>Dreger</w:t>
      </w:r>
      <w:proofErr w:type="spellEnd"/>
    </w:p>
    <w:p w:rsidR="00494726" w:rsidRPr="00494726" w:rsidRDefault="00494726" w:rsidP="00E32047">
      <w:pPr>
        <w:spacing w:line="360" w:lineRule="auto"/>
        <w:jc w:val="center"/>
        <w:rPr>
          <w:sz w:val="24"/>
          <w:szCs w:val="24"/>
        </w:rPr>
      </w:pPr>
      <w:r w:rsidRPr="00494726">
        <w:rPr>
          <w:sz w:val="24"/>
          <w:szCs w:val="24"/>
          <w:u w:val="single"/>
        </w:rPr>
        <w:t>Publisher:</w:t>
      </w:r>
      <w:r>
        <w:rPr>
          <w:sz w:val="24"/>
          <w:szCs w:val="24"/>
        </w:rPr>
        <w:t xml:space="preserve"> Penguin Press</w:t>
      </w:r>
    </w:p>
    <w:p w:rsidR="00494726" w:rsidRDefault="00494726" w:rsidP="00E32047">
      <w:pPr>
        <w:tabs>
          <w:tab w:val="left" w:pos="2736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:rsidR="00494726" w:rsidRPr="00494726" w:rsidRDefault="00494726" w:rsidP="00E32047">
      <w:pPr>
        <w:spacing w:line="360" w:lineRule="auto"/>
        <w:jc w:val="center"/>
        <w:rPr>
          <w:b/>
          <w:sz w:val="24"/>
          <w:szCs w:val="24"/>
        </w:rPr>
      </w:pPr>
      <w:r w:rsidRPr="00494726">
        <w:rPr>
          <w:b/>
          <w:sz w:val="24"/>
          <w:szCs w:val="24"/>
        </w:rPr>
        <w:t>Review</w:t>
      </w:r>
    </w:p>
    <w:p w:rsidR="00494726" w:rsidRPr="00494726" w:rsidRDefault="00494726" w:rsidP="00E32047">
      <w:pPr>
        <w:spacing w:line="360" w:lineRule="auto"/>
        <w:rPr>
          <w:sz w:val="24"/>
          <w:szCs w:val="24"/>
        </w:rPr>
      </w:pPr>
    </w:p>
    <w:p w:rsidR="002D5CFE" w:rsidRPr="00494726" w:rsidRDefault="00D94269" w:rsidP="00E32047">
      <w:pPr>
        <w:spacing w:line="360" w:lineRule="auto"/>
        <w:rPr>
          <w:sz w:val="24"/>
          <w:szCs w:val="24"/>
        </w:rPr>
      </w:pPr>
      <w:r w:rsidRPr="00494726">
        <w:rPr>
          <w:sz w:val="24"/>
          <w:szCs w:val="24"/>
        </w:rPr>
        <w:t>Galileo’s</w:t>
      </w:r>
      <w:r w:rsidR="00A0683F" w:rsidRPr="00494726">
        <w:rPr>
          <w:sz w:val="24"/>
          <w:szCs w:val="24"/>
        </w:rPr>
        <w:t xml:space="preserve"> Middle Finger</w:t>
      </w:r>
      <w:r w:rsidR="00494726">
        <w:rPr>
          <w:sz w:val="24"/>
          <w:szCs w:val="24"/>
        </w:rPr>
        <w:t>!</w:t>
      </w:r>
      <w:r w:rsidR="002D5CFE" w:rsidRPr="00494726">
        <w:rPr>
          <w:sz w:val="24"/>
          <w:szCs w:val="24"/>
        </w:rPr>
        <w:t>?!</w:t>
      </w:r>
      <w:r w:rsidR="00494726" w:rsidRPr="00494726">
        <w:rPr>
          <w:sz w:val="24"/>
          <w:szCs w:val="24"/>
        </w:rPr>
        <w:t xml:space="preserve"> </w:t>
      </w:r>
      <w:r w:rsidR="002D5CFE" w:rsidRPr="00494726">
        <w:rPr>
          <w:sz w:val="24"/>
          <w:szCs w:val="24"/>
        </w:rPr>
        <w:t xml:space="preserve"> </w:t>
      </w:r>
      <w:r w:rsidR="00954A7F" w:rsidRPr="00494726">
        <w:rPr>
          <w:sz w:val="24"/>
          <w:szCs w:val="24"/>
        </w:rPr>
        <w:t xml:space="preserve">And </w:t>
      </w:r>
      <w:r w:rsidR="00494726" w:rsidRPr="00494726">
        <w:rPr>
          <w:sz w:val="24"/>
          <w:szCs w:val="24"/>
        </w:rPr>
        <w:t xml:space="preserve">how </w:t>
      </w:r>
      <w:r w:rsidR="002D5CFE" w:rsidRPr="00494726">
        <w:rPr>
          <w:sz w:val="24"/>
          <w:szCs w:val="24"/>
        </w:rPr>
        <w:t xml:space="preserve">exactly </w:t>
      </w:r>
      <w:r w:rsidR="00494726" w:rsidRPr="00494726">
        <w:rPr>
          <w:sz w:val="24"/>
          <w:szCs w:val="24"/>
        </w:rPr>
        <w:t xml:space="preserve">is </w:t>
      </w:r>
      <w:r w:rsidR="00494726">
        <w:rPr>
          <w:sz w:val="24"/>
          <w:szCs w:val="24"/>
        </w:rPr>
        <w:t>Galileo or his middle finger</w:t>
      </w:r>
      <w:r w:rsidR="00954A7F" w:rsidRPr="00494726">
        <w:rPr>
          <w:sz w:val="24"/>
          <w:szCs w:val="24"/>
        </w:rPr>
        <w:t xml:space="preserve"> </w:t>
      </w:r>
      <w:r w:rsidR="00494726" w:rsidRPr="00494726">
        <w:rPr>
          <w:sz w:val="24"/>
          <w:szCs w:val="24"/>
        </w:rPr>
        <w:t>relevant</w:t>
      </w:r>
      <w:r w:rsidR="00494726">
        <w:rPr>
          <w:sz w:val="24"/>
          <w:szCs w:val="24"/>
        </w:rPr>
        <w:t xml:space="preserve"> to </w:t>
      </w:r>
      <w:r w:rsidR="000A6099">
        <w:rPr>
          <w:sz w:val="24"/>
          <w:szCs w:val="24"/>
        </w:rPr>
        <w:t xml:space="preserve">heretics, activists and social justice?  </w:t>
      </w:r>
    </w:p>
    <w:p w:rsidR="00E20774" w:rsidRPr="00494726" w:rsidRDefault="000A6099" w:rsidP="00E320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494726">
        <w:rPr>
          <w:sz w:val="24"/>
          <w:szCs w:val="24"/>
        </w:rPr>
        <w:t xml:space="preserve">he relic of the Galileo’s </w:t>
      </w:r>
      <w:r>
        <w:rPr>
          <w:sz w:val="24"/>
          <w:szCs w:val="24"/>
        </w:rPr>
        <w:t xml:space="preserve">middle finger, the author Alice </w:t>
      </w:r>
      <w:proofErr w:type="spellStart"/>
      <w:r>
        <w:rPr>
          <w:sz w:val="24"/>
          <w:szCs w:val="24"/>
        </w:rPr>
        <w:t>Dreger</w:t>
      </w:r>
      <w:proofErr w:type="spellEnd"/>
      <w:r>
        <w:rPr>
          <w:sz w:val="24"/>
          <w:szCs w:val="24"/>
        </w:rPr>
        <w:t xml:space="preserve"> tells us </w:t>
      </w:r>
      <w:r w:rsidR="002D5CFE" w:rsidRPr="00494726">
        <w:rPr>
          <w:sz w:val="24"/>
          <w:szCs w:val="24"/>
        </w:rPr>
        <w:t>is preserved in Florence, Italy</w:t>
      </w:r>
      <w:r>
        <w:rPr>
          <w:sz w:val="24"/>
          <w:szCs w:val="24"/>
        </w:rPr>
        <w:t xml:space="preserve">, placed </w:t>
      </w:r>
      <w:r w:rsidR="00954A7F" w:rsidRPr="00494726">
        <w:rPr>
          <w:sz w:val="24"/>
          <w:szCs w:val="24"/>
        </w:rPr>
        <w:t xml:space="preserve">pointed skywards </w:t>
      </w:r>
      <w:r w:rsidR="00F3546A" w:rsidRPr="00494726">
        <w:rPr>
          <w:sz w:val="24"/>
          <w:szCs w:val="24"/>
        </w:rPr>
        <w:t xml:space="preserve">interpreted aptly and humorously </w:t>
      </w:r>
      <w:r>
        <w:rPr>
          <w:sz w:val="24"/>
          <w:szCs w:val="24"/>
        </w:rPr>
        <w:t xml:space="preserve">by her </w:t>
      </w:r>
      <w:r w:rsidR="00F3546A" w:rsidRPr="00494726">
        <w:rPr>
          <w:sz w:val="24"/>
          <w:szCs w:val="24"/>
        </w:rPr>
        <w:t xml:space="preserve">as </w:t>
      </w:r>
      <w:r w:rsidR="00954A7F" w:rsidRPr="00494726">
        <w:rPr>
          <w:sz w:val="24"/>
          <w:szCs w:val="24"/>
        </w:rPr>
        <w:t xml:space="preserve">a </w:t>
      </w:r>
      <w:r w:rsidR="00F3546A" w:rsidRPr="00494726">
        <w:rPr>
          <w:sz w:val="24"/>
          <w:szCs w:val="24"/>
        </w:rPr>
        <w:t xml:space="preserve">message by </w:t>
      </w:r>
      <w:r w:rsidR="00D94269" w:rsidRPr="00494726">
        <w:rPr>
          <w:sz w:val="24"/>
          <w:szCs w:val="24"/>
        </w:rPr>
        <w:t>Galileo</w:t>
      </w:r>
      <w:r w:rsidR="00F3546A" w:rsidRPr="00494726">
        <w:rPr>
          <w:sz w:val="24"/>
          <w:szCs w:val="24"/>
        </w:rPr>
        <w:t xml:space="preserve"> - </w:t>
      </w:r>
      <w:r w:rsidR="00954A7F" w:rsidRPr="00494726">
        <w:rPr>
          <w:sz w:val="24"/>
          <w:szCs w:val="24"/>
        </w:rPr>
        <w:t>the heretic</w:t>
      </w:r>
      <w:r w:rsidR="00F3546A" w:rsidRPr="00494726">
        <w:rPr>
          <w:sz w:val="24"/>
          <w:szCs w:val="24"/>
        </w:rPr>
        <w:t xml:space="preserve"> – to the world at large.  </w:t>
      </w:r>
      <w:r>
        <w:rPr>
          <w:sz w:val="24"/>
          <w:szCs w:val="24"/>
        </w:rPr>
        <w:t>S</w:t>
      </w:r>
      <w:r w:rsidR="00E20774" w:rsidRPr="00494726">
        <w:rPr>
          <w:sz w:val="24"/>
          <w:szCs w:val="24"/>
        </w:rPr>
        <w:t xml:space="preserve">ubsequently </w:t>
      </w:r>
      <w:r>
        <w:rPr>
          <w:sz w:val="24"/>
          <w:szCs w:val="24"/>
        </w:rPr>
        <w:t>this mummified member is perceived by the author as a personal talisman: a</w:t>
      </w:r>
      <w:r w:rsidR="00F3546A" w:rsidRPr="00494726">
        <w:rPr>
          <w:sz w:val="24"/>
          <w:szCs w:val="24"/>
        </w:rPr>
        <w:t xml:space="preserve"> </w:t>
      </w:r>
      <w:r w:rsidR="00E20774" w:rsidRPr="00494726">
        <w:rPr>
          <w:sz w:val="24"/>
          <w:szCs w:val="24"/>
        </w:rPr>
        <w:t>reminder</w:t>
      </w:r>
      <w:r>
        <w:rPr>
          <w:sz w:val="24"/>
          <w:szCs w:val="24"/>
        </w:rPr>
        <w:t xml:space="preserve"> </w:t>
      </w:r>
      <w:r w:rsidRPr="00494726">
        <w:rPr>
          <w:sz w:val="24"/>
          <w:szCs w:val="24"/>
        </w:rPr>
        <w:t xml:space="preserve">(albeit </w:t>
      </w:r>
      <w:r>
        <w:rPr>
          <w:sz w:val="24"/>
          <w:szCs w:val="24"/>
        </w:rPr>
        <w:t xml:space="preserve">a </w:t>
      </w:r>
      <w:r w:rsidRPr="00494726">
        <w:rPr>
          <w:sz w:val="24"/>
          <w:szCs w:val="24"/>
        </w:rPr>
        <w:t>mythical one</w:t>
      </w:r>
      <w:proofErr w:type="gramStart"/>
      <w:r w:rsidRPr="00494726">
        <w:rPr>
          <w:sz w:val="24"/>
          <w:szCs w:val="24"/>
        </w:rPr>
        <w:t xml:space="preserve">) </w:t>
      </w:r>
      <w:r w:rsidR="00E20774" w:rsidRPr="00494726">
        <w:rPr>
          <w:sz w:val="24"/>
          <w:szCs w:val="24"/>
        </w:rPr>
        <w:t xml:space="preserve"> of</w:t>
      </w:r>
      <w:proofErr w:type="gramEnd"/>
      <w:r w:rsidR="00E20774" w:rsidRPr="00494726">
        <w:rPr>
          <w:sz w:val="24"/>
          <w:szCs w:val="24"/>
        </w:rPr>
        <w:t xml:space="preserve"> Galileo “as a person who could see beyond his own n</w:t>
      </w:r>
      <w:r>
        <w:rPr>
          <w:sz w:val="24"/>
          <w:szCs w:val="24"/>
        </w:rPr>
        <w:t>eeds” and t</w:t>
      </w:r>
      <w:r w:rsidR="009E6512" w:rsidRPr="00494726">
        <w:rPr>
          <w:sz w:val="24"/>
          <w:szCs w:val="24"/>
        </w:rPr>
        <w:t>hat it may “take a hund</w:t>
      </w:r>
      <w:r w:rsidR="00E20774" w:rsidRPr="00494726">
        <w:rPr>
          <w:sz w:val="24"/>
          <w:szCs w:val="24"/>
        </w:rPr>
        <w:t>red years and a thousand people”</w:t>
      </w:r>
      <w:r w:rsidR="00205B74" w:rsidRPr="00494726">
        <w:rPr>
          <w:sz w:val="24"/>
          <w:szCs w:val="24"/>
        </w:rPr>
        <w:t xml:space="preserve"> to  sort out who or what is right.  </w:t>
      </w:r>
      <w:proofErr w:type="spellStart"/>
      <w:r>
        <w:rPr>
          <w:sz w:val="24"/>
          <w:szCs w:val="24"/>
        </w:rPr>
        <w:t>Dreger</w:t>
      </w:r>
      <w:proofErr w:type="spellEnd"/>
      <w:r>
        <w:rPr>
          <w:sz w:val="24"/>
          <w:szCs w:val="24"/>
        </w:rPr>
        <w:t xml:space="preserve"> believe that maybe the b</w:t>
      </w:r>
      <w:r w:rsidR="00205B74" w:rsidRPr="00494726">
        <w:rPr>
          <w:sz w:val="24"/>
          <w:szCs w:val="24"/>
        </w:rPr>
        <w:t xml:space="preserve">est that could be done </w:t>
      </w:r>
      <w:r>
        <w:rPr>
          <w:sz w:val="24"/>
          <w:szCs w:val="24"/>
        </w:rPr>
        <w:t xml:space="preserve">at this time </w:t>
      </w:r>
      <w:r w:rsidR="00205B74" w:rsidRPr="00494726">
        <w:rPr>
          <w:sz w:val="24"/>
          <w:szCs w:val="24"/>
        </w:rPr>
        <w:t>is to share what you see – the truth as you see it</w:t>
      </w:r>
      <w:r>
        <w:rPr>
          <w:sz w:val="24"/>
          <w:szCs w:val="24"/>
        </w:rPr>
        <w:t xml:space="preserve"> </w:t>
      </w:r>
      <w:r w:rsidR="00205B74" w:rsidRPr="00494726">
        <w:rPr>
          <w:sz w:val="24"/>
          <w:szCs w:val="24"/>
        </w:rPr>
        <w:t xml:space="preserve">– with </w:t>
      </w:r>
      <w:r>
        <w:rPr>
          <w:sz w:val="24"/>
          <w:szCs w:val="24"/>
        </w:rPr>
        <w:t>all</w:t>
      </w:r>
      <w:r w:rsidR="00205B74" w:rsidRPr="00494726">
        <w:rPr>
          <w:sz w:val="24"/>
          <w:szCs w:val="24"/>
        </w:rPr>
        <w:t xml:space="preserve">. The </w:t>
      </w:r>
      <w:r w:rsidR="00E20774" w:rsidRPr="00494726">
        <w:rPr>
          <w:sz w:val="24"/>
          <w:szCs w:val="24"/>
        </w:rPr>
        <w:t xml:space="preserve">tenacity and belief in seeking the truth </w:t>
      </w:r>
      <w:r w:rsidR="00205B74" w:rsidRPr="00494726">
        <w:rPr>
          <w:sz w:val="24"/>
          <w:szCs w:val="24"/>
        </w:rPr>
        <w:t>and justice at all</w:t>
      </w:r>
      <w:r w:rsidR="00E20774" w:rsidRPr="00494726">
        <w:rPr>
          <w:sz w:val="24"/>
          <w:szCs w:val="24"/>
        </w:rPr>
        <w:t xml:space="preserve"> cost</w:t>
      </w:r>
      <w:r w:rsidR="00205B74" w:rsidRPr="00494726">
        <w:rPr>
          <w:sz w:val="24"/>
          <w:szCs w:val="24"/>
        </w:rPr>
        <w:t xml:space="preserve">s, </w:t>
      </w:r>
      <w:r w:rsidR="00E20774" w:rsidRPr="00494726">
        <w:rPr>
          <w:sz w:val="24"/>
          <w:szCs w:val="24"/>
        </w:rPr>
        <w:t xml:space="preserve">however distant and arduous that journey might </w:t>
      </w:r>
      <w:r w:rsidR="00205B74" w:rsidRPr="00494726">
        <w:rPr>
          <w:sz w:val="24"/>
          <w:szCs w:val="24"/>
        </w:rPr>
        <w:t xml:space="preserve">be, </w:t>
      </w:r>
      <w:r>
        <w:rPr>
          <w:sz w:val="24"/>
          <w:szCs w:val="24"/>
        </w:rPr>
        <w:t xml:space="preserve">features centrally </w:t>
      </w:r>
      <w:r w:rsidR="00205B74" w:rsidRPr="00494726">
        <w:rPr>
          <w:sz w:val="24"/>
          <w:szCs w:val="24"/>
        </w:rPr>
        <w:t>th</w:t>
      </w:r>
      <w:r>
        <w:rPr>
          <w:sz w:val="24"/>
          <w:szCs w:val="24"/>
        </w:rPr>
        <w:t xml:space="preserve">rough </w:t>
      </w:r>
      <w:r w:rsidR="00205B74" w:rsidRPr="00494726">
        <w:rPr>
          <w:sz w:val="24"/>
          <w:szCs w:val="24"/>
        </w:rPr>
        <w:t xml:space="preserve">book. </w:t>
      </w:r>
      <w:r w:rsidR="00E20774" w:rsidRPr="00494726">
        <w:rPr>
          <w:sz w:val="24"/>
          <w:szCs w:val="24"/>
        </w:rPr>
        <w:t xml:space="preserve">  </w:t>
      </w:r>
    </w:p>
    <w:p w:rsidR="00261893" w:rsidRDefault="00B050D7" w:rsidP="00E32047">
      <w:pPr>
        <w:spacing w:line="360" w:lineRule="auto"/>
        <w:jc w:val="both"/>
        <w:rPr>
          <w:sz w:val="24"/>
          <w:szCs w:val="24"/>
        </w:rPr>
      </w:pPr>
      <w:r w:rsidRPr="00494726">
        <w:rPr>
          <w:sz w:val="24"/>
          <w:szCs w:val="24"/>
        </w:rPr>
        <w:t xml:space="preserve">As a historian of medicine and science and also </w:t>
      </w:r>
      <w:r w:rsidR="000A6099">
        <w:rPr>
          <w:sz w:val="24"/>
          <w:szCs w:val="24"/>
        </w:rPr>
        <w:t xml:space="preserve">as </w:t>
      </w:r>
      <w:r w:rsidRPr="00494726">
        <w:rPr>
          <w:sz w:val="24"/>
          <w:szCs w:val="24"/>
        </w:rPr>
        <w:t xml:space="preserve">an activist, the author weaves together her knowledge of the past </w:t>
      </w:r>
      <w:r w:rsidR="000A6099">
        <w:rPr>
          <w:sz w:val="24"/>
          <w:szCs w:val="24"/>
        </w:rPr>
        <w:t xml:space="preserve">with the contemporary, of scholarship and activism, </w:t>
      </w:r>
      <w:r w:rsidR="00261893">
        <w:rPr>
          <w:sz w:val="24"/>
          <w:szCs w:val="24"/>
        </w:rPr>
        <w:t xml:space="preserve">presenting important </w:t>
      </w:r>
      <w:r w:rsidR="000A6099">
        <w:rPr>
          <w:sz w:val="24"/>
          <w:szCs w:val="24"/>
        </w:rPr>
        <w:t xml:space="preserve">intersections and </w:t>
      </w:r>
      <w:r w:rsidR="00261893">
        <w:rPr>
          <w:sz w:val="24"/>
          <w:szCs w:val="24"/>
        </w:rPr>
        <w:t xml:space="preserve">polarisations. </w:t>
      </w:r>
      <w:r w:rsidRPr="00494726">
        <w:rPr>
          <w:sz w:val="24"/>
          <w:szCs w:val="24"/>
        </w:rPr>
        <w:t xml:space="preserve"> </w:t>
      </w:r>
    </w:p>
    <w:p w:rsidR="00261893" w:rsidRDefault="00B050D7" w:rsidP="00E32047">
      <w:pPr>
        <w:spacing w:line="360" w:lineRule="auto"/>
        <w:jc w:val="both"/>
        <w:rPr>
          <w:sz w:val="24"/>
          <w:szCs w:val="24"/>
        </w:rPr>
      </w:pPr>
      <w:proofErr w:type="spellStart"/>
      <w:r w:rsidRPr="00494726">
        <w:rPr>
          <w:sz w:val="24"/>
          <w:szCs w:val="24"/>
        </w:rPr>
        <w:t>Dreger</w:t>
      </w:r>
      <w:proofErr w:type="spellEnd"/>
      <w:r w:rsidRPr="00494726">
        <w:rPr>
          <w:sz w:val="24"/>
          <w:szCs w:val="24"/>
        </w:rPr>
        <w:t xml:space="preserve"> has written the book as a personal account of her involvement with a series of </w:t>
      </w:r>
      <w:r w:rsidR="00261893">
        <w:rPr>
          <w:sz w:val="24"/>
          <w:szCs w:val="24"/>
        </w:rPr>
        <w:t>issues and controversies, through which she discusses</w:t>
      </w:r>
      <w:r w:rsidRPr="00494726">
        <w:rPr>
          <w:sz w:val="24"/>
          <w:szCs w:val="24"/>
        </w:rPr>
        <w:t xml:space="preserve"> critical issues</w:t>
      </w:r>
      <w:r w:rsidR="00261893">
        <w:rPr>
          <w:sz w:val="24"/>
          <w:szCs w:val="24"/>
        </w:rPr>
        <w:t xml:space="preserve">, </w:t>
      </w:r>
      <w:r w:rsidRPr="00494726">
        <w:rPr>
          <w:sz w:val="24"/>
          <w:szCs w:val="24"/>
        </w:rPr>
        <w:t>questions</w:t>
      </w:r>
      <w:r w:rsidR="00261893">
        <w:rPr>
          <w:sz w:val="24"/>
          <w:szCs w:val="24"/>
        </w:rPr>
        <w:t xml:space="preserve"> and challenges</w:t>
      </w:r>
      <w:r w:rsidRPr="00494726">
        <w:rPr>
          <w:sz w:val="24"/>
          <w:szCs w:val="24"/>
        </w:rPr>
        <w:t xml:space="preserve"> about science, activism</w:t>
      </w:r>
      <w:r w:rsidR="000248C6" w:rsidRPr="00494726">
        <w:rPr>
          <w:sz w:val="24"/>
          <w:szCs w:val="24"/>
        </w:rPr>
        <w:t xml:space="preserve">, feminism, </w:t>
      </w:r>
      <w:r w:rsidR="00390689" w:rsidRPr="00494726">
        <w:rPr>
          <w:sz w:val="24"/>
          <w:szCs w:val="24"/>
        </w:rPr>
        <w:t xml:space="preserve">ethics </w:t>
      </w:r>
      <w:r w:rsidR="00EA465D" w:rsidRPr="00494726">
        <w:rPr>
          <w:sz w:val="24"/>
          <w:szCs w:val="24"/>
        </w:rPr>
        <w:t xml:space="preserve">and </w:t>
      </w:r>
      <w:proofErr w:type="gramStart"/>
      <w:r w:rsidR="00EA465D" w:rsidRPr="00494726">
        <w:rPr>
          <w:sz w:val="24"/>
          <w:szCs w:val="24"/>
        </w:rPr>
        <w:t xml:space="preserve">rights </w:t>
      </w:r>
      <w:r w:rsidR="00261893">
        <w:rPr>
          <w:sz w:val="24"/>
          <w:szCs w:val="24"/>
        </w:rPr>
        <w:t xml:space="preserve"> and</w:t>
      </w:r>
      <w:proofErr w:type="gramEnd"/>
      <w:r w:rsidR="00261893">
        <w:rPr>
          <w:sz w:val="24"/>
          <w:szCs w:val="24"/>
        </w:rPr>
        <w:t xml:space="preserve"> their implications for </w:t>
      </w:r>
      <w:r w:rsidR="00C3035E" w:rsidRPr="00494726">
        <w:rPr>
          <w:sz w:val="24"/>
          <w:szCs w:val="24"/>
        </w:rPr>
        <w:t xml:space="preserve">the search for truth and justice.  The author </w:t>
      </w:r>
      <w:r w:rsidR="000248C6" w:rsidRPr="00494726">
        <w:rPr>
          <w:sz w:val="24"/>
          <w:szCs w:val="24"/>
        </w:rPr>
        <w:t xml:space="preserve">presents </w:t>
      </w:r>
      <w:r w:rsidR="00261893">
        <w:rPr>
          <w:sz w:val="24"/>
          <w:szCs w:val="24"/>
        </w:rPr>
        <w:t xml:space="preserve">detailed and complex </w:t>
      </w:r>
      <w:r w:rsidR="00C3035E" w:rsidRPr="00494726">
        <w:rPr>
          <w:sz w:val="24"/>
          <w:szCs w:val="24"/>
        </w:rPr>
        <w:t xml:space="preserve">facts, evidence, and </w:t>
      </w:r>
      <w:r w:rsidR="00261893">
        <w:rPr>
          <w:sz w:val="24"/>
          <w:szCs w:val="24"/>
        </w:rPr>
        <w:t xml:space="preserve">histories of research and </w:t>
      </w:r>
      <w:r w:rsidR="00C3035E" w:rsidRPr="00494726">
        <w:rPr>
          <w:sz w:val="24"/>
          <w:szCs w:val="24"/>
        </w:rPr>
        <w:t xml:space="preserve">activism </w:t>
      </w:r>
      <w:r w:rsidR="000248C6" w:rsidRPr="00494726">
        <w:rPr>
          <w:sz w:val="24"/>
          <w:szCs w:val="24"/>
        </w:rPr>
        <w:t xml:space="preserve">interspersed </w:t>
      </w:r>
      <w:r w:rsidR="00261893">
        <w:rPr>
          <w:sz w:val="24"/>
          <w:szCs w:val="24"/>
        </w:rPr>
        <w:t>with</w:t>
      </w:r>
      <w:r w:rsidR="000248C6" w:rsidRPr="00494726">
        <w:rPr>
          <w:sz w:val="24"/>
          <w:szCs w:val="24"/>
        </w:rPr>
        <w:t xml:space="preserve"> candid </w:t>
      </w:r>
      <w:r w:rsidR="00261893">
        <w:rPr>
          <w:sz w:val="24"/>
          <w:szCs w:val="24"/>
        </w:rPr>
        <w:t xml:space="preserve">personal reflections that enable the reader to wholly comprehend the nuances of the issues and debates in the book.  The </w:t>
      </w:r>
      <w:r w:rsidR="00261893">
        <w:rPr>
          <w:sz w:val="24"/>
          <w:szCs w:val="24"/>
        </w:rPr>
        <w:lastRenderedPageBreak/>
        <w:t>personal narrative form seems to allow the reader to</w:t>
      </w:r>
      <w:r w:rsidR="00C3035E" w:rsidRPr="00494726">
        <w:rPr>
          <w:sz w:val="24"/>
          <w:szCs w:val="24"/>
        </w:rPr>
        <w:t xml:space="preserve"> </w:t>
      </w:r>
      <w:r w:rsidR="00261893">
        <w:rPr>
          <w:sz w:val="24"/>
          <w:szCs w:val="24"/>
        </w:rPr>
        <w:t xml:space="preserve">connect with and journey along the spectrum of issues that she raises through the book. </w:t>
      </w:r>
      <w:r w:rsidR="001939A8">
        <w:rPr>
          <w:sz w:val="24"/>
          <w:szCs w:val="24"/>
        </w:rPr>
        <w:t xml:space="preserve"> The book comprises about 287 pages – but can take much longer as each page draws the reader in to frequently contemplate and contextualise the arguments that </w:t>
      </w:r>
      <w:proofErr w:type="spellStart"/>
      <w:r w:rsidR="001939A8">
        <w:rPr>
          <w:sz w:val="24"/>
          <w:szCs w:val="24"/>
        </w:rPr>
        <w:t>Dreger</w:t>
      </w:r>
      <w:proofErr w:type="spellEnd"/>
      <w:r w:rsidR="001939A8">
        <w:rPr>
          <w:sz w:val="24"/>
          <w:szCs w:val="24"/>
        </w:rPr>
        <w:t xml:space="preserve"> makes.  Although the book’s content is situated in the </w:t>
      </w:r>
      <w:proofErr w:type="gramStart"/>
      <w:r w:rsidR="001939A8">
        <w:rPr>
          <w:sz w:val="24"/>
          <w:szCs w:val="24"/>
        </w:rPr>
        <w:t xml:space="preserve">United </w:t>
      </w:r>
      <w:r w:rsidR="000248C6" w:rsidRPr="00494726">
        <w:rPr>
          <w:sz w:val="24"/>
          <w:szCs w:val="24"/>
        </w:rPr>
        <w:t xml:space="preserve"> </w:t>
      </w:r>
      <w:r w:rsidR="001939A8">
        <w:rPr>
          <w:sz w:val="24"/>
          <w:szCs w:val="24"/>
        </w:rPr>
        <w:t>States</w:t>
      </w:r>
      <w:proofErr w:type="gramEnd"/>
      <w:r w:rsidR="001939A8">
        <w:rPr>
          <w:sz w:val="24"/>
          <w:szCs w:val="24"/>
        </w:rPr>
        <w:t xml:space="preserve"> of America,  where the author lives and works,  it constantly resonates with histories of science, ethics, scholarship and activism. </w:t>
      </w:r>
    </w:p>
    <w:p w:rsidR="00C43816" w:rsidRDefault="001939A8" w:rsidP="00E320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the author discusses several incidences in the book, there are about five controversies that she delves on in some detail.  </w:t>
      </w:r>
      <w:r w:rsidR="00C35B33" w:rsidRPr="00494726">
        <w:rPr>
          <w:sz w:val="24"/>
          <w:szCs w:val="24"/>
        </w:rPr>
        <w:t xml:space="preserve">The first of the experiences in the book is </w:t>
      </w:r>
      <w:proofErr w:type="spellStart"/>
      <w:r w:rsidR="00C35B33" w:rsidRPr="00494726">
        <w:rPr>
          <w:sz w:val="24"/>
          <w:szCs w:val="24"/>
        </w:rPr>
        <w:t>Dreger’s</w:t>
      </w:r>
      <w:proofErr w:type="spellEnd"/>
      <w:r w:rsidR="00C35B33" w:rsidRPr="00494726">
        <w:rPr>
          <w:sz w:val="24"/>
          <w:szCs w:val="24"/>
        </w:rPr>
        <w:t xml:space="preserve"> involvement with the intersex rights</w:t>
      </w:r>
      <w:r w:rsidR="000673C3" w:rsidRPr="00494726">
        <w:rPr>
          <w:sz w:val="24"/>
          <w:szCs w:val="24"/>
        </w:rPr>
        <w:t xml:space="preserve"> movement in America</w:t>
      </w:r>
      <w:r w:rsidR="00A0196C" w:rsidRPr="00494726">
        <w:rPr>
          <w:sz w:val="24"/>
          <w:szCs w:val="24"/>
        </w:rPr>
        <w:t xml:space="preserve"> in the 1990s</w:t>
      </w:r>
      <w:r w:rsidR="000673C3" w:rsidRPr="00494726">
        <w:rPr>
          <w:sz w:val="24"/>
          <w:szCs w:val="24"/>
        </w:rPr>
        <w:t>.  This push into “contemporary sex politics and contemporary medical activism” follow</w:t>
      </w:r>
      <w:r>
        <w:rPr>
          <w:sz w:val="24"/>
          <w:szCs w:val="24"/>
        </w:rPr>
        <w:t xml:space="preserve">s </w:t>
      </w:r>
      <w:r w:rsidR="000673C3" w:rsidRPr="00494726">
        <w:rPr>
          <w:sz w:val="24"/>
          <w:szCs w:val="24"/>
        </w:rPr>
        <w:t xml:space="preserve">from </w:t>
      </w:r>
      <w:r>
        <w:rPr>
          <w:sz w:val="24"/>
          <w:szCs w:val="24"/>
        </w:rPr>
        <w:t>the author’s</w:t>
      </w:r>
      <w:r w:rsidR="000673C3" w:rsidRPr="00494726">
        <w:rPr>
          <w:sz w:val="24"/>
          <w:szCs w:val="24"/>
        </w:rPr>
        <w:t xml:space="preserve"> doctoral thesis on the history of what Victorian British doctors did when faced with cases of “doubtful sex”</w:t>
      </w:r>
      <w:r>
        <w:rPr>
          <w:sz w:val="24"/>
          <w:szCs w:val="24"/>
        </w:rPr>
        <w:t xml:space="preserve"> - </w:t>
      </w:r>
      <w:r w:rsidR="000673C3" w:rsidRPr="00494726">
        <w:rPr>
          <w:sz w:val="24"/>
          <w:szCs w:val="24"/>
        </w:rPr>
        <w:t xml:space="preserve">to “protect long standing social distinctions between men and women”  </w:t>
      </w:r>
      <w:r>
        <w:rPr>
          <w:sz w:val="24"/>
          <w:szCs w:val="24"/>
        </w:rPr>
        <w:t xml:space="preserve">the tried to </w:t>
      </w:r>
      <w:r w:rsidR="000673C3" w:rsidRPr="00494726">
        <w:rPr>
          <w:sz w:val="24"/>
          <w:szCs w:val="24"/>
        </w:rPr>
        <w:t xml:space="preserve"> obliterat</w:t>
      </w:r>
      <w:r>
        <w:rPr>
          <w:sz w:val="24"/>
          <w:szCs w:val="24"/>
        </w:rPr>
        <w:t>e</w:t>
      </w:r>
      <w:r w:rsidR="000673C3" w:rsidRPr="00494726">
        <w:rPr>
          <w:sz w:val="24"/>
          <w:szCs w:val="24"/>
        </w:rPr>
        <w:t xml:space="preserve"> “true </w:t>
      </w:r>
      <w:proofErr w:type="spellStart"/>
      <w:r w:rsidR="000673C3" w:rsidRPr="00494726">
        <w:rPr>
          <w:sz w:val="24"/>
          <w:szCs w:val="24"/>
        </w:rPr>
        <w:t>he</w:t>
      </w:r>
      <w:r>
        <w:rPr>
          <w:sz w:val="24"/>
          <w:szCs w:val="24"/>
        </w:rPr>
        <w:t>maphroditism</w:t>
      </w:r>
      <w:proofErr w:type="spellEnd"/>
      <w:r>
        <w:rPr>
          <w:sz w:val="24"/>
          <w:szCs w:val="24"/>
        </w:rPr>
        <w:t>”</w:t>
      </w:r>
      <w:r w:rsidR="000673C3" w:rsidRPr="00494726">
        <w:rPr>
          <w:sz w:val="24"/>
          <w:szCs w:val="24"/>
        </w:rPr>
        <w:t xml:space="preserve">.  Involved in the campaign </w:t>
      </w:r>
      <w:r w:rsidR="00A0196C" w:rsidRPr="00494726">
        <w:rPr>
          <w:sz w:val="24"/>
          <w:szCs w:val="24"/>
        </w:rPr>
        <w:t xml:space="preserve">against the medical fraternity that was involved in </w:t>
      </w:r>
      <w:r w:rsidR="000673C3" w:rsidRPr="00494726">
        <w:rPr>
          <w:sz w:val="24"/>
          <w:szCs w:val="24"/>
        </w:rPr>
        <w:t>unnecessary</w:t>
      </w:r>
      <w:r w:rsidR="00205B74" w:rsidRPr="00494726">
        <w:rPr>
          <w:sz w:val="24"/>
          <w:szCs w:val="24"/>
        </w:rPr>
        <w:t xml:space="preserve"> and harmful genital surgeries</w:t>
      </w:r>
      <w:r w:rsidR="00A0196C" w:rsidRPr="00494726">
        <w:rPr>
          <w:sz w:val="24"/>
          <w:szCs w:val="24"/>
        </w:rPr>
        <w:t xml:space="preserve"> aimed at “normalizing” children born  intersex or with“ ambiguous genitalia”,  the hormone treatments, etc., the author brings to the fore the deep seated biases about sexuality</w:t>
      </w:r>
      <w:r>
        <w:rPr>
          <w:sz w:val="24"/>
          <w:szCs w:val="24"/>
        </w:rPr>
        <w:t xml:space="preserve"> and </w:t>
      </w:r>
      <w:r w:rsidR="00A0196C" w:rsidRPr="00494726">
        <w:rPr>
          <w:sz w:val="24"/>
          <w:szCs w:val="24"/>
        </w:rPr>
        <w:t xml:space="preserve">gender prevalent amongst </w:t>
      </w:r>
      <w:r>
        <w:rPr>
          <w:sz w:val="24"/>
          <w:szCs w:val="24"/>
        </w:rPr>
        <w:t xml:space="preserve">the </w:t>
      </w:r>
      <w:r w:rsidR="00A0196C" w:rsidRPr="00494726">
        <w:rPr>
          <w:sz w:val="24"/>
          <w:szCs w:val="24"/>
        </w:rPr>
        <w:t>medical fraternity. She also discusses the obfuscation of the truth by medical institutions, families, and other</w:t>
      </w:r>
      <w:r w:rsidR="00F151F0" w:rsidRPr="00494726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that kept several intersex children in the dark about their bodies, creating </w:t>
      </w:r>
      <w:r w:rsidR="00C43816">
        <w:rPr>
          <w:sz w:val="24"/>
          <w:szCs w:val="24"/>
        </w:rPr>
        <w:t xml:space="preserve">experiences of deep seated shame and serious </w:t>
      </w:r>
      <w:r w:rsidR="00F151F0" w:rsidRPr="00494726">
        <w:rPr>
          <w:sz w:val="24"/>
          <w:szCs w:val="24"/>
        </w:rPr>
        <w:t>physical and psychological implications as intersex adults.</w:t>
      </w:r>
      <w:r w:rsidR="00A0196C" w:rsidRPr="00494726">
        <w:rPr>
          <w:sz w:val="24"/>
          <w:szCs w:val="24"/>
        </w:rPr>
        <w:t xml:space="preserve"> </w:t>
      </w:r>
      <w:proofErr w:type="spellStart"/>
      <w:r w:rsidR="00F151F0" w:rsidRPr="00494726">
        <w:rPr>
          <w:sz w:val="24"/>
          <w:szCs w:val="24"/>
        </w:rPr>
        <w:t>Dreger</w:t>
      </w:r>
      <w:proofErr w:type="spellEnd"/>
      <w:r w:rsidR="00F151F0" w:rsidRPr="00494726">
        <w:rPr>
          <w:sz w:val="24"/>
          <w:szCs w:val="24"/>
        </w:rPr>
        <w:t xml:space="preserve"> </w:t>
      </w:r>
      <w:r w:rsidR="00C43816">
        <w:rPr>
          <w:sz w:val="24"/>
          <w:szCs w:val="24"/>
        </w:rPr>
        <w:t xml:space="preserve">shared </w:t>
      </w:r>
      <w:r w:rsidR="00A0196C" w:rsidRPr="00494726">
        <w:rPr>
          <w:sz w:val="24"/>
          <w:szCs w:val="24"/>
        </w:rPr>
        <w:t xml:space="preserve">in </w:t>
      </w:r>
      <w:r w:rsidR="00C43816">
        <w:rPr>
          <w:sz w:val="24"/>
          <w:szCs w:val="24"/>
        </w:rPr>
        <w:t>some</w:t>
      </w:r>
      <w:r w:rsidR="00A0196C" w:rsidRPr="00494726">
        <w:rPr>
          <w:sz w:val="24"/>
          <w:szCs w:val="24"/>
        </w:rPr>
        <w:t xml:space="preserve"> detail the </w:t>
      </w:r>
      <w:r w:rsidR="00F151F0" w:rsidRPr="00494726">
        <w:rPr>
          <w:sz w:val="24"/>
          <w:szCs w:val="24"/>
        </w:rPr>
        <w:t>journey</w:t>
      </w:r>
      <w:r w:rsidR="00A0196C" w:rsidRPr="00494726">
        <w:rPr>
          <w:sz w:val="24"/>
          <w:szCs w:val="24"/>
        </w:rPr>
        <w:t>s</w:t>
      </w:r>
      <w:r w:rsidR="00F151F0" w:rsidRPr="00494726">
        <w:rPr>
          <w:sz w:val="24"/>
          <w:szCs w:val="24"/>
        </w:rPr>
        <w:t xml:space="preserve"> and narratives of intersex adults mobilising c</w:t>
      </w:r>
      <w:r w:rsidR="00C43816">
        <w:rPr>
          <w:sz w:val="24"/>
          <w:szCs w:val="24"/>
        </w:rPr>
        <w:t>ollectively for their rights</w:t>
      </w:r>
      <w:proofErr w:type="gramStart"/>
      <w:r w:rsidR="00C43816">
        <w:rPr>
          <w:sz w:val="24"/>
          <w:szCs w:val="24"/>
        </w:rPr>
        <w:t xml:space="preserve">, </w:t>
      </w:r>
      <w:r w:rsidR="00F151F0" w:rsidRPr="00494726">
        <w:rPr>
          <w:sz w:val="24"/>
          <w:szCs w:val="24"/>
        </w:rPr>
        <w:t xml:space="preserve"> the</w:t>
      </w:r>
      <w:proofErr w:type="gramEnd"/>
      <w:r w:rsidR="00C43816">
        <w:rPr>
          <w:sz w:val="24"/>
          <w:szCs w:val="24"/>
        </w:rPr>
        <w:t xml:space="preserve"> sustained search for evidence that would serve to attain justice of intersex persons. T</w:t>
      </w:r>
      <w:r w:rsidR="00F151F0" w:rsidRPr="00494726">
        <w:rPr>
          <w:sz w:val="24"/>
          <w:szCs w:val="24"/>
        </w:rPr>
        <w:t xml:space="preserve">he </w:t>
      </w:r>
      <w:r w:rsidR="00C43816">
        <w:rPr>
          <w:sz w:val="24"/>
          <w:szCs w:val="24"/>
        </w:rPr>
        <w:t xml:space="preserve">elaboration of the </w:t>
      </w:r>
      <w:r w:rsidR="00F151F0" w:rsidRPr="00494726">
        <w:rPr>
          <w:sz w:val="24"/>
          <w:szCs w:val="24"/>
        </w:rPr>
        <w:t xml:space="preserve">advocacy and </w:t>
      </w:r>
      <w:r w:rsidR="00C43816">
        <w:rPr>
          <w:sz w:val="24"/>
          <w:szCs w:val="24"/>
        </w:rPr>
        <w:t>activism</w:t>
      </w:r>
      <w:r w:rsidR="00F151F0" w:rsidRPr="00494726">
        <w:rPr>
          <w:sz w:val="24"/>
          <w:szCs w:val="24"/>
        </w:rPr>
        <w:t xml:space="preserve"> to change the medical system</w:t>
      </w:r>
      <w:r w:rsidR="00C43816">
        <w:rPr>
          <w:sz w:val="24"/>
          <w:szCs w:val="24"/>
        </w:rPr>
        <w:t xml:space="preserve">’s perception and treatment of intersex persons is insightful of the multiple strategies that the </w:t>
      </w:r>
      <w:r w:rsidR="00F151F0" w:rsidRPr="00494726">
        <w:rPr>
          <w:sz w:val="24"/>
          <w:szCs w:val="24"/>
        </w:rPr>
        <w:t xml:space="preserve">movement undertook.  </w:t>
      </w:r>
      <w:r w:rsidR="001478F9" w:rsidRPr="00494726">
        <w:rPr>
          <w:sz w:val="24"/>
          <w:szCs w:val="24"/>
        </w:rPr>
        <w:t>W</w:t>
      </w:r>
      <w:r w:rsidR="00F151F0" w:rsidRPr="00494726">
        <w:rPr>
          <w:sz w:val="24"/>
          <w:szCs w:val="24"/>
        </w:rPr>
        <w:t xml:space="preserve">ith regard to </w:t>
      </w:r>
      <w:r w:rsidR="001478F9" w:rsidRPr="00494726">
        <w:rPr>
          <w:sz w:val="24"/>
          <w:szCs w:val="24"/>
        </w:rPr>
        <w:t>essentiali</w:t>
      </w:r>
      <w:r w:rsidR="00C43816">
        <w:rPr>
          <w:sz w:val="24"/>
          <w:szCs w:val="24"/>
        </w:rPr>
        <w:t>z</w:t>
      </w:r>
      <w:r w:rsidR="001478F9" w:rsidRPr="00494726">
        <w:rPr>
          <w:sz w:val="24"/>
          <w:szCs w:val="24"/>
        </w:rPr>
        <w:t xml:space="preserve">ed identity, here intersex, the understanding that if the work / campaign results in the care for intersex persons to their satisfaction so that there may be no need for a movement or intersex identity, </w:t>
      </w:r>
      <w:r w:rsidR="009E6512" w:rsidRPr="00494726">
        <w:rPr>
          <w:sz w:val="24"/>
          <w:szCs w:val="24"/>
        </w:rPr>
        <w:t xml:space="preserve">and the recognition of the human rights of intersex persons – children and adults – above all,  </w:t>
      </w:r>
      <w:r w:rsidR="001478F9" w:rsidRPr="00494726">
        <w:rPr>
          <w:sz w:val="24"/>
          <w:szCs w:val="24"/>
        </w:rPr>
        <w:t xml:space="preserve">are critical arguments that the author </w:t>
      </w:r>
      <w:r w:rsidR="009E6512" w:rsidRPr="00494726">
        <w:rPr>
          <w:sz w:val="24"/>
          <w:szCs w:val="24"/>
        </w:rPr>
        <w:t>presents</w:t>
      </w:r>
      <w:r w:rsidR="001478F9" w:rsidRPr="00494726">
        <w:rPr>
          <w:sz w:val="24"/>
          <w:szCs w:val="24"/>
        </w:rPr>
        <w:t xml:space="preserve">.  </w:t>
      </w:r>
      <w:r w:rsidR="00C43816">
        <w:rPr>
          <w:sz w:val="24"/>
          <w:szCs w:val="24"/>
        </w:rPr>
        <w:t xml:space="preserve"> </w:t>
      </w:r>
    </w:p>
    <w:p w:rsidR="00C43816" w:rsidRDefault="008471CF" w:rsidP="00E32047">
      <w:pPr>
        <w:spacing w:line="360" w:lineRule="auto"/>
        <w:jc w:val="both"/>
        <w:rPr>
          <w:sz w:val="24"/>
          <w:szCs w:val="24"/>
        </w:rPr>
      </w:pPr>
      <w:r w:rsidRPr="00494726">
        <w:rPr>
          <w:sz w:val="24"/>
          <w:szCs w:val="24"/>
        </w:rPr>
        <w:t xml:space="preserve">The author then moves on to the </w:t>
      </w:r>
      <w:r w:rsidR="009E6512" w:rsidRPr="00494726">
        <w:rPr>
          <w:sz w:val="24"/>
          <w:szCs w:val="24"/>
        </w:rPr>
        <w:t xml:space="preserve">Bailey </w:t>
      </w:r>
      <w:proofErr w:type="spellStart"/>
      <w:r w:rsidR="009E6512" w:rsidRPr="00494726">
        <w:rPr>
          <w:sz w:val="24"/>
          <w:szCs w:val="24"/>
        </w:rPr>
        <w:t>transs</w:t>
      </w:r>
      <w:r w:rsidRPr="00494726">
        <w:rPr>
          <w:sz w:val="24"/>
          <w:szCs w:val="24"/>
        </w:rPr>
        <w:t>exualism</w:t>
      </w:r>
      <w:proofErr w:type="spellEnd"/>
      <w:r w:rsidRPr="00494726">
        <w:rPr>
          <w:sz w:val="24"/>
          <w:szCs w:val="24"/>
        </w:rPr>
        <w:t xml:space="preserve"> controversy. It begins with a book ‘</w:t>
      </w:r>
      <w:r w:rsidRPr="00C43816">
        <w:rPr>
          <w:i/>
          <w:sz w:val="24"/>
          <w:szCs w:val="24"/>
        </w:rPr>
        <w:t xml:space="preserve">The Man Who Would be </w:t>
      </w:r>
      <w:proofErr w:type="spellStart"/>
      <w:r w:rsidRPr="00C43816">
        <w:rPr>
          <w:i/>
          <w:sz w:val="24"/>
          <w:szCs w:val="24"/>
        </w:rPr>
        <w:t>Queen</w:t>
      </w:r>
      <w:proofErr w:type="gramStart"/>
      <w:r w:rsidRPr="00C43816">
        <w:rPr>
          <w:i/>
          <w:sz w:val="24"/>
          <w:szCs w:val="24"/>
        </w:rPr>
        <w:t>:The</w:t>
      </w:r>
      <w:proofErr w:type="spellEnd"/>
      <w:proofErr w:type="gramEnd"/>
      <w:r w:rsidRPr="00C43816">
        <w:rPr>
          <w:i/>
          <w:sz w:val="24"/>
          <w:szCs w:val="24"/>
        </w:rPr>
        <w:t xml:space="preserve"> Science of Gender Bending and </w:t>
      </w:r>
      <w:proofErr w:type="spellStart"/>
      <w:r w:rsidRPr="00C43816">
        <w:rPr>
          <w:i/>
          <w:sz w:val="24"/>
          <w:szCs w:val="24"/>
        </w:rPr>
        <w:t>Transsexualism</w:t>
      </w:r>
      <w:proofErr w:type="spellEnd"/>
      <w:r w:rsidRPr="00C43816">
        <w:rPr>
          <w:i/>
          <w:sz w:val="24"/>
          <w:szCs w:val="24"/>
        </w:rPr>
        <w:t>’</w:t>
      </w:r>
      <w:r w:rsidRPr="00494726">
        <w:rPr>
          <w:sz w:val="24"/>
          <w:szCs w:val="24"/>
        </w:rPr>
        <w:t xml:space="preserve"> by Michael Bailey</w:t>
      </w:r>
      <w:r w:rsidR="00C43816">
        <w:rPr>
          <w:sz w:val="24"/>
          <w:szCs w:val="24"/>
        </w:rPr>
        <w:t xml:space="preserve"> published </w:t>
      </w:r>
      <w:r w:rsidRPr="00494726">
        <w:rPr>
          <w:sz w:val="24"/>
          <w:szCs w:val="24"/>
        </w:rPr>
        <w:t>in 2003. Bailey</w:t>
      </w:r>
      <w:r w:rsidR="00C43816">
        <w:rPr>
          <w:sz w:val="24"/>
          <w:szCs w:val="24"/>
        </w:rPr>
        <w:t xml:space="preserve"> in his book the author tells us, </w:t>
      </w:r>
      <w:r w:rsidRPr="00494726">
        <w:rPr>
          <w:sz w:val="24"/>
          <w:szCs w:val="24"/>
        </w:rPr>
        <w:t xml:space="preserve">while rejecting the </w:t>
      </w:r>
      <w:r w:rsidRPr="00494726">
        <w:rPr>
          <w:sz w:val="24"/>
          <w:szCs w:val="24"/>
        </w:rPr>
        <w:lastRenderedPageBreak/>
        <w:t xml:space="preserve">idea that “anybody was simply male or simply female in the brain”, suggested that “gender identity is probably not a binary black and white characteristic.” </w:t>
      </w:r>
      <w:proofErr w:type="gramStart"/>
      <w:r w:rsidR="00C43816">
        <w:rPr>
          <w:sz w:val="24"/>
          <w:szCs w:val="24"/>
        </w:rPr>
        <w:t>He</w:t>
      </w:r>
      <w:r w:rsidR="00126671" w:rsidRPr="00494726">
        <w:rPr>
          <w:sz w:val="24"/>
          <w:szCs w:val="24"/>
        </w:rPr>
        <w:t xml:space="preserve">  presented</w:t>
      </w:r>
      <w:proofErr w:type="gramEnd"/>
      <w:r w:rsidRPr="00494726">
        <w:rPr>
          <w:sz w:val="24"/>
          <w:szCs w:val="24"/>
        </w:rPr>
        <w:t xml:space="preserve"> the understanding of male to female transgender based on sexual orientation rather than gender identity</w:t>
      </w:r>
      <w:r w:rsidR="00126671" w:rsidRPr="00494726">
        <w:rPr>
          <w:sz w:val="24"/>
          <w:szCs w:val="24"/>
        </w:rPr>
        <w:t>,</w:t>
      </w:r>
      <w:r w:rsidRPr="00494726">
        <w:rPr>
          <w:sz w:val="24"/>
          <w:szCs w:val="24"/>
        </w:rPr>
        <w:t xml:space="preserve"> </w:t>
      </w:r>
      <w:r w:rsidR="002C00C5" w:rsidRPr="00494726">
        <w:rPr>
          <w:sz w:val="24"/>
          <w:szCs w:val="24"/>
        </w:rPr>
        <w:t xml:space="preserve"> based on </w:t>
      </w:r>
      <w:r w:rsidR="00C43816">
        <w:rPr>
          <w:sz w:val="24"/>
          <w:szCs w:val="24"/>
        </w:rPr>
        <w:t>the previous work by a</w:t>
      </w:r>
      <w:r w:rsidR="002C00C5" w:rsidRPr="00494726">
        <w:rPr>
          <w:sz w:val="24"/>
          <w:szCs w:val="24"/>
        </w:rPr>
        <w:t xml:space="preserve"> Canadian sc</w:t>
      </w:r>
      <w:r w:rsidR="00C43816">
        <w:rPr>
          <w:sz w:val="24"/>
          <w:szCs w:val="24"/>
        </w:rPr>
        <w:t xml:space="preserve">holar, Blanchard. He </w:t>
      </w:r>
      <w:r w:rsidR="002C00C5" w:rsidRPr="00494726">
        <w:rPr>
          <w:sz w:val="24"/>
          <w:szCs w:val="24"/>
        </w:rPr>
        <w:t xml:space="preserve">termed this type of male to female </w:t>
      </w:r>
      <w:proofErr w:type="spellStart"/>
      <w:r w:rsidR="002C00C5" w:rsidRPr="00494726">
        <w:rPr>
          <w:sz w:val="24"/>
          <w:szCs w:val="24"/>
        </w:rPr>
        <w:t>transsexualism</w:t>
      </w:r>
      <w:proofErr w:type="spellEnd"/>
      <w:r w:rsidR="002C00C5" w:rsidRPr="00494726">
        <w:rPr>
          <w:sz w:val="24"/>
          <w:szCs w:val="24"/>
        </w:rPr>
        <w:t xml:space="preserve"> as </w:t>
      </w:r>
      <w:r w:rsidR="00C43816">
        <w:rPr>
          <w:sz w:val="24"/>
          <w:szCs w:val="24"/>
        </w:rPr>
        <w:t>“</w:t>
      </w:r>
      <w:proofErr w:type="spellStart"/>
      <w:r w:rsidR="00126671" w:rsidRPr="00494726">
        <w:rPr>
          <w:sz w:val="24"/>
          <w:szCs w:val="24"/>
        </w:rPr>
        <w:t>autogynephilia</w:t>
      </w:r>
      <w:proofErr w:type="spellEnd"/>
      <w:r w:rsidR="00C43816">
        <w:rPr>
          <w:sz w:val="24"/>
          <w:szCs w:val="24"/>
        </w:rPr>
        <w:t>”</w:t>
      </w:r>
      <w:r w:rsidR="00126671" w:rsidRPr="00494726">
        <w:rPr>
          <w:sz w:val="24"/>
          <w:szCs w:val="24"/>
        </w:rPr>
        <w:t xml:space="preserve"> also described by the French phrase “love as oneself as a woman”.</w:t>
      </w:r>
      <w:r w:rsidR="002C00C5" w:rsidRPr="00494726">
        <w:rPr>
          <w:sz w:val="24"/>
          <w:szCs w:val="24"/>
        </w:rPr>
        <w:t xml:space="preserve"> </w:t>
      </w:r>
      <w:r w:rsidR="00C43816">
        <w:rPr>
          <w:sz w:val="24"/>
          <w:szCs w:val="24"/>
        </w:rPr>
        <w:t xml:space="preserve"> </w:t>
      </w:r>
      <w:proofErr w:type="spellStart"/>
      <w:r w:rsidR="00C43816">
        <w:rPr>
          <w:sz w:val="24"/>
          <w:szCs w:val="24"/>
        </w:rPr>
        <w:t>Dreger</w:t>
      </w:r>
      <w:proofErr w:type="spellEnd"/>
      <w:r w:rsidR="002C00C5" w:rsidRPr="00494726">
        <w:rPr>
          <w:sz w:val="24"/>
          <w:szCs w:val="24"/>
        </w:rPr>
        <w:t xml:space="preserve"> presents extremely </w:t>
      </w:r>
      <w:r w:rsidR="00C43816">
        <w:rPr>
          <w:sz w:val="24"/>
          <w:szCs w:val="24"/>
        </w:rPr>
        <w:t xml:space="preserve">varied and </w:t>
      </w:r>
      <w:r w:rsidR="002C00C5" w:rsidRPr="00494726">
        <w:rPr>
          <w:sz w:val="24"/>
          <w:szCs w:val="24"/>
        </w:rPr>
        <w:t>interesting scholarship</w:t>
      </w:r>
      <w:r w:rsidR="00126671" w:rsidRPr="00494726">
        <w:rPr>
          <w:sz w:val="24"/>
          <w:szCs w:val="24"/>
        </w:rPr>
        <w:t xml:space="preserve"> and traces the politics of transgender versus </w:t>
      </w:r>
      <w:proofErr w:type="spellStart"/>
      <w:r w:rsidR="002C00C5" w:rsidRPr="00494726">
        <w:rPr>
          <w:sz w:val="24"/>
          <w:szCs w:val="24"/>
        </w:rPr>
        <w:t>transsexualism</w:t>
      </w:r>
      <w:proofErr w:type="spellEnd"/>
      <w:r w:rsidR="009D7772" w:rsidRPr="00494726">
        <w:rPr>
          <w:sz w:val="24"/>
          <w:szCs w:val="24"/>
        </w:rPr>
        <w:t xml:space="preserve"> through this controversy, present</w:t>
      </w:r>
      <w:r w:rsidR="00C43816">
        <w:rPr>
          <w:sz w:val="24"/>
          <w:szCs w:val="24"/>
        </w:rPr>
        <w:t>ing</w:t>
      </w:r>
      <w:r w:rsidR="009D7772" w:rsidRPr="00494726">
        <w:rPr>
          <w:sz w:val="24"/>
          <w:szCs w:val="24"/>
        </w:rPr>
        <w:t xml:space="preserve"> with clarity the </w:t>
      </w:r>
      <w:proofErr w:type="gramStart"/>
      <w:r w:rsidR="009D7772" w:rsidRPr="00494726">
        <w:rPr>
          <w:sz w:val="24"/>
          <w:szCs w:val="24"/>
        </w:rPr>
        <w:t>trans</w:t>
      </w:r>
      <w:proofErr w:type="gramEnd"/>
      <w:r w:rsidR="009D7772" w:rsidRPr="00494726">
        <w:rPr>
          <w:sz w:val="24"/>
          <w:szCs w:val="24"/>
        </w:rPr>
        <w:t xml:space="preserve"> activists’ rationale to reject or move away from the focus on sexual orientation to gender identity.  </w:t>
      </w:r>
    </w:p>
    <w:p w:rsidR="00706A89" w:rsidRPr="00494726" w:rsidRDefault="009D7772" w:rsidP="00E32047">
      <w:pPr>
        <w:spacing w:line="360" w:lineRule="auto"/>
        <w:jc w:val="both"/>
        <w:rPr>
          <w:sz w:val="24"/>
          <w:szCs w:val="24"/>
        </w:rPr>
      </w:pPr>
      <w:r w:rsidRPr="00494726">
        <w:rPr>
          <w:sz w:val="24"/>
          <w:szCs w:val="24"/>
        </w:rPr>
        <w:t xml:space="preserve">The manner of opposition and protests by </w:t>
      </w:r>
      <w:r w:rsidR="00C43816">
        <w:rPr>
          <w:sz w:val="24"/>
          <w:szCs w:val="24"/>
        </w:rPr>
        <w:t xml:space="preserve">some </w:t>
      </w:r>
      <w:r w:rsidRPr="00494726">
        <w:rPr>
          <w:sz w:val="24"/>
          <w:szCs w:val="24"/>
        </w:rPr>
        <w:t>transgender activists</w:t>
      </w:r>
      <w:r w:rsidR="00C43816">
        <w:rPr>
          <w:sz w:val="24"/>
          <w:szCs w:val="24"/>
        </w:rPr>
        <w:t>, however,</w:t>
      </w:r>
      <w:r w:rsidRPr="00494726">
        <w:rPr>
          <w:sz w:val="24"/>
          <w:szCs w:val="24"/>
        </w:rPr>
        <w:t xml:space="preserve"> </w:t>
      </w:r>
      <w:r w:rsidR="00771BD8" w:rsidRPr="00494726">
        <w:rPr>
          <w:sz w:val="24"/>
          <w:szCs w:val="24"/>
        </w:rPr>
        <w:t>flag serious concerns</w:t>
      </w:r>
      <w:r w:rsidR="00C43816">
        <w:rPr>
          <w:sz w:val="24"/>
          <w:szCs w:val="24"/>
        </w:rPr>
        <w:t>, according to the author</w:t>
      </w:r>
      <w:r w:rsidR="00771BD8" w:rsidRPr="00494726">
        <w:rPr>
          <w:sz w:val="24"/>
          <w:szCs w:val="24"/>
        </w:rPr>
        <w:t xml:space="preserve">: gatekeeping and misinformation by activists </w:t>
      </w:r>
      <w:r w:rsidR="006B5C37" w:rsidRPr="00494726">
        <w:rPr>
          <w:sz w:val="24"/>
          <w:szCs w:val="24"/>
        </w:rPr>
        <w:t>opposing the theory</w:t>
      </w:r>
      <w:r w:rsidR="00771BD8" w:rsidRPr="00494726">
        <w:rPr>
          <w:sz w:val="24"/>
          <w:szCs w:val="24"/>
        </w:rPr>
        <w:t xml:space="preserve">, </w:t>
      </w:r>
      <w:r w:rsidRPr="00494726">
        <w:rPr>
          <w:sz w:val="24"/>
          <w:szCs w:val="24"/>
        </w:rPr>
        <w:t>no</w:t>
      </w:r>
      <w:r w:rsidR="00771BD8" w:rsidRPr="00494726">
        <w:rPr>
          <w:sz w:val="24"/>
          <w:szCs w:val="24"/>
        </w:rPr>
        <w:t>n</w:t>
      </w:r>
      <w:r w:rsidRPr="00494726">
        <w:rPr>
          <w:sz w:val="24"/>
          <w:szCs w:val="24"/>
        </w:rPr>
        <w:t xml:space="preserve"> proven charges of sexual assault on transgender persons whose </w:t>
      </w:r>
      <w:r w:rsidR="00C43816">
        <w:rPr>
          <w:sz w:val="24"/>
          <w:szCs w:val="24"/>
        </w:rPr>
        <w:t>narratives were</w:t>
      </w:r>
      <w:r w:rsidRPr="00494726">
        <w:rPr>
          <w:sz w:val="24"/>
          <w:szCs w:val="24"/>
        </w:rPr>
        <w:t xml:space="preserve"> featured in the B</w:t>
      </w:r>
      <w:r w:rsidR="00771BD8" w:rsidRPr="00494726">
        <w:rPr>
          <w:sz w:val="24"/>
          <w:szCs w:val="24"/>
        </w:rPr>
        <w:t xml:space="preserve">ook, </w:t>
      </w:r>
      <w:r w:rsidR="00A71F9C">
        <w:rPr>
          <w:sz w:val="24"/>
          <w:szCs w:val="24"/>
        </w:rPr>
        <w:t xml:space="preserve">personal attacks through </w:t>
      </w:r>
      <w:r w:rsidRPr="00494726">
        <w:rPr>
          <w:sz w:val="24"/>
          <w:szCs w:val="24"/>
        </w:rPr>
        <w:t>use of sexually abusive language and pictures of Bailey’s children, etc.</w:t>
      </w:r>
      <w:r w:rsidR="00771BD8" w:rsidRPr="00494726">
        <w:rPr>
          <w:sz w:val="24"/>
          <w:szCs w:val="24"/>
        </w:rPr>
        <w:t xml:space="preserve"> </w:t>
      </w:r>
      <w:r w:rsidR="00A71F9C">
        <w:rPr>
          <w:sz w:val="24"/>
          <w:szCs w:val="24"/>
        </w:rPr>
        <w:t xml:space="preserve">are some examples that she shares. </w:t>
      </w:r>
      <w:r w:rsidR="00771BD8" w:rsidRPr="00494726">
        <w:rPr>
          <w:sz w:val="24"/>
          <w:szCs w:val="24"/>
        </w:rPr>
        <w:t xml:space="preserve"> </w:t>
      </w:r>
      <w:proofErr w:type="spellStart"/>
      <w:r w:rsidR="00706A89" w:rsidRPr="00494726">
        <w:rPr>
          <w:sz w:val="24"/>
          <w:szCs w:val="24"/>
        </w:rPr>
        <w:t>Dreger</w:t>
      </w:r>
      <w:proofErr w:type="spellEnd"/>
      <w:r w:rsidR="00A71F9C">
        <w:rPr>
          <w:sz w:val="24"/>
          <w:szCs w:val="24"/>
        </w:rPr>
        <w:t xml:space="preserve">, however, reiterates the role of </w:t>
      </w:r>
      <w:r w:rsidR="00706A89" w:rsidRPr="00494726">
        <w:rPr>
          <w:sz w:val="24"/>
          <w:szCs w:val="24"/>
        </w:rPr>
        <w:t xml:space="preserve">activists who were supportive – not necessarily in agreement with Bailey’s views but against the curtailment of free speech and against censorship. </w:t>
      </w:r>
    </w:p>
    <w:p w:rsidR="00706A89" w:rsidRDefault="00706A89" w:rsidP="00E32047">
      <w:pPr>
        <w:spacing w:line="360" w:lineRule="auto"/>
        <w:jc w:val="both"/>
        <w:rPr>
          <w:sz w:val="24"/>
          <w:szCs w:val="24"/>
        </w:rPr>
      </w:pPr>
      <w:proofErr w:type="spellStart"/>
      <w:r w:rsidRPr="00494726">
        <w:rPr>
          <w:sz w:val="24"/>
          <w:szCs w:val="24"/>
        </w:rPr>
        <w:t>Dreger</w:t>
      </w:r>
      <w:proofErr w:type="spellEnd"/>
      <w:r w:rsidRPr="00494726">
        <w:rPr>
          <w:sz w:val="24"/>
          <w:szCs w:val="24"/>
        </w:rPr>
        <w:t xml:space="preserve"> thereon moves to another situation that involves another book – </w:t>
      </w:r>
      <w:r w:rsidRPr="00A71F9C">
        <w:rPr>
          <w:i/>
          <w:sz w:val="24"/>
          <w:szCs w:val="24"/>
        </w:rPr>
        <w:t>A Natural History of Rape</w:t>
      </w:r>
      <w:r w:rsidRPr="00494726">
        <w:rPr>
          <w:sz w:val="24"/>
          <w:szCs w:val="24"/>
        </w:rPr>
        <w:t xml:space="preserve"> by anthropologist Craig Palmer and Randy </w:t>
      </w:r>
      <w:proofErr w:type="spellStart"/>
      <w:r w:rsidRPr="00494726">
        <w:rPr>
          <w:sz w:val="24"/>
          <w:szCs w:val="24"/>
        </w:rPr>
        <w:t>Thornhill</w:t>
      </w:r>
      <w:proofErr w:type="spellEnd"/>
      <w:r w:rsidRPr="00494726">
        <w:rPr>
          <w:sz w:val="24"/>
          <w:szCs w:val="24"/>
        </w:rPr>
        <w:t>. The book “explored biological explanations for forced sex”</w:t>
      </w:r>
      <w:r w:rsidR="00A71F9C">
        <w:rPr>
          <w:sz w:val="24"/>
          <w:szCs w:val="24"/>
        </w:rPr>
        <w:t xml:space="preserve">.  </w:t>
      </w:r>
      <w:proofErr w:type="spellStart"/>
      <w:r w:rsidR="00A71F9C">
        <w:rPr>
          <w:sz w:val="24"/>
          <w:szCs w:val="24"/>
        </w:rPr>
        <w:t>Dreger</w:t>
      </w:r>
      <w:proofErr w:type="spellEnd"/>
      <w:r w:rsidR="00A71F9C">
        <w:rPr>
          <w:sz w:val="24"/>
          <w:szCs w:val="24"/>
        </w:rPr>
        <w:t xml:space="preserve"> elaborates that the</w:t>
      </w:r>
      <w:r w:rsidRPr="00494726">
        <w:rPr>
          <w:sz w:val="24"/>
          <w:szCs w:val="24"/>
        </w:rPr>
        <w:t xml:space="preserve"> co-authors </w:t>
      </w:r>
      <w:r w:rsidR="00A71F9C">
        <w:rPr>
          <w:sz w:val="24"/>
          <w:szCs w:val="24"/>
        </w:rPr>
        <w:t>stated</w:t>
      </w:r>
      <w:r w:rsidRPr="00494726">
        <w:rPr>
          <w:sz w:val="24"/>
          <w:szCs w:val="24"/>
        </w:rPr>
        <w:t xml:space="preserve"> that rape “had a sexual component to it and contrary to several feminists, rape wasn’t an expression of unadulterated power”.  Although the authors claimed not to condone rape </w:t>
      </w:r>
      <w:proofErr w:type="gramStart"/>
      <w:r w:rsidRPr="00494726">
        <w:rPr>
          <w:sz w:val="24"/>
          <w:szCs w:val="24"/>
        </w:rPr>
        <w:t>nor</w:t>
      </w:r>
      <w:proofErr w:type="gramEnd"/>
      <w:r w:rsidRPr="00494726">
        <w:rPr>
          <w:sz w:val="24"/>
          <w:szCs w:val="24"/>
        </w:rPr>
        <w:t xml:space="preserve"> those who commit</w:t>
      </w:r>
      <w:r w:rsidR="00A71F9C">
        <w:rPr>
          <w:sz w:val="24"/>
          <w:szCs w:val="24"/>
        </w:rPr>
        <w:t xml:space="preserve"> </w:t>
      </w:r>
      <w:r w:rsidRPr="00494726">
        <w:rPr>
          <w:sz w:val="24"/>
          <w:szCs w:val="24"/>
        </w:rPr>
        <w:t>it, they hoped that th</w:t>
      </w:r>
      <w:r w:rsidR="00A71F9C">
        <w:rPr>
          <w:sz w:val="24"/>
          <w:szCs w:val="24"/>
        </w:rPr>
        <w:t>e</w:t>
      </w:r>
      <w:r w:rsidRPr="00494726">
        <w:rPr>
          <w:sz w:val="24"/>
          <w:szCs w:val="24"/>
        </w:rPr>
        <w:t xml:space="preserve"> understanding</w:t>
      </w:r>
      <w:r w:rsidR="00A71F9C">
        <w:rPr>
          <w:sz w:val="24"/>
          <w:szCs w:val="24"/>
        </w:rPr>
        <w:t xml:space="preserve"> emerging from their work</w:t>
      </w:r>
      <w:r w:rsidRPr="00494726">
        <w:rPr>
          <w:sz w:val="24"/>
          <w:szCs w:val="24"/>
        </w:rPr>
        <w:t xml:space="preserve"> would contribute to its prevention and prosecuti</w:t>
      </w:r>
      <w:r w:rsidR="00540287" w:rsidRPr="00494726">
        <w:rPr>
          <w:sz w:val="24"/>
          <w:szCs w:val="24"/>
        </w:rPr>
        <w:t xml:space="preserve">on.  The narrative follows the consequences experienced by the authors – ranging from public and media bashing to serious </w:t>
      </w:r>
      <w:r w:rsidR="00A71F9C">
        <w:rPr>
          <w:sz w:val="24"/>
          <w:szCs w:val="24"/>
        </w:rPr>
        <w:t xml:space="preserve">death threats that </w:t>
      </w:r>
      <w:proofErr w:type="spellStart"/>
      <w:r w:rsidR="00A71F9C">
        <w:rPr>
          <w:sz w:val="24"/>
          <w:szCs w:val="24"/>
        </w:rPr>
        <w:t>Dreger</w:t>
      </w:r>
      <w:proofErr w:type="spellEnd"/>
      <w:r w:rsidR="00A71F9C">
        <w:rPr>
          <w:sz w:val="24"/>
          <w:szCs w:val="24"/>
        </w:rPr>
        <w:t xml:space="preserve"> urges the reader to contemplate about - indicating the danger of silencing scholarship such as this which many may not agree with but necessitates freedom of thought and speech.   </w:t>
      </w:r>
    </w:p>
    <w:p w:rsidR="00A71F9C" w:rsidRPr="00494726" w:rsidRDefault="00A71F9C" w:rsidP="00E3204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Dreger’s</w:t>
      </w:r>
      <w:proofErr w:type="spellEnd"/>
      <w:r>
        <w:rPr>
          <w:sz w:val="24"/>
          <w:szCs w:val="24"/>
        </w:rPr>
        <w:t xml:space="preserve"> reputation and engagement with controversies precedes her, it seems - people, particularly in academia and in difficult circumstances due to their work and scholarship</w:t>
      </w:r>
      <w:proofErr w:type="gramStart"/>
      <w:r>
        <w:rPr>
          <w:sz w:val="24"/>
          <w:szCs w:val="24"/>
        </w:rPr>
        <w:t>,  reach</w:t>
      </w:r>
      <w:proofErr w:type="gramEnd"/>
      <w:r>
        <w:rPr>
          <w:sz w:val="24"/>
          <w:szCs w:val="24"/>
        </w:rPr>
        <w:t xml:space="preserve"> out to her to support in bringing out the facts, </w:t>
      </w:r>
      <w:r w:rsidR="00C71079">
        <w:rPr>
          <w:sz w:val="24"/>
          <w:szCs w:val="24"/>
        </w:rPr>
        <w:t xml:space="preserve"> the truth. </w:t>
      </w:r>
    </w:p>
    <w:p w:rsidR="00E41D76" w:rsidRPr="00494726" w:rsidRDefault="00C71079" w:rsidP="00E320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Thus, </w:t>
      </w:r>
      <w:proofErr w:type="spellStart"/>
      <w:r w:rsidR="00E41D76" w:rsidRPr="00494726">
        <w:rPr>
          <w:sz w:val="24"/>
          <w:szCs w:val="24"/>
        </w:rPr>
        <w:t>Dreger</w:t>
      </w:r>
      <w:proofErr w:type="spellEnd"/>
      <w:r w:rsidR="004B36A3" w:rsidRPr="00494726">
        <w:rPr>
          <w:sz w:val="24"/>
          <w:szCs w:val="24"/>
        </w:rPr>
        <w:t xml:space="preserve"> </w:t>
      </w:r>
      <w:r>
        <w:rPr>
          <w:sz w:val="24"/>
          <w:szCs w:val="24"/>
        </w:rPr>
        <w:t>is called upon for her support in another</w:t>
      </w:r>
      <w:r w:rsidR="004B36A3" w:rsidRPr="00494726">
        <w:rPr>
          <w:sz w:val="24"/>
          <w:szCs w:val="24"/>
        </w:rPr>
        <w:t xml:space="preserve"> controversy that involved Napoleon </w:t>
      </w:r>
      <w:proofErr w:type="spellStart"/>
      <w:r w:rsidR="004B36A3" w:rsidRPr="00494726">
        <w:rPr>
          <w:sz w:val="24"/>
          <w:szCs w:val="24"/>
        </w:rPr>
        <w:t>Chagnon</w:t>
      </w:r>
      <w:proofErr w:type="spellEnd"/>
      <w:r>
        <w:rPr>
          <w:sz w:val="24"/>
          <w:szCs w:val="24"/>
        </w:rPr>
        <w:t>,</w:t>
      </w:r>
      <w:r w:rsidR="004B36A3" w:rsidRPr="00494726">
        <w:rPr>
          <w:sz w:val="24"/>
          <w:szCs w:val="24"/>
        </w:rPr>
        <w:t xml:space="preserve"> an anthropologist who had worked with the </w:t>
      </w:r>
      <w:proofErr w:type="spellStart"/>
      <w:r w:rsidR="004B36A3" w:rsidRPr="00494726">
        <w:rPr>
          <w:sz w:val="24"/>
          <w:szCs w:val="24"/>
        </w:rPr>
        <w:t>Yanomamo</w:t>
      </w:r>
      <w:proofErr w:type="spellEnd"/>
      <w:r w:rsidR="004B36A3" w:rsidRPr="00494726">
        <w:rPr>
          <w:sz w:val="24"/>
          <w:szCs w:val="24"/>
        </w:rPr>
        <w:t xml:space="preserve"> tribe in South America. Allegations of atrocities</w:t>
      </w:r>
      <w:r>
        <w:rPr>
          <w:sz w:val="24"/>
          <w:szCs w:val="24"/>
        </w:rPr>
        <w:t xml:space="preserve"> (discussed in detail in the book) on</w:t>
      </w:r>
      <w:r w:rsidR="004B36A3" w:rsidRPr="00494726">
        <w:rPr>
          <w:sz w:val="24"/>
          <w:szCs w:val="24"/>
        </w:rPr>
        <w:t xml:space="preserve"> the </w:t>
      </w:r>
      <w:proofErr w:type="spellStart"/>
      <w:r w:rsidR="004B36A3" w:rsidRPr="00494726">
        <w:rPr>
          <w:sz w:val="24"/>
          <w:szCs w:val="24"/>
        </w:rPr>
        <w:t>Yanomamo</w:t>
      </w:r>
      <w:proofErr w:type="spellEnd"/>
      <w:r>
        <w:rPr>
          <w:sz w:val="24"/>
          <w:szCs w:val="24"/>
        </w:rPr>
        <w:t xml:space="preserve"> people</w:t>
      </w:r>
      <w:r w:rsidR="004B36A3" w:rsidRPr="004947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were levelled against </w:t>
      </w:r>
      <w:proofErr w:type="spellStart"/>
      <w:r w:rsidR="004B36A3" w:rsidRPr="00494726">
        <w:rPr>
          <w:sz w:val="24"/>
          <w:szCs w:val="24"/>
        </w:rPr>
        <w:t>Chagnon</w:t>
      </w:r>
      <w:proofErr w:type="spellEnd"/>
      <w:r w:rsidR="004B36A3" w:rsidRPr="00494726">
        <w:rPr>
          <w:sz w:val="24"/>
          <w:szCs w:val="24"/>
        </w:rPr>
        <w:t xml:space="preserve"> by a journalist Patrick </w:t>
      </w:r>
      <w:proofErr w:type="spellStart"/>
      <w:r w:rsidR="004B36A3" w:rsidRPr="00494726">
        <w:rPr>
          <w:sz w:val="24"/>
          <w:szCs w:val="24"/>
        </w:rPr>
        <w:t>Tiern</w:t>
      </w:r>
      <w:r>
        <w:rPr>
          <w:sz w:val="24"/>
          <w:szCs w:val="24"/>
        </w:rPr>
        <w:t>ay</w:t>
      </w:r>
      <w:proofErr w:type="spellEnd"/>
      <w:r>
        <w:rPr>
          <w:sz w:val="24"/>
          <w:szCs w:val="24"/>
        </w:rPr>
        <w:t xml:space="preserve"> in his book. </w:t>
      </w:r>
      <w:proofErr w:type="spellStart"/>
      <w:r w:rsidR="004B36A3" w:rsidRPr="00494726">
        <w:rPr>
          <w:sz w:val="24"/>
          <w:szCs w:val="24"/>
        </w:rPr>
        <w:t>Dreger’s</w:t>
      </w:r>
      <w:proofErr w:type="spellEnd"/>
      <w:r w:rsidR="004B36A3" w:rsidRPr="00494726">
        <w:rPr>
          <w:sz w:val="24"/>
          <w:szCs w:val="24"/>
        </w:rPr>
        <w:t xml:space="preserve"> unravelling of the evidence indicate</w:t>
      </w:r>
      <w:r>
        <w:rPr>
          <w:sz w:val="24"/>
          <w:szCs w:val="24"/>
        </w:rPr>
        <w:t>s</w:t>
      </w:r>
      <w:r w:rsidR="004B36A3" w:rsidRPr="00494726">
        <w:rPr>
          <w:sz w:val="24"/>
          <w:szCs w:val="24"/>
        </w:rPr>
        <w:t xml:space="preserve"> falsification of data</w:t>
      </w:r>
      <w:r>
        <w:rPr>
          <w:sz w:val="24"/>
          <w:szCs w:val="24"/>
        </w:rPr>
        <w:t xml:space="preserve"> and </w:t>
      </w:r>
      <w:r w:rsidR="004B36A3" w:rsidRPr="00494726">
        <w:rPr>
          <w:sz w:val="24"/>
          <w:szCs w:val="24"/>
        </w:rPr>
        <w:t>information that r</w:t>
      </w:r>
      <w:r>
        <w:rPr>
          <w:sz w:val="24"/>
          <w:szCs w:val="24"/>
        </w:rPr>
        <w:t>uns</w:t>
      </w:r>
      <w:r w:rsidR="004B36A3" w:rsidRPr="00494726">
        <w:rPr>
          <w:sz w:val="24"/>
          <w:szCs w:val="24"/>
        </w:rPr>
        <w:t xml:space="preserve"> deep.  She </w:t>
      </w:r>
      <w:r>
        <w:rPr>
          <w:sz w:val="24"/>
          <w:szCs w:val="24"/>
        </w:rPr>
        <w:t xml:space="preserve">is particularly disheartened by the </w:t>
      </w:r>
      <w:r w:rsidR="004B36A3" w:rsidRPr="00494726">
        <w:rPr>
          <w:sz w:val="24"/>
          <w:szCs w:val="24"/>
        </w:rPr>
        <w:t xml:space="preserve">disallowing </w:t>
      </w:r>
      <w:proofErr w:type="spellStart"/>
      <w:r>
        <w:rPr>
          <w:sz w:val="24"/>
          <w:szCs w:val="24"/>
        </w:rPr>
        <w:t>Chagnon</w:t>
      </w:r>
      <w:proofErr w:type="spellEnd"/>
      <w:r>
        <w:rPr>
          <w:sz w:val="24"/>
          <w:szCs w:val="24"/>
        </w:rPr>
        <w:t xml:space="preserve"> of </w:t>
      </w:r>
      <w:r w:rsidR="004B36A3" w:rsidRPr="00494726">
        <w:rPr>
          <w:sz w:val="24"/>
          <w:szCs w:val="24"/>
        </w:rPr>
        <w:t>any space to present his side of the story towards arriving at the truth</w:t>
      </w:r>
      <w:r>
        <w:rPr>
          <w:sz w:val="24"/>
          <w:szCs w:val="24"/>
        </w:rPr>
        <w:t xml:space="preserve"> and therefore justice</w:t>
      </w:r>
      <w:r w:rsidR="004B36A3" w:rsidRPr="00494726">
        <w:rPr>
          <w:sz w:val="24"/>
          <w:szCs w:val="24"/>
        </w:rPr>
        <w:t>.  The support by some peers who attempted to find the truth and counter the allegations being made</w:t>
      </w:r>
      <w:r>
        <w:rPr>
          <w:sz w:val="24"/>
          <w:szCs w:val="24"/>
        </w:rPr>
        <w:t xml:space="preserve"> is acknowledged by the author while reflecting of the</w:t>
      </w:r>
      <w:r w:rsidR="0013783C" w:rsidRPr="00494726">
        <w:rPr>
          <w:sz w:val="24"/>
          <w:szCs w:val="24"/>
        </w:rPr>
        <w:t xml:space="preserve"> substantial number of peers who remained silent or complicit with the </w:t>
      </w:r>
      <w:r>
        <w:rPr>
          <w:sz w:val="24"/>
          <w:szCs w:val="24"/>
        </w:rPr>
        <w:t>counterfactual</w:t>
      </w:r>
      <w:r w:rsidR="0013783C" w:rsidRPr="00494726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Perception as </w:t>
      </w:r>
      <w:r w:rsidR="0013783C" w:rsidRPr="00494726">
        <w:rPr>
          <w:sz w:val="24"/>
          <w:szCs w:val="24"/>
        </w:rPr>
        <w:t xml:space="preserve">against a marginalised people </w:t>
      </w:r>
      <w:r>
        <w:rPr>
          <w:sz w:val="24"/>
          <w:szCs w:val="24"/>
        </w:rPr>
        <w:t xml:space="preserve">by others was seen as </w:t>
      </w:r>
      <w:r w:rsidR="0013783C" w:rsidRPr="00494726">
        <w:rPr>
          <w:sz w:val="24"/>
          <w:szCs w:val="24"/>
        </w:rPr>
        <w:t xml:space="preserve">too </w:t>
      </w:r>
      <w:r w:rsidR="00131CC4" w:rsidRPr="00494726">
        <w:rPr>
          <w:sz w:val="24"/>
          <w:szCs w:val="24"/>
        </w:rPr>
        <w:t xml:space="preserve">risky </w:t>
      </w:r>
      <w:r>
        <w:rPr>
          <w:sz w:val="24"/>
          <w:szCs w:val="24"/>
        </w:rPr>
        <w:t xml:space="preserve">and the compromise of silence or untruth was easier. </w:t>
      </w:r>
    </w:p>
    <w:p w:rsidR="00DC6F50" w:rsidRDefault="00B56B17" w:rsidP="00E32047">
      <w:pPr>
        <w:spacing w:line="360" w:lineRule="auto"/>
        <w:jc w:val="both"/>
        <w:rPr>
          <w:sz w:val="24"/>
          <w:szCs w:val="24"/>
        </w:rPr>
      </w:pPr>
      <w:r w:rsidRPr="00494726">
        <w:rPr>
          <w:sz w:val="24"/>
          <w:szCs w:val="24"/>
        </w:rPr>
        <w:t xml:space="preserve">The final controversy of pre natal </w:t>
      </w:r>
      <w:r w:rsidR="00C71079">
        <w:rPr>
          <w:sz w:val="24"/>
          <w:szCs w:val="24"/>
        </w:rPr>
        <w:t xml:space="preserve">“off label” use and </w:t>
      </w:r>
      <w:r w:rsidRPr="00494726">
        <w:rPr>
          <w:sz w:val="24"/>
          <w:szCs w:val="24"/>
        </w:rPr>
        <w:t xml:space="preserve">administration </w:t>
      </w:r>
      <w:r w:rsidR="00C71079">
        <w:rPr>
          <w:sz w:val="24"/>
          <w:szCs w:val="24"/>
        </w:rPr>
        <w:t xml:space="preserve">dexamethasone in the case of </w:t>
      </w:r>
      <w:r w:rsidR="00131CC4" w:rsidRPr="00494726">
        <w:rPr>
          <w:sz w:val="24"/>
          <w:szCs w:val="24"/>
        </w:rPr>
        <w:t xml:space="preserve">Congenital Adrenal Hyperplasia (CAG) </w:t>
      </w:r>
      <w:r w:rsidRPr="00494726">
        <w:rPr>
          <w:sz w:val="24"/>
          <w:szCs w:val="24"/>
        </w:rPr>
        <w:t xml:space="preserve">to </w:t>
      </w:r>
      <w:r w:rsidR="00325397" w:rsidRPr="00494726">
        <w:rPr>
          <w:sz w:val="24"/>
          <w:szCs w:val="24"/>
        </w:rPr>
        <w:t xml:space="preserve">prevent intersex development in female foetuses </w:t>
      </w:r>
      <w:proofErr w:type="spellStart"/>
      <w:r w:rsidR="00DC6F50">
        <w:rPr>
          <w:sz w:val="24"/>
          <w:szCs w:val="24"/>
        </w:rPr>
        <w:t>centers</w:t>
      </w:r>
      <w:proofErr w:type="spellEnd"/>
      <w:r w:rsidR="00DC6F50">
        <w:rPr>
          <w:sz w:val="24"/>
          <w:szCs w:val="24"/>
        </w:rPr>
        <w:t xml:space="preserve"> around </w:t>
      </w:r>
      <w:r w:rsidR="00131CC4" w:rsidRPr="00494726">
        <w:rPr>
          <w:sz w:val="24"/>
          <w:szCs w:val="24"/>
        </w:rPr>
        <w:t>Dr Maria New, a paediatric endocrinologist</w:t>
      </w:r>
      <w:r w:rsidR="00DC6F50">
        <w:rPr>
          <w:sz w:val="24"/>
          <w:szCs w:val="24"/>
        </w:rPr>
        <w:t xml:space="preserve">. </w:t>
      </w:r>
      <w:proofErr w:type="spellStart"/>
      <w:r w:rsidR="00DC6F50">
        <w:rPr>
          <w:sz w:val="24"/>
          <w:szCs w:val="24"/>
        </w:rPr>
        <w:t>Dreger</w:t>
      </w:r>
      <w:proofErr w:type="spellEnd"/>
      <w:r w:rsidR="00C71079">
        <w:rPr>
          <w:sz w:val="24"/>
          <w:szCs w:val="24"/>
        </w:rPr>
        <w:t xml:space="preserve"> presents a range of </w:t>
      </w:r>
      <w:r w:rsidR="00DC6F50">
        <w:rPr>
          <w:sz w:val="24"/>
          <w:szCs w:val="24"/>
        </w:rPr>
        <w:t xml:space="preserve">very serious ethical violations:  ranging from </w:t>
      </w:r>
      <w:r w:rsidR="00325397" w:rsidRPr="00494726">
        <w:rPr>
          <w:sz w:val="24"/>
          <w:szCs w:val="24"/>
        </w:rPr>
        <w:t>harmful non evidence based practice to “normalise” childr</w:t>
      </w:r>
      <w:r w:rsidR="00DC6F50">
        <w:rPr>
          <w:sz w:val="24"/>
          <w:szCs w:val="24"/>
        </w:rPr>
        <w:t>en to violations of norms of informed consent, to mis-</w:t>
      </w:r>
      <w:r w:rsidR="00325397" w:rsidRPr="00494726">
        <w:rPr>
          <w:sz w:val="24"/>
          <w:szCs w:val="24"/>
        </w:rPr>
        <w:t xml:space="preserve">representation </w:t>
      </w:r>
      <w:proofErr w:type="gramStart"/>
      <w:r w:rsidR="00325397" w:rsidRPr="00494726">
        <w:rPr>
          <w:sz w:val="24"/>
          <w:szCs w:val="24"/>
        </w:rPr>
        <w:t>of  the</w:t>
      </w:r>
      <w:proofErr w:type="gramEnd"/>
      <w:r w:rsidR="00325397" w:rsidRPr="00494726">
        <w:rPr>
          <w:sz w:val="24"/>
          <w:szCs w:val="24"/>
        </w:rPr>
        <w:t xml:space="preserve"> treatment to pregnant women as pr</w:t>
      </w:r>
      <w:r w:rsidR="00DC6F50">
        <w:rPr>
          <w:sz w:val="24"/>
          <w:szCs w:val="24"/>
        </w:rPr>
        <w:t xml:space="preserve">oven rather than experimental and several other issues. </w:t>
      </w:r>
      <w:r w:rsidR="00325397" w:rsidRPr="00494726">
        <w:rPr>
          <w:sz w:val="24"/>
          <w:szCs w:val="24"/>
        </w:rPr>
        <w:t xml:space="preserve">The </w:t>
      </w:r>
      <w:r w:rsidR="00DC6F50">
        <w:rPr>
          <w:sz w:val="24"/>
          <w:szCs w:val="24"/>
        </w:rPr>
        <w:t xml:space="preserve">practising </w:t>
      </w:r>
      <w:r w:rsidR="00325397" w:rsidRPr="00494726">
        <w:rPr>
          <w:sz w:val="24"/>
          <w:szCs w:val="24"/>
        </w:rPr>
        <w:t xml:space="preserve">physician </w:t>
      </w:r>
      <w:r w:rsidR="00DC6F50">
        <w:rPr>
          <w:sz w:val="24"/>
          <w:szCs w:val="24"/>
        </w:rPr>
        <w:t xml:space="preserve">as a researcher conducting a trial / research and the ethical implications for informed consent are some of the other concerns </w:t>
      </w:r>
      <w:r w:rsidR="00325397" w:rsidRPr="00494726">
        <w:rPr>
          <w:sz w:val="24"/>
          <w:szCs w:val="24"/>
        </w:rPr>
        <w:t xml:space="preserve">this throws up.  The weak or non functional systems of ethical </w:t>
      </w:r>
      <w:proofErr w:type="gramStart"/>
      <w:r w:rsidR="00325397" w:rsidRPr="00494726">
        <w:rPr>
          <w:sz w:val="24"/>
          <w:szCs w:val="24"/>
        </w:rPr>
        <w:t>review  that</w:t>
      </w:r>
      <w:proofErr w:type="gramEnd"/>
      <w:r w:rsidR="00DC6F50">
        <w:rPr>
          <w:sz w:val="24"/>
          <w:szCs w:val="24"/>
        </w:rPr>
        <w:t xml:space="preserve">, according to </w:t>
      </w:r>
      <w:proofErr w:type="spellStart"/>
      <w:r w:rsidR="00DC6F50">
        <w:rPr>
          <w:sz w:val="24"/>
          <w:szCs w:val="24"/>
        </w:rPr>
        <w:t>Dreger</w:t>
      </w:r>
      <w:proofErr w:type="spellEnd"/>
      <w:r w:rsidR="00DC6F50">
        <w:rPr>
          <w:sz w:val="24"/>
          <w:szCs w:val="24"/>
        </w:rPr>
        <w:t>,</w:t>
      </w:r>
      <w:r w:rsidR="00325397" w:rsidRPr="00494726">
        <w:rPr>
          <w:sz w:val="24"/>
          <w:szCs w:val="24"/>
        </w:rPr>
        <w:t xml:space="preserve"> </w:t>
      </w:r>
      <w:r w:rsidR="00DC6F50">
        <w:rPr>
          <w:sz w:val="24"/>
          <w:szCs w:val="24"/>
        </w:rPr>
        <w:t xml:space="preserve">did not spot and take action against the serious </w:t>
      </w:r>
      <w:r w:rsidR="00325397" w:rsidRPr="00494726">
        <w:rPr>
          <w:sz w:val="24"/>
          <w:szCs w:val="24"/>
        </w:rPr>
        <w:t>flouting of ethical norms</w:t>
      </w:r>
      <w:r w:rsidR="00DC6F50">
        <w:rPr>
          <w:sz w:val="24"/>
          <w:szCs w:val="24"/>
        </w:rPr>
        <w:t xml:space="preserve">, despite a whistleblower raising an alarm points to the veritable rot in the system: in the academic institution as well as within </w:t>
      </w:r>
      <w:r w:rsidR="00325397" w:rsidRPr="00494726">
        <w:rPr>
          <w:sz w:val="24"/>
          <w:szCs w:val="24"/>
        </w:rPr>
        <w:t xml:space="preserve"> regulatory </w:t>
      </w:r>
      <w:r w:rsidR="00DC6F50">
        <w:rPr>
          <w:sz w:val="24"/>
          <w:szCs w:val="24"/>
        </w:rPr>
        <w:t>and oversight agencies located at the highest tier for upholding truth, ethics and justice.  In such a scenario</w:t>
      </w:r>
      <w:proofErr w:type="gramStart"/>
      <w:r w:rsidR="00DC6F50">
        <w:rPr>
          <w:sz w:val="24"/>
          <w:szCs w:val="24"/>
        </w:rPr>
        <w:t>,  b</w:t>
      </w:r>
      <w:r w:rsidR="00325397" w:rsidRPr="00494726">
        <w:rPr>
          <w:sz w:val="24"/>
          <w:szCs w:val="24"/>
        </w:rPr>
        <w:t>ioethicists</w:t>
      </w:r>
      <w:proofErr w:type="gramEnd"/>
      <w:r w:rsidR="00325397" w:rsidRPr="00494726">
        <w:rPr>
          <w:sz w:val="24"/>
          <w:szCs w:val="24"/>
        </w:rPr>
        <w:t xml:space="preserve"> </w:t>
      </w:r>
      <w:r w:rsidR="00DC6F50">
        <w:rPr>
          <w:sz w:val="24"/>
          <w:szCs w:val="24"/>
        </w:rPr>
        <w:t xml:space="preserve">would be expected to be on the side of truth and justice </w:t>
      </w:r>
      <w:r w:rsidR="00DC6F50" w:rsidRPr="00494726">
        <w:rPr>
          <w:sz w:val="24"/>
          <w:szCs w:val="24"/>
        </w:rPr>
        <w:t xml:space="preserve">but this controversy has flagged </w:t>
      </w:r>
      <w:r w:rsidR="00DC6F50">
        <w:rPr>
          <w:sz w:val="24"/>
          <w:szCs w:val="24"/>
        </w:rPr>
        <w:t xml:space="preserve">tremendous violations of publication ethics, </w:t>
      </w:r>
      <w:r w:rsidR="00DC6F50" w:rsidRPr="00494726">
        <w:rPr>
          <w:sz w:val="24"/>
          <w:szCs w:val="24"/>
        </w:rPr>
        <w:t xml:space="preserve">conflicts of interest, non transparency in reporting </w:t>
      </w:r>
      <w:r w:rsidR="00DC6F50">
        <w:rPr>
          <w:sz w:val="24"/>
          <w:szCs w:val="24"/>
        </w:rPr>
        <w:t>such</w:t>
      </w:r>
      <w:r w:rsidR="00DC6F50" w:rsidRPr="00494726">
        <w:rPr>
          <w:sz w:val="24"/>
          <w:szCs w:val="24"/>
        </w:rPr>
        <w:t xml:space="preserve"> conflicts. </w:t>
      </w:r>
    </w:p>
    <w:p w:rsidR="00CF5C37" w:rsidRDefault="00491C1C" w:rsidP="00E3204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Dreger</w:t>
      </w:r>
      <w:proofErr w:type="spellEnd"/>
      <w:r>
        <w:rPr>
          <w:sz w:val="24"/>
          <w:szCs w:val="24"/>
        </w:rPr>
        <w:t xml:space="preserve">, in summing up, reiterates the </w:t>
      </w:r>
      <w:r w:rsidR="00131CC4" w:rsidRPr="00494726">
        <w:rPr>
          <w:sz w:val="24"/>
          <w:szCs w:val="24"/>
        </w:rPr>
        <w:t xml:space="preserve">need for activists and scientists to come together </w:t>
      </w:r>
      <w:r>
        <w:rPr>
          <w:sz w:val="24"/>
          <w:szCs w:val="24"/>
        </w:rPr>
        <w:t xml:space="preserve">to work collectively for truth and justice to prevail. </w:t>
      </w:r>
      <w:r w:rsidR="00E32FEC">
        <w:rPr>
          <w:sz w:val="24"/>
          <w:szCs w:val="24"/>
        </w:rPr>
        <w:t>She acknowledges that the l</w:t>
      </w:r>
      <w:r w:rsidR="00E32FEC" w:rsidRPr="00494726">
        <w:rPr>
          <w:sz w:val="24"/>
          <w:szCs w:val="24"/>
        </w:rPr>
        <w:t xml:space="preserve">ine between activists, scientists </w:t>
      </w:r>
      <w:r w:rsidR="00E32FEC">
        <w:rPr>
          <w:sz w:val="24"/>
          <w:szCs w:val="24"/>
        </w:rPr>
        <w:t xml:space="preserve">is increasingly </w:t>
      </w:r>
      <w:r w:rsidR="00E32FEC" w:rsidRPr="00494726">
        <w:rPr>
          <w:sz w:val="24"/>
          <w:szCs w:val="24"/>
        </w:rPr>
        <w:t>nebulous</w:t>
      </w:r>
      <w:r w:rsidR="00E32FEC">
        <w:rPr>
          <w:sz w:val="24"/>
          <w:szCs w:val="24"/>
        </w:rPr>
        <w:t>: a</w:t>
      </w:r>
      <w:r w:rsidR="00E32FEC" w:rsidRPr="00494726">
        <w:rPr>
          <w:sz w:val="24"/>
          <w:szCs w:val="24"/>
        </w:rPr>
        <w:t xml:space="preserve">ctivists groups are </w:t>
      </w:r>
      <w:r w:rsidR="00E32FEC">
        <w:rPr>
          <w:sz w:val="24"/>
          <w:szCs w:val="24"/>
        </w:rPr>
        <w:t>collecting data,</w:t>
      </w:r>
      <w:r w:rsidR="00E32FEC" w:rsidRPr="00494726">
        <w:rPr>
          <w:sz w:val="24"/>
          <w:szCs w:val="24"/>
        </w:rPr>
        <w:t xml:space="preserve"> </w:t>
      </w:r>
      <w:r w:rsidR="00E32FEC">
        <w:rPr>
          <w:sz w:val="24"/>
          <w:szCs w:val="24"/>
        </w:rPr>
        <w:t xml:space="preserve">conducting </w:t>
      </w:r>
      <w:r w:rsidR="00E32FEC" w:rsidRPr="00494726">
        <w:rPr>
          <w:sz w:val="24"/>
          <w:szCs w:val="24"/>
        </w:rPr>
        <w:t xml:space="preserve">research and academia are using research that they have carried out </w:t>
      </w:r>
      <w:r w:rsidR="00E32FEC">
        <w:rPr>
          <w:sz w:val="24"/>
          <w:szCs w:val="24"/>
        </w:rPr>
        <w:t>and the</w:t>
      </w:r>
      <w:r w:rsidR="00E32FEC" w:rsidRPr="00494726">
        <w:rPr>
          <w:sz w:val="24"/>
          <w:szCs w:val="24"/>
        </w:rPr>
        <w:t xml:space="preserve"> data collected </w:t>
      </w:r>
      <w:r w:rsidR="00E32FEC" w:rsidRPr="00494726">
        <w:rPr>
          <w:sz w:val="24"/>
          <w:szCs w:val="24"/>
        </w:rPr>
        <w:lastRenderedPageBreak/>
        <w:t xml:space="preserve">for advocacy to further truth and justice. </w:t>
      </w:r>
      <w:r w:rsidR="00E32FEC">
        <w:rPr>
          <w:sz w:val="24"/>
          <w:szCs w:val="24"/>
        </w:rPr>
        <w:t xml:space="preserve"> </w:t>
      </w:r>
      <w:r w:rsidR="00CF5C37">
        <w:rPr>
          <w:sz w:val="24"/>
          <w:szCs w:val="24"/>
        </w:rPr>
        <w:t>The author opines that “j</w:t>
      </w:r>
      <w:r w:rsidR="00CF5C37" w:rsidRPr="00494726">
        <w:rPr>
          <w:sz w:val="24"/>
          <w:szCs w:val="24"/>
        </w:rPr>
        <w:t>ustice cannot be advanced by letting truth be determined by political goals</w:t>
      </w:r>
      <w:r w:rsidR="00CF5C37">
        <w:rPr>
          <w:sz w:val="24"/>
          <w:szCs w:val="24"/>
        </w:rPr>
        <w:t>”</w:t>
      </w:r>
      <w:r w:rsidR="00CF5C37" w:rsidRPr="00494726">
        <w:rPr>
          <w:sz w:val="24"/>
          <w:szCs w:val="24"/>
        </w:rPr>
        <w:t>.</w:t>
      </w:r>
      <w:r w:rsidR="00CF5C37">
        <w:rPr>
          <w:sz w:val="24"/>
          <w:szCs w:val="24"/>
        </w:rPr>
        <w:t xml:space="preserve">  </w:t>
      </w:r>
    </w:p>
    <w:p w:rsidR="00CF5C37" w:rsidRDefault="00E32FEC" w:rsidP="00E320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However, she cautions that </w:t>
      </w:r>
      <w:r w:rsidRPr="00494726">
        <w:rPr>
          <w:sz w:val="24"/>
          <w:szCs w:val="24"/>
        </w:rPr>
        <w:t>advocacy and scholarship</w:t>
      </w:r>
      <w:r>
        <w:rPr>
          <w:sz w:val="24"/>
          <w:szCs w:val="24"/>
        </w:rPr>
        <w:t xml:space="preserve"> today </w:t>
      </w:r>
      <w:r w:rsidRPr="00494726">
        <w:rPr>
          <w:sz w:val="24"/>
          <w:szCs w:val="24"/>
        </w:rPr>
        <w:t>face serious threats</w:t>
      </w:r>
      <w:r w:rsidR="00CF5C37">
        <w:rPr>
          <w:sz w:val="24"/>
          <w:szCs w:val="24"/>
        </w:rPr>
        <w:t>: A</w:t>
      </w:r>
      <w:r>
        <w:rPr>
          <w:sz w:val="24"/>
          <w:szCs w:val="24"/>
        </w:rPr>
        <w:t>ca</w:t>
      </w:r>
      <w:r w:rsidRPr="00494726">
        <w:rPr>
          <w:sz w:val="24"/>
          <w:szCs w:val="24"/>
        </w:rPr>
        <w:t>demic tenure</w:t>
      </w:r>
      <w:r>
        <w:rPr>
          <w:sz w:val="24"/>
          <w:szCs w:val="24"/>
        </w:rPr>
        <w:t xml:space="preserve">s </w:t>
      </w:r>
      <w:r w:rsidR="00CF5C37">
        <w:rPr>
          <w:sz w:val="24"/>
          <w:szCs w:val="24"/>
        </w:rPr>
        <w:t xml:space="preserve">have </w:t>
      </w:r>
      <w:r>
        <w:rPr>
          <w:sz w:val="24"/>
          <w:szCs w:val="24"/>
        </w:rPr>
        <w:t>been undergoing radical transformation for the worse. She is s</w:t>
      </w:r>
      <w:r w:rsidRPr="00494726">
        <w:rPr>
          <w:sz w:val="24"/>
          <w:szCs w:val="24"/>
        </w:rPr>
        <w:t xml:space="preserve">ceptical </w:t>
      </w:r>
      <w:r>
        <w:rPr>
          <w:sz w:val="24"/>
          <w:szCs w:val="24"/>
        </w:rPr>
        <w:t xml:space="preserve">about the </w:t>
      </w:r>
      <w:r w:rsidRPr="00494726">
        <w:rPr>
          <w:sz w:val="24"/>
          <w:szCs w:val="24"/>
        </w:rPr>
        <w:t xml:space="preserve">false sense of strength and organising </w:t>
      </w:r>
      <w:r>
        <w:rPr>
          <w:sz w:val="24"/>
          <w:szCs w:val="24"/>
        </w:rPr>
        <w:t xml:space="preserve">that </w:t>
      </w:r>
      <w:r w:rsidRPr="00494726">
        <w:rPr>
          <w:sz w:val="24"/>
          <w:szCs w:val="24"/>
        </w:rPr>
        <w:t xml:space="preserve">social </w:t>
      </w:r>
      <w:r>
        <w:rPr>
          <w:sz w:val="24"/>
          <w:szCs w:val="24"/>
        </w:rPr>
        <w:t xml:space="preserve">media and internet may be </w:t>
      </w:r>
      <w:r w:rsidR="00CF5C37">
        <w:rPr>
          <w:sz w:val="24"/>
          <w:szCs w:val="24"/>
        </w:rPr>
        <w:t xml:space="preserve">causing and the narrowing of spaces for activists and advocacy. </w:t>
      </w:r>
      <w:r w:rsidR="00491C1C">
        <w:rPr>
          <w:sz w:val="24"/>
          <w:szCs w:val="24"/>
        </w:rPr>
        <w:t xml:space="preserve">She also reflects on assumptions and biases that we hold </w:t>
      </w:r>
      <w:r w:rsidR="00540287" w:rsidRPr="00494726">
        <w:rPr>
          <w:sz w:val="24"/>
          <w:szCs w:val="24"/>
        </w:rPr>
        <w:t xml:space="preserve">– for example, </w:t>
      </w:r>
      <w:r w:rsidR="00491C1C">
        <w:rPr>
          <w:sz w:val="24"/>
          <w:szCs w:val="24"/>
        </w:rPr>
        <w:t>from the above controversies, the</w:t>
      </w:r>
      <w:r w:rsidR="00540287" w:rsidRPr="00494726">
        <w:rPr>
          <w:sz w:val="24"/>
          <w:szCs w:val="24"/>
        </w:rPr>
        <w:t xml:space="preserve"> </w:t>
      </w:r>
      <w:r w:rsidR="00491C1C">
        <w:rPr>
          <w:sz w:val="24"/>
          <w:szCs w:val="24"/>
        </w:rPr>
        <w:t>“</w:t>
      </w:r>
      <w:r w:rsidR="00540287" w:rsidRPr="00494726">
        <w:rPr>
          <w:sz w:val="24"/>
          <w:szCs w:val="24"/>
        </w:rPr>
        <w:t>white male scientists</w:t>
      </w:r>
      <w:r w:rsidR="00491C1C">
        <w:rPr>
          <w:sz w:val="24"/>
          <w:szCs w:val="24"/>
        </w:rPr>
        <w:t>”</w:t>
      </w:r>
      <w:r w:rsidR="00540287" w:rsidRPr="00494726">
        <w:rPr>
          <w:sz w:val="24"/>
          <w:szCs w:val="24"/>
        </w:rPr>
        <w:t xml:space="preserve"> as </w:t>
      </w:r>
      <w:r w:rsidR="00E41D76" w:rsidRPr="00494726">
        <w:rPr>
          <w:sz w:val="24"/>
          <w:szCs w:val="24"/>
        </w:rPr>
        <w:t xml:space="preserve">bad, evil “soldiers of the old establishment” whereas “we” </w:t>
      </w:r>
      <w:r w:rsidR="00491C1C">
        <w:rPr>
          <w:sz w:val="24"/>
          <w:szCs w:val="24"/>
        </w:rPr>
        <w:t xml:space="preserve">as progressive and on the part of </w:t>
      </w:r>
      <w:r w:rsidR="00E41D76" w:rsidRPr="00494726">
        <w:rPr>
          <w:sz w:val="24"/>
          <w:szCs w:val="24"/>
        </w:rPr>
        <w:t xml:space="preserve">social justice. </w:t>
      </w:r>
      <w:r w:rsidR="00491C1C">
        <w:rPr>
          <w:sz w:val="24"/>
          <w:szCs w:val="24"/>
        </w:rPr>
        <w:t xml:space="preserve">However, these “white male scientists” </w:t>
      </w:r>
      <w:r w:rsidR="00E41D76" w:rsidRPr="00494726">
        <w:rPr>
          <w:sz w:val="24"/>
          <w:szCs w:val="24"/>
        </w:rPr>
        <w:t xml:space="preserve">were progressive </w:t>
      </w:r>
      <w:r w:rsidR="00491C1C">
        <w:rPr>
          <w:sz w:val="24"/>
          <w:szCs w:val="24"/>
        </w:rPr>
        <w:t>on</w:t>
      </w:r>
      <w:r w:rsidR="00E41D76" w:rsidRPr="00494726">
        <w:rPr>
          <w:sz w:val="24"/>
          <w:szCs w:val="24"/>
        </w:rPr>
        <w:t xml:space="preserve"> transgender rights and were </w:t>
      </w:r>
      <w:r w:rsidR="00491C1C">
        <w:rPr>
          <w:sz w:val="24"/>
          <w:szCs w:val="24"/>
        </w:rPr>
        <w:t xml:space="preserve">actually </w:t>
      </w:r>
      <w:r w:rsidR="00E41D76" w:rsidRPr="00494726">
        <w:rPr>
          <w:sz w:val="24"/>
          <w:szCs w:val="24"/>
        </w:rPr>
        <w:t xml:space="preserve">willing to </w:t>
      </w:r>
      <w:r w:rsidR="00491C1C">
        <w:rPr>
          <w:sz w:val="24"/>
          <w:szCs w:val="24"/>
        </w:rPr>
        <w:t>be involved with scholarship</w:t>
      </w:r>
      <w:r w:rsidR="00E41D76" w:rsidRPr="00494726">
        <w:rPr>
          <w:sz w:val="24"/>
          <w:szCs w:val="24"/>
        </w:rPr>
        <w:t xml:space="preserve"> that </w:t>
      </w:r>
      <w:r w:rsidR="00491C1C">
        <w:rPr>
          <w:sz w:val="24"/>
          <w:szCs w:val="24"/>
        </w:rPr>
        <w:t>was complex</w:t>
      </w:r>
      <w:r w:rsidR="00E41D76" w:rsidRPr="00494726">
        <w:rPr>
          <w:sz w:val="24"/>
          <w:szCs w:val="24"/>
        </w:rPr>
        <w:t xml:space="preserve">. </w:t>
      </w:r>
      <w:r w:rsidR="00491C1C">
        <w:rPr>
          <w:sz w:val="24"/>
          <w:szCs w:val="24"/>
        </w:rPr>
        <w:t xml:space="preserve">They, according to the author </w:t>
      </w:r>
      <w:r w:rsidR="00E41D76" w:rsidRPr="00494726">
        <w:rPr>
          <w:sz w:val="24"/>
          <w:szCs w:val="24"/>
        </w:rPr>
        <w:t>cared about social justice but also about what was tr</w:t>
      </w:r>
      <w:r w:rsidR="00491C1C">
        <w:rPr>
          <w:sz w:val="24"/>
          <w:szCs w:val="24"/>
        </w:rPr>
        <w:t xml:space="preserve">ue.  </w:t>
      </w:r>
      <w:r w:rsidR="00CF5C37">
        <w:rPr>
          <w:sz w:val="24"/>
          <w:szCs w:val="24"/>
        </w:rPr>
        <w:t xml:space="preserve"> </w:t>
      </w:r>
    </w:p>
    <w:p w:rsidR="00B050D7" w:rsidRPr="00494726" w:rsidRDefault="00491C1C" w:rsidP="00E320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book flags several </w:t>
      </w:r>
      <w:r w:rsidR="00C16601">
        <w:rPr>
          <w:sz w:val="24"/>
          <w:szCs w:val="24"/>
        </w:rPr>
        <w:t>concerns for readers</w:t>
      </w:r>
      <w:r>
        <w:rPr>
          <w:sz w:val="24"/>
          <w:szCs w:val="24"/>
        </w:rPr>
        <w:t xml:space="preserve"> to contemplate: </w:t>
      </w:r>
      <w:r w:rsidR="00CB48A1" w:rsidRPr="00494726">
        <w:rPr>
          <w:sz w:val="24"/>
          <w:szCs w:val="24"/>
        </w:rPr>
        <w:t>Should / can j</w:t>
      </w:r>
      <w:r w:rsidR="00771BD8" w:rsidRPr="00494726">
        <w:rPr>
          <w:sz w:val="24"/>
          <w:szCs w:val="24"/>
        </w:rPr>
        <w:t xml:space="preserve">ustice for </w:t>
      </w:r>
      <w:r>
        <w:rPr>
          <w:sz w:val="24"/>
          <w:szCs w:val="24"/>
        </w:rPr>
        <w:t>the oppressed</w:t>
      </w:r>
      <w:r w:rsidR="00771BD8" w:rsidRPr="00494726">
        <w:rPr>
          <w:sz w:val="24"/>
          <w:szCs w:val="24"/>
        </w:rPr>
        <w:t xml:space="preserve"> </w:t>
      </w:r>
      <w:r w:rsidR="00CB48A1" w:rsidRPr="00494726">
        <w:rPr>
          <w:sz w:val="24"/>
          <w:szCs w:val="24"/>
        </w:rPr>
        <w:t xml:space="preserve">be </w:t>
      </w:r>
      <w:r w:rsidR="00771BD8" w:rsidRPr="00494726">
        <w:rPr>
          <w:sz w:val="24"/>
          <w:szCs w:val="24"/>
        </w:rPr>
        <w:t>built upon false information and allegations? What are the ethical imperati</w:t>
      </w:r>
      <w:r w:rsidR="00C16601">
        <w:rPr>
          <w:sz w:val="24"/>
          <w:szCs w:val="24"/>
        </w:rPr>
        <w:t xml:space="preserve">ves that social justice </w:t>
      </w:r>
      <w:r w:rsidR="006B5C37" w:rsidRPr="00494726">
        <w:rPr>
          <w:sz w:val="24"/>
          <w:szCs w:val="24"/>
        </w:rPr>
        <w:t>movements</w:t>
      </w:r>
      <w:r w:rsidR="00C16601">
        <w:rPr>
          <w:sz w:val="24"/>
          <w:szCs w:val="24"/>
        </w:rPr>
        <w:t xml:space="preserve"> as well as scientific research should being founded on</w:t>
      </w:r>
      <w:r w:rsidR="006B5C37" w:rsidRPr="00494726">
        <w:rPr>
          <w:sz w:val="24"/>
          <w:szCs w:val="24"/>
        </w:rPr>
        <w:t xml:space="preserve">?  Although truth and justice </w:t>
      </w:r>
      <w:r w:rsidR="00CB48A1" w:rsidRPr="00494726">
        <w:rPr>
          <w:sz w:val="24"/>
          <w:szCs w:val="24"/>
        </w:rPr>
        <w:t>are in some ways inseparable</w:t>
      </w:r>
      <w:r w:rsidR="006B5C37" w:rsidRPr="00494726">
        <w:rPr>
          <w:sz w:val="24"/>
          <w:szCs w:val="24"/>
        </w:rPr>
        <w:t xml:space="preserve">,  does truth (as in this instance Bailey’s theory) automatically enable justice – or </w:t>
      </w:r>
      <w:r w:rsidR="00CB48A1" w:rsidRPr="00494726">
        <w:rPr>
          <w:sz w:val="24"/>
          <w:szCs w:val="24"/>
        </w:rPr>
        <w:t xml:space="preserve">are there  </w:t>
      </w:r>
      <w:r w:rsidR="006B5C37" w:rsidRPr="00494726">
        <w:rPr>
          <w:sz w:val="24"/>
          <w:szCs w:val="24"/>
        </w:rPr>
        <w:t>multiple  ‘truths’</w:t>
      </w:r>
      <w:r w:rsidR="00E43DD6" w:rsidRPr="00494726">
        <w:rPr>
          <w:sz w:val="24"/>
          <w:szCs w:val="24"/>
        </w:rPr>
        <w:t xml:space="preserve"> (as in the concern about the focus on sexual orientation versus gender identity) </w:t>
      </w:r>
      <w:r w:rsidR="006B5C37" w:rsidRPr="00494726">
        <w:rPr>
          <w:sz w:val="24"/>
          <w:szCs w:val="24"/>
        </w:rPr>
        <w:t xml:space="preserve">that </w:t>
      </w:r>
      <w:r w:rsidR="00E43DD6" w:rsidRPr="00494726">
        <w:rPr>
          <w:sz w:val="24"/>
          <w:szCs w:val="24"/>
        </w:rPr>
        <w:t xml:space="preserve">need </w:t>
      </w:r>
      <w:r w:rsidR="006B5C37" w:rsidRPr="00494726">
        <w:rPr>
          <w:sz w:val="24"/>
          <w:szCs w:val="24"/>
        </w:rPr>
        <w:t>strategic and contextual</w:t>
      </w:r>
      <w:r w:rsidR="00E43DD6" w:rsidRPr="00494726">
        <w:rPr>
          <w:sz w:val="24"/>
          <w:szCs w:val="24"/>
        </w:rPr>
        <w:t xml:space="preserve"> consideration</w:t>
      </w:r>
      <w:r w:rsidR="006B5C37" w:rsidRPr="00494726">
        <w:rPr>
          <w:sz w:val="24"/>
          <w:szCs w:val="24"/>
        </w:rPr>
        <w:t xml:space="preserve">? </w:t>
      </w:r>
      <w:r w:rsidR="00540287" w:rsidRPr="00494726">
        <w:rPr>
          <w:sz w:val="24"/>
          <w:szCs w:val="24"/>
        </w:rPr>
        <w:t xml:space="preserve"> </w:t>
      </w:r>
      <w:r w:rsidR="00C16601">
        <w:rPr>
          <w:sz w:val="24"/>
          <w:szCs w:val="24"/>
        </w:rPr>
        <w:t xml:space="preserve">Does truth always precede justice or does justice also determine the truth.  These and other areas such as hegemony of knowledge and scholarship within </w:t>
      </w:r>
      <w:r w:rsidR="00E32FEC">
        <w:rPr>
          <w:sz w:val="24"/>
          <w:szCs w:val="24"/>
        </w:rPr>
        <w:t xml:space="preserve">countries </w:t>
      </w:r>
      <w:r w:rsidR="00C16601">
        <w:rPr>
          <w:sz w:val="24"/>
          <w:szCs w:val="24"/>
        </w:rPr>
        <w:t xml:space="preserve">but </w:t>
      </w:r>
      <w:r w:rsidR="00E32FEC">
        <w:rPr>
          <w:sz w:val="24"/>
          <w:szCs w:val="24"/>
        </w:rPr>
        <w:t xml:space="preserve">not limited to it may have </w:t>
      </w:r>
      <w:r w:rsidR="00C16601">
        <w:rPr>
          <w:sz w:val="24"/>
          <w:szCs w:val="24"/>
        </w:rPr>
        <w:t xml:space="preserve">benefitted </w:t>
      </w:r>
      <w:r w:rsidR="00E32FEC">
        <w:rPr>
          <w:sz w:val="24"/>
          <w:szCs w:val="24"/>
        </w:rPr>
        <w:t xml:space="preserve">from some more unpacking and analysis. </w:t>
      </w:r>
    </w:p>
    <w:p w:rsidR="00494726" w:rsidRPr="00494726" w:rsidRDefault="00CF5C37" w:rsidP="00E320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as </w:t>
      </w:r>
      <w:proofErr w:type="spellStart"/>
      <w:r>
        <w:rPr>
          <w:sz w:val="24"/>
          <w:szCs w:val="24"/>
        </w:rPr>
        <w:t>Dreger</w:t>
      </w:r>
      <w:proofErr w:type="spellEnd"/>
      <w:r>
        <w:rPr>
          <w:sz w:val="24"/>
          <w:szCs w:val="24"/>
        </w:rPr>
        <w:t xml:space="preserve"> </w:t>
      </w:r>
      <w:r w:rsidR="00E32047">
        <w:rPr>
          <w:sz w:val="24"/>
          <w:szCs w:val="24"/>
        </w:rPr>
        <w:t xml:space="preserve">says: </w:t>
      </w:r>
      <w:r w:rsidR="00494726" w:rsidRPr="00CF5C37">
        <w:rPr>
          <w:i/>
          <w:sz w:val="24"/>
          <w:szCs w:val="24"/>
        </w:rPr>
        <w:t>If you want justice you must work for truth and if you want to work for truth you must do a little more than wish for justice</w:t>
      </w:r>
      <w:r w:rsidRPr="00CF5C37">
        <w:rPr>
          <w:i/>
          <w:sz w:val="24"/>
          <w:szCs w:val="24"/>
        </w:rPr>
        <w:t>.</w:t>
      </w:r>
    </w:p>
    <w:sectPr w:rsidR="00494726" w:rsidRPr="00494726" w:rsidSect="00DF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C7"/>
    <w:rsid w:val="000248C6"/>
    <w:rsid w:val="00046E73"/>
    <w:rsid w:val="000673C3"/>
    <w:rsid w:val="00084880"/>
    <w:rsid w:val="000A6099"/>
    <w:rsid w:val="000E23E8"/>
    <w:rsid w:val="00126671"/>
    <w:rsid w:val="00131CC4"/>
    <w:rsid w:val="0013783C"/>
    <w:rsid w:val="001478F9"/>
    <w:rsid w:val="001741D5"/>
    <w:rsid w:val="0018087B"/>
    <w:rsid w:val="001939A8"/>
    <w:rsid w:val="002012EE"/>
    <w:rsid w:val="00205B74"/>
    <w:rsid w:val="00261893"/>
    <w:rsid w:val="0027315E"/>
    <w:rsid w:val="002C00C5"/>
    <w:rsid w:val="002D5CFE"/>
    <w:rsid w:val="003164F5"/>
    <w:rsid w:val="00325397"/>
    <w:rsid w:val="00390689"/>
    <w:rsid w:val="003B412E"/>
    <w:rsid w:val="00491C1C"/>
    <w:rsid w:val="00494726"/>
    <w:rsid w:val="004A512C"/>
    <w:rsid w:val="004B36A3"/>
    <w:rsid w:val="004D60AC"/>
    <w:rsid w:val="00540287"/>
    <w:rsid w:val="005A3AF6"/>
    <w:rsid w:val="005A450A"/>
    <w:rsid w:val="005B3149"/>
    <w:rsid w:val="005F66C7"/>
    <w:rsid w:val="00630B59"/>
    <w:rsid w:val="00664E05"/>
    <w:rsid w:val="006817EB"/>
    <w:rsid w:val="006B5C37"/>
    <w:rsid w:val="006D25C7"/>
    <w:rsid w:val="00706A89"/>
    <w:rsid w:val="00731280"/>
    <w:rsid w:val="00735661"/>
    <w:rsid w:val="00743715"/>
    <w:rsid w:val="00763818"/>
    <w:rsid w:val="00771BD8"/>
    <w:rsid w:val="007A257F"/>
    <w:rsid w:val="007B50C8"/>
    <w:rsid w:val="007E06AC"/>
    <w:rsid w:val="0080008F"/>
    <w:rsid w:val="00807994"/>
    <w:rsid w:val="008440FB"/>
    <w:rsid w:val="008471CF"/>
    <w:rsid w:val="008552AF"/>
    <w:rsid w:val="00954A7F"/>
    <w:rsid w:val="009B0866"/>
    <w:rsid w:val="009D7772"/>
    <w:rsid w:val="009E6512"/>
    <w:rsid w:val="00A0196C"/>
    <w:rsid w:val="00A0683F"/>
    <w:rsid w:val="00A163A7"/>
    <w:rsid w:val="00A71F9C"/>
    <w:rsid w:val="00A721CD"/>
    <w:rsid w:val="00A744E8"/>
    <w:rsid w:val="00AA57A2"/>
    <w:rsid w:val="00AF3EF3"/>
    <w:rsid w:val="00B02D58"/>
    <w:rsid w:val="00B050D7"/>
    <w:rsid w:val="00B547C5"/>
    <w:rsid w:val="00B56B17"/>
    <w:rsid w:val="00B90AEC"/>
    <w:rsid w:val="00B976CD"/>
    <w:rsid w:val="00BC2C1B"/>
    <w:rsid w:val="00C16601"/>
    <w:rsid w:val="00C3035E"/>
    <w:rsid w:val="00C35B33"/>
    <w:rsid w:val="00C41514"/>
    <w:rsid w:val="00C43816"/>
    <w:rsid w:val="00C71079"/>
    <w:rsid w:val="00C83EF6"/>
    <w:rsid w:val="00CB48A1"/>
    <w:rsid w:val="00CF5C37"/>
    <w:rsid w:val="00D94269"/>
    <w:rsid w:val="00D95D85"/>
    <w:rsid w:val="00DB1E34"/>
    <w:rsid w:val="00DC6F50"/>
    <w:rsid w:val="00DF53EF"/>
    <w:rsid w:val="00DF563B"/>
    <w:rsid w:val="00E12E26"/>
    <w:rsid w:val="00E20774"/>
    <w:rsid w:val="00E32047"/>
    <w:rsid w:val="00E32FEC"/>
    <w:rsid w:val="00E41D76"/>
    <w:rsid w:val="00E425A8"/>
    <w:rsid w:val="00E43DD6"/>
    <w:rsid w:val="00E97E9E"/>
    <w:rsid w:val="00EA2064"/>
    <w:rsid w:val="00EA465D"/>
    <w:rsid w:val="00F06AFD"/>
    <w:rsid w:val="00F151F0"/>
    <w:rsid w:val="00F33038"/>
    <w:rsid w:val="00F3546A"/>
    <w:rsid w:val="00FD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Admin</cp:lastModifiedBy>
  <cp:revision>2</cp:revision>
  <dcterms:created xsi:type="dcterms:W3CDTF">2017-07-16T16:44:00Z</dcterms:created>
  <dcterms:modified xsi:type="dcterms:W3CDTF">2017-07-16T16:44:00Z</dcterms:modified>
</cp:coreProperties>
</file>