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97A" w:rsidRPr="00B5497A" w:rsidRDefault="00B5497A" w:rsidP="00B5497A">
      <w:pPr>
        <w:spacing w:line="360" w:lineRule="auto"/>
        <w:jc w:val="center"/>
        <w:rPr>
          <w:rFonts w:ascii="Times New Roman" w:hAnsi="Times New Roman" w:cs="Times New Roman"/>
          <w:b/>
          <w:bCs/>
          <w:sz w:val="24"/>
          <w:szCs w:val="24"/>
        </w:rPr>
      </w:pPr>
      <w:r w:rsidRPr="00B5497A">
        <w:rPr>
          <w:rFonts w:ascii="Times New Roman" w:hAnsi="Times New Roman" w:cs="Times New Roman"/>
          <w:b/>
          <w:bCs/>
          <w:sz w:val="24"/>
          <w:szCs w:val="24"/>
        </w:rPr>
        <w:t>Statistical Issues on Conduct of Clinical Studies in Vulnerable Population</w:t>
      </w:r>
    </w:p>
    <w:p w:rsidR="00B5497A" w:rsidRDefault="00B5497A" w:rsidP="00B5497A">
      <w:pPr>
        <w:spacing w:line="360" w:lineRule="auto"/>
        <w:rPr>
          <w:rFonts w:ascii="Times New Roman" w:hAnsi="Times New Roman" w:cs="Times New Roman"/>
          <w:b/>
          <w:bCs/>
          <w:sz w:val="24"/>
          <w:szCs w:val="24"/>
        </w:rPr>
      </w:pPr>
    </w:p>
    <w:p w:rsidR="00B5497A" w:rsidRPr="00B5497A" w:rsidRDefault="00B5497A" w:rsidP="00B5497A">
      <w:pPr>
        <w:spacing w:line="360" w:lineRule="auto"/>
        <w:ind w:left="1701" w:hanging="1134"/>
        <w:rPr>
          <w:rFonts w:ascii="Times New Roman" w:hAnsi="Times New Roman" w:cs="Times New Roman"/>
          <w:sz w:val="24"/>
          <w:szCs w:val="24"/>
        </w:rPr>
      </w:pPr>
      <w:proofErr w:type="gramStart"/>
      <w:r w:rsidRPr="00B5497A">
        <w:rPr>
          <w:rFonts w:ascii="Times New Roman" w:hAnsi="Times New Roman" w:cs="Times New Roman"/>
          <w:sz w:val="24"/>
          <w:szCs w:val="24"/>
        </w:rPr>
        <w:t>Authors :</w:t>
      </w:r>
      <w:proofErr w:type="gram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Atul</w:t>
      </w:r>
      <w:proofErr w:type="spell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Juneja</w:t>
      </w:r>
      <w:proofErr w:type="spell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Tulsi</w:t>
      </w:r>
      <w:proofErr w:type="spell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Adhikari</w:t>
      </w:r>
      <w:proofErr w:type="spellEnd"/>
    </w:p>
    <w:p w:rsidR="00B5497A" w:rsidRPr="00B5497A" w:rsidRDefault="00B5497A" w:rsidP="00B5497A">
      <w:pPr>
        <w:spacing w:line="360" w:lineRule="auto"/>
        <w:ind w:left="1701" w:hanging="1134"/>
        <w:rPr>
          <w:rFonts w:ascii="Times New Roman" w:hAnsi="Times New Roman" w:cs="Times New Roman"/>
          <w:sz w:val="24"/>
          <w:szCs w:val="24"/>
        </w:rPr>
      </w:pPr>
      <w:r w:rsidRPr="00B5497A">
        <w:rPr>
          <w:rFonts w:ascii="Times New Roman" w:hAnsi="Times New Roman" w:cs="Times New Roman"/>
          <w:sz w:val="24"/>
          <w:szCs w:val="24"/>
        </w:rPr>
        <w:t>Affiliations: National Institute of Medical Statistics, Indian Council of Medical Research</w:t>
      </w:r>
    </w:p>
    <w:p w:rsidR="00B5497A" w:rsidRPr="00B5497A" w:rsidRDefault="00B5497A" w:rsidP="00B5497A">
      <w:pPr>
        <w:spacing w:line="360" w:lineRule="auto"/>
        <w:ind w:left="1701" w:hanging="1134"/>
        <w:rPr>
          <w:rFonts w:ascii="Times New Roman" w:hAnsi="Times New Roman" w:cs="Times New Roman"/>
          <w:sz w:val="24"/>
          <w:szCs w:val="24"/>
        </w:rPr>
      </w:pPr>
      <w:r>
        <w:rPr>
          <w:rFonts w:ascii="Times New Roman" w:hAnsi="Times New Roman" w:cs="Times New Roman"/>
          <w:sz w:val="24"/>
          <w:szCs w:val="24"/>
        </w:rPr>
        <w:t>Mailing address : NIMS(</w:t>
      </w:r>
      <w:r w:rsidRPr="00B5497A">
        <w:rPr>
          <w:rFonts w:ascii="Times New Roman" w:hAnsi="Times New Roman" w:cs="Times New Roman"/>
          <w:sz w:val="24"/>
          <w:szCs w:val="24"/>
        </w:rPr>
        <w:t>ICMR</w:t>
      </w:r>
      <w:r>
        <w:rPr>
          <w:rFonts w:ascii="Times New Roman" w:hAnsi="Times New Roman" w:cs="Times New Roman"/>
          <w:sz w:val="24"/>
          <w:szCs w:val="24"/>
        </w:rPr>
        <w:t>)</w:t>
      </w:r>
      <w:r w:rsidRPr="00B5497A">
        <w:rPr>
          <w:rFonts w:ascii="Times New Roman" w:hAnsi="Times New Roman" w:cs="Times New Roman"/>
          <w:sz w:val="24"/>
          <w:szCs w:val="24"/>
        </w:rPr>
        <w:t>, Ansari Nagar, New Delhi – 110029.</w:t>
      </w:r>
    </w:p>
    <w:p w:rsidR="00B5497A" w:rsidRPr="00B5497A" w:rsidRDefault="00B5497A" w:rsidP="00B5497A">
      <w:pPr>
        <w:spacing w:line="360" w:lineRule="auto"/>
        <w:ind w:left="1701" w:hanging="1134"/>
        <w:rPr>
          <w:rFonts w:ascii="Times New Roman" w:hAnsi="Times New Roman" w:cs="Times New Roman"/>
          <w:sz w:val="24"/>
          <w:szCs w:val="24"/>
        </w:rPr>
      </w:pPr>
      <w:r w:rsidRPr="00B5497A">
        <w:rPr>
          <w:rFonts w:ascii="Times New Roman" w:hAnsi="Times New Roman" w:cs="Times New Roman"/>
          <w:sz w:val="24"/>
          <w:szCs w:val="24"/>
        </w:rPr>
        <w:t xml:space="preserve">Telephone </w:t>
      </w:r>
      <w:proofErr w:type="gramStart"/>
      <w:r w:rsidRPr="00B5497A">
        <w:rPr>
          <w:rFonts w:ascii="Times New Roman" w:hAnsi="Times New Roman" w:cs="Times New Roman"/>
          <w:sz w:val="24"/>
          <w:szCs w:val="24"/>
        </w:rPr>
        <w:t>numbers :</w:t>
      </w:r>
      <w:proofErr w:type="gramEnd"/>
      <w:r w:rsidRPr="00B5497A">
        <w:rPr>
          <w:rFonts w:ascii="Times New Roman" w:hAnsi="Times New Roman" w:cs="Times New Roman"/>
          <w:sz w:val="24"/>
          <w:szCs w:val="24"/>
        </w:rPr>
        <w:t xml:space="preserve"> 011-26588905, 011-26588725</w:t>
      </w:r>
    </w:p>
    <w:p w:rsidR="00B5497A" w:rsidRPr="00B5497A" w:rsidRDefault="00B5497A" w:rsidP="00B5497A">
      <w:pPr>
        <w:spacing w:line="360" w:lineRule="auto"/>
        <w:ind w:left="1701" w:hanging="1134"/>
        <w:rPr>
          <w:rFonts w:ascii="Times New Roman" w:hAnsi="Times New Roman" w:cs="Times New Roman"/>
          <w:sz w:val="24"/>
          <w:szCs w:val="24"/>
        </w:rPr>
      </w:pPr>
      <w:r w:rsidRPr="00B5497A">
        <w:rPr>
          <w:rFonts w:ascii="Times New Roman" w:hAnsi="Times New Roman" w:cs="Times New Roman"/>
          <w:sz w:val="24"/>
          <w:szCs w:val="24"/>
        </w:rPr>
        <w:t xml:space="preserve">Email </w:t>
      </w:r>
      <w:proofErr w:type="gramStart"/>
      <w:r w:rsidRPr="00B5497A">
        <w:rPr>
          <w:rFonts w:ascii="Times New Roman" w:hAnsi="Times New Roman" w:cs="Times New Roman"/>
          <w:sz w:val="24"/>
          <w:szCs w:val="24"/>
        </w:rPr>
        <w:t>address :</w:t>
      </w:r>
      <w:proofErr w:type="gramEnd"/>
      <w:r w:rsidRPr="00B5497A">
        <w:rPr>
          <w:rFonts w:ascii="Times New Roman" w:hAnsi="Times New Roman" w:cs="Times New Roman"/>
          <w:sz w:val="24"/>
          <w:szCs w:val="24"/>
        </w:rPr>
        <w:t xml:space="preserve"> </w:t>
      </w:r>
      <w:hyperlink r:id="rId6" w:history="1">
        <w:r w:rsidRPr="00B5497A">
          <w:rPr>
            <w:rStyle w:val="Hyperlink"/>
            <w:rFonts w:ascii="Times New Roman" w:hAnsi="Times New Roman" w:cs="Times New Roman"/>
            <w:sz w:val="24"/>
            <w:szCs w:val="24"/>
          </w:rPr>
          <w:t>atul_juneja@hotmail.com</w:t>
        </w:r>
      </w:hyperlink>
      <w:r w:rsidRPr="00B5497A">
        <w:rPr>
          <w:rFonts w:ascii="Times New Roman" w:hAnsi="Times New Roman" w:cs="Times New Roman"/>
          <w:sz w:val="24"/>
          <w:szCs w:val="24"/>
        </w:rPr>
        <w:t xml:space="preserve">, </w:t>
      </w:r>
      <w:hyperlink r:id="rId7" w:history="1">
        <w:r w:rsidRPr="00B5497A">
          <w:rPr>
            <w:rStyle w:val="Hyperlink"/>
            <w:rFonts w:ascii="Times New Roman" w:hAnsi="Times New Roman" w:cs="Times New Roman"/>
            <w:sz w:val="24"/>
            <w:szCs w:val="24"/>
          </w:rPr>
          <w:t>tulsi_adhikari2003@yahoo.co.in</w:t>
        </w:r>
      </w:hyperlink>
    </w:p>
    <w:p w:rsidR="00B5497A" w:rsidRPr="00B5497A" w:rsidRDefault="00B5497A" w:rsidP="00B5497A">
      <w:pPr>
        <w:spacing w:line="360" w:lineRule="auto"/>
        <w:ind w:left="1701" w:hanging="1134"/>
        <w:rPr>
          <w:rFonts w:ascii="Times New Roman" w:hAnsi="Times New Roman" w:cs="Times New Roman"/>
          <w:sz w:val="24"/>
          <w:szCs w:val="24"/>
        </w:rPr>
      </w:pPr>
      <w:r w:rsidRPr="00B5497A">
        <w:rPr>
          <w:rFonts w:ascii="Times New Roman" w:hAnsi="Times New Roman" w:cs="Times New Roman"/>
          <w:sz w:val="24"/>
          <w:szCs w:val="24"/>
        </w:rPr>
        <w:t xml:space="preserve">Competing interest and funding </w:t>
      </w:r>
      <w:proofErr w:type="gramStart"/>
      <w:r w:rsidRPr="00B5497A">
        <w:rPr>
          <w:rFonts w:ascii="Times New Roman" w:hAnsi="Times New Roman" w:cs="Times New Roman"/>
          <w:sz w:val="24"/>
          <w:szCs w:val="24"/>
        </w:rPr>
        <w:t>support :</w:t>
      </w:r>
      <w:proofErr w:type="gramEnd"/>
      <w:r w:rsidRPr="00B5497A">
        <w:rPr>
          <w:rFonts w:ascii="Times New Roman" w:hAnsi="Times New Roman" w:cs="Times New Roman"/>
          <w:sz w:val="24"/>
          <w:szCs w:val="24"/>
        </w:rPr>
        <w:t xml:space="preserve"> Nil</w:t>
      </w:r>
    </w:p>
    <w:p w:rsidR="00B5497A" w:rsidRDefault="00B5497A" w:rsidP="00B5497A">
      <w:pPr>
        <w:spacing w:line="360" w:lineRule="auto"/>
        <w:ind w:left="1701" w:hanging="1134"/>
        <w:rPr>
          <w:rFonts w:ascii="Times New Roman" w:hAnsi="Times New Roman" w:cs="Times New Roman"/>
          <w:b/>
          <w:bCs/>
          <w:sz w:val="24"/>
          <w:szCs w:val="24"/>
        </w:rPr>
      </w:pPr>
    </w:p>
    <w:p w:rsidR="00B5497A" w:rsidRDefault="00B5497A" w:rsidP="00B5497A">
      <w:pPr>
        <w:spacing w:line="360" w:lineRule="auto"/>
        <w:rPr>
          <w:rFonts w:ascii="Times New Roman" w:hAnsi="Times New Roman" w:cs="Times New Roman"/>
          <w:b/>
          <w:bCs/>
          <w:sz w:val="24"/>
          <w:szCs w:val="24"/>
        </w:rPr>
      </w:pPr>
    </w:p>
    <w:p w:rsidR="00B5497A" w:rsidRDefault="00B5497A" w:rsidP="00B5497A">
      <w:pPr>
        <w:spacing w:line="360" w:lineRule="auto"/>
        <w:rPr>
          <w:rFonts w:ascii="Times New Roman" w:hAnsi="Times New Roman" w:cs="Times New Roman"/>
          <w:b/>
          <w:bCs/>
          <w:sz w:val="24"/>
          <w:szCs w:val="24"/>
        </w:rPr>
      </w:pPr>
    </w:p>
    <w:p w:rsidR="00B5497A" w:rsidRDefault="00B5497A" w:rsidP="00B5497A">
      <w:pPr>
        <w:spacing w:line="360" w:lineRule="auto"/>
        <w:rPr>
          <w:rFonts w:ascii="Times New Roman" w:hAnsi="Times New Roman" w:cs="Times New Roman"/>
          <w:b/>
          <w:bCs/>
          <w:sz w:val="24"/>
          <w:szCs w:val="24"/>
        </w:rPr>
      </w:pPr>
    </w:p>
    <w:p w:rsidR="00B5497A" w:rsidRDefault="00B5497A" w:rsidP="00B5497A">
      <w:pPr>
        <w:spacing w:line="360" w:lineRule="auto"/>
        <w:rPr>
          <w:rFonts w:ascii="Times New Roman" w:hAnsi="Times New Roman" w:cs="Times New Roman"/>
          <w:b/>
          <w:bCs/>
          <w:sz w:val="24"/>
          <w:szCs w:val="24"/>
        </w:rPr>
      </w:pPr>
    </w:p>
    <w:p w:rsidR="00B5497A" w:rsidRDefault="00B5497A" w:rsidP="00B5497A">
      <w:pPr>
        <w:spacing w:line="360" w:lineRule="auto"/>
        <w:rPr>
          <w:rFonts w:ascii="Times New Roman" w:hAnsi="Times New Roman" w:cs="Times New Roman"/>
          <w:b/>
          <w:bCs/>
          <w:sz w:val="24"/>
          <w:szCs w:val="24"/>
        </w:rPr>
      </w:pPr>
    </w:p>
    <w:p w:rsidR="00B5497A" w:rsidRDefault="00B5497A" w:rsidP="00B5497A">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B5497A" w:rsidRPr="00B5497A" w:rsidRDefault="00B5497A" w:rsidP="00B5497A">
      <w:pPr>
        <w:spacing w:line="360" w:lineRule="auto"/>
        <w:rPr>
          <w:rFonts w:ascii="Times New Roman" w:hAnsi="Times New Roman" w:cs="Times New Roman"/>
          <w:b/>
          <w:bCs/>
          <w:sz w:val="24"/>
          <w:szCs w:val="24"/>
        </w:rPr>
      </w:pPr>
    </w:p>
    <w:p w:rsidR="00B5497A" w:rsidRDefault="00B5497A">
      <w:pPr>
        <w:rPr>
          <w:rFonts w:ascii="Times New Roman" w:hAnsi="Times New Roman" w:cs="Times New Roman"/>
          <w:b/>
          <w:bCs/>
          <w:sz w:val="24"/>
          <w:szCs w:val="24"/>
        </w:rPr>
      </w:pPr>
    </w:p>
    <w:p w:rsidR="00432703" w:rsidRPr="00B5497A" w:rsidRDefault="00FE14F2" w:rsidP="00B5497A">
      <w:pPr>
        <w:spacing w:line="360" w:lineRule="auto"/>
        <w:jc w:val="center"/>
        <w:rPr>
          <w:rFonts w:ascii="Times New Roman" w:hAnsi="Times New Roman" w:cs="Times New Roman"/>
          <w:b/>
          <w:bCs/>
          <w:sz w:val="24"/>
          <w:szCs w:val="24"/>
        </w:rPr>
      </w:pPr>
      <w:r w:rsidRPr="00B5497A">
        <w:rPr>
          <w:rFonts w:ascii="Times New Roman" w:hAnsi="Times New Roman" w:cs="Times New Roman"/>
          <w:b/>
          <w:bCs/>
          <w:sz w:val="24"/>
          <w:szCs w:val="24"/>
        </w:rPr>
        <w:t xml:space="preserve">Statistical Issues on </w:t>
      </w:r>
      <w:r w:rsidR="00712BED" w:rsidRPr="00B5497A">
        <w:rPr>
          <w:rFonts w:ascii="Times New Roman" w:hAnsi="Times New Roman" w:cs="Times New Roman"/>
          <w:b/>
          <w:bCs/>
          <w:sz w:val="24"/>
          <w:szCs w:val="24"/>
        </w:rPr>
        <w:t>C</w:t>
      </w:r>
      <w:r w:rsidRPr="00B5497A">
        <w:rPr>
          <w:rFonts w:ascii="Times New Roman" w:hAnsi="Times New Roman" w:cs="Times New Roman"/>
          <w:b/>
          <w:bCs/>
          <w:sz w:val="24"/>
          <w:szCs w:val="24"/>
        </w:rPr>
        <w:t>onduct of</w:t>
      </w:r>
      <w:r w:rsidR="00316C8D" w:rsidRPr="00B5497A">
        <w:rPr>
          <w:rFonts w:ascii="Times New Roman" w:hAnsi="Times New Roman" w:cs="Times New Roman"/>
          <w:b/>
          <w:bCs/>
          <w:sz w:val="24"/>
          <w:szCs w:val="24"/>
        </w:rPr>
        <w:t xml:space="preserve"> </w:t>
      </w:r>
      <w:r w:rsidR="00712BED" w:rsidRPr="00B5497A">
        <w:rPr>
          <w:rFonts w:ascii="Times New Roman" w:hAnsi="Times New Roman" w:cs="Times New Roman"/>
          <w:b/>
          <w:bCs/>
          <w:sz w:val="24"/>
          <w:szCs w:val="24"/>
        </w:rPr>
        <w:t>C</w:t>
      </w:r>
      <w:r w:rsidR="00316C8D" w:rsidRPr="00B5497A">
        <w:rPr>
          <w:rFonts w:ascii="Times New Roman" w:hAnsi="Times New Roman" w:cs="Times New Roman"/>
          <w:b/>
          <w:bCs/>
          <w:sz w:val="24"/>
          <w:szCs w:val="24"/>
        </w:rPr>
        <w:t xml:space="preserve">linical </w:t>
      </w:r>
      <w:r w:rsidR="00712BED" w:rsidRPr="00B5497A">
        <w:rPr>
          <w:rFonts w:ascii="Times New Roman" w:hAnsi="Times New Roman" w:cs="Times New Roman"/>
          <w:b/>
          <w:bCs/>
          <w:sz w:val="24"/>
          <w:szCs w:val="24"/>
        </w:rPr>
        <w:t>S</w:t>
      </w:r>
      <w:r w:rsidRPr="00B5497A">
        <w:rPr>
          <w:rFonts w:ascii="Times New Roman" w:hAnsi="Times New Roman" w:cs="Times New Roman"/>
          <w:b/>
          <w:bCs/>
          <w:sz w:val="24"/>
          <w:szCs w:val="24"/>
        </w:rPr>
        <w:t>tudies in Vulnerable Population</w:t>
      </w:r>
    </w:p>
    <w:p w:rsidR="00FE14F2" w:rsidRPr="00B5497A" w:rsidRDefault="00FE14F2" w:rsidP="00B5497A">
      <w:pPr>
        <w:spacing w:line="360" w:lineRule="auto"/>
        <w:rPr>
          <w:rFonts w:ascii="Times New Roman" w:hAnsi="Times New Roman" w:cs="Times New Roman"/>
          <w:b/>
          <w:bCs/>
          <w:sz w:val="24"/>
          <w:szCs w:val="24"/>
        </w:rPr>
      </w:pPr>
      <w:r w:rsidRPr="00B5497A">
        <w:rPr>
          <w:rFonts w:ascii="Times New Roman" w:hAnsi="Times New Roman" w:cs="Times New Roman"/>
          <w:b/>
          <w:bCs/>
          <w:sz w:val="24"/>
          <w:szCs w:val="24"/>
        </w:rPr>
        <w:t>Abstract</w:t>
      </w:r>
    </w:p>
    <w:p w:rsidR="00FA65E7" w:rsidRPr="00B5497A" w:rsidRDefault="00FA65E7" w:rsidP="00B5497A">
      <w:pPr>
        <w:spacing w:line="360" w:lineRule="auto"/>
        <w:rPr>
          <w:rFonts w:ascii="Times New Roman" w:hAnsi="Times New Roman" w:cs="Times New Roman"/>
          <w:sz w:val="24"/>
          <w:szCs w:val="24"/>
        </w:rPr>
      </w:pPr>
      <w:r w:rsidRPr="00B5497A">
        <w:rPr>
          <w:rFonts w:ascii="Times New Roman" w:hAnsi="Times New Roman" w:cs="Times New Roman"/>
          <w:sz w:val="24"/>
          <w:szCs w:val="24"/>
        </w:rPr>
        <w:t xml:space="preserve">Vulnerable population is one of the important </w:t>
      </w:r>
      <w:r w:rsidR="0011285D" w:rsidRPr="00B5497A">
        <w:rPr>
          <w:rFonts w:ascii="Times New Roman" w:hAnsi="Times New Roman" w:cs="Times New Roman"/>
          <w:sz w:val="24"/>
          <w:szCs w:val="24"/>
        </w:rPr>
        <w:t>parts</w:t>
      </w:r>
      <w:r w:rsidRPr="00B5497A">
        <w:rPr>
          <w:rFonts w:ascii="Times New Roman" w:hAnsi="Times New Roman" w:cs="Times New Roman"/>
          <w:sz w:val="24"/>
          <w:szCs w:val="24"/>
        </w:rPr>
        <w:t xml:space="preserve"> of our population which also need to be benefited from the results of clinical research. In </w:t>
      </w:r>
      <w:r w:rsidR="0011285D" w:rsidRPr="00B5497A">
        <w:rPr>
          <w:rFonts w:ascii="Times New Roman" w:hAnsi="Times New Roman" w:cs="Times New Roman"/>
          <w:sz w:val="24"/>
          <w:szCs w:val="24"/>
        </w:rPr>
        <w:t>view of</w:t>
      </w:r>
      <w:r w:rsidRPr="00B5497A">
        <w:rPr>
          <w:rFonts w:ascii="Times New Roman" w:hAnsi="Times New Roman" w:cs="Times New Roman"/>
          <w:sz w:val="24"/>
          <w:szCs w:val="24"/>
        </w:rPr>
        <w:t xml:space="preserve"> their limited autonomy it may not be easy to conduct clinical research such as clinical trials in them because of ethical issues. When it is must to conduct clinical trial in this population, along with ethical considerations</w:t>
      </w:r>
      <w:r w:rsidR="00712BED" w:rsidRPr="00B5497A">
        <w:rPr>
          <w:rFonts w:ascii="Times New Roman" w:hAnsi="Times New Roman" w:cs="Times New Roman"/>
          <w:sz w:val="24"/>
          <w:szCs w:val="24"/>
        </w:rPr>
        <w:t>,</w:t>
      </w:r>
      <w:r w:rsidRPr="00B5497A">
        <w:rPr>
          <w:rFonts w:ascii="Times New Roman" w:hAnsi="Times New Roman" w:cs="Times New Roman"/>
          <w:sz w:val="24"/>
          <w:szCs w:val="24"/>
        </w:rPr>
        <w:t xml:space="preserve"> some statistical issues may also be addressed to give the objectivity </w:t>
      </w:r>
      <w:r w:rsidR="0011285D" w:rsidRPr="00B5497A">
        <w:rPr>
          <w:rFonts w:ascii="Times New Roman" w:hAnsi="Times New Roman" w:cs="Times New Roman"/>
          <w:sz w:val="24"/>
          <w:szCs w:val="24"/>
        </w:rPr>
        <w:t>to the decision of conducting trials in this population</w:t>
      </w:r>
      <w:r w:rsidR="00712BED" w:rsidRPr="00B5497A">
        <w:rPr>
          <w:rFonts w:ascii="Times New Roman" w:hAnsi="Times New Roman" w:cs="Times New Roman"/>
          <w:sz w:val="24"/>
          <w:szCs w:val="24"/>
        </w:rPr>
        <w:t>,</w:t>
      </w:r>
      <w:r w:rsidR="0011285D" w:rsidRPr="00B5497A">
        <w:rPr>
          <w:rFonts w:ascii="Times New Roman" w:hAnsi="Times New Roman" w:cs="Times New Roman"/>
          <w:sz w:val="24"/>
          <w:szCs w:val="24"/>
        </w:rPr>
        <w:t xml:space="preserve"> which is not in a position </w:t>
      </w:r>
      <w:r w:rsidR="00712BED" w:rsidRPr="00B5497A">
        <w:rPr>
          <w:rFonts w:ascii="Times New Roman" w:hAnsi="Times New Roman" w:cs="Times New Roman"/>
          <w:sz w:val="24"/>
          <w:szCs w:val="24"/>
        </w:rPr>
        <w:t xml:space="preserve">to </w:t>
      </w:r>
      <w:r w:rsidR="0011285D" w:rsidRPr="00B5497A">
        <w:rPr>
          <w:rFonts w:ascii="Times New Roman" w:hAnsi="Times New Roman" w:cs="Times New Roman"/>
          <w:sz w:val="24"/>
          <w:szCs w:val="24"/>
        </w:rPr>
        <w:t xml:space="preserve">convey their acceptance of participating in the trial independently. The paper discusses the issues in terms of sample size, type 1 error and effect size </w:t>
      </w:r>
      <w:r w:rsidR="00501591" w:rsidRPr="00B5497A">
        <w:rPr>
          <w:rFonts w:ascii="Times New Roman" w:hAnsi="Times New Roman" w:cs="Times New Roman"/>
          <w:sz w:val="24"/>
          <w:szCs w:val="24"/>
        </w:rPr>
        <w:t xml:space="preserve">and </w:t>
      </w:r>
      <w:r w:rsidR="00712BED" w:rsidRPr="00B5497A">
        <w:rPr>
          <w:rFonts w:ascii="Times New Roman" w:hAnsi="Times New Roman" w:cs="Times New Roman"/>
          <w:sz w:val="24"/>
          <w:szCs w:val="24"/>
        </w:rPr>
        <w:t>analysis</w:t>
      </w:r>
      <w:r w:rsidR="00501591" w:rsidRPr="00B5497A">
        <w:rPr>
          <w:rFonts w:ascii="Times New Roman" w:hAnsi="Times New Roman" w:cs="Times New Roman"/>
          <w:sz w:val="24"/>
          <w:szCs w:val="24"/>
        </w:rPr>
        <w:t xml:space="preserve"> based on I</w:t>
      </w:r>
      <w:r w:rsidR="00712BED" w:rsidRPr="00B5497A">
        <w:rPr>
          <w:rFonts w:ascii="Times New Roman" w:hAnsi="Times New Roman" w:cs="Times New Roman"/>
          <w:sz w:val="24"/>
          <w:szCs w:val="24"/>
        </w:rPr>
        <w:t xml:space="preserve">ntension to </w:t>
      </w:r>
      <w:proofErr w:type="gramStart"/>
      <w:r w:rsidR="00712BED" w:rsidRPr="00B5497A">
        <w:rPr>
          <w:rFonts w:ascii="Times New Roman" w:hAnsi="Times New Roman" w:cs="Times New Roman"/>
          <w:sz w:val="24"/>
          <w:szCs w:val="24"/>
        </w:rPr>
        <w:t>Treat</w:t>
      </w:r>
      <w:proofErr w:type="gramEnd"/>
      <w:r w:rsidR="00501591" w:rsidRPr="00B5497A">
        <w:rPr>
          <w:rFonts w:ascii="Times New Roman" w:hAnsi="Times New Roman" w:cs="Times New Roman"/>
          <w:sz w:val="24"/>
          <w:szCs w:val="24"/>
        </w:rPr>
        <w:t xml:space="preserve"> or P</w:t>
      </w:r>
      <w:r w:rsidR="00712BED" w:rsidRPr="00B5497A">
        <w:rPr>
          <w:rFonts w:ascii="Times New Roman" w:hAnsi="Times New Roman" w:cs="Times New Roman"/>
          <w:sz w:val="24"/>
          <w:szCs w:val="24"/>
        </w:rPr>
        <w:t>er-protocol,</w:t>
      </w:r>
      <w:r w:rsidR="00501591" w:rsidRPr="00B5497A">
        <w:rPr>
          <w:rFonts w:ascii="Times New Roman" w:hAnsi="Times New Roman" w:cs="Times New Roman"/>
          <w:sz w:val="24"/>
          <w:szCs w:val="24"/>
        </w:rPr>
        <w:t xml:space="preserve"> </w:t>
      </w:r>
      <w:r w:rsidR="0011285D" w:rsidRPr="00B5497A">
        <w:rPr>
          <w:rFonts w:ascii="Times New Roman" w:hAnsi="Times New Roman" w:cs="Times New Roman"/>
          <w:sz w:val="24"/>
          <w:szCs w:val="24"/>
        </w:rPr>
        <w:t>before arriving at the decision of conducting a trial in vulnerable population.</w:t>
      </w:r>
    </w:p>
    <w:p w:rsidR="000A284D" w:rsidRPr="00B5497A" w:rsidRDefault="000A284D" w:rsidP="00B5497A">
      <w:pPr>
        <w:spacing w:line="360" w:lineRule="auto"/>
        <w:rPr>
          <w:rFonts w:ascii="Times New Roman" w:hAnsi="Times New Roman" w:cs="Times New Roman"/>
          <w:b/>
          <w:bCs/>
          <w:sz w:val="24"/>
          <w:szCs w:val="24"/>
        </w:rPr>
      </w:pPr>
      <w:r w:rsidRPr="00B5497A">
        <w:rPr>
          <w:rFonts w:ascii="Times New Roman" w:hAnsi="Times New Roman" w:cs="Times New Roman"/>
          <w:b/>
          <w:bCs/>
          <w:sz w:val="24"/>
          <w:szCs w:val="24"/>
        </w:rPr>
        <w:t>Key</w:t>
      </w:r>
      <w:r w:rsidR="00B53544" w:rsidRPr="00B5497A">
        <w:rPr>
          <w:rFonts w:ascii="Times New Roman" w:hAnsi="Times New Roman" w:cs="Times New Roman"/>
          <w:b/>
          <w:bCs/>
          <w:sz w:val="24"/>
          <w:szCs w:val="24"/>
        </w:rPr>
        <w:t xml:space="preserve"> </w:t>
      </w:r>
      <w:proofErr w:type="gramStart"/>
      <w:r w:rsidR="00B53544" w:rsidRPr="00B5497A">
        <w:rPr>
          <w:rFonts w:ascii="Times New Roman" w:hAnsi="Times New Roman" w:cs="Times New Roman"/>
          <w:b/>
          <w:bCs/>
          <w:sz w:val="24"/>
          <w:szCs w:val="24"/>
        </w:rPr>
        <w:t>words :</w:t>
      </w:r>
      <w:proofErr w:type="gramEnd"/>
      <w:r w:rsidR="00B53544" w:rsidRPr="00B5497A">
        <w:rPr>
          <w:rFonts w:ascii="Times New Roman" w:hAnsi="Times New Roman" w:cs="Times New Roman"/>
          <w:sz w:val="24"/>
          <w:szCs w:val="24"/>
        </w:rPr>
        <w:t xml:space="preserve"> </w:t>
      </w:r>
      <w:r w:rsidRPr="00B5497A">
        <w:rPr>
          <w:rFonts w:ascii="Times New Roman" w:hAnsi="Times New Roman" w:cs="Times New Roman"/>
          <w:sz w:val="24"/>
          <w:szCs w:val="24"/>
        </w:rPr>
        <w:t xml:space="preserve"> Vulnerable population, effect size, clinical trial</w:t>
      </w:r>
    </w:p>
    <w:p w:rsidR="00B53544" w:rsidRPr="00B5497A" w:rsidRDefault="00B53544" w:rsidP="00B5497A">
      <w:pPr>
        <w:spacing w:line="360" w:lineRule="auto"/>
        <w:rPr>
          <w:rFonts w:ascii="Times New Roman" w:hAnsi="Times New Roman" w:cs="Times New Roman"/>
          <w:sz w:val="24"/>
          <w:szCs w:val="24"/>
        </w:rPr>
      </w:pPr>
    </w:p>
    <w:p w:rsidR="00B53544" w:rsidRPr="00B5497A" w:rsidRDefault="008F693E" w:rsidP="00B5497A">
      <w:pPr>
        <w:spacing w:line="360" w:lineRule="auto"/>
        <w:rPr>
          <w:rFonts w:ascii="Times New Roman" w:hAnsi="Times New Roman" w:cs="Times New Roman"/>
          <w:b/>
          <w:bCs/>
          <w:sz w:val="24"/>
          <w:szCs w:val="24"/>
        </w:rPr>
      </w:pPr>
      <w:r w:rsidRPr="00B5497A">
        <w:rPr>
          <w:rFonts w:ascii="Times New Roman" w:hAnsi="Times New Roman" w:cs="Times New Roman"/>
          <w:b/>
          <w:bCs/>
          <w:sz w:val="24"/>
          <w:szCs w:val="24"/>
        </w:rPr>
        <w:t>Introduction</w:t>
      </w:r>
    </w:p>
    <w:p w:rsidR="00724C27" w:rsidRPr="00B5497A" w:rsidRDefault="003A6A54" w:rsidP="00B5497A">
      <w:pPr>
        <w:spacing w:line="360" w:lineRule="auto"/>
        <w:rPr>
          <w:rFonts w:ascii="Times New Roman" w:hAnsi="Times New Roman" w:cs="Times New Roman"/>
          <w:sz w:val="24"/>
          <w:szCs w:val="24"/>
        </w:rPr>
      </w:pPr>
      <w:r w:rsidRPr="00B5497A">
        <w:rPr>
          <w:rFonts w:ascii="Times New Roman" w:hAnsi="Times New Roman" w:cs="Times New Roman"/>
          <w:sz w:val="24"/>
          <w:szCs w:val="24"/>
        </w:rPr>
        <w:t xml:space="preserve">Vulnerable population are those groups of population </w:t>
      </w:r>
      <w:r w:rsidR="003C0724" w:rsidRPr="00B5497A">
        <w:rPr>
          <w:rFonts w:ascii="Times New Roman" w:hAnsi="Times New Roman" w:cs="Times New Roman"/>
          <w:sz w:val="24"/>
          <w:szCs w:val="24"/>
        </w:rPr>
        <w:t>who bear unequal burden of</w:t>
      </w:r>
      <w:r w:rsidRPr="00B5497A">
        <w:rPr>
          <w:rFonts w:ascii="Times New Roman" w:hAnsi="Times New Roman" w:cs="Times New Roman"/>
          <w:sz w:val="24"/>
          <w:szCs w:val="24"/>
        </w:rPr>
        <w:t xml:space="preserve"> research because of their easy availability in the settings where the research is being conducted</w:t>
      </w:r>
      <w:r w:rsidR="009371E7" w:rsidRPr="00B5497A">
        <w:rPr>
          <w:rFonts w:ascii="Times New Roman" w:hAnsi="Times New Roman" w:cs="Times New Roman"/>
          <w:sz w:val="24"/>
          <w:szCs w:val="24"/>
        </w:rPr>
        <w:t xml:space="preserve"> (1)</w:t>
      </w:r>
      <w:r w:rsidRPr="00B5497A">
        <w:rPr>
          <w:rFonts w:ascii="Times New Roman" w:hAnsi="Times New Roman" w:cs="Times New Roman"/>
          <w:sz w:val="24"/>
          <w:szCs w:val="24"/>
        </w:rPr>
        <w:t xml:space="preserve">. </w:t>
      </w:r>
      <w:r w:rsidR="00EB0875" w:rsidRPr="00B5497A">
        <w:rPr>
          <w:rFonts w:ascii="Times New Roman" w:hAnsi="Times New Roman" w:cs="Times New Roman"/>
          <w:sz w:val="24"/>
          <w:szCs w:val="24"/>
        </w:rPr>
        <w:t>This type of population includes</w:t>
      </w:r>
      <w:r w:rsidRPr="00B5497A">
        <w:rPr>
          <w:rFonts w:ascii="Times New Roman" w:hAnsi="Times New Roman" w:cs="Times New Roman"/>
          <w:sz w:val="24"/>
          <w:szCs w:val="24"/>
        </w:rPr>
        <w:t xml:space="preserve"> prisoners</w:t>
      </w:r>
      <w:r w:rsidR="006A023B" w:rsidRPr="00B5497A">
        <w:rPr>
          <w:rFonts w:ascii="Times New Roman" w:hAnsi="Times New Roman" w:cs="Times New Roman"/>
          <w:sz w:val="24"/>
          <w:szCs w:val="24"/>
        </w:rPr>
        <w:t>,</w:t>
      </w:r>
      <w:r w:rsidRPr="00B5497A">
        <w:rPr>
          <w:rFonts w:ascii="Times New Roman" w:hAnsi="Times New Roman" w:cs="Times New Roman"/>
          <w:sz w:val="24"/>
          <w:szCs w:val="24"/>
        </w:rPr>
        <w:t xml:space="preserve"> children</w:t>
      </w:r>
      <w:r w:rsidR="006A023B" w:rsidRPr="00B5497A">
        <w:rPr>
          <w:rFonts w:ascii="Times New Roman" w:hAnsi="Times New Roman" w:cs="Times New Roman"/>
          <w:sz w:val="24"/>
          <w:szCs w:val="24"/>
        </w:rPr>
        <w:t>,</w:t>
      </w:r>
      <w:r w:rsidRPr="00B5497A">
        <w:rPr>
          <w:rFonts w:ascii="Times New Roman" w:hAnsi="Times New Roman" w:cs="Times New Roman"/>
          <w:sz w:val="24"/>
          <w:szCs w:val="24"/>
        </w:rPr>
        <w:t xml:space="preserve"> pregnant women</w:t>
      </w:r>
      <w:r w:rsidR="006A023B" w:rsidRPr="00B5497A">
        <w:rPr>
          <w:rFonts w:ascii="Times New Roman" w:hAnsi="Times New Roman" w:cs="Times New Roman"/>
          <w:sz w:val="24"/>
          <w:szCs w:val="24"/>
        </w:rPr>
        <w:t xml:space="preserve"> and</w:t>
      </w:r>
      <w:r w:rsidRPr="00B5497A">
        <w:rPr>
          <w:rFonts w:ascii="Times New Roman" w:hAnsi="Times New Roman" w:cs="Times New Roman"/>
          <w:sz w:val="24"/>
          <w:szCs w:val="24"/>
        </w:rPr>
        <w:t xml:space="preserve"> subordinate employees in an organisation</w:t>
      </w:r>
      <w:r w:rsidR="006A023B" w:rsidRPr="00B5497A">
        <w:rPr>
          <w:rFonts w:ascii="Times New Roman" w:hAnsi="Times New Roman" w:cs="Times New Roman"/>
          <w:sz w:val="24"/>
          <w:szCs w:val="24"/>
        </w:rPr>
        <w:t xml:space="preserve">.  There is possibility </w:t>
      </w:r>
      <w:r w:rsidR="003C0724" w:rsidRPr="00B5497A">
        <w:rPr>
          <w:rFonts w:ascii="Times New Roman" w:hAnsi="Times New Roman" w:cs="Times New Roman"/>
          <w:sz w:val="24"/>
          <w:szCs w:val="24"/>
        </w:rPr>
        <w:t xml:space="preserve">of them being </w:t>
      </w:r>
      <w:r w:rsidRPr="00B5497A">
        <w:rPr>
          <w:rFonts w:ascii="Times New Roman" w:hAnsi="Times New Roman" w:cs="Times New Roman"/>
          <w:sz w:val="24"/>
          <w:szCs w:val="24"/>
        </w:rPr>
        <w:t xml:space="preserve">research participant under compulsion because of less autonomy. </w:t>
      </w:r>
      <w:r w:rsidR="00F03269" w:rsidRPr="00B5497A">
        <w:rPr>
          <w:rFonts w:ascii="Times New Roman" w:hAnsi="Times New Roman" w:cs="Times New Roman"/>
          <w:sz w:val="24"/>
          <w:szCs w:val="24"/>
        </w:rPr>
        <w:t xml:space="preserve"> It is </w:t>
      </w:r>
      <w:r w:rsidR="00CB1F03" w:rsidRPr="00B5497A">
        <w:rPr>
          <w:rFonts w:ascii="Times New Roman" w:hAnsi="Times New Roman" w:cs="Times New Roman"/>
          <w:sz w:val="24"/>
          <w:szCs w:val="24"/>
        </w:rPr>
        <w:t>also expected</w:t>
      </w:r>
      <w:r w:rsidRPr="00B5497A">
        <w:rPr>
          <w:rFonts w:ascii="Times New Roman" w:hAnsi="Times New Roman" w:cs="Times New Roman"/>
          <w:sz w:val="24"/>
          <w:szCs w:val="24"/>
        </w:rPr>
        <w:t xml:space="preserve"> from the research system that the benefits and risks are equally distributed among all sections of population and rights of vulnerable population are protected</w:t>
      </w:r>
      <w:r w:rsidR="009371E7" w:rsidRPr="00B5497A">
        <w:rPr>
          <w:rFonts w:ascii="Times New Roman" w:hAnsi="Times New Roman" w:cs="Times New Roman"/>
          <w:sz w:val="24"/>
          <w:szCs w:val="24"/>
        </w:rPr>
        <w:t xml:space="preserve"> (2)</w:t>
      </w:r>
      <w:r w:rsidRPr="00B5497A">
        <w:rPr>
          <w:rFonts w:ascii="Times New Roman" w:hAnsi="Times New Roman" w:cs="Times New Roman"/>
          <w:sz w:val="24"/>
          <w:szCs w:val="24"/>
        </w:rPr>
        <w:t>.  There is obvious need to have well defined ethical principles which currently ICMR guidelines provide</w:t>
      </w:r>
      <w:r w:rsidR="00266529" w:rsidRPr="00B5497A">
        <w:rPr>
          <w:rFonts w:ascii="Times New Roman" w:hAnsi="Times New Roman" w:cs="Times New Roman"/>
          <w:sz w:val="24"/>
          <w:szCs w:val="24"/>
        </w:rPr>
        <w:t xml:space="preserve"> in </w:t>
      </w:r>
      <w:proofErr w:type="gramStart"/>
      <w:r w:rsidR="00266529" w:rsidRPr="00B5497A">
        <w:rPr>
          <w:rFonts w:ascii="Times New Roman" w:hAnsi="Times New Roman" w:cs="Times New Roman"/>
          <w:sz w:val="24"/>
          <w:szCs w:val="24"/>
        </w:rPr>
        <w:t>India</w:t>
      </w:r>
      <w:r w:rsidR="009371E7" w:rsidRPr="00B5497A">
        <w:rPr>
          <w:rFonts w:ascii="Times New Roman" w:hAnsi="Times New Roman" w:cs="Times New Roman"/>
          <w:sz w:val="24"/>
          <w:szCs w:val="24"/>
        </w:rPr>
        <w:t>(</w:t>
      </w:r>
      <w:proofErr w:type="gramEnd"/>
      <w:r w:rsidR="009371E7" w:rsidRPr="00B5497A">
        <w:rPr>
          <w:rFonts w:ascii="Times New Roman" w:hAnsi="Times New Roman" w:cs="Times New Roman"/>
          <w:sz w:val="24"/>
          <w:szCs w:val="24"/>
        </w:rPr>
        <w:t>3)</w:t>
      </w:r>
      <w:r w:rsidRPr="00B5497A">
        <w:rPr>
          <w:rFonts w:ascii="Times New Roman" w:hAnsi="Times New Roman" w:cs="Times New Roman"/>
          <w:sz w:val="24"/>
          <w:szCs w:val="24"/>
        </w:rPr>
        <w:t>.</w:t>
      </w:r>
      <w:r w:rsidR="00266529" w:rsidRPr="00B5497A">
        <w:rPr>
          <w:rFonts w:ascii="Times New Roman" w:hAnsi="Times New Roman" w:cs="Times New Roman"/>
          <w:sz w:val="24"/>
          <w:szCs w:val="24"/>
        </w:rPr>
        <w:t xml:space="preserve"> This is based on the basic principles of respecting an individual under the conditions of limited autonomy because of mental health issues or being under pressure</w:t>
      </w:r>
      <w:r w:rsidR="00F33947" w:rsidRPr="00B5497A">
        <w:rPr>
          <w:rFonts w:ascii="Times New Roman" w:hAnsi="Times New Roman" w:cs="Times New Roman"/>
          <w:sz w:val="24"/>
          <w:szCs w:val="24"/>
        </w:rPr>
        <w:t>,</w:t>
      </w:r>
      <w:r w:rsidR="00266529" w:rsidRPr="00B5497A">
        <w:rPr>
          <w:rFonts w:ascii="Times New Roman" w:hAnsi="Times New Roman" w:cs="Times New Roman"/>
          <w:sz w:val="24"/>
          <w:szCs w:val="24"/>
        </w:rPr>
        <w:t xml:space="preserve"> such as prisoners etc. </w:t>
      </w:r>
      <w:r w:rsidR="00F03269" w:rsidRPr="00B5497A">
        <w:rPr>
          <w:rFonts w:ascii="Times New Roman" w:hAnsi="Times New Roman" w:cs="Times New Roman"/>
          <w:sz w:val="24"/>
          <w:szCs w:val="24"/>
        </w:rPr>
        <w:t>Hence it may be stated that the studies may be taken up in such population when it is must. This “must</w:t>
      </w:r>
      <w:proofErr w:type="gramStart"/>
      <w:r w:rsidR="00F03269" w:rsidRPr="00B5497A">
        <w:rPr>
          <w:rFonts w:ascii="Times New Roman" w:hAnsi="Times New Roman" w:cs="Times New Roman"/>
          <w:sz w:val="24"/>
          <w:szCs w:val="24"/>
        </w:rPr>
        <w:t>“ has</w:t>
      </w:r>
      <w:proofErr w:type="gramEnd"/>
      <w:r w:rsidR="00F03269" w:rsidRPr="00B5497A">
        <w:rPr>
          <w:rFonts w:ascii="Times New Roman" w:hAnsi="Times New Roman" w:cs="Times New Roman"/>
          <w:sz w:val="24"/>
          <w:szCs w:val="24"/>
        </w:rPr>
        <w:t xml:space="preserve"> to be defined or quantified</w:t>
      </w:r>
      <w:r w:rsidR="00266529" w:rsidRPr="00B5497A">
        <w:rPr>
          <w:rFonts w:ascii="Times New Roman" w:hAnsi="Times New Roman" w:cs="Times New Roman"/>
          <w:sz w:val="24"/>
          <w:szCs w:val="24"/>
        </w:rPr>
        <w:t>.</w:t>
      </w:r>
      <w:r w:rsidR="00736747">
        <w:rPr>
          <w:rFonts w:ascii="Times New Roman" w:hAnsi="Times New Roman" w:cs="Times New Roman"/>
          <w:sz w:val="24"/>
          <w:szCs w:val="24"/>
        </w:rPr>
        <w:t xml:space="preserve"> This is </w:t>
      </w:r>
      <w:bookmarkStart w:id="0" w:name="_GoBack"/>
      <w:bookmarkEnd w:id="0"/>
      <w:r w:rsidRPr="00B5497A">
        <w:rPr>
          <w:rFonts w:ascii="Times New Roman" w:hAnsi="Times New Roman" w:cs="Times New Roman"/>
          <w:sz w:val="24"/>
          <w:szCs w:val="24"/>
        </w:rPr>
        <w:t>the process of further</w:t>
      </w:r>
      <w:r w:rsidR="00F03269" w:rsidRPr="00B5497A">
        <w:rPr>
          <w:rFonts w:ascii="Times New Roman" w:hAnsi="Times New Roman" w:cs="Times New Roman"/>
          <w:sz w:val="24"/>
          <w:szCs w:val="24"/>
        </w:rPr>
        <w:t xml:space="preserve"> strengthening the ethical principles. In other words</w:t>
      </w:r>
      <w:r w:rsidRPr="00B5497A">
        <w:rPr>
          <w:rFonts w:ascii="Times New Roman" w:hAnsi="Times New Roman" w:cs="Times New Roman"/>
          <w:sz w:val="24"/>
          <w:szCs w:val="24"/>
        </w:rPr>
        <w:t xml:space="preserve"> studies in vulnerable </w:t>
      </w:r>
      <w:r w:rsidR="00F33947" w:rsidRPr="00B5497A">
        <w:rPr>
          <w:rFonts w:ascii="Times New Roman" w:hAnsi="Times New Roman" w:cs="Times New Roman"/>
          <w:sz w:val="24"/>
          <w:szCs w:val="24"/>
        </w:rPr>
        <w:t xml:space="preserve">populations </w:t>
      </w:r>
      <w:r w:rsidR="00F03269" w:rsidRPr="00B5497A">
        <w:rPr>
          <w:rFonts w:ascii="Times New Roman" w:hAnsi="Times New Roman" w:cs="Times New Roman"/>
          <w:sz w:val="24"/>
          <w:szCs w:val="24"/>
        </w:rPr>
        <w:t xml:space="preserve">are justified </w:t>
      </w:r>
      <w:r w:rsidRPr="00B5497A">
        <w:rPr>
          <w:rFonts w:ascii="Times New Roman" w:hAnsi="Times New Roman" w:cs="Times New Roman"/>
          <w:sz w:val="24"/>
          <w:szCs w:val="24"/>
        </w:rPr>
        <w:t>only when a problem disproportionately affects the group</w:t>
      </w:r>
      <w:r w:rsidR="00D36B88" w:rsidRPr="00B5497A">
        <w:rPr>
          <w:rFonts w:ascii="Times New Roman" w:hAnsi="Times New Roman" w:cs="Times New Roman"/>
          <w:sz w:val="24"/>
          <w:szCs w:val="24"/>
        </w:rPr>
        <w:t xml:space="preserve"> </w:t>
      </w:r>
      <w:r w:rsidR="009371E7" w:rsidRPr="00B5497A">
        <w:rPr>
          <w:rFonts w:ascii="Times New Roman" w:hAnsi="Times New Roman" w:cs="Times New Roman"/>
          <w:sz w:val="24"/>
          <w:szCs w:val="24"/>
        </w:rPr>
        <w:t>(3)</w:t>
      </w:r>
      <w:r w:rsidRPr="00B5497A">
        <w:rPr>
          <w:rFonts w:ascii="Times New Roman" w:hAnsi="Times New Roman" w:cs="Times New Roman"/>
          <w:sz w:val="24"/>
          <w:szCs w:val="24"/>
        </w:rPr>
        <w:t>.</w:t>
      </w:r>
      <w:r w:rsidR="005B2CF3" w:rsidRPr="00B5497A">
        <w:rPr>
          <w:rFonts w:ascii="Times New Roman" w:hAnsi="Times New Roman" w:cs="Times New Roman"/>
          <w:sz w:val="24"/>
          <w:szCs w:val="24"/>
        </w:rPr>
        <w:t xml:space="preserve"> </w:t>
      </w:r>
    </w:p>
    <w:p w:rsidR="005B2CF3" w:rsidRPr="00B5497A" w:rsidRDefault="005B2CF3" w:rsidP="00B5497A">
      <w:pPr>
        <w:spacing w:line="360" w:lineRule="auto"/>
        <w:rPr>
          <w:rFonts w:ascii="Times New Roman" w:hAnsi="Times New Roman" w:cs="Times New Roman"/>
          <w:sz w:val="24"/>
          <w:szCs w:val="24"/>
        </w:rPr>
      </w:pPr>
      <w:r w:rsidRPr="00B5497A">
        <w:rPr>
          <w:rFonts w:ascii="Times New Roman" w:hAnsi="Times New Roman" w:cs="Times New Roman"/>
          <w:sz w:val="24"/>
          <w:szCs w:val="24"/>
        </w:rPr>
        <w:lastRenderedPageBreak/>
        <w:t xml:space="preserve">The </w:t>
      </w:r>
      <w:r w:rsidR="009A2D48" w:rsidRPr="00B5497A">
        <w:rPr>
          <w:rFonts w:ascii="Times New Roman" w:hAnsi="Times New Roman" w:cs="Times New Roman"/>
          <w:sz w:val="24"/>
          <w:szCs w:val="24"/>
        </w:rPr>
        <w:t>aim</w:t>
      </w:r>
      <w:r w:rsidRPr="00B5497A">
        <w:rPr>
          <w:rFonts w:ascii="Times New Roman" w:hAnsi="Times New Roman" w:cs="Times New Roman"/>
          <w:sz w:val="24"/>
          <w:szCs w:val="24"/>
        </w:rPr>
        <w:t xml:space="preserve"> of this </w:t>
      </w:r>
      <w:r w:rsidR="009A2D48" w:rsidRPr="00B5497A">
        <w:rPr>
          <w:rFonts w:ascii="Times New Roman" w:hAnsi="Times New Roman" w:cs="Times New Roman"/>
          <w:sz w:val="24"/>
          <w:szCs w:val="24"/>
        </w:rPr>
        <w:t>article</w:t>
      </w:r>
      <w:r w:rsidRPr="00B5497A">
        <w:rPr>
          <w:rFonts w:ascii="Times New Roman" w:hAnsi="Times New Roman" w:cs="Times New Roman"/>
          <w:sz w:val="24"/>
          <w:szCs w:val="24"/>
        </w:rPr>
        <w:t xml:space="preserve"> is to address the issues of vulnerable population considering statistical aspects</w:t>
      </w:r>
      <w:r w:rsidR="00F33947" w:rsidRPr="00B5497A">
        <w:rPr>
          <w:rFonts w:ascii="Times New Roman" w:hAnsi="Times New Roman" w:cs="Times New Roman"/>
          <w:sz w:val="24"/>
          <w:szCs w:val="24"/>
        </w:rPr>
        <w:t>,</w:t>
      </w:r>
      <w:r w:rsidRPr="00B5497A">
        <w:rPr>
          <w:rFonts w:ascii="Times New Roman" w:hAnsi="Times New Roman" w:cs="Times New Roman"/>
          <w:sz w:val="24"/>
          <w:szCs w:val="24"/>
        </w:rPr>
        <w:t xml:space="preserve"> so that an effort could be made to quantify the conditions under which the study</w:t>
      </w:r>
      <w:r w:rsidR="00712BED" w:rsidRPr="00B5497A">
        <w:rPr>
          <w:rFonts w:ascii="Times New Roman" w:hAnsi="Times New Roman" w:cs="Times New Roman"/>
          <w:sz w:val="24"/>
          <w:szCs w:val="24"/>
        </w:rPr>
        <w:t xml:space="preserve">. </w:t>
      </w:r>
      <w:proofErr w:type="gramStart"/>
      <w:r w:rsidR="00712BED" w:rsidRPr="00B5497A">
        <w:rPr>
          <w:rFonts w:ascii="Times New Roman" w:hAnsi="Times New Roman" w:cs="Times New Roman"/>
          <w:sz w:val="24"/>
          <w:szCs w:val="24"/>
        </w:rPr>
        <w:t>such</w:t>
      </w:r>
      <w:proofErr w:type="gramEnd"/>
      <w:r w:rsidR="00712BED" w:rsidRPr="00B5497A">
        <w:rPr>
          <w:rFonts w:ascii="Times New Roman" w:hAnsi="Times New Roman" w:cs="Times New Roman"/>
          <w:sz w:val="24"/>
          <w:szCs w:val="24"/>
        </w:rPr>
        <w:t xml:space="preserve"> as clinical trials,</w:t>
      </w:r>
      <w:r w:rsidRPr="00B5497A">
        <w:rPr>
          <w:rFonts w:ascii="Times New Roman" w:hAnsi="Times New Roman" w:cs="Times New Roman"/>
          <w:sz w:val="24"/>
          <w:szCs w:val="24"/>
        </w:rPr>
        <w:t xml:space="preserve"> on vulnerable population is to be conducted. This includes the statement from the ethical guidelines “when a problem disproportionately affects the </w:t>
      </w:r>
      <w:proofErr w:type="gramStart"/>
      <w:r w:rsidRPr="00B5497A">
        <w:rPr>
          <w:rFonts w:ascii="Times New Roman" w:hAnsi="Times New Roman" w:cs="Times New Roman"/>
          <w:sz w:val="24"/>
          <w:szCs w:val="24"/>
        </w:rPr>
        <w:t>group(</w:t>
      </w:r>
      <w:proofErr w:type="gramEnd"/>
      <w:r w:rsidRPr="00B5497A">
        <w:rPr>
          <w:rFonts w:ascii="Times New Roman" w:hAnsi="Times New Roman" w:cs="Times New Roman"/>
          <w:sz w:val="24"/>
          <w:szCs w:val="24"/>
        </w:rPr>
        <w:t>vulnerable population). It needs to be technically or statistically seen</w:t>
      </w:r>
      <w:r w:rsidR="00F33947" w:rsidRPr="00B5497A">
        <w:rPr>
          <w:rFonts w:ascii="Times New Roman" w:hAnsi="Times New Roman" w:cs="Times New Roman"/>
          <w:sz w:val="24"/>
          <w:szCs w:val="24"/>
        </w:rPr>
        <w:t>,</w:t>
      </w:r>
      <w:r w:rsidRPr="00B5497A">
        <w:rPr>
          <w:rFonts w:ascii="Times New Roman" w:hAnsi="Times New Roman" w:cs="Times New Roman"/>
          <w:sz w:val="24"/>
          <w:szCs w:val="24"/>
        </w:rPr>
        <w:t xml:space="preserve"> what disproportionately means.</w:t>
      </w:r>
      <w:r w:rsidR="00F54588" w:rsidRPr="00B5497A">
        <w:rPr>
          <w:rFonts w:ascii="Times New Roman" w:hAnsi="Times New Roman" w:cs="Times New Roman"/>
          <w:sz w:val="24"/>
          <w:szCs w:val="24"/>
        </w:rPr>
        <w:t xml:space="preserve"> It has been generally indicated in number of studies that due caution in designing studies and statistical issues may be considered before the studies in the vulnerable population are initiated</w:t>
      </w:r>
      <w:r w:rsidR="009371E7" w:rsidRPr="00B5497A">
        <w:rPr>
          <w:rFonts w:ascii="Times New Roman" w:hAnsi="Times New Roman" w:cs="Times New Roman"/>
          <w:sz w:val="24"/>
          <w:szCs w:val="24"/>
        </w:rPr>
        <w:t xml:space="preserve"> (4)</w:t>
      </w:r>
      <w:r w:rsidR="00A9771E" w:rsidRPr="00B5497A">
        <w:rPr>
          <w:rFonts w:ascii="Times New Roman" w:eastAsia="Times New Roman" w:hAnsi="Times New Roman" w:cs="Times New Roman"/>
          <w:sz w:val="24"/>
          <w:szCs w:val="24"/>
          <w:lang w:eastAsia="en-IN"/>
        </w:rPr>
        <w:t xml:space="preserve">.  </w:t>
      </w:r>
      <w:r w:rsidR="00F54588" w:rsidRPr="00B5497A">
        <w:rPr>
          <w:rFonts w:ascii="Times New Roman" w:hAnsi="Times New Roman" w:cs="Times New Roman"/>
          <w:sz w:val="24"/>
          <w:szCs w:val="24"/>
        </w:rPr>
        <w:t xml:space="preserve">This </w:t>
      </w:r>
      <w:r w:rsidR="00A9771E" w:rsidRPr="00B5497A">
        <w:rPr>
          <w:rFonts w:ascii="Times New Roman" w:hAnsi="Times New Roman" w:cs="Times New Roman"/>
          <w:sz w:val="24"/>
          <w:szCs w:val="24"/>
        </w:rPr>
        <w:t>article</w:t>
      </w:r>
      <w:r w:rsidR="00F54588" w:rsidRPr="00B5497A">
        <w:rPr>
          <w:rFonts w:ascii="Times New Roman" w:hAnsi="Times New Roman" w:cs="Times New Roman"/>
          <w:sz w:val="24"/>
          <w:szCs w:val="24"/>
        </w:rPr>
        <w:t xml:space="preserve"> tries to address specific issues </w:t>
      </w:r>
      <w:r w:rsidR="005D6114" w:rsidRPr="00B5497A">
        <w:rPr>
          <w:rFonts w:ascii="Times New Roman" w:hAnsi="Times New Roman" w:cs="Times New Roman"/>
          <w:sz w:val="24"/>
          <w:szCs w:val="24"/>
        </w:rPr>
        <w:t xml:space="preserve">in research </w:t>
      </w:r>
      <w:r w:rsidR="00F33947" w:rsidRPr="00B5497A">
        <w:rPr>
          <w:rFonts w:ascii="Times New Roman" w:hAnsi="Times New Roman" w:cs="Times New Roman"/>
          <w:sz w:val="24"/>
          <w:szCs w:val="24"/>
        </w:rPr>
        <w:t>on</w:t>
      </w:r>
      <w:r w:rsidR="005D6114" w:rsidRPr="00B5497A">
        <w:rPr>
          <w:rFonts w:ascii="Times New Roman" w:hAnsi="Times New Roman" w:cs="Times New Roman"/>
          <w:sz w:val="24"/>
          <w:szCs w:val="24"/>
        </w:rPr>
        <w:t xml:space="preserve"> vulnerable population which need to be seen in statistical perspective so as to help the study planners and program people to make decision</w:t>
      </w:r>
      <w:r w:rsidR="00F33947" w:rsidRPr="00B5497A">
        <w:rPr>
          <w:rFonts w:ascii="Times New Roman" w:hAnsi="Times New Roman" w:cs="Times New Roman"/>
          <w:sz w:val="24"/>
          <w:szCs w:val="24"/>
        </w:rPr>
        <w:t>s,</w:t>
      </w:r>
      <w:r w:rsidR="005D6114" w:rsidRPr="00B5497A">
        <w:rPr>
          <w:rFonts w:ascii="Times New Roman" w:hAnsi="Times New Roman" w:cs="Times New Roman"/>
          <w:sz w:val="24"/>
          <w:szCs w:val="24"/>
        </w:rPr>
        <w:t xml:space="preserve"> based </w:t>
      </w:r>
      <w:proofErr w:type="gramStart"/>
      <w:r w:rsidR="005D6114" w:rsidRPr="00B5497A">
        <w:rPr>
          <w:rFonts w:ascii="Times New Roman" w:hAnsi="Times New Roman" w:cs="Times New Roman"/>
          <w:sz w:val="24"/>
          <w:szCs w:val="24"/>
        </w:rPr>
        <w:t xml:space="preserve">on </w:t>
      </w:r>
      <w:r w:rsidR="00F54588" w:rsidRPr="00B5497A">
        <w:rPr>
          <w:rFonts w:ascii="Times New Roman" w:hAnsi="Times New Roman" w:cs="Times New Roman"/>
          <w:sz w:val="24"/>
          <w:szCs w:val="24"/>
        </w:rPr>
        <w:t xml:space="preserve"> </w:t>
      </w:r>
      <w:r w:rsidR="005D6114" w:rsidRPr="00B5497A">
        <w:rPr>
          <w:rFonts w:ascii="Times New Roman" w:hAnsi="Times New Roman" w:cs="Times New Roman"/>
          <w:sz w:val="24"/>
          <w:szCs w:val="24"/>
        </w:rPr>
        <w:t>some</w:t>
      </w:r>
      <w:proofErr w:type="gramEnd"/>
      <w:r w:rsidR="005D6114" w:rsidRPr="00B5497A">
        <w:rPr>
          <w:rFonts w:ascii="Times New Roman" w:hAnsi="Times New Roman" w:cs="Times New Roman"/>
          <w:sz w:val="24"/>
          <w:szCs w:val="24"/>
        </w:rPr>
        <w:t xml:space="preserve"> quantified facts.</w:t>
      </w:r>
    </w:p>
    <w:p w:rsidR="00B53544" w:rsidRPr="00B5497A" w:rsidRDefault="008F693E" w:rsidP="00B5497A">
      <w:pPr>
        <w:spacing w:line="240" w:lineRule="auto"/>
        <w:rPr>
          <w:rFonts w:ascii="Times New Roman" w:hAnsi="Times New Roman" w:cs="Times New Roman"/>
          <w:sz w:val="24"/>
          <w:szCs w:val="24"/>
        </w:rPr>
      </w:pPr>
      <w:r w:rsidRPr="00B5497A">
        <w:rPr>
          <w:rFonts w:ascii="Times New Roman" w:hAnsi="Times New Roman" w:cs="Times New Roman"/>
          <w:b/>
          <w:bCs/>
          <w:sz w:val="24"/>
          <w:szCs w:val="24"/>
        </w:rPr>
        <w:t>Statistical Consideration</w:t>
      </w:r>
      <w:r w:rsidR="00AE5325" w:rsidRPr="00B5497A">
        <w:rPr>
          <w:rFonts w:ascii="Times New Roman" w:hAnsi="Times New Roman" w:cs="Times New Roman"/>
          <w:b/>
          <w:bCs/>
          <w:sz w:val="24"/>
          <w:szCs w:val="24"/>
        </w:rPr>
        <w:t>s</w:t>
      </w:r>
      <w:r w:rsidR="00B53544" w:rsidRPr="00B5497A">
        <w:rPr>
          <w:rFonts w:ascii="Times New Roman" w:hAnsi="Times New Roman" w:cs="Times New Roman"/>
          <w:b/>
          <w:bCs/>
          <w:sz w:val="24"/>
          <w:szCs w:val="24"/>
        </w:rPr>
        <w:t xml:space="preserve"> </w:t>
      </w:r>
    </w:p>
    <w:p w:rsidR="00F54588" w:rsidRPr="00B5497A" w:rsidRDefault="005B2CF3" w:rsidP="00B5497A">
      <w:pPr>
        <w:spacing w:line="360" w:lineRule="auto"/>
        <w:rPr>
          <w:rFonts w:ascii="Times New Roman" w:hAnsi="Times New Roman" w:cs="Times New Roman"/>
          <w:sz w:val="24"/>
          <w:szCs w:val="24"/>
        </w:rPr>
      </w:pPr>
      <w:r w:rsidRPr="00B5497A">
        <w:rPr>
          <w:rFonts w:ascii="Times New Roman" w:hAnsi="Times New Roman" w:cs="Times New Roman"/>
          <w:sz w:val="24"/>
          <w:szCs w:val="24"/>
        </w:rPr>
        <w:t xml:space="preserve">As mentioned above the studies on vulnerable have to be conducted only under essential conditions and </w:t>
      </w:r>
      <w:r w:rsidR="009C1C28" w:rsidRPr="00B5497A">
        <w:rPr>
          <w:rFonts w:ascii="Times New Roman" w:hAnsi="Times New Roman" w:cs="Times New Roman"/>
          <w:sz w:val="24"/>
          <w:szCs w:val="24"/>
        </w:rPr>
        <w:t>t</w:t>
      </w:r>
      <w:r w:rsidRPr="00B5497A">
        <w:rPr>
          <w:rFonts w:ascii="Times New Roman" w:hAnsi="Times New Roman" w:cs="Times New Roman"/>
          <w:sz w:val="24"/>
          <w:szCs w:val="24"/>
        </w:rPr>
        <w:t>o a limited extent i</w:t>
      </w:r>
      <w:r w:rsidR="00F33947" w:rsidRPr="00B5497A">
        <w:rPr>
          <w:rFonts w:ascii="Times New Roman" w:hAnsi="Times New Roman" w:cs="Times New Roman"/>
          <w:sz w:val="24"/>
          <w:szCs w:val="24"/>
        </w:rPr>
        <w:t>.</w:t>
      </w:r>
      <w:r w:rsidRPr="00B5497A">
        <w:rPr>
          <w:rFonts w:ascii="Times New Roman" w:hAnsi="Times New Roman" w:cs="Times New Roman"/>
          <w:sz w:val="24"/>
          <w:szCs w:val="24"/>
        </w:rPr>
        <w:t>e</w:t>
      </w:r>
      <w:r w:rsidR="00F33947" w:rsidRPr="00B5497A">
        <w:rPr>
          <w:rFonts w:ascii="Times New Roman" w:hAnsi="Times New Roman" w:cs="Times New Roman"/>
          <w:sz w:val="24"/>
          <w:szCs w:val="24"/>
        </w:rPr>
        <w:t xml:space="preserve">., </w:t>
      </w:r>
      <w:r w:rsidRPr="00B5497A">
        <w:rPr>
          <w:rFonts w:ascii="Times New Roman" w:hAnsi="Times New Roman" w:cs="Times New Roman"/>
          <w:sz w:val="24"/>
          <w:szCs w:val="24"/>
        </w:rPr>
        <w:t>on a limited sample size</w:t>
      </w:r>
      <w:r w:rsidR="009371E7" w:rsidRPr="00B5497A">
        <w:rPr>
          <w:rFonts w:ascii="Times New Roman" w:hAnsi="Times New Roman" w:cs="Times New Roman"/>
          <w:sz w:val="24"/>
          <w:szCs w:val="24"/>
        </w:rPr>
        <w:t xml:space="preserve"> (1)</w:t>
      </w:r>
      <w:r w:rsidRPr="00B5497A">
        <w:rPr>
          <w:rFonts w:ascii="Times New Roman" w:hAnsi="Times New Roman" w:cs="Times New Roman"/>
          <w:sz w:val="24"/>
          <w:szCs w:val="24"/>
        </w:rPr>
        <w:t xml:space="preserve">. </w:t>
      </w:r>
      <w:r w:rsidR="008E726E" w:rsidRPr="00B5497A">
        <w:rPr>
          <w:rFonts w:ascii="Times New Roman" w:hAnsi="Times New Roman" w:cs="Times New Roman"/>
          <w:sz w:val="24"/>
          <w:szCs w:val="24"/>
        </w:rPr>
        <w:t xml:space="preserve">When it comes to designing of studies relating </w:t>
      </w:r>
      <w:r w:rsidR="004918AB" w:rsidRPr="00B5497A">
        <w:rPr>
          <w:rFonts w:ascii="Times New Roman" w:hAnsi="Times New Roman" w:cs="Times New Roman"/>
          <w:sz w:val="24"/>
          <w:szCs w:val="24"/>
        </w:rPr>
        <w:t>to research</w:t>
      </w:r>
      <w:r w:rsidR="00D33AAD" w:rsidRPr="00B5497A">
        <w:rPr>
          <w:rFonts w:ascii="Times New Roman" w:hAnsi="Times New Roman" w:cs="Times New Roman"/>
          <w:sz w:val="24"/>
          <w:szCs w:val="24"/>
        </w:rPr>
        <w:t>,</w:t>
      </w:r>
      <w:r w:rsidR="008E726E" w:rsidRPr="00B5497A">
        <w:rPr>
          <w:rFonts w:ascii="Times New Roman" w:hAnsi="Times New Roman" w:cs="Times New Roman"/>
          <w:sz w:val="24"/>
          <w:szCs w:val="24"/>
        </w:rPr>
        <w:t xml:space="preserve"> there is need to define the subjective issues </w:t>
      </w:r>
      <w:r w:rsidR="00FA65E7" w:rsidRPr="00B5497A">
        <w:rPr>
          <w:rFonts w:ascii="Times New Roman" w:hAnsi="Times New Roman" w:cs="Times New Roman"/>
          <w:sz w:val="24"/>
          <w:szCs w:val="24"/>
        </w:rPr>
        <w:t>in terms</w:t>
      </w:r>
      <w:r w:rsidR="00D33AAD" w:rsidRPr="00B5497A">
        <w:rPr>
          <w:rFonts w:ascii="Times New Roman" w:hAnsi="Times New Roman" w:cs="Times New Roman"/>
          <w:sz w:val="24"/>
          <w:szCs w:val="24"/>
        </w:rPr>
        <w:t xml:space="preserve"> of </w:t>
      </w:r>
      <w:r w:rsidR="008E726E" w:rsidRPr="00B5497A">
        <w:rPr>
          <w:rFonts w:ascii="Times New Roman" w:hAnsi="Times New Roman" w:cs="Times New Roman"/>
          <w:sz w:val="24"/>
          <w:szCs w:val="24"/>
        </w:rPr>
        <w:t>objectiv</w:t>
      </w:r>
      <w:r w:rsidR="00D33AAD" w:rsidRPr="00B5497A">
        <w:rPr>
          <w:rFonts w:ascii="Times New Roman" w:hAnsi="Times New Roman" w:cs="Times New Roman"/>
          <w:sz w:val="24"/>
          <w:szCs w:val="24"/>
        </w:rPr>
        <w:t>ity</w:t>
      </w:r>
      <w:r w:rsidR="008E726E" w:rsidRPr="00B5497A">
        <w:rPr>
          <w:rFonts w:ascii="Times New Roman" w:hAnsi="Times New Roman" w:cs="Times New Roman"/>
          <w:sz w:val="24"/>
          <w:szCs w:val="24"/>
        </w:rPr>
        <w:t xml:space="preserve"> and with defined magnitude such as sample size, effect size, error terms and analytic approaches involved and further cautions based on ethical principles if being conducted in vulnerable population. </w:t>
      </w:r>
      <w:r w:rsidR="00F54588" w:rsidRPr="00B5497A">
        <w:rPr>
          <w:rFonts w:ascii="Times New Roman" w:hAnsi="Times New Roman" w:cs="Times New Roman"/>
          <w:sz w:val="24"/>
          <w:szCs w:val="24"/>
        </w:rPr>
        <w:t>Hence we need to consider effect size</w:t>
      </w:r>
      <w:r w:rsidR="00AA6C4F" w:rsidRPr="00B5497A">
        <w:rPr>
          <w:rFonts w:ascii="Times New Roman" w:hAnsi="Times New Roman" w:cs="Times New Roman"/>
          <w:sz w:val="24"/>
          <w:szCs w:val="24"/>
          <w:vertAlign w:val="superscript"/>
        </w:rPr>
        <w:t>9</w:t>
      </w:r>
      <w:r w:rsidR="00B35038" w:rsidRPr="00B5497A">
        <w:rPr>
          <w:rFonts w:ascii="Times New Roman" w:hAnsi="Times New Roman" w:cs="Times New Roman"/>
          <w:sz w:val="24"/>
          <w:szCs w:val="24"/>
          <w:vertAlign w:val="superscript"/>
        </w:rPr>
        <w:t xml:space="preserve"> </w:t>
      </w:r>
      <w:r w:rsidR="00540D0D" w:rsidRPr="00B5497A">
        <w:rPr>
          <w:rFonts w:ascii="Times New Roman" w:hAnsi="Times New Roman" w:cs="Times New Roman"/>
          <w:sz w:val="24"/>
          <w:szCs w:val="24"/>
        </w:rPr>
        <w:t xml:space="preserve"> </w:t>
      </w:r>
      <w:r w:rsidR="00F54588" w:rsidRPr="00B5497A">
        <w:rPr>
          <w:rFonts w:ascii="Times New Roman" w:hAnsi="Times New Roman" w:cs="Times New Roman"/>
          <w:sz w:val="24"/>
          <w:szCs w:val="24"/>
        </w:rPr>
        <w:t xml:space="preserve"> before the study in such group is initiated.</w:t>
      </w:r>
    </w:p>
    <w:p w:rsidR="005B2CF3" w:rsidRPr="00B5497A" w:rsidRDefault="00F54588" w:rsidP="00B5497A">
      <w:pPr>
        <w:spacing w:line="360" w:lineRule="auto"/>
        <w:rPr>
          <w:rFonts w:ascii="Times New Roman" w:hAnsi="Times New Roman" w:cs="Times New Roman"/>
          <w:sz w:val="24"/>
          <w:szCs w:val="24"/>
        </w:rPr>
      </w:pPr>
      <w:r w:rsidRPr="00B5497A">
        <w:rPr>
          <w:rFonts w:ascii="Times New Roman" w:hAnsi="Times New Roman" w:cs="Times New Roman"/>
          <w:sz w:val="24"/>
          <w:szCs w:val="24"/>
        </w:rPr>
        <w:t xml:space="preserve"> </w:t>
      </w:r>
      <w:r w:rsidR="00CB1F03" w:rsidRPr="00B5497A">
        <w:rPr>
          <w:rFonts w:ascii="Times New Roman" w:hAnsi="Times New Roman" w:cs="Times New Roman"/>
          <w:sz w:val="24"/>
          <w:szCs w:val="24"/>
        </w:rPr>
        <w:t xml:space="preserve">The </w:t>
      </w:r>
      <w:r w:rsidRPr="00B5497A">
        <w:rPr>
          <w:rFonts w:ascii="Times New Roman" w:hAnsi="Times New Roman" w:cs="Times New Roman"/>
          <w:sz w:val="24"/>
          <w:szCs w:val="24"/>
        </w:rPr>
        <w:t>programme group</w:t>
      </w:r>
      <w:r w:rsidR="00CB1F03" w:rsidRPr="00B5497A">
        <w:rPr>
          <w:rFonts w:ascii="Times New Roman" w:hAnsi="Times New Roman" w:cs="Times New Roman"/>
          <w:sz w:val="24"/>
          <w:szCs w:val="24"/>
        </w:rPr>
        <w:t xml:space="preserve"> should consider a defined threshold of effect </w:t>
      </w:r>
      <w:r w:rsidR="00F960CB" w:rsidRPr="00B5497A">
        <w:rPr>
          <w:rFonts w:ascii="Times New Roman" w:hAnsi="Times New Roman" w:cs="Times New Roman"/>
          <w:sz w:val="24"/>
          <w:szCs w:val="24"/>
        </w:rPr>
        <w:t>size only</w:t>
      </w:r>
      <w:r w:rsidR="00CB1F03" w:rsidRPr="00B5497A">
        <w:rPr>
          <w:rFonts w:ascii="Times New Roman" w:hAnsi="Times New Roman" w:cs="Times New Roman"/>
          <w:sz w:val="24"/>
          <w:szCs w:val="24"/>
        </w:rPr>
        <w:t xml:space="preserve"> beyond which the study should be indicative. This is indicative of substantial difference between the incidence/prevalence of heath condition in vulnerable population in question </w:t>
      </w:r>
      <w:proofErr w:type="spellStart"/>
      <w:proofErr w:type="gramStart"/>
      <w:r w:rsidR="00CB1F03" w:rsidRPr="00B5497A">
        <w:rPr>
          <w:rFonts w:ascii="Times New Roman" w:hAnsi="Times New Roman" w:cs="Times New Roman"/>
          <w:sz w:val="24"/>
          <w:szCs w:val="24"/>
        </w:rPr>
        <w:t>vis</w:t>
      </w:r>
      <w:proofErr w:type="spellEnd"/>
      <w:proofErr w:type="gramEnd"/>
      <w:r w:rsidR="00CB1F03" w:rsidRPr="00B5497A">
        <w:rPr>
          <w:rFonts w:ascii="Times New Roman" w:hAnsi="Times New Roman" w:cs="Times New Roman"/>
          <w:sz w:val="24"/>
          <w:szCs w:val="24"/>
        </w:rPr>
        <w:t xml:space="preserve"> a </w:t>
      </w:r>
      <w:proofErr w:type="spellStart"/>
      <w:r w:rsidR="00CB1F03" w:rsidRPr="00B5497A">
        <w:rPr>
          <w:rFonts w:ascii="Times New Roman" w:hAnsi="Times New Roman" w:cs="Times New Roman"/>
          <w:sz w:val="24"/>
          <w:szCs w:val="24"/>
        </w:rPr>
        <w:t>vis</w:t>
      </w:r>
      <w:proofErr w:type="spellEnd"/>
      <w:r w:rsidR="00CB1F03" w:rsidRPr="00B5497A">
        <w:rPr>
          <w:rFonts w:ascii="Times New Roman" w:hAnsi="Times New Roman" w:cs="Times New Roman"/>
          <w:sz w:val="24"/>
          <w:szCs w:val="24"/>
        </w:rPr>
        <w:t xml:space="preserve"> general population. This quantification </w:t>
      </w:r>
      <w:r w:rsidR="008C6D99" w:rsidRPr="00B5497A">
        <w:rPr>
          <w:rFonts w:ascii="Times New Roman" w:hAnsi="Times New Roman" w:cs="Times New Roman"/>
          <w:sz w:val="24"/>
          <w:szCs w:val="24"/>
        </w:rPr>
        <w:t>of effect</w:t>
      </w:r>
      <w:r w:rsidR="00CB1F03" w:rsidRPr="00B5497A">
        <w:rPr>
          <w:rFonts w:ascii="Times New Roman" w:hAnsi="Times New Roman" w:cs="Times New Roman"/>
          <w:sz w:val="24"/>
          <w:szCs w:val="24"/>
        </w:rPr>
        <w:t xml:space="preserve"> size</w:t>
      </w:r>
      <w:r w:rsidR="0094040F" w:rsidRPr="00B5497A">
        <w:rPr>
          <w:rFonts w:ascii="Times New Roman" w:hAnsi="Times New Roman" w:cs="Times New Roman"/>
          <w:sz w:val="24"/>
          <w:szCs w:val="24"/>
        </w:rPr>
        <w:t xml:space="preserve"> as arrived at from the </w:t>
      </w:r>
      <w:proofErr w:type="gramStart"/>
      <w:r w:rsidR="0094040F" w:rsidRPr="00B5497A">
        <w:rPr>
          <w:rFonts w:ascii="Times New Roman" w:hAnsi="Times New Roman" w:cs="Times New Roman"/>
          <w:sz w:val="24"/>
          <w:szCs w:val="24"/>
        </w:rPr>
        <w:t>experts</w:t>
      </w:r>
      <w:r w:rsidR="00CB1F03" w:rsidRPr="00B5497A">
        <w:rPr>
          <w:rFonts w:ascii="Times New Roman" w:hAnsi="Times New Roman" w:cs="Times New Roman"/>
          <w:sz w:val="24"/>
          <w:szCs w:val="24"/>
        </w:rPr>
        <w:t xml:space="preserve">  would</w:t>
      </w:r>
      <w:proofErr w:type="gramEnd"/>
      <w:r w:rsidR="00CB1F03" w:rsidRPr="00B5497A">
        <w:rPr>
          <w:rFonts w:ascii="Times New Roman" w:hAnsi="Times New Roman" w:cs="Times New Roman"/>
          <w:sz w:val="24"/>
          <w:szCs w:val="24"/>
        </w:rPr>
        <w:t xml:space="preserve"> help programme managers to decide on issues of taking up studies in such population. In terms of statistics if the effect size is large the sample size would be less</w:t>
      </w:r>
      <w:r w:rsidR="00704514" w:rsidRPr="00B5497A">
        <w:rPr>
          <w:rFonts w:ascii="Times New Roman" w:hAnsi="Times New Roman" w:cs="Times New Roman"/>
          <w:sz w:val="24"/>
          <w:szCs w:val="24"/>
        </w:rPr>
        <w:t>,</w:t>
      </w:r>
      <w:r w:rsidR="00CB1F03" w:rsidRPr="00B5497A">
        <w:rPr>
          <w:rFonts w:ascii="Times New Roman" w:hAnsi="Times New Roman" w:cs="Times New Roman"/>
          <w:sz w:val="24"/>
          <w:szCs w:val="24"/>
        </w:rPr>
        <w:t xml:space="preserve"> maintaining other assumptions of type 1 and type 2 errors. This would </w:t>
      </w:r>
      <w:r w:rsidR="00704514" w:rsidRPr="00B5497A">
        <w:rPr>
          <w:rFonts w:ascii="Times New Roman" w:hAnsi="Times New Roman" w:cs="Times New Roman"/>
          <w:sz w:val="24"/>
          <w:szCs w:val="24"/>
        </w:rPr>
        <w:t>endorse the</w:t>
      </w:r>
      <w:r w:rsidR="00CB1F03" w:rsidRPr="00B5497A">
        <w:rPr>
          <w:rFonts w:ascii="Times New Roman" w:hAnsi="Times New Roman" w:cs="Times New Roman"/>
          <w:sz w:val="24"/>
          <w:szCs w:val="24"/>
        </w:rPr>
        <w:t xml:space="preserve"> principle of essentiality of research</w:t>
      </w:r>
      <w:r w:rsidR="008C6D99" w:rsidRPr="00B5497A">
        <w:rPr>
          <w:rFonts w:ascii="Times New Roman" w:hAnsi="Times New Roman" w:cs="Times New Roman"/>
          <w:sz w:val="24"/>
          <w:szCs w:val="24"/>
        </w:rPr>
        <w:t>, that too</w:t>
      </w:r>
      <w:r w:rsidR="00444F4B" w:rsidRPr="00B5497A">
        <w:rPr>
          <w:rFonts w:ascii="Times New Roman" w:hAnsi="Times New Roman" w:cs="Times New Roman"/>
          <w:sz w:val="24"/>
          <w:szCs w:val="24"/>
        </w:rPr>
        <w:t>,</w:t>
      </w:r>
      <w:r w:rsidR="008C6D99" w:rsidRPr="00B5497A">
        <w:rPr>
          <w:rFonts w:ascii="Times New Roman" w:hAnsi="Times New Roman" w:cs="Times New Roman"/>
          <w:sz w:val="24"/>
          <w:szCs w:val="24"/>
        </w:rPr>
        <w:t xml:space="preserve"> on a limited sample size </w:t>
      </w:r>
      <w:r w:rsidR="00CB1F03" w:rsidRPr="00B5497A">
        <w:rPr>
          <w:rFonts w:ascii="Times New Roman" w:hAnsi="Times New Roman" w:cs="Times New Roman"/>
          <w:sz w:val="24"/>
          <w:szCs w:val="24"/>
        </w:rPr>
        <w:t xml:space="preserve">from the ethical </w:t>
      </w:r>
      <w:r w:rsidR="008C6D99" w:rsidRPr="00B5497A">
        <w:rPr>
          <w:rFonts w:ascii="Times New Roman" w:hAnsi="Times New Roman" w:cs="Times New Roman"/>
          <w:sz w:val="24"/>
          <w:szCs w:val="24"/>
        </w:rPr>
        <w:t>aspects.</w:t>
      </w:r>
      <w:r w:rsidR="00F960CB" w:rsidRPr="00B5497A">
        <w:rPr>
          <w:rFonts w:ascii="Times New Roman" w:hAnsi="Times New Roman" w:cs="Times New Roman"/>
          <w:sz w:val="24"/>
          <w:szCs w:val="24"/>
        </w:rPr>
        <w:t xml:space="preserve"> </w:t>
      </w:r>
    </w:p>
    <w:p w:rsidR="00704514" w:rsidRPr="00B5497A" w:rsidRDefault="008C6D99" w:rsidP="00B5497A">
      <w:pPr>
        <w:spacing w:line="360" w:lineRule="auto"/>
        <w:rPr>
          <w:rFonts w:ascii="Times New Roman" w:hAnsi="Times New Roman" w:cs="Times New Roman"/>
          <w:sz w:val="24"/>
          <w:szCs w:val="24"/>
        </w:rPr>
      </w:pPr>
      <w:r w:rsidRPr="00B5497A">
        <w:rPr>
          <w:rFonts w:ascii="Times New Roman" w:hAnsi="Times New Roman" w:cs="Times New Roman"/>
          <w:sz w:val="24"/>
          <w:szCs w:val="24"/>
        </w:rPr>
        <w:t>It is also important that we do not miss on the likely substantial different between</w:t>
      </w:r>
      <w:r w:rsidR="00707AE6" w:rsidRPr="00B5497A">
        <w:rPr>
          <w:rFonts w:ascii="Times New Roman" w:hAnsi="Times New Roman" w:cs="Times New Roman"/>
          <w:sz w:val="24"/>
          <w:szCs w:val="24"/>
        </w:rPr>
        <w:t xml:space="preserve"> </w:t>
      </w:r>
      <w:r w:rsidRPr="00B5497A">
        <w:rPr>
          <w:rFonts w:ascii="Times New Roman" w:hAnsi="Times New Roman" w:cs="Times New Roman"/>
          <w:sz w:val="24"/>
          <w:szCs w:val="24"/>
        </w:rPr>
        <w:t xml:space="preserve">the two groups of study of which one being vulnerable population. </w:t>
      </w:r>
      <w:r w:rsidR="00707AE6" w:rsidRPr="00B5497A">
        <w:rPr>
          <w:rFonts w:ascii="Times New Roman" w:hAnsi="Times New Roman" w:cs="Times New Roman"/>
          <w:sz w:val="24"/>
          <w:szCs w:val="24"/>
        </w:rPr>
        <w:t>Conventionally</w:t>
      </w:r>
      <w:r w:rsidR="00444F4B" w:rsidRPr="00B5497A">
        <w:rPr>
          <w:rFonts w:ascii="Times New Roman" w:hAnsi="Times New Roman" w:cs="Times New Roman"/>
          <w:sz w:val="24"/>
          <w:szCs w:val="24"/>
        </w:rPr>
        <w:t>,</w:t>
      </w:r>
      <w:r w:rsidR="00707AE6" w:rsidRPr="00B5497A">
        <w:rPr>
          <w:rFonts w:ascii="Times New Roman" w:hAnsi="Times New Roman" w:cs="Times New Roman"/>
          <w:sz w:val="24"/>
          <w:szCs w:val="24"/>
        </w:rPr>
        <w:t xml:space="preserve"> magnitude of chance factor which is type 1 error is maintained at 0.05 or less so as to minimise the chance of wrongly rejecting the null hypothesis so as not to consider the effect size as significant</w:t>
      </w:r>
      <w:r w:rsidR="00707AE6" w:rsidRPr="00B5497A">
        <w:rPr>
          <w:rFonts w:ascii="Times New Roman" w:hAnsi="Times New Roman" w:cs="Times New Roman"/>
          <w:color w:val="000000" w:themeColor="text1"/>
          <w:sz w:val="24"/>
          <w:szCs w:val="24"/>
        </w:rPr>
        <w:t>. It is suggested that one</w:t>
      </w:r>
      <w:r w:rsidR="009C1C28" w:rsidRPr="00B5497A">
        <w:rPr>
          <w:rFonts w:ascii="Times New Roman" w:hAnsi="Times New Roman" w:cs="Times New Roman"/>
          <w:color w:val="000000" w:themeColor="text1"/>
          <w:sz w:val="24"/>
          <w:szCs w:val="24"/>
        </w:rPr>
        <w:t xml:space="preserve"> may</w:t>
      </w:r>
      <w:r w:rsidR="00707AE6" w:rsidRPr="00B5497A">
        <w:rPr>
          <w:rFonts w:ascii="Times New Roman" w:hAnsi="Times New Roman" w:cs="Times New Roman"/>
          <w:color w:val="000000" w:themeColor="text1"/>
          <w:sz w:val="24"/>
          <w:szCs w:val="24"/>
        </w:rPr>
        <w:t xml:space="preserve"> consider liberalising the type 1 error. </w:t>
      </w:r>
      <w:r w:rsidR="0096043F" w:rsidRPr="00B5497A">
        <w:rPr>
          <w:rFonts w:ascii="Times New Roman" w:hAnsi="Times New Roman" w:cs="Times New Roman"/>
          <w:color w:val="000000" w:themeColor="text1"/>
          <w:sz w:val="24"/>
          <w:szCs w:val="24"/>
        </w:rPr>
        <w:t>In case of vulnerable population it would not be appropriate to miss on the real difference if it exists.</w:t>
      </w:r>
      <w:r w:rsidR="00857039" w:rsidRPr="00B5497A">
        <w:rPr>
          <w:rFonts w:ascii="Times New Roman" w:hAnsi="Times New Roman" w:cs="Times New Roman"/>
          <w:color w:val="000000" w:themeColor="text1"/>
          <w:sz w:val="24"/>
          <w:szCs w:val="24"/>
        </w:rPr>
        <w:t xml:space="preserve"> </w:t>
      </w:r>
      <w:r w:rsidR="00857039" w:rsidRPr="00B5497A">
        <w:rPr>
          <w:rFonts w:ascii="Times New Roman" w:hAnsi="Times New Roman" w:cs="Times New Roman"/>
          <w:sz w:val="24"/>
          <w:szCs w:val="24"/>
        </w:rPr>
        <w:t xml:space="preserve">This would </w:t>
      </w:r>
      <w:r w:rsidR="00857039" w:rsidRPr="00B5497A">
        <w:rPr>
          <w:rFonts w:ascii="Times New Roman" w:hAnsi="Times New Roman" w:cs="Times New Roman"/>
          <w:sz w:val="24"/>
          <w:szCs w:val="24"/>
        </w:rPr>
        <w:lastRenderedPageBreak/>
        <w:t xml:space="preserve">obviously </w:t>
      </w:r>
      <w:r w:rsidR="00F24D2B" w:rsidRPr="00B5497A">
        <w:rPr>
          <w:rFonts w:ascii="Times New Roman" w:hAnsi="Times New Roman" w:cs="Times New Roman"/>
          <w:sz w:val="24"/>
          <w:szCs w:val="24"/>
        </w:rPr>
        <w:t>increase</w:t>
      </w:r>
      <w:r w:rsidR="00857039" w:rsidRPr="00B5497A">
        <w:rPr>
          <w:rFonts w:ascii="Times New Roman" w:hAnsi="Times New Roman" w:cs="Times New Roman"/>
          <w:sz w:val="24"/>
          <w:szCs w:val="24"/>
        </w:rPr>
        <w:t xml:space="preserve"> the chance of false rejection</w:t>
      </w:r>
      <w:r w:rsidR="00F24D2B" w:rsidRPr="00B5497A">
        <w:rPr>
          <w:rFonts w:ascii="Times New Roman" w:hAnsi="Times New Roman" w:cs="Times New Roman"/>
          <w:sz w:val="24"/>
          <w:szCs w:val="24"/>
        </w:rPr>
        <w:t xml:space="preserve"> </w:t>
      </w:r>
      <w:r w:rsidR="00A223EF" w:rsidRPr="00B5497A">
        <w:rPr>
          <w:rFonts w:ascii="Times New Roman" w:hAnsi="Times New Roman" w:cs="Times New Roman"/>
          <w:sz w:val="24"/>
          <w:szCs w:val="24"/>
        </w:rPr>
        <w:t xml:space="preserve">of the null hypothesis, </w:t>
      </w:r>
      <w:r w:rsidR="00F24D2B" w:rsidRPr="00B5497A">
        <w:rPr>
          <w:rFonts w:ascii="Times New Roman" w:hAnsi="Times New Roman" w:cs="Times New Roman"/>
          <w:sz w:val="24"/>
          <w:szCs w:val="24"/>
        </w:rPr>
        <w:t xml:space="preserve">thus compromising on true effect. </w:t>
      </w:r>
      <w:r w:rsidR="0096043F" w:rsidRPr="00B5497A">
        <w:rPr>
          <w:rFonts w:ascii="Times New Roman" w:hAnsi="Times New Roman" w:cs="Times New Roman"/>
          <w:sz w:val="24"/>
          <w:szCs w:val="24"/>
        </w:rPr>
        <w:t xml:space="preserve"> </w:t>
      </w:r>
      <w:r w:rsidR="00857039" w:rsidRPr="00B5497A">
        <w:rPr>
          <w:rFonts w:ascii="Times New Roman" w:hAnsi="Times New Roman" w:cs="Times New Roman"/>
          <w:sz w:val="24"/>
          <w:szCs w:val="24"/>
        </w:rPr>
        <w:t xml:space="preserve"> </w:t>
      </w:r>
      <w:r w:rsidR="008E7350" w:rsidRPr="00B5497A">
        <w:rPr>
          <w:rFonts w:ascii="Times New Roman" w:hAnsi="Times New Roman" w:cs="Times New Roman"/>
          <w:sz w:val="24"/>
          <w:szCs w:val="24"/>
        </w:rPr>
        <w:t xml:space="preserve"> </w:t>
      </w:r>
      <w:r w:rsidR="00690972" w:rsidRPr="00B5497A">
        <w:rPr>
          <w:rFonts w:ascii="Times New Roman" w:hAnsi="Times New Roman" w:cs="Times New Roman"/>
          <w:sz w:val="24"/>
          <w:szCs w:val="24"/>
        </w:rPr>
        <w:t xml:space="preserve">  </w:t>
      </w:r>
      <w:r w:rsidR="00707AE6" w:rsidRPr="00B5497A">
        <w:rPr>
          <w:rFonts w:ascii="Times New Roman" w:hAnsi="Times New Roman" w:cs="Times New Roman"/>
          <w:sz w:val="24"/>
          <w:szCs w:val="24"/>
        </w:rPr>
        <w:t>This would help to provide enough opportunity for the effect size to be detected as significant</w:t>
      </w:r>
      <w:r w:rsidR="00717463" w:rsidRPr="00B5497A">
        <w:rPr>
          <w:rFonts w:ascii="Times New Roman" w:hAnsi="Times New Roman" w:cs="Times New Roman"/>
          <w:sz w:val="24"/>
          <w:szCs w:val="24"/>
        </w:rPr>
        <w:t xml:space="preserve"> </w:t>
      </w:r>
      <w:r w:rsidR="00EC4194" w:rsidRPr="00B5497A">
        <w:rPr>
          <w:rFonts w:ascii="Times New Roman" w:hAnsi="Times New Roman" w:cs="Times New Roman"/>
          <w:sz w:val="24"/>
          <w:szCs w:val="24"/>
        </w:rPr>
        <w:t>and</w:t>
      </w:r>
      <w:r w:rsidR="00717463" w:rsidRPr="00B5497A">
        <w:rPr>
          <w:rFonts w:ascii="Times New Roman" w:hAnsi="Times New Roman" w:cs="Times New Roman"/>
          <w:sz w:val="24"/>
          <w:szCs w:val="24"/>
        </w:rPr>
        <w:t xml:space="preserve"> further contribute to lowering of sample size</w:t>
      </w:r>
      <w:r w:rsidR="0023339D" w:rsidRPr="00B5497A">
        <w:rPr>
          <w:rFonts w:ascii="Times New Roman" w:hAnsi="Times New Roman" w:cs="Times New Roman"/>
          <w:sz w:val="24"/>
          <w:szCs w:val="24"/>
        </w:rPr>
        <w:t xml:space="preserve">. </w:t>
      </w:r>
      <w:r w:rsidR="0096043F" w:rsidRPr="00B5497A">
        <w:rPr>
          <w:rFonts w:ascii="Times New Roman" w:hAnsi="Times New Roman" w:cs="Times New Roman"/>
          <w:sz w:val="24"/>
          <w:szCs w:val="24"/>
        </w:rPr>
        <w:t xml:space="preserve"> </w:t>
      </w:r>
      <w:r w:rsidR="00707AE6" w:rsidRPr="00B5497A">
        <w:rPr>
          <w:rFonts w:ascii="Times New Roman" w:hAnsi="Times New Roman" w:cs="Times New Roman"/>
          <w:sz w:val="24"/>
          <w:szCs w:val="24"/>
        </w:rPr>
        <w:t xml:space="preserve"> However this cannot </w:t>
      </w:r>
      <w:r w:rsidR="0096043F" w:rsidRPr="00B5497A">
        <w:rPr>
          <w:rFonts w:ascii="Times New Roman" w:hAnsi="Times New Roman" w:cs="Times New Roman"/>
          <w:sz w:val="24"/>
          <w:szCs w:val="24"/>
        </w:rPr>
        <w:t>be considered</w:t>
      </w:r>
      <w:r w:rsidR="00707AE6" w:rsidRPr="00B5497A">
        <w:rPr>
          <w:rFonts w:ascii="Times New Roman" w:hAnsi="Times New Roman" w:cs="Times New Roman"/>
          <w:sz w:val="24"/>
          <w:szCs w:val="24"/>
        </w:rPr>
        <w:t xml:space="preserve"> as the rule of thumb and has to be discussed among the research group and along with </w:t>
      </w:r>
      <w:r w:rsidR="00690972" w:rsidRPr="00B5497A">
        <w:rPr>
          <w:rFonts w:ascii="Times New Roman" w:hAnsi="Times New Roman" w:cs="Times New Roman"/>
          <w:sz w:val="24"/>
          <w:szCs w:val="24"/>
        </w:rPr>
        <w:t xml:space="preserve">statistician who </w:t>
      </w:r>
      <w:r w:rsidR="00877AAB" w:rsidRPr="00B5497A">
        <w:rPr>
          <w:rFonts w:ascii="Times New Roman" w:hAnsi="Times New Roman" w:cs="Times New Roman"/>
          <w:sz w:val="24"/>
          <w:szCs w:val="24"/>
        </w:rPr>
        <w:t>is well</w:t>
      </w:r>
      <w:r w:rsidR="00707AE6" w:rsidRPr="00B5497A">
        <w:rPr>
          <w:rFonts w:ascii="Times New Roman" w:hAnsi="Times New Roman" w:cs="Times New Roman"/>
          <w:sz w:val="24"/>
          <w:szCs w:val="24"/>
        </w:rPr>
        <w:t xml:space="preserve"> familiar with the </w:t>
      </w:r>
      <w:r w:rsidR="00877AAB" w:rsidRPr="00B5497A">
        <w:rPr>
          <w:rFonts w:ascii="Times New Roman" w:hAnsi="Times New Roman" w:cs="Times New Roman"/>
          <w:sz w:val="24"/>
          <w:szCs w:val="24"/>
        </w:rPr>
        <w:t xml:space="preserve">principles </w:t>
      </w:r>
      <w:r w:rsidR="00516AA5" w:rsidRPr="00B5497A">
        <w:rPr>
          <w:rFonts w:ascii="Times New Roman" w:hAnsi="Times New Roman" w:cs="Times New Roman"/>
          <w:sz w:val="24"/>
          <w:szCs w:val="24"/>
        </w:rPr>
        <w:t xml:space="preserve">of </w:t>
      </w:r>
      <w:r w:rsidR="00877AAB" w:rsidRPr="00B5497A">
        <w:rPr>
          <w:rFonts w:ascii="Times New Roman" w:hAnsi="Times New Roman" w:cs="Times New Roman"/>
          <w:sz w:val="24"/>
          <w:szCs w:val="24"/>
        </w:rPr>
        <w:t>clinical</w:t>
      </w:r>
      <w:r w:rsidR="00707AE6" w:rsidRPr="00B5497A">
        <w:rPr>
          <w:rFonts w:ascii="Times New Roman" w:hAnsi="Times New Roman" w:cs="Times New Roman"/>
          <w:sz w:val="24"/>
          <w:szCs w:val="24"/>
        </w:rPr>
        <w:t xml:space="preserve"> research </w:t>
      </w:r>
      <w:r w:rsidR="00690972" w:rsidRPr="00B5497A">
        <w:rPr>
          <w:rFonts w:ascii="Times New Roman" w:hAnsi="Times New Roman" w:cs="Times New Roman"/>
          <w:sz w:val="24"/>
          <w:szCs w:val="24"/>
        </w:rPr>
        <w:t xml:space="preserve">such </w:t>
      </w:r>
      <w:r w:rsidR="00877AAB" w:rsidRPr="00B5497A">
        <w:rPr>
          <w:rFonts w:ascii="Times New Roman" w:hAnsi="Times New Roman" w:cs="Times New Roman"/>
          <w:sz w:val="24"/>
          <w:szCs w:val="24"/>
        </w:rPr>
        <w:t>as GCP</w:t>
      </w:r>
      <w:r w:rsidR="00707AE6" w:rsidRPr="00B5497A">
        <w:rPr>
          <w:rFonts w:ascii="Times New Roman" w:hAnsi="Times New Roman" w:cs="Times New Roman"/>
          <w:sz w:val="24"/>
          <w:szCs w:val="24"/>
        </w:rPr>
        <w:t xml:space="preserve"> (Good Clinical Practice)</w:t>
      </w:r>
      <w:r w:rsidR="00877AAB" w:rsidRPr="00B5497A">
        <w:rPr>
          <w:rFonts w:ascii="Times New Roman" w:hAnsi="Times New Roman" w:cs="Times New Roman"/>
          <w:sz w:val="24"/>
          <w:szCs w:val="24"/>
        </w:rPr>
        <w:t xml:space="preserve"> </w:t>
      </w:r>
      <w:r w:rsidR="00690972" w:rsidRPr="00B5497A">
        <w:rPr>
          <w:rFonts w:ascii="Times New Roman" w:hAnsi="Times New Roman" w:cs="Times New Roman"/>
          <w:sz w:val="24"/>
          <w:szCs w:val="24"/>
        </w:rPr>
        <w:t xml:space="preserve">before </w:t>
      </w:r>
      <w:r w:rsidR="0088569F" w:rsidRPr="00B5497A">
        <w:rPr>
          <w:rFonts w:ascii="Times New Roman" w:hAnsi="Times New Roman" w:cs="Times New Roman"/>
          <w:sz w:val="24"/>
          <w:szCs w:val="24"/>
        </w:rPr>
        <w:t>fixing the type 1 error for the analysis of the study</w:t>
      </w:r>
      <w:r w:rsidR="009371E7" w:rsidRPr="00B5497A">
        <w:rPr>
          <w:rFonts w:ascii="Times New Roman" w:hAnsi="Times New Roman" w:cs="Times New Roman"/>
          <w:sz w:val="24"/>
          <w:szCs w:val="24"/>
        </w:rPr>
        <w:t xml:space="preserve"> (5,6)</w:t>
      </w:r>
      <w:r w:rsidR="0088569F" w:rsidRPr="00B5497A">
        <w:rPr>
          <w:rFonts w:ascii="Times New Roman" w:hAnsi="Times New Roman" w:cs="Times New Roman"/>
          <w:sz w:val="24"/>
          <w:szCs w:val="24"/>
        </w:rPr>
        <w:t xml:space="preserve">. As regards type 2 </w:t>
      </w:r>
      <w:proofErr w:type="gramStart"/>
      <w:r w:rsidR="0088569F" w:rsidRPr="00B5497A">
        <w:rPr>
          <w:rFonts w:ascii="Times New Roman" w:hAnsi="Times New Roman" w:cs="Times New Roman"/>
          <w:sz w:val="24"/>
          <w:szCs w:val="24"/>
        </w:rPr>
        <w:t>error</w:t>
      </w:r>
      <w:proofErr w:type="gramEnd"/>
      <w:r w:rsidR="0088569F" w:rsidRPr="00B5497A">
        <w:rPr>
          <w:rFonts w:ascii="Times New Roman" w:hAnsi="Times New Roman" w:cs="Times New Roman"/>
          <w:sz w:val="24"/>
          <w:szCs w:val="24"/>
        </w:rPr>
        <w:t xml:space="preserve"> </w:t>
      </w:r>
      <w:r w:rsidR="00717463" w:rsidRPr="00B5497A">
        <w:rPr>
          <w:rFonts w:ascii="Times New Roman" w:hAnsi="Times New Roman" w:cs="Times New Roman"/>
          <w:sz w:val="24"/>
          <w:szCs w:val="24"/>
        </w:rPr>
        <w:t xml:space="preserve">is concerned that can be maintained at 80% or 90% </w:t>
      </w:r>
      <w:r w:rsidR="0023339D" w:rsidRPr="00B5497A">
        <w:rPr>
          <w:rFonts w:ascii="Times New Roman" w:hAnsi="Times New Roman" w:cs="Times New Roman"/>
          <w:sz w:val="24"/>
          <w:szCs w:val="24"/>
        </w:rPr>
        <w:t>as being done for studies</w:t>
      </w:r>
      <w:r w:rsidR="00EB415B" w:rsidRPr="00B5497A">
        <w:rPr>
          <w:rFonts w:ascii="Times New Roman" w:hAnsi="Times New Roman" w:cs="Times New Roman"/>
          <w:sz w:val="24"/>
          <w:szCs w:val="24"/>
        </w:rPr>
        <w:t xml:space="preserve"> in </w:t>
      </w:r>
      <w:r w:rsidR="0023339D" w:rsidRPr="00B5497A">
        <w:rPr>
          <w:rFonts w:ascii="Times New Roman" w:hAnsi="Times New Roman" w:cs="Times New Roman"/>
          <w:sz w:val="24"/>
          <w:szCs w:val="24"/>
        </w:rPr>
        <w:t xml:space="preserve">  general population.</w:t>
      </w:r>
    </w:p>
    <w:p w:rsidR="00B44375" w:rsidRPr="00B5497A" w:rsidRDefault="00A429D5" w:rsidP="00B5497A">
      <w:pPr>
        <w:spacing w:line="360" w:lineRule="auto"/>
        <w:rPr>
          <w:rFonts w:ascii="Times New Roman" w:hAnsi="Times New Roman" w:cs="Times New Roman"/>
          <w:sz w:val="24"/>
          <w:szCs w:val="24"/>
        </w:rPr>
      </w:pPr>
      <w:r w:rsidRPr="00B5497A">
        <w:rPr>
          <w:rFonts w:ascii="Times New Roman" w:hAnsi="Times New Roman" w:cs="Times New Roman"/>
          <w:sz w:val="24"/>
          <w:szCs w:val="24"/>
        </w:rPr>
        <w:t xml:space="preserve">When it comes to analysis it is suggested that analysis may be carried out both using per protocol and Intention to treat analysis. </w:t>
      </w:r>
      <w:r w:rsidR="009C1C28" w:rsidRPr="00B5497A">
        <w:rPr>
          <w:rFonts w:ascii="Times New Roman" w:hAnsi="Times New Roman" w:cs="Times New Roman"/>
          <w:sz w:val="24"/>
          <w:szCs w:val="24"/>
        </w:rPr>
        <w:t>Considering the nature of the population (vulnerable)</w:t>
      </w:r>
      <w:r w:rsidRPr="00B5497A">
        <w:rPr>
          <w:rFonts w:ascii="Times New Roman" w:hAnsi="Times New Roman" w:cs="Times New Roman"/>
          <w:sz w:val="24"/>
          <w:szCs w:val="24"/>
        </w:rPr>
        <w:t xml:space="preserve"> there could be more drop outs or information might have been difficult to elicit</w:t>
      </w:r>
      <w:r w:rsidR="009C1C28" w:rsidRPr="00B5497A">
        <w:rPr>
          <w:rFonts w:ascii="Times New Roman" w:hAnsi="Times New Roman" w:cs="Times New Roman"/>
          <w:sz w:val="24"/>
          <w:szCs w:val="24"/>
        </w:rPr>
        <w:t xml:space="preserve"> for instances,</w:t>
      </w:r>
      <w:r w:rsidR="00D33AAD" w:rsidRPr="00B5497A">
        <w:rPr>
          <w:rFonts w:ascii="Times New Roman" w:hAnsi="Times New Roman" w:cs="Times New Roman"/>
          <w:sz w:val="24"/>
          <w:szCs w:val="24"/>
        </w:rPr>
        <w:t xml:space="preserve">  </w:t>
      </w:r>
      <w:r w:rsidR="009C1C28" w:rsidRPr="00B5497A">
        <w:rPr>
          <w:rFonts w:ascii="Times New Roman" w:hAnsi="Times New Roman" w:cs="Times New Roman"/>
          <w:sz w:val="24"/>
          <w:szCs w:val="24"/>
        </w:rPr>
        <w:t xml:space="preserve"> </w:t>
      </w:r>
      <w:r w:rsidRPr="00B5497A">
        <w:rPr>
          <w:rFonts w:ascii="Times New Roman" w:hAnsi="Times New Roman" w:cs="Times New Roman"/>
          <w:sz w:val="24"/>
          <w:szCs w:val="24"/>
        </w:rPr>
        <w:t xml:space="preserve"> the participants with mental challenges.</w:t>
      </w:r>
      <w:r w:rsidR="00514D50" w:rsidRPr="00B5497A">
        <w:rPr>
          <w:rFonts w:ascii="Times New Roman" w:hAnsi="Times New Roman" w:cs="Times New Roman"/>
          <w:sz w:val="24"/>
          <w:szCs w:val="24"/>
        </w:rPr>
        <w:t xml:space="preserve"> The approach of intention to treat may not be ideal.</w:t>
      </w:r>
      <w:r w:rsidRPr="00B5497A">
        <w:rPr>
          <w:rFonts w:ascii="Times New Roman" w:hAnsi="Times New Roman" w:cs="Times New Roman"/>
          <w:sz w:val="24"/>
          <w:szCs w:val="24"/>
        </w:rPr>
        <w:t xml:space="preserve"> Hence the results of the analysis have to be seen with more cautious approach and could be discussed among the technical </w:t>
      </w:r>
      <w:r w:rsidR="00EE593B" w:rsidRPr="00B5497A">
        <w:rPr>
          <w:rFonts w:ascii="Times New Roman" w:hAnsi="Times New Roman" w:cs="Times New Roman"/>
          <w:sz w:val="24"/>
          <w:szCs w:val="24"/>
        </w:rPr>
        <w:t>group which</w:t>
      </w:r>
      <w:r w:rsidRPr="00B5497A">
        <w:rPr>
          <w:rFonts w:ascii="Times New Roman" w:hAnsi="Times New Roman" w:cs="Times New Roman"/>
          <w:sz w:val="24"/>
          <w:szCs w:val="24"/>
        </w:rPr>
        <w:t xml:space="preserve"> include the subject expert epidemiologist statistician and people associated with health delivery system before it is translated into action.</w:t>
      </w:r>
      <w:r w:rsidR="00EE593B" w:rsidRPr="00B5497A">
        <w:rPr>
          <w:rFonts w:ascii="Times New Roman" w:hAnsi="Times New Roman" w:cs="Times New Roman"/>
          <w:sz w:val="24"/>
          <w:szCs w:val="24"/>
        </w:rPr>
        <w:t xml:space="preserve"> This would all depend on the nature of health condition being studied. </w:t>
      </w:r>
    </w:p>
    <w:p w:rsidR="00CD6367" w:rsidRPr="00B5497A" w:rsidRDefault="00704514" w:rsidP="00B5497A">
      <w:pPr>
        <w:spacing w:line="360" w:lineRule="auto"/>
        <w:rPr>
          <w:rFonts w:ascii="Times New Roman" w:hAnsi="Times New Roman" w:cs="Times New Roman"/>
          <w:b/>
          <w:bCs/>
          <w:sz w:val="24"/>
          <w:szCs w:val="24"/>
        </w:rPr>
      </w:pPr>
      <w:r w:rsidRPr="00B5497A">
        <w:rPr>
          <w:rFonts w:ascii="Times New Roman" w:hAnsi="Times New Roman" w:cs="Times New Roman"/>
          <w:b/>
          <w:bCs/>
          <w:sz w:val="24"/>
          <w:szCs w:val="24"/>
        </w:rPr>
        <w:t>Referen</w:t>
      </w:r>
      <w:r w:rsidR="00CD6367" w:rsidRPr="00B5497A">
        <w:rPr>
          <w:rFonts w:ascii="Times New Roman" w:hAnsi="Times New Roman" w:cs="Times New Roman"/>
          <w:b/>
          <w:bCs/>
          <w:sz w:val="24"/>
          <w:szCs w:val="24"/>
        </w:rPr>
        <w:t>ces</w:t>
      </w:r>
    </w:p>
    <w:p w:rsidR="00CD6367" w:rsidRPr="00B5497A" w:rsidRDefault="00CD6367" w:rsidP="00B5497A">
      <w:pPr>
        <w:pStyle w:val="ListParagraph"/>
        <w:numPr>
          <w:ilvl w:val="0"/>
          <w:numId w:val="1"/>
        </w:numPr>
        <w:spacing w:line="240" w:lineRule="auto"/>
        <w:rPr>
          <w:rFonts w:ascii="Times New Roman" w:hAnsi="Times New Roman" w:cs="Times New Roman"/>
          <w:sz w:val="24"/>
          <w:szCs w:val="24"/>
        </w:rPr>
      </w:pPr>
      <w:r w:rsidRPr="00B5497A">
        <w:rPr>
          <w:rFonts w:ascii="Times New Roman" w:hAnsi="Times New Roman" w:cs="Times New Roman"/>
          <w:sz w:val="24"/>
          <w:szCs w:val="24"/>
        </w:rPr>
        <w:t>The Belmont Report: Ethical Principles and Guidelines for the Protection of Human Subjects of Research</w:t>
      </w:r>
      <w:r w:rsidR="00EB5702" w:rsidRPr="00B5497A">
        <w:rPr>
          <w:rFonts w:ascii="Times New Roman" w:hAnsi="Times New Roman" w:cs="Times New Roman"/>
          <w:sz w:val="24"/>
          <w:szCs w:val="24"/>
        </w:rPr>
        <w:t xml:space="preserve">(Internet).National Commission for the </w:t>
      </w:r>
      <w:proofErr w:type="spellStart"/>
      <w:r w:rsidR="00EB5702" w:rsidRPr="00B5497A">
        <w:rPr>
          <w:rFonts w:ascii="Times New Roman" w:hAnsi="Times New Roman" w:cs="Times New Roman"/>
          <w:sz w:val="24"/>
          <w:szCs w:val="24"/>
        </w:rPr>
        <w:t>Proptection</w:t>
      </w:r>
      <w:proofErr w:type="spellEnd"/>
      <w:r w:rsidR="00EB5702" w:rsidRPr="00B5497A">
        <w:rPr>
          <w:rFonts w:ascii="Times New Roman" w:hAnsi="Times New Roman" w:cs="Times New Roman"/>
          <w:sz w:val="24"/>
          <w:szCs w:val="24"/>
        </w:rPr>
        <w:t xml:space="preserve"> of Human Subjects of Biomedical and Behavioral Research</w:t>
      </w:r>
      <w:r w:rsidR="00555C7A" w:rsidRPr="00B5497A">
        <w:rPr>
          <w:rFonts w:ascii="Times New Roman" w:hAnsi="Times New Roman" w:cs="Times New Roman"/>
          <w:sz w:val="24"/>
          <w:szCs w:val="24"/>
        </w:rPr>
        <w:t xml:space="preserve"> 1979</w:t>
      </w:r>
      <w:r w:rsidR="00EB5702" w:rsidRPr="00B5497A">
        <w:rPr>
          <w:rFonts w:ascii="Times New Roman" w:hAnsi="Times New Roman" w:cs="Times New Roman"/>
          <w:sz w:val="24"/>
          <w:szCs w:val="24"/>
        </w:rPr>
        <w:t>(</w:t>
      </w:r>
      <w:r w:rsidR="00077914" w:rsidRPr="00B5497A">
        <w:rPr>
          <w:rFonts w:ascii="Times New Roman" w:eastAsia="Times New Roman" w:hAnsi="Times New Roman" w:cs="Times New Roman"/>
          <w:sz w:val="24"/>
          <w:szCs w:val="24"/>
          <w:lang w:eastAsia="en-IN"/>
        </w:rPr>
        <w:t xml:space="preserve"> Cited 2017  March10</w:t>
      </w:r>
      <w:r w:rsidR="00EB5702" w:rsidRPr="00B5497A">
        <w:rPr>
          <w:rFonts w:ascii="Times New Roman" w:hAnsi="Times New Roman" w:cs="Times New Roman"/>
          <w:sz w:val="24"/>
          <w:szCs w:val="24"/>
        </w:rPr>
        <w:t>)</w:t>
      </w:r>
      <w:r w:rsidR="006B752C" w:rsidRPr="00B5497A">
        <w:rPr>
          <w:rFonts w:ascii="Times New Roman" w:hAnsi="Times New Roman" w:cs="Times New Roman"/>
          <w:sz w:val="24"/>
          <w:szCs w:val="24"/>
        </w:rPr>
        <w:t>:</w:t>
      </w:r>
      <w:r w:rsidRPr="00B5497A">
        <w:rPr>
          <w:rFonts w:ascii="Times New Roman" w:hAnsi="Times New Roman" w:cs="Times New Roman"/>
          <w:sz w:val="24"/>
          <w:szCs w:val="24"/>
        </w:rPr>
        <w:t xml:space="preserve">Available </w:t>
      </w:r>
      <w:r w:rsidR="00EB0875" w:rsidRPr="00B5497A">
        <w:rPr>
          <w:rFonts w:ascii="Times New Roman" w:hAnsi="Times New Roman" w:cs="Times New Roman"/>
          <w:sz w:val="24"/>
          <w:szCs w:val="24"/>
        </w:rPr>
        <w:t>f</w:t>
      </w:r>
      <w:r w:rsidRPr="00B5497A">
        <w:rPr>
          <w:rFonts w:ascii="Times New Roman" w:hAnsi="Times New Roman" w:cs="Times New Roman"/>
          <w:sz w:val="24"/>
          <w:szCs w:val="24"/>
        </w:rPr>
        <w:t>rom:.</w:t>
      </w:r>
      <w:r w:rsidR="00EB0875" w:rsidRPr="00B5497A">
        <w:rPr>
          <w:rFonts w:ascii="Times New Roman" w:hAnsi="Times New Roman" w:cs="Times New Roman"/>
          <w:sz w:val="24"/>
          <w:szCs w:val="24"/>
        </w:rPr>
        <w:t>https://www.hhs.gov/ohrp/regulations-and-policy/belmont-report/</w:t>
      </w:r>
      <w:r w:rsidR="00EB0875" w:rsidRPr="00B5497A" w:rsidDel="00CD6367">
        <w:rPr>
          <w:rFonts w:ascii="Times New Roman" w:hAnsi="Times New Roman" w:cs="Times New Roman"/>
          <w:sz w:val="24"/>
          <w:szCs w:val="24"/>
        </w:rPr>
        <w:t xml:space="preserve"> </w:t>
      </w:r>
    </w:p>
    <w:p w:rsidR="00D36F3A" w:rsidRPr="00B5497A" w:rsidRDefault="00D36F3A" w:rsidP="00B5497A">
      <w:pPr>
        <w:pStyle w:val="ListParagraph"/>
        <w:numPr>
          <w:ilvl w:val="0"/>
          <w:numId w:val="1"/>
        </w:numPr>
        <w:spacing w:line="240" w:lineRule="auto"/>
        <w:rPr>
          <w:rFonts w:ascii="Times New Roman" w:hAnsi="Times New Roman" w:cs="Times New Roman"/>
          <w:sz w:val="24"/>
          <w:szCs w:val="24"/>
        </w:rPr>
      </w:pPr>
      <w:r w:rsidRPr="00B5497A">
        <w:rPr>
          <w:rFonts w:ascii="Times New Roman" w:hAnsi="Times New Roman" w:cs="Times New Roman"/>
          <w:color w:val="000000" w:themeColor="text1"/>
          <w:sz w:val="24"/>
          <w:szCs w:val="24"/>
          <w:shd w:val="clear" w:color="auto" w:fill="F7FAFE"/>
        </w:rPr>
        <w:t>Report on Ethical and Policy Issues in Research Involving Human Participants Volume I (Internet).</w:t>
      </w:r>
      <w:r w:rsidRPr="00B5497A">
        <w:rPr>
          <w:rFonts w:ascii="Times New Roman" w:hAnsi="Times New Roman" w:cs="Times New Roman"/>
          <w:color w:val="000000" w:themeColor="text1"/>
          <w:sz w:val="24"/>
          <w:szCs w:val="24"/>
        </w:rPr>
        <w:t xml:space="preserve"> </w:t>
      </w:r>
      <w:hyperlink r:id="rId8" w:history="1">
        <w:r w:rsidRPr="00B5497A">
          <w:rPr>
            <w:rStyle w:val="Hyperlink"/>
            <w:rFonts w:ascii="Times New Roman" w:hAnsi="Times New Roman" w:cs="Times New Roman"/>
            <w:caps/>
            <w:color w:val="000000" w:themeColor="text1"/>
            <w:sz w:val="24"/>
            <w:szCs w:val="24"/>
            <w:bdr w:val="none" w:sz="0" w:space="0" w:color="auto" w:frame="1"/>
            <w:shd w:val="clear" w:color="auto" w:fill="F7FAFE"/>
          </w:rPr>
          <w:t>NATIONAL BIOETHICS ADVISORY COMMISSION</w:t>
        </w:r>
      </w:hyperlink>
      <w:r w:rsidRPr="00B5497A">
        <w:rPr>
          <w:rFonts w:ascii="Times New Roman" w:hAnsi="Times New Roman" w:cs="Times New Roman"/>
          <w:color w:val="000000" w:themeColor="text1"/>
          <w:sz w:val="24"/>
          <w:szCs w:val="24"/>
        </w:rPr>
        <w:t xml:space="preserve"> (NBAC)</w:t>
      </w:r>
      <w:r w:rsidRPr="00B5497A">
        <w:rPr>
          <w:rFonts w:ascii="Times New Roman" w:hAnsi="Times New Roman" w:cs="Times New Roman"/>
          <w:sz w:val="24"/>
          <w:szCs w:val="24"/>
        </w:rPr>
        <w:t xml:space="preserve"> (</w:t>
      </w:r>
      <w:r w:rsidR="00BA13F9" w:rsidRPr="00B5497A">
        <w:rPr>
          <w:rFonts w:ascii="Times New Roman" w:eastAsia="Times New Roman" w:hAnsi="Times New Roman" w:cs="Times New Roman"/>
          <w:sz w:val="24"/>
          <w:szCs w:val="24"/>
          <w:lang w:eastAsia="en-IN"/>
        </w:rPr>
        <w:t>Cited 2017  March10</w:t>
      </w:r>
      <w:r w:rsidRPr="00B5497A">
        <w:rPr>
          <w:rFonts w:ascii="Times New Roman" w:hAnsi="Times New Roman" w:cs="Times New Roman"/>
          <w:sz w:val="24"/>
          <w:szCs w:val="24"/>
        </w:rPr>
        <w:t>).</w:t>
      </w:r>
      <w:r w:rsidR="006B752C" w:rsidRPr="00B5497A">
        <w:rPr>
          <w:rFonts w:ascii="Times New Roman" w:hAnsi="Times New Roman" w:cs="Times New Roman"/>
          <w:color w:val="000000" w:themeColor="text1"/>
          <w:sz w:val="24"/>
          <w:szCs w:val="24"/>
        </w:rPr>
        <w:t>:</w:t>
      </w:r>
      <w:r w:rsidR="006B752C" w:rsidRPr="00B5497A">
        <w:rPr>
          <w:rFonts w:ascii="Times New Roman" w:hAnsi="Times New Roman" w:cs="Times New Roman"/>
          <w:sz w:val="24"/>
          <w:szCs w:val="24"/>
        </w:rPr>
        <w:t xml:space="preserve"> Available</w:t>
      </w:r>
      <w:r w:rsidRPr="00B5497A">
        <w:rPr>
          <w:rFonts w:ascii="Times New Roman" w:hAnsi="Times New Roman" w:cs="Times New Roman"/>
          <w:sz w:val="24"/>
          <w:szCs w:val="24"/>
        </w:rPr>
        <w:t xml:space="preserve"> from:https://bioethicsarchive.georgetown.edu/nbac/human/overvol1.pdf</w:t>
      </w:r>
    </w:p>
    <w:p w:rsidR="00A9771E" w:rsidRPr="00B5497A" w:rsidRDefault="00086684" w:rsidP="00B5497A">
      <w:pPr>
        <w:pStyle w:val="ListParagraph"/>
        <w:numPr>
          <w:ilvl w:val="0"/>
          <w:numId w:val="1"/>
        </w:numPr>
        <w:spacing w:after="0" w:line="240" w:lineRule="auto"/>
        <w:rPr>
          <w:rStyle w:val="element-citation"/>
          <w:rFonts w:ascii="Times New Roman" w:eastAsia="Times New Roman" w:hAnsi="Times New Roman" w:cs="Times New Roman"/>
          <w:sz w:val="24"/>
          <w:szCs w:val="24"/>
          <w:lang w:eastAsia="en-IN"/>
        </w:rPr>
      </w:pPr>
      <w:r w:rsidRPr="00B5497A">
        <w:rPr>
          <w:rStyle w:val="element-citation"/>
          <w:rFonts w:ascii="Times New Roman" w:hAnsi="Times New Roman" w:cs="Times New Roman"/>
          <w:sz w:val="24"/>
          <w:szCs w:val="24"/>
        </w:rPr>
        <w:t>Ethical Guidelines for Biomedical Research on Human Subjects.</w:t>
      </w:r>
      <w:r w:rsidR="00FF6D5C" w:rsidRPr="00B5497A">
        <w:rPr>
          <w:rStyle w:val="element-citation"/>
          <w:rFonts w:ascii="Times New Roman" w:hAnsi="Times New Roman" w:cs="Times New Roman"/>
          <w:sz w:val="24"/>
          <w:szCs w:val="24"/>
        </w:rPr>
        <w:t xml:space="preserve"> </w:t>
      </w:r>
      <w:r w:rsidRPr="00B5497A">
        <w:rPr>
          <w:rStyle w:val="element-citation"/>
          <w:rFonts w:ascii="Times New Roman" w:hAnsi="Times New Roman" w:cs="Times New Roman"/>
          <w:sz w:val="24"/>
          <w:szCs w:val="24"/>
        </w:rPr>
        <w:t xml:space="preserve">New Delhi: Indian Council of Medical Research; 2006. </w:t>
      </w:r>
    </w:p>
    <w:p w:rsidR="003103B4" w:rsidRPr="00B5497A" w:rsidRDefault="00704514" w:rsidP="00B5497A">
      <w:pPr>
        <w:pStyle w:val="ListParagraph"/>
        <w:numPr>
          <w:ilvl w:val="0"/>
          <w:numId w:val="1"/>
        </w:numPr>
        <w:spacing w:after="0" w:line="240" w:lineRule="auto"/>
        <w:rPr>
          <w:rFonts w:ascii="Times New Roman" w:eastAsia="Times New Roman" w:hAnsi="Times New Roman" w:cs="Times New Roman"/>
          <w:sz w:val="24"/>
          <w:szCs w:val="24"/>
          <w:lang w:eastAsia="en-IN"/>
        </w:rPr>
      </w:pPr>
      <w:proofErr w:type="spellStart"/>
      <w:r w:rsidRPr="00B5497A">
        <w:rPr>
          <w:rFonts w:ascii="Times New Roman" w:eastAsia="Times New Roman" w:hAnsi="Times New Roman" w:cs="Times New Roman"/>
          <w:sz w:val="24"/>
          <w:szCs w:val="24"/>
          <w:lang w:eastAsia="en-IN"/>
        </w:rPr>
        <w:t>Shivayogi</w:t>
      </w:r>
      <w:proofErr w:type="spellEnd"/>
      <w:r w:rsidRPr="00B5497A">
        <w:rPr>
          <w:rFonts w:ascii="Times New Roman" w:eastAsia="Times New Roman" w:hAnsi="Times New Roman" w:cs="Times New Roman"/>
          <w:sz w:val="24"/>
          <w:szCs w:val="24"/>
          <w:lang w:eastAsia="en-IN"/>
        </w:rPr>
        <w:t xml:space="preserve"> P. Vulnerable population and methods for their safeguard. </w:t>
      </w:r>
      <w:r w:rsidRPr="00B5497A">
        <w:rPr>
          <w:rFonts w:ascii="Times New Roman" w:eastAsia="Times New Roman" w:hAnsi="Times New Roman" w:cs="Times New Roman"/>
          <w:i/>
          <w:iCs/>
          <w:sz w:val="24"/>
          <w:szCs w:val="24"/>
          <w:lang w:eastAsia="en-IN"/>
        </w:rPr>
        <w:t xml:space="preserve">Perspectives in Clinical </w:t>
      </w:r>
      <w:proofErr w:type="gramStart"/>
      <w:r w:rsidRPr="00B5497A">
        <w:rPr>
          <w:rFonts w:ascii="Times New Roman" w:eastAsia="Times New Roman" w:hAnsi="Times New Roman" w:cs="Times New Roman"/>
          <w:i/>
          <w:iCs/>
          <w:sz w:val="24"/>
          <w:szCs w:val="24"/>
          <w:lang w:eastAsia="en-IN"/>
        </w:rPr>
        <w:t>Research</w:t>
      </w:r>
      <w:r w:rsidR="00992C69" w:rsidRPr="00B5497A">
        <w:rPr>
          <w:rFonts w:ascii="Times New Roman" w:eastAsia="Times New Roman" w:hAnsi="Times New Roman" w:cs="Times New Roman"/>
          <w:i/>
          <w:iCs/>
          <w:sz w:val="24"/>
          <w:szCs w:val="24"/>
          <w:lang w:eastAsia="en-IN"/>
        </w:rPr>
        <w:t>(</w:t>
      </w:r>
      <w:proofErr w:type="gramEnd"/>
      <w:r w:rsidR="00992C69" w:rsidRPr="00B5497A">
        <w:rPr>
          <w:rFonts w:ascii="Times New Roman" w:eastAsia="Times New Roman" w:hAnsi="Times New Roman" w:cs="Times New Roman"/>
          <w:i/>
          <w:iCs/>
          <w:sz w:val="24"/>
          <w:szCs w:val="24"/>
          <w:lang w:eastAsia="en-IN"/>
        </w:rPr>
        <w:t>internet)</w:t>
      </w:r>
      <w:r w:rsidRPr="00B5497A">
        <w:rPr>
          <w:rFonts w:ascii="Times New Roman" w:eastAsia="Times New Roman" w:hAnsi="Times New Roman" w:cs="Times New Roman"/>
          <w:sz w:val="24"/>
          <w:szCs w:val="24"/>
          <w:lang w:eastAsia="en-IN"/>
        </w:rPr>
        <w:t>. 2013</w:t>
      </w:r>
      <w:r w:rsidR="003103B4" w:rsidRPr="00B5497A">
        <w:rPr>
          <w:rFonts w:ascii="Times New Roman" w:eastAsia="Times New Roman" w:hAnsi="Times New Roman" w:cs="Times New Roman"/>
          <w:sz w:val="24"/>
          <w:szCs w:val="24"/>
          <w:lang w:eastAsia="en-IN"/>
        </w:rPr>
        <w:t xml:space="preserve"> </w:t>
      </w:r>
      <w:r w:rsidR="00992C69" w:rsidRPr="00B5497A">
        <w:rPr>
          <w:rFonts w:ascii="Times New Roman" w:eastAsia="Times New Roman" w:hAnsi="Times New Roman" w:cs="Times New Roman"/>
          <w:sz w:val="24"/>
          <w:szCs w:val="24"/>
          <w:lang w:eastAsia="en-IN"/>
        </w:rPr>
        <w:t>(Cited</w:t>
      </w:r>
      <w:r w:rsidR="003103B4" w:rsidRPr="00B5497A">
        <w:rPr>
          <w:rFonts w:ascii="Times New Roman" w:eastAsia="Times New Roman" w:hAnsi="Times New Roman" w:cs="Times New Roman"/>
          <w:sz w:val="24"/>
          <w:szCs w:val="24"/>
          <w:lang w:eastAsia="en-IN"/>
        </w:rPr>
        <w:t xml:space="preserve"> </w:t>
      </w:r>
      <w:proofErr w:type="gramStart"/>
      <w:r w:rsidR="00BA13F9" w:rsidRPr="00B5497A">
        <w:rPr>
          <w:rFonts w:ascii="Times New Roman" w:eastAsia="Times New Roman" w:hAnsi="Times New Roman" w:cs="Times New Roman"/>
          <w:sz w:val="24"/>
          <w:szCs w:val="24"/>
          <w:lang w:eastAsia="en-IN"/>
        </w:rPr>
        <w:t xml:space="preserve">2017 </w:t>
      </w:r>
      <w:r w:rsidR="00992C69" w:rsidRPr="00B5497A">
        <w:rPr>
          <w:rFonts w:ascii="Times New Roman" w:eastAsia="Times New Roman" w:hAnsi="Times New Roman" w:cs="Times New Roman"/>
          <w:sz w:val="24"/>
          <w:szCs w:val="24"/>
          <w:lang w:eastAsia="en-IN"/>
        </w:rPr>
        <w:t xml:space="preserve"> March</w:t>
      </w:r>
      <w:r w:rsidR="00BA13F9" w:rsidRPr="00B5497A">
        <w:rPr>
          <w:rFonts w:ascii="Times New Roman" w:eastAsia="Times New Roman" w:hAnsi="Times New Roman" w:cs="Times New Roman"/>
          <w:sz w:val="24"/>
          <w:szCs w:val="24"/>
          <w:lang w:eastAsia="en-IN"/>
        </w:rPr>
        <w:t>10</w:t>
      </w:r>
      <w:proofErr w:type="gramEnd"/>
      <w:r w:rsidR="00992C69" w:rsidRPr="00B5497A">
        <w:rPr>
          <w:rFonts w:ascii="Times New Roman" w:eastAsia="Times New Roman" w:hAnsi="Times New Roman" w:cs="Times New Roman"/>
          <w:sz w:val="24"/>
          <w:szCs w:val="24"/>
          <w:lang w:eastAsia="en-IN"/>
        </w:rPr>
        <w:t>)</w:t>
      </w:r>
      <w:r w:rsidRPr="00B5497A">
        <w:rPr>
          <w:rFonts w:ascii="Times New Roman" w:eastAsia="Times New Roman" w:hAnsi="Times New Roman" w:cs="Times New Roman"/>
          <w:sz w:val="24"/>
          <w:szCs w:val="24"/>
          <w:lang w:eastAsia="en-IN"/>
        </w:rPr>
        <w:t>;</w:t>
      </w:r>
      <w:r w:rsidR="003103B4" w:rsidRPr="00B5497A">
        <w:rPr>
          <w:rFonts w:ascii="Times New Roman" w:eastAsia="Times New Roman" w:hAnsi="Times New Roman" w:cs="Times New Roman"/>
          <w:sz w:val="24"/>
          <w:szCs w:val="24"/>
          <w:lang w:eastAsia="en-IN"/>
        </w:rPr>
        <w:t xml:space="preserve"> </w:t>
      </w:r>
      <w:r w:rsidRPr="00B5497A">
        <w:rPr>
          <w:rFonts w:ascii="Times New Roman" w:eastAsia="Times New Roman" w:hAnsi="Times New Roman" w:cs="Times New Roman"/>
          <w:sz w:val="24"/>
          <w:szCs w:val="24"/>
          <w:lang w:eastAsia="en-IN"/>
        </w:rPr>
        <w:t>4(1):</w:t>
      </w:r>
      <w:r w:rsidR="003103B4" w:rsidRPr="00B5497A">
        <w:rPr>
          <w:rFonts w:ascii="Times New Roman" w:eastAsia="Times New Roman" w:hAnsi="Times New Roman" w:cs="Times New Roman"/>
          <w:sz w:val="24"/>
          <w:szCs w:val="24"/>
          <w:lang w:eastAsia="en-IN"/>
        </w:rPr>
        <w:t xml:space="preserve"> </w:t>
      </w:r>
      <w:r w:rsidRPr="00B5497A">
        <w:rPr>
          <w:rFonts w:ascii="Times New Roman" w:eastAsia="Times New Roman" w:hAnsi="Times New Roman" w:cs="Times New Roman"/>
          <w:sz w:val="24"/>
          <w:szCs w:val="24"/>
          <w:lang w:eastAsia="en-IN"/>
        </w:rPr>
        <w:t>53-57.</w:t>
      </w:r>
      <w:r w:rsidR="009A2D48" w:rsidRPr="00B5497A">
        <w:rPr>
          <w:rFonts w:ascii="Times New Roman" w:eastAsia="Times New Roman" w:hAnsi="Times New Roman" w:cs="Times New Roman"/>
          <w:sz w:val="24"/>
          <w:szCs w:val="24"/>
          <w:lang w:eastAsia="en-IN"/>
        </w:rPr>
        <w:t xml:space="preserve"> </w:t>
      </w:r>
    </w:p>
    <w:p w:rsidR="003103B4" w:rsidRPr="00B5497A" w:rsidRDefault="00083FDC" w:rsidP="00B5497A">
      <w:pPr>
        <w:pStyle w:val="ListParagraph"/>
        <w:spacing w:after="0" w:line="240" w:lineRule="auto"/>
        <w:rPr>
          <w:rFonts w:ascii="Times New Roman" w:eastAsia="Times New Roman" w:hAnsi="Times New Roman" w:cs="Times New Roman"/>
          <w:sz w:val="24"/>
          <w:szCs w:val="24"/>
          <w:lang w:eastAsia="en-IN"/>
        </w:rPr>
      </w:pPr>
      <w:r w:rsidRPr="00B5497A">
        <w:rPr>
          <w:rFonts w:ascii="Times New Roman" w:eastAsia="Times New Roman" w:hAnsi="Times New Roman" w:cs="Times New Roman"/>
          <w:sz w:val="24"/>
          <w:szCs w:val="24"/>
          <w:lang w:eastAsia="en-IN"/>
        </w:rPr>
        <w:t>Available from:</w:t>
      </w:r>
      <w:r w:rsidR="00704514" w:rsidRPr="00B5497A">
        <w:rPr>
          <w:rFonts w:ascii="Times New Roman" w:eastAsia="Times New Roman" w:hAnsi="Times New Roman" w:cs="Times New Roman"/>
          <w:sz w:val="24"/>
          <w:szCs w:val="24"/>
          <w:lang w:eastAsia="en-IN"/>
        </w:rPr>
        <w:t xml:space="preserve"> </w:t>
      </w:r>
      <w:hyperlink r:id="rId9" w:history="1">
        <w:r w:rsidR="003103B4" w:rsidRPr="00B5497A">
          <w:rPr>
            <w:rStyle w:val="Hyperlink"/>
            <w:rFonts w:ascii="Times New Roman" w:eastAsia="Times New Roman" w:hAnsi="Times New Roman" w:cs="Times New Roman"/>
            <w:sz w:val="24"/>
            <w:szCs w:val="24"/>
            <w:lang w:eastAsia="en-IN"/>
          </w:rPr>
          <w:t>https://www.ncbi.nlm.nih.gov/pmc/articles/PMC3601707/</w:t>
        </w:r>
      </w:hyperlink>
      <w:r w:rsidR="003103B4" w:rsidRPr="00B5497A">
        <w:rPr>
          <w:rFonts w:ascii="Times New Roman" w:eastAsia="Times New Roman" w:hAnsi="Times New Roman" w:cs="Times New Roman"/>
          <w:sz w:val="24"/>
          <w:szCs w:val="24"/>
          <w:lang w:eastAsia="en-IN"/>
        </w:rPr>
        <w:t xml:space="preserve"> </w:t>
      </w:r>
    </w:p>
    <w:p w:rsidR="00704514" w:rsidRPr="00B5497A" w:rsidRDefault="00704514" w:rsidP="00B5497A">
      <w:pPr>
        <w:pStyle w:val="ListParagraph"/>
        <w:spacing w:after="0" w:line="240" w:lineRule="auto"/>
        <w:rPr>
          <w:rFonts w:ascii="Times New Roman" w:eastAsia="Times New Roman" w:hAnsi="Times New Roman" w:cs="Times New Roman"/>
          <w:sz w:val="24"/>
          <w:szCs w:val="24"/>
          <w:lang w:eastAsia="en-IN"/>
        </w:rPr>
      </w:pPr>
      <w:proofErr w:type="gramStart"/>
      <w:r w:rsidRPr="00B5497A">
        <w:rPr>
          <w:rFonts w:ascii="Times New Roman" w:eastAsia="Times New Roman" w:hAnsi="Times New Roman" w:cs="Times New Roman"/>
          <w:sz w:val="24"/>
          <w:szCs w:val="24"/>
          <w:lang w:eastAsia="en-IN"/>
        </w:rPr>
        <w:t>doi:</w:t>
      </w:r>
      <w:proofErr w:type="gramEnd"/>
      <w:r w:rsidRPr="00B5497A">
        <w:rPr>
          <w:rFonts w:ascii="Times New Roman" w:eastAsia="Times New Roman" w:hAnsi="Times New Roman" w:cs="Times New Roman"/>
          <w:sz w:val="24"/>
          <w:szCs w:val="24"/>
          <w:lang w:eastAsia="en-IN"/>
        </w:rPr>
        <w:t>10.4103/</w:t>
      </w:r>
      <w:r w:rsidR="00BB32FA" w:rsidRPr="00B5497A">
        <w:rPr>
          <w:rFonts w:ascii="Times New Roman" w:eastAsia="Times New Roman" w:hAnsi="Times New Roman" w:cs="Times New Roman"/>
          <w:sz w:val="24"/>
          <w:szCs w:val="24"/>
          <w:lang w:eastAsia="en-IN"/>
        </w:rPr>
        <w:t xml:space="preserve"> </w:t>
      </w:r>
      <w:r w:rsidRPr="00B5497A">
        <w:rPr>
          <w:rFonts w:ascii="Times New Roman" w:eastAsia="Times New Roman" w:hAnsi="Times New Roman" w:cs="Times New Roman"/>
          <w:sz w:val="24"/>
          <w:szCs w:val="24"/>
          <w:lang w:eastAsia="en-IN"/>
        </w:rPr>
        <w:t>2229-3485.106389.</w:t>
      </w:r>
    </w:p>
    <w:p w:rsidR="0023339D" w:rsidRPr="00B5497A" w:rsidRDefault="001552A1" w:rsidP="00B5497A">
      <w:pPr>
        <w:pStyle w:val="ListParagraph"/>
        <w:numPr>
          <w:ilvl w:val="0"/>
          <w:numId w:val="1"/>
        </w:numPr>
        <w:spacing w:after="0" w:line="240" w:lineRule="auto"/>
        <w:rPr>
          <w:rFonts w:ascii="Times New Roman" w:eastAsia="Times New Roman" w:hAnsi="Times New Roman" w:cs="Times New Roman"/>
          <w:sz w:val="24"/>
          <w:szCs w:val="24"/>
          <w:lang w:eastAsia="en-IN"/>
        </w:rPr>
      </w:pPr>
      <w:r w:rsidRPr="00B5497A">
        <w:rPr>
          <w:rStyle w:val="selectable"/>
          <w:rFonts w:ascii="Times New Roman" w:hAnsi="Times New Roman" w:cs="Times New Roman"/>
          <w:sz w:val="24"/>
          <w:szCs w:val="24"/>
        </w:rPr>
        <w:t xml:space="preserve">Hypothesis </w:t>
      </w:r>
      <w:proofErr w:type="gramStart"/>
      <w:r w:rsidRPr="00B5497A">
        <w:rPr>
          <w:rStyle w:val="selectable"/>
          <w:rFonts w:ascii="Times New Roman" w:hAnsi="Times New Roman" w:cs="Times New Roman"/>
          <w:sz w:val="24"/>
          <w:szCs w:val="24"/>
        </w:rPr>
        <w:t>testing,</w:t>
      </w:r>
      <w:proofErr w:type="gramEnd"/>
      <w:r w:rsidRPr="00B5497A">
        <w:rPr>
          <w:rStyle w:val="selectable"/>
          <w:rFonts w:ascii="Times New Roman" w:hAnsi="Times New Roman" w:cs="Times New Roman"/>
          <w:sz w:val="24"/>
          <w:szCs w:val="24"/>
        </w:rPr>
        <w:t xml:space="preserve"> type I and type II errors. Industrial Psychiatry Journal. 2009;</w:t>
      </w:r>
      <w:r w:rsidR="003103B4" w:rsidRPr="00B5497A">
        <w:rPr>
          <w:rStyle w:val="selectable"/>
          <w:rFonts w:ascii="Times New Roman" w:hAnsi="Times New Roman" w:cs="Times New Roman"/>
          <w:sz w:val="24"/>
          <w:szCs w:val="24"/>
        </w:rPr>
        <w:t xml:space="preserve"> </w:t>
      </w:r>
      <w:r w:rsidRPr="00B5497A">
        <w:rPr>
          <w:rStyle w:val="selectable"/>
          <w:rFonts w:ascii="Times New Roman" w:hAnsi="Times New Roman" w:cs="Times New Roman"/>
          <w:sz w:val="24"/>
          <w:szCs w:val="24"/>
        </w:rPr>
        <w:t>18(2):</w:t>
      </w:r>
      <w:r w:rsidR="003103B4" w:rsidRPr="00B5497A">
        <w:rPr>
          <w:rStyle w:val="selectable"/>
          <w:rFonts w:ascii="Times New Roman" w:hAnsi="Times New Roman" w:cs="Times New Roman"/>
          <w:sz w:val="24"/>
          <w:szCs w:val="24"/>
        </w:rPr>
        <w:t xml:space="preserve"> </w:t>
      </w:r>
      <w:r w:rsidRPr="00B5497A">
        <w:rPr>
          <w:rStyle w:val="selectable"/>
          <w:rFonts w:ascii="Times New Roman" w:hAnsi="Times New Roman" w:cs="Times New Roman"/>
          <w:sz w:val="24"/>
          <w:szCs w:val="24"/>
        </w:rPr>
        <w:t>127-131.</w:t>
      </w:r>
    </w:p>
    <w:p w:rsidR="009371E7" w:rsidRPr="00B5497A" w:rsidRDefault="0023339D" w:rsidP="00B5497A">
      <w:pPr>
        <w:pStyle w:val="ListParagraph"/>
        <w:numPr>
          <w:ilvl w:val="0"/>
          <w:numId w:val="1"/>
        </w:numPr>
        <w:spacing w:after="0" w:line="240" w:lineRule="auto"/>
        <w:rPr>
          <w:rFonts w:ascii="Times New Roman" w:eastAsia="Times New Roman" w:hAnsi="Times New Roman" w:cs="Times New Roman"/>
          <w:sz w:val="24"/>
          <w:szCs w:val="24"/>
          <w:lang w:eastAsia="en-IN"/>
        </w:rPr>
      </w:pPr>
      <w:r w:rsidRPr="00B5497A">
        <w:rPr>
          <w:rFonts w:ascii="Times New Roman" w:eastAsia="Times New Roman" w:hAnsi="Times New Roman" w:cs="Times New Roman"/>
          <w:sz w:val="24"/>
          <w:szCs w:val="24"/>
          <w:lang w:eastAsia="en-IN"/>
        </w:rPr>
        <w:t xml:space="preserve">Banerjee A, </w:t>
      </w:r>
      <w:proofErr w:type="spellStart"/>
      <w:r w:rsidRPr="00B5497A">
        <w:rPr>
          <w:rFonts w:ascii="Times New Roman" w:eastAsia="Times New Roman" w:hAnsi="Times New Roman" w:cs="Times New Roman"/>
          <w:sz w:val="24"/>
          <w:szCs w:val="24"/>
          <w:lang w:eastAsia="en-IN"/>
        </w:rPr>
        <w:t>Chitnis</w:t>
      </w:r>
      <w:proofErr w:type="spellEnd"/>
      <w:r w:rsidRPr="00B5497A">
        <w:rPr>
          <w:rFonts w:ascii="Times New Roman" w:eastAsia="Times New Roman" w:hAnsi="Times New Roman" w:cs="Times New Roman"/>
          <w:sz w:val="24"/>
          <w:szCs w:val="24"/>
          <w:lang w:eastAsia="en-IN"/>
        </w:rPr>
        <w:t xml:space="preserve"> UB, Jadhav SL, </w:t>
      </w:r>
      <w:proofErr w:type="spellStart"/>
      <w:r w:rsidRPr="00B5497A">
        <w:rPr>
          <w:rFonts w:ascii="Times New Roman" w:eastAsia="Times New Roman" w:hAnsi="Times New Roman" w:cs="Times New Roman"/>
          <w:sz w:val="24"/>
          <w:szCs w:val="24"/>
          <w:lang w:eastAsia="en-IN"/>
        </w:rPr>
        <w:t>Bhawalkar</w:t>
      </w:r>
      <w:proofErr w:type="spellEnd"/>
      <w:r w:rsidRPr="00B5497A">
        <w:rPr>
          <w:rFonts w:ascii="Times New Roman" w:eastAsia="Times New Roman" w:hAnsi="Times New Roman" w:cs="Times New Roman"/>
          <w:sz w:val="24"/>
          <w:szCs w:val="24"/>
          <w:lang w:eastAsia="en-IN"/>
        </w:rPr>
        <w:t xml:space="preserve"> JS, </w:t>
      </w:r>
      <w:proofErr w:type="spellStart"/>
      <w:r w:rsidRPr="00B5497A">
        <w:rPr>
          <w:rFonts w:ascii="Times New Roman" w:eastAsia="Times New Roman" w:hAnsi="Times New Roman" w:cs="Times New Roman"/>
          <w:sz w:val="24"/>
          <w:szCs w:val="24"/>
          <w:lang w:eastAsia="en-IN"/>
        </w:rPr>
        <w:t>Chaudhury</w:t>
      </w:r>
      <w:proofErr w:type="spellEnd"/>
      <w:r w:rsidRPr="00B5497A">
        <w:rPr>
          <w:rFonts w:ascii="Times New Roman" w:eastAsia="Times New Roman" w:hAnsi="Times New Roman" w:cs="Times New Roman"/>
          <w:sz w:val="24"/>
          <w:szCs w:val="24"/>
          <w:lang w:eastAsia="en-IN"/>
        </w:rPr>
        <w:t xml:space="preserve"> S. Hypothesis testing, type I and type II errors. </w:t>
      </w:r>
      <w:r w:rsidRPr="00B5497A">
        <w:rPr>
          <w:rFonts w:ascii="Times New Roman" w:eastAsia="Times New Roman" w:hAnsi="Times New Roman" w:cs="Times New Roman"/>
          <w:i/>
          <w:iCs/>
          <w:sz w:val="24"/>
          <w:szCs w:val="24"/>
          <w:lang w:eastAsia="en-IN"/>
        </w:rPr>
        <w:t xml:space="preserve">Industrial Psychiatry </w:t>
      </w:r>
      <w:proofErr w:type="gramStart"/>
      <w:r w:rsidRPr="00B5497A">
        <w:rPr>
          <w:rFonts w:ascii="Times New Roman" w:eastAsia="Times New Roman" w:hAnsi="Times New Roman" w:cs="Times New Roman"/>
          <w:i/>
          <w:iCs/>
          <w:sz w:val="24"/>
          <w:szCs w:val="24"/>
          <w:lang w:eastAsia="en-IN"/>
        </w:rPr>
        <w:t>Journal</w:t>
      </w:r>
      <w:r w:rsidR="00992C69" w:rsidRPr="00B5497A">
        <w:rPr>
          <w:rFonts w:ascii="Times New Roman" w:eastAsia="Times New Roman" w:hAnsi="Times New Roman" w:cs="Times New Roman"/>
          <w:i/>
          <w:iCs/>
          <w:sz w:val="24"/>
          <w:szCs w:val="24"/>
          <w:lang w:eastAsia="en-IN"/>
        </w:rPr>
        <w:t>(</w:t>
      </w:r>
      <w:proofErr w:type="gramEnd"/>
      <w:r w:rsidR="00992C69" w:rsidRPr="00B5497A">
        <w:rPr>
          <w:rFonts w:ascii="Times New Roman" w:eastAsia="Times New Roman" w:hAnsi="Times New Roman" w:cs="Times New Roman"/>
          <w:i/>
          <w:iCs/>
          <w:sz w:val="24"/>
          <w:szCs w:val="24"/>
          <w:lang w:eastAsia="en-IN"/>
        </w:rPr>
        <w:t>internet)</w:t>
      </w:r>
      <w:r w:rsidRPr="00B5497A">
        <w:rPr>
          <w:rFonts w:ascii="Times New Roman" w:eastAsia="Times New Roman" w:hAnsi="Times New Roman" w:cs="Times New Roman"/>
          <w:sz w:val="24"/>
          <w:szCs w:val="24"/>
          <w:lang w:eastAsia="en-IN"/>
        </w:rPr>
        <w:t>. 2009</w:t>
      </w:r>
      <w:r w:rsidR="003103B4" w:rsidRPr="00B5497A">
        <w:rPr>
          <w:rFonts w:ascii="Times New Roman" w:eastAsia="Times New Roman" w:hAnsi="Times New Roman" w:cs="Times New Roman"/>
          <w:sz w:val="24"/>
          <w:szCs w:val="24"/>
          <w:lang w:eastAsia="en-IN"/>
        </w:rPr>
        <w:t xml:space="preserve"> </w:t>
      </w:r>
      <w:r w:rsidR="00083FDC" w:rsidRPr="00B5497A">
        <w:rPr>
          <w:rFonts w:ascii="Times New Roman" w:eastAsia="Times New Roman" w:hAnsi="Times New Roman" w:cs="Times New Roman"/>
          <w:sz w:val="24"/>
          <w:szCs w:val="24"/>
          <w:lang w:eastAsia="en-IN"/>
        </w:rPr>
        <w:t>(</w:t>
      </w:r>
      <w:r w:rsidR="00BA13F9" w:rsidRPr="00B5497A">
        <w:rPr>
          <w:rFonts w:ascii="Times New Roman" w:eastAsia="Times New Roman" w:hAnsi="Times New Roman" w:cs="Times New Roman"/>
          <w:sz w:val="24"/>
          <w:szCs w:val="24"/>
          <w:lang w:eastAsia="en-IN"/>
        </w:rPr>
        <w:t xml:space="preserve">Cited </w:t>
      </w:r>
      <w:proofErr w:type="gramStart"/>
      <w:r w:rsidR="00BA13F9" w:rsidRPr="00B5497A">
        <w:rPr>
          <w:rFonts w:ascii="Times New Roman" w:eastAsia="Times New Roman" w:hAnsi="Times New Roman" w:cs="Times New Roman"/>
          <w:sz w:val="24"/>
          <w:szCs w:val="24"/>
          <w:lang w:eastAsia="en-IN"/>
        </w:rPr>
        <w:t>2017  March10</w:t>
      </w:r>
      <w:proofErr w:type="gramEnd"/>
      <w:r w:rsidR="00083FDC" w:rsidRPr="00B5497A">
        <w:rPr>
          <w:rFonts w:ascii="Times New Roman" w:eastAsia="Times New Roman" w:hAnsi="Times New Roman" w:cs="Times New Roman"/>
          <w:sz w:val="24"/>
          <w:szCs w:val="24"/>
          <w:lang w:eastAsia="en-IN"/>
        </w:rPr>
        <w:t>):</w:t>
      </w:r>
      <w:r w:rsidR="003103B4" w:rsidRPr="00B5497A">
        <w:rPr>
          <w:rFonts w:ascii="Times New Roman" w:eastAsia="Times New Roman" w:hAnsi="Times New Roman" w:cs="Times New Roman"/>
          <w:sz w:val="24"/>
          <w:szCs w:val="24"/>
          <w:lang w:eastAsia="en-IN"/>
        </w:rPr>
        <w:t xml:space="preserve"> </w:t>
      </w:r>
      <w:r w:rsidRPr="00B5497A">
        <w:rPr>
          <w:rFonts w:ascii="Times New Roman" w:eastAsia="Times New Roman" w:hAnsi="Times New Roman" w:cs="Times New Roman"/>
          <w:sz w:val="24"/>
          <w:szCs w:val="24"/>
          <w:lang w:eastAsia="en-IN"/>
        </w:rPr>
        <w:t>18(2):</w:t>
      </w:r>
      <w:r w:rsidR="003103B4" w:rsidRPr="00B5497A">
        <w:rPr>
          <w:rFonts w:ascii="Times New Roman" w:eastAsia="Times New Roman" w:hAnsi="Times New Roman" w:cs="Times New Roman"/>
          <w:sz w:val="24"/>
          <w:szCs w:val="24"/>
          <w:lang w:eastAsia="en-IN"/>
        </w:rPr>
        <w:t xml:space="preserve"> </w:t>
      </w:r>
      <w:r w:rsidRPr="00B5497A">
        <w:rPr>
          <w:rFonts w:ascii="Times New Roman" w:eastAsia="Times New Roman" w:hAnsi="Times New Roman" w:cs="Times New Roman"/>
          <w:sz w:val="24"/>
          <w:szCs w:val="24"/>
          <w:lang w:eastAsia="en-IN"/>
        </w:rPr>
        <w:t>127-131.</w:t>
      </w:r>
      <w:r w:rsidR="009A2D48" w:rsidRPr="00B5497A">
        <w:rPr>
          <w:rFonts w:ascii="Times New Roman" w:eastAsia="Times New Roman" w:hAnsi="Times New Roman" w:cs="Times New Roman"/>
          <w:sz w:val="24"/>
          <w:szCs w:val="24"/>
          <w:lang w:eastAsia="en-IN"/>
        </w:rPr>
        <w:t xml:space="preserve"> </w:t>
      </w:r>
    </w:p>
    <w:p w:rsidR="0023339D" w:rsidRPr="00B5497A" w:rsidRDefault="009A2D48" w:rsidP="00B5497A">
      <w:pPr>
        <w:pStyle w:val="ListParagraph"/>
        <w:spacing w:after="0" w:line="240" w:lineRule="auto"/>
        <w:rPr>
          <w:rFonts w:ascii="Times New Roman" w:eastAsia="Times New Roman" w:hAnsi="Times New Roman" w:cs="Times New Roman"/>
          <w:sz w:val="24"/>
          <w:szCs w:val="24"/>
          <w:lang w:eastAsia="en-IN"/>
        </w:rPr>
      </w:pPr>
      <w:r w:rsidRPr="00B5497A">
        <w:rPr>
          <w:rFonts w:ascii="Times New Roman" w:eastAsia="Times New Roman" w:hAnsi="Times New Roman" w:cs="Times New Roman"/>
          <w:sz w:val="24"/>
          <w:szCs w:val="24"/>
          <w:lang w:eastAsia="en-IN"/>
        </w:rPr>
        <w:t xml:space="preserve">Available </w:t>
      </w:r>
      <w:r w:rsidR="00BA13F9" w:rsidRPr="00B5497A">
        <w:rPr>
          <w:rFonts w:ascii="Times New Roman" w:eastAsia="Times New Roman" w:hAnsi="Times New Roman" w:cs="Times New Roman"/>
          <w:sz w:val="24"/>
          <w:szCs w:val="24"/>
          <w:lang w:eastAsia="en-IN"/>
        </w:rPr>
        <w:t>from:</w:t>
      </w:r>
      <w:r w:rsidR="0023339D" w:rsidRPr="00B5497A">
        <w:rPr>
          <w:rFonts w:ascii="Times New Roman" w:eastAsia="Times New Roman" w:hAnsi="Times New Roman" w:cs="Times New Roman"/>
          <w:sz w:val="24"/>
          <w:szCs w:val="24"/>
          <w:lang w:eastAsia="en-IN"/>
        </w:rPr>
        <w:t xml:space="preserve"> </w:t>
      </w:r>
      <w:r w:rsidRPr="00B5497A">
        <w:rPr>
          <w:rFonts w:ascii="Times New Roman" w:eastAsia="Times New Roman" w:hAnsi="Times New Roman" w:cs="Times New Roman"/>
          <w:sz w:val="24"/>
          <w:szCs w:val="24"/>
          <w:lang w:eastAsia="en-IN"/>
        </w:rPr>
        <w:t>http://www.industrialpsychiatry.org/article.asp?issn=0972-6748;year=2009</w:t>
      </w:r>
      <w:r w:rsidR="00BA13F9" w:rsidRPr="00B5497A">
        <w:rPr>
          <w:rFonts w:ascii="Times New Roman" w:eastAsia="Times New Roman" w:hAnsi="Times New Roman" w:cs="Times New Roman"/>
          <w:sz w:val="24"/>
          <w:szCs w:val="24"/>
          <w:lang w:eastAsia="en-IN"/>
        </w:rPr>
        <w:t>;</w:t>
      </w:r>
      <w:r w:rsidRPr="00B5497A">
        <w:rPr>
          <w:rFonts w:ascii="Times New Roman" w:eastAsia="Times New Roman" w:hAnsi="Times New Roman" w:cs="Times New Roman"/>
          <w:sz w:val="24"/>
          <w:szCs w:val="24"/>
          <w:lang w:eastAsia="en-IN"/>
        </w:rPr>
        <w:t xml:space="preserve"> </w:t>
      </w:r>
      <w:r w:rsidR="009371E7" w:rsidRPr="00B5497A">
        <w:rPr>
          <w:rFonts w:ascii="Times New Roman" w:eastAsia="Times New Roman" w:hAnsi="Times New Roman" w:cs="Times New Roman"/>
          <w:sz w:val="24"/>
          <w:szCs w:val="24"/>
          <w:lang w:eastAsia="en-IN"/>
        </w:rPr>
        <w:lastRenderedPageBreak/>
        <w:t>v</w:t>
      </w:r>
      <w:r w:rsidR="00BA13F9" w:rsidRPr="00B5497A">
        <w:rPr>
          <w:rFonts w:ascii="Times New Roman" w:eastAsia="Times New Roman" w:hAnsi="Times New Roman" w:cs="Times New Roman"/>
          <w:sz w:val="24"/>
          <w:szCs w:val="24"/>
          <w:lang w:eastAsia="en-IN"/>
        </w:rPr>
        <w:t>olume=18;issue=2;spage=127;epage=131;aulast=Banerjee</w:t>
      </w:r>
      <w:r w:rsidR="0023339D" w:rsidRPr="00B5497A">
        <w:rPr>
          <w:rFonts w:ascii="Times New Roman" w:eastAsia="Times New Roman" w:hAnsi="Times New Roman" w:cs="Times New Roman"/>
          <w:sz w:val="24"/>
          <w:szCs w:val="24"/>
          <w:lang w:eastAsia="en-IN"/>
        </w:rPr>
        <w:t>doi:10.4103/0972-6748.62274.</w:t>
      </w:r>
    </w:p>
    <w:p w:rsidR="00B53544" w:rsidRPr="00B5497A" w:rsidRDefault="00BC3027" w:rsidP="00B5497A">
      <w:pPr>
        <w:pStyle w:val="ListParagraph"/>
        <w:numPr>
          <w:ilvl w:val="0"/>
          <w:numId w:val="1"/>
        </w:numPr>
        <w:spacing w:line="240" w:lineRule="auto"/>
        <w:rPr>
          <w:rFonts w:ascii="Times New Roman" w:hAnsi="Times New Roman" w:cs="Times New Roman"/>
          <w:sz w:val="24"/>
          <w:szCs w:val="24"/>
        </w:rPr>
      </w:pPr>
      <w:proofErr w:type="spellStart"/>
      <w:r w:rsidRPr="00B5497A">
        <w:rPr>
          <w:rFonts w:ascii="Times New Roman" w:hAnsi="Times New Roman" w:cs="Times New Roman"/>
          <w:sz w:val="24"/>
          <w:szCs w:val="24"/>
        </w:rPr>
        <w:t>Hanfried</w:t>
      </w:r>
      <w:proofErr w:type="spell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Helmchen</w:t>
      </w:r>
      <w:proofErr w:type="spell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Kalle</w:t>
      </w:r>
      <w:proofErr w:type="spell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Hoppu</w:t>
      </w:r>
      <w:proofErr w:type="spellEnd"/>
      <w:r w:rsidRPr="00B5497A">
        <w:rPr>
          <w:rFonts w:ascii="Times New Roman" w:hAnsi="Times New Roman" w:cs="Times New Roman"/>
          <w:sz w:val="24"/>
          <w:szCs w:val="24"/>
        </w:rPr>
        <w:t xml:space="preserve">, Günter Stock, Felix Thiele, Benedetto </w:t>
      </w:r>
      <w:proofErr w:type="spellStart"/>
      <w:r w:rsidRPr="00B5497A">
        <w:rPr>
          <w:rFonts w:ascii="Times New Roman" w:hAnsi="Times New Roman" w:cs="Times New Roman"/>
          <w:sz w:val="24"/>
          <w:szCs w:val="24"/>
        </w:rPr>
        <w:t>Vitiello</w:t>
      </w:r>
      <w:proofErr w:type="spell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Arved</w:t>
      </w:r>
      <w:proofErr w:type="spellEnd"/>
      <w:r w:rsidRPr="00B5497A">
        <w:rPr>
          <w:rFonts w:ascii="Times New Roman" w:hAnsi="Times New Roman" w:cs="Times New Roman"/>
          <w:sz w:val="24"/>
          <w:szCs w:val="24"/>
        </w:rPr>
        <w:t xml:space="preserve"> </w:t>
      </w:r>
      <w:proofErr w:type="spellStart"/>
      <w:r w:rsidRPr="00B5497A">
        <w:rPr>
          <w:rFonts w:ascii="Times New Roman" w:hAnsi="Times New Roman" w:cs="Times New Roman"/>
          <w:sz w:val="24"/>
          <w:szCs w:val="24"/>
        </w:rPr>
        <w:t>Weimann</w:t>
      </w:r>
      <w:proofErr w:type="spellEnd"/>
      <w:r w:rsidRPr="00B5497A">
        <w:rPr>
          <w:rFonts w:ascii="Times New Roman" w:hAnsi="Times New Roman" w:cs="Times New Roman"/>
          <w:sz w:val="24"/>
          <w:szCs w:val="24"/>
        </w:rPr>
        <w:t xml:space="preserve">.  </w:t>
      </w:r>
      <w:r w:rsidR="000F49D7" w:rsidRPr="00B5497A">
        <w:rPr>
          <w:rFonts w:ascii="Times New Roman" w:hAnsi="Times New Roman" w:cs="Times New Roman"/>
          <w:sz w:val="24"/>
          <w:szCs w:val="24"/>
        </w:rPr>
        <w:t>From exclusion to inclusion. Improving clinical research in vulnerable populations</w:t>
      </w:r>
      <w:r w:rsidR="00077914" w:rsidRPr="00B5497A">
        <w:rPr>
          <w:rFonts w:ascii="Times New Roman" w:hAnsi="Times New Roman" w:cs="Times New Roman"/>
          <w:sz w:val="24"/>
          <w:szCs w:val="24"/>
        </w:rPr>
        <w:t xml:space="preserve"> </w:t>
      </w:r>
      <w:r w:rsidR="00724033" w:rsidRPr="00B5497A">
        <w:rPr>
          <w:rFonts w:ascii="Times New Roman" w:hAnsi="Times New Roman" w:cs="Times New Roman"/>
          <w:sz w:val="24"/>
          <w:szCs w:val="24"/>
        </w:rPr>
        <w:t>(Internet)</w:t>
      </w:r>
      <w:r w:rsidR="00681107" w:rsidRPr="00B5497A">
        <w:rPr>
          <w:rFonts w:ascii="Times New Roman" w:hAnsi="Times New Roman" w:cs="Times New Roman"/>
          <w:sz w:val="24"/>
          <w:szCs w:val="24"/>
        </w:rPr>
        <w:t>.</w:t>
      </w:r>
      <w:r w:rsidR="00077914" w:rsidRPr="00B5497A">
        <w:rPr>
          <w:rFonts w:ascii="Times New Roman" w:eastAsia="Times New Roman" w:hAnsi="Times New Roman" w:cs="Times New Roman"/>
          <w:sz w:val="24"/>
          <w:szCs w:val="24"/>
          <w:lang w:eastAsia="en-IN"/>
        </w:rPr>
        <w:t xml:space="preserve"> </w:t>
      </w:r>
      <w:r w:rsidR="00077914" w:rsidRPr="00B5497A">
        <w:rPr>
          <w:rFonts w:ascii="Times New Roman" w:hAnsi="Times New Roman" w:cs="Times New Roman"/>
          <w:sz w:val="24"/>
          <w:szCs w:val="24"/>
        </w:rPr>
        <w:t>2014</w:t>
      </w:r>
      <w:r w:rsidR="007D192A" w:rsidRPr="00B5497A">
        <w:rPr>
          <w:rFonts w:ascii="Times New Roman" w:hAnsi="Times New Roman" w:cs="Times New Roman"/>
          <w:sz w:val="24"/>
          <w:szCs w:val="24"/>
        </w:rPr>
        <w:t xml:space="preserve"> </w:t>
      </w:r>
      <w:r w:rsidR="00077914" w:rsidRPr="00B5497A">
        <w:rPr>
          <w:rFonts w:ascii="Times New Roman" w:eastAsia="Times New Roman" w:hAnsi="Times New Roman" w:cs="Times New Roman"/>
          <w:sz w:val="24"/>
          <w:szCs w:val="24"/>
          <w:lang w:eastAsia="en-IN"/>
        </w:rPr>
        <w:t xml:space="preserve">Cited </w:t>
      </w:r>
      <w:proofErr w:type="gramStart"/>
      <w:r w:rsidR="00077914" w:rsidRPr="00B5497A">
        <w:rPr>
          <w:rFonts w:ascii="Times New Roman" w:eastAsia="Times New Roman" w:hAnsi="Times New Roman" w:cs="Times New Roman"/>
          <w:sz w:val="24"/>
          <w:szCs w:val="24"/>
          <w:lang w:eastAsia="en-IN"/>
        </w:rPr>
        <w:t>2017  March</w:t>
      </w:r>
      <w:proofErr w:type="gramEnd"/>
      <w:r w:rsidR="003103B4" w:rsidRPr="00B5497A">
        <w:rPr>
          <w:rFonts w:ascii="Times New Roman" w:eastAsia="Times New Roman" w:hAnsi="Times New Roman" w:cs="Times New Roman"/>
          <w:sz w:val="24"/>
          <w:szCs w:val="24"/>
          <w:lang w:eastAsia="en-IN"/>
        </w:rPr>
        <w:t xml:space="preserve"> </w:t>
      </w:r>
      <w:r w:rsidR="00077914" w:rsidRPr="00B5497A">
        <w:rPr>
          <w:rFonts w:ascii="Times New Roman" w:eastAsia="Times New Roman" w:hAnsi="Times New Roman" w:cs="Times New Roman"/>
          <w:sz w:val="24"/>
          <w:szCs w:val="24"/>
          <w:lang w:eastAsia="en-IN"/>
        </w:rPr>
        <w:t>10</w:t>
      </w:r>
      <w:r w:rsidR="00681107" w:rsidRPr="00B5497A">
        <w:rPr>
          <w:rFonts w:ascii="Times New Roman" w:hAnsi="Times New Roman" w:cs="Times New Roman"/>
          <w:sz w:val="24"/>
          <w:szCs w:val="24"/>
        </w:rPr>
        <w:t xml:space="preserve"> </w:t>
      </w:r>
      <w:r w:rsidR="00724033" w:rsidRPr="00B5497A">
        <w:rPr>
          <w:rFonts w:ascii="Times New Roman" w:hAnsi="Times New Roman" w:cs="Times New Roman"/>
          <w:sz w:val="24"/>
          <w:szCs w:val="24"/>
        </w:rPr>
        <w:t xml:space="preserve">Available from : </w:t>
      </w:r>
      <w:r w:rsidR="00724033" w:rsidRPr="00B5497A">
        <w:rPr>
          <w:rStyle w:val="HTMLCite"/>
          <w:rFonts w:ascii="Times New Roman" w:hAnsi="Times New Roman" w:cs="Times New Roman"/>
          <w:sz w:val="24"/>
          <w:szCs w:val="24"/>
        </w:rPr>
        <w:t>https://edoc.bbaw.de/opus4-bbaw/.../BBAW_Vulnerable_Populationen_PDFA1_b.pd</w:t>
      </w:r>
      <w:r w:rsidR="00724033" w:rsidRPr="00B5497A">
        <w:rPr>
          <w:rFonts w:ascii="Times New Roman" w:hAnsi="Times New Roman" w:cs="Times New Roman"/>
          <w:sz w:val="24"/>
          <w:szCs w:val="24"/>
        </w:rPr>
        <w:t xml:space="preserve"> </w:t>
      </w:r>
      <w:r w:rsidR="00681107" w:rsidRPr="00B5497A">
        <w:rPr>
          <w:rFonts w:ascii="Times New Roman" w:hAnsi="Times New Roman" w:cs="Times New Roman"/>
          <w:sz w:val="24"/>
          <w:szCs w:val="24"/>
        </w:rPr>
        <w:t>Brandenburg Academy of Sciences and Humanities (BBAW), 2014. ISBN: 978-3-939818-45-8</w:t>
      </w:r>
    </w:p>
    <w:p w:rsidR="00540D0D" w:rsidRPr="00B5497A" w:rsidRDefault="00540D0D" w:rsidP="00B5497A">
      <w:pPr>
        <w:pStyle w:val="ListParagraph"/>
        <w:numPr>
          <w:ilvl w:val="0"/>
          <w:numId w:val="1"/>
        </w:numPr>
        <w:spacing w:line="240" w:lineRule="auto"/>
        <w:rPr>
          <w:rFonts w:ascii="Times New Roman" w:hAnsi="Times New Roman" w:cs="Times New Roman"/>
          <w:sz w:val="24"/>
          <w:szCs w:val="24"/>
        </w:rPr>
      </w:pPr>
      <w:proofErr w:type="spellStart"/>
      <w:r w:rsidRPr="00B5497A">
        <w:rPr>
          <w:rFonts w:ascii="Times New Roman" w:hAnsi="Times New Roman" w:cs="Times New Roman"/>
          <w:smallCaps/>
          <w:sz w:val="24"/>
          <w:szCs w:val="24"/>
        </w:rPr>
        <w:t>Huberty</w:t>
      </w:r>
      <w:proofErr w:type="spellEnd"/>
      <w:r w:rsidRPr="00B5497A">
        <w:rPr>
          <w:rFonts w:ascii="Times New Roman" w:hAnsi="Times New Roman" w:cs="Times New Roman"/>
          <w:smallCaps/>
          <w:sz w:val="24"/>
          <w:szCs w:val="24"/>
        </w:rPr>
        <w:t>, C.J.</w:t>
      </w:r>
      <w:r w:rsidRPr="00B5497A">
        <w:rPr>
          <w:rFonts w:ascii="Times New Roman" w:hAnsi="Times New Roman" w:cs="Times New Roman"/>
          <w:sz w:val="24"/>
          <w:szCs w:val="24"/>
        </w:rPr>
        <w:t xml:space="preserve"> (2002) ‘A history of effect size indices’. </w:t>
      </w:r>
      <w:r w:rsidRPr="00B5497A">
        <w:rPr>
          <w:rFonts w:ascii="Times New Roman" w:hAnsi="Times New Roman" w:cs="Times New Roman"/>
          <w:i/>
          <w:sz w:val="24"/>
          <w:szCs w:val="24"/>
        </w:rPr>
        <w:t>Educational and Psychological Measurement</w:t>
      </w:r>
      <w:r w:rsidR="002A055D" w:rsidRPr="00B5497A">
        <w:rPr>
          <w:rFonts w:ascii="Times New Roman" w:hAnsi="Times New Roman" w:cs="Times New Roman"/>
          <w:i/>
          <w:sz w:val="24"/>
          <w:szCs w:val="24"/>
        </w:rPr>
        <w:t>(Internet)2002</w:t>
      </w:r>
      <w:r w:rsidR="002A055D" w:rsidRPr="00B5497A">
        <w:rPr>
          <w:rFonts w:ascii="Times New Roman" w:hAnsi="Times New Roman" w:cs="Times New Roman"/>
          <w:sz w:val="24"/>
          <w:szCs w:val="24"/>
        </w:rPr>
        <w:t xml:space="preserve"> [cited 2017 march 10]</w:t>
      </w:r>
      <w:r w:rsidR="00D25995" w:rsidRPr="00B5497A">
        <w:rPr>
          <w:rFonts w:ascii="Times New Roman" w:hAnsi="Times New Roman" w:cs="Times New Roman"/>
          <w:sz w:val="24"/>
          <w:szCs w:val="24"/>
        </w:rPr>
        <w:t>:</w:t>
      </w:r>
      <w:r w:rsidRPr="00B5497A">
        <w:rPr>
          <w:rFonts w:ascii="Times New Roman" w:hAnsi="Times New Roman" w:cs="Times New Roman"/>
          <w:sz w:val="24"/>
          <w:szCs w:val="24"/>
        </w:rPr>
        <w:t xml:space="preserve"> 62</w:t>
      </w:r>
      <w:r w:rsidR="00992C69" w:rsidRPr="00B5497A">
        <w:rPr>
          <w:rFonts w:ascii="Times New Roman" w:hAnsi="Times New Roman" w:cs="Times New Roman"/>
          <w:sz w:val="24"/>
          <w:szCs w:val="24"/>
        </w:rPr>
        <w:t>(2)</w:t>
      </w:r>
      <w:r w:rsidR="002A055D" w:rsidRPr="00B5497A">
        <w:rPr>
          <w:rFonts w:ascii="Times New Roman" w:hAnsi="Times New Roman" w:cs="Times New Roman"/>
          <w:sz w:val="24"/>
          <w:szCs w:val="24"/>
        </w:rPr>
        <w:t>:</w:t>
      </w:r>
      <w:r w:rsidRPr="00B5497A">
        <w:rPr>
          <w:rFonts w:ascii="Times New Roman" w:hAnsi="Times New Roman" w:cs="Times New Roman"/>
          <w:sz w:val="24"/>
          <w:szCs w:val="24"/>
        </w:rPr>
        <w:t xml:space="preserve"> 227-240.</w:t>
      </w:r>
      <w:r w:rsidR="002A055D" w:rsidRPr="00B5497A">
        <w:rPr>
          <w:rFonts w:ascii="Times New Roman" w:hAnsi="Times New Roman" w:cs="Times New Roman"/>
          <w:sz w:val="24"/>
          <w:szCs w:val="24"/>
        </w:rPr>
        <w:t>Available from http://journals.sagepub.com/doi/abs/10.1177/0013164402062002002</w:t>
      </w:r>
    </w:p>
    <w:p w:rsidR="00540D0D" w:rsidRPr="00B5497A" w:rsidRDefault="00540D0D" w:rsidP="00B5497A">
      <w:pPr>
        <w:spacing w:line="360" w:lineRule="auto"/>
        <w:rPr>
          <w:rFonts w:ascii="Times New Roman" w:hAnsi="Times New Roman" w:cs="Times New Roman"/>
          <w:sz w:val="24"/>
          <w:szCs w:val="24"/>
        </w:rPr>
      </w:pPr>
    </w:p>
    <w:sectPr w:rsidR="00540D0D" w:rsidRPr="00B5497A" w:rsidSect="00432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A0C33"/>
    <w:multiLevelType w:val="hybridMultilevel"/>
    <w:tmpl w:val="6666F4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A54"/>
    <w:rsid w:val="00041317"/>
    <w:rsid w:val="000420A7"/>
    <w:rsid w:val="00077914"/>
    <w:rsid w:val="00083FDC"/>
    <w:rsid w:val="00086684"/>
    <w:rsid w:val="000A284D"/>
    <w:rsid w:val="000F49D7"/>
    <w:rsid w:val="0011285D"/>
    <w:rsid w:val="001552A1"/>
    <w:rsid w:val="0023339D"/>
    <w:rsid w:val="00247B94"/>
    <w:rsid w:val="00262432"/>
    <w:rsid w:val="00266529"/>
    <w:rsid w:val="00293709"/>
    <w:rsid w:val="002A00E6"/>
    <w:rsid w:val="002A055D"/>
    <w:rsid w:val="003103B4"/>
    <w:rsid w:val="00316C8D"/>
    <w:rsid w:val="00342CC7"/>
    <w:rsid w:val="003A6A54"/>
    <w:rsid w:val="003C0724"/>
    <w:rsid w:val="003C0E66"/>
    <w:rsid w:val="003D7178"/>
    <w:rsid w:val="003E4F9B"/>
    <w:rsid w:val="003E5C6B"/>
    <w:rsid w:val="00432703"/>
    <w:rsid w:val="00444F4B"/>
    <w:rsid w:val="0045141D"/>
    <w:rsid w:val="004918AB"/>
    <w:rsid w:val="00501591"/>
    <w:rsid w:val="00514D50"/>
    <w:rsid w:val="00516AA5"/>
    <w:rsid w:val="00540D0D"/>
    <w:rsid w:val="00555C7A"/>
    <w:rsid w:val="005B2CF3"/>
    <w:rsid w:val="005B588D"/>
    <w:rsid w:val="005D109A"/>
    <w:rsid w:val="005D6114"/>
    <w:rsid w:val="006249F9"/>
    <w:rsid w:val="00681107"/>
    <w:rsid w:val="00690972"/>
    <w:rsid w:val="006A023B"/>
    <w:rsid w:val="006B752C"/>
    <w:rsid w:val="006C3258"/>
    <w:rsid w:val="006D2D91"/>
    <w:rsid w:val="00704514"/>
    <w:rsid w:val="00707AE6"/>
    <w:rsid w:val="0071065D"/>
    <w:rsid w:val="00712BED"/>
    <w:rsid w:val="00717463"/>
    <w:rsid w:val="00724033"/>
    <w:rsid w:val="00724C27"/>
    <w:rsid w:val="00736747"/>
    <w:rsid w:val="00741778"/>
    <w:rsid w:val="007D192A"/>
    <w:rsid w:val="007D3553"/>
    <w:rsid w:val="007E0815"/>
    <w:rsid w:val="00857039"/>
    <w:rsid w:val="00877AAB"/>
    <w:rsid w:val="0088569F"/>
    <w:rsid w:val="008C6D99"/>
    <w:rsid w:val="008E726E"/>
    <w:rsid w:val="008E7350"/>
    <w:rsid w:val="008F693E"/>
    <w:rsid w:val="009132BB"/>
    <w:rsid w:val="009371E7"/>
    <w:rsid w:val="0094040F"/>
    <w:rsid w:val="0096043F"/>
    <w:rsid w:val="00992C69"/>
    <w:rsid w:val="009A2D48"/>
    <w:rsid w:val="009A7D61"/>
    <w:rsid w:val="009B3DC8"/>
    <w:rsid w:val="009C1C28"/>
    <w:rsid w:val="009D6BBB"/>
    <w:rsid w:val="00A010A5"/>
    <w:rsid w:val="00A223EF"/>
    <w:rsid w:val="00A429D5"/>
    <w:rsid w:val="00A556A5"/>
    <w:rsid w:val="00A74C04"/>
    <w:rsid w:val="00A9771E"/>
    <w:rsid w:val="00AA6C4F"/>
    <w:rsid w:val="00AE5325"/>
    <w:rsid w:val="00AF736F"/>
    <w:rsid w:val="00B00CF7"/>
    <w:rsid w:val="00B35038"/>
    <w:rsid w:val="00B44375"/>
    <w:rsid w:val="00B53544"/>
    <w:rsid w:val="00B5497A"/>
    <w:rsid w:val="00B60AFF"/>
    <w:rsid w:val="00BA13F9"/>
    <w:rsid w:val="00BB32FA"/>
    <w:rsid w:val="00BC3027"/>
    <w:rsid w:val="00C74A25"/>
    <w:rsid w:val="00C8176F"/>
    <w:rsid w:val="00C90ADC"/>
    <w:rsid w:val="00CB1F03"/>
    <w:rsid w:val="00CD6367"/>
    <w:rsid w:val="00CF0E09"/>
    <w:rsid w:val="00D23977"/>
    <w:rsid w:val="00D25995"/>
    <w:rsid w:val="00D33AAD"/>
    <w:rsid w:val="00D36B88"/>
    <w:rsid w:val="00D36F3A"/>
    <w:rsid w:val="00DA267F"/>
    <w:rsid w:val="00DC7471"/>
    <w:rsid w:val="00E96582"/>
    <w:rsid w:val="00EB0875"/>
    <w:rsid w:val="00EB415B"/>
    <w:rsid w:val="00EB5702"/>
    <w:rsid w:val="00EC4194"/>
    <w:rsid w:val="00ED48D2"/>
    <w:rsid w:val="00EE0CE1"/>
    <w:rsid w:val="00EE593B"/>
    <w:rsid w:val="00F03269"/>
    <w:rsid w:val="00F23B9D"/>
    <w:rsid w:val="00F24D2B"/>
    <w:rsid w:val="00F33947"/>
    <w:rsid w:val="00F376AE"/>
    <w:rsid w:val="00F54588"/>
    <w:rsid w:val="00F960CB"/>
    <w:rsid w:val="00FA65E7"/>
    <w:rsid w:val="00FE14F2"/>
    <w:rsid w:val="00FF4391"/>
    <w:rsid w:val="00FF6D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F9"/>
    <w:rPr>
      <w:rFonts w:ascii="Tahoma" w:hAnsi="Tahoma" w:cs="Tahoma"/>
      <w:sz w:val="16"/>
      <w:szCs w:val="16"/>
    </w:rPr>
  </w:style>
  <w:style w:type="character" w:styleId="Hyperlink">
    <w:name w:val="Hyperlink"/>
    <w:basedOn w:val="DefaultParagraphFont"/>
    <w:uiPriority w:val="99"/>
    <w:unhideWhenUsed/>
    <w:rsid w:val="006249F9"/>
    <w:rPr>
      <w:color w:val="0000FF"/>
      <w:u w:val="single"/>
    </w:rPr>
  </w:style>
  <w:style w:type="paragraph" w:customStyle="1" w:styleId="refs">
    <w:name w:val="refs"/>
    <w:basedOn w:val="Normal"/>
    <w:rsid w:val="00540D0D"/>
    <w:pPr>
      <w:tabs>
        <w:tab w:val="left" w:pos="567"/>
      </w:tabs>
      <w:spacing w:before="80" w:after="0" w:line="240" w:lineRule="auto"/>
      <w:ind w:left="567" w:hanging="567"/>
    </w:pPr>
    <w:rPr>
      <w:rFonts w:ascii="Times New Roman" w:eastAsia="Times New Roman" w:hAnsi="Times New Roman" w:cs="Times New Roman"/>
      <w:sz w:val="24"/>
      <w:szCs w:val="24"/>
      <w:lang w:val="en-GB"/>
    </w:rPr>
  </w:style>
  <w:style w:type="character" w:customStyle="1" w:styleId="body">
    <w:name w:val="body"/>
    <w:basedOn w:val="DefaultParagraphFont"/>
    <w:rsid w:val="00CD6367"/>
  </w:style>
  <w:style w:type="character" w:customStyle="1" w:styleId="selectable">
    <w:name w:val="selectable"/>
    <w:basedOn w:val="DefaultParagraphFont"/>
    <w:rsid w:val="007E0815"/>
  </w:style>
  <w:style w:type="character" w:styleId="HTMLCite">
    <w:name w:val="HTML Cite"/>
    <w:basedOn w:val="DefaultParagraphFont"/>
    <w:uiPriority w:val="99"/>
    <w:semiHidden/>
    <w:unhideWhenUsed/>
    <w:rsid w:val="00724033"/>
    <w:rPr>
      <w:i/>
      <w:iCs/>
    </w:rPr>
  </w:style>
  <w:style w:type="character" w:customStyle="1" w:styleId="element-citation">
    <w:name w:val="element-citation"/>
    <w:basedOn w:val="DefaultParagraphFont"/>
    <w:rsid w:val="00086684"/>
  </w:style>
  <w:style w:type="paragraph" w:styleId="ListParagraph">
    <w:name w:val="List Paragraph"/>
    <w:basedOn w:val="Normal"/>
    <w:uiPriority w:val="34"/>
    <w:qFormat/>
    <w:rsid w:val="009A2D48"/>
    <w:pPr>
      <w:ind w:left="720"/>
      <w:contextualSpacing/>
    </w:pPr>
  </w:style>
  <w:style w:type="character" w:styleId="FollowedHyperlink">
    <w:name w:val="FollowedHyperlink"/>
    <w:basedOn w:val="DefaultParagraphFont"/>
    <w:uiPriority w:val="99"/>
    <w:semiHidden/>
    <w:unhideWhenUsed/>
    <w:rsid w:val="00E9658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F9"/>
    <w:rPr>
      <w:rFonts w:ascii="Tahoma" w:hAnsi="Tahoma" w:cs="Tahoma"/>
      <w:sz w:val="16"/>
      <w:szCs w:val="16"/>
    </w:rPr>
  </w:style>
  <w:style w:type="character" w:styleId="Hyperlink">
    <w:name w:val="Hyperlink"/>
    <w:basedOn w:val="DefaultParagraphFont"/>
    <w:uiPriority w:val="99"/>
    <w:unhideWhenUsed/>
    <w:rsid w:val="006249F9"/>
    <w:rPr>
      <w:color w:val="0000FF"/>
      <w:u w:val="single"/>
    </w:rPr>
  </w:style>
  <w:style w:type="paragraph" w:customStyle="1" w:styleId="refs">
    <w:name w:val="refs"/>
    <w:basedOn w:val="Normal"/>
    <w:rsid w:val="00540D0D"/>
    <w:pPr>
      <w:tabs>
        <w:tab w:val="left" w:pos="567"/>
      </w:tabs>
      <w:spacing w:before="80" w:after="0" w:line="240" w:lineRule="auto"/>
      <w:ind w:left="567" w:hanging="567"/>
    </w:pPr>
    <w:rPr>
      <w:rFonts w:ascii="Times New Roman" w:eastAsia="Times New Roman" w:hAnsi="Times New Roman" w:cs="Times New Roman"/>
      <w:sz w:val="24"/>
      <w:szCs w:val="24"/>
      <w:lang w:val="en-GB"/>
    </w:rPr>
  </w:style>
  <w:style w:type="character" w:customStyle="1" w:styleId="body">
    <w:name w:val="body"/>
    <w:basedOn w:val="DefaultParagraphFont"/>
    <w:rsid w:val="00CD6367"/>
  </w:style>
  <w:style w:type="character" w:customStyle="1" w:styleId="selectable">
    <w:name w:val="selectable"/>
    <w:basedOn w:val="DefaultParagraphFont"/>
    <w:rsid w:val="007E0815"/>
  </w:style>
  <w:style w:type="character" w:styleId="HTMLCite">
    <w:name w:val="HTML Cite"/>
    <w:basedOn w:val="DefaultParagraphFont"/>
    <w:uiPriority w:val="99"/>
    <w:semiHidden/>
    <w:unhideWhenUsed/>
    <w:rsid w:val="00724033"/>
    <w:rPr>
      <w:i/>
      <w:iCs/>
    </w:rPr>
  </w:style>
  <w:style w:type="character" w:customStyle="1" w:styleId="element-citation">
    <w:name w:val="element-citation"/>
    <w:basedOn w:val="DefaultParagraphFont"/>
    <w:rsid w:val="00086684"/>
  </w:style>
  <w:style w:type="paragraph" w:styleId="ListParagraph">
    <w:name w:val="List Paragraph"/>
    <w:basedOn w:val="Normal"/>
    <w:uiPriority w:val="34"/>
    <w:qFormat/>
    <w:rsid w:val="009A2D48"/>
    <w:pPr>
      <w:ind w:left="720"/>
      <w:contextualSpacing/>
    </w:pPr>
  </w:style>
  <w:style w:type="character" w:styleId="FollowedHyperlink">
    <w:name w:val="FollowedHyperlink"/>
    <w:basedOn w:val="DefaultParagraphFont"/>
    <w:uiPriority w:val="99"/>
    <w:semiHidden/>
    <w:unhideWhenUsed/>
    <w:rsid w:val="00E965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50911">
      <w:bodyDiv w:val="1"/>
      <w:marLeft w:val="0"/>
      <w:marRight w:val="0"/>
      <w:marTop w:val="0"/>
      <w:marBottom w:val="0"/>
      <w:divBdr>
        <w:top w:val="none" w:sz="0" w:space="0" w:color="auto"/>
        <w:left w:val="none" w:sz="0" w:space="0" w:color="auto"/>
        <w:bottom w:val="none" w:sz="0" w:space="0" w:color="auto"/>
        <w:right w:val="none" w:sz="0" w:space="0" w:color="auto"/>
      </w:divBdr>
      <w:divsChild>
        <w:div w:id="36468588">
          <w:marLeft w:val="0"/>
          <w:marRight w:val="0"/>
          <w:marTop w:val="0"/>
          <w:marBottom w:val="0"/>
          <w:divBdr>
            <w:top w:val="none" w:sz="0" w:space="0" w:color="auto"/>
            <w:left w:val="none" w:sz="0" w:space="0" w:color="auto"/>
            <w:bottom w:val="none" w:sz="0" w:space="0" w:color="auto"/>
            <w:right w:val="none" w:sz="0" w:space="0" w:color="auto"/>
          </w:divBdr>
        </w:div>
      </w:divsChild>
    </w:div>
    <w:div w:id="1960989689">
      <w:bodyDiv w:val="1"/>
      <w:marLeft w:val="0"/>
      <w:marRight w:val="0"/>
      <w:marTop w:val="0"/>
      <w:marBottom w:val="0"/>
      <w:divBdr>
        <w:top w:val="none" w:sz="0" w:space="0" w:color="auto"/>
        <w:left w:val="none" w:sz="0" w:space="0" w:color="auto"/>
        <w:bottom w:val="none" w:sz="0" w:space="0" w:color="auto"/>
        <w:right w:val="none" w:sz="0" w:space="0" w:color="auto"/>
      </w:divBdr>
      <w:divsChild>
        <w:div w:id="813065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lineethics.org/34819/34837.aspx" TargetMode="External"/><Relationship Id="rId3" Type="http://schemas.microsoft.com/office/2007/relationships/stylesWithEffects" Target="stylesWithEffects.xml"/><Relationship Id="rId7" Type="http://schemas.openxmlformats.org/officeDocument/2006/relationships/hyperlink" Target="mailto:tulsi_adhikari2003@yahoo.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tul_juneja@hot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mc/articles/PMC36017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NIMS21</dc:creator>
  <cp:lastModifiedBy>Admin</cp:lastModifiedBy>
  <cp:revision>3</cp:revision>
  <cp:lastPrinted>2016-06-21T08:54:00Z</cp:lastPrinted>
  <dcterms:created xsi:type="dcterms:W3CDTF">2017-09-11T17:19:00Z</dcterms:created>
  <dcterms:modified xsi:type="dcterms:W3CDTF">2017-09-14T10:30:00Z</dcterms:modified>
</cp:coreProperties>
</file>