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B7877" w14:textId="77777777" w:rsidR="00CC4761" w:rsidRPr="00AB638A" w:rsidRDefault="00271795" w:rsidP="00271795">
      <w:pPr>
        <w:shd w:val="clear" w:color="auto" w:fill="FFFFFF"/>
        <w:tabs>
          <w:tab w:val="left" w:pos="3795"/>
        </w:tabs>
        <w:spacing w:after="0" w:line="240" w:lineRule="auto"/>
        <w:rPr>
          <w:rFonts w:ascii="Times New Roman" w:eastAsia="Times New Roman" w:hAnsi="Times New Roman" w:cs="Times New Roman"/>
          <w:color w:val="222222"/>
          <w:sz w:val="24"/>
          <w:szCs w:val="24"/>
        </w:rPr>
      </w:pPr>
      <w:bookmarkStart w:id="0" w:name="_GoBack"/>
      <w:bookmarkEnd w:id="0"/>
      <w:r w:rsidRPr="00AB638A">
        <w:rPr>
          <w:rFonts w:ascii="Times New Roman" w:eastAsia="Times New Roman" w:hAnsi="Times New Roman" w:cs="Times New Roman"/>
          <w:i/>
          <w:color w:val="222222"/>
          <w:sz w:val="24"/>
          <w:szCs w:val="24"/>
          <w:u w:val="single"/>
        </w:rPr>
        <w:t>Comments on the paper</w:t>
      </w:r>
    </w:p>
    <w:p w14:paraId="51296D6F" w14:textId="77777777" w:rsidR="00271795" w:rsidRPr="00AB638A" w:rsidRDefault="00CC4761" w:rsidP="00271795">
      <w:pPr>
        <w:spacing w:line="240" w:lineRule="auto"/>
        <w:jc w:val="both"/>
        <w:rPr>
          <w:rFonts w:ascii="Times New Roman" w:eastAsia="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br/>
        <w:t>Title:</w:t>
      </w:r>
      <w:r w:rsidR="00271795" w:rsidRPr="00AB638A">
        <w:rPr>
          <w:rFonts w:ascii="Times New Roman" w:eastAsia="Times New Roman" w:hAnsi="Times New Roman" w:cs="Times New Roman"/>
          <w:color w:val="222222"/>
          <w:sz w:val="24"/>
          <w:szCs w:val="24"/>
        </w:rPr>
        <w:t xml:space="preserve"> </w:t>
      </w:r>
      <w:r w:rsidR="00271795" w:rsidRPr="00AB638A">
        <w:rPr>
          <w:rFonts w:ascii="Times New Roman" w:hAnsi="Times New Roman" w:cs="Times New Roman"/>
          <w:b/>
          <w:color w:val="000000" w:themeColor="text1"/>
          <w:sz w:val="24"/>
          <w:szCs w:val="24"/>
        </w:rPr>
        <w:t>Informed consent process: a challenging issue of health research in                                   India</w:t>
      </w:r>
    </w:p>
    <w:p w14:paraId="3D580D12" w14:textId="77777777" w:rsidR="00271795" w:rsidRPr="00AB638A" w:rsidRDefault="00CC4761"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br/>
      </w:r>
      <w:r w:rsidR="00271795" w:rsidRPr="00AB638A">
        <w:rPr>
          <w:rFonts w:ascii="Times New Roman" w:eastAsia="Times New Roman" w:hAnsi="Times New Roman" w:cs="Times New Roman"/>
          <w:b/>
          <w:color w:val="222222"/>
          <w:sz w:val="24"/>
          <w:szCs w:val="24"/>
        </w:rPr>
        <w:t xml:space="preserve">I. </w:t>
      </w:r>
      <w:r w:rsidRPr="00AB638A">
        <w:rPr>
          <w:rFonts w:ascii="Times New Roman" w:eastAsia="Times New Roman" w:hAnsi="Times New Roman" w:cs="Times New Roman"/>
          <w:b/>
          <w:color w:val="222222"/>
          <w:sz w:val="24"/>
          <w:szCs w:val="24"/>
        </w:rPr>
        <w:t>Importance of the paper</w:t>
      </w:r>
      <w:r w:rsidRPr="00AB638A">
        <w:rPr>
          <w:rFonts w:ascii="Times New Roman" w:eastAsia="Times New Roman" w:hAnsi="Times New Roman" w:cs="Times New Roman"/>
          <w:b/>
          <w:color w:val="222222"/>
          <w:sz w:val="24"/>
          <w:szCs w:val="24"/>
        </w:rPr>
        <w:br/>
      </w:r>
      <w:r w:rsidRPr="00AB638A">
        <w:rPr>
          <w:rFonts w:ascii="Times New Roman" w:eastAsia="Times New Roman" w:hAnsi="Times New Roman" w:cs="Times New Roman"/>
          <w:b/>
          <w:color w:val="222222"/>
          <w:sz w:val="24"/>
          <w:szCs w:val="24"/>
        </w:rPr>
        <w:br/>
      </w:r>
      <w:r w:rsidR="00271795" w:rsidRPr="00AB638A">
        <w:rPr>
          <w:rFonts w:ascii="Times New Roman" w:eastAsia="Times New Roman" w:hAnsi="Times New Roman" w:cs="Times New Roman"/>
          <w:color w:val="222222"/>
          <w:sz w:val="24"/>
          <w:szCs w:val="24"/>
        </w:rPr>
        <w:t xml:space="preserve">1. </w:t>
      </w:r>
      <w:r w:rsidRPr="00AB638A">
        <w:rPr>
          <w:rFonts w:ascii="Times New Roman" w:eastAsia="Times New Roman" w:hAnsi="Times New Roman" w:cs="Times New Roman"/>
          <w:color w:val="222222"/>
          <w:sz w:val="24"/>
          <w:szCs w:val="24"/>
        </w:rPr>
        <w:t> Does it address issues relevant to the fields of medical ethics and bioethics in India and the developing countries?</w:t>
      </w:r>
      <w:r w:rsidR="00271795" w:rsidRPr="00AB638A">
        <w:rPr>
          <w:rFonts w:ascii="Times New Roman" w:eastAsia="Times New Roman" w:hAnsi="Times New Roman" w:cs="Times New Roman"/>
          <w:color w:val="222222"/>
          <w:sz w:val="24"/>
          <w:szCs w:val="24"/>
        </w:rPr>
        <w:t xml:space="preserve"> </w:t>
      </w:r>
    </w:p>
    <w:p w14:paraId="75FA4BE5"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xml:space="preserve"> Yes, it addresses a very important issue in research ethics which is applicable to India and in the developing world. </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2. </w:t>
      </w:r>
      <w:r w:rsidR="00CC4761" w:rsidRPr="00AB638A">
        <w:rPr>
          <w:rFonts w:ascii="Times New Roman" w:eastAsia="Times New Roman" w:hAnsi="Times New Roman" w:cs="Times New Roman"/>
          <w:color w:val="222222"/>
          <w:sz w:val="24"/>
          <w:szCs w:val="24"/>
        </w:rPr>
        <w:t>Is it topical?</w:t>
      </w:r>
      <w:r w:rsidRPr="00AB638A">
        <w:rPr>
          <w:rFonts w:ascii="Times New Roman" w:eastAsia="Times New Roman" w:hAnsi="Times New Roman" w:cs="Times New Roman"/>
          <w:color w:val="222222"/>
          <w:sz w:val="24"/>
          <w:szCs w:val="24"/>
        </w:rPr>
        <w:t xml:space="preserve"> – Yes, it is topical</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a. </w:t>
      </w:r>
      <w:r w:rsidR="00CC4761" w:rsidRPr="00AB638A">
        <w:rPr>
          <w:rFonts w:ascii="Times New Roman" w:eastAsia="Times New Roman" w:hAnsi="Times New Roman" w:cs="Times New Roman"/>
          <w:color w:val="222222"/>
          <w:sz w:val="24"/>
          <w:szCs w:val="24"/>
        </w:rPr>
        <w:t>Is the issue discussed from another country's/culture perspective?</w:t>
      </w:r>
      <w:r w:rsidRPr="00AB638A">
        <w:rPr>
          <w:rFonts w:ascii="Times New Roman" w:eastAsia="Times New Roman" w:hAnsi="Times New Roman" w:cs="Times New Roman"/>
          <w:color w:val="222222"/>
          <w:sz w:val="24"/>
          <w:szCs w:val="24"/>
        </w:rPr>
        <w:t xml:space="preserve">  </w:t>
      </w:r>
    </w:p>
    <w:p w14:paraId="1E3E80A9"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5EDA9F98"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No, the results of the study have not been discussed from another country/cultures’ perspective. In fact, although the authors have mentioned more than once about the unique social and cultural milieu of India that makes the informed consent process a particularly complex one in the country, they have not discussed their findings in a way that will allow this point to be justified.</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b. </w:t>
      </w:r>
      <w:r w:rsidR="00CC4761" w:rsidRPr="00AB638A">
        <w:rPr>
          <w:rFonts w:ascii="Times New Roman" w:eastAsia="Times New Roman" w:hAnsi="Times New Roman" w:cs="Times New Roman"/>
          <w:color w:val="222222"/>
          <w:sz w:val="24"/>
          <w:szCs w:val="24"/>
        </w:rPr>
        <w:t>Will it influence practice or policy?</w:t>
      </w:r>
      <w:r w:rsidRPr="00AB638A">
        <w:rPr>
          <w:rFonts w:ascii="Times New Roman" w:eastAsia="Times New Roman" w:hAnsi="Times New Roman" w:cs="Times New Roman"/>
          <w:color w:val="222222"/>
          <w:sz w:val="24"/>
          <w:szCs w:val="24"/>
        </w:rPr>
        <w:t xml:space="preserve"> </w:t>
      </w:r>
    </w:p>
    <w:p w14:paraId="04298003"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472094E2"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Although the paper is dealing with an important and topical issue, the way the findings have been presented and discussed does not allow for any new or relevant contribution to practice or policy changes. The findings need further clarification and hence do not present any entry points to make meaningful recommendations to policy or practice.</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c. </w:t>
      </w:r>
      <w:r w:rsidR="00CC4761" w:rsidRPr="00AB638A">
        <w:rPr>
          <w:rFonts w:ascii="Times New Roman" w:eastAsia="Times New Roman" w:hAnsi="Times New Roman" w:cs="Times New Roman"/>
          <w:color w:val="222222"/>
          <w:sz w:val="24"/>
          <w:szCs w:val="24"/>
        </w:rPr>
        <w:t>Is it too specialized for the journal?</w:t>
      </w:r>
      <w:r w:rsidRPr="00AB638A">
        <w:rPr>
          <w:rFonts w:ascii="Times New Roman" w:eastAsia="Times New Roman" w:hAnsi="Times New Roman" w:cs="Times New Roman"/>
          <w:color w:val="222222"/>
          <w:sz w:val="24"/>
          <w:szCs w:val="24"/>
        </w:rPr>
        <w:t xml:space="preserve"> </w:t>
      </w:r>
    </w:p>
    <w:p w14:paraId="47FC78DE"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3BB5C387" w14:textId="77777777" w:rsidR="00AB638A"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No, it is not too specialized for IJME.</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b/>
          <w:color w:val="222222"/>
          <w:sz w:val="24"/>
          <w:szCs w:val="24"/>
        </w:rPr>
        <w:t xml:space="preserve">II. </w:t>
      </w:r>
      <w:r w:rsidR="00CC4761" w:rsidRPr="00AB638A">
        <w:rPr>
          <w:rFonts w:ascii="Times New Roman" w:eastAsia="Times New Roman" w:hAnsi="Times New Roman" w:cs="Times New Roman"/>
          <w:b/>
          <w:color w:val="222222"/>
          <w:sz w:val="24"/>
          <w:szCs w:val="24"/>
        </w:rPr>
        <w:t>Originality</w:t>
      </w:r>
    </w:p>
    <w:p w14:paraId="471AD494"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6B5A16FE" w14:textId="77777777" w:rsidR="00CC4761" w:rsidRPr="00AB638A" w:rsidRDefault="00CC4761"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Is the information /comment new?</w:t>
      </w:r>
      <w:r w:rsidR="00271795" w:rsidRPr="00AB638A">
        <w:rPr>
          <w:rFonts w:ascii="Times New Roman" w:eastAsia="Times New Roman" w:hAnsi="Times New Roman" w:cs="Times New Roman"/>
          <w:color w:val="222222"/>
          <w:sz w:val="24"/>
          <w:szCs w:val="24"/>
        </w:rPr>
        <w:t xml:space="preserve"> </w:t>
      </w:r>
    </w:p>
    <w:p w14:paraId="7A30F752" w14:textId="77777777" w:rsidR="00226DD5" w:rsidRPr="00AB638A" w:rsidRDefault="00226DD5" w:rsidP="00226DD5">
      <w:pPr>
        <w:pStyle w:val="Body"/>
        <w:rPr>
          <w:rFonts w:ascii="Times New Roman" w:eastAsia="Times New Roman" w:hAnsi="Times New Roman" w:cs="Times New Roman"/>
          <w:color w:val="222222"/>
          <w:sz w:val="24"/>
          <w:szCs w:val="24"/>
        </w:rPr>
      </w:pPr>
    </w:p>
    <w:p w14:paraId="438CF81B" w14:textId="77777777" w:rsidR="00271795" w:rsidRPr="00AB638A" w:rsidRDefault="00AB638A" w:rsidP="00226DD5">
      <w:pPr>
        <w:pStyle w:val="Body"/>
        <w:rPr>
          <w:rFonts w:ascii="Times New Roman" w:hAnsi="Times New Roman" w:cs="Times New Roman"/>
          <w:sz w:val="24"/>
          <w:szCs w:val="24"/>
        </w:rPr>
      </w:pPr>
      <w:r w:rsidRPr="00AB638A">
        <w:rPr>
          <w:rFonts w:ascii="Times New Roman" w:eastAsia="Times New Roman" w:hAnsi="Times New Roman" w:cs="Times New Roman"/>
          <w:color w:val="222222"/>
          <w:sz w:val="24"/>
          <w:szCs w:val="24"/>
        </w:rPr>
        <w:t>T</w:t>
      </w:r>
      <w:r w:rsidR="00271795" w:rsidRPr="00AB638A">
        <w:rPr>
          <w:rFonts w:ascii="Times New Roman" w:eastAsia="Times New Roman" w:hAnsi="Times New Roman" w:cs="Times New Roman"/>
          <w:color w:val="222222"/>
          <w:sz w:val="24"/>
          <w:szCs w:val="24"/>
        </w:rPr>
        <w:t xml:space="preserve">he area is not a well researched one in the country, </w:t>
      </w:r>
      <w:r w:rsidRPr="00AB638A">
        <w:rPr>
          <w:rFonts w:ascii="Times New Roman" w:eastAsia="Times New Roman" w:hAnsi="Times New Roman" w:cs="Times New Roman"/>
          <w:color w:val="222222"/>
          <w:sz w:val="24"/>
          <w:szCs w:val="24"/>
        </w:rPr>
        <w:t xml:space="preserve">but </w:t>
      </w:r>
      <w:r w:rsidR="00271795" w:rsidRPr="00AB638A">
        <w:rPr>
          <w:rFonts w:ascii="Times New Roman" w:eastAsia="Times New Roman" w:hAnsi="Times New Roman" w:cs="Times New Roman"/>
          <w:color w:val="222222"/>
          <w:sz w:val="24"/>
          <w:szCs w:val="24"/>
        </w:rPr>
        <w:t xml:space="preserve">the paper hardly brings out any new and relevant information that will add to the existing knowledge base. The fact that informed consent process is a very complex one, fraught with many challenges in the country is not new information. The aim of the paper was to </w:t>
      </w:r>
      <w:r w:rsidR="00271795" w:rsidRPr="00AB638A">
        <w:rPr>
          <w:rFonts w:ascii="Times New Roman" w:hAnsi="Times New Roman" w:cs="Times New Roman"/>
          <w:sz w:val="24"/>
          <w:szCs w:val="24"/>
        </w:rPr>
        <w:t xml:space="preserve">explore the perception of researcher’s on the challenges of informed consent process. If the paper had really achieved this aim, then it would have succeeded in adding some new information to the area. </w:t>
      </w:r>
      <w:r w:rsidR="004A1546" w:rsidRPr="00AB638A">
        <w:rPr>
          <w:rFonts w:ascii="Times New Roman" w:hAnsi="Times New Roman" w:cs="Times New Roman"/>
          <w:sz w:val="24"/>
          <w:szCs w:val="24"/>
        </w:rPr>
        <w:t>This is primarily due to the way the authors have communicated their findings.</w:t>
      </w:r>
    </w:p>
    <w:p w14:paraId="1216EC44" w14:textId="77777777" w:rsidR="00226DD5" w:rsidRPr="00AB638A" w:rsidRDefault="00226DD5" w:rsidP="00226DD5">
      <w:pPr>
        <w:pStyle w:val="NormalWeb"/>
        <w:jc w:val="both"/>
        <w:rPr>
          <w:color w:val="000000" w:themeColor="text1"/>
        </w:rPr>
      </w:pPr>
      <w:r w:rsidRPr="00AB638A">
        <w:rPr>
          <w:color w:val="000000" w:themeColor="text1"/>
        </w:rPr>
        <w:lastRenderedPageBreak/>
        <w:t xml:space="preserve">Table 1 </w:t>
      </w:r>
      <w:r w:rsidR="004A1546" w:rsidRPr="00AB638A">
        <w:rPr>
          <w:color w:val="000000" w:themeColor="text1"/>
        </w:rPr>
        <w:t>is not clear. The title says it is about the researchers’ feedback on challenges during the IC process.. The table is not self explanatory and it is really not clear what the authors meant by the column names “areas of semi-structured interview</w:t>
      </w:r>
      <w:r w:rsidR="00265E61" w:rsidRPr="00AB638A">
        <w:rPr>
          <w:color w:val="000000" w:themeColor="text1"/>
        </w:rPr>
        <w:t>s</w:t>
      </w:r>
      <w:r w:rsidR="004A1546" w:rsidRPr="00AB638A">
        <w:rPr>
          <w:color w:val="000000" w:themeColor="text1"/>
        </w:rPr>
        <w:t xml:space="preserve">” and “topic guide”. </w:t>
      </w:r>
      <w:r w:rsidR="00265E61" w:rsidRPr="00AB638A">
        <w:rPr>
          <w:color w:val="000000" w:themeColor="text1"/>
        </w:rPr>
        <w:t xml:space="preserve">It obviously needs a more detailed description in text. </w:t>
      </w:r>
    </w:p>
    <w:p w14:paraId="1472B8FC" w14:textId="77777777" w:rsidR="005D6A8B" w:rsidRPr="00AB638A" w:rsidRDefault="00271795" w:rsidP="005D6A8B">
      <w:pPr>
        <w:spacing w:line="240" w:lineRule="auto"/>
        <w:rPr>
          <w:rFonts w:ascii="Times New Roman" w:hAnsi="Times New Roman" w:cs="Times New Roman"/>
          <w:color w:val="000000" w:themeColor="text1"/>
          <w:sz w:val="24"/>
          <w:szCs w:val="24"/>
        </w:rPr>
      </w:pPr>
      <w:r w:rsidRPr="00AB638A">
        <w:rPr>
          <w:rFonts w:ascii="Times New Roman" w:hAnsi="Times New Roman" w:cs="Times New Roman"/>
          <w:color w:val="000000" w:themeColor="text1"/>
          <w:sz w:val="24"/>
          <w:szCs w:val="24"/>
        </w:rPr>
        <w:t xml:space="preserve">Tables 2 &amp; 3 discuss the interpretations pertaining to researchers’ challenges and their </w:t>
      </w:r>
      <w:r w:rsidR="00226DD5" w:rsidRPr="00AB638A">
        <w:rPr>
          <w:rFonts w:ascii="Times New Roman" w:hAnsi="Times New Roman" w:cs="Times New Roman"/>
          <w:color w:val="000000" w:themeColor="text1"/>
          <w:sz w:val="24"/>
          <w:szCs w:val="24"/>
        </w:rPr>
        <w:t>feedback</w:t>
      </w:r>
      <w:r w:rsidRPr="00AB638A">
        <w:rPr>
          <w:rFonts w:ascii="Times New Roman" w:hAnsi="Times New Roman" w:cs="Times New Roman"/>
          <w:color w:val="000000" w:themeColor="text1"/>
          <w:sz w:val="24"/>
          <w:szCs w:val="24"/>
        </w:rPr>
        <w:t xml:space="preserve"> on challenges from patients’ perspective during informed consent process</w:t>
      </w:r>
      <w:r w:rsidR="00226DD5" w:rsidRPr="00AB638A">
        <w:rPr>
          <w:rFonts w:ascii="Times New Roman" w:hAnsi="Times New Roman" w:cs="Times New Roman"/>
          <w:color w:val="000000" w:themeColor="text1"/>
          <w:sz w:val="24"/>
          <w:szCs w:val="24"/>
        </w:rPr>
        <w:t xml:space="preserve">. </w:t>
      </w:r>
      <w:r w:rsidR="004A1546" w:rsidRPr="00AB638A">
        <w:rPr>
          <w:rFonts w:ascii="Times New Roman" w:hAnsi="Times New Roman" w:cs="Times New Roman"/>
          <w:color w:val="000000" w:themeColor="text1"/>
          <w:sz w:val="24"/>
          <w:szCs w:val="24"/>
        </w:rPr>
        <w:t>Since a thematic framework approach was used for analysis, the authors could have explicitly mentioned that the analytical framework they decided upon included three components namely – challenges in comprehension, challenges related to time, place and duration and pertaining to other issues. It would have greatly aided our understanding if they gave some more insight into their process of development of the framework (</w:t>
      </w:r>
      <w:r w:rsidR="00641554" w:rsidRPr="00AB638A">
        <w:rPr>
          <w:rFonts w:ascii="Times New Roman" w:hAnsi="Times New Roman" w:cs="Times New Roman"/>
          <w:color w:val="000000" w:themeColor="text1"/>
          <w:sz w:val="24"/>
          <w:szCs w:val="24"/>
        </w:rPr>
        <w:t xml:space="preserve">for instance, </w:t>
      </w:r>
      <w:r w:rsidR="004A1546" w:rsidRPr="00AB638A">
        <w:rPr>
          <w:rFonts w:ascii="Times New Roman" w:hAnsi="Times New Roman" w:cs="Times New Roman"/>
          <w:color w:val="000000" w:themeColor="text1"/>
          <w:sz w:val="24"/>
          <w:szCs w:val="24"/>
        </w:rPr>
        <w:t>was it inductive or deductive or did they use a mixed approach</w:t>
      </w:r>
      <w:r w:rsidR="00641554" w:rsidRPr="00AB638A">
        <w:rPr>
          <w:rFonts w:ascii="Times New Roman" w:hAnsi="Times New Roman" w:cs="Times New Roman"/>
          <w:color w:val="000000" w:themeColor="text1"/>
          <w:sz w:val="24"/>
          <w:szCs w:val="24"/>
        </w:rPr>
        <w:t>, why did they decide upon this particular framework and so on</w:t>
      </w:r>
      <w:r w:rsidR="004A1546" w:rsidRPr="00AB638A">
        <w:rPr>
          <w:rFonts w:ascii="Times New Roman" w:hAnsi="Times New Roman" w:cs="Times New Roman"/>
          <w:color w:val="000000" w:themeColor="text1"/>
          <w:sz w:val="24"/>
          <w:szCs w:val="24"/>
        </w:rPr>
        <w:t xml:space="preserve">). </w:t>
      </w:r>
      <w:r w:rsidR="00226DD5" w:rsidRPr="00AB638A">
        <w:rPr>
          <w:rFonts w:ascii="Times New Roman" w:hAnsi="Times New Roman" w:cs="Times New Roman"/>
          <w:color w:val="000000" w:themeColor="text1"/>
          <w:sz w:val="24"/>
          <w:szCs w:val="24"/>
        </w:rPr>
        <w:t xml:space="preserve">It would </w:t>
      </w:r>
      <w:r w:rsidR="004A1546" w:rsidRPr="00AB638A">
        <w:rPr>
          <w:rFonts w:ascii="Times New Roman" w:hAnsi="Times New Roman" w:cs="Times New Roman"/>
          <w:color w:val="000000" w:themeColor="text1"/>
          <w:sz w:val="24"/>
          <w:szCs w:val="24"/>
        </w:rPr>
        <w:t xml:space="preserve">also </w:t>
      </w:r>
      <w:r w:rsidR="00226DD5" w:rsidRPr="00AB638A">
        <w:rPr>
          <w:rFonts w:ascii="Times New Roman" w:hAnsi="Times New Roman" w:cs="Times New Roman"/>
          <w:color w:val="000000" w:themeColor="text1"/>
          <w:sz w:val="24"/>
          <w:szCs w:val="24"/>
        </w:rPr>
        <w:t xml:space="preserve">have been better if these were justified using </w:t>
      </w:r>
      <w:r w:rsidR="004A1546" w:rsidRPr="00AB638A">
        <w:rPr>
          <w:rFonts w:ascii="Times New Roman" w:hAnsi="Times New Roman" w:cs="Times New Roman"/>
          <w:color w:val="000000" w:themeColor="text1"/>
          <w:sz w:val="24"/>
          <w:szCs w:val="24"/>
        </w:rPr>
        <w:t xml:space="preserve">a few </w:t>
      </w:r>
      <w:r w:rsidR="00226DD5" w:rsidRPr="00AB638A">
        <w:rPr>
          <w:rFonts w:ascii="Times New Roman" w:hAnsi="Times New Roman" w:cs="Times New Roman"/>
          <w:color w:val="000000" w:themeColor="text1"/>
          <w:sz w:val="24"/>
          <w:szCs w:val="24"/>
        </w:rPr>
        <w:t>verbatim quotes to give us an insight into how and why did th</w:t>
      </w:r>
      <w:r w:rsidR="004A1546" w:rsidRPr="00AB638A">
        <w:rPr>
          <w:rFonts w:ascii="Times New Roman" w:hAnsi="Times New Roman" w:cs="Times New Roman"/>
          <w:color w:val="000000" w:themeColor="text1"/>
          <w:sz w:val="24"/>
          <w:szCs w:val="24"/>
        </w:rPr>
        <w:t>e researchers came up with the</w:t>
      </w:r>
      <w:r w:rsidR="00226DD5" w:rsidRPr="00AB638A">
        <w:rPr>
          <w:rFonts w:ascii="Times New Roman" w:hAnsi="Times New Roman" w:cs="Times New Roman"/>
          <w:color w:val="000000" w:themeColor="text1"/>
          <w:sz w:val="24"/>
          <w:szCs w:val="24"/>
        </w:rPr>
        <w:t xml:space="preserve"> interpretations. </w:t>
      </w:r>
    </w:p>
    <w:p w14:paraId="102F4B94" w14:textId="77777777" w:rsidR="00265E61" w:rsidRPr="00AB638A" w:rsidRDefault="005D6A8B" w:rsidP="005D6A8B">
      <w:pPr>
        <w:spacing w:line="240" w:lineRule="auto"/>
        <w:rPr>
          <w:rFonts w:ascii="Times New Roman" w:hAnsi="Times New Roman" w:cs="Times New Roman"/>
          <w:color w:val="000000" w:themeColor="text1"/>
          <w:sz w:val="24"/>
          <w:szCs w:val="24"/>
        </w:rPr>
      </w:pPr>
      <w:r w:rsidRPr="00AB638A">
        <w:rPr>
          <w:rFonts w:ascii="Times New Roman" w:hAnsi="Times New Roman" w:cs="Times New Roman"/>
          <w:color w:val="000000" w:themeColor="text1"/>
          <w:sz w:val="24"/>
          <w:szCs w:val="24"/>
        </w:rPr>
        <w:t xml:space="preserve">The authors have commented on the communication skills of researchers and also mentioned about verbatim quotes by research subjects. </w:t>
      </w:r>
      <w:r w:rsidR="00265E61" w:rsidRPr="00AB638A">
        <w:rPr>
          <w:rFonts w:ascii="Times New Roman" w:hAnsi="Times New Roman" w:cs="Times New Roman"/>
          <w:color w:val="000000" w:themeColor="text1"/>
          <w:sz w:val="24"/>
          <w:szCs w:val="24"/>
        </w:rPr>
        <w:t>However, i</w:t>
      </w:r>
      <w:r w:rsidRPr="00AB638A">
        <w:rPr>
          <w:rFonts w:ascii="Times New Roman" w:hAnsi="Times New Roman" w:cs="Times New Roman"/>
          <w:color w:val="000000" w:themeColor="text1"/>
          <w:sz w:val="24"/>
          <w:szCs w:val="24"/>
        </w:rPr>
        <w:t>t is also not clear whether the authors observed the researchers interacting with research participants or interviewed research participants separately</w:t>
      </w:r>
      <w:r w:rsidR="00641554" w:rsidRPr="00AB638A">
        <w:rPr>
          <w:rFonts w:ascii="Times New Roman" w:hAnsi="Times New Roman" w:cs="Times New Roman"/>
          <w:color w:val="000000" w:themeColor="text1"/>
          <w:sz w:val="24"/>
          <w:szCs w:val="24"/>
        </w:rPr>
        <w:t xml:space="preserve"> or watched the video recordings</w:t>
      </w:r>
      <w:r w:rsidRPr="00AB638A">
        <w:rPr>
          <w:rFonts w:ascii="Times New Roman" w:hAnsi="Times New Roman" w:cs="Times New Roman"/>
          <w:color w:val="000000" w:themeColor="text1"/>
          <w:sz w:val="24"/>
          <w:szCs w:val="24"/>
        </w:rPr>
        <w:t xml:space="preserve">. </w:t>
      </w:r>
    </w:p>
    <w:p w14:paraId="017330CE" w14:textId="77777777" w:rsidR="00265E61" w:rsidRPr="00AB638A" w:rsidRDefault="00CC4761" w:rsidP="005D6A8B">
      <w:pPr>
        <w:spacing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br/>
      </w:r>
      <w:r w:rsidR="00265E61" w:rsidRPr="00AB638A">
        <w:rPr>
          <w:rFonts w:ascii="Times New Roman" w:eastAsia="Times New Roman" w:hAnsi="Times New Roman" w:cs="Times New Roman"/>
          <w:b/>
          <w:color w:val="222222"/>
          <w:sz w:val="24"/>
          <w:szCs w:val="24"/>
        </w:rPr>
        <w:t xml:space="preserve">III </w:t>
      </w:r>
      <w:r w:rsidRPr="00AB638A">
        <w:rPr>
          <w:rFonts w:ascii="Times New Roman" w:eastAsia="Times New Roman" w:hAnsi="Times New Roman" w:cs="Times New Roman"/>
          <w:b/>
          <w:color w:val="222222"/>
          <w:sz w:val="24"/>
          <w:szCs w:val="24"/>
        </w:rPr>
        <w:t>Conclusions</w:t>
      </w:r>
      <w:r w:rsidRPr="00AB638A">
        <w:rPr>
          <w:rFonts w:ascii="Times New Roman" w:eastAsia="Times New Roman" w:hAnsi="Times New Roman" w:cs="Times New Roman"/>
          <w:b/>
          <w:color w:val="222222"/>
          <w:sz w:val="24"/>
          <w:szCs w:val="24"/>
        </w:rPr>
        <w:br/>
      </w:r>
      <w:r w:rsidR="00265E61" w:rsidRPr="00AB638A">
        <w:rPr>
          <w:rFonts w:ascii="Times New Roman" w:eastAsia="Times New Roman" w:hAnsi="Times New Roman" w:cs="Times New Roman"/>
          <w:color w:val="222222"/>
          <w:sz w:val="24"/>
          <w:szCs w:val="24"/>
        </w:rPr>
        <w:t xml:space="preserve">1. </w:t>
      </w:r>
      <w:r w:rsidRPr="00AB638A">
        <w:rPr>
          <w:rFonts w:ascii="Times New Roman" w:eastAsia="Times New Roman" w:hAnsi="Times New Roman" w:cs="Times New Roman"/>
          <w:color w:val="222222"/>
          <w:sz w:val="24"/>
          <w:szCs w:val="24"/>
        </w:rPr>
        <w:t>Is the interpretation warranted, unwarranted, well developed?</w:t>
      </w:r>
    </w:p>
    <w:p w14:paraId="3B23FF9D" w14:textId="77777777" w:rsidR="00265E61" w:rsidRPr="00AB638A" w:rsidRDefault="00265E61" w:rsidP="005D6A8B">
      <w:pPr>
        <w:spacing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xml:space="preserve">Since the authors have mentioned very sparingly about their analysis (except that they have used a thematic framework approach) and have not really placed their findings in a way that will allow the readers to make any kind of correlation with their interpretations, we were unable to decide if the interpretations were warranted and well developed.  </w:t>
      </w:r>
      <w:r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br/>
        <w:t xml:space="preserve">2. </w:t>
      </w:r>
      <w:r w:rsidR="00CC4761" w:rsidRPr="00AB638A">
        <w:rPr>
          <w:rFonts w:ascii="Times New Roman" w:eastAsia="Times New Roman" w:hAnsi="Times New Roman" w:cs="Times New Roman"/>
          <w:color w:val="222222"/>
          <w:sz w:val="24"/>
          <w:szCs w:val="24"/>
        </w:rPr>
        <w:t>Does the</w:t>
      </w:r>
      <w:r w:rsidRPr="00AB638A">
        <w:rPr>
          <w:rFonts w:ascii="Times New Roman" w:eastAsia="Times New Roman" w:hAnsi="Times New Roman" w:cs="Times New Roman"/>
          <w:color w:val="222222"/>
          <w:sz w:val="24"/>
          <w:szCs w:val="24"/>
        </w:rPr>
        <w:t xml:space="preserve"> article contain loose generaliz</w:t>
      </w:r>
      <w:r w:rsidR="00CC4761" w:rsidRPr="00AB638A">
        <w:rPr>
          <w:rFonts w:ascii="Times New Roman" w:eastAsia="Times New Roman" w:hAnsi="Times New Roman" w:cs="Times New Roman"/>
          <w:color w:val="222222"/>
          <w:sz w:val="24"/>
          <w:szCs w:val="24"/>
        </w:rPr>
        <w:t>ations?</w:t>
      </w:r>
    </w:p>
    <w:p w14:paraId="6F120D64" w14:textId="372D6C7B" w:rsidR="00265E61" w:rsidRPr="00AB638A" w:rsidRDefault="00265E61" w:rsidP="005D6A8B">
      <w:pPr>
        <w:spacing w:line="240" w:lineRule="auto"/>
        <w:rPr>
          <w:rFonts w:ascii="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t xml:space="preserve">The discussion part of the paper speaks about the need for adequate information to be provided and the need for researchers to have good communication skills. However, these generalizations do not seem to be grounded on the findings that they have presented as part of this study. </w:t>
      </w:r>
      <w:r w:rsidR="00604BE0" w:rsidRPr="00AB638A">
        <w:rPr>
          <w:rFonts w:ascii="Times New Roman" w:eastAsia="Times New Roman" w:hAnsi="Times New Roman" w:cs="Times New Roman"/>
          <w:color w:val="222222"/>
          <w:sz w:val="24"/>
          <w:szCs w:val="24"/>
        </w:rPr>
        <w:t>Similarly,</w:t>
      </w:r>
      <w:r w:rsidRPr="00AB638A">
        <w:rPr>
          <w:rFonts w:ascii="Times New Roman" w:eastAsia="Times New Roman" w:hAnsi="Times New Roman" w:cs="Times New Roman"/>
          <w:color w:val="222222"/>
          <w:sz w:val="24"/>
          <w:szCs w:val="24"/>
        </w:rPr>
        <w:t xml:space="preserve"> in the discussion, under the sub heading, “comprehension”, the authors have mentioned, “</w:t>
      </w:r>
      <w:r w:rsidRPr="00AB638A">
        <w:rPr>
          <w:rFonts w:ascii="Times New Roman" w:hAnsi="Times New Roman" w:cs="Times New Roman"/>
          <w:color w:val="000000" w:themeColor="text1"/>
          <w:sz w:val="24"/>
          <w:szCs w:val="24"/>
        </w:rPr>
        <w:t xml:space="preserve">It was noted that the way of posing questions by the investigators and thereby the answers from the patients lacked a normal flow or spontaneity—both investigator and patient appeared very self-conscious on the recording”. The authors have not mentioned anywhere in their methodology that they have used the video recordings as a source of data. </w:t>
      </w:r>
    </w:p>
    <w:p w14:paraId="22989517" w14:textId="77777777" w:rsidR="00CC4761" w:rsidRPr="00AB638A" w:rsidRDefault="00265E61" w:rsidP="005D6A8B">
      <w:pPr>
        <w:spacing w:line="240" w:lineRule="auto"/>
        <w:rPr>
          <w:rFonts w:ascii="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br/>
        <w:t xml:space="preserve">3. </w:t>
      </w:r>
      <w:r w:rsidR="00CC4761" w:rsidRPr="00AB638A">
        <w:rPr>
          <w:rFonts w:ascii="Times New Roman" w:eastAsia="Times New Roman" w:hAnsi="Times New Roman" w:cs="Times New Roman"/>
          <w:color w:val="222222"/>
          <w:sz w:val="24"/>
          <w:szCs w:val="24"/>
        </w:rPr>
        <w:t>Other comments</w:t>
      </w:r>
    </w:p>
    <w:p w14:paraId="529C4C3A" w14:textId="77777777" w:rsidR="00265E61" w:rsidRPr="00AB638A" w:rsidRDefault="00265E61" w:rsidP="00265E61">
      <w:pPr>
        <w:pStyle w:val="Body"/>
        <w:rPr>
          <w:rFonts w:ascii="Times New Roman" w:hAnsi="Times New Roman" w:cs="Times New Roman"/>
          <w:sz w:val="24"/>
          <w:szCs w:val="24"/>
        </w:rPr>
      </w:pPr>
      <w:r w:rsidRPr="00AB638A">
        <w:rPr>
          <w:rFonts w:ascii="Times New Roman" w:eastAsia="Times New Roman" w:hAnsi="Times New Roman" w:cs="Times New Roman"/>
          <w:color w:val="222222"/>
          <w:sz w:val="24"/>
          <w:szCs w:val="24"/>
        </w:rPr>
        <w:t xml:space="preserve">The methodology is incomplete and ambiguous. </w:t>
      </w:r>
      <w:r w:rsidRPr="00AB638A">
        <w:rPr>
          <w:rFonts w:ascii="Times New Roman" w:hAnsi="Times New Roman" w:cs="Times New Roman"/>
          <w:sz w:val="24"/>
          <w:szCs w:val="24"/>
        </w:rPr>
        <w:t xml:space="preserve">Results section lack clarity; more information is need to make sense of the findings presented in the results section. The process of coding, the development of the working analytic framework etc are not mentioned and is vital to understand </w:t>
      </w:r>
      <w:r w:rsidRPr="00AB638A">
        <w:rPr>
          <w:rFonts w:ascii="Times New Roman" w:hAnsi="Times New Roman" w:cs="Times New Roman"/>
          <w:sz w:val="24"/>
          <w:szCs w:val="24"/>
        </w:rPr>
        <w:lastRenderedPageBreak/>
        <w:t xml:space="preserve">the interpretations of the researchers. Discussion part is too general and does not seem to emerge from the findings of the study. </w:t>
      </w:r>
    </w:p>
    <w:p w14:paraId="512521BD" w14:textId="77777777" w:rsidR="00CC4761" w:rsidRPr="00AB638A" w:rsidRDefault="00CC4761" w:rsidP="00265E61">
      <w:pPr>
        <w:spacing w:line="240" w:lineRule="auto"/>
        <w:rPr>
          <w:rFonts w:ascii="Times New Roman" w:eastAsia="Times New Roman" w:hAnsi="Times New Roman" w:cs="Times New Roman"/>
          <w:color w:val="222222"/>
          <w:sz w:val="24"/>
          <w:szCs w:val="24"/>
        </w:rPr>
      </w:pPr>
    </w:p>
    <w:p w14:paraId="188C333E" w14:textId="77777777" w:rsidR="00265E61" w:rsidRPr="00AB638A" w:rsidRDefault="00265E61" w:rsidP="00265E6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AB638A">
        <w:rPr>
          <w:rFonts w:ascii="Times New Roman" w:eastAsia="Times New Roman" w:hAnsi="Times New Roman" w:cs="Times New Roman"/>
          <w:b/>
          <w:color w:val="222222"/>
          <w:sz w:val="24"/>
          <w:szCs w:val="24"/>
        </w:rPr>
        <w:t xml:space="preserve">IV. </w:t>
      </w:r>
      <w:r w:rsidR="00CC4761" w:rsidRPr="00AB638A">
        <w:rPr>
          <w:rFonts w:ascii="Times New Roman" w:eastAsia="Times New Roman" w:hAnsi="Times New Roman" w:cs="Times New Roman"/>
          <w:b/>
          <w:color w:val="222222"/>
          <w:sz w:val="24"/>
          <w:szCs w:val="24"/>
        </w:rPr>
        <w:t>Recommendation</w:t>
      </w:r>
      <w:r w:rsidR="00CC4761" w:rsidRPr="00AB638A">
        <w:rPr>
          <w:rFonts w:ascii="Times New Roman" w:eastAsia="Times New Roman" w:hAnsi="Times New Roman" w:cs="Times New Roman"/>
          <w:b/>
          <w:color w:val="222222"/>
          <w:sz w:val="24"/>
          <w:szCs w:val="24"/>
        </w:rPr>
        <w:br/>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t>Accept with modifications (specify)</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Rework the methodology, results and discussion. Strengthen the results and provide a proper link between the results and discussion. Justify generalizations like poor communication skills of researchers and “</w:t>
      </w:r>
      <w:r w:rsidRPr="00AB638A">
        <w:rPr>
          <w:rFonts w:ascii="Times New Roman" w:hAnsi="Times New Roman" w:cs="Times New Roman"/>
          <w:color w:val="000000" w:themeColor="text1"/>
          <w:sz w:val="24"/>
          <w:szCs w:val="24"/>
          <w:shd w:val="clear" w:color="auto" w:fill="FFFFFF"/>
        </w:rPr>
        <w:t xml:space="preserve">ethical principles of western countries may not be applicable in Indian system, which is culturally and socially different from the western world” and so on. </w:t>
      </w:r>
    </w:p>
    <w:p w14:paraId="5596945C" w14:textId="77777777" w:rsidR="00CC4761" w:rsidRPr="00AB638A" w:rsidRDefault="00265E61" w:rsidP="00265E6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AB638A">
        <w:rPr>
          <w:rFonts w:ascii="Times New Roman" w:eastAsia="Times New Roman" w:hAnsi="Times New Roman" w:cs="Times New Roman"/>
          <w:color w:val="222222"/>
          <w:sz w:val="24"/>
          <w:szCs w:val="24"/>
        </w:rPr>
        <w:t>-Needs thorough spell check, grammar check and copy editing</w:t>
      </w:r>
      <w:r w:rsidR="00CC4761" w:rsidRPr="00AB638A">
        <w:rPr>
          <w:rFonts w:ascii="Times New Roman" w:eastAsia="Times New Roman" w:hAnsi="Times New Roman" w:cs="Times New Roman"/>
          <w:color w:val="222222"/>
          <w:sz w:val="24"/>
          <w:szCs w:val="24"/>
        </w:rPr>
        <w:br/>
        <w:t>------------------------------------------------------------------------------------------------------</w:t>
      </w:r>
    </w:p>
    <w:p w14:paraId="0CC6682A" w14:textId="77777777" w:rsidR="001A3041" w:rsidRPr="00AB638A" w:rsidRDefault="00EA2B0C">
      <w:pPr>
        <w:rPr>
          <w:rFonts w:ascii="Times New Roman" w:hAnsi="Times New Roman" w:cs="Times New Roman"/>
          <w:sz w:val="24"/>
          <w:szCs w:val="24"/>
        </w:rPr>
      </w:pPr>
      <w:r w:rsidRPr="00AB638A">
        <w:rPr>
          <w:rFonts w:ascii="Times New Roman" w:hAnsi="Times New Roman" w:cs="Times New Roman"/>
          <w:sz w:val="24"/>
          <w:szCs w:val="24"/>
        </w:rPr>
        <w:t>Note: Please maintain confidentiality regarding the submissions you review.</w:t>
      </w:r>
    </w:p>
    <w:p w14:paraId="3296C576" w14:textId="77777777" w:rsidR="00EA2B0C" w:rsidRPr="00AB638A" w:rsidRDefault="00EA2B0C" w:rsidP="00EA2B0C">
      <w:pPr>
        <w:spacing w:after="0"/>
        <w:rPr>
          <w:rFonts w:ascii="Times New Roman" w:hAnsi="Times New Roman" w:cs="Times New Roman"/>
          <w:sz w:val="24"/>
          <w:szCs w:val="24"/>
        </w:rPr>
      </w:pPr>
      <w:r w:rsidRPr="00AB638A">
        <w:rPr>
          <w:rFonts w:ascii="Times New Roman" w:hAnsi="Times New Roman" w:cs="Times New Roman"/>
          <w:sz w:val="24"/>
          <w:szCs w:val="24"/>
        </w:rPr>
        <w:t>Please let us know whether you would like your name to be published along with the article or</w:t>
      </w:r>
    </w:p>
    <w:p w14:paraId="5D220E2A" w14:textId="77777777" w:rsidR="00EA2B0C" w:rsidRPr="00AB638A" w:rsidRDefault="00EA2B0C" w:rsidP="00EA2B0C">
      <w:pPr>
        <w:spacing w:after="0"/>
        <w:rPr>
          <w:rFonts w:ascii="Times New Roman" w:hAnsi="Times New Roman" w:cs="Times New Roman"/>
          <w:sz w:val="24"/>
          <w:szCs w:val="24"/>
        </w:rPr>
      </w:pPr>
      <w:r w:rsidRPr="00AB638A">
        <w:rPr>
          <w:rFonts w:ascii="Times New Roman" w:hAnsi="Times New Roman" w:cs="Times New Roman"/>
          <w:sz w:val="24"/>
          <w:szCs w:val="24"/>
        </w:rPr>
        <w:t xml:space="preserve">would </w:t>
      </w:r>
      <w:r w:rsidR="00AB638A" w:rsidRPr="00AB638A">
        <w:rPr>
          <w:rFonts w:ascii="Times New Roman" w:hAnsi="Times New Roman" w:cs="Times New Roman"/>
          <w:sz w:val="24"/>
          <w:szCs w:val="24"/>
        </w:rPr>
        <w:t>prefer it</w:t>
      </w:r>
      <w:r w:rsidRPr="00AB638A">
        <w:rPr>
          <w:rFonts w:ascii="Times New Roman" w:hAnsi="Times New Roman" w:cs="Times New Roman"/>
          <w:sz w:val="24"/>
          <w:szCs w:val="24"/>
        </w:rPr>
        <w:t xml:space="preserve"> not be disclosed.</w:t>
      </w:r>
    </w:p>
    <w:sectPr w:rsidR="00EA2B0C" w:rsidRPr="00AB638A" w:rsidSect="00D5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D61"/>
    <w:multiLevelType w:val="hybridMultilevel"/>
    <w:tmpl w:val="2B18A7D4"/>
    <w:lvl w:ilvl="0" w:tplc="CFF2F4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5D2A"/>
    <w:multiLevelType w:val="hybridMultilevel"/>
    <w:tmpl w:val="9A26157A"/>
    <w:numStyleLink w:val="Numbered"/>
  </w:abstractNum>
  <w:abstractNum w:abstractNumId="2">
    <w:nsid w:val="18D00F47"/>
    <w:multiLevelType w:val="hybridMultilevel"/>
    <w:tmpl w:val="B5F62AF6"/>
    <w:lvl w:ilvl="0" w:tplc="86EA4BEA">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A6833"/>
    <w:multiLevelType w:val="hybridMultilevel"/>
    <w:tmpl w:val="9A26157A"/>
    <w:styleLink w:val="Numbered"/>
    <w:lvl w:ilvl="0" w:tplc="56485E0C">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EC463CE">
      <w:start w:val="1"/>
      <w:numFmt w:val="decimal"/>
      <w:lvlText w:val="%2."/>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6C20D0C">
      <w:start w:val="1"/>
      <w:numFmt w:val="decimal"/>
      <w:lvlText w:val="%3."/>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D603272">
      <w:start w:val="1"/>
      <w:numFmt w:val="decimal"/>
      <w:lvlText w:val="%4."/>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92C56A8">
      <w:start w:val="1"/>
      <w:numFmt w:val="decimal"/>
      <w:lvlText w:val="%5."/>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35E11F4">
      <w:start w:val="1"/>
      <w:numFmt w:val="decimal"/>
      <w:lvlText w:val="%6."/>
      <w:lvlJc w:val="left"/>
      <w:pPr>
        <w:ind w:left="21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542AE86">
      <w:start w:val="1"/>
      <w:numFmt w:val="decimal"/>
      <w:lvlText w:val="%7."/>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07A8852">
      <w:start w:val="1"/>
      <w:numFmt w:val="decimal"/>
      <w:lvlText w:val="%8."/>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734FCFE">
      <w:start w:val="1"/>
      <w:numFmt w:val="decimal"/>
      <w:lvlText w:val="%9."/>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nsid w:val="7619630C"/>
    <w:multiLevelType w:val="hybridMultilevel"/>
    <w:tmpl w:val="F51A82AA"/>
    <w:lvl w:ilvl="0" w:tplc="D8AA6C6C">
      <w:start w:val="1"/>
      <w:numFmt w:val="lowerRoman"/>
      <w:lvlText w:val="%1."/>
      <w:lvlJc w:val="left"/>
      <w:pPr>
        <w:ind w:left="1080" w:hanging="720"/>
      </w:pPr>
      <w:rPr>
        <w:rFonts w:ascii="Arial" w:eastAsia="Times New Roman"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61"/>
    <w:rsid w:val="000E5B46"/>
    <w:rsid w:val="001A3041"/>
    <w:rsid w:val="00226DD5"/>
    <w:rsid w:val="00265E61"/>
    <w:rsid w:val="00271795"/>
    <w:rsid w:val="004A1546"/>
    <w:rsid w:val="005D6A8B"/>
    <w:rsid w:val="00604BE0"/>
    <w:rsid w:val="00641554"/>
    <w:rsid w:val="00AB638A"/>
    <w:rsid w:val="00CC4761"/>
    <w:rsid w:val="00D523BF"/>
    <w:rsid w:val="00EA2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717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271795"/>
    <w:pPr>
      <w:numPr>
        <w:numId w:val="1"/>
      </w:numPr>
    </w:pPr>
  </w:style>
  <w:style w:type="paragraph" w:styleId="NormalWeb">
    <w:name w:val="Normal (Web)"/>
    <w:basedOn w:val="Normal"/>
    <w:uiPriority w:val="99"/>
    <w:unhideWhenUsed/>
    <w:rsid w:val="002717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26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717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271795"/>
    <w:pPr>
      <w:numPr>
        <w:numId w:val="1"/>
      </w:numPr>
    </w:pPr>
  </w:style>
  <w:style w:type="paragraph" w:styleId="NormalWeb">
    <w:name w:val="Normal (Web)"/>
    <w:basedOn w:val="Normal"/>
    <w:uiPriority w:val="99"/>
    <w:unhideWhenUsed/>
    <w:rsid w:val="002717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2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2017-11-07T11:42:00Z</dcterms:created>
  <dcterms:modified xsi:type="dcterms:W3CDTF">2017-11-07T11:42:00Z</dcterms:modified>
</cp:coreProperties>
</file>