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6F952" w14:textId="4095B50B" w:rsidR="00BB4878" w:rsidRPr="00411F7E" w:rsidRDefault="00593704" w:rsidP="00411F7E">
      <w:pPr>
        <w:bidi w:val="0"/>
        <w:spacing w:line="360" w:lineRule="auto"/>
        <w:jc w:val="center"/>
        <w:rPr>
          <w:rFonts w:ascii="Times New Roman" w:hAnsi="Times New Roman" w:cs="Times New Roman"/>
          <w:b/>
          <w:bCs/>
          <w:sz w:val="28"/>
          <w:szCs w:val="28"/>
        </w:rPr>
      </w:pPr>
      <w:bookmarkStart w:id="0" w:name="_GoBack"/>
      <w:bookmarkEnd w:id="0"/>
      <w:r w:rsidRPr="00411F7E">
        <w:rPr>
          <w:rFonts w:ascii="Times New Roman" w:hAnsi="Times New Roman" w:cs="Times New Roman"/>
          <w:b/>
          <w:bCs/>
          <w:sz w:val="28"/>
          <w:szCs w:val="28"/>
        </w:rPr>
        <w:t>Extra-pulmonary tuberculosis (a review article)</w:t>
      </w:r>
    </w:p>
    <w:p w14:paraId="5B8A8483" w14:textId="77777777" w:rsidR="00826C19" w:rsidRPr="006B64FC" w:rsidRDefault="00826C19" w:rsidP="00826C19">
      <w:pPr>
        <w:bidi w:val="0"/>
        <w:rPr>
          <w:rFonts w:asciiTheme="minorBidi" w:hAnsiTheme="minorBidi"/>
          <w:b/>
          <w:bCs/>
          <w:color w:val="000000"/>
          <w:sz w:val="24"/>
          <w:szCs w:val="24"/>
          <w:vertAlign w:val="superscript"/>
          <w:rtl/>
        </w:rPr>
      </w:pPr>
      <w:r w:rsidRPr="00567A01">
        <w:rPr>
          <w:rFonts w:asciiTheme="minorBidi" w:hAnsiTheme="minorBidi"/>
          <w:b/>
          <w:bCs/>
          <w:sz w:val="24"/>
          <w:szCs w:val="24"/>
        </w:rPr>
        <w:t>Sadegh Dehghanmehr</w:t>
      </w:r>
      <w:r w:rsidRPr="009D04DC">
        <w:rPr>
          <w:rFonts w:asciiTheme="minorBidi" w:hAnsiTheme="minorBidi"/>
          <w:b/>
          <w:bCs/>
          <w:sz w:val="24"/>
          <w:szCs w:val="24"/>
          <w:vertAlign w:val="superscript"/>
        </w:rPr>
        <w:t>1</w:t>
      </w:r>
      <w:r>
        <w:rPr>
          <w:rFonts w:asciiTheme="minorBidi" w:hAnsiTheme="minorBidi"/>
          <w:b/>
          <w:bCs/>
          <w:sz w:val="24"/>
          <w:szCs w:val="24"/>
        </w:rPr>
        <w:t>,</w:t>
      </w:r>
      <w:r w:rsidRPr="009D04DC">
        <w:rPr>
          <w:rFonts w:asciiTheme="minorBidi" w:hAnsiTheme="minorBidi"/>
          <w:b/>
          <w:bCs/>
          <w:sz w:val="24"/>
          <w:szCs w:val="24"/>
        </w:rPr>
        <w:t xml:space="preserve"> </w:t>
      </w:r>
      <w:r w:rsidRPr="00567A01">
        <w:rPr>
          <w:rFonts w:asciiTheme="minorBidi" w:hAnsiTheme="minorBidi"/>
          <w:b/>
          <w:bCs/>
          <w:sz w:val="24"/>
          <w:szCs w:val="24"/>
        </w:rPr>
        <w:t xml:space="preserve">Saeideh </w:t>
      </w:r>
      <w:r>
        <w:rPr>
          <w:rFonts w:asciiTheme="minorBidi" w:hAnsiTheme="minorBidi"/>
          <w:b/>
          <w:bCs/>
          <w:sz w:val="24"/>
          <w:szCs w:val="24"/>
        </w:rPr>
        <w:t>V</w:t>
      </w:r>
      <w:r w:rsidRPr="00567A01">
        <w:rPr>
          <w:rFonts w:asciiTheme="minorBidi" w:hAnsiTheme="minorBidi"/>
          <w:b/>
          <w:bCs/>
          <w:sz w:val="24"/>
          <w:szCs w:val="24"/>
        </w:rPr>
        <w:t>arasteh</w:t>
      </w:r>
      <w:r w:rsidRPr="009D04DC">
        <w:rPr>
          <w:rFonts w:asciiTheme="minorBidi" w:hAnsiTheme="minorBidi"/>
          <w:b/>
          <w:bCs/>
          <w:sz w:val="24"/>
          <w:szCs w:val="24"/>
          <w:vertAlign w:val="superscript"/>
        </w:rPr>
        <w:t>2</w:t>
      </w:r>
      <w:r>
        <w:rPr>
          <w:rFonts w:asciiTheme="minorBidi" w:hAnsiTheme="minorBidi"/>
          <w:b/>
          <w:bCs/>
          <w:sz w:val="24"/>
          <w:szCs w:val="24"/>
          <w:vertAlign w:val="superscript"/>
        </w:rPr>
        <w:t>*</w:t>
      </w:r>
      <w:r>
        <w:rPr>
          <w:rFonts w:asciiTheme="minorBidi" w:hAnsiTheme="minorBidi"/>
          <w:b/>
          <w:bCs/>
          <w:sz w:val="24"/>
          <w:szCs w:val="24"/>
        </w:rPr>
        <w:t>,</w:t>
      </w:r>
      <w:r w:rsidRPr="006555DC">
        <w:rPr>
          <w:rFonts w:asciiTheme="minorBidi" w:hAnsiTheme="minorBidi"/>
          <w:b/>
          <w:bCs/>
          <w:color w:val="000000"/>
          <w:sz w:val="24"/>
          <w:szCs w:val="24"/>
        </w:rPr>
        <w:t xml:space="preserve"> </w:t>
      </w:r>
      <w:r w:rsidRPr="00567A01">
        <w:rPr>
          <w:rFonts w:asciiTheme="minorBidi" w:hAnsiTheme="minorBidi"/>
          <w:b/>
          <w:bCs/>
          <w:color w:val="000000"/>
          <w:sz w:val="24"/>
          <w:szCs w:val="24"/>
        </w:rPr>
        <w:t>Elham allahyari</w:t>
      </w:r>
      <w:r w:rsidRPr="00E767D1">
        <w:rPr>
          <w:rFonts w:asciiTheme="minorBidi" w:hAnsiTheme="minorBidi"/>
          <w:b/>
          <w:bCs/>
          <w:sz w:val="24"/>
          <w:szCs w:val="24"/>
          <w:vertAlign w:val="superscript"/>
        </w:rPr>
        <w:t>3</w:t>
      </w:r>
      <w:r w:rsidRPr="009D04DC">
        <w:rPr>
          <w:rFonts w:asciiTheme="minorBidi" w:hAnsiTheme="minorBidi"/>
          <w:b/>
          <w:bCs/>
          <w:sz w:val="24"/>
          <w:szCs w:val="24"/>
        </w:rPr>
        <w:t xml:space="preserve"> </w:t>
      </w:r>
      <w:r>
        <w:rPr>
          <w:rFonts w:asciiTheme="minorBidi" w:hAnsiTheme="minorBidi"/>
          <w:b/>
          <w:bCs/>
          <w:sz w:val="24"/>
          <w:szCs w:val="24"/>
        </w:rPr>
        <w:t>,</w:t>
      </w:r>
      <w:r w:rsidRPr="009D04DC">
        <w:rPr>
          <w:rFonts w:asciiTheme="minorBidi" w:hAnsiTheme="minorBidi"/>
          <w:b/>
          <w:bCs/>
          <w:color w:val="000000"/>
          <w:sz w:val="24"/>
          <w:szCs w:val="24"/>
        </w:rPr>
        <w:t xml:space="preserve"> </w:t>
      </w:r>
      <w:r>
        <w:rPr>
          <w:rFonts w:asciiTheme="minorBidi" w:hAnsiTheme="minorBidi"/>
          <w:b/>
          <w:bCs/>
          <w:color w:val="000000"/>
          <w:sz w:val="24"/>
          <w:szCs w:val="24"/>
        </w:rPr>
        <w:t xml:space="preserve">Nasrin </w:t>
      </w:r>
      <w:r w:rsidRPr="00567A01">
        <w:rPr>
          <w:rFonts w:asciiTheme="minorBidi" w:hAnsiTheme="minorBidi"/>
          <w:b/>
          <w:bCs/>
          <w:color w:val="000000"/>
          <w:sz w:val="24"/>
          <w:szCs w:val="24"/>
        </w:rPr>
        <w:t>Mirshekari</w:t>
      </w:r>
      <w:r>
        <w:rPr>
          <w:rFonts w:asciiTheme="minorBidi" w:hAnsiTheme="minorBidi"/>
          <w:b/>
          <w:bCs/>
          <w:color w:val="000000"/>
          <w:sz w:val="24"/>
          <w:szCs w:val="24"/>
          <w:vertAlign w:val="superscript"/>
        </w:rPr>
        <w:t>4</w:t>
      </w:r>
      <w:r>
        <w:rPr>
          <w:rFonts w:asciiTheme="minorBidi" w:hAnsiTheme="minorBidi"/>
          <w:b/>
          <w:bCs/>
          <w:sz w:val="24"/>
          <w:szCs w:val="24"/>
        </w:rPr>
        <w:t>,</w:t>
      </w:r>
      <w:r w:rsidRPr="009D04DC">
        <w:rPr>
          <w:rFonts w:asciiTheme="minorBidi" w:hAnsiTheme="minorBidi"/>
          <w:b/>
          <w:bCs/>
          <w:sz w:val="24"/>
          <w:szCs w:val="24"/>
        </w:rPr>
        <w:t xml:space="preserve"> </w:t>
      </w:r>
      <w:r w:rsidRPr="00567A01">
        <w:rPr>
          <w:rFonts w:asciiTheme="minorBidi" w:hAnsiTheme="minorBidi"/>
          <w:b/>
          <w:bCs/>
          <w:sz w:val="24"/>
          <w:szCs w:val="24"/>
        </w:rPr>
        <w:t>Parsa Mohammadi</w:t>
      </w:r>
      <w:r w:rsidRPr="009D04DC">
        <w:rPr>
          <w:rFonts w:asciiTheme="minorBidi" w:hAnsiTheme="minorBidi"/>
          <w:b/>
          <w:bCs/>
          <w:sz w:val="24"/>
          <w:szCs w:val="24"/>
          <w:vertAlign w:val="superscript"/>
        </w:rPr>
        <w:t>1</w:t>
      </w:r>
      <w:r>
        <w:rPr>
          <w:rFonts w:asciiTheme="minorBidi" w:hAnsiTheme="minorBidi"/>
          <w:b/>
          <w:bCs/>
          <w:sz w:val="24"/>
          <w:szCs w:val="24"/>
        </w:rPr>
        <w:t xml:space="preserve">,Morteza Salarzaei </w:t>
      </w:r>
      <w:r>
        <w:rPr>
          <w:rFonts w:asciiTheme="minorBidi" w:hAnsiTheme="minorBidi"/>
          <w:b/>
          <w:bCs/>
          <w:sz w:val="24"/>
          <w:szCs w:val="24"/>
          <w:vertAlign w:val="superscript"/>
        </w:rPr>
        <w:t>5</w:t>
      </w:r>
    </w:p>
    <w:p w14:paraId="6C0A8083" w14:textId="77777777" w:rsidR="00826C19" w:rsidRDefault="00826C19" w:rsidP="00826C19">
      <w:pPr>
        <w:rPr>
          <w:rFonts w:asciiTheme="minorBidi" w:hAnsiTheme="minorBidi"/>
          <w:b/>
          <w:bCs/>
          <w:sz w:val="24"/>
          <w:szCs w:val="24"/>
          <w:rtl/>
        </w:rPr>
      </w:pPr>
    </w:p>
    <w:p w14:paraId="69F10325" w14:textId="77777777" w:rsidR="00826C19" w:rsidRPr="00567A01" w:rsidRDefault="00826C19" w:rsidP="00826C19">
      <w:pPr>
        <w:bidi w:val="0"/>
        <w:rPr>
          <w:rFonts w:asciiTheme="minorBidi" w:hAnsiTheme="minorBidi"/>
          <w:b/>
          <w:bCs/>
          <w:color w:val="000000"/>
          <w:sz w:val="24"/>
          <w:szCs w:val="24"/>
        </w:rPr>
      </w:pPr>
      <w:r>
        <w:rPr>
          <w:rFonts w:asciiTheme="minorBidi" w:hAnsiTheme="minorBidi"/>
          <w:b/>
          <w:bCs/>
          <w:color w:val="000000"/>
          <w:sz w:val="24"/>
          <w:szCs w:val="24"/>
        </w:rPr>
        <w:t>1-</w:t>
      </w:r>
      <w:r w:rsidRPr="00567A01">
        <w:rPr>
          <w:rFonts w:asciiTheme="minorBidi" w:hAnsiTheme="minorBidi"/>
          <w:b/>
          <w:bCs/>
          <w:color w:val="000000"/>
          <w:sz w:val="24"/>
          <w:szCs w:val="24"/>
        </w:rPr>
        <w:t>Student, Student Research Committee, Nursing and Midwifery School, Zabol University of Medical Sciences, Zabol, Iran</w:t>
      </w:r>
    </w:p>
    <w:p w14:paraId="5E128F76" w14:textId="77777777" w:rsidR="00826C19" w:rsidRDefault="00826C19" w:rsidP="00826C19">
      <w:pPr>
        <w:bidi w:val="0"/>
        <w:rPr>
          <w:rFonts w:asciiTheme="minorBidi" w:hAnsiTheme="minorBidi"/>
          <w:b/>
          <w:bCs/>
          <w:sz w:val="24"/>
          <w:szCs w:val="24"/>
        </w:rPr>
      </w:pPr>
      <w:r>
        <w:rPr>
          <w:rFonts w:asciiTheme="minorBidi" w:hAnsiTheme="minorBidi"/>
          <w:b/>
          <w:bCs/>
          <w:sz w:val="24"/>
          <w:szCs w:val="24"/>
        </w:rPr>
        <w:t>2-</w:t>
      </w:r>
      <w:r w:rsidRPr="00567A01">
        <w:rPr>
          <w:rFonts w:asciiTheme="minorBidi" w:hAnsiTheme="minorBidi"/>
          <w:b/>
          <w:bCs/>
          <w:sz w:val="24"/>
          <w:szCs w:val="24"/>
        </w:rPr>
        <w:t>Faculty member,Community Nursing research Center,Zahedan,Iran.</w:t>
      </w:r>
    </w:p>
    <w:p w14:paraId="091686B9" w14:textId="77777777" w:rsidR="00826C19" w:rsidRDefault="00826C19" w:rsidP="00826C19">
      <w:pPr>
        <w:bidi w:val="0"/>
        <w:rPr>
          <w:rFonts w:asciiTheme="minorBidi" w:hAnsiTheme="minorBidi"/>
          <w:b/>
          <w:bCs/>
          <w:color w:val="000000"/>
          <w:sz w:val="24"/>
          <w:szCs w:val="24"/>
          <w:rtl/>
        </w:rPr>
      </w:pPr>
      <w:r>
        <w:rPr>
          <w:rFonts w:asciiTheme="minorBidi" w:hAnsiTheme="minorBidi"/>
          <w:b/>
          <w:bCs/>
          <w:sz w:val="24"/>
          <w:szCs w:val="24"/>
        </w:rPr>
        <w:t>3-</w:t>
      </w:r>
      <w:r w:rsidRPr="006555DC">
        <w:rPr>
          <w:rFonts w:asciiTheme="minorBidi" w:hAnsiTheme="minorBidi"/>
          <w:b/>
          <w:bCs/>
          <w:color w:val="000000"/>
          <w:sz w:val="24"/>
          <w:szCs w:val="24"/>
        </w:rPr>
        <w:t xml:space="preserve"> </w:t>
      </w:r>
      <w:r w:rsidRPr="00567A01">
        <w:rPr>
          <w:rFonts w:asciiTheme="minorBidi" w:hAnsiTheme="minorBidi"/>
          <w:b/>
          <w:bCs/>
          <w:color w:val="000000"/>
          <w:sz w:val="24"/>
          <w:szCs w:val="24"/>
        </w:rPr>
        <w:t>Nursing and midwifery School,Iranshahr University of Medical Sciences,Iranshahr,Iran.</w:t>
      </w:r>
    </w:p>
    <w:p w14:paraId="403B2D6A" w14:textId="77777777" w:rsidR="00826C19" w:rsidRDefault="00826C19" w:rsidP="00826C19">
      <w:pPr>
        <w:bidi w:val="0"/>
        <w:rPr>
          <w:rFonts w:asciiTheme="minorBidi" w:hAnsiTheme="minorBidi"/>
          <w:b/>
          <w:bCs/>
          <w:color w:val="000000"/>
          <w:sz w:val="24"/>
          <w:szCs w:val="24"/>
        </w:rPr>
      </w:pPr>
      <w:r>
        <w:rPr>
          <w:rFonts w:asciiTheme="minorBidi" w:hAnsiTheme="minorBidi"/>
          <w:b/>
          <w:bCs/>
          <w:color w:val="000000"/>
          <w:sz w:val="24"/>
          <w:szCs w:val="24"/>
        </w:rPr>
        <w:t>4-</w:t>
      </w:r>
      <w:r w:rsidRPr="00567A01">
        <w:rPr>
          <w:rFonts w:asciiTheme="minorBidi" w:hAnsiTheme="minorBidi"/>
          <w:b/>
          <w:bCs/>
          <w:color w:val="000000"/>
          <w:sz w:val="24"/>
          <w:szCs w:val="24"/>
        </w:rPr>
        <w:t>Nursing and Midwifery School, Zabol University of Medical Sciences, Zabol, Iran.</w:t>
      </w:r>
    </w:p>
    <w:p w14:paraId="394A1CEA" w14:textId="77777777" w:rsidR="00826C19" w:rsidRPr="00567A01" w:rsidRDefault="00826C19" w:rsidP="00826C19">
      <w:pPr>
        <w:bidi w:val="0"/>
        <w:rPr>
          <w:rFonts w:asciiTheme="minorBidi" w:hAnsiTheme="minorBidi"/>
          <w:b/>
          <w:bCs/>
          <w:color w:val="000000"/>
          <w:sz w:val="24"/>
          <w:szCs w:val="24"/>
          <w:rtl/>
        </w:rPr>
      </w:pPr>
      <w:r>
        <w:rPr>
          <w:rFonts w:asciiTheme="minorBidi" w:hAnsiTheme="minorBidi"/>
          <w:b/>
          <w:bCs/>
          <w:color w:val="000000"/>
          <w:sz w:val="24"/>
          <w:szCs w:val="24"/>
        </w:rPr>
        <w:t>5-</w:t>
      </w:r>
      <w:r w:rsidRPr="006B64FC">
        <w:rPr>
          <w:rFonts w:asciiTheme="minorBidi" w:hAnsiTheme="minorBidi"/>
          <w:b/>
          <w:bCs/>
          <w:color w:val="000000"/>
          <w:sz w:val="24"/>
          <w:szCs w:val="24"/>
        </w:rPr>
        <w:t xml:space="preserve"> </w:t>
      </w:r>
      <w:r w:rsidRPr="00567A01">
        <w:rPr>
          <w:rFonts w:asciiTheme="minorBidi" w:hAnsiTheme="minorBidi"/>
          <w:b/>
          <w:bCs/>
          <w:color w:val="000000"/>
          <w:sz w:val="24"/>
          <w:szCs w:val="24"/>
        </w:rPr>
        <w:t>Stude</w:t>
      </w:r>
      <w:r>
        <w:rPr>
          <w:rFonts w:asciiTheme="minorBidi" w:hAnsiTheme="minorBidi"/>
          <w:b/>
          <w:bCs/>
          <w:color w:val="000000"/>
          <w:sz w:val="24"/>
          <w:szCs w:val="24"/>
        </w:rPr>
        <w:t>nt, Student Research Committee</w:t>
      </w:r>
      <w:r w:rsidRPr="00567A01">
        <w:rPr>
          <w:rFonts w:asciiTheme="minorBidi" w:hAnsiTheme="minorBidi"/>
          <w:b/>
          <w:bCs/>
          <w:color w:val="000000"/>
          <w:sz w:val="24"/>
          <w:szCs w:val="24"/>
        </w:rPr>
        <w:t>, Zabol University of Medical Sciences, Zabol, Iran</w:t>
      </w:r>
    </w:p>
    <w:p w14:paraId="3765B485" w14:textId="4ACBB514" w:rsidR="00550A71" w:rsidRDefault="00CC110C" w:rsidP="00550A71">
      <w:pPr>
        <w:bidi w:val="0"/>
        <w:rPr>
          <w:rFonts w:asciiTheme="minorBidi" w:hAnsiTheme="minorBidi"/>
          <w:b/>
          <w:bCs/>
          <w:sz w:val="24"/>
          <w:szCs w:val="24"/>
        </w:rPr>
      </w:pPr>
      <w:r w:rsidRPr="00D3003C">
        <w:rPr>
          <w:rFonts w:ascii="Times New Roman" w:hAnsi="Times New Roman" w:cs="Times New Roman"/>
          <w:b/>
          <w:bCs/>
        </w:rPr>
        <w:t>*</w:t>
      </w:r>
      <w:r w:rsidRPr="00D3003C">
        <w:rPr>
          <w:rFonts w:ascii="Times New Roman" w:hAnsi="Times New Roman" w:cs="Times New Roman"/>
          <w:bCs/>
          <w:sz w:val="24"/>
          <w:szCs w:val="24"/>
        </w:rPr>
        <w:t>Correspondence</w:t>
      </w:r>
      <w:r>
        <w:rPr>
          <w:rFonts w:ascii="Times New Roman" w:hAnsi="Times New Roman" w:cs="Times New Roman"/>
          <w:bCs/>
          <w:sz w:val="24"/>
          <w:szCs w:val="24"/>
        </w:rPr>
        <w:t>:</w:t>
      </w:r>
      <w:r w:rsidRPr="00CC110C">
        <w:rPr>
          <w:rFonts w:asciiTheme="minorBidi" w:hAnsiTheme="minorBidi"/>
          <w:b/>
          <w:bCs/>
          <w:sz w:val="24"/>
          <w:szCs w:val="24"/>
        </w:rPr>
        <w:t xml:space="preserve"> </w:t>
      </w:r>
      <w:r w:rsidRPr="00567A01">
        <w:rPr>
          <w:rFonts w:asciiTheme="minorBidi" w:hAnsiTheme="minorBidi"/>
          <w:b/>
          <w:bCs/>
          <w:sz w:val="24"/>
          <w:szCs w:val="24"/>
        </w:rPr>
        <w:t xml:space="preserve">Saeideh </w:t>
      </w:r>
      <w:r>
        <w:rPr>
          <w:rFonts w:asciiTheme="minorBidi" w:hAnsiTheme="minorBidi"/>
          <w:b/>
          <w:bCs/>
          <w:sz w:val="24"/>
          <w:szCs w:val="24"/>
        </w:rPr>
        <w:t>V</w:t>
      </w:r>
      <w:r w:rsidRPr="00567A01">
        <w:rPr>
          <w:rFonts w:asciiTheme="minorBidi" w:hAnsiTheme="minorBidi"/>
          <w:b/>
          <w:bCs/>
          <w:sz w:val="24"/>
          <w:szCs w:val="24"/>
        </w:rPr>
        <w:t>arasteh</w:t>
      </w:r>
      <w:r>
        <w:rPr>
          <w:rFonts w:asciiTheme="minorBidi" w:hAnsiTheme="minorBidi"/>
          <w:b/>
          <w:bCs/>
          <w:sz w:val="24"/>
          <w:szCs w:val="24"/>
        </w:rPr>
        <w:t>:</w:t>
      </w:r>
      <w:r w:rsidRPr="00CC110C">
        <w:rPr>
          <w:rFonts w:asciiTheme="minorBidi" w:hAnsiTheme="minorBidi"/>
          <w:b/>
          <w:bCs/>
          <w:sz w:val="24"/>
          <w:szCs w:val="24"/>
        </w:rPr>
        <w:t xml:space="preserve"> </w:t>
      </w:r>
      <w:r w:rsidRPr="00567A01">
        <w:rPr>
          <w:rFonts w:asciiTheme="minorBidi" w:hAnsiTheme="minorBidi"/>
          <w:b/>
          <w:bCs/>
          <w:sz w:val="24"/>
          <w:szCs w:val="24"/>
        </w:rPr>
        <w:t>Faculty member,Community Nursing research Center,Zahedan,Iran</w:t>
      </w:r>
    </w:p>
    <w:p w14:paraId="1307A589" w14:textId="77777777" w:rsidR="00DB223A" w:rsidRPr="00411F7E" w:rsidRDefault="00DB223A" w:rsidP="00DB223A">
      <w:pPr>
        <w:bidi w:val="0"/>
        <w:spacing w:line="360" w:lineRule="auto"/>
        <w:jc w:val="lowKashida"/>
        <w:rPr>
          <w:rFonts w:ascii="Times New Roman" w:hAnsi="Times New Roman" w:cs="Times New Roman"/>
          <w:b/>
          <w:bCs/>
          <w:sz w:val="28"/>
          <w:szCs w:val="28"/>
        </w:rPr>
      </w:pPr>
      <w:r w:rsidRPr="00411F7E">
        <w:rPr>
          <w:rFonts w:ascii="Times New Roman" w:hAnsi="Times New Roman" w:cs="Times New Roman"/>
          <w:b/>
          <w:bCs/>
          <w:sz w:val="28"/>
          <w:szCs w:val="28"/>
        </w:rPr>
        <w:t>Introduction</w:t>
      </w:r>
    </w:p>
    <w:p w14:paraId="556A50A6" w14:textId="1540A41F" w:rsidR="00DB223A" w:rsidRDefault="00DB223A" w:rsidP="00DB223A">
      <w:pPr>
        <w:bidi w:val="0"/>
        <w:jc w:val="lowKashida"/>
        <w:rPr>
          <w:rFonts w:asciiTheme="minorBidi" w:hAnsiTheme="minorBidi"/>
          <w:b/>
          <w:bCs/>
          <w:sz w:val="24"/>
          <w:szCs w:val="24"/>
        </w:rPr>
      </w:pPr>
      <w:r w:rsidRPr="00411F7E">
        <w:rPr>
          <w:rFonts w:ascii="Times New Roman" w:hAnsi="Times New Roman" w:cs="Times New Roman"/>
          <w:sz w:val="28"/>
          <w:szCs w:val="28"/>
        </w:rPr>
        <w:t>D</w:t>
      </w:r>
      <w:r>
        <w:rPr>
          <w:rFonts w:ascii="Times New Roman" w:hAnsi="Times New Roman" w:cs="Times New Roman"/>
          <w:sz w:val="28"/>
          <w:szCs w:val="28"/>
        </w:rPr>
        <w:t>espite all the achievements made about the prevention and treatment of infectious diseases, tuberculosis is still considered as a big health problem of many countries. The importance of tuberculosis is increasing, since with the arrival of AIDS and the progresses made towards the treatment of chronic diseases as well as organ transplantation, tuberculosis has significantly increased.</w:t>
      </w:r>
    </w:p>
    <w:p w14:paraId="4F505A96" w14:textId="77777777" w:rsidR="00DB223A" w:rsidRDefault="00DB223A" w:rsidP="00DB223A">
      <w:pPr>
        <w:bidi w:val="0"/>
        <w:spacing w:line="360" w:lineRule="auto"/>
        <w:jc w:val="lowKashida"/>
        <w:rPr>
          <w:rFonts w:ascii="Times New Roman" w:hAnsi="Times New Roman" w:cs="Times New Roman"/>
          <w:b/>
          <w:bCs/>
          <w:sz w:val="28"/>
          <w:szCs w:val="28"/>
        </w:rPr>
      </w:pPr>
      <w:r>
        <w:rPr>
          <w:rFonts w:ascii="Times New Roman" w:hAnsi="Times New Roman" w:cs="Times New Roman"/>
          <w:b/>
          <w:bCs/>
          <w:sz w:val="28"/>
          <w:szCs w:val="28"/>
        </w:rPr>
        <w:t>Materials and methods</w:t>
      </w:r>
    </w:p>
    <w:p w14:paraId="6AA4CCC4" w14:textId="58B00F19" w:rsidR="00DB223A" w:rsidRDefault="00DB223A" w:rsidP="00DB223A">
      <w:pPr>
        <w:bidi w:val="0"/>
        <w:jc w:val="lowKashida"/>
        <w:rPr>
          <w:rFonts w:ascii="Times New Roman" w:hAnsi="Times New Roman" w:cs="Times New Roman"/>
          <w:sz w:val="28"/>
          <w:szCs w:val="28"/>
        </w:rPr>
      </w:pPr>
      <w:r>
        <w:rPr>
          <w:rFonts w:ascii="Times New Roman" w:hAnsi="Times New Roman" w:cs="Times New Roman"/>
          <w:sz w:val="28"/>
          <w:szCs w:val="28"/>
        </w:rPr>
        <w:t>The present study was conducted by searching Persian and English databases including magiran, SID, Google scholars, and science direct pub med using key words such as extra-pulmonary tuberculosis, pulmonary tuberculosis, and tuberculosis. At first, numerous studies were searched on the diagnosis, treatment, and prevalence of TB, pulmonary TB, and extra-pulmonary TB. The studies that had to do with extra-pulmonary TB entered our study.</w:t>
      </w:r>
    </w:p>
    <w:p w14:paraId="75400D6B" w14:textId="77777777" w:rsidR="00DB223A" w:rsidRDefault="00DB223A" w:rsidP="00DB223A">
      <w:pPr>
        <w:bidi w:val="0"/>
        <w:jc w:val="lowKashida"/>
        <w:rPr>
          <w:rFonts w:asciiTheme="minorBidi" w:hAnsiTheme="minorBidi"/>
          <w:b/>
          <w:bCs/>
          <w:sz w:val="24"/>
          <w:szCs w:val="24"/>
        </w:rPr>
      </w:pPr>
    </w:p>
    <w:p w14:paraId="4818D239" w14:textId="77777777" w:rsidR="00DB223A" w:rsidRDefault="00DB223A" w:rsidP="00DB223A">
      <w:pPr>
        <w:bidi w:val="0"/>
        <w:spacing w:line="360" w:lineRule="auto"/>
        <w:jc w:val="lowKashida"/>
        <w:rPr>
          <w:rFonts w:ascii="Times New Roman" w:hAnsi="Times New Roman" w:cs="Times New Roman"/>
          <w:b/>
          <w:bCs/>
          <w:sz w:val="28"/>
          <w:szCs w:val="28"/>
        </w:rPr>
      </w:pPr>
      <w:r>
        <w:rPr>
          <w:rFonts w:ascii="Times New Roman" w:hAnsi="Times New Roman" w:cs="Times New Roman"/>
          <w:b/>
          <w:bCs/>
          <w:sz w:val="28"/>
          <w:szCs w:val="28"/>
        </w:rPr>
        <w:t>Findings</w:t>
      </w:r>
    </w:p>
    <w:p w14:paraId="17D76D9A" w14:textId="5C8EFE42" w:rsidR="00550A71" w:rsidRDefault="00DB223A" w:rsidP="00DB223A">
      <w:pPr>
        <w:bidi w:val="0"/>
        <w:jc w:val="lowKashida"/>
        <w:rPr>
          <w:rFonts w:ascii="Times New Roman" w:hAnsi="Times New Roman" w:cs="Times New Roman"/>
          <w:sz w:val="28"/>
          <w:szCs w:val="28"/>
        </w:rPr>
      </w:pPr>
      <w:r>
        <w:rPr>
          <w:rFonts w:ascii="Times New Roman" w:hAnsi="Times New Roman" w:cs="Times New Roman"/>
          <w:sz w:val="28"/>
          <w:szCs w:val="28"/>
        </w:rPr>
        <w:lastRenderedPageBreak/>
        <w:t>Tuberculosis is an acute or chronic necrotic infectious disease that can involve different organs of the body especially one’s lungs (14).</w:t>
      </w:r>
      <w:r w:rsidRPr="00DF1555">
        <w:rPr>
          <w:rFonts w:ascii="Times New Roman" w:hAnsi="Times New Roman" w:cs="Times New Roman"/>
          <w:sz w:val="28"/>
          <w:szCs w:val="28"/>
        </w:rPr>
        <w:t>Tuberculosis is still regarded as an infectious agent with high mortality rate all over the world. As many as one-thirds of the world’s population is estimated to be infected with the TB (15). According to the reports released by Tuberculosis and Leprosy Control Department of the Iranian Ministry of Health and Medical Education, Sistan and Baluchestan and Golestan provinces account for the highest rate of TB prevalence and incidence</w:t>
      </w:r>
      <w:r>
        <w:rPr>
          <w:rFonts w:ascii="Times New Roman" w:hAnsi="Times New Roman" w:cs="Times New Roman"/>
          <w:sz w:val="28"/>
          <w:szCs w:val="28"/>
        </w:rPr>
        <w:t>.</w:t>
      </w:r>
    </w:p>
    <w:p w14:paraId="3B238415" w14:textId="5A7A60AC" w:rsidR="00DB223A" w:rsidRPr="00DB223A" w:rsidRDefault="00DB223A" w:rsidP="00DB223A">
      <w:pPr>
        <w:bidi w:val="0"/>
        <w:spacing w:line="360" w:lineRule="auto"/>
        <w:jc w:val="lowKashida"/>
        <w:rPr>
          <w:rFonts w:ascii="Times New Roman" w:hAnsi="Times New Roman" w:cs="Times New Roman"/>
          <w:b/>
          <w:bCs/>
          <w:sz w:val="28"/>
          <w:szCs w:val="28"/>
        </w:rPr>
      </w:pPr>
      <w:r>
        <w:rPr>
          <w:rStyle w:val="st"/>
          <w:rFonts w:ascii="Times New Roman" w:hAnsi="Times New Roman" w:cs="Times New Roman"/>
          <w:b/>
          <w:bCs/>
          <w:sz w:val="28"/>
          <w:szCs w:val="28"/>
        </w:rPr>
        <w:t>Discussion</w:t>
      </w:r>
    </w:p>
    <w:p w14:paraId="3E947301" w14:textId="5B406DA1" w:rsidR="00550A71" w:rsidRDefault="00DB223A" w:rsidP="00DB223A">
      <w:pPr>
        <w:bidi w:val="0"/>
        <w:jc w:val="lowKashida"/>
        <w:rPr>
          <w:rStyle w:val="Emphasis"/>
          <w:rFonts w:ascii="Times New Roman" w:hAnsi="Times New Roman" w:cs="Times New Roman"/>
          <w:i w:val="0"/>
          <w:iCs w:val="0"/>
          <w:sz w:val="28"/>
          <w:szCs w:val="28"/>
          <w:lang w:val="en"/>
        </w:rPr>
      </w:pPr>
      <w:r>
        <w:rPr>
          <w:rStyle w:val="Emphasis"/>
          <w:rFonts w:ascii="Times New Roman" w:hAnsi="Times New Roman" w:cs="Times New Roman"/>
          <w:i w:val="0"/>
          <w:iCs w:val="0"/>
          <w:sz w:val="28"/>
          <w:szCs w:val="28"/>
          <w:lang w:val="en"/>
        </w:rPr>
        <w:t>Given the increasing growth of extra-pulmonary TB and the vague symptoms created by this kind of TB resulting in delayed diagnosis and treatment of this disease, extra-pulmonary TB needs to be regarded as a differential diagnosis in patients suffering from pulmonary TB, patients suffering from pulmonary TB and treated previously, and those who are at risk of this disease. Measures to be taken to reduce the incidence of TB include managing immigrants, especially immigrants, quitting smoking, studying individuals older than 65 years old with respect to the incidence of this disease and its early diagnosis, health education.</w:t>
      </w:r>
    </w:p>
    <w:p w14:paraId="23DB8785" w14:textId="2603169F" w:rsidR="00DB223A" w:rsidRPr="00567A01" w:rsidRDefault="00DB223A" w:rsidP="00DB223A">
      <w:pPr>
        <w:bidi w:val="0"/>
        <w:jc w:val="lowKashida"/>
        <w:rPr>
          <w:rFonts w:asciiTheme="minorBidi" w:hAnsiTheme="minorBidi"/>
          <w:b/>
          <w:bCs/>
          <w:color w:val="000000"/>
          <w:sz w:val="24"/>
          <w:szCs w:val="24"/>
        </w:rPr>
      </w:pPr>
      <w:r>
        <w:rPr>
          <w:rStyle w:val="Emphasis"/>
          <w:rFonts w:ascii="Times New Roman" w:hAnsi="Times New Roman" w:cs="Times New Roman"/>
          <w:i w:val="0"/>
          <w:iCs w:val="0"/>
          <w:sz w:val="28"/>
          <w:szCs w:val="28"/>
          <w:lang w:val="en"/>
        </w:rPr>
        <w:t>Key words:</w:t>
      </w:r>
      <w:r w:rsidRPr="00DB223A">
        <w:rPr>
          <w:rFonts w:ascii="Times New Roman" w:hAnsi="Times New Roman" w:cs="Times New Roman"/>
          <w:b/>
          <w:bCs/>
          <w:sz w:val="28"/>
          <w:szCs w:val="28"/>
        </w:rPr>
        <w:t xml:space="preserve"> </w:t>
      </w:r>
      <w:r w:rsidRPr="00411F7E">
        <w:rPr>
          <w:rFonts w:ascii="Times New Roman" w:hAnsi="Times New Roman" w:cs="Times New Roman"/>
          <w:b/>
          <w:bCs/>
          <w:sz w:val="28"/>
          <w:szCs w:val="28"/>
        </w:rPr>
        <w:t xml:space="preserve">Extra-pulmonary </w:t>
      </w:r>
      <w:r>
        <w:rPr>
          <w:rFonts w:ascii="Times New Roman" w:hAnsi="Times New Roman" w:cs="Times New Roman"/>
          <w:b/>
          <w:bCs/>
          <w:sz w:val="28"/>
          <w:szCs w:val="28"/>
        </w:rPr>
        <w:t>,</w:t>
      </w:r>
      <w:r w:rsidRPr="00411F7E">
        <w:rPr>
          <w:rFonts w:ascii="Times New Roman" w:hAnsi="Times New Roman" w:cs="Times New Roman"/>
          <w:b/>
          <w:bCs/>
          <w:sz w:val="28"/>
          <w:szCs w:val="28"/>
        </w:rPr>
        <w:t xml:space="preserve">tuberculosis </w:t>
      </w:r>
      <w:r>
        <w:rPr>
          <w:rFonts w:ascii="Times New Roman" w:hAnsi="Times New Roman" w:cs="Times New Roman"/>
          <w:b/>
          <w:bCs/>
          <w:sz w:val="28"/>
          <w:szCs w:val="28"/>
        </w:rPr>
        <w:t>,</w:t>
      </w:r>
      <w:r w:rsidRPr="00411F7E">
        <w:rPr>
          <w:rFonts w:ascii="Times New Roman" w:hAnsi="Times New Roman" w:cs="Times New Roman"/>
          <w:b/>
          <w:bCs/>
          <w:sz w:val="28"/>
          <w:szCs w:val="28"/>
        </w:rPr>
        <w:t>a review</w:t>
      </w:r>
    </w:p>
    <w:p w14:paraId="5E160CBE" w14:textId="77777777" w:rsidR="00550A71" w:rsidRDefault="00550A71" w:rsidP="00411F7E">
      <w:pPr>
        <w:bidi w:val="0"/>
        <w:spacing w:line="360" w:lineRule="auto"/>
        <w:jc w:val="both"/>
        <w:rPr>
          <w:rFonts w:ascii="Times New Roman" w:hAnsi="Times New Roman" w:cs="Times New Roman"/>
          <w:b/>
          <w:bCs/>
          <w:sz w:val="28"/>
          <w:szCs w:val="28"/>
        </w:rPr>
      </w:pPr>
    </w:p>
    <w:p w14:paraId="381F3C94" w14:textId="0B04F227" w:rsidR="001C1F52" w:rsidRPr="00411F7E" w:rsidRDefault="001C1F52" w:rsidP="00550A71">
      <w:pPr>
        <w:bidi w:val="0"/>
        <w:spacing w:line="360" w:lineRule="auto"/>
        <w:jc w:val="both"/>
        <w:rPr>
          <w:rFonts w:ascii="Times New Roman" w:hAnsi="Times New Roman" w:cs="Times New Roman"/>
          <w:b/>
          <w:bCs/>
          <w:sz w:val="28"/>
          <w:szCs w:val="28"/>
        </w:rPr>
      </w:pPr>
      <w:r w:rsidRPr="00411F7E">
        <w:rPr>
          <w:rFonts w:ascii="Times New Roman" w:hAnsi="Times New Roman" w:cs="Times New Roman"/>
          <w:b/>
          <w:bCs/>
          <w:sz w:val="28"/>
          <w:szCs w:val="28"/>
        </w:rPr>
        <w:t>Introduction</w:t>
      </w:r>
    </w:p>
    <w:p w14:paraId="71BABE15" w14:textId="0322EE9C" w:rsidR="00FD0D18" w:rsidRDefault="001C1F52" w:rsidP="00550A71">
      <w:pPr>
        <w:bidi w:val="0"/>
        <w:spacing w:line="360" w:lineRule="auto"/>
        <w:jc w:val="both"/>
        <w:rPr>
          <w:rStyle w:val="Emphasis"/>
          <w:rFonts w:ascii="Times New Roman" w:hAnsi="Times New Roman" w:cs="Times New Roman"/>
          <w:i w:val="0"/>
          <w:iCs w:val="0"/>
          <w:sz w:val="28"/>
          <w:szCs w:val="28"/>
        </w:rPr>
      </w:pPr>
      <w:r w:rsidRPr="00411F7E">
        <w:rPr>
          <w:rFonts w:ascii="Times New Roman" w:hAnsi="Times New Roman" w:cs="Times New Roman"/>
          <w:sz w:val="28"/>
          <w:szCs w:val="28"/>
        </w:rPr>
        <w:t>D</w:t>
      </w:r>
      <w:r w:rsidR="001D7356">
        <w:rPr>
          <w:rFonts w:ascii="Times New Roman" w:hAnsi="Times New Roman" w:cs="Times New Roman"/>
          <w:sz w:val="28"/>
          <w:szCs w:val="28"/>
        </w:rPr>
        <w:t xml:space="preserve">espite all the achievements made about the prevention and treatment of </w:t>
      </w:r>
      <w:r w:rsidR="00EE0940">
        <w:rPr>
          <w:rFonts w:ascii="Times New Roman" w:hAnsi="Times New Roman" w:cs="Times New Roman"/>
          <w:sz w:val="28"/>
          <w:szCs w:val="28"/>
        </w:rPr>
        <w:t>infectious diseases, tuberculosis is still considered as a big health pr</w:t>
      </w:r>
      <w:r w:rsidR="00A2601F">
        <w:rPr>
          <w:rFonts w:ascii="Times New Roman" w:hAnsi="Times New Roman" w:cs="Times New Roman"/>
          <w:sz w:val="28"/>
          <w:szCs w:val="28"/>
        </w:rPr>
        <w:t xml:space="preserve">oblem of many countries. The importance of tuberculosis is </w:t>
      </w:r>
      <w:r w:rsidR="00C0680D">
        <w:rPr>
          <w:rFonts w:ascii="Times New Roman" w:hAnsi="Times New Roman" w:cs="Times New Roman"/>
          <w:sz w:val="28"/>
          <w:szCs w:val="28"/>
        </w:rPr>
        <w:t xml:space="preserve">increasing, since with the arrival of AIDS and the progresses made towards the treatment of chronic diseases as well as organ transplantation, </w:t>
      </w:r>
      <w:r w:rsidR="000A6426">
        <w:rPr>
          <w:rFonts w:ascii="Times New Roman" w:hAnsi="Times New Roman" w:cs="Times New Roman"/>
          <w:sz w:val="28"/>
          <w:szCs w:val="28"/>
        </w:rPr>
        <w:t>tuberculosis has significantly increased (</w:t>
      </w:r>
      <w:r w:rsidR="00CA7276">
        <w:rPr>
          <w:rFonts w:ascii="Times New Roman" w:hAnsi="Times New Roman" w:cs="Times New Roman"/>
          <w:sz w:val="28"/>
          <w:szCs w:val="28"/>
        </w:rPr>
        <w:t>1).</w:t>
      </w:r>
      <w:r w:rsidR="00D93C64">
        <w:rPr>
          <w:rFonts w:ascii="Times New Roman" w:hAnsi="Times New Roman" w:cs="Times New Roman"/>
          <w:sz w:val="28"/>
          <w:szCs w:val="28"/>
        </w:rPr>
        <w:t xml:space="preserve">Nowadays, the incidence of tuberculosis is ten times as many as set for the year 2050. This disease </w:t>
      </w:r>
      <w:r w:rsidR="00ED4591">
        <w:rPr>
          <w:rFonts w:ascii="Times New Roman" w:hAnsi="Times New Roman" w:cs="Times New Roman"/>
          <w:sz w:val="28"/>
          <w:szCs w:val="28"/>
        </w:rPr>
        <w:t xml:space="preserve">infects all individuals of all ages and any gender. The most common age group </w:t>
      </w:r>
      <w:r w:rsidR="00502A9B">
        <w:rPr>
          <w:rFonts w:ascii="Times New Roman" w:hAnsi="Times New Roman" w:cs="Times New Roman"/>
          <w:sz w:val="28"/>
          <w:szCs w:val="28"/>
        </w:rPr>
        <w:t xml:space="preserve">involved with this disease is 15-to-45-year-old group. The individual </w:t>
      </w:r>
      <w:r w:rsidR="00734D18">
        <w:rPr>
          <w:rFonts w:ascii="Times New Roman" w:hAnsi="Times New Roman" w:cs="Times New Roman"/>
          <w:sz w:val="28"/>
          <w:szCs w:val="28"/>
        </w:rPr>
        <w:t>with</w:t>
      </w:r>
      <w:r w:rsidR="00502A9B">
        <w:rPr>
          <w:rFonts w:ascii="Times New Roman" w:hAnsi="Times New Roman" w:cs="Times New Roman"/>
          <w:sz w:val="28"/>
          <w:szCs w:val="28"/>
        </w:rPr>
        <w:t xml:space="preserve"> </w:t>
      </w:r>
      <w:r w:rsidR="00CA09F4">
        <w:rPr>
          <w:rFonts w:ascii="Times New Roman" w:hAnsi="Times New Roman" w:cs="Times New Roman"/>
          <w:sz w:val="28"/>
          <w:szCs w:val="28"/>
        </w:rPr>
        <w:t xml:space="preserve">active </w:t>
      </w:r>
      <w:r w:rsidR="00502A9B">
        <w:rPr>
          <w:rFonts w:ascii="Times New Roman" w:hAnsi="Times New Roman" w:cs="Times New Roman"/>
          <w:sz w:val="28"/>
          <w:szCs w:val="28"/>
        </w:rPr>
        <w:t>tuberculosis</w:t>
      </w:r>
      <w:r w:rsidR="00734D18">
        <w:rPr>
          <w:rFonts w:ascii="Times New Roman" w:hAnsi="Times New Roman" w:cs="Times New Roman"/>
          <w:sz w:val="28"/>
          <w:szCs w:val="28"/>
        </w:rPr>
        <w:t xml:space="preserve"> who </w:t>
      </w:r>
      <w:r w:rsidR="0074047A">
        <w:rPr>
          <w:rFonts w:ascii="Times New Roman" w:hAnsi="Times New Roman" w:cs="Times New Roman"/>
          <w:sz w:val="28"/>
          <w:szCs w:val="28"/>
        </w:rPr>
        <w:t>does not</w:t>
      </w:r>
      <w:r w:rsidR="00734D18">
        <w:rPr>
          <w:rFonts w:ascii="Times New Roman" w:hAnsi="Times New Roman" w:cs="Times New Roman"/>
          <w:sz w:val="28"/>
          <w:szCs w:val="28"/>
        </w:rPr>
        <w:t xml:space="preserve"> receive the treatment needed can infect 10 to 15 individuals each year</w:t>
      </w:r>
      <w:r w:rsidR="008A4A72">
        <w:rPr>
          <w:rFonts w:ascii="Times New Roman" w:hAnsi="Times New Roman" w:cs="Times New Roman"/>
          <w:sz w:val="28"/>
          <w:szCs w:val="28"/>
        </w:rPr>
        <w:t xml:space="preserve"> </w:t>
      </w:r>
      <w:r w:rsidR="005773E6">
        <w:rPr>
          <w:rFonts w:ascii="Times New Roman" w:hAnsi="Times New Roman" w:cs="Times New Roman"/>
          <w:sz w:val="28"/>
          <w:szCs w:val="28"/>
        </w:rPr>
        <w:t>(2).</w:t>
      </w:r>
      <w:r w:rsidR="00471944">
        <w:rPr>
          <w:rFonts w:ascii="Times New Roman" w:hAnsi="Times New Roman" w:cs="Times New Roman"/>
          <w:sz w:val="28"/>
          <w:szCs w:val="28"/>
        </w:rPr>
        <w:t>Tuberculosis</w:t>
      </w:r>
      <w:r w:rsidR="00727C1E">
        <w:rPr>
          <w:rFonts w:ascii="Times New Roman" w:hAnsi="Times New Roman" w:cs="Times New Roman"/>
          <w:sz w:val="28"/>
          <w:szCs w:val="28"/>
        </w:rPr>
        <w:t>,</w:t>
      </w:r>
      <w:r w:rsidR="00471944">
        <w:rPr>
          <w:rFonts w:ascii="Times New Roman" w:hAnsi="Times New Roman" w:cs="Times New Roman"/>
          <w:sz w:val="28"/>
          <w:szCs w:val="28"/>
        </w:rPr>
        <w:t xml:space="preserve"> </w:t>
      </w:r>
      <w:r w:rsidR="00471944">
        <w:rPr>
          <w:rFonts w:ascii="Times New Roman" w:hAnsi="Times New Roman" w:cs="Times New Roman"/>
          <w:sz w:val="28"/>
          <w:szCs w:val="28"/>
        </w:rPr>
        <w:lastRenderedPageBreak/>
        <w:t xml:space="preserve">being the most important reason of </w:t>
      </w:r>
      <w:r w:rsidR="00C9414B">
        <w:rPr>
          <w:rFonts w:ascii="Times New Roman" w:hAnsi="Times New Roman" w:cs="Times New Roman"/>
          <w:sz w:val="28"/>
          <w:szCs w:val="28"/>
        </w:rPr>
        <w:t xml:space="preserve">deaths arising from </w:t>
      </w:r>
      <w:r w:rsidR="00A31D60">
        <w:rPr>
          <w:rFonts w:ascii="Times New Roman" w:hAnsi="Times New Roman" w:cs="Times New Roman"/>
          <w:sz w:val="28"/>
          <w:szCs w:val="28"/>
        </w:rPr>
        <w:t>single-agent infectious diseases in the world,</w:t>
      </w:r>
      <w:r w:rsidR="00727C1E">
        <w:rPr>
          <w:rFonts w:ascii="Times New Roman" w:hAnsi="Times New Roman" w:cs="Times New Roman"/>
          <w:sz w:val="28"/>
          <w:szCs w:val="28"/>
        </w:rPr>
        <w:t xml:space="preserve"> is ranked tenth </w:t>
      </w:r>
      <w:r w:rsidR="00413ECE">
        <w:rPr>
          <w:rFonts w:ascii="Times New Roman" w:hAnsi="Times New Roman" w:cs="Times New Roman"/>
          <w:sz w:val="28"/>
          <w:szCs w:val="28"/>
        </w:rPr>
        <w:t xml:space="preserve">in the global burden of the diseases. It is predicted that </w:t>
      </w:r>
      <w:r w:rsidR="00487298">
        <w:rPr>
          <w:rFonts w:ascii="Times New Roman" w:hAnsi="Times New Roman" w:cs="Times New Roman"/>
          <w:sz w:val="28"/>
          <w:szCs w:val="28"/>
        </w:rPr>
        <w:t>tuberculosis keeps its present ranking and pro</w:t>
      </w:r>
      <w:r w:rsidR="00BE0B5B">
        <w:rPr>
          <w:rFonts w:ascii="Times New Roman" w:hAnsi="Times New Roman" w:cs="Times New Roman"/>
          <w:sz w:val="28"/>
          <w:szCs w:val="28"/>
        </w:rPr>
        <w:t xml:space="preserve">ceed even to rank seven (3). No other disease can </w:t>
      </w:r>
      <w:r w:rsidR="0028592B">
        <w:rPr>
          <w:rFonts w:ascii="Times New Roman" w:hAnsi="Times New Roman" w:cs="Times New Roman"/>
          <w:sz w:val="28"/>
          <w:szCs w:val="28"/>
        </w:rPr>
        <w:t>result in reduced</w:t>
      </w:r>
      <w:r w:rsidR="007410CC">
        <w:rPr>
          <w:rFonts w:ascii="Times New Roman" w:hAnsi="Times New Roman" w:cs="Times New Roman"/>
          <w:sz w:val="28"/>
          <w:szCs w:val="28"/>
        </w:rPr>
        <w:t xml:space="preserve"> </w:t>
      </w:r>
      <w:r w:rsidR="00F04886">
        <w:rPr>
          <w:rFonts w:ascii="Times New Roman" w:hAnsi="Times New Roman" w:cs="Times New Roman"/>
          <w:sz w:val="28"/>
          <w:szCs w:val="28"/>
        </w:rPr>
        <w:t xml:space="preserve">income </w:t>
      </w:r>
      <w:r w:rsidR="00657771">
        <w:rPr>
          <w:rFonts w:ascii="Times New Roman" w:hAnsi="Times New Roman" w:cs="Times New Roman"/>
          <w:sz w:val="28"/>
          <w:szCs w:val="28"/>
        </w:rPr>
        <w:t>and</w:t>
      </w:r>
      <w:r w:rsidR="00F04886">
        <w:rPr>
          <w:rFonts w:ascii="Times New Roman" w:hAnsi="Times New Roman" w:cs="Times New Roman"/>
          <w:sz w:val="28"/>
          <w:szCs w:val="28"/>
        </w:rPr>
        <w:t xml:space="preserve"> family breakdown as </w:t>
      </w:r>
      <w:r w:rsidR="00CF39FF">
        <w:rPr>
          <w:rFonts w:ascii="Times New Roman" w:hAnsi="Times New Roman" w:cs="Times New Roman"/>
          <w:sz w:val="28"/>
          <w:szCs w:val="28"/>
        </w:rPr>
        <w:t xml:space="preserve">tuberculosis </w:t>
      </w:r>
      <w:r w:rsidR="00C02AF7">
        <w:rPr>
          <w:rFonts w:ascii="Times New Roman" w:hAnsi="Times New Roman" w:cs="Times New Roman"/>
          <w:sz w:val="28"/>
          <w:szCs w:val="28"/>
        </w:rPr>
        <w:t xml:space="preserve">does (4). </w:t>
      </w:r>
      <w:r w:rsidR="00522215" w:rsidRPr="006E1FFA">
        <w:rPr>
          <w:rFonts w:ascii="Times New Roman" w:hAnsi="Times New Roman" w:cs="Times New Roman"/>
          <w:sz w:val="28"/>
          <w:szCs w:val="28"/>
        </w:rPr>
        <w:t xml:space="preserve">The factor </w:t>
      </w:r>
      <w:r w:rsidR="006538A3" w:rsidRPr="006E1FFA">
        <w:rPr>
          <w:rFonts w:ascii="Times New Roman" w:hAnsi="Times New Roman" w:cs="Times New Roman"/>
          <w:sz w:val="28"/>
          <w:szCs w:val="28"/>
        </w:rPr>
        <w:t xml:space="preserve">creating tuberculosis is known as </w:t>
      </w:r>
      <w:r w:rsidR="00085B65" w:rsidRPr="006E1FFA">
        <w:rPr>
          <w:rFonts w:ascii="Times New Roman" w:hAnsi="Times New Roman" w:cs="Times New Roman"/>
          <w:sz w:val="28"/>
          <w:szCs w:val="28"/>
        </w:rPr>
        <w:t>m</w:t>
      </w:r>
      <w:r w:rsidR="006538A3" w:rsidRPr="006E1FFA">
        <w:rPr>
          <w:rFonts w:ascii="Times New Roman" w:hAnsi="Times New Roman" w:cs="Times New Roman"/>
          <w:sz w:val="28"/>
          <w:szCs w:val="28"/>
        </w:rPr>
        <w:t xml:space="preserve">ycobacterium tuberculosis complex which is </w:t>
      </w:r>
      <w:r w:rsidR="00977C31" w:rsidRPr="006E1FFA">
        <w:rPr>
          <w:rFonts w:ascii="Times New Roman" w:hAnsi="Times New Roman" w:cs="Times New Roman"/>
          <w:sz w:val="28"/>
          <w:szCs w:val="28"/>
        </w:rPr>
        <w:t>regarded</w:t>
      </w:r>
      <w:r w:rsidR="006538A3" w:rsidRPr="006E1FFA">
        <w:rPr>
          <w:rFonts w:ascii="Times New Roman" w:hAnsi="Times New Roman" w:cs="Times New Roman"/>
          <w:sz w:val="28"/>
          <w:szCs w:val="28"/>
        </w:rPr>
        <w:t xml:space="preserve"> as the most successful </w:t>
      </w:r>
      <w:r w:rsidR="00977C31" w:rsidRPr="006E1FFA">
        <w:rPr>
          <w:rStyle w:val="shorttext"/>
          <w:rFonts w:ascii="Times New Roman" w:hAnsi="Times New Roman" w:cs="Times New Roman"/>
          <w:sz w:val="28"/>
          <w:szCs w:val="28"/>
          <w:lang w:val="en"/>
        </w:rPr>
        <w:t>intracellular bacterium</w:t>
      </w:r>
      <w:r w:rsidR="001C0FAD" w:rsidRPr="006E1FFA">
        <w:rPr>
          <w:rStyle w:val="shorttext"/>
          <w:rFonts w:ascii="Times New Roman" w:hAnsi="Times New Roman" w:cs="Times New Roman"/>
          <w:sz w:val="28"/>
          <w:szCs w:val="28"/>
          <w:lang w:val="en"/>
        </w:rPr>
        <w:t xml:space="preserve">. </w:t>
      </w:r>
      <w:r w:rsidR="00085B65" w:rsidRPr="006E1FFA">
        <w:rPr>
          <w:rStyle w:val="shorttext"/>
          <w:rFonts w:ascii="Times New Roman" w:hAnsi="Times New Roman" w:cs="Times New Roman"/>
          <w:sz w:val="28"/>
          <w:szCs w:val="28"/>
          <w:lang w:val="en"/>
        </w:rPr>
        <w:t xml:space="preserve">The transmission of this disease is conducted through </w:t>
      </w:r>
      <w:r w:rsidR="006E1FFA" w:rsidRPr="006E1FFA">
        <w:rPr>
          <w:rStyle w:val="Emphasis"/>
          <w:rFonts w:ascii="Times New Roman" w:hAnsi="Times New Roman" w:cs="Times New Roman"/>
          <w:i w:val="0"/>
          <w:iCs w:val="0"/>
          <w:sz w:val="28"/>
          <w:szCs w:val="28"/>
        </w:rPr>
        <w:t>respiratory micro</w:t>
      </w:r>
      <w:r w:rsidR="001A3205">
        <w:rPr>
          <w:rStyle w:val="Emphasis"/>
          <w:rFonts w:ascii="Times New Roman" w:hAnsi="Times New Roman" w:cs="Times New Roman"/>
          <w:i w:val="0"/>
          <w:iCs w:val="0"/>
          <w:sz w:val="28"/>
          <w:szCs w:val="28"/>
        </w:rPr>
        <w:t>-</w:t>
      </w:r>
      <w:r w:rsidR="006E1FFA" w:rsidRPr="006E1FFA">
        <w:rPr>
          <w:rStyle w:val="Emphasis"/>
          <w:rFonts w:ascii="Times New Roman" w:hAnsi="Times New Roman" w:cs="Times New Roman"/>
          <w:i w:val="0"/>
          <w:iCs w:val="0"/>
          <w:sz w:val="28"/>
          <w:szCs w:val="28"/>
        </w:rPr>
        <w:t>particles (5).</w:t>
      </w:r>
      <w:r w:rsidR="008907DC">
        <w:rPr>
          <w:rStyle w:val="Emphasis"/>
          <w:rFonts w:ascii="Times New Roman" w:hAnsi="Times New Roman" w:cs="Times New Roman"/>
          <w:i w:val="0"/>
          <w:iCs w:val="0"/>
          <w:sz w:val="28"/>
          <w:szCs w:val="28"/>
        </w:rPr>
        <w:t xml:space="preserve">This disease </w:t>
      </w:r>
      <w:r w:rsidR="003B0B52">
        <w:rPr>
          <w:rStyle w:val="Emphasis"/>
          <w:rFonts w:ascii="Times New Roman" w:hAnsi="Times New Roman" w:cs="Times New Roman"/>
          <w:i w:val="0"/>
          <w:iCs w:val="0"/>
          <w:sz w:val="28"/>
          <w:szCs w:val="28"/>
        </w:rPr>
        <w:t>results in 2 million deaths in the world</w:t>
      </w:r>
      <w:r w:rsidR="0019618F">
        <w:rPr>
          <w:rStyle w:val="Emphasis"/>
          <w:rFonts w:ascii="Times New Roman" w:hAnsi="Times New Roman" w:cs="Times New Roman"/>
          <w:i w:val="0"/>
          <w:iCs w:val="0"/>
          <w:sz w:val="28"/>
          <w:szCs w:val="28"/>
        </w:rPr>
        <w:t xml:space="preserve"> annually, and it is introduced as one of the urgent issues by WHO. The significance of this disease is revealed when one person is infected with </w:t>
      </w:r>
      <w:r w:rsidR="00E64ABD">
        <w:rPr>
          <w:rStyle w:val="Emphasis"/>
          <w:rFonts w:ascii="Times New Roman" w:hAnsi="Times New Roman" w:cs="Times New Roman"/>
          <w:i w:val="0"/>
          <w:iCs w:val="0"/>
          <w:sz w:val="28"/>
          <w:szCs w:val="28"/>
        </w:rPr>
        <w:t>tuberculosis in every 4 seconds, and one individual dies from this disease in every 10 seconds (6).</w:t>
      </w:r>
      <w:r w:rsidR="00715F46">
        <w:rPr>
          <w:rFonts w:ascii="Times New Roman" w:hAnsi="Times New Roman" w:cs="Times New Roman"/>
          <w:sz w:val="28"/>
          <w:szCs w:val="28"/>
        </w:rPr>
        <w:t xml:space="preserve">The main reasons behind the growth of this disease in recent years is poverty, demographic changes, inappropriate healthcare, unsuccessful control of disease, and the epidemic of AIDS in some countries especially Asian and African countries (7). </w:t>
      </w:r>
      <w:r w:rsidR="00225DF2">
        <w:rPr>
          <w:rFonts w:ascii="Times New Roman" w:hAnsi="Times New Roman" w:cs="Times New Roman"/>
          <w:sz w:val="28"/>
          <w:szCs w:val="28"/>
        </w:rPr>
        <w:t>The World Health Org</w:t>
      </w:r>
      <w:r w:rsidR="00366D99">
        <w:rPr>
          <w:rFonts w:ascii="Times New Roman" w:hAnsi="Times New Roman" w:cs="Times New Roman"/>
          <w:sz w:val="28"/>
          <w:szCs w:val="28"/>
        </w:rPr>
        <w:t>anization</w:t>
      </w:r>
      <w:r w:rsidR="007F27EB">
        <w:rPr>
          <w:rFonts w:ascii="Times New Roman" w:hAnsi="Times New Roman" w:cs="Times New Roman"/>
          <w:sz w:val="28"/>
          <w:szCs w:val="28"/>
        </w:rPr>
        <w:t xml:space="preserve"> has estimated that there are 9.6 million cases of tuberculosis in the world</w:t>
      </w:r>
      <w:r w:rsidR="004D3709">
        <w:rPr>
          <w:rFonts w:ascii="Times New Roman" w:hAnsi="Times New Roman" w:cs="Times New Roman"/>
          <w:sz w:val="28"/>
          <w:szCs w:val="28"/>
        </w:rPr>
        <w:t xml:space="preserve">; </w:t>
      </w:r>
      <w:r w:rsidR="0067186F">
        <w:rPr>
          <w:rFonts w:ascii="Times New Roman" w:hAnsi="Times New Roman" w:cs="Times New Roman"/>
          <w:sz w:val="28"/>
          <w:szCs w:val="28"/>
        </w:rPr>
        <w:t xml:space="preserve">men account for </w:t>
      </w:r>
      <w:r w:rsidR="004D3709">
        <w:rPr>
          <w:rFonts w:ascii="Times New Roman" w:hAnsi="Times New Roman" w:cs="Times New Roman"/>
          <w:sz w:val="28"/>
          <w:szCs w:val="28"/>
        </w:rPr>
        <w:t>56% of TB</w:t>
      </w:r>
      <w:r w:rsidR="0067186F">
        <w:rPr>
          <w:rFonts w:ascii="Times New Roman" w:hAnsi="Times New Roman" w:cs="Times New Roman"/>
          <w:sz w:val="28"/>
          <w:szCs w:val="28"/>
        </w:rPr>
        <w:t xml:space="preserve"> cases, and women account for </w:t>
      </w:r>
      <w:r w:rsidR="004D3709">
        <w:rPr>
          <w:rFonts w:ascii="Times New Roman" w:hAnsi="Times New Roman" w:cs="Times New Roman"/>
          <w:sz w:val="28"/>
          <w:szCs w:val="28"/>
        </w:rPr>
        <w:t>33%</w:t>
      </w:r>
      <w:r w:rsidR="0067186F">
        <w:rPr>
          <w:rFonts w:ascii="Times New Roman" w:hAnsi="Times New Roman" w:cs="Times New Roman"/>
          <w:sz w:val="28"/>
          <w:szCs w:val="28"/>
        </w:rPr>
        <w:t xml:space="preserve"> of TB cases, and as many as </w:t>
      </w:r>
      <w:r w:rsidR="008039B3">
        <w:rPr>
          <w:rFonts w:ascii="Times New Roman" w:hAnsi="Times New Roman" w:cs="Times New Roman"/>
          <w:sz w:val="28"/>
          <w:szCs w:val="28"/>
        </w:rPr>
        <w:t>10% are children (9</w:t>
      </w:r>
      <w:r w:rsidR="004F1D38">
        <w:rPr>
          <w:rFonts w:ascii="Times New Roman" w:hAnsi="Times New Roman" w:cs="Times New Roman"/>
          <w:sz w:val="28"/>
          <w:szCs w:val="28"/>
        </w:rPr>
        <w:t xml:space="preserve"> English</w:t>
      </w:r>
      <w:r w:rsidR="008039B3">
        <w:rPr>
          <w:rFonts w:ascii="Times New Roman" w:hAnsi="Times New Roman" w:cs="Times New Roman"/>
          <w:sz w:val="28"/>
          <w:szCs w:val="28"/>
        </w:rPr>
        <w:t xml:space="preserve">). </w:t>
      </w:r>
      <w:r w:rsidR="008228EF">
        <w:rPr>
          <w:rFonts w:ascii="Times New Roman" w:hAnsi="Times New Roman" w:cs="Times New Roman"/>
          <w:sz w:val="28"/>
          <w:szCs w:val="28"/>
        </w:rPr>
        <w:t xml:space="preserve">Tuberculosis </w:t>
      </w:r>
      <w:r w:rsidR="00213AA4">
        <w:rPr>
          <w:rFonts w:ascii="Times New Roman" w:hAnsi="Times New Roman" w:cs="Times New Roman"/>
          <w:sz w:val="28"/>
          <w:szCs w:val="28"/>
        </w:rPr>
        <w:t>can infect</w:t>
      </w:r>
      <w:r w:rsidR="000D76B8">
        <w:rPr>
          <w:rFonts w:ascii="Times New Roman" w:hAnsi="Times New Roman" w:cs="Times New Roman"/>
          <w:sz w:val="28"/>
          <w:szCs w:val="28"/>
        </w:rPr>
        <w:t xml:space="preserve"> all age groups (ranging from children to adults)</w:t>
      </w:r>
      <w:r w:rsidR="00EB5D7F">
        <w:rPr>
          <w:rFonts w:ascii="Times New Roman" w:hAnsi="Times New Roman" w:cs="Times New Roman"/>
          <w:sz w:val="28"/>
          <w:szCs w:val="28"/>
        </w:rPr>
        <w:t xml:space="preserve"> and races (8). </w:t>
      </w:r>
      <w:r w:rsidR="00C40DF1">
        <w:rPr>
          <w:rFonts w:ascii="Times New Roman" w:hAnsi="Times New Roman" w:cs="Times New Roman"/>
          <w:sz w:val="28"/>
          <w:szCs w:val="28"/>
        </w:rPr>
        <w:t>Developing countries account for 90% of TB cases and deaths as well as 95% of incidence cases of this disease (3).</w:t>
      </w:r>
      <w:r w:rsidR="00BC1720">
        <w:rPr>
          <w:rFonts w:ascii="Times New Roman" w:hAnsi="Times New Roman" w:cs="Times New Roman"/>
          <w:sz w:val="28"/>
          <w:szCs w:val="28"/>
        </w:rPr>
        <w:t xml:space="preserve">As many as 80% of TB cases is observed in 22 countries, one of which is Iran. Given the geographical location of Iran and its neighborhood with countries such as Pakistan and Afghanistan </w:t>
      </w:r>
      <w:r w:rsidR="0040775D">
        <w:rPr>
          <w:rFonts w:ascii="Times New Roman" w:hAnsi="Times New Roman" w:cs="Times New Roman"/>
          <w:sz w:val="28"/>
          <w:szCs w:val="28"/>
        </w:rPr>
        <w:t>being</w:t>
      </w:r>
      <w:r w:rsidR="00BC1720">
        <w:rPr>
          <w:rFonts w:ascii="Times New Roman" w:hAnsi="Times New Roman" w:cs="Times New Roman"/>
          <w:sz w:val="28"/>
          <w:szCs w:val="28"/>
        </w:rPr>
        <w:t xml:space="preserve"> the most infected parts of the world, </w:t>
      </w:r>
      <w:r w:rsidR="0015769D">
        <w:rPr>
          <w:rFonts w:ascii="Times New Roman" w:hAnsi="Times New Roman" w:cs="Times New Roman"/>
          <w:sz w:val="28"/>
          <w:szCs w:val="28"/>
        </w:rPr>
        <w:t xml:space="preserve">the </w:t>
      </w:r>
      <w:r w:rsidR="004F1D38">
        <w:rPr>
          <w:rFonts w:ascii="Times New Roman" w:hAnsi="Times New Roman" w:cs="Times New Roman"/>
          <w:sz w:val="28"/>
          <w:szCs w:val="28"/>
        </w:rPr>
        <w:t>risk of suffering from this disease is high in Iran (7, 9).</w:t>
      </w:r>
      <w:r w:rsidR="00B84704">
        <w:rPr>
          <w:rFonts w:ascii="Times New Roman" w:hAnsi="Times New Roman" w:cs="Times New Roman"/>
          <w:sz w:val="28"/>
          <w:szCs w:val="28"/>
        </w:rPr>
        <w:t xml:space="preserve">When an individual </w:t>
      </w:r>
      <w:r w:rsidR="00F36744">
        <w:rPr>
          <w:rFonts w:ascii="Times New Roman" w:hAnsi="Times New Roman" w:cs="Times New Roman"/>
          <w:sz w:val="28"/>
          <w:szCs w:val="28"/>
        </w:rPr>
        <w:t>is infected</w:t>
      </w:r>
      <w:r w:rsidR="00B84704">
        <w:rPr>
          <w:rFonts w:ascii="Times New Roman" w:hAnsi="Times New Roman" w:cs="Times New Roman"/>
          <w:sz w:val="28"/>
          <w:szCs w:val="28"/>
        </w:rPr>
        <w:t xml:space="preserve"> </w:t>
      </w:r>
      <w:r w:rsidR="00F36744">
        <w:rPr>
          <w:rFonts w:ascii="Times New Roman" w:hAnsi="Times New Roman" w:cs="Times New Roman"/>
          <w:sz w:val="28"/>
          <w:szCs w:val="28"/>
        </w:rPr>
        <w:t>with</w:t>
      </w:r>
      <w:r w:rsidR="00B84704">
        <w:rPr>
          <w:rFonts w:ascii="Times New Roman" w:hAnsi="Times New Roman" w:cs="Times New Roman"/>
          <w:sz w:val="28"/>
          <w:szCs w:val="28"/>
        </w:rPr>
        <w:t xml:space="preserve"> tuberculosis, </w:t>
      </w:r>
      <w:r w:rsidR="00F36744">
        <w:rPr>
          <w:rFonts w:ascii="Times New Roman" w:hAnsi="Times New Roman" w:cs="Times New Roman"/>
          <w:sz w:val="28"/>
          <w:szCs w:val="28"/>
        </w:rPr>
        <w:t xml:space="preserve">all organs are </w:t>
      </w:r>
      <w:r w:rsidR="0088050B">
        <w:rPr>
          <w:rFonts w:ascii="Times New Roman" w:hAnsi="Times New Roman" w:cs="Times New Roman"/>
          <w:sz w:val="28"/>
          <w:szCs w:val="28"/>
        </w:rPr>
        <w:t xml:space="preserve">suffer from </w:t>
      </w:r>
      <w:r w:rsidR="00DF41D8">
        <w:rPr>
          <w:rFonts w:ascii="Times New Roman" w:hAnsi="Times New Roman" w:cs="Times New Roman"/>
          <w:sz w:val="28"/>
          <w:szCs w:val="28"/>
        </w:rPr>
        <w:t xml:space="preserve">inflammatory involvements and reactions. Thus, </w:t>
      </w:r>
      <w:r w:rsidR="0010133C">
        <w:rPr>
          <w:rFonts w:ascii="Times New Roman" w:hAnsi="Times New Roman" w:cs="Times New Roman"/>
          <w:sz w:val="28"/>
          <w:szCs w:val="28"/>
        </w:rPr>
        <w:t>tuberculosis is called a disease with</w:t>
      </w:r>
      <w:r w:rsidR="002D6D3B">
        <w:rPr>
          <w:rFonts w:ascii="Times New Roman" w:hAnsi="Times New Roman" w:cs="Times New Roman"/>
          <w:sz w:val="28"/>
          <w:szCs w:val="28"/>
        </w:rPr>
        <w:t xml:space="preserve"> multi-system involvement (10).</w:t>
      </w:r>
      <w:r w:rsidR="004D4ED7" w:rsidRPr="00C349B5">
        <w:rPr>
          <w:rFonts w:ascii="Times New Roman" w:hAnsi="Times New Roman" w:cs="Times New Roman"/>
          <w:sz w:val="28"/>
          <w:szCs w:val="28"/>
        </w:rPr>
        <w:t xml:space="preserve">Mycobacterium tuberculosis </w:t>
      </w:r>
      <w:r w:rsidR="00AF7571" w:rsidRPr="00C349B5">
        <w:rPr>
          <w:rFonts w:ascii="Times New Roman" w:hAnsi="Times New Roman" w:cs="Times New Roman"/>
          <w:sz w:val="28"/>
          <w:szCs w:val="28"/>
        </w:rPr>
        <w:t>usually creates infection in one’s lungs. However as many as one thirds of TB cases may involve organs other than lungs.</w:t>
      </w:r>
      <w:r w:rsidR="006C441A" w:rsidRPr="00C349B5">
        <w:rPr>
          <w:rFonts w:ascii="Times New Roman" w:hAnsi="Times New Roman" w:cs="Times New Roman"/>
          <w:sz w:val="28"/>
          <w:szCs w:val="28"/>
        </w:rPr>
        <w:t xml:space="preserve"> Extra-pulmonary tuberculosis that are involved </w:t>
      </w:r>
      <w:r w:rsidR="008B02F3" w:rsidRPr="00C349B5">
        <w:rPr>
          <w:rFonts w:ascii="Times New Roman" w:hAnsi="Times New Roman" w:cs="Times New Roman"/>
          <w:sz w:val="28"/>
          <w:szCs w:val="28"/>
        </w:rPr>
        <w:t xml:space="preserve">the most </w:t>
      </w:r>
      <w:r w:rsidR="008B02F3" w:rsidRPr="00C349B5">
        <w:rPr>
          <w:rFonts w:ascii="Times New Roman" w:hAnsi="Times New Roman" w:cs="Times New Roman"/>
          <w:sz w:val="28"/>
          <w:szCs w:val="28"/>
        </w:rPr>
        <w:lastRenderedPageBreak/>
        <w:t xml:space="preserve">include lymph nodes, </w:t>
      </w:r>
      <w:r w:rsidR="00C349B5" w:rsidRPr="00C349B5">
        <w:rPr>
          <w:rFonts w:ascii="Times New Roman" w:hAnsi="Times New Roman" w:cs="Times New Roman"/>
          <w:sz w:val="28"/>
          <w:szCs w:val="28"/>
        </w:rPr>
        <w:t xml:space="preserve">pleura, genitourinary system, bones and joints, meninges, </w:t>
      </w:r>
      <w:r w:rsidR="00C349B5" w:rsidRPr="002C7522">
        <w:rPr>
          <w:rFonts w:ascii="Times New Roman" w:hAnsi="Times New Roman" w:cs="Times New Roman"/>
          <w:sz w:val="28"/>
          <w:szCs w:val="28"/>
        </w:rPr>
        <w:t>and</w:t>
      </w:r>
      <w:r w:rsidR="00C349B5" w:rsidRPr="00C349B5">
        <w:rPr>
          <w:rFonts w:ascii="Times New Roman" w:hAnsi="Times New Roman" w:cs="Times New Roman"/>
          <w:i/>
          <w:iCs/>
          <w:sz w:val="28"/>
          <w:szCs w:val="28"/>
        </w:rPr>
        <w:t xml:space="preserve"> </w:t>
      </w:r>
      <w:r w:rsidR="00C349B5" w:rsidRPr="00C349B5">
        <w:rPr>
          <w:rStyle w:val="Emphasis"/>
          <w:rFonts w:ascii="Times New Roman" w:hAnsi="Times New Roman" w:cs="Times New Roman"/>
          <w:i w:val="0"/>
          <w:iCs w:val="0"/>
          <w:sz w:val="28"/>
          <w:szCs w:val="28"/>
        </w:rPr>
        <w:t xml:space="preserve">peritoneum </w:t>
      </w:r>
      <w:r w:rsidR="006D4FBE">
        <w:rPr>
          <w:rStyle w:val="Emphasis"/>
          <w:rFonts w:ascii="Times New Roman" w:hAnsi="Times New Roman" w:cs="Times New Roman"/>
          <w:i w:val="0"/>
          <w:iCs w:val="0"/>
          <w:sz w:val="28"/>
          <w:szCs w:val="28"/>
        </w:rPr>
        <w:t xml:space="preserve">(3, 4).Extra-pulmonary tuberculosis endangers the patients more than pulmonary tuberculosis, since the diagnosis of the disease </w:t>
      </w:r>
      <w:r w:rsidR="003B5361">
        <w:rPr>
          <w:rStyle w:val="Emphasis"/>
          <w:rFonts w:ascii="Times New Roman" w:hAnsi="Times New Roman" w:cs="Times New Roman"/>
          <w:i w:val="0"/>
          <w:iCs w:val="0"/>
          <w:sz w:val="28"/>
          <w:szCs w:val="28"/>
        </w:rPr>
        <w:t xml:space="preserve">is associated with more </w:t>
      </w:r>
      <w:r w:rsidR="00830D91">
        <w:rPr>
          <w:rStyle w:val="Emphasis"/>
          <w:rFonts w:ascii="Times New Roman" w:hAnsi="Times New Roman" w:cs="Times New Roman"/>
          <w:i w:val="0"/>
          <w:iCs w:val="0"/>
          <w:sz w:val="28"/>
          <w:szCs w:val="28"/>
        </w:rPr>
        <w:t>problems</w:t>
      </w:r>
      <w:r w:rsidR="003B5361">
        <w:rPr>
          <w:rStyle w:val="Emphasis"/>
          <w:rFonts w:ascii="Times New Roman" w:hAnsi="Times New Roman" w:cs="Times New Roman"/>
          <w:i w:val="0"/>
          <w:iCs w:val="0"/>
          <w:sz w:val="28"/>
          <w:szCs w:val="28"/>
        </w:rPr>
        <w:t xml:space="preserve"> and </w:t>
      </w:r>
      <w:r w:rsidR="00F4671C">
        <w:rPr>
          <w:rStyle w:val="Emphasis"/>
          <w:rFonts w:ascii="Times New Roman" w:hAnsi="Times New Roman" w:cs="Times New Roman"/>
          <w:i w:val="0"/>
          <w:iCs w:val="0"/>
          <w:sz w:val="28"/>
          <w:szCs w:val="28"/>
        </w:rPr>
        <w:t>the treatment follow-up is not conducted successfully (11).</w:t>
      </w:r>
      <w:r w:rsidR="00113D8D" w:rsidRPr="00C7081B">
        <w:rPr>
          <w:rFonts w:ascii="Times New Roman" w:hAnsi="Times New Roman" w:cs="Times New Roman"/>
          <w:sz w:val="28"/>
          <w:szCs w:val="28"/>
        </w:rPr>
        <w:t>In the studies of Pasteur Institute of Iran (</w:t>
      </w:r>
      <w:r w:rsidR="0066042E" w:rsidRPr="00C7081B">
        <w:rPr>
          <w:rFonts w:ascii="Times New Roman" w:hAnsi="Times New Roman" w:cs="Times New Roman"/>
          <w:sz w:val="28"/>
          <w:szCs w:val="28"/>
        </w:rPr>
        <w:t>1997)</w:t>
      </w:r>
      <w:r w:rsidR="00DA102B" w:rsidRPr="00C7081B">
        <w:rPr>
          <w:rFonts w:ascii="Times New Roman" w:hAnsi="Times New Roman" w:cs="Times New Roman"/>
          <w:sz w:val="28"/>
          <w:szCs w:val="28"/>
        </w:rPr>
        <w:t xml:space="preserve"> conducted to investigate the prevalence of extra-pulmonary tuberculosis, </w:t>
      </w:r>
      <w:r w:rsidR="00215491" w:rsidRPr="00C7081B">
        <w:rPr>
          <w:rFonts w:ascii="Times New Roman" w:hAnsi="Times New Roman" w:cs="Times New Roman"/>
          <w:sz w:val="28"/>
          <w:szCs w:val="28"/>
        </w:rPr>
        <w:t xml:space="preserve">it was concluded that lymph nodes, pleura, and meninges were </w:t>
      </w:r>
      <w:r w:rsidR="0010469C" w:rsidRPr="00C7081B">
        <w:rPr>
          <w:rFonts w:ascii="Times New Roman" w:hAnsi="Times New Roman" w:cs="Times New Roman"/>
          <w:sz w:val="28"/>
          <w:szCs w:val="28"/>
        </w:rPr>
        <w:t xml:space="preserve">respectively the most common types of extra-pulmonary TB. </w:t>
      </w:r>
      <w:r w:rsidR="00CA09D6" w:rsidRPr="00C7081B">
        <w:rPr>
          <w:rFonts w:ascii="Times New Roman" w:hAnsi="Times New Roman" w:cs="Times New Roman"/>
          <w:sz w:val="28"/>
          <w:szCs w:val="28"/>
        </w:rPr>
        <w:t xml:space="preserve">The most common age of suffering from </w:t>
      </w:r>
      <w:r w:rsidR="00ED2CD8" w:rsidRPr="00C7081B">
        <w:rPr>
          <w:rFonts w:ascii="Times New Roman" w:hAnsi="Times New Roman" w:cs="Times New Roman"/>
          <w:sz w:val="28"/>
          <w:szCs w:val="28"/>
        </w:rPr>
        <w:t>extra-pulmonary tuberculosis is 25-44 years old; the incidence rate of extra-pulmonary TB was 16.7% for individuals who were under 14, and only 13% for those over 65 years old. In a study conducted in Ch</w:t>
      </w:r>
      <w:r w:rsidR="00EA5CAF" w:rsidRPr="00C7081B">
        <w:rPr>
          <w:rFonts w:ascii="Times New Roman" w:hAnsi="Times New Roman" w:cs="Times New Roman"/>
          <w:sz w:val="28"/>
          <w:szCs w:val="28"/>
        </w:rPr>
        <w:t xml:space="preserve">aharmahal and Bakhtiari Province, extra-pulmonary TB accounts for 27% of all TB cases, and the most common type was TB </w:t>
      </w:r>
      <w:r w:rsidR="00EA5CAF" w:rsidRPr="00C7081B">
        <w:rPr>
          <w:rStyle w:val="tgc"/>
          <w:rFonts w:ascii="Times New Roman" w:hAnsi="Times New Roman" w:cs="Times New Roman"/>
          <w:sz w:val="28"/>
          <w:szCs w:val="28"/>
        </w:rPr>
        <w:t xml:space="preserve">lymphadenitis (42%), followed by bone and joint TB (18%), and </w:t>
      </w:r>
      <w:r w:rsidR="00EA5CAF" w:rsidRPr="00C7081B">
        <w:rPr>
          <w:rStyle w:val="Emphasis"/>
          <w:rFonts w:ascii="Times New Roman" w:hAnsi="Times New Roman" w:cs="Times New Roman"/>
          <w:i w:val="0"/>
          <w:iCs w:val="0"/>
          <w:sz w:val="28"/>
          <w:szCs w:val="28"/>
        </w:rPr>
        <w:t>peritoneal TB (10).</w:t>
      </w:r>
      <w:r w:rsidR="00157C3E" w:rsidRPr="00C7081B">
        <w:rPr>
          <w:rStyle w:val="Emphasis"/>
          <w:rFonts w:ascii="Times New Roman" w:hAnsi="Times New Roman" w:cs="Times New Roman"/>
          <w:i w:val="0"/>
          <w:iCs w:val="0"/>
          <w:sz w:val="28"/>
          <w:szCs w:val="28"/>
        </w:rPr>
        <w:t xml:space="preserve"> Extra-pulmonary TB accounts for 41% and 33.5% of all TB cases in T</w:t>
      </w:r>
      <w:r w:rsidR="000C3095" w:rsidRPr="00C7081B">
        <w:rPr>
          <w:rStyle w:val="Emphasis"/>
          <w:rFonts w:ascii="Times New Roman" w:hAnsi="Times New Roman" w:cs="Times New Roman"/>
          <w:i w:val="0"/>
          <w:iCs w:val="0"/>
          <w:sz w:val="28"/>
          <w:szCs w:val="28"/>
        </w:rPr>
        <w:t xml:space="preserve">abriz and Mashhad respectively. In both cities, TB lymphadenitis was the most common type (36%), followed by pleural TB (20.7%), and bone TB (11.5%) (12).  </w:t>
      </w:r>
      <w:r w:rsidR="00EA5CAF" w:rsidRPr="00C7081B">
        <w:rPr>
          <w:rStyle w:val="Emphasis"/>
          <w:rFonts w:ascii="Times New Roman" w:hAnsi="Times New Roman" w:cs="Times New Roman"/>
          <w:i w:val="0"/>
          <w:iCs w:val="0"/>
          <w:sz w:val="28"/>
          <w:szCs w:val="28"/>
        </w:rPr>
        <w:t xml:space="preserve"> </w:t>
      </w:r>
      <w:r w:rsidR="004D7A51" w:rsidRPr="00C7081B">
        <w:rPr>
          <w:rStyle w:val="Emphasis"/>
          <w:rFonts w:ascii="Times New Roman" w:hAnsi="Times New Roman" w:cs="Times New Roman"/>
          <w:i w:val="0"/>
          <w:iCs w:val="0"/>
          <w:sz w:val="28"/>
          <w:szCs w:val="28"/>
        </w:rPr>
        <w:t>Extra-pulmonary TB accounts for 26.2%</w:t>
      </w:r>
      <w:r w:rsidR="00CD339E">
        <w:rPr>
          <w:rStyle w:val="Emphasis"/>
          <w:rFonts w:ascii="Times New Roman" w:hAnsi="Times New Roman" w:cs="Times New Roman"/>
          <w:i w:val="0"/>
          <w:iCs w:val="0"/>
          <w:sz w:val="28"/>
          <w:szCs w:val="28"/>
        </w:rPr>
        <w:t xml:space="preserve"> of all TB cases in Chile (13).</w:t>
      </w:r>
      <w:r w:rsidR="0027045E">
        <w:rPr>
          <w:rStyle w:val="Emphasis"/>
          <w:rFonts w:ascii="Times New Roman" w:hAnsi="Times New Roman" w:cs="Times New Roman"/>
          <w:i w:val="0"/>
          <w:iCs w:val="0"/>
          <w:sz w:val="28"/>
          <w:szCs w:val="28"/>
        </w:rPr>
        <w:t>The</w:t>
      </w:r>
      <w:r w:rsidR="007E64BE">
        <w:rPr>
          <w:rStyle w:val="Emphasis"/>
          <w:rFonts w:ascii="Times New Roman" w:hAnsi="Times New Roman" w:cs="Times New Roman"/>
          <w:i w:val="0"/>
          <w:iCs w:val="0"/>
          <w:sz w:val="28"/>
          <w:szCs w:val="28"/>
        </w:rPr>
        <w:t xml:space="preserve"> diagnosis of extra-pulmonary TB </w:t>
      </w:r>
      <w:r w:rsidR="00201E75">
        <w:rPr>
          <w:rStyle w:val="Emphasis"/>
          <w:rFonts w:ascii="Times New Roman" w:hAnsi="Times New Roman" w:cs="Times New Roman"/>
          <w:i w:val="0"/>
          <w:iCs w:val="0"/>
          <w:sz w:val="28"/>
          <w:szCs w:val="28"/>
        </w:rPr>
        <w:t xml:space="preserve">is hard </w:t>
      </w:r>
      <w:r w:rsidR="003007B7">
        <w:rPr>
          <w:rStyle w:val="Emphasis"/>
          <w:rFonts w:ascii="Times New Roman" w:hAnsi="Times New Roman" w:cs="Times New Roman"/>
          <w:i w:val="0"/>
          <w:iCs w:val="0"/>
          <w:sz w:val="28"/>
          <w:szCs w:val="28"/>
        </w:rPr>
        <w:t>owing to the n</w:t>
      </w:r>
      <w:r w:rsidR="0027045E">
        <w:rPr>
          <w:rStyle w:val="Emphasis"/>
          <w:rFonts w:ascii="Times New Roman" w:hAnsi="Times New Roman" w:cs="Times New Roman"/>
          <w:i w:val="0"/>
          <w:iCs w:val="0"/>
          <w:sz w:val="28"/>
          <w:szCs w:val="28"/>
        </w:rPr>
        <w:t>on-specific and vague symptoms. The most important cause of death among patients suffering from extra-</w:t>
      </w:r>
      <w:r w:rsidR="008536FD">
        <w:rPr>
          <w:rStyle w:val="Emphasis"/>
          <w:rFonts w:ascii="Times New Roman" w:hAnsi="Times New Roman" w:cs="Times New Roman"/>
          <w:i w:val="0"/>
          <w:iCs w:val="0"/>
          <w:sz w:val="28"/>
          <w:szCs w:val="28"/>
        </w:rPr>
        <w:t xml:space="preserve">pulmonary TB is </w:t>
      </w:r>
      <w:r w:rsidR="007945E6">
        <w:rPr>
          <w:rStyle w:val="Emphasis"/>
          <w:rFonts w:ascii="Times New Roman" w:hAnsi="Times New Roman" w:cs="Times New Roman"/>
          <w:i w:val="0"/>
          <w:iCs w:val="0"/>
          <w:sz w:val="28"/>
          <w:szCs w:val="28"/>
        </w:rPr>
        <w:t xml:space="preserve">delayed diagnosis and treatment. </w:t>
      </w:r>
      <w:r w:rsidR="008E45C1">
        <w:rPr>
          <w:rStyle w:val="Emphasis"/>
          <w:rFonts w:ascii="Times New Roman" w:hAnsi="Times New Roman" w:cs="Times New Roman"/>
          <w:i w:val="0"/>
          <w:iCs w:val="0"/>
          <w:sz w:val="28"/>
          <w:szCs w:val="28"/>
        </w:rPr>
        <w:t>Given the increasing growth of extra-pulmonary TB as well as the high prevalence of tuberculosis in Iran (</w:t>
      </w:r>
      <w:r w:rsidR="00C66A75">
        <w:rPr>
          <w:rStyle w:val="Emphasis"/>
          <w:rFonts w:ascii="Times New Roman" w:hAnsi="Times New Roman" w:cs="Times New Roman"/>
          <w:i w:val="0"/>
          <w:iCs w:val="0"/>
          <w:sz w:val="28"/>
          <w:szCs w:val="28"/>
        </w:rPr>
        <w:t>owing to its geographical location), the present study</w:t>
      </w:r>
      <w:r w:rsidR="00812595">
        <w:rPr>
          <w:rStyle w:val="Emphasis"/>
          <w:rFonts w:ascii="Times New Roman" w:hAnsi="Times New Roman" w:cs="Times New Roman"/>
          <w:i w:val="0"/>
          <w:iCs w:val="0"/>
          <w:sz w:val="28"/>
          <w:szCs w:val="28"/>
        </w:rPr>
        <w:t xml:space="preserve"> was conducted</w:t>
      </w:r>
      <w:r w:rsidR="00047368">
        <w:rPr>
          <w:rStyle w:val="Emphasis"/>
          <w:rFonts w:ascii="Times New Roman" w:hAnsi="Times New Roman" w:cs="Times New Roman"/>
          <w:i w:val="0"/>
          <w:iCs w:val="0"/>
          <w:sz w:val="28"/>
          <w:szCs w:val="28"/>
        </w:rPr>
        <w:t xml:space="preserve"> to </w:t>
      </w:r>
      <w:r w:rsidR="00183173">
        <w:rPr>
          <w:rStyle w:val="Emphasis"/>
          <w:rFonts w:ascii="Times New Roman" w:hAnsi="Times New Roman" w:cs="Times New Roman"/>
          <w:i w:val="0"/>
          <w:iCs w:val="0"/>
          <w:sz w:val="28"/>
          <w:szCs w:val="28"/>
        </w:rPr>
        <w:t xml:space="preserve">determine the prevalence of extra-pulmonary TB in different areas and </w:t>
      </w:r>
      <w:r w:rsidR="008E2F0E">
        <w:rPr>
          <w:rStyle w:val="Emphasis"/>
          <w:rFonts w:ascii="Times New Roman" w:hAnsi="Times New Roman" w:cs="Times New Roman"/>
          <w:i w:val="0"/>
          <w:iCs w:val="0"/>
          <w:sz w:val="28"/>
          <w:szCs w:val="28"/>
        </w:rPr>
        <w:t>the involvement of different organs in extra-pulmonary TB.</w:t>
      </w:r>
    </w:p>
    <w:p w14:paraId="31A2E239" w14:textId="2EF16BA3" w:rsidR="00FD0D18" w:rsidRDefault="00FD0D18" w:rsidP="00FD0D18">
      <w:pPr>
        <w:bidi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Materials and methods</w:t>
      </w:r>
    </w:p>
    <w:p w14:paraId="26CD598E" w14:textId="77E73B61" w:rsidR="00FD0D18" w:rsidRDefault="00A131C6" w:rsidP="007200B0">
      <w:pPr>
        <w:bidi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present study was conducted by searching </w:t>
      </w:r>
      <w:r w:rsidR="00956BE2">
        <w:rPr>
          <w:rFonts w:ascii="Times New Roman" w:hAnsi="Times New Roman" w:cs="Times New Roman"/>
          <w:sz w:val="28"/>
          <w:szCs w:val="28"/>
        </w:rPr>
        <w:t xml:space="preserve">Persian and </w:t>
      </w:r>
      <w:r>
        <w:rPr>
          <w:rFonts w:ascii="Times New Roman" w:hAnsi="Times New Roman" w:cs="Times New Roman"/>
          <w:sz w:val="28"/>
          <w:szCs w:val="28"/>
        </w:rPr>
        <w:t xml:space="preserve">English databases </w:t>
      </w:r>
      <w:r w:rsidR="00956BE2">
        <w:rPr>
          <w:rFonts w:ascii="Times New Roman" w:hAnsi="Times New Roman" w:cs="Times New Roman"/>
          <w:sz w:val="28"/>
          <w:szCs w:val="28"/>
        </w:rPr>
        <w:t>including magiran, SID, Google scholars, and science direct pub med</w:t>
      </w:r>
      <w:r w:rsidR="009E489F">
        <w:rPr>
          <w:rFonts w:ascii="Times New Roman" w:hAnsi="Times New Roman" w:cs="Times New Roman"/>
          <w:sz w:val="28"/>
          <w:szCs w:val="28"/>
        </w:rPr>
        <w:t xml:space="preserve"> using key </w:t>
      </w:r>
      <w:r w:rsidR="009E489F">
        <w:rPr>
          <w:rFonts w:ascii="Times New Roman" w:hAnsi="Times New Roman" w:cs="Times New Roman"/>
          <w:sz w:val="28"/>
          <w:szCs w:val="28"/>
        </w:rPr>
        <w:lastRenderedPageBreak/>
        <w:t xml:space="preserve">words such as </w:t>
      </w:r>
      <w:r w:rsidR="006654ED">
        <w:rPr>
          <w:rFonts w:ascii="Times New Roman" w:hAnsi="Times New Roman" w:cs="Times New Roman"/>
          <w:sz w:val="28"/>
          <w:szCs w:val="28"/>
        </w:rPr>
        <w:t xml:space="preserve">extra-pulmonary tuberculosis, pulmonary tuberculosis, and tuberculosis. </w:t>
      </w:r>
      <w:r w:rsidR="00A835E4">
        <w:rPr>
          <w:rFonts w:ascii="Times New Roman" w:hAnsi="Times New Roman" w:cs="Times New Roman"/>
          <w:sz w:val="28"/>
          <w:szCs w:val="28"/>
        </w:rPr>
        <w:t xml:space="preserve">At first, </w:t>
      </w:r>
      <w:r w:rsidR="00D41F6E">
        <w:rPr>
          <w:rFonts w:ascii="Times New Roman" w:hAnsi="Times New Roman" w:cs="Times New Roman"/>
          <w:sz w:val="28"/>
          <w:szCs w:val="28"/>
        </w:rPr>
        <w:t xml:space="preserve">numerous studies were searched on </w:t>
      </w:r>
      <w:r w:rsidR="00100569">
        <w:rPr>
          <w:rFonts w:ascii="Times New Roman" w:hAnsi="Times New Roman" w:cs="Times New Roman"/>
          <w:sz w:val="28"/>
          <w:szCs w:val="28"/>
        </w:rPr>
        <w:t xml:space="preserve">the diagnosis, </w:t>
      </w:r>
      <w:r w:rsidR="00F427B1">
        <w:rPr>
          <w:rFonts w:ascii="Times New Roman" w:hAnsi="Times New Roman" w:cs="Times New Roman"/>
          <w:sz w:val="28"/>
          <w:szCs w:val="28"/>
        </w:rPr>
        <w:t>treatment</w:t>
      </w:r>
      <w:r w:rsidR="00100569">
        <w:rPr>
          <w:rFonts w:ascii="Times New Roman" w:hAnsi="Times New Roman" w:cs="Times New Roman"/>
          <w:sz w:val="28"/>
          <w:szCs w:val="28"/>
        </w:rPr>
        <w:t>, and prevalence</w:t>
      </w:r>
      <w:r w:rsidR="00F427B1">
        <w:rPr>
          <w:rFonts w:ascii="Times New Roman" w:hAnsi="Times New Roman" w:cs="Times New Roman"/>
          <w:sz w:val="28"/>
          <w:szCs w:val="28"/>
        </w:rPr>
        <w:t xml:space="preserve"> of </w:t>
      </w:r>
      <w:r w:rsidR="00D41F6E">
        <w:rPr>
          <w:rFonts w:ascii="Times New Roman" w:hAnsi="Times New Roman" w:cs="Times New Roman"/>
          <w:sz w:val="28"/>
          <w:szCs w:val="28"/>
        </w:rPr>
        <w:t xml:space="preserve">TB, pulmonary TB, and </w:t>
      </w:r>
      <w:r w:rsidR="00F427B1">
        <w:rPr>
          <w:rFonts w:ascii="Times New Roman" w:hAnsi="Times New Roman" w:cs="Times New Roman"/>
          <w:sz w:val="28"/>
          <w:szCs w:val="28"/>
        </w:rPr>
        <w:t>extra-pulmonary TB</w:t>
      </w:r>
      <w:r w:rsidR="009F2297">
        <w:rPr>
          <w:rFonts w:ascii="Times New Roman" w:hAnsi="Times New Roman" w:cs="Times New Roman"/>
          <w:sz w:val="28"/>
          <w:szCs w:val="28"/>
        </w:rPr>
        <w:t>. The studies that had to do with extra</w:t>
      </w:r>
      <w:r w:rsidR="00674EE8">
        <w:rPr>
          <w:rFonts w:ascii="Times New Roman" w:hAnsi="Times New Roman" w:cs="Times New Roman"/>
          <w:sz w:val="28"/>
          <w:szCs w:val="28"/>
        </w:rPr>
        <w:t>-pulmonary TB entered our study. Other studies that had nothing to do with extra-pulmonary TB were removed from the study.</w:t>
      </w:r>
      <w:r w:rsidR="0088484E">
        <w:rPr>
          <w:rFonts w:ascii="Times New Roman" w:hAnsi="Times New Roman" w:cs="Times New Roman"/>
          <w:sz w:val="28"/>
          <w:szCs w:val="28"/>
        </w:rPr>
        <w:t xml:space="preserve"> At the end, 39 studies were used in the present study. In the present study, </w:t>
      </w:r>
      <w:r w:rsidR="00FC062F">
        <w:rPr>
          <w:rFonts w:ascii="Times New Roman" w:hAnsi="Times New Roman" w:cs="Times New Roman"/>
          <w:sz w:val="28"/>
          <w:szCs w:val="28"/>
        </w:rPr>
        <w:t xml:space="preserve">it was attempted to </w:t>
      </w:r>
      <w:r w:rsidR="007200B0">
        <w:rPr>
          <w:rFonts w:ascii="Times New Roman" w:hAnsi="Times New Roman" w:cs="Times New Roman"/>
          <w:sz w:val="28"/>
          <w:szCs w:val="28"/>
        </w:rPr>
        <w:t>investigate</w:t>
      </w:r>
      <w:r w:rsidR="00FC062F">
        <w:rPr>
          <w:rFonts w:ascii="Times New Roman" w:hAnsi="Times New Roman" w:cs="Times New Roman"/>
          <w:sz w:val="28"/>
          <w:szCs w:val="28"/>
        </w:rPr>
        <w:t xml:space="preserve"> the prevalence of extra-pulmonary TB and the </w:t>
      </w:r>
      <w:r w:rsidR="00B64511">
        <w:rPr>
          <w:rFonts w:ascii="Times New Roman" w:hAnsi="Times New Roman" w:cs="Times New Roman"/>
          <w:sz w:val="28"/>
          <w:szCs w:val="28"/>
        </w:rPr>
        <w:t xml:space="preserve">involvement rate of different organs in patients suffering from pulmonary TB and extra-pulmonary TB, </w:t>
      </w:r>
      <w:r w:rsidR="00A7754A">
        <w:rPr>
          <w:rFonts w:ascii="Times New Roman" w:hAnsi="Times New Roman" w:cs="Times New Roman"/>
          <w:sz w:val="28"/>
          <w:szCs w:val="28"/>
        </w:rPr>
        <w:t xml:space="preserve">the symptoms of TB in different organs, and the causes of its incidence. </w:t>
      </w:r>
    </w:p>
    <w:p w14:paraId="11F904AD" w14:textId="73994454" w:rsidR="008E6915" w:rsidRDefault="008E6915" w:rsidP="008E6915">
      <w:pPr>
        <w:bidi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Findings</w:t>
      </w:r>
    </w:p>
    <w:p w14:paraId="0FD4D15F" w14:textId="25E6C79A" w:rsidR="007E6A2D" w:rsidRDefault="001903DE" w:rsidP="00550A71">
      <w:pPr>
        <w:bidi w:val="0"/>
        <w:spacing w:line="360" w:lineRule="auto"/>
        <w:jc w:val="both"/>
        <w:rPr>
          <w:rStyle w:val="st"/>
          <w:rFonts w:ascii="Times New Roman" w:hAnsi="Times New Roman" w:cs="Times New Roman"/>
          <w:sz w:val="28"/>
          <w:szCs w:val="28"/>
        </w:rPr>
      </w:pPr>
      <w:r>
        <w:rPr>
          <w:rFonts w:ascii="Times New Roman" w:hAnsi="Times New Roman" w:cs="Times New Roman"/>
          <w:sz w:val="28"/>
          <w:szCs w:val="28"/>
        </w:rPr>
        <w:t xml:space="preserve">Tuberculosis is </w:t>
      </w:r>
      <w:r w:rsidR="00A14989">
        <w:rPr>
          <w:rFonts w:ascii="Times New Roman" w:hAnsi="Times New Roman" w:cs="Times New Roman"/>
          <w:sz w:val="28"/>
          <w:szCs w:val="28"/>
        </w:rPr>
        <w:t>an acute or chronic necrotic infectious disease</w:t>
      </w:r>
      <w:r w:rsidR="00436E09">
        <w:rPr>
          <w:rFonts w:ascii="Times New Roman" w:hAnsi="Times New Roman" w:cs="Times New Roman"/>
          <w:sz w:val="28"/>
          <w:szCs w:val="28"/>
        </w:rPr>
        <w:t xml:space="preserve"> that can involve different organs of the body especially one’s lungs (14).</w:t>
      </w:r>
      <w:r w:rsidR="00436E09" w:rsidRPr="00DF1555">
        <w:rPr>
          <w:rFonts w:ascii="Times New Roman" w:hAnsi="Times New Roman" w:cs="Times New Roman"/>
          <w:sz w:val="28"/>
          <w:szCs w:val="28"/>
        </w:rPr>
        <w:t xml:space="preserve">Tuberculosis is still </w:t>
      </w:r>
      <w:r w:rsidR="00C55B09" w:rsidRPr="00DF1555">
        <w:rPr>
          <w:rFonts w:ascii="Times New Roman" w:hAnsi="Times New Roman" w:cs="Times New Roman"/>
          <w:sz w:val="28"/>
          <w:szCs w:val="28"/>
        </w:rPr>
        <w:t xml:space="preserve">regarded as an infectious agent with high mortality rate all over the world. As many as one-thirds of the world’s population is estimated to be infected with the </w:t>
      </w:r>
      <w:r w:rsidR="00AB2C84" w:rsidRPr="00DF1555">
        <w:rPr>
          <w:rFonts w:ascii="Times New Roman" w:hAnsi="Times New Roman" w:cs="Times New Roman"/>
          <w:sz w:val="28"/>
          <w:szCs w:val="28"/>
        </w:rPr>
        <w:t>TB (15). According to the reports released by Tuberculosis and Leprosy Control Department of the Iranian Ministry of Health and Medical Education, Sistan and Baluchestan and Golestan provinces account for the highest rate of TB prevalence and incidence (16).</w:t>
      </w:r>
      <w:r w:rsidR="00826BFB" w:rsidRPr="00DF1555">
        <w:rPr>
          <w:rFonts w:ascii="Times New Roman" w:hAnsi="Times New Roman" w:cs="Times New Roman"/>
          <w:sz w:val="28"/>
          <w:szCs w:val="28"/>
        </w:rPr>
        <w:t xml:space="preserve">Most of the </w:t>
      </w:r>
      <w:r w:rsidR="00ED513E" w:rsidRPr="00DF1555">
        <w:rPr>
          <w:rFonts w:ascii="Times New Roman" w:hAnsi="Times New Roman" w:cs="Times New Roman"/>
          <w:sz w:val="28"/>
          <w:szCs w:val="28"/>
        </w:rPr>
        <w:t xml:space="preserve">people suffering from TB are poor. The most common reasons for suffering from TB are population density, malnutrition, </w:t>
      </w:r>
      <w:r w:rsidR="00534297" w:rsidRPr="00DF1555">
        <w:rPr>
          <w:rFonts w:ascii="Times New Roman" w:hAnsi="Times New Roman" w:cs="Times New Roman"/>
          <w:sz w:val="28"/>
          <w:szCs w:val="28"/>
        </w:rPr>
        <w:t>reduced immunity, and the presence of infection sources in these families (17).</w:t>
      </w:r>
      <w:r w:rsidR="00CE46DD" w:rsidRPr="00DF1555">
        <w:rPr>
          <w:rFonts w:ascii="Times New Roman" w:hAnsi="Times New Roman" w:cs="Times New Roman"/>
          <w:sz w:val="28"/>
          <w:szCs w:val="28"/>
        </w:rPr>
        <w:t xml:space="preserve">Lung is the </w:t>
      </w:r>
      <w:r w:rsidR="00EE3227" w:rsidRPr="00DF1555">
        <w:rPr>
          <w:rFonts w:ascii="Times New Roman" w:hAnsi="Times New Roman" w:cs="Times New Roman"/>
          <w:sz w:val="28"/>
          <w:szCs w:val="28"/>
        </w:rPr>
        <w:t xml:space="preserve">primary source of involvement in TB (8). </w:t>
      </w:r>
      <w:r w:rsidR="00AB4040" w:rsidRPr="00DF1555">
        <w:rPr>
          <w:rFonts w:ascii="Times New Roman" w:hAnsi="Times New Roman" w:cs="Times New Roman"/>
          <w:sz w:val="28"/>
          <w:szCs w:val="28"/>
        </w:rPr>
        <w:t xml:space="preserve">Mycobacterium tuberculosis rarely causes extra-pulmonary infection, </w:t>
      </w:r>
      <w:r w:rsidR="00D545EA" w:rsidRPr="00DF1555">
        <w:rPr>
          <w:rFonts w:ascii="Times New Roman" w:hAnsi="Times New Roman" w:cs="Times New Roman"/>
          <w:sz w:val="28"/>
          <w:szCs w:val="28"/>
        </w:rPr>
        <w:t xml:space="preserve">and it </w:t>
      </w:r>
      <w:r w:rsidR="00E13C2D" w:rsidRPr="00DF1555">
        <w:rPr>
          <w:rFonts w:ascii="Times New Roman" w:hAnsi="Times New Roman" w:cs="Times New Roman"/>
          <w:sz w:val="28"/>
          <w:szCs w:val="28"/>
        </w:rPr>
        <w:t xml:space="preserve">usually </w:t>
      </w:r>
      <w:r w:rsidR="00D545EA" w:rsidRPr="00DF1555">
        <w:rPr>
          <w:rFonts w:ascii="Times New Roman" w:hAnsi="Times New Roman" w:cs="Times New Roman"/>
          <w:sz w:val="28"/>
          <w:szCs w:val="28"/>
        </w:rPr>
        <w:t xml:space="preserve">causes </w:t>
      </w:r>
      <w:r w:rsidR="00E13C2D" w:rsidRPr="00DF1555">
        <w:rPr>
          <w:rFonts w:ascii="Times New Roman" w:hAnsi="Times New Roman" w:cs="Times New Roman"/>
          <w:sz w:val="28"/>
          <w:szCs w:val="28"/>
        </w:rPr>
        <w:t>extra-pulmonary TB t</w:t>
      </w:r>
      <w:r w:rsidR="00DC7FAA" w:rsidRPr="00DF1555">
        <w:rPr>
          <w:rFonts w:ascii="Times New Roman" w:hAnsi="Times New Roman" w:cs="Times New Roman"/>
          <w:sz w:val="28"/>
          <w:szCs w:val="28"/>
        </w:rPr>
        <w:t xml:space="preserve">hrough </w:t>
      </w:r>
      <w:r w:rsidR="00326D8C" w:rsidRPr="00DF1555">
        <w:rPr>
          <w:rFonts w:ascii="Times New Roman" w:hAnsi="Times New Roman" w:cs="Times New Roman"/>
          <w:sz w:val="28"/>
          <w:szCs w:val="28"/>
        </w:rPr>
        <w:t xml:space="preserve">blood transmission (16). </w:t>
      </w:r>
      <w:r w:rsidR="008022BA">
        <w:rPr>
          <w:rFonts w:ascii="Times New Roman" w:hAnsi="Times New Roman" w:cs="Times New Roman"/>
          <w:sz w:val="28"/>
          <w:szCs w:val="28"/>
        </w:rPr>
        <w:t xml:space="preserve">The extra-pulmonary TB is more common in children than adults. </w:t>
      </w:r>
      <w:r w:rsidR="00D20087">
        <w:rPr>
          <w:rFonts w:ascii="Times New Roman" w:hAnsi="Times New Roman" w:cs="Times New Roman"/>
          <w:sz w:val="28"/>
          <w:szCs w:val="28"/>
        </w:rPr>
        <w:t>Meningoencephalitis TB accounts for 9.7% of all extra-pulmonary TB cases.</w:t>
      </w:r>
      <w:r w:rsidR="00DE52E8">
        <w:rPr>
          <w:rFonts w:ascii="Times New Roman" w:hAnsi="Times New Roman" w:cs="Times New Roman"/>
          <w:sz w:val="28"/>
          <w:szCs w:val="28"/>
        </w:rPr>
        <w:t xml:space="preserve"> It is reco</w:t>
      </w:r>
      <w:r w:rsidR="00B22807">
        <w:rPr>
          <w:rFonts w:ascii="Times New Roman" w:hAnsi="Times New Roman" w:cs="Times New Roman"/>
          <w:sz w:val="28"/>
          <w:szCs w:val="28"/>
        </w:rPr>
        <w:t xml:space="preserve">mmended </w:t>
      </w:r>
      <w:r w:rsidR="009030A5">
        <w:rPr>
          <w:rFonts w:ascii="Times New Roman" w:hAnsi="Times New Roman" w:cs="Times New Roman"/>
          <w:sz w:val="28"/>
          <w:szCs w:val="28"/>
        </w:rPr>
        <w:t xml:space="preserve">to study TB meningitis in patients suffering from meningitis </w:t>
      </w:r>
      <w:r w:rsidR="00791477">
        <w:rPr>
          <w:rFonts w:ascii="Times New Roman" w:hAnsi="Times New Roman" w:cs="Times New Roman"/>
          <w:sz w:val="28"/>
          <w:szCs w:val="28"/>
        </w:rPr>
        <w:t xml:space="preserve">where </w:t>
      </w:r>
      <w:r w:rsidR="0096675A">
        <w:rPr>
          <w:rFonts w:ascii="Times New Roman" w:hAnsi="Times New Roman" w:cs="Times New Roman"/>
          <w:sz w:val="28"/>
          <w:szCs w:val="28"/>
        </w:rPr>
        <w:t xml:space="preserve">the disease is acute or chronic or </w:t>
      </w:r>
      <w:r w:rsidR="00BB15D3">
        <w:rPr>
          <w:rFonts w:ascii="Times New Roman" w:hAnsi="Times New Roman" w:cs="Times New Roman"/>
          <w:sz w:val="28"/>
          <w:szCs w:val="28"/>
        </w:rPr>
        <w:t>the patient</w:t>
      </w:r>
      <w:r w:rsidR="0096675A">
        <w:rPr>
          <w:rFonts w:ascii="Times New Roman" w:hAnsi="Times New Roman" w:cs="Times New Roman"/>
          <w:sz w:val="28"/>
          <w:szCs w:val="28"/>
        </w:rPr>
        <w:t xml:space="preserve"> has </w:t>
      </w:r>
      <w:r w:rsidR="00BB15D3">
        <w:rPr>
          <w:rFonts w:ascii="Times New Roman" w:hAnsi="Times New Roman" w:cs="Times New Roman"/>
          <w:sz w:val="28"/>
          <w:szCs w:val="28"/>
        </w:rPr>
        <w:t xml:space="preserve">previously </w:t>
      </w:r>
      <w:r w:rsidR="0096675A">
        <w:rPr>
          <w:rFonts w:ascii="Times New Roman" w:hAnsi="Times New Roman" w:cs="Times New Roman"/>
          <w:sz w:val="28"/>
          <w:szCs w:val="28"/>
        </w:rPr>
        <w:t xml:space="preserve">contacted an individual with </w:t>
      </w:r>
      <w:r w:rsidR="0096675A">
        <w:rPr>
          <w:rFonts w:ascii="Times New Roman" w:hAnsi="Times New Roman" w:cs="Times New Roman"/>
          <w:sz w:val="28"/>
          <w:szCs w:val="28"/>
        </w:rPr>
        <w:lastRenderedPageBreak/>
        <w:t xml:space="preserve">smear positive </w:t>
      </w:r>
      <w:r w:rsidR="007E6A2D">
        <w:rPr>
          <w:rFonts w:ascii="Times New Roman" w:hAnsi="Times New Roman" w:cs="Times New Roman"/>
          <w:sz w:val="28"/>
          <w:szCs w:val="28"/>
        </w:rPr>
        <w:t xml:space="preserve">TB (18). </w:t>
      </w:r>
      <w:r w:rsidR="007E6A2D" w:rsidRPr="0060209D">
        <w:rPr>
          <w:rFonts w:ascii="Times New Roman" w:hAnsi="Times New Roman" w:cs="Times New Roman"/>
          <w:sz w:val="28"/>
          <w:szCs w:val="28"/>
        </w:rPr>
        <w:t xml:space="preserve">In a study conducted in Zahedan, extra-pulmonary TB accounted for 23.2% of all TB cases (1798) in five years. In the </w:t>
      </w:r>
      <w:r w:rsidR="00763AE4" w:rsidRPr="0060209D">
        <w:rPr>
          <w:rFonts w:ascii="Times New Roman" w:hAnsi="Times New Roman" w:cs="Times New Roman"/>
          <w:sz w:val="28"/>
          <w:szCs w:val="28"/>
        </w:rPr>
        <w:t>aforementioned</w:t>
      </w:r>
      <w:r w:rsidR="007E6A2D" w:rsidRPr="0060209D">
        <w:rPr>
          <w:rFonts w:ascii="Times New Roman" w:hAnsi="Times New Roman" w:cs="Times New Roman"/>
          <w:sz w:val="28"/>
          <w:szCs w:val="28"/>
        </w:rPr>
        <w:t xml:space="preserve"> study, </w:t>
      </w:r>
      <w:r w:rsidR="00763AE4" w:rsidRPr="0060209D">
        <w:rPr>
          <w:rFonts w:ascii="Times New Roman" w:hAnsi="Times New Roman" w:cs="Times New Roman"/>
          <w:sz w:val="28"/>
          <w:szCs w:val="28"/>
        </w:rPr>
        <w:t xml:space="preserve">TB </w:t>
      </w:r>
      <w:r w:rsidR="004A49CB" w:rsidRPr="0060209D">
        <w:rPr>
          <w:rFonts w:ascii="Times New Roman" w:hAnsi="Times New Roman" w:cs="Times New Roman"/>
          <w:sz w:val="28"/>
          <w:szCs w:val="28"/>
        </w:rPr>
        <w:t>lymphadenitis (</w:t>
      </w:r>
      <w:r w:rsidR="00763AE4" w:rsidRPr="0060209D">
        <w:rPr>
          <w:rFonts w:ascii="Times New Roman" w:hAnsi="Times New Roman" w:cs="Times New Roman"/>
          <w:sz w:val="28"/>
          <w:szCs w:val="28"/>
        </w:rPr>
        <w:t>34.5%) was the most common type</w:t>
      </w:r>
      <w:r w:rsidR="00690771" w:rsidRPr="0060209D">
        <w:rPr>
          <w:rFonts w:ascii="Times New Roman" w:hAnsi="Times New Roman" w:cs="Times New Roman"/>
          <w:sz w:val="28"/>
          <w:szCs w:val="28"/>
        </w:rPr>
        <w:t xml:space="preserve">, </w:t>
      </w:r>
      <w:r w:rsidR="00763AE4" w:rsidRPr="0060209D">
        <w:rPr>
          <w:rFonts w:ascii="Times New Roman" w:hAnsi="Times New Roman" w:cs="Times New Roman"/>
          <w:sz w:val="28"/>
          <w:szCs w:val="28"/>
        </w:rPr>
        <w:t xml:space="preserve">followed by pleural TB (12.2%), and bone TB (12). </w:t>
      </w:r>
      <w:r w:rsidR="00BE3136" w:rsidRPr="0060209D">
        <w:rPr>
          <w:rFonts w:ascii="Times New Roman" w:hAnsi="Times New Roman" w:cs="Times New Roman"/>
          <w:sz w:val="28"/>
          <w:szCs w:val="28"/>
        </w:rPr>
        <w:t xml:space="preserve">The most frequent </w:t>
      </w:r>
      <w:r w:rsidR="0003571F" w:rsidRPr="0060209D">
        <w:rPr>
          <w:rFonts w:ascii="Times New Roman" w:hAnsi="Times New Roman" w:cs="Times New Roman"/>
          <w:sz w:val="28"/>
          <w:szCs w:val="28"/>
        </w:rPr>
        <w:t>age group</w:t>
      </w:r>
      <w:r w:rsidR="00BE3136" w:rsidRPr="0060209D">
        <w:rPr>
          <w:rFonts w:ascii="Times New Roman" w:hAnsi="Times New Roman" w:cs="Times New Roman"/>
          <w:sz w:val="28"/>
          <w:szCs w:val="28"/>
        </w:rPr>
        <w:t xml:space="preserve"> for this disease is 15-24 years old (23.5%).</w:t>
      </w:r>
      <w:r w:rsidR="0001054A" w:rsidRPr="0060209D">
        <w:rPr>
          <w:rFonts w:ascii="Times New Roman" w:hAnsi="Times New Roman" w:cs="Times New Roman"/>
          <w:sz w:val="28"/>
          <w:szCs w:val="28"/>
        </w:rPr>
        <w:t xml:space="preserve"> Women were 1.5 more likely to suffer from extra-pulmonary TB than men.</w:t>
      </w:r>
      <w:r w:rsidR="0061247E" w:rsidRPr="0060209D">
        <w:rPr>
          <w:rFonts w:ascii="Times New Roman" w:hAnsi="Times New Roman" w:cs="Times New Roman"/>
          <w:sz w:val="28"/>
          <w:szCs w:val="28"/>
        </w:rPr>
        <w:t xml:space="preserve"> From among the 417 patients suffering from extra-pulmonary TB, 90 patients (21%) were non-Irani</w:t>
      </w:r>
      <w:r w:rsidR="008757E8" w:rsidRPr="0060209D">
        <w:rPr>
          <w:rFonts w:ascii="Times New Roman" w:hAnsi="Times New Roman" w:cs="Times New Roman"/>
          <w:sz w:val="28"/>
          <w:szCs w:val="28"/>
        </w:rPr>
        <w:t xml:space="preserve">ans (12). </w:t>
      </w:r>
      <w:r w:rsidR="008757E8" w:rsidRPr="0060209D">
        <w:rPr>
          <w:rStyle w:val="Emphasis"/>
          <w:rFonts w:ascii="Times New Roman" w:hAnsi="Times New Roman" w:cs="Times New Roman"/>
          <w:i w:val="0"/>
          <w:iCs w:val="0"/>
          <w:sz w:val="28"/>
          <w:szCs w:val="28"/>
        </w:rPr>
        <w:t xml:space="preserve">TB lymphadenitis was observed in more than 25% of all extra-pulmonary TB cases, and it was highly prevalent among patients suffering from HIV. </w:t>
      </w:r>
      <w:r w:rsidR="00C0521D" w:rsidRPr="0060209D">
        <w:rPr>
          <w:rStyle w:val="Emphasis"/>
          <w:rFonts w:ascii="Times New Roman" w:hAnsi="Times New Roman" w:cs="Times New Roman"/>
          <w:i w:val="0"/>
          <w:iCs w:val="0"/>
          <w:sz w:val="28"/>
          <w:szCs w:val="28"/>
        </w:rPr>
        <w:t xml:space="preserve">The most prevalent </w:t>
      </w:r>
      <w:r w:rsidR="0018705D" w:rsidRPr="0060209D">
        <w:rPr>
          <w:rStyle w:val="Emphasis"/>
          <w:rFonts w:ascii="Times New Roman" w:hAnsi="Times New Roman" w:cs="Times New Roman"/>
          <w:i w:val="0"/>
          <w:iCs w:val="0"/>
          <w:sz w:val="28"/>
          <w:szCs w:val="28"/>
        </w:rPr>
        <w:t xml:space="preserve">lymph nodes infected were observed in neck and </w:t>
      </w:r>
      <w:r w:rsidR="005627C9" w:rsidRPr="0060209D">
        <w:rPr>
          <w:rStyle w:val="Emphasis"/>
          <w:rFonts w:ascii="Times New Roman" w:hAnsi="Times New Roman" w:cs="Times New Roman"/>
          <w:i w:val="0"/>
          <w:iCs w:val="0"/>
          <w:sz w:val="28"/>
          <w:szCs w:val="28"/>
        </w:rPr>
        <w:t xml:space="preserve">supraclavicular lymph nodes that are swollen, </w:t>
      </w:r>
      <w:r w:rsidR="0079583A" w:rsidRPr="0060209D">
        <w:rPr>
          <w:rStyle w:val="Emphasis"/>
          <w:rFonts w:ascii="Times New Roman" w:hAnsi="Times New Roman" w:cs="Times New Roman"/>
          <w:i w:val="0"/>
          <w:iCs w:val="0"/>
          <w:sz w:val="28"/>
          <w:szCs w:val="28"/>
        </w:rPr>
        <w:t xml:space="preserve">moving, and painless. </w:t>
      </w:r>
      <w:r w:rsidR="00591575" w:rsidRPr="0060209D">
        <w:rPr>
          <w:rStyle w:val="Emphasis"/>
          <w:rFonts w:ascii="Times New Roman" w:hAnsi="Times New Roman" w:cs="Times New Roman"/>
          <w:i w:val="0"/>
          <w:iCs w:val="0"/>
          <w:sz w:val="28"/>
          <w:szCs w:val="28"/>
        </w:rPr>
        <w:t xml:space="preserve">Pleural involvement is common during the primary TB. </w:t>
      </w:r>
      <w:r w:rsidR="00996930" w:rsidRPr="0060209D">
        <w:rPr>
          <w:rFonts w:ascii="Times New Roman" w:hAnsi="Times New Roman" w:cs="Times New Roman"/>
          <w:sz w:val="28"/>
          <w:szCs w:val="28"/>
        </w:rPr>
        <w:t xml:space="preserve">Genitourinary system TB accounts for 15% of extra-pulmonary TB, and it is likely to involve each part of the urinary system, and it is usually </w:t>
      </w:r>
      <w:r w:rsidR="000B5DBE" w:rsidRPr="0060209D">
        <w:rPr>
          <w:rFonts w:ascii="Times New Roman" w:hAnsi="Times New Roman" w:cs="Times New Roman"/>
          <w:sz w:val="28"/>
          <w:szCs w:val="28"/>
        </w:rPr>
        <w:t>r</w:t>
      </w:r>
      <w:r w:rsidR="00147A6C" w:rsidRPr="0060209D">
        <w:rPr>
          <w:rFonts w:ascii="Times New Roman" w:hAnsi="Times New Roman" w:cs="Times New Roman"/>
          <w:sz w:val="28"/>
          <w:szCs w:val="28"/>
        </w:rPr>
        <w:t xml:space="preserve">esulted from the blood transmission of the primary infection. </w:t>
      </w:r>
      <w:r w:rsidR="009D213A" w:rsidRPr="0060209D">
        <w:rPr>
          <w:rFonts w:ascii="Times New Roman" w:hAnsi="Times New Roman" w:cs="Times New Roman"/>
          <w:sz w:val="28"/>
          <w:szCs w:val="28"/>
        </w:rPr>
        <w:t xml:space="preserve">The local symptoms are easily noticed. </w:t>
      </w:r>
      <w:r w:rsidR="003B754B" w:rsidRPr="0060209D">
        <w:rPr>
          <w:rFonts w:ascii="Times New Roman" w:hAnsi="Times New Roman" w:cs="Times New Roman"/>
          <w:sz w:val="28"/>
          <w:szCs w:val="28"/>
        </w:rPr>
        <w:t xml:space="preserve">Genital system TB can bring about infertility and </w:t>
      </w:r>
      <w:r w:rsidR="00732AED" w:rsidRPr="0060209D">
        <w:rPr>
          <w:rFonts w:ascii="Times New Roman" w:hAnsi="Times New Roman" w:cs="Times New Roman"/>
          <w:sz w:val="28"/>
          <w:szCs w:val="28"/>
        </w:rPr>
        <w:t>menstrual disorders in women</w:t>
      </w:r>
      <w:r w:rsidR="0001679C">
        <w:rPr>
          <w:rFonts w:ascii="Times New Roman" w:hAnsi="Times New Roman" w:cs="Times New Roman"/>
          <w:sz w:val="28"/>
          <w:szCs w:val="28"/>
        </w:rPr>
        <w:t xml:space="preserve"> and</w:t>
      </w:r>
      <w:r w:rsidR="004808C7" w:rsidRPr="0060209D">
        <w:rPr>
          <w:rFonts w:ascii="Times New Roman" w:hAnsi="Times New Roman" w:cs="Times New Roman"/>
          <w:sz w:val="28"/>
          <w:szCs w:val="28"/>
        </w:rPr>
        <w:t xml:space="preserve"> </w:t>
      </w:r>
      <w:r w:rsidR="0060209D">
        <w:rPr>
          <w:rFonts w:ascii="Times New Roman" w:hAnsi="Times New Roman" w:cs="Times New Roman"/>
          <w:sz w:val="28"/>
          <w:szCs w:val="28"/>
        </w:rPr>
        <w:t>e</w:t>
      </w:r>
      <w:r w:rsidR="004808C7" w:rsidRPr="0060209D">
        <w:rPr>
          <w:rFonts w:ascii="Times New Roman" w:hAnsi="Times New Roman" w:cs="Times New Roman"/>
          <w:sz w:val="28"/>
          <w:szCs w:val="28"/>
        </w:rPr>
        <w:t xml:space="preserve">pididymitis, </w:t>
      </w:r>
      <w:r w:rsidR="0060209D">
        <w:rPr>
          <w:rStyle w:val="tgc"/>
          <w:rFonts w:ascii="Times New Roman" w:hAnsi="Times New Roman" w:cs="Times New Roman"/>
          <w:sz w:val="28"/>
          <w:szCs w:val="28"/>
        </w:rPr>
        <w:t>o</w:t>
      </w:r>
      <w:r w:rsidR="004808C7" w:rsidRPr="0060209D">
        <w:rPr>
          <w:rStyle w:val="tgc"/>
          <w:rFonts w:ascii="Times New Roman" w:hAnsi="Times New Roman" w:cs="Times New Roman"/>
          <w:sz w:val="28"/>
          <w:szCs w:val="28"/>
        </w:rPr>
        <w:t xml:space="preserve">rchitis, or </w:t>
      </w:r>
      <w:r w:rsidR="0060209D">
        <w:rPr>
          <w:rStyle w:val="st"/>
          <w:rFonts w:ascii="Times New Roman" w:hAnsi="Times New Roman" w:cs="Times New Roman"/>
          <w:sz w:val="28"/>
          <w:szCs w:val="28"/>
        </w:rPr>
        <w:t>p</w:t>
      </w:r>
      <w:r w:rsidR="004808C7" w:rsidRPr="0060209D">
        <w:rPr>
          <w:rStyle w:val="st"/>
          <w:rFonts w:ascii="Times New Roman" w:hAnsi="Times New Roman" w:cs="Times New Roman"/>
          <w:sz w:val="28"/>
          <w:szCs w:val="28"/>
        </w:rPr>
        <w:t>rostatitis</w:t>
      </w:r>
      <w:r w:rsidR="0001679C">
        <w:rPr>
          <w:rStyle w:val="st"/>
          <w:rFonts w:ascii="Times New Roman" w:hAnsi="Times New Roman" w:cs="Times New Roman"/>
          <w:sz w:val="28"/>
          <w:szCs w:val="28"/>
        </w:rPr>
        <w:t xml:space="preserve"> in men</w:t>
      </w:r>
      <w:r w:rsidR="004808C7" w:rsidRPr="0060209D">
        <w:rPr>
          <w:rStyle w:val="st"/>
          <w:rFonts w:ascii="Times New Roman" w:hAnsi="Times New Roman" w:cs="Times New Roman"/>
          <w:sz w:val="28"/>
          <w:szCs w:val="28"/>
        </w:rPr>
        <w:t xml:space="preserve">. </w:t>
      </w:r>
      <w:r w:rsidR="0001679C">
        <w:rPr>
          <w:rStyle w:val="st"/>
          <w:rFonts w:ascii="Times New Roman" w:hAnsi="Times New Roman" w:cs="Times New Roman"/>
          <w:sz w:val="28"/>
          <w:szCs w:val="28"/>
        </w:rPr>
        <w:t xml:space="preserve">Skeletal TB accounts for nearly 10% of all extra-pulmonary TB cases in the US, and it usually affects </w:t>
      </w:r>
      <w:r w:rsidR="00D525D7">
        <w:rPr>
          <w:rStyle w:val="st"/>
          <w:rFonts w:ascii="Times New Roman" w:hAnsi="Times New Roman" w:cs="Times New Roman"/>
          <w:sz w:val="28"/>
          <w:szCs w:val="28"/>
        </w:rPr>
        <w:t>weight b</w:t>
      </w:r>
      <w:r w:rsidR="005A18C3">
        <w:rPr>
          <w:rStyle w:val="st"/>
          <w:rFonts w:ascii="Times New Roman" w:hAnsi="Times New Roman" w:cs="Times New Roman"/>
          <w:sz w:val="28"/>
          <w:szCs w:val="28"/>
        </w:rPr>
        <w:t>earing joints (hips and knees).</w:t>
      </w:r>
    </w:p>
    <w:p w14:paraId="762E0061" w14:textId="5748ABE0" w:rsidR="00C13A9B" w:rsidRDefault="005A18C3" w:rsidP="00550A71">
      <w:pPr>
        <w:bidi w:val="0"/>
        <w:spacing w:line="360" w:lineRule="auto"/>
        <w:jc w:val="both"/>
        <w:rPr>
          <w:rStyle w:val="st"/>
          <w:rFonts w:ascii="Times New Roman" w:hAnsi="Times New Roman" w:cs="Times New Roman"/>
          <w:sz w:val="28"/>
          <w:szCs w:val="28"/>
        </w:rPr>
      </w:pPr>
      <w:r w:rsidRPr="00C52162">
        <w:rPr>
          <w:rFonts w:ascii="Times New Roman" w:hAnsi="Times New Roman" w:cs="Times New Roman"/>
          <w:sz w:val="28"/>
          <w:szCs w:val="28"/>
        </w:rPr>
        <w:t xml:space="preserve">Spinal TB </w:t>
      </w:r>
      <w:r w:rsidR="005C5CC6" w:rsidRPr="00C52162">
        <w:rPr>
          <w:rFonts w:ascii="Times New Roman" w:hAnsi="Times New Roman" w:cs="Times New Roman"/>
          <w:sz w:val="28"/>
          <w:szCs w:val="28"/>
        </w:rPr>
        <w:t xml:space="preserve">often affects the vertebral material and destroys the intervertebral disc. The central nervous system TB accounts for 5% of extra-pulmonary TB cases, and it is mainly seen in children as well as those suffering from HIV. </w:t>
      </w:r>
      <w:r w:rsidR="006A2E79" w:rsidRPr="00C52162">
        <w:rPr>
          <w:rFonts w:ascii="Times New Roman" w:hAnsi="Times New Roman" w:cs="Times New Roman"/>
          <w:sz w:val="28"/>
          <w:szCs w:val="28"/>
        </w:rPr>
        <w:t xml:space="preserve">TB meningitis, </w:t>
      </w:r>
      <w:r w:rsidR="00C65853" w:rsidRPr="00C52162">
        <w:rPr>
          <w:rStyle w:val="Emphasis"/>
          <w:rFonts w:ascii="Times New Roman" w:hAnsi="Times New Roman" w:cs="Times New Roman"/>
          <w:i w:val="0"/>
          <w:iCs w:val="0"/>
          <w:sz w:val="28"/>
          <w:szCs w:val="28"/>
        </w:rPr>
        <w:t xml:space="preserve">cranial nerves paralysis, </w:t>
      </w:r>
      <w:r w:rsidR="0011545A" w:rsidRPr="00C52162">
        <w:rPr>
          <w:rStyle w:val="Emphasis"/>
          <w:rFonts w:ascii="Times New Roman" w:hAnsi="Times New Roman" w:cs="Times New Roman"/>
          <w:i w:val="0"/>
          <w:iCs w:val="0"/>
          <w:sz w:val="28"/>
          <w:szCs w:val="28"/>
        </w:rPr>
        <w:t>and</w:t>
      </w:r>
      <w:r w:rsidR="0011545A" w:rsidRPr="00C52162">
        <w:rPr>
          <w:rStyle w:val="Emphasis"/>
          <w:rFonts w:ascii="Times New Roman" w:hAnsi="Times New Roman" w:cs="Times New Roman"/>
          <w:sz w:val="28"/>
          <w:szCs w:val="28"/>
        </w:rPr>
        <w:t xml:space="preserve"> </w:t>
      </w:r>
      <w:r w:rsidR="0011545A" w:rsidRPr="00C52162">
        <w:rPr>
          <w:rStyle w:val="st"/>
          <w:rFonts w:ascii="Times New Roman" w:hAnsi="Times New Roman" w:cs="Times New Roman"/>
          <w:sz w:val="28"/>
          <w:szCs w:val="28"/>
        </w:rPr>
        <w:t xml:space="preserve">Hydrocephalus are </w:t>
      </w:r>
      <w:r w:rsidR="00734EE2" w:rsidRPr="00C52162">
        <w:rPr>
          <w:rStyle w:val="st"/>
          <w:rFonts w:ascii="Times New Roman" w:hAnsi="Times New Roman" w:cs="Times New Roman"/>
          <w:sz w:val="28"/>
          <w:szCs w:val="28"/>
        </w:rPr>
        <w:t xml:space="preserve">included as </w:t>
      </w:r>
      <w:r w:rsidR="0011545A" w:rsidRPr="00C52162">
        <w:rPr>
          <w:rStyle w:val="st"/>
          <w:rFonts w:ascii="Times New Roman" w:hAnsi="Times New Roman" w:cs="Times New Roman"/>
          <w:sz w:val="28"/>
          <w:szCs w:val="28"/>
        </w:rPr>
        <w:t xml:space="preserve">some common </w:t>
      </w:r>
      <w:r w:rsidR="00734EE2" w:rsidRPr="00C52162">
        <w:rPr>
          <w:rStyle w:val="st"/>
          <w:rFonts w:ascii="Times New Roman" w:hAnsi="Times New Roman" w:cs="Times New Roman"/>
          <w:sz w:val="28"/>
          <w:szCs w:val="28"/>
        </w:rPr>
        <w:t xml:space="preserve">events. </w:t>
      </w:r>
      <w:r w:rsidR="00944A9B" w:rsidRPr="00C52162">
        <w:rPr>
          <w:rStyle w:val="st"/>
          <w:rFonts w:ascii="Times New Roman" w:hAnsi="Times New Roman" w:cs="Times New Roman"/>
          <w:sz w:val="28"/>
          <w:szCs w:val="28"/>
        </w:rPr>
        <w:t>Digestive TB is likely to involve any parts of the digestive system</w:t>
      </w:r>
      <w:r w:rsidR="00891BA7" w:rsidRPr="00C52162">
        <w:rPr>
          <w:rStyle w:val="st"/>
          <w:rFonts w:ascii="Times New Roman" w:hAnsi="Times New Roman" w:cs="Times New Roman"/>
          <w:sz w:val="28"/>
          <w:szCs w:val="28"/>
        </w:rPr>
        <w:t xml:space="preserve">, but terminal ileum and cecum are the most common involvement points (3, 19, </w:t>
      </w:r>
      <w:r w:rsidR="006327EC" w:rsidRPr="00C52162">
        <w:rPr>
          <w:rStyle w:val="st"/>
          <w:rFonts w:ascii="Times New Roman" w:hAnsi="Times New Roman" w:cs="Times New Roman"/>
          <w:sz w:val="28"/>
          <w:szCs w:val="28"/>
        </w:rPr>
        <w:t xml:space="preserve">and </w:t>
      </w:r>
      <w:r w:rsidR="00891BA7" w:rsidRPr="00C52162">
        <w:rPr>
          <w:rStyle w:val="st"/>
          <w:rFonts w:ascii="Times New Roman" w:hAnsi="Times New Roman" w:cs="Times New Roman"/>
          <w:sz w:val="28"/>
          <w:szCs w:val="28"/>
        </w:rPr>
        <w:t xml:space="preserve">20). </w:t>
      </w:r>
      <w:r w:rsidR="00414FBC">
        <w:rPr>
          <w:rFonts w:ascii="Times New Roman" w:hAnsi="Times New Roman" w:cs="Times New Roman"/>
          <w:sz w:val="28"/>
          <w:szCs w:val="28"/>
        </w:rPr>
        <w:t>In another study, lymph node TB was the most common type of extra-pulmonary TB</w:t>
      </w:r>
      <w:r w:rsidR="00E0020E">
        <w:rPr>
          <w:rFonts w:ascii="Times New Roman" w:hAnsi="Times New Roman" w:cs="Times New Roman"/>
          <w:sz w:val="28"/>
          <w:szCs w:val="28"/>
        </w:rPr>
        <w:t xml:space="preserve"> </w:t>
      </w:r>
      <w:r w:rsidR="00043DA9">
        <w:rPr>
          <w:rFonts w:ascii="Times New Roman" w:hAnsi="Times New Roman" w:cs="Times New Roman"/>
          <w:sz w:val="28"/>
          <w:szCs w:val="28"/>
        </w:rPr>
        <w:t>in 29.3% of the patients followed by bone and joint TB, pleural TB, and digestive system TB in 17.1%, 9.8%, and 9.8% of the patients respectively. A</w:t>
      </w:r>
      <w:r w:rsidR="001A7C2F">
        <w:rPr>
          <w:rFonts w:ascii="Times New Roman" w:hAnsi="Times New Roman" w:cs="Times New Roman"/>
          <w:sz w:val="28"/>
          <w:szCs w:val="28"/>
        </w:rPr>
        <w:t xml:space="preserve">s many as 34% of the patients suffered from TB of other organs </w:t>
      </w:r>
      <w:r w:rsidR="001A7C2F">
        <w:rPr>
          <w:rFonts w:ascii="Times New Roman" w:hAnsi="Times New Roman" w:cs="Times New Roman"/>
          <w:sz w:val="28"/>
          <w:szCs w:val="28"/>
        </w:rPr>
        <w:lastRenderedPageBreak/>
        <w:t xml:space="preserve">(21). </w:t>
      </w:r>
      <w:r w:rsidR="004051DC">
        <w:rPr>
          <w:rFonts w:ascii="Times New Roman" w:hAnsi="Times New Roman" w:cs="Times New Roman"/>
          <w:sz w:val="28"/>
          <w:szCs w:val="28"/>
        </w:rPr>
        <w:t xml:space="preserve">The prevalence of extra-pulmonary TB has significantly increased in other parts of the world. The prevalence of extra-pulmonary TB in Bangladesh </w:t>
      </w:r>
      <w:r w:rsidR="00C13A9B">
        <w:rPr>
          <w:rFonts w:ascii="Times New Roman" w:hAnsi="Times New Roman" w:cs="Times New Roman"/>
          <w:sz w:val="28"/>
          <w:szCs w:val="28"/>
        </w:rPr>
        <w:t>was at the age of 15, and it accounts for 20% of all TB cases (22).</w:t>
      </w:r>
      <w:r w:rsidR="00C13A9B" w:rsidRPr="00DF6A2D">
        <w:rPr>
          <w:rFonts w:ascii="Times New Roman" w:hAnsi="Times New Roman" w:cs="Times New Roman"/>
          <w:sz w:val="28"/>
          <w:szCs w:val="28"/>
        </w:rPr>
        <w:t xml:space="preserve">One of the groups highly at risk of </w:t>
      </w:r>
      <w:r w:rsidR="00586730" w:rsidRPr="00DF6A2D">
        <w:rPr>
          <w:rFonts w:ascii="Times New Roman" w:hAnsi="Times New Roman" w:cs="Times New Roman"/>
          <w:sz w:val="28"/>
          <w:szCs w:val="28"/>
        </w:rPr>
        <w:t xml:space="preserve">extra-pulmonary TB is patients </w:t>
      </w:r>
      <w:r w:rsidR="00AD6B83" w:rsidRPr="00DF6A2D">
        <w:rPr>
          <w:rFonts w:ascii="Times New Roman" w:hAnsi="Times New Roman" w:cs="Times New Roman"/>
          <w:sz w:val="28"/>
          <w:szCs w:val="28"/>
        </w:rPr>
        <w:t>receiving transplanted organs.</w:t>
      </w:r>
      <w:r w:rsidR="00EF040A" w:rsidRPr="00DF6A2D">
        <w:rPr>
          <w:rFonts w:ascii="Times New Roman" w:hAnsi="Times New Roman" w:cs="Times New Roman"/>
          <w:sz w:val="28"/>
          <w:szCs w:val="28"/>
        </w:rPr>
        <w:t xml:space="preserve"> Extra-pulmonary TB has been observed in these patients. The most common </w:t>
      </w:r>
      <w:r w:rsidR="007C2998" w:rsidRPr="00DF6A2D">
        <w:rPr>
          <w:rFonts w:ascii="Times New Roman" w:hAnsi="Times New Roman" w:cs="Times New Roman"/>
          <w:sz w:val="28"/>
          <w:szCs w:val="28"/>
        </w:rPr>
        <w:t>areas for the incidence of extra-pulmonary TB in transplant patients are</w:t>
      </w:r>
      <w:r w:rsidR="006465FE" w:rsidRPr="00DF6A2D">
        <w:rPr>
          <w:rFonts w:ascii="Times New Roman" w:hAnsi="Times New Roman" w:cs="Times New Roman"/>
          <w:sz w:val="28"/>
          <w:szCs w:val="28"/>
        </w:rPr>
        <w:t xml:space="preserve"> respectively</w:t>
      </w:r>
      <w:r w:rsidR="007C2998" w:rsidRPr="00DF6A2D">
        <w:rPr>
          <w:rFonts w:ascii="Times New Roman" w:hAnsi="Times New Roman" w:cs="Times New Roman"/>
          <w:sz w:val="28"/>
          <w:szCs w:val="28"/>
        </w:rPr>
        <w:t xml:space="preserve"> lymph nodes, </w:t>
      </w:r>
      <w:r w:rsidR="006465FE" w:rsidRPr="00DF6A2D">
        <w:rPr>
          <w:rStyle w:val="st"/>
          <w:rFonts w:ascii="Times New Roman" w:hAnsi="Times New Roman" w:cs="Times New Roman"/>
          <w:sz w:val="28"/>
          <w:szCs w:val="28"/>
        </w:rPr>
        <w:t>pericardium</w:t>
      </w:r>
      <w:r w:rsidR="00F843B1">
        <w:rPr>
          <w:rStyle w:val="st"/>
          <w:rFonts w:ascii="Times New Roman" w:hAnsi="Times New Roman" w:cs="Times New Roman"/>
          <w:sz w:val="28"/>
          <w:szCs w:val="28"/>
        </w:rPr>
        <w:t xml:space="preserve">, and kidneys (23). </w:t>
      </w:r>
    </w:p>
    <w:p w14:paraId="3BFD87A5" w14:textId="2D29B615" w:rsidR="00F843B1" w:rsidRDefault="00F843B1" w:rsidP="00F843B1">
      <w:pPr>
        <w:bidi w:val="0"/>
        <w:spacing w:line="360" w:lineRule="auto"/>
        <w:jc w:val="both"/>
        <w:rPr>
          <w:rStyle w:val="st"/>
          <w:rFonts w:ascii="Times New Roman" w:hAnsi="Times New Roman" w:cs="Times New Roman"/>
          <w:b/>
          <w:bCs/>
          <w:sz w:val="28"/>
          <w:szCs w:val="28"/>
        </w:rPr>
      </w:pPr>
      <w:r>
        <w:rPr>
          <w:rStyle w:val="st"/>
          <w:rFonts w:ascii="Times New Roman" w:hAnsi="Times New Roman" w:cs="Times New Roman"/>
          <w:b/>
          <w:bCs/>
          <w:sz w:val="28"/>
          <w:szCs w:val="28"/>
        </w:rPr>
        <w:t>Discussion</w:t>
      </w:r>
    </w:p>
    <w:p w14:paraId="2218DCF6" w14:textId="61087492" w:rsidR="00241E6C" w:rsidRDefault="00C933C8" w:rsidP="00550A71">
      <w:pPr>
        <w:bidi w:val="0"/>
        <w:spacing w:line="360" w:lineRule="auto"/>
        <w:jc w:val="both"/>
        <w:rPr>
          <w:rStyle w:val="Emphasis"/>
          <w:rFonts w:ascii="Times New Roman" w:hAnsi="Times New Roman" w:cs="Times New Roman"/>
          <w:i w:val="0"/>
          <w:iCs w:val="0"/>
          <w:sz w:val="28"/>
          <w:szCs w:val="28"/>
          <w:lang w:val="en"/>
        </w:rPr>
      </w:pPr>
      <w:r>
        <w:rPr>
          <w:rFonts w:ascii="Times New Roman" w:hAnsi="Times New Roman" w:cs="Times New Roman"/>
          <w:sz w:val="28"/>
          <w:szCs w:val="28"/>
        </w:rPr>
        <w:t>Population density</w:t>
      </w:r>
      <w:r w:rsidR="002476A9">
        <w:rPr>
          <w:rFonts w:ascii="Times New Roman" w:hAnsi="Times New Roman" w:cs="Times New Roman"/>
          <w:sz w:val="28"/>
          <w:szCs w:val="28"/>
        </w:rPr>
        <w:t xml:space="preserve"> as well as little inherent resistance are considered as two main factors for the development of TB. Poverty, </w:t>
      </w:r>
      <w:r w:rsidR="008921BE">
        <w:rPr>
          <w:rFonts w:ascii="Times New Roman" w:hAnsi="Times New Roman" w:cs="Times New Roman"/>
          <w:sz w:val="28"/>
          <w:szCs w:val="28"/>
        </w:rPr>
        <w:t xml:space="preserve">immigration, and displacement are included as the other factors helping the development of this disease. Malnutrition, reduced sunlight, living in damp and dark places, immunity system deficiency, underlying diseases, and vitamin D deficiency are included as the most </w:t>
      </w:r>
      <w:r w:rsidR="00AC5FD2">
        <w:rPr>
          <w:rFonts w:ascii="Times New Roman" w:hAnsi="Times New Roman" w:cs="Times New Roman"/>
          <w:sz w:val="28"/>
          <w:szCs w:val="28"/>
        </w:rPr>
        <w:t xml:space="preserve">predisposing factors of tuberculosis. </w:t>
      </w:r>
      <w:r w:rsidR="00CF2CFB">
        <w:rPr>
          <w:rFonts w:ascii="Times New Roman" w:hAnsi="Times New Roman" w:cs="Times New Roman"/>
          <w:sz w:val="28"/>
          <w:szCs w:val="28"/>
        </w:rPr>
        <w:t>I</w:t>
      </w:r>
      <w:r w:rsidR="00DD1CF3">
        <w:rPr>
          <w:rFonts w:ascii="Times New Roman" w:hAnsi="Times New Roman" w:cs="Times New Roman"/>
          <w:sz w:val="28"/>
          <w:szCs w:val="28"/>
        </w:rPr>
        <w:t xml:space="preserve">f TB patients are </w:t>
      </w:r>
      <w:r w:rsidR="00061E59">
        <w:rPr>
          <w:rFonts w:ascii="Times New Roman" w:hAnsi="Times New Roman" w:cs="Times New Roman"/>
          <w:sz w:val="28"/>
          <w:szCs w:val="28"/>
        </w:rPr>
        <w:t>treated effectively (i</w:t>
      </w:r>
      <w:r w:rsidR="00CF2CFB">
        <w:rPr>
          <w:rFonts w:ascii="Times New Roman" w:hAnsi="Times New Roman" w:cs="Times New Roman"/>
          <w:sz w:val="28"/>
          <w:szCs w:val="28"/>
        </w:rPr>
        <w:t xml:space="preserve">n cases sensitive to drugs), </w:t>
      </w:r>
      <w:r w:rsidR="002D1B5F">
        <w:rPr>
          <w:rFonts w:ascii="Times New Roman" w:hAnsi="Times New Roman" w:cs="Times New Roman"/>
          <w:sz w:val="28"/>
          <w:szCs w:val="28"/>
        </w:rPr>
        <w:t xml:space="preserve">the complete recovery is possible. However, one human dies in every 10 seconds </w:t>
      </w:r>
      <w:r w:rsidR="00C46DDA">
        <w:rPr>
          <w:rFonts w:ascii="Times New Roman" w:hAnsi="Times New Roman" w:cs="Times New Roman"/>
          <w:sz w:val="28"/>
          <w:szCs w:val="28"/>
        </w:rPr>
        <w:t>because</w:t>
      </w:r>
      <w:r w:rsidR="002D1B5F">
        <w:rPr>
          <w:rFonts w:ascii="Times New Roman" w:hAnsi="Times New Roman" w:cs="Times New Roman"/>
          <w:sz w:val="28"/>
          <w:szCs w:val="28"/>
        </w:rPr>
        <w:t xml:space="preserve"> of TB (24). </w:t>
      </w:r>
      <w:r w:rsidR="00C46DDA">
        <w:rPr>
          <w:rFonts w:ascii="Times New Roman" w:hAnsi="Times New Roman" w:cs="Times New Roman"/>
          <w:sz w:val="28"/>
          <w:szCs w:val="28"/>
        </w:rPr>
        <w:t xml:space="preserve">In a study on 196 TB patients, it was found out that 66 patients (37.3%) suffered from extra-pulmonary TB, and 130 patients (66.3%) suffered from pulmonary TB. Pulmonary TB is more common in women than men, and extra-pulmonary TB is more common in men than women. </w:t>
      </w:r>
      <w:r w:rsidR="00025449">
        <w:rPr>
          <w:rFonts w:ascii="Times New Roman" w:hAnsi="Times New Roman" w:cs="Times New Roman"/>
          <w:sz w:val="28"/>
          <w:szCs w:val="28"/>
        </w:rPr>
        <w:t>The most</w:t>
      </w:r>
      <w:r w:rsidR="00DD09CE">
        <w:rPr>
          <w:rFonts w:ascii="Times New Roman" w:hAnsi="Times New Roman" w:cs="Times New Roman"/>
          <w:sz w:val="28"/>
          <w:szCs w:val="28"/>
        </w:rPr>
        <w:t xml:space="preserve"> common organs involved by extra-pulmonary TB are lymph nodes and bones. In another study, it was concluded that extra-pulmonary was more prevalent in women, individuals under 18 years old, patients suffering from HIV, and African-Americans (25).</w:t>
      </w:r>
      <w:r w:rsidR="00536073" w:rsidRPr="00EF017F">
        <w:rPr>
          <w:rFonts w:ascii="Times New Roman" w:hAnsi="Times New Roman" w:cs="Times New Roman"/>
          <w:sz w:val="28"/>
          <w:szCs w:val="28"/>
        </w:rPr>
        <w:t xml:space="preserve">In another study, as many as 52.2% of the TB patients were men and the rest (47.8%) were women (26). </w:t>
      </w:r>
      <w:r w:rsidR="00002F9D" w:rsidRPr="00EF017F">
        <w:rPr>
          <w:rFonts w:ascii="Times New Roman" w:hAnsi="Times New Roman" w:cs="Times New Roman"/>
          <w:sz w:val="28"/>
          <w:szCs w:val="28"/>
        </w:rPr>
        <w:t xml:space="preserve">In another study, the mean age of men suffering from extra-pulmonary TB was 37.5 years old, and it was 31.1 years old for women. </w:t>
      </w:r>
      <w:r w:rsidR="006B39C2" w:rsidRPr="00EF017F">
        <w:rPr>
          <w:rFonts w:ascii="Times New Roman" w:hAnsi="Times New Roman" w:cs="Times New Roman"/>
          <w:sz w:val="28"/>
          <w:szCs w:val="28"/>
        </w:rPr>
        <w:t xml:space="preserve">In the same study, hepatic </w:t>
      </w:r>
      <w:r w:rsidR="009B203A" w:rsidRPr="00EF017F">
        <w:rPr>
          <w:rFonts w:ascii="Times New Roman" w:hAnsi="Times New Roman" w:cs="Times New Roman"/>
          <w:sz w:val="28"/>
          <w:szCs w:val="28"/>
        </w:rPr>
        <w:t xml:space="preserve">and cutaneous TB were more frequent in men than women, and the </w:t>
      </w:r>
      <w:r w:rsidR="009B203A" w:rsidRPr="00EF017F">
        <w:rPr>
          <w:rStyle w:val="Emphasis"/>
          <w:rFonts w:ascii="Times New Roman" w:hAnsi="Times New Roman" w:cs="Times New Roman"/>
          <w:i w:val="0"/>
          <w:iCs w:val="0"/>
          <w:sz w:val="28"/>
          <w:szCs w:val="28"/>
        </w:rPr>
        <w:t xml:space="preserve">tuberculosis peritonitis was more frequent in women </w:t>
      </w:r>
      <w:r w:rsidR="009B203A" w:rsidRPr="00EF017F">
        <w:rPr>
          <w:rStyle w:val="Emphasis"/>
          <w:rFonts w:ascii="Times New Roman" w:hAnsi="Times New Roman" w:cs="Times New Roman"/>
          <w:i w:val="0"/>
          <w:iCs w:val="0"/>
          <w:sz w:val="28"/>
          <w:szCs w:val="28"/>
        </w:rPr>
        <w:lastRenderedPageBreak/>
        <w:t xml:space="preserve">than men. As many as </w:t>
      </w:r>
      <w:r w:rsidR="00571FCA" w:rsidRPr="00EF017F">
        <w:rPr>
          <w:rStyle w:val="Emphasis"/>
          <w:rFonts w:ascii="Times New Roman" w:hAnsi="Times New Roman" w:cs="Times New Roman"/>
          <w:i w:val="0"/>
          <w:iCs w:val="0"/>
          <w:sz w:val="28"/>
          <w:szCs w:val="28"/>
        </w:rPr>
        <w:t>82.2% of the patients suffering from pulmonary TB were Iranian, and the rest (17.2) were Afghan (27).</w:t>
      </w:r>
      <w:r w:rsidR="005F42E8">
        <w:rPr>
          <w:rStyle w:val="Emphasis"/>
          <w:rFonts w:ascii="Times New Roman" w:hAnsi="Times New Roman" w:cs="Times New Roman"/>
          <w:i w:val="0"/>
          <w:iCs w:val="0"/>
          <w:sz w:val="28"/>
          <w:szCs w:val="28"/>
        </w:rPr>
        <w:t xml:space="preserve"> In a study conducted in Shahriar, from among 127 TB patients, 41 patients (32.3%) suffered from extra-pulmonary TB. The mean age of extra-pulmonary TB patients was 35.9 years old. As many as 61% of extra-pulmonary TB patients were women, and 31% were men. </w:t>
      </w:r>
      <w:r w:rsidR="00A93878">
        <w:rPr>
          <w:rStyle w:val="Emphasis"/>
          <w:rFonts w:ascii="Times New Roman" w:hAnsi="Times New Roman" w:cs="Times New Roman"/>
          <w:i w:val="0"/>
          <w:iCs w:val="0"/>
          <w:sz w:val="28"/>
          <w:szCs w:val="28"/>
        </w:rPr>
        <w:t>As many as 73.2% of the patients were Iranian, and 26.8% were Afghan (21).</w:t>
      </w:r>
      <w:r w:rsidR="00363D7E">
        <w:rPr>
          <w:rStyle w:val="Emphasis"/>
          <w:rFonts w:ascii="Times New Roman" w:hAnsi="Times New Roman" w:cs="Times New Roman"/>
          <w:i w:val="0"/>
          <w:iCs w:val="0"/>
          <w:sz w:val="28"/>
          <w:szCs w:val="28"/>
        </w:rPr>
        <w:t xml:space="preserve"> This study indicates the important role of foreigners in the incidence and spread of pulmonary and extra-pulmonary TB in the Iranian society.</w:t>
      </w:r>
      <w:r w:rsidR="00465A72">
        <w:rPr>
          <w:rStyle w:val="Emphasis"/>
          <w:rFonts w:ascii="Times New Roman" w:hAnsi="Times New Roman" w:cs="Times New Roman"/>
          <w:i w:val="0"/>
          <w:iCs w:val="0"/>
          <w:sz w:val="28"/>
          <w:szCs w:val="28"/>
        </w:rPr>
        <w:t xml:space="preserve">In Hamedan, the annual incidence rate of extra-pulmonary TB is 2.1 in every one hundred thousand people. </w:t>
      </w:r>
      <w:r w:rsidR="006B65A1">
        <w:rPr>
          <w:rStyle w:val="Emphasis"/>
          <w:rFonts w:ascii="Times New Roman" w:hAnsi="Times New Roman" w:cs="Times New Roman"/>
          <w:i w:val="0"/>
          <w:iCs w:val="0"/>
          <w:sz w:val="28"/>
          <w:szCs w:val="28"/>
        </w:rPr>
        <w:t>Lymph node TB was the most frequent type of extra-pulmonary TB with 39% (28).</w:t>
      </w:r>
      <w:r w:rsidR="006B65A1" w:rsidRPr="00753510">
        <w:rPr>
          <w:rStyle w:val="Emphasis"/>
          <w:rFonts w:ascii="Times New Roman" w:hAnsi="Times New Roman" w:cs="Times New Roman"/>
          <w:i w:val="0"/>
          <w:iCs w:val="0"/>
          <w:sz w:val="28"/>
          <w:szCs w:val="28"/>
        </w:rPr>
        <w:t xml:space="preserve">In another study, lymph node TB accounts for 35.8% of </w:t>
      </w:r>
      <w:r w:rsidR="006139F8" w:rsidRPr="00753510">
        <w:rPr>
          <w:rStyle w:val="Emphasis"/>
          <w:rFonts w:ascii="Times New Roman" w:hAnsi="Times New Roman" w:cs="Times New Roman"/>
          <w:i w:val="0"/>
          <w:iCs w:val="0"/>
          <w:sz w:val="28"/>
          <w:szCs w:val="28"/>
        </w:rPr>
        <w:t xml:space="preserve">extra-pulmonary </w:t>
      </w:r>
      <w:r w:rsidR="006B65A1" w:rsidRPr="00753510">
        <w:rPr>
          <w:rStyle w:val="Emphasis"/>
          <w:rFonts w:ascii="Times New Roman" w:hAnsi="Times New Roman" w:cs="Times New Roman"/>
          <w:i w:val="0"/>
          <w:iCs w:val="0"/>
          <w:sz w:val="28"/>
          <w:szCs w:val="28"/>
        </w:rPr>
        <w:t>TB</w:t>
      </w:r>
      <w:r w:rsidR="006139F8" w:rsidRPr="00753510">
        <w:rPr>
          <w:rStyle w:val="Emphasis"/>
          <w:rFonts w:ascii="Times New Roman" w:hAnsi="Times New Roman" w:cs="Times New Roman"/>
          <w:i w:val="0"/>
          <w:iCs w:val="0"/>
          <w:sz w:val="28"/>
          <w:szCs w:val="28"/>
        </w:rPr>
        <w:t xml:space="preserve"> cases followed by </w:t>
      </w:r>
      <w:r w:rsidR="00F153D8" w:rsidRPr="00753510">
        <w:rPr>
          <w:rStyle w:val="Emphasis"/>
          <w:rFonts w:ascii="Times New Roman" w:hAnsi="Times New Roman" w:cs="Times New Roman"/>
          <w:i w:val="0"/>
          <w:iCs w:val="0"/>
          <w:sz w:val="28"/>
          <w:szCs w:val="28"/>
        </w:rPr>
        <w:t xml:space="preserve">TB peritonitis (17.2%), bone TB (14.8%), hepatic TB (7.4), pleural TB (6.1), </w:t>
      </w:r>
      <w:r w:rsidR="00B27D29" w:rsidRPr="00753510">
        <w:rPr>
          <w:rStyle w:val="Emphasis"/>
          <w:rFonts w:ascii="Times New Roman" w:hAnsi="Times New Roman" w:cs="Times New Roman"/>
          <w:i w:val="0"/>
          <w:iCs w:val="0"/>
          <w:sz w:val="28"/>
          <w:szCs w:val="28"/>
        </w:rPr>
        <w:t xml:space="preserve">cutaneous TB (4.9%), synovial TB (4.9%), omental TB </w:t>
      </w:r>
      <w:r w:rsidR="00526BE0" w:rsidRPr="00753510">
        <w:rPr>
          <w:rStyle w:val="Emphasis"/>
          <w:rFonts w:ascii="Times New Roman" w:hAnsi="Times New Roman" w:cs="Times New Roman"/>
          <w:i w:val="0"/>
          <w:iCs w:val="0"/>
          <w:sz w:val="28"/>
          <w:szCs w:val="28"/>
        </w:rPr>
        <w:t>(2.46), parotid and chest TB (1.2%),</w:t>
      </w:r>
      <w:r w:rsidR="002D7C53" w:rsidRPr="00753510">
        <w:rPr>
          <w:rStyle w:val="Emphasis"/>
          <w:rFonts w:ascii="Times New Roman" w:hAnsi="Times New Roman" w:cs="Times New Roman"/>
          <w:i w:val="0"/>
          <w:iCs w:val="0"/>
          <w:sz w:val="28"/>
          <w:szCs w:val="28"/>
        </w:rPr>
        <w:t xml:space="preserve"> ovarian TB (1.2%),</w:t>
      </w:r>
      <w:r w:rsidR="00526BE0" w:rsidRPr="00753510">
        <w:rPr>
          <w:rStyle w:val="Emphasis"/>
          <w:rFonts w:ascii="Times New Roman" w:hAnsi="Times New Roman" w:cs="Times New Roman"/>
          <w:i w:val="0"/>
          <w:iCs w:val="0"/>
          <w:sz w:val="28"/>
          <w:szCs w:val="28"/>
        </w:rPr>
        <w:t xml:space="preserve"> dura mater TB</w:t>
      </w:r>
      <w:r w:rsidR="005F70FB">
        <w:rPr>
          <w:rStyle w:val="Emphasis"/>
          <w:rFonts w:ascii="Times New Roman" w:hAnsi="Times New Roman" w:cs="Times New Roman"/>
          <w:i w:val="0"/>
          <w:iCs w:val="0"/>
          <w:sz w:val="28"/>
          <w:szCs w:val="28"/>
        </w:rPr>
        <w:t xml:space="preserve"> (1.2%), and uterine TB (1.2%).</w:t>
      </w:r>
      <w:r w:rsidR="00BF20F2">
        <w:rPr>
          <w:rStyle w:val="Emphasis"/>
          <w:rFonts w:ascii="Times New Roman" w:hAnsi="Times New Roman" w:cs="Times New Roman"/>
          <w:i w:val="0"/>
          <w:iCs w:val="0"/>
          <w:sz w:val="28"/>
          <w:szCs w:val="28"/>
        </w:rPr>
        <w:t xml:space="preserve">Before the definite diagnosis, various and false </w:t>
      </w:r>
      <w:r w:rsidR="009716FE">
        <w:rPr>
          <w:rStyle w:val="Emphasis"/>
          <w:rFonts w:ascii="Times New Roman" w:hAnsi="Times New Roman" w:cs="Times New Roman"/>
          <w:i w:val="0"/>
          <w:iCs w:val="0"/>
          <w:sz w:val="28"/>
          <w:szCs w:val="28"/>
        </w:rPr>
        <w:t>diagnoses are determined for</w:t>
      </w:r>
      <w:r w:rsidR="005F70FB">
        <w:rPr>
          <w:rStyle w:val="Emphasis"/>
          <w:rFonts w:ascii="Times New Roman" w:hAnsi="Times New Roman" w:cs="Times New Roman"/>
          <w:i w:val="0"/>
          <w:iCs w:val="0"/>
          <w:sz w:val="28"/>
          <w:szCs w:val="28"/>
        </w:rPr>
        <w:t xml:space="preserve"> different kinds of </w:t>
      </w:r>
      <w:r w:rsidR="007646FF">
        <w:rPr>
          <w:rStyle w:val="Emphasis"/>
          <w:rFonts w:ascii="Times New Roman" w:hAnsi="Times New Roman" w:cs="Times New Roman"/>
          <w:i w:val="0"/>
          <w:iCs w:val="0"/>
          <w:sz w:val="28"/>
          <w:szCs w:val="28"/>
        </w:rPr>
        <w:t>extra-pulmonary TB</w:t>
      </w:r>
      <w:r w:rsidR="009716FE">
        <w:rPr>
          <w:rStyle w:val="Emphasis"/>
          <w:rFonts w:ascii="Times New Roman" w:hAnsi="Times New Roman" w:cs="Times New Roman"/>
          <w:i w:val="0"/>
          <w:iCs w:val="0"/>
          <w:sz w:val="28"/>
          <w:szCs w:val="28"/>
        </w:rPr>
        <w:t xml:space="preserve">. </w:t>
      </w:r>
      <w:r w:rsidR="00DA0987">
        <w:rPr>
          <w:rStyle w:val="Emphasis"/>
          <w:rFonts w:ascii="Times New Roman" w:hAnsi="Times New Roman" w:cs="Times New Roman"/>
          <w:i w:val="0"/>
          <w:iCs w:val="0"/>
          <w:sz w:val="28"/>
          <w:szCs w:val="28"/>
        </w:rPr>
        <w:t>Prior to hospitalization and the main proper diagnosis of the disease, t</w:t>
      </w:r>
      <w:r w:rsidR="009716FE">
        <w:rPr>
          <w:rStyle w:val="Emphasis"/>
          <w:rFonts w:ascii="Times New Roman" w:hAnsi="Times New Roman" w:cs="Times New Roman"/>
          <w:i w:val="0"/>
          <w:iCs w:val="0"/>
          <w:sz w:val="28"/>
          <w:szCs w:val="28"/>
        </w:rPr>
        <w:t xml:space="preserve">he </w:t>
      </w:r>
      <w:r w:rsidR="00BD1536">
        <w:rPr>
          <w:rStyle w:val="Emphasis"/>
          <w:rFonts w:ascii="Times New Roman" w:hAnsi="Times New Roman" w:cs="Times New Roman"/>
          <w:i w:val="0"/>
          <w:iCs w:val="0"/>
          <w:sz w:val="28"/>
          <w:szCs w:val="28"/>
        </w:rPr>
        <w:t xml:space="preserve">course of the disease becomes longer than expected, </w:t>
      </w:r>
      <w:r w:rsidR="00BD1536" w:rsidRPr="00BD1536">
        <w:rPr>
          <w:rFonts w:ascii="Times New Roman" w:eastAsia="Times New Roman" w:hAnsi="Times New Roman" w:cs="Times New Roman"/>
          <w:sz w:val="28"/>
          <w:szCs w:val="28"/>
          <w:lang w:bidi="ar-SA"/>
        </w:rPr>
        <w:t>this disease must be considered in different</w:t>
      </w:r>
      <w:r w:rsidR="00C9578F">
        <w:rPr>
          <w:rFonts w:ascii="Times New Roman" w:eastAsia="Times New Roman" w:hAnsi="Times New Roman" w:cs="Times New Roman"/>
          <w:sz w:val="28"/>
          <w:szCs w:val="28"/>
          <w:lang w:bidi="ar-SA"/>
        </w:rPr>
        <w:t>ial diagnosis of every patient (27).</w:t>
      </w:r>
      <w:r w:rsidR="00DF7579" w:rsidRPr="00F44AC8">
        <w:rPr>
          <w:rStyle w:val="st"/>
          <w:rFonts w:ascii="Times New Roman" w:hAnsi="Times New Roman" w:cs="Times New Roman"/>
          <w:sz w:val="28"/>
          <w:szCs w:val="28"/>
        </w:rPr>
        <w:t xml:space="preserve">Pericardium is one of the organs that is likely to be infected during the pulmonary TB. TB is one of the most common causes of pericarditis. Different studies indicated the involvement of pericardial layer in TB patients. Thus, </w:t>
      </w:r>
      <w:r w:rsidR="00403BF8" w:rsidRPr="00F44AC8">
        <w:rPr>
          <w:rStyle w:val="st"/>
          <w:rFonts w:ascii="Times New Roman" w:hAnsi="Times New Roman" w:cs="Times New Roman"/>
          <w:sz w:val="28"/>
          <w:szCs w:val="28"/>
        </w:rPr>
        <w:t xml:space="preserve">pericarditis </w:t>
      </w:r>
      <w:r w:rsidR="00323D27" w:rsidRPr="00F44AC8">
        <w:rPr>
          <w:rStyle w:val="st"/>
          <w:rFonts w:ascii="Times New Roman" w:hAnsi="Times New Roman" w:cs="Times New Roman"/>
          <w:sz w:val="28"/>
          <w:szCs w:val="28"/>
        </w:rPr>
        <w:t xml:space="preserve">can be </w:t>
      </w:r>
      <w:r w:rsidR="003A345B" w:rsidRPr="00F44AC8">
        <w:rPr>
          <w:rStyle w:val="st"/>
          <w:rFonts w:ascii="Times New Roman" w:hAnsi="Times New Roman" w:cs="Times New Roman"/>
          <w:sz w:val="28"/>
          <w:szCs w:val="28"/>
        </w:rPr>
        <w:t xml:space="preserve">diagnosed and treated through conducting regular </w:t>
      </w:r>
      <w:r w:rsidR="009361B1" w:rsidRPr="00F44AC8">
        <w:rPr>
          <w:rStyle w:val="Emphasis"/>
          <w:rFonts w:ascii="Times New Roman" w:hAnsi="Times New Roman" w:cs="Times New Roman"/>
          <w:i w:val="0"/>
          <w:iCs w:val="0"/>
          <w:sz w:val="28"/>
          <w:szCs w:val="28"/>
        </w:rPr>
        <w:t xml:space="preserve">echocardiography on TB patients </w:t>
      </w:r>
      <w:r w:rsidR="00F44AC8" w:rsidRPr="00F44AC8">
        <w:rPr>
          <w:rStyle w:val="Emphasis"/>
          <w:rFonts w:ascii="Times New Roman" w:hAnsi="Times New Roman" w:cs="Times New Roman"/>
          <w:i w:val="0"/>
          <w:iCs w:val="0"/>
          <w:sz w:val="28"/>
          <w:szCs w:val="28"/>
        </w:rPr>
        <w:t xml:space="preserve">undergoing treatments </w:t>
      </w:r>
      <w:r w:rsidR="00CA7BB7">
        <w:rPr>
          <w:rStyle w:val="Emphasis"/>
          <w:rFonts w:ascii="Times New Roman" w:hAnsi="Times New Roman" w:cs="Times New Roman"/>
          <w:i w:val="0"/>
          <w:iCs w:val="0"/>
          <w:sz w:val="28"/>
          <w:szCs w:val="28"/>
        </w:rPr>
        <w:t xml:space="preserve">(29).Digestive system TB is a rare and fatal complication in AIDS patients. Digestive system TB accounts for 3-16% of extra-pulmonary </w:t>
      </w:r>
      <w:r w:rsidR="00A15EDA">
        <w:rPr>
          <w:rStyle w:val="Emphasis"/>
          <w:rFonts w:ascii="Times New Roman" w:hAnsi="Times New Roman" w:cs="Times New Roman"/>
          <w:i w:val="0"/>
          <w:iCs w:val="0"/>
          <w:sz w:val="28"/>
          <w:szCs w:val="28"/>
        </w:rPr>
        <w:t xml:space="preserve">TB cases. </w:t>
      </w:r>
      <w:r w:rsidR="002746A6">
        <w:rPr>
          <w:rStyle w:val="Emphasis"/>
          <w:rFonts w:ascii="Times New Roman" w:hAnsi="Times New Roman" w:cs="Times New Roman"/>
          <w:i w:val="0"/>
          <w:iCs w:val="0"/>
          <w:sz w:val="28"/>
          <w:szCs w:val="28"/>
        </w:rPr>
        <w:t xml:space="preserve">The most common area for the involvement is </w:t>
      </w:r>
      <w:r w:rsidR="00E374F0" w:rsidRPr="000315D0">
        <w:rPr>
          <w:rStyle w:val="Emphasis"/>
          <w:rFonts w:ascii="Times New Roman" w:hAnsi="Times New Roman" w:cs="Times New Roman"/>
          <w:i w:val="0"/>
          <w:iCs w:val="0"/>
          <w:sz w:val="28"/>
          <w:szCs w:val="28"/>
        </w:rPr>
        <w:t xml:space="preserve">ileocecal valve and colon. </w:t>
      </w:r>
      <w:r w:rsidR="000315D0" w:rsidRPr="000315D0">
        <w:rPr>
          <w:rStyle w:val="Emphasis"/>
          <w:rFonts w:ascii="Times New Roman" w:hAnsi="Times New Roman" w:cs="Times New Roman"/>
          <w:i w:val="0"/>
          <w:iCs w:val="0"/>
          <w:sz w:val="28"/>
          <w:szCs w:val="28"/>
        </w:rPr>
        <w:t>Digestive system bleeding and one or some ulcers in the colon are the clinical symptoms that are common (30).</w:t>
      </w:r>
      <w:r w:rsidR="00490DC9">
        <w:rPr>
          <w:rStyle w:val="Emphasis"/>
          <w:rFonts w:ascii="Times New Roman" w:hAnsi="Times New Roman" w:cs="Times New Roman"/>
          <w:i w:val="0"/>
          <w:iCs w:val="0"/>
          <w:sz w:val="28"/>
          <w:szCs w:val="28"/>
        </w:rPr>
        <w:t xml:space="preserve">Pleural TB is another kind of extra-pulmonary TB that </w:t>
      </w:r>
      <w:r w:rsidR="00482EFF">
        <w:rPr>
          <w:rStyle w:val="Emphasis"/>
          <w:rFonts w:ascii="Times New Roman" w:hAnsi="Times New Roman" w:cs="Times New Roman"/>
          <w:i w:val="0"/>
          <w:iCs w:val="0"/>
          <w:sz w:val="28"/>
          <w:szCs w:val="28"/>
        </w:rPr>
        <w:t xml:space="preserve">is diagnosed with </w:t>
      </w:r>
      <w:r w:rsidR="00482EFF">
        <w:rPr>
          <w:rStyle w:val="Emphasis"/>
          <w:rFonts w:ascii="Times New Roman" w:hAnsi="Times New Roman" w:cs="Times New Roman"/>
          <w:i w:val="0"/>
          <w:iCs w:val="0"/>
          <w:sz w:val="28"/>
          <w:szCs w:val="28"/>
        </w:rPr>
        <w:lastRenderedPageBreak/>
        <w:t>the</w:t>
      </w:r>
      <w:r w:rsidR="00482EFF" w:rsidRPr="00482EFF">
        <w:rPr>
          <w:rStyle w:val="Emphasis"/>
          <w:rFonts w:ascii="Times New Roman" w:hAnsi="Times New Roman" w:cs="Times New Roman"/>
          <w:i w:val="0"/>
          <w:iCs w:val="0"/>
          <w:sz w:val="28"/>
          <w:szCs w:val="28"/>
        </w:rPr>
        <w:t xml:space="preserve"> effusion and accumulation of inflammatory cells and </w:t>
      </w:r>
      <w:r w:rsidR="00482EFF" w:rsidRPr="00482EFF">
        <w:rPr>
          <w:rFonts w:ascii="Times New Roman" w:hAnsi="Times New Roman" w:cs="Times New Roman"/>
          <w:sz w:val="28"/>
          <w:szCs w:val="28"/>
        </w:rPr>
        <w:t>lymphocyte in the pleural area (31).</w:t>
      </w:r>
      <w:r w:rsidR="00030C81">
        <w:rPr>
          <w:rFonts w:ascii="Times New Roman" w:hAnsi="Times New Roman" w:cs="Times New Roman"/>
          <w:sz w:val="28"/>
          <w:szCs w:val="28"/>
        </w:rPr>
        <w:t xml:space="preserve">Another kind of </w:t>
      </w:r>
      <w:r w:rsidR="004F4995">
        <w:rPr>
          <w:rFonts w:ascii="Times New Roman" w:hAnsi="Times New Roman" w:cs="Times New Roman"/>
          <w:sz w:val="28"/>
          <w:szCs w:val="28"/>
        </w:rPr>
        <w:t xml:space="preserve">extra-pulmonary TB that is quite rare, yet seen in some cases, is ocular TB. The incidence rate of ocular TB is equal among men and women. The most common symptoms of </w:t>
      </w:r>
      <w:r w:rsidR="00F16B6E">
        <w:rPr>
          <w:rFonts w:ascii="Times New Roman" w:hAnsi="Times New Roman" w:cs="Times New Roman"/>
          <w:sz w:val="28"/>
          <w:szCs w:val="28"/>
        </w:rPr>
        <w:t xml:space="preserve">ocular TB are </w:t>
      </w:r>
      <w:r w:rsidR="002C5197" w:rsidRPr="002C5197">
        <w:rPr>
          <w:rFonts w:ascii="Times New Roman" w:hAnsi="Times New Roman" w:cs="Times New Roman"/>
          <w:sz w:val="28"/>
          <w:szCs w:val="28"/>
        </w:rPr>
        <w:t>uveitis</w:t>
      </w:r>
      <w:r w:rsidR="002C5197">
        <w:rPr>
          <w:rFonts w:ascii="Times New Roman" w:hAnsi="Times New Roman" w:cs="Times New Roman"/>
          <w:sz w:val="28"/>
          <w:szCs w:val="28"/>
        </w:rPr>
        <w:t xml:space="preserve">, </w:t>
      </w:r>
      <w:r w:rsidR="002C5197" w:rsidRPr="002C5197">
        <w:rPr>
          <w:rFonts w:ascii="Times New Roman" w:hAnsi="Times New Roman" w:cs="Times New Roman"/>
          <w:sz w:val="28"/>
          <w:szCs w:val="28"/>
        </w:rPr>
        <w:t>orbital cellulitis</w:t>
      </w:r>
      <w:r w:rsidR="002C5197">
        <w:rPr>
          <w:rFonts w:ascii="Times New Roman" w:hAnsi="Times New Roman" w:cs="Times New Roman"/>
          <w:sz w:val="28"/>
          <w:szCs w:val="28"/>
        </w:rPr>
        <w:t>, corneal ulcer, and</w:t>
      </w:r>
      <w:r w:rsidR="002C5197" w:rsidRPr="00C44C23">
        <w:rPr>
          <w:rFonts w:ascii="Times New Roman" w:hAnsi="Times New Roman" w:cs="Times New Roman"/>
          <w:sz w:val="28"/>
          <w:szCs w:val="28"/>
        </w:rPr>
        <w:t xml:space="preserve"> </w:t>
      </w:r>
      <w:r w:rsidR="002C5197" w:rsidRPr="00C44C23">
        <w:rPr>
          <w:rStyle w:val="Emphasis"/>
          <w:rFonts w:ascii="Times New Roman" w:hAnsi="Times New Roman" w:cs="Times New Roman"/>
          <w:i w:val="0"/>
          <w:iCs w:val="0"/>
          <w:sz w:val="28"/>
          <w:szCs w:val="28"/>
        </w:rPr>
        <w:t xml:space="preserve">conjunctival abscess (32). Oral cavity TB that is manifested </w:t>
      </w:r>
      <w:r w:rsidR="00B74D20">
        <w:rPr>
          <w:rStyle w:val="Emphasis"/>
          <w:rFonts w:ascii="Times New Roman" w:hAnsi="Times New Roman" w:cs="Times New Roman"/>
          <w:i w:val="0"/>
          <w:iCs w:val="0"/>
          <w:sz w:val="28"/>
          <w:szCs w:val="28"/>
        </w:rPr>
        <w:t>by</w:t>
      </w:r>
      <w:r w:rsidR="002C5197" w:rsidRPr="00C44C23">
        <w:rPr>
          <w:rStyle w:val="Emphasis"/>
          <w:rFonts w:ascii="Times New Roman" w:hAnsi="Times New Roman" w:cs="Times New Roman"/>
          <w:i w:val="0"/>
          <w:iCs w:val="0"/>
          <w:sz w:val="28"/>
          <w:szCs w:val="28"/>
        </w:rPr>
        <w:t xml:space="preserve"> numerous ulcers is another kind of </w:t>
      </w:r>
      <w:r w:rsidR="004B60E7" w:rsidRPr="00C44C23">
        <w:rPr>
          <w:rStyle w:val="Emphasis"/>
          <w:rFonts w:ascii="Times New Roman" w:hAnsi="Times New Roman" w:cs="Times New Roman"/>
          <w:i w:val="0"/>
          <w:iCs w:val="0"/>
          <w:sz w:val="28"/>
          <w:szCs w:val="28"/>
        </w:rPr>
        <w:t>extra-pulmonary TB that is quite rare (33, 34).</w:t>
      </w:r>
      <w:r w:rsidR="00561315" w:rsidRPr="00130B33">
        <w:rPr>
          <w:rStyle w:val="Emphasis"/>
          <w:rFonts w:ascii="Times New Roman" w:hAnsi="Times New Roman" w:cs="Times New Roman"/>
          <w:i w:val="0"/>
          <w:iCs w:val="0"/>
          <w:sz w:val="28"/>
          <w:szCs w:val="28"/>
        </w:rPr>
        <w:t xml:space="preserve">Some studies have </w:t>
      </w:r>
      <w:r w:rsidR="00115AE1" w:rsidRPr="00130B33">
        <w:rPr>
          <w:rStyle w:val="Emphasis"/>
          <w:rFonts w:ascii="Times New Roman" w:hAnsi="Times New Roman" w:cs="Times New Roman"/>
          <w:i w:val="0"/>
          <w:iCs w:val="0"/>
          <w:sz w:val="28"/>
          <w:szCs w:val="28"/>
        </w:rPr>
        <w:t>introduced genitourinary system TB as the second mos</w:t>
      </w:r>
      <w:r w:rsidR="00A76027" w:rsidRPr="00130B33">
        <w:rPr>
          <w:rStyle w:val="Emphasis"/>
          <w:rFonts w:ascii="Times New Roman" w:hAnsi="Times New Roman" w:cs="Times New Roman"/>
          <w:i w:val="0"/>
          <w:iCs w:val="0"/>
          <w:sz w:val="28"/>
          <w:szCs w:val="28"/>
        </w:rPr>
        <w:t>t prevalent extra-pulmonary TB. This accounts for 5-30% of extra-pulmonary TB cases.</w:t>
      </w:r>
      <w:r w:rsidR="00FC1A55" w:rsidRPr="00130B33">
        <w:rPr>
          <w:rStyle w:val="Emphasis"/>
          <w:rFonts w:ascii="Times New Roman" w:hAnsi="Times New Roman" w:cs="Times New Roman"/>
          <w:i w:val="0"/>
          <w:iCs w:val="0"/>
          <w:sz w:val="28"/>
          <w:szCs w:val="28"/>
        </w:rPr>
        <w:t xml:space="preserve"> Genitourinary system TB is created as a primary infection in </w:t>
      </w:r>
      <w:r w:rsidR="00D069ED" w:rsidRPr="00130B33">
        <w:rPr>
          <w:rFonts w:ascii="Times New Roman" w:hAnsi="Times New Roman" w:cs="Times New Roman"/>
          <w:sz w:val="28"/>
          <w:szCs w:val="28"/>
        </w:rPr>
        <w:t xml:space="preserve">epididymis or prostate </w:t>
      </w:r>
      <w:r w:rsidR="00C57334" w:rsidRPr="00130B33">
        <w:rPr>
          <w:rFonts w:ascii="Times New Roman" w:hAnsi="Times New Roman" w:cs="Times New Roman"/>
          <w:sz w:val="28"/>
          <w:szCs w:val="28"/>
        </w:rPr>
        <w:t xml:space="preserve">or the secondary development of </w:t>
      </w:r>
      <w:r w:rsidR="00923236" w:rsidRPr="00130B33">
        <w:rPr>
          <w:rFonts w:ascii="Times New Roman" w:hAnsi="Times New Roman" w:cs="Times New Roman"/>
          <w:sz w:val="28"/>
          <w:szCs w:val="28"/>
        </w:rPr>
        <w:t xml:space="preserve">urinary tracts that have been previously infected with </w:t>
      </w:r>
      <w:r w:rsidR="00B86081">
        <w:rPr>
          <w:rFonts w:ascii="Times New Roman" w:hAnsi="Times New Roman" w:cs="Times New Roman"/>
          <w:sz w:val="28"/>
          <w:szCs w:val="28"/>
        </w:rPr>
        <w:t>b</w:t>
      </w:r>
      <w:r w:rsidR="00923236" w:rsidRPr="00130B33">
        <w:rPr>
          <w:rFonts w:ascii="Times New Roman" w:hAnsi="Times New Roman" w:cs="Times New Roman"/>
          <w:sz w:val="28"/>
          <w:szCs w:val="28"/>
        </w:rPr>
        <w:t xml:space="preserve">acilli. However, </w:t>
      </w:r>
      <w:r w:rsidR="006E5A75" w:rsidRPr="00130B33">
        <w:rPr>
          <w:rFonts w:ascii="Times New Roman" w:hAnsi="Times New Roman" w:cs="Times New Roman"/>
          <w:sz w:val="28"/>
          <w:szCs w:val="28"/>
        </w:rPr>
        <w:t xml:space="preserve">direct involvement is rare, and it does not occur in individuals without </w:t>
      </w:r>
      <w:r w:rsidR="00130B33" w:rsidRPr="00130B33">
        <w:rPr>
          <w:rFonts w:ascii="Times New Roman" w:hAnsi="Times New Roman" w:cs="Times New Roman"/>
          <w:sz w:val="28"/>
          <w:szCs w:val="28"/>
        </w:rPr>
        <w:t xml:space="preserve">pulmonary TB. </w:t>
      </w:r>
      <w:r w:rsidR="00130B33" w:rsidRPr="00130B33">
        <w:rPr>
          <w:rStyle w:val="Emphasis"/>
          <w:rFonts w:ascii="Times New Roman" w:hAnsi="Times New Roman" w:cs="Times New Roman"/>
          <w:i w:val="0"/>
          <w:iCs w:val="0"/>
          <w:sz w:val="28"/>
          <w:szCs w:val="28"/>
        </w:rPr>
        <w:t>Genitourinary system TB is likely to result in the patient’s death by creating kidney failure (35).</w:t>
      </w:r>
      <w:r w:rsidR="00796910">
        <w:rPr>
          <w:rStyle w:val="Emphasis"/>
          <w:rFonts w:ascii="Times New Roman" w:hAnsi="Times New Roman" w:cs="Times New Roman"/>
          <w:i w:val="0"/>
          <w:iCs w:val="0"/>
          <w:sz w:val="28"/>
          <w:szCs w:val="28"/>
          <w:lang w:val="en"/>
        </w:rPr>
        <w:t xml:space="preserve">Being over 60 years old and infected with HIV are the most </w:t>
      </w:r>
      <w:r w:rsidR="00B34881">
        <w:rPr>
          <w:rStyle w:val="Emphasis"/>
          <w:rFonts w:ascii="Times New Roman" w:hAnsi="Times New Roman" w:cs="Times New Roman"/>
          <w:i w:val="0"/>
          <w:iCs w:val="0"/>
          <w:sz w:val="28"/>
          <w:szCs w:val="28"/>
          <w:lang w:val="en"/>
        </w:rPr>
        <w:t xml:space="preserve">risk factors </w:t>
      </w:r>
      <w:r w:rsidR="00D4175C">
        <w:rPr>
          <w:rStyle w:val="Emphasis"/>
          <w:rFonts w:ascii="Times New Roman" w:hAnsi="Times New Roman" w:cs="Times New Roman"/>
          <w:i w:val="0"/>
          <w:iCs w:val="0"/>
          <w:sz w:val="28"/>
          <w:szCs w:val="28"/>
          <w:lang w:val="en"/>
        </w:rPr>
        <w:t>of mortality in patients suffering from extra-pulmonary TB (36). Early diagnosis and initiation of the treatment at the onset of the disease is the key factor for controlling tuberculosis. Delayed diagnosis and treatment is likely to result in worsened st</w:t>
      </w:r>
      <w:r w:rsidR="00C9678E">
        <w:rPr>
          <w:rStyle w:val="Emphasis"/>
          <w:rFonts w:ascii="Times New Roman" w:hAnsi="Times New Roman" w:cs="Times New Roman"/>
          <w:i w:val="0"/>
          <w:iCs w:val="0"/>
          <w:sz w:val="28"/>
          <w:szCs w:val="28"/>
          <w:lang w:val="en"/>
        </w:rPr>
        <w:t>atus of the disease,</w:t>
      </w:r>
      <w:r w:rsidR="00D4175C">
        <w:rPr>
          <w:rStyle w:val="Emphasis"/>
          <w:rFonts w:ascii="Times New Roman" w:hAnsi="Times New Roman" w:cs="Times New Roman"/>
          <w:i w:val="0"/>
          <w:iCs w:val="0"/>
          <w:sz w:val="28"/>
          <w:szCs w:val="28"/>
          <w:lang w:val="en"/>
        </w:rPr>
        <w:t xml:space="preserve"> inc</w:t>
      </w:r>
      <w:r w:rsidR="00C9678E">
        <w:rPr>
          <w:rStyle w:val="Emphasis"/>
          <w:rFonts w:ascii="Times New Roman" w:hAnsi="Times New Roman" w:cs="Times New Roman"/>
          <w:i w:val="0"/>
          <w:iCs w:val="0"/>
          <w:sz w:val="28"/>
          <w:szCs w:val="28"/>
          <w:lang w:val="en"/>
        </w:rPr>
        <w:t xml:space="preserve">reased mortality risk, and increased transmission rate in the society. For controlling TB, </w:t>
      </w:r>
      <w:r w:rsidR="0055710B">
        <w:rPr>
          <w:rStyle w:val="Emphasis"/>
          <w:rFonts w:ascii="Times New Roman" w:hAnsi="Times New Roman" w:cs="Times New Roman"/>
          <w:i w:val="0"/>
          <w:iCs w:val="0"/>
          <w:sz w:val="28"/>
          <w:szCs w:val="28"/>
          <w:lang w:val="en"/>
        </w:rPr>
        <w:t>the delayed diagnosis must not be longer than 21 days, and the whole delay must not be longer than 28 days (37).</w:t>
      </w:r>
      <w:r w:rsidR="00B575A1">
        <w:rPr>
          <w:rStyle w:val="Emphasis"/>
          <w:rFonts w:ascii="Times New Roman" w:hAnsi="Times New Roman" w:cs="Times New Roman"/>
          <w:i w:val="0"/>
          <w:iCs w:val="0"/>
          <w:sz w:val="28"/>
          <w:szCs w:val="28"/>
          <w:lang w:val="en"/>
        </w:rPr>
        <w:t>Given the</w:t>
      </w:r>
      <w:r w:rsidR="008F18B4">
        <w:rPr>
          <w:rStyle w:val="Emphasis"/>
          <w:rFonts w:ascii="Times New Roman" w:hAnsi="Times New Roman" w:cs="Times New Roman"/>
          <w:i w:val="0"/>
          <w:iCs w:val="0"/>
          <w:sz w:val="28"/>
          <w:szCs w:val="28"/>
          <w:lang w:val="en"/>
        </w:rPr>
        <w:t xml:space="preserve"> non-specific and vague symptoms as well as the need for aggressive measures, </w:t>
      </w:r>
      <w:r w:rsidR="00ED7FDB">
        <w:rPr>
          <w:rStyle w:val="Emphasis"/>
          <w:rFonts w:ascii="Times New Roman" w:hAnsi="Times New Roman" w:cs="Times New Roman"/>
          <w:i w:val="0"/>
          <w:iCs w:val="0"/>
          <w:sz w:val="28"/>
          <w:szCs w:val="28"/>
          <w:lang w:val="en"/>
        </w:rPr>
        <w:t>it is hard to diagnose</w:t>
      </w:r>
      <w:r w:rsidR="0055710B">
        <w:rPr>
          <w:rStyle w:val="Emphasis"/>
          <w:rFonts w:ascii="Times New Roman" w:hAnsi="Times New Roman" w:cs="Times New Roman"/>
          <w:i w:val="0"/>
          <w:iCs w:val="0"/>
          <w:sz w:val="28"/>
          <w:szCs w:val="28"/>
          <w:lang w:val="en"/>
        </w:rPr>
        <w:t xml:space="preserve"> extra-pulmonary TB</w:t>
      </w:r>
      <w:r w:rsidR="00B575A1">
        <w:rPr>
          <w:rStyle w:val="Emphasis"/>
          <w:rFonts w:ascii="Times New Roman" w:hAnsi="Times New Roman" w:cs="Times New Roman"/>
          <w:i w:val="0"/>
          <w:iCs w:val="0"/>
          <w:sz w:val="28"/>
          <w:szCs w:val="28"/>
          <w:lang w:val="en"/>
        </w:rPr>
        <w:t>.</w:t>
      </w:r>
      <w:r w:rsidR="00B847C2">
        <w:rPr>
          <w:rStyle w:val="Emphasis"/>
          <w:rFonts w:ascii="Times New Roman" w:hAnsi="Times New Roman" w:cs="Times New Roman"/>
          <w:i w:val="0"/>
          <w:iCs w:val="0"/>
          <w:sz w:val="28"/>
          <w:szCs w:val="28"/>
          <w:lang w:val="en"/>
        </w:rPr>
        <w:t xml:space="preserve"> In a study, </w:t>
      </w:r>
      <w:r w:rsidR="00C439C9">
        <w:rPr>
          <w:rStyle w:val="Emphasis"/>
          <w:rFonts w:ascii="Times New Roman" w:hAnsi="Times New Roman" w:cs="Times New Roman"/>
          <w:i w:val="0"/>
          <w:iCs w:val="0"/>
          <w:sz w:val="28"/>
          <w:szCs w:val="28"/>
          <w:lang w:val="en"/>
        </w:rPr>
        <w:t>the precise diagnosis of extra-pulmonary TB was confirmed only in 18% of the cases (38).</w:t>
      </w:r>
      <w:r w:rsidR="003931E3">
        <w:rPr>
          <w:rStyle w:val="Emphasis"/>
          <w:rFonts w:ascii="Times New Roman" w:hAnsi="Times New Roman" w:cs="Times New Roman"/>
          <w:i w:val="0"/>
          <w:iCs w:val="0"/>
          <w:sz w:val="28"/>
          <w:szCs w:val="28"/>
          <w:lang w:val="en"/>
        </w:rPr>
        <w:t xml:space="preserve">Given the </w:t>
      </w:r>
      <w:r w:rsidR="00BE1ECB">
        <w:rPr>
          <w:rStyle w:val="Emphasis"/>
          <w:rFonts w:ascii="Times New Roman" w:hAnsi="Times New Roman" w:cs="Times New Roman"/>
          <w:i w:val="0"/>
          <w:iCs w:val="0"/>
          <w:sz w:val="28"/>
          <w:szCs w:val="28"/>
          <w:lang w:val="en"/>
        </w:rPr>
        <w:t xml:space="preserve">increasing growth of extra-pulmonary TB and the vague symptoms created by this kind of TB resulting in delayed diagnosis and treatment of this disease, extra-pulmonary TB needs to be regarded as a differential </w:t>
      </w:r>
      <w:r w:rsidR="008C7E9E">
        <w:rPr>
          <w:rStyle w:val="Emphasis"/>
          <w:rFonts w:ascii="Times New Roman" w:hAnsi="Times New Roman" w:cs="Times New Roman"/>
          <w:i w:val="0"/>
          <w:iCs w:val="0"/>
          <w:sz w:val="28"/>
          <w:szCs w:val="28"/>
          <w:lang w:val="en"/>
        </w:rPr>
        <w:t>diagnosis in patients</w:t>
      </w:r>
      <w:r w:rsidR="00340946">
        <w:rPr>
          <w:rStyle w:val="Emphasis"/>
          <w:rFonts w:ascii="Times New Roman" w:hAnsi="Times New Roman" w:cs="Times New Roman"/>
          <w:i w:val="0"/>
          <w:iCs w:val="0"/>
          <w:sz w:val="28"/>
          <w:szCs w:val="28"/>
          <w:lang w:val="en"/>
        </w:rPr>
        <w:t xml:space="preserve"> suffering from pulmonary TB, </w:t>
      </w:r>
      <w:r w:rsidR="008C7E9E">
        <w:rPr>
          <w:rStyle w:val="Emphasis"/>
          <w:rFonts w:ascii="Times New Roman" w:hAnsi="Times New Roman" w:cs="Times New Roman"/>
          <w:i w:val="0"/>
          <w:iCs w:val="0"/>
          <w:sz w:val="28"/>
          <w:szCs w:val="28"/>
          <w:lang w:val="en"/>
        </w:rPr>
        <w:t xml:space="preserve">patients suffering from </w:t>
      </w:r>
      <w:r w:rsidR="00340946">
        <w:rPr>
          <w:rStyle w:val="Emphasis"/>
          <w:rFonts w:ascii="Times New Roman" w:hAnsi="Times New Roman" w:cs="Times New Roman"/>
          <w:i w:val="0"/>
          <w:iCs w:val="0"/>
          <w:sz w:val="28"/>
          <w:szCs w:val="28"/>
          <w:lang w:val="en"/>
        </w:rPr>
        <w:t xml:space="preserve">pulmonary TB and treated previously, and those who are at risk of this disease. </w:t>
      </w:r>
      <w:r w:rsidR="00462F7C">
        <w:rPr>
          <w:rStyle w:val="Emphasis"/>
          <w:rFonts w:ascii="Times New Roman" w:hAnsi="Times New Roman" w:cs="Times New Roman"/>
          <w:i w:val="0"/>
          <w:iCs w:val="0"/>
          <w:sz w:val="28"/>
          <w:szCs w:val="28"/>
          <w:lang w:val="en"/>
        </w:rPr>
        <w:t>Measures to be taken to redu</w:t>
      </w:r>
      <w:r w:rsidR="00CC51D3">
        <w:rPr>
          <w:rStyle w:val="Emphasis"/>
          <w:rFonts w:ascii="Times New Roman" w:hAnsi="Times New Roman" w:cs="Times New Roman"/>
          <w:i w:val="0"/>
          <w:iCs w:val="0"/>
          <w:sz w:val="28"/>
          <w:szCs w:val="28"/>
          <w:lang w:val="en"/>
        </w:rPr>
        <w:t xml:space="preserve">ce the incidence of TB include </w:t>
      </w:r>
      <w:r w:rsidR="00E346EE">
        <w:rPr>
          <w:rStyle w:val="Emphasis"/>
          <w:rFonts w:ascii="Times New Roman" w:hAnsi="Times New Roman" w:cs="Times New Roman"/>
          <w:i w:val="0"/>
          <w:iCs w:val="0"/>
          <w:sz w:val="28"/>
          <w:szCs w:val="28"/>
          <w:lang w:val="en"/>
        </w:rPr>
        <w:lastRenderedPageBreak/>
        <w:t>managing</w:t>
      </w:r>
      <w:r w:rsidR="00AE386D">
        <w:rPr>
          <w:rStyle w:val="Emphasis"/>
          <w:rFonts w:ascii="Times New Roman" w:hAnsi="Times New Roman" w:cs="Times New Roman"/>
          <w:i w:val="0"/>
          <w:iCs w:val="0"/>
          <w:sz w:val="28"/>
          <w:szCs w:val="28"/>
          <w:lang w:val="en"/>
        </w:rPr>
        <w:t xml:space="preserve"> immigrants, especially immigrants, </w:t>
      </w:r>
      <w:r w:rsidR="003756A5">
        <w:rPr>
          <w:rStyle w:val="Emphasis"/>
          <w:rFonts w:ascii="Times New Roman" w:hAnsi="Times New Roman" w:cs="Times New Roman"/>
          <w:i w:val="0"/>
          <w:iCs w:val="0"/>
          <w:sz w:val="28"/>
          <w:szCs w:val="28"/>
          <w:lang w:val="en"/>
        </w:rPr>
        <w:t xml:space="preserve">quitting smoking, studying individuals older than 65 years old with respect to the incidence </w:t>
      </w:r>
      <w:r w:rsidR="000424E8">
        <w:rPr>
          <w:rStyle w:val="Emphasis"/>
          <w:rFonts w:ascii="Times New Roman" w:hAnsi="Times New Roman" w:cs="Times New Roman"/>
          <w:i w:val="0"/>
          <w:iCs w:val="0"/>
          <w:sz w:val="28"/>
          <w:szCs w:val="28"/>
          <w:lang w:val="en"/>
        </w:rPr>
        <w:t xml:space="preserve">of this disease </w:t>
      </w:r>
      <w:r w:rsidR="003756A5">
        <w:rPr>
          <w:rStyle w:val="Emphasis"/>
          <w:rFonts w:ascii="Times New Roman" w:hAnsi="Times New Roman" w:cs="Times New Roman"/>
          <w:i w:val="0"/>
          <w:iCs w:val="0"/>
          <w:sz w:val="28"/>
          <w:szCs w:val="28"/>
          <w:lang w:val="en"/>
        </w:rPr>
        <w:t>and</w:t>
      </w:r>
      <w:r w:rsidR="000424E8">
        <w:rPr>
          <w:rStyle w:val="Emphasis"/>
          <w:rFonts w:ascii="Times New Roman" w:hAnsi="Times New Roman" w:cs="Times New Roman"/>
          <w:i w:val="0"/>
          <w:iCs w:val="0"/>
          <w:sz w:val="28"/>
          <w:szCs w:val="28"/>
          <w:lang w:val="en"/>
        </w:rPr>
        <w:t xml:space="preserve"> its </w:t>
      </w:r>
      <w:r w:rsidR="003B2784">
        <w:rPr>
          <w:rStyle w:val="Emphasis"/>
          <w:rFonts w:ascii="Times New Roman" w:hAnsi="Times New Roman" w:cs="Times New Roman"/>
          <w:i w:val="0"/>
          <w:iCs w:val="0"/>
          <w:sz w:val="28"/>
          <w:szCs w:val="28"/>
          <w:lang w:val="en"/>
        </w:rPr>
        <w:t>early diagnosis</w:t>
      </w:r>
      <w:r w:rsidR="003756A5">
        <w:rPr>
          <w:rStyle w:val="Emphasis"/>
          <w:rFonts w:ascii="Times New Roman" w:hAnsi="Times New Roman" w:cs="Times New Roman"/>
          <w:i w:val="0"/>
          <w:iCs w:val="0"/>
          <w:sz w:val="28"/>
          <w:szCs w:val="28"/>
          <w:lang w:val="en"/>
        </w:rPr>
        <w:t xml:space="preserve">, health education …. </w:t>
      </w:r>
      <w:r w:rsidR="00EF4072">
        <w:rPr>
          <w:rStyle w:val="Emphasis"/>
          <w:rFonts w:ascii="Times New Roman" w:hAnsi="Times New Roman" w:cs="Times New Roman"/>
          <w:i w:val="0"/>
          <w:iCs w:val="0"/>
          <w:sz w:val="28"/>
          <w:szCs w:val="28"/>
          <w:lang w:val="en"/>
        </w:rPr>
        <w:t>(3, 6, and 39).</w:t>
      </w:r>
    </w:p>
    <w:p w14:paraId="66DC53A9" w14:textId="77777777" w:rsidR="00550A71" w:rsidRDefault="00550A71" w:rsidP="00550A71">
      <w:pPr>
        <w:bidi w:val="0"/>
        <w:spacing w:line="360" w:lineRule="auto"/>
        <w:jc w:val="both"/>
        <w:rPr>
          <w:rStyle w:val="Emphasis"/>
          <w:rFonts w:ascii="Times New Roman" w:hAnsi="Times New Roman" w:cs="Times New Roman"/>
          <w:i w:val="0"/>
          <w:iCs w:val="0"/>
          <w:sz w:val="28"/>
          <w:szCs w:val="28"/>
          <w:lang w:val="en"/>
        </w:rPr>
      </w:pPr>
    </w:p>
    <w:p w14:paraId="2D826B8A" w14:textId="77777777" w:rsidR="00550A71" w:rsidRDefault="00550A71" w:rsidP="00550A71">
      <w:pPr>
        <w:bidi w:val="0"/>
        <w:spacing w:line="360" w:lineRule="auto"/>
        <w:jc w:val="both"/>
        <w:rPr>
          <w:rStyle w:val="Emphasis"/>
          <w:rFonts w:ascii="Times New Roman" w:hAnsi="Times New Roman" w:cs="Times New Roman"/>
          <w:i w:val="0"/>
          <w:iCs w:val="0"/>
          <w:sz w:val="28"/>
          <w:szCs w:val="28"/>
          <w:lang w:val="en"/>
        </w:rPr>
      </w:pPr>
    </w:p>
    <w:p w14:paraId="7F64623F" w14:textId="77777777" w:rsidR="00550A71" w:rsidRDefault="00550A71" w:rsidP="00550A71">
      <w:pPr>
        <w:bidi w:val="0"/>
        <w:spacing w:line="360" w:lineRule="auto"/>
        <w:jc w:val="both"/>
        <w:rPr>
          <w:rStyle w:val="Emphasis"/>
          <w:rFonts w:ascii="Times New Roman" w:hAnsi="Times New Roman" w:cs="Times New Roman"/>
          <w:i w:val="0"/>
          <w:iCs w:val="0"/>
          <w:sz w:val="28"/>
          <w:szCs w:val="28"/>
          <w:lang w:val="en"/>
        </w:rPr>
      </w:pPr>
    </w:p>
    <w:p w14:paraId="09222C58" w14:textId="77777777" w:rsidR="00550A71" w:rsidRPr="005373A0" w:rsidRDefault="00550A71" w:rsidP="00550A71">
      <w:pPr>
        <w:autoSpaceDE w:val="0"/>
        <w:autoSpaceDN w:val="0"/>
        <w:bidi w:val="0"/>
        <w:adjustRightInd w:val="0"/>
        <w:spacing w:after="0"/>
        <w:jc w:val="both"/>
        <w:rPr>
          <w:rFonts w:cs="B Nazanin"/>
        </w:rPr>
      </w:pPr>
      <w:r w:rsidRPr="005373A0">
        <w:rPr>
          <w:rFonts w:cs="B Nazanin"/>
        </w:rPr>
        <w:t>1.Eishi A, Rahimi E, Gharabaghi N. Anemia and Peripheral Blood Changes in Pulmonary Tuberculosis. Sci J Hamadan Univ Med Sci. 2009; 16 (2) :5-10.2.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0A71" w:rsidRPr="005373A0" w14:paraId="32E046CA" w14:textId="77777777" w:rsidTr="00BE5AD1">
        <w:trPr>
          <w:tblCellSpacing w:w="15" w:type="dxa"/>
        </w:trPr>
        <w:tc>
          <w:tcPr>
            <w:tcW w:w="0" w:type="auto"/>
            <w:vAlign w:val="center"/>
            <w:hideMark/>
          </w:tcPr>
          <w:p w14:paraId="7F0BE98E" w14:textId="77777777" w:rsidR="00550A71" w:rsidRPr="00F5002D" w:rsidRDefault="00550A71" w:rsidP="00BE5AD1">
            <w:pPr>
              <w:bidi w:val="0"/>
              <w:spacing w:after="0" w:line="240" w:lineRule="auto"/>
              <w:jc w:val="both"/>
              <w:rPr>
                <w:rFonts w:ascii="Times New Roman" w:eastAsia="Times New Roman" w:hAnsi="Times New Roman" w:cs="B Nazanin"/>
                <w:b/>
                <w:bCs/>
              </w:rPr>
            </w:pPr>
          </w:p>
        </w:tc>
        <w:tc>
          <w:tcPr>
            <w:tcW w:w="0" w:type="auto"/>
            <w:vAlign w:val="center"/>
            <w:hideMark/>
          </w:tcPr>
          <w:p w14:paraId="070BF8A1" w14:textId="77777777" w:rsidR="00550A71" w:rsidRPr="005373A0" w:rsidRDefault="00550A71" w:rsidP="00BE5AD1">
            <w:pPr>
              <w:bidi w:val="0"/>
              <w:spacing w:after="0" w:line="240" w:lineRule="auto"/>
              <w:jc w:val="both"/>
              <w:rPr>
                <w:rFonts w:ascii="Times New Roman" w:eastAsia="Times New Roman" w:hAnsi="Times New Roman" w:cs="B Nazanin"/>
              </w:rPr>
            </w:pPr>
            <w:r w:rsidRPr="005373A0">
              <w:rPr>
                <w:rFonts w:ascii="Times New Roman" w:eastAsia="Times New Roman" w:hAnsi="Times New Roman" w:cs="B Nazanin"/>
              </w:rPr>
              <w:t>2.</w:t>
            </w:r>
            <w:r w:rsidRPr="00F5002D">
              <w:rPr>
                <w:rFonts w:ascii="Times New Roman" w:eastAsia="Times New Roman" w:hAnsi="Times New Roman" w:cs="B Nazanin"/>
              </w:rPr>
              <w:t>Mekonnen A, Petros B. BURDEN OF TUBERCULOSIS AMONG STUDENTS IN TWO ETHIOPIAN UNIVERSITIES. Ethiopian medical journal. 2016;54(4):189-196.</w:t>
            </w:r>
          </w:p>
          <w:p w14:paraId="714DFEB2" w14:textId="77777777" w:rsidR="00550A71" w:rsidRPr="005373A0" w:rsidRDefault="00550A71" w:rsidP="00BE5AD1">
            <w:pPr>
              <w:bidi w:val="0"/>
              <w:spacing w:after="0" w:line="240" w:lineRule="auto"/>
              <w:jc w:val="both"/>
              <w:rPr>
                <w:rFonts w:ascii="Times New Roman" w:eastAsia="Times New Roman" w:hAnsi="Times New Roman" w:cs="B Nazanin"/>
              </w:rPr>
            </w:pPr>
            <w:r w:rsidRPr="005373A0">
              <w:rPr>
                <w:rFonts w:ascii="Times New Roman" w:eastAsia="Times New Roman" w:hAnsi="Times New Roman" w:cs="B Nazanin"/>
              </w:rPr>
              <w:t>3.</w:t>
            </w:r>
            <w:r w:rsidRPr="005373A0">
              <w:rPr>
                <w:rFonts w:cs="B Nazanin"/>
              </w:rPr>
              <w:t xml:space="preserve"> Farazi A A, Sofian M, Jabari Asl M. Extra-Pulmonary Tuberculosis and Its Comparison with Pulmonary Tuberculosis in Central Province (2002-2012). amuj. 2013; 16 (5) :58-66</w:t>
            </w:r>
            <w:r w:rsidRPr="005373A0">
              <w:rPr>
                <w:rFonts w:ascii="Times New Roman" w:eastAsia="Times New Roman" w:hAnsi="Times New Roman" w:cs="B Nazanin"/>
              </w:rPr>
              <w:t>.</w:t>
            </w:r>
          </w:p>
          <w:p w14:paraId="5830D412" w14:textId="77777777" w:rsidR="00550A71" w:rsidRPr="005373A0" w:rsidRDefault="00550A71" w:rsidP="00BE5AD1">
            <w:pPr>
              <w:bidi w:val="0"/>
              <w:spacing w:after="0" w:line="240" w:lineRule="auto"/>
              <w:jc w:val="both"/>
              <w:rPr>
                <w:rFonts w:ascii="Times New Roman" w:eastAsia="Times New Roman" w:hAnsi="Times New Roman" w:cs="B Nazanin"/>
              </w:rPr>
            </w:pPr>
            <w:r w:rsidRPr="005373A0">
              <w:rPr>
                <w:rFonts w:ascii="Times New Roman" w:eastAsia="Times New Roman" w:hAnsi="Times New Roman" w:cs="B Nazanin"/>
              </w:rPr>
              <w:t>4.</w:t>
            </w:r>
            <w:r w:rsidRPr="005373A0">
              <w:rPr>
                <w:rFonts w:cs="B Nazanin"/>
              </w:rPr>
              <w:t xml:space="preserve"> Gholami A, Moosavi L. Incidence Rate of ExtraPulmonary Tuberculosis in Urmia city during 2004-2007 . J Urmia Nurs Midwifery Fac. 2010; 8 (2</w:t>
            </w:r>
            <w:r w:rsidRPr="005373A0">
              <w:rPr>
                <w:rFonts w:ascii="Times New Roman" w:eastAsia="Times New Roman" w:hAnsi="Times New Roman" w:cs="B Nazanin"/>
              </w:rPr>
              <w:t>).</w:t>
            </w:r>
          </w:p>
          <w:p w14:paraId="64449579" w14:textId="77777777" w:rsidR="00550A71" w:rsidRPr="005373A0" w:rsidRDefault="00550A71" w:rsidP="00BE5AD1">
            <w:pPr>
              <w:bidi w:val="0"/>
              <w:spacing w:after="0" w:line="240" w:lineRule="auto"/>
              <w:jc w:val="both"/>
              <w:rPr>
                <w:rFonts w:ascii="Times New Roman" w:eastAsia="Times New Roman" w:hAnsi="Times New Roman" w:cs="B Nazanin"/>
              </w:rPr>
            </w:pPr>
            <w:r w:rsidRPr="005373A0">
              <w:rPr>
                <w:rFonts w:ascii="Times New Roman" w:eastAsia="Times New Roman" w:hAnsi="Times New Roman" w:cs="B Nazanin"/>
              </w:rPr>
              <w:t>5.</w:t>
            </w:r>
            <w:r w:rsidRPr="005373A0">
              <w:rPr>
                <w:rFonts w:cs="B Nazanin"/>
              </w:rPr>
              <w:t xml:space="preserve"> Ebrahimzadeh A, Saadatjoo S A, Rezvani M. Comparison of lung radiographic changes in patients with positive smear and negative smear pulmonary tuberculosis. J Birjand Univ Med Sci.. 2012; 19 (1) :44-50</w:t>
            </w:r>
            <w:r w:rsidRPr="005373A0">
              <w:rPr>
                <w:rFonts w:ascii="Times New Roman" w:eastAsia="Times New Roman" w:hAnsi="Times New Roman" w:cs="B Nazanin"/>
              </w:rPr>
              <w:t>.</w:t>
            </w:r>
          </w:p>
          <w:p w14:paraId="3627221E" w14:textId="77777777" w:rsidR="00550A71" w:rsidRPr="005373A0" w:rsidRDefault="00550A71" w:rsidP="00BE5AD1">
            <w:pPr>
              <w:bidi w:val="0"/>
              <w:spacing w:after="0" w:line="240" w:lineRule="auto"/>
              <w:jc w:val="both"/>
              <w:rPr>
                <w:rFonts w:ascii="Times New Roman" w:eastAsia="Times New Roman" w:hAnsi="Times New Roman" w:cs="B Nazanin"/>
              </w:rPr>
            </w:pPr>
            <w:r w:rsidRPr="005373A0">
              <w:rPr>
                <w:rFonts w:ascii="Times New Roman" w:eastAsia="Times New Roman" w:hAnsi="Times New Roman" w:cs="B Nazanin"/>
              </w:rPr>
              <w:t>6.</w:t>
            </w:r>
            <w:r w:rsidRPr="005373A0">
              <w:rPr>
                <w:rFonts w:cs="B Nazanin"/>
              </w:rPr>
              <w:t xml:space="preserve"> jadgal K M, zareban I, Alizadeh-Siuki H, Izadirad H. The Impact of Educational Intervention Based on Health Belief Model on Promoting Self-Care Behaviors in Patients with Smear-Positive Pulmonary TB. Iran J Health Educ Health Promot. 2014; 2 (2) :143-152</w:t>
            </w:r>
            <w:r w:rsidRPr="005373A0">
              <w:rPr>
                <w:rFonts w:ascii="Times New Roman" w:eastAsia="Times New Roman" w:hAnsi="Times New Roman" w:cs="B Nazanin"/>
              </w:rPr>
              <w:t>.</w:t>
            </w:r>
          </w:p>
          <w:p w14:paraId="1654A69A" w14:textId="77777777" w:rsidR="00550A71" w:rsidRPr="005373A0" w:rsidRDefault="00550A71" w:rsidP="00BE5AD1">
            <w:pPr>
              <w:bidi w:val="0"/>
              <w:spacing w:after="0" w:line="240" w:lineRule="auto"/>
              <w:jc w:val="both"/>
              <w:rPr>
                <w:rFonts w:cs="B Nazanin"/>
              </w:rPr>
            </w:pPr>
            <w:r w:rsidRPr="005373A0">
              <w:rPr>
                <w:rFonts w:ascii="Times New Roman" w:eastAsia="Times New Roman" w:hAnsi="Times New Roman" w:cs="B Nazanin"/>
              </w:rPr>
              <w:t>7.</w:t>
            </w:r>
            <w:r w:rsidRPr="005373A0">
              <w:rPr>
                <w:rFonts w:cs="B Nazanin"/>
              </w:rPr>
              <w:t xml:space="preserve"> Hashemi Bonjar Z S, Mirshekari L, Imankhah R, Naderi S. Quality of Life and Related Factors in Patients with Pulmonary Tuberculosis . J Mazandaran Univ Med Sci. 2016; 25 (132) :235-247.</w:t>
            </w:r>
          </w:p>
          <w:p w14:paraId="48882348" w14:textId="77777777" w:rsidR="00550A71" w:rsidRPr="005373A0" w:rsidRDefault="00550A71" w:rsidP="00BE5AD1">
            <w:pPr>
              <w:bidi w:val="0"/>
              <w:spacing w:after="0" w:line="240" w:lineRule="auto"/>
              <w:jc w:val="both"/>
              <w:rPr>
                <w:rFonts w:ascii="Times New Roman" w:eastAsia="Times New Roman" w:hAnsi="Times New Roman" w:cs="B Nazanin"/>
              </w:rPr>
            </w:pPr>
            <w:r w:rsidRPr="005373A0">
              <w:rPr>
                <w:rFonts w:ascii="Times New Roman" w:eastAsia="Times New Roman" w:hAnsi="Times New Roman" w:cs="B Nazanin"/>
              </w:rPr>
              <w:t>8.</w:t>
            </w:r>
            <w:r w:rsidRPr="005373A0">
              <w:rPr>
                <w:rFonts w:cs="B Nazanin"/>
              </w:rPr>
              <w:t xml:space="preserve"> Ehsanbakhsh A, Khorashadizadeh N, Baluchzadeh A. Comparing the Radiographic Findings in pediatrics and Adults Pulmonary Tuberculosis . Horizon Med Sci . 2012; 18 (2) :64-70</w:t>
            </w:r>
            <w:r w:rsidRPr="005373A0">
              <w:rPr>
                <w:rFonts w:ascii="Times New Roman" w:eastAsia="Times New Roman" w:hAnsi="Times New Roman" w:cs="B Nazanin"/>
              </w:rPr>
              <w:t>.</w:t>
            </w:r>
          </w:p>
          <w:p w14:paraId="29BE69FC" w14:textId="77777777" w:rsidR="00550A71" w:rsidRPr="005373A0" w:rsidRDefault="00550A71" w:rsidP="00BE5AD1">
            <w:pPr>
              <w:bidi w:val="0"/>
              <w:spacing w:after="0" w:line="240" w:lineRule="auto"/>
              <w:jc w:val="both"/>
              <w:rPr>
                <w:rStyle w:val="shorttext"/>
                <w:rFonts w:cs="B Nazanin"/>
              </w:rPr>
            </w:pPr>
            <w:r w:rsidRPr="005373A0">
              <w:rPr>
                <w:rFonts w:ascii="Times New Roman" w:eastAsia="Times New Roman" w:hAnsi="Times New Roman" w:cs="B Nazanin"/>
              </w:rPr>
              <w:t>9.</w:t>
            </w:r>
            <w:r w:rsidRPr="005373A0">
              <w:rPr>
                <w:rFonts w:cs="B Nazanin"/>
              </w:rPr>
              <w:t xml:space="preserve"> </w:t>
            </w:r>
            <w:r w:rsidRPr="005373A0">
              <w:rPr>
                <w:rStyle w:val="shorttext"/>
                <w:rFonts w:cs="B Nazanin"/>
              </w:rPr>
              <w:t>Rezaei Talab F, Akbari H, Rezaei Talab Gh</w:t>
            </w:r>
            <w:r w:rsidRPr="005373A0">
              <w:rPr>
                <w:rFonts w:ascii="Times New Roman" w:eastAsia="Times New Roman" w:hAnsi="Times New Roman" w:cs="B Nazanin"/>
              </w:rPr>
              <w:t>.</w:t>
            </w:r>
            <w:r w:rsidRPr="005373A0">
              <w:rPr>
                <w:rFonts w:cs="B Nazanin"/>
              </w:rPr>
              <w:t xml:space="preserve"> Cigarette smoking associated with pulmonary tuberculosis</w:t>
            </w:r>
            <w:r w:rsidRPr="005373A0">
              <w:rPr>
                <w:rFonts w:ascii="Times New Roman" w:eastAsia="Times New Roman" w:hAnsi="Times New Roman" w:cs="B Nazanin"/>
              </w:rPr>
              <w:t>.</w:t>
            </w:r>
            <w:r w:rsidRPr="005373A0">
              <w:rPr>
                <w:rFonts w:cs="B Nazanin"/>
              </w:rPr>
              <w:t xml:space="preserve"> </w:t>
            </w:r>
            <w:r w:rsidRPr="005373A0">
              <w:rPr>
                <w:rStyle w:val="shorttext"/>
                <w:rFonts w:cs="B Nazanin"/>
              </w:rPr>
              <w:t>Journal of Mashhad University of Medical Sciences.2007;50(95):75-80.</w:t>
            </w:r>
          </w:p>
          <w:p w14:paraId="08F4A072" w14:textId="77777777" w:rsidR="00550A71" w:rsidRPr="005373A0" w:rsidRDefault="00550A71" w:rsidP="00BE5AD1">
            <w:pPr>
              <w:bidi w:val="0"/>
              <w:spacing w:after="0" w:line="240" w:lineRule="auto"/>
              <w:jc w:val="both"/>
              <w:rPr>
                <w:rFonts w:ascii="Times New Roman" w:eastAsia="Times New Roman" w:hAnsi="Times New Roman" w:cs="B Nazanin"/>
              </w:rPr>
            </w:pPr>
            <w:r w:rsidRPr="005373A0">
              <w:rPr>
                <w:rFonts w:ascii="Times New Roman" w:eastAsia="Times New Roman" w:hAnsi="Times New Roman" w:cs="B Nazanin"/>
              </w:rPr>
              <w:t>10.</w:t>
            </w:r>
            <w:r w:rsidRPr="005373A0">
              <w:rPr>
                <w:rFonts w:cs="B Nazanin"/>
              </w:rPr>
              <w:t xml:space="preserve"> Pouramiri M., Mirsaidi M, Tabarsi P., Mansouri D, Mohammadi F, Mosque</w:t>
            </w:r>
            <w:r w:rsidRPr="005373A0">
              <w:rPr>
                <w:rFonts w:ascii="Times New Roman" w:eastAsia="Times New Roman" w:hAnsi="Times New Roman" w:cs="B Nazanin"/>
              </w:rPr>
              <w:t xml:space="preserve"> MR.</w:t>
            </w:r>
            <w:r w:rsidRPr="005373A0">
              <w:rPr>
                <w:rFonts w:cs="B Nazanin"/>
              </w:rPr>
              <w:t xml:space="preserve"> Changes in hematologic parameters in the course of pulmonary tuberculosis</w:t>
            </w:r>
            <w:r w:rsidRPr="005373A0">
              <w:rPr>
                <w:rFonts w:ascii="Times New Roman" w:eastAsia="Times New Roman" w:hAnsi="Times New Roman" w:cs="B Nazanin"/>
              </w:rPr>
              <w:t>.</w:t>
            </w:r>
            <w:r w:rsidRPr="005373A0">
              <w:rPr>
                <w:rFonts w:cs="B Nazanin"/>
              </w:rPr>
              <w:t xml:space="preserve"> </w:t>
            </w:r>
            <w:r w:rsidRPr="005373A0">
              <w:rPr>
                <w:rStyle w:val="shorttext"/>
                <w:rFonts w:cs="B Nazanin"/>
              </w:rPr>
              <w:t>Infectious and tropical diseases of Iran</w:t>
            </w:r>
            <w:r w:rsidRPr="005373A0">
              <w:rPr>
                <w:rFonts w:ascii="Times New Roman" w:eastAsia="Times New Roman" w:hAnsi="Times New Roman" w:cs="B Nazanin"/>
              </w:rPr>
              <w:t>.2005;10(28):19-22.</w:t>
            </w:r>
          </w:p>
          <w:p w14:paraId="2BBBFC39" w14:textId="77777777" w:rsidR="00550A71" w:rsidRPr="005373A0" w:rsidRDefault="00550A71" w:rsidP="00BE5AD1">
            <w:pPr>
              <w:bidi w:val="0"/>
              <w:spacing w:after="0" w:line="240" w:lineRule="auto"/>
              <w:jc w:val="both"/>
              <w:rPr>
                <w:rFonts w:ascii="Times New Roman" w:eastAsia="Times New Roman" w:hAnsi="Times New Roman" w:cs="B Nazanin"/>
              </w:rPr>
            </w:pPr>
            <w:r w:rsidRPr="005373A0">
              <w:rPr>
                <w:rFonts w:ascii="Times New Roman" w:eastAsia="Times New Roman" w:hAnsi="Times New Roman" w:cs="B Nazanin"/>
              </w:rPr>
              <w:t xml:space="preserve">11. </w:t>
            </w:r>
            <w:r w:rsidRPr="0008051C">
              <w:rPr>
                <w:rFonts w:ascii="Times New Roman" w:eastAsia="Times New Roman" w:hAnsi="Times New Roman" w:cs="B Nazanin"/>
              </w:rPr>
              <w:t xml:space="preserve">Blankley S, Graham CM, Turner J, et al. The Transcriptional Signature of Active Tuberculosis Reflects Symptom Status in Extra-Pulmonary and Pulmonary Tuberculosis. Neyrolles O, ed. </w:t>
            </w:r>
            <w:r w:rsidRPr="0008051C">
              <w:rPr>
                <w:rFonts w:ascii="Times New Roman" w:eastAsia="Times New Roman" w:hAnsi="Times New Roman" w:cs="B Nazanin"/>
                <w:i/>
                <w:iCs/>
              </w:rPr>
              <w:t>PLoS ONE</w:t>
            </w:r>
            <w:r w:rsidRPr="0008051C">
              <w:rPr>
                <w:rFonts w:ascii="Times New Roman" w:eastAsia="Times New Roman" w:hAnsi="Times New Roman" w:cs="B Nazanin"/>
              </w:rPr>
              <w:t>. 2016;11(10)</w:t>
            </w:r>
          </w:p>
          <w:p w14:paraId="65C7E322" w14:textId="77777777" w:rsidR="00550A71" w:rsidRPr="005373A0" w:rsidRDefault="00550A71" w:rsidP="00BE5AD1">
            <w:pPr>
              <w:bidi w:val="0"/>
              <w:spacing w:after="0" w:line="240" w:lineRule="auto"/>
              <w:jc w:val="both"/>
              <w:rPr>
                <w:rFonts w:ascii="Times New Roman" w:eastAsia="Times New Roman" w:hAnsi="Times New Roman" w:cs="B Nazanin"/>
              </w:rPr>
            </w:pPr>
            <w:r w:rsidRPr="005373A0">
              <w:rPr>
                <w:rFonts w:ascii="Times New Roman" w:eastAsia="Times New Roman" w:hAnsi="Times New Roman" w:cs="B Nazanin"/>
              </w:rPr>
              <w:t>12.</w:t>
            </w:r>
            <w:r w:rsidRPr="005373A0">
              <w:rPr>
                <w:rFonts w:cs="B Nazanin"/>
              </w:rPr>
              <w:t xml:space="preserve"> Methanat M, Salehi M, Sharifi Mod B,Gaghntigh  A, Rouhani Z. Epidemiologic study of extra-pulmonary tuberculosis in Zahedan. Zahedan Journal of Research in Medical Sciences</w:t>
            </w:r>
            <w:r w:rsidRPr="005373A0">
              <w:rPr>
                <w:rFonts w:ascii="Times New Roman" w:eastAsia="Times New Roman" w:hAnsi="Times New Roman" w:cs="B Nazanin"/>
              </w:rPr>
              <w:t>.2005;7(4):9-15.</w:t>
            </w:r>
          </w:p>
          <w:p w14:paraId="406173AE" w14:textId="77777777" w:rsidR="00550A71" w:rsidRPr="005373A0" w:rsidRDefault="00550A71" w:rsidP="00BE5AD1">
            <w:pPr>
              <w:bidi w:val="0"/>
              <w:spacing w:after="0" w:line="240" w:lineRule="auto"/>
              <w:jc w:val="both"/>
              <w:rPr>
                <w:rFonts w:ascii="Times New Roman" w:eastAsia="Times New Roman" w:hAnsi="Times New Roman" w:cs="B Nazanin"/>
              </w:rPr>
            </w:pPr>
            <w:r w:rsidRPr="005373A0">
              <w:rPr>
                <w:rFonts w:ascii="Times New Roman" w:eastAsia="Times New Roman" w:hAnsi="Times New Roman" w:cs="B Nazanin"/>
              </w:rPr>
              <w:t>13.</w:t>
            </w:r>
            <w:r w:rsidRPr="005373A0">
              <w:rPr>
                <w:rFonts w:cs="B Nazanin"/>
              </w:rPr>
              <w:t xml:space="preserve"> Patricia G, Elvira B, Claudia C, Carolina M.Evaluación de la técnica Xpert</w:t>
            </w:r>
            <w:r w:rsidRPr="005373A0">
              <w:rPr>
                <w:rFonts w:cs="B Nazanin"/>
                <w:vertAlign w:val="superscript"/>
              </w:rPr>
              <w:t>®</w:t>
            </w:r>
            <w:r w:rsidRPr="005373A0">
              <w:rPr>
                <w:rFonts w:cs="B Nazanin"/>
              </w:rPr>
              <w:t xml:space="preserve"> MTB/RIF para la detección de </w:t>
            </w:r>
            <w:r w:rsidRPr="005373A0">
              <w:rPr>
                <w:rStyle w:val="Emphasis"/>
                <w:rFonts w:cs="B Nazanin"/>
              </w:rPr>
              <w:t>Mycobacterium tuberculosis</w:t>
            </w:r>
            <w:r w:rsidRPr="005373A0">
              <w:rPr>
                <w:rFonts w:cs="B Nazanin"/>
              </w:rPr>
              <w:t xml:space="preserve"> complex en muestras extra-pulmonares</w:t>
            </w:r>
            <w:r w:rsidRPr="005373A0">
              <w:rPr>
                <w:rFonts w:ascii="Times New Roman" w:eastAsia="Times New Roman" w:hAnsi="Times New Roman" w:cs="B Nazanin"/>
              </w:rPr>
              <w:t>.</w:t>
            </w:r>
            <w:r w:rsidRPr="005373A0">
              <w:rPr>
                <w:rFonts w:ascii="Humanist777BT-LightB" w:hAnsi="Humanist777BT-LightB" w:cs="B Nazanin"/>
              </w:rPr>
              <w:t xml:space="preserve"> Laboratorio Clínico</w:t>
            </w:r>
            <w:r w:rsidRPr="005373A0">
              <w:rPr>
                <w:rFonts w:ascii="Times New Roman" w:eastAsia="Times New Roman" w:hAnsi="Times New Roman" w:cs="B Nazanin"/>
              </w:rPr>
              <w:t>.</w:t>
            </w:r>
            <w:r w:rsidRPr="005373A0">
              <w:rPr>
                <w:rFonts w:ascii="Humanist777BT-LightB" w:hAnsi="Humanist777BT-LightB" w:cs="B Nazanin"/>
              </w:rPr>
              <w:t xml:space="preserve"> 2017; 34 (4): 333-339</w:t>
            </w:r>
            <w:r w:rsidRPr="005373A0">
              <w:rPr>
                <w:rFonts w:ascii="Times New Roman" w:eastAsia="Times New Roman" w:hAnsi="Times New Roman" w:cs="B Nazanin"/>
              </w:rPr>
              <w:t>.</w:t>
            </w:r>
          </w:p>
          <w:p w14:paraId="759FBC5D" w14:textId="77777777" w:rsidR="00550A71" w:rsidRPr="005373A0" w:rsidRDefault="00550A71" w:rsidP="00BE5AD1">
            <w:pPr>
              <w:bidi w:val="0"/>
              <w:spacing w:after="0" w:line="240" w:lineRule="auto"/>
              <w:jc w:val="both"/>
              <w:rPr>
                <w:rFonts w:ascii="Times New Roman" w:eastAsia="Times New Roman" w:hAnsi="Times New Roman" w:cs="B Nazanin"/>
              </w:rPr>
            </w:pPr>
            <w:r w:rsidRPr="005373A0">
              <w:rPr>
                <w:rFonts w:ascii="Times New Roman" w:eastAsia="Times New Roman" w:hAnsi="Times New Roman" w:cs="B Nazanin"/>
              </w:rPr>
              <w:t>14.</w:t>
            </w:r>
            <w:r w:rsidRPr="005373A0">
              <w:rPr>
                <w:rFonts w:cs="B Nazanin"/>
              </w:rPr>
              <w:t xml:space="preserve"> Nasehi M M, Moosazadeh M, Amiresmaeili M R, Parsaee M R, Nezammahalleh A. The Epidemiology of Factors Associated with Screening and Treatment Outcomes of Patients with Smear Positive Pulmonary Tuberculosis: A Population-Based Study. J Mazandaran Univ Med Sci. 2012; 21 (1) :9-18</w:t>
            </w:r>
            <w:r w:rsidRPr="005373A0">
              <w:rPr>
                <w:rFonts w:ascii="Times New Roman" w:eastAsia="Times New Roman" w:hAnsi="Times New Roman" w:cs="B Nazanin"/>
              </w:rPr>
              <w:t>.</w:t>
            </w:r>
          </w:p>
          <w:p w14:paraId="0C0A3A0B" w14:textId="77777777" w:rsidR="00550A71" w:rsidRPr="005373A0" w:rsidRDefault="00550A71" w:rsidP="00BE5AD1">
            <w:pPr>
              <w:bidi w:val="0"/>
              <w:spacing w:after="0" w:line="240" w:lineRule="auto"/>
              <w:jc w:val="both"/>
              <w:rPr>
                <w:rFonts w:ascii="Times New Roman" w:eastAsia="Times New Roman" w:hAnsi="Times New Roman" w:cs="B Nazanin"/>
              </w:rPr>
            </w:pPr>
            <w:r w:rsidRPr="005373A0">
              <w:rPr>
                <w:rFonts w:ascii="Times New Roman" w:eastAsia="Times New Roman" w:hAnsi="Times New Roman" w:cs="B Nazanin"/>
              </w:rPr>
              <w:t>15.</w:t>
            </w:r>
            <w:r w:rsidRPr="005373A0">
              <w:rPr>
                <w:rFonts w:cs="B Nazanin"/>
              </w:rPr>
              <w:t xml:space="preserve"> Tayeboon M A, Sadrnia M, Mohajerani H. Simultaneous detection of TB and drug resistance to </w:t>
            </w:r>
            <w:r w:rsidRPr="005373A0">
              <w:rPr>
                <w:rFonts w:cs="B Nazanin"/>
              </w:rPr>
              <w:lastRenderedPageBreak/>
              <w:t>Isoniazid in Mycobacterium tuberculosis clinical isolates using PCR-RFLP method. Iran South Med J. 2015; 18 (3) :547-555</w:t>
            </w:r>
            <w:r w:rsidRPr="005373A0">
              <w:rPr>
                <w:rFonts w:ascii="Times New Roman" w:eastAsia="Times New Roman" w:hAnsi="Times New Roman" w:cs="B Nazanin"/>
              </w:rPr>
              <w:t>.</w:t>
            </w:r>
          </w:p>
          <w:p w14:paraId="7F616E04" w14:textId="77777777" w:rsidR="00550A71" w:rsidRPr="005373A0" w:rsidRDefault="00550A71" w:rsidP="00BE5AD1">
            <w:pPr>
              <w:bidi w:val="0"/>
              <w:spacing w:after="0" w:line="240" w:lineRule="auto"/>
              <w:jc w:val="both"/>
              <w:rPr>
                <w:rFonts w:ascii="Times New Roman" w:eastAsia="Times New Roman" w:hAnsi="Times New Roman" w:cs="B Nazanin"/>
              </w:rPr>
            </w:pPr>
            <w:r w:rsidRPr="005373A0">
              <w:rPr>
                <w:rFonts w:ascii="Times New Roman" w:eastAsia="Times New Roman" w:hAnsi="Times New Roman" w:cs="B Nazanin"/>
              </w:rPr>
              <w:t>16.</w:t>
            </w:r>
            <w:r w:rsidRPr="005373A0">
              <w:rPr>
                <w:rFonts w:cs="B Nazanin"/>
              </w:rPr>
              <w:t>Mousa zadeh M,Nasehi M,Amir smaeli M,Nezam mohalleh A. Investigating the application of direct supervision (DOTS) in treatment of patients with positive smear-positive pulmonary tuberculosis</w:t>
            </w:r>
            <w:r w:rsidRPr="005373A0">
              <w:rPr>
                <w:rFonts w:ascii="Times New Roman" w:eastAsia="Times New Roman" w:hAnsi="Times New Roman" w:cs="B Nazanin"/>
              </w:rPr>
              <w:t>.</w:t>
            </w:r>
            <w:r w:rsidRPr="005373A0">
              <w:rPr>
                <w:rFonts w:cs="B Nazanin"/>
              </w:rPr>
              <w:t xml:space="preserve"> </w:t>
            </w:r>
            <w:r w:rsidRPr="005373A0">
              <w:rPr>
                <w:rStyle w:val="shorttext"/>
                <w:rFonts w:cs="B Nazanin"/>
              </w:rPr>
              <w:t>Journal of Zabol University of Medical Sciences</w:t>
            </w:r>
            <w:r w:rsidRPr="005373A0">
              <w:rPr>
                <w:rFonts w:ascii="Times New Roman" w:eastAsia="Times New Roman" w:hAnsi="Times New Roman" w:cs="B Nazanin"/>
              </w:rPr>
              <w:t>.2012;4(4):47-56.</w:t>
            </w:r>
          </w:p>
          <w:p w14:paraId="57C68E3B" w14:textId="77777777" w:rsidR="00550A71" w:rsidRPr="005373A0" w:rsidRDefault="00550A71" w:rsidP="00BE5AD1">
            <w:pPr>
              <w:bidi w:val="0"/>
              <w:spacing w:after="0" w:line="240" w:lineRule="auto"/>
              <w:jc w:val="both"/>
              <w:rPr>
                <w:rFonts w:ascii="Times New Roman" w:eastAsia="Times New Roman" w:hAnsi="Times New Roman" w:cs="B Nazanin"/>
              </w:rPr>
            </w:pPr>
            <w:r w:rsidRPr="005373A0">
              <w:rPr>
                <w:rFonts w:ascii="Times New Roman" w:eastAsia="Times New Roman" w:hAnsi="Times New Roman" w:cs="B Nazanin"/>
              </w:rPr>
              <w:t>17.</w:t>
            </w:r>
            <w:r w:rsidRPr="005373A0">
              <w:rPr>
                <w:rFonts w:cs="B Nazanin"/>
              </w:rPr>
              <w:t xml:space="preserve"> </w:t>
            </w:r>
            <w:r w:rsidRPr="005373A0">
              <w:rPr>
                <w:rStyle w:val="shorttext"/>
                <w:rFonts w:cs="B Nazanin"/>
              </w:rPr>
              <w:t>Alawi M, Al-Baji, Nejad Salami</w:t>
            </w:r>
            <w:r w:rsidRPr="005373A0">
              <w:rPr>
                <w:rFonts w:ascii="Times New Roman" w:eastAsia="Times New Roman" w:hAnsi="Times New Roman" w:cs="B Nazanin"/>
              </w:rPr>
              <w:t>.</w:t>
            </w:r>
            <w:r w:rsidRPr="005373A0">
              <w:rPr>
                <w:rFonts w:cs="B Nazanin"/>
              </w:rPr>
              <w:t xml:space="preserve"> The effect of vitamin D as a supplement to the treatment of patients with tuberculosis</w:t>
            </w:r>
            <w:r w:rsidRPr="005373A0">
              <w:rPr>
                <w:rFonts w:ascii="Times New Roman" w:eastAsia="Times New Roman" w:hAnsi="Times New Roman" w:cs="B Nazanin"/>
              </w:rPr>
              <w:t>.</w:t>
            </w:r>
            <w:r w:rsidRPr="005373A0">
              <w:rPr>
                <w:rFonts w:cs="B Nazanin"/>
              </w:rPr>
              <w:t xml:space="preserve"> </w:t>
            </w:r>
            <w:r w:rsidRPr="005373A0">
              <w:rPr>
                <w:rStyle w:val="shorttext"/>
                <w:rFonts w:cs="B Nazanin"/>
              </w:rPr>
              <w:t>Journal of Gorgan University of Medical Sciences</w:t>
            </w:r>
            <w:r w:rsidRPr="005373A0">
              <w:rPr>
                <w:rFonts w:ascii="Times New Roman" w:eastAsia="Times New Roman" w:hAnsi="Times New Roman" w:cs="B Nazanin"/>
              </w:rPr>
              <w:t>.2010;12(1):27-32.</w:t>
            </w:r>
          </w:p>
          <w:p w14:paraId="774B5428" w14:textId="77777777" w:rsidR="00550A71" w:rsidRPr="005373A0" w:rsidRDefault="00550A71" w:rsidP="00BE5AD1">
            <w:pPr>
              <w:autoSpaceDE w:val="0"/>
              <w:autoSpaceDN w:val="0"/>
              <w:bidi w:val="0"/>
              <w:adjustRightInd w:val="0"/>
              <w:spacing w:after="0" w:line="240" w:lineRule="auto"/>
              <w:jc w:val="both"/>
              <w:rPr>
                <w:rFonts w:ascii="Calibri" w:hAnsi="Calibri" w:cs="B Nazanin"/>
              </w:rPr>
            </w:pPr>
            <w:r w:rsidRPr="005373A0">
              <w:rPr>
                <w:rFonts w:ascii="Times New Roman" w:eastAsia="Times New Roman" w:hAnsi="Times New Roman" w:cs="B Nazanin"/>
              </w:rPr>
              <w:t>18.</w:t>
            </w:r>
            <w:r w:rsidRPr="005373A0">
              <w:rPr>
                <w:rFonts w:ascii="Calibri" w:hAnsi="Calibri" w:cs="B Nazanin"/>
              </w:rPr>
              <w:t xml:space="preserve"> Gambhir S et al: Imaging in Extrapulmonary Tuberculosis. International Journal of</w:t>
            </w:r>
          </w:p>
          <w:p w14:paraId="1FE883DC" w14:textId="77777777" w:rsidR="00550A71" w:rsidRPr="005373A0" w:rsidRDefault="00550A71" w:rsidP="00BE5AD1">
            <w:pPr>
              <w:bidi w:val="0"/>
              <w:spacing w:after="0" w:line="240" w:lineRule="auto"/>
              <w:jc w:val="both"/>
              <w:rPr>
                <w:rFonts w:ascii="Times New Roman" w:eastAsia="Times New Roman" w:hAnsi="Times New Roman" w:cs="B Nazanin"/>
              </w:rPr>
            </w:pPr>
            <w:r w:rsidRPr="005373A0">
              <w:rPr>
                <w:rFonts w:ascii="Calibri" w:hAnsi="Calibri" w:cs="B Nazanin"/>
              </w:rPr>
              <w:t>Infectious diseases. 2017, 56, 237 – 247.</w:t>
            </w:r>
            <w:r w:rsidRPr="005373A0">
              <w:rPr>
                <w:rFonts w:cs="B Nazanin"/>
              </w:rPr>
              <w:t xml:space="preserve"> </w:t>
            </w:r>
          </w:p>
          <w:p w14:paraId="3617562E" w14:textId="77777777" w:rsidR="00550A71" w:rsidRPr="005373A0" w:rsidRDefault="00550A71" w:rsidP="00BE5AD1">
            <w:pPr>
              <w:bidi w:val="0"/>
              <w:spacing w:after="0" w:line="240" w:lineRule="auto"/>
              <w:jc w:val="both"/>
              <w:rPr>
                <w:rFonts w:ascii="Times New Roman" w:eastAsia="Times New Roman" w:hAnsi="Times New Roman" w:cs="B Nazanin"/>
              </w:rPr>
            </w:pPr>
            <w:r w:rsidRPr="005373A0">
              <w:rPr>
                <w:rFonts w:ascii="Times New Roman" w:eastAsia="Times New Roman" w:hAnsi="Times New Roman" w:cs="B Nazanin"/>
              </w:rPr>
              <w:t>19.</w:t>
            </w:r>
            <w:r w:rsidRPr="005373A0">
              <w:rPr>
                <w:rFonts w:cs="B Nazanin"/>
              </w:rPr>
              <w:t xml:space="preserve"> </w:t>
            </w:r>
            <w:r w:rsidRPr="005373A0">
              <w:rPr>
                <w:rStyle w:val="shorttext"/>
                <w:rFonts w:cs="B Nazanin"/>
              </w:rPr>
              <w:t>Heidari A, Accept M, Qazvini K, Mojtaba M.</w:t>
            </w:r>
            <w:r w:rsidRPr="005373A0">
              <w:rPr>
                <w:rFonts w:cs="B Nazanin"/>
              </w:rPr>
              <w:t xml:space="preserve"> Evaluation of the PCR value of blood in the diagnosis of pulmonary tuberculosis</w:t>
            </w:r>
            <w:r w:rsidRPr="005373A0">
              <w:rPr>
                <w:rFonts w:ascii="Times New Roman" w:eastAsia="Times New Roman" w:hAnsi="Times New Roman" w:cs="B Nazanin"/>
              </w:rPr>
              <w:t>.</w:t>
            </w:r>
            <w:r w:rsidRPr="005373A0">
              <w:rPr>
                <w:rFonts w:cs="B Nazanin"/>
              </w:rPr>
              <w:t xml:space="preserve"> </w:t>
            </w:r>
            <w:r w:rsidRPr="005373A0">
              <w:rPr>
                <w:rStyle w:val="shorttext"/>
                <w:rFonts w:cs="B Nazanin"/>
              </w:rPr>
              <w:t>Journal of Birjand University of Medical Sciences</w:t>
            </w:r>
            <w:r w:rsidRPr="005373A0">
              <w:rPr>
                <w:rFonts w:ascii="Times New Roman" w:eastAsia="Times New Roman" w:hAnsi="Times New Roman" w:cs="B Nazanin"/>
              </w:rPr>
              <w:t>.2012;19(1):34-43.</w:t>
            </w:r>
          </w:p>
          <w:p w14:paraId="3851F296" w14:textId="77777777" w:rsidR="00550A71" w:rsidRPr="005373A0" w:rsidRDefault="00550A71" w:rsidP="00BE5AD1">
            <w:pPr>
              <w:bidi w:val="0"/>
              <w:spacing w:after="0" w:line="240" w:lineRule="auto"/>
              <w:jc w:val="both"/>
              <w:rPr>
                <w:rFonts w:ascii="Times New Roman" w:eastAsia="Times New Roman" w:hAnsi="Times New Roman" w:cs="B Nazanin"/>
              </w:rPr>
            </w:pPr>
            <w:r w:rsidRPr="005373A0">
              <w:rPr>
                <w:rFonts w:ascii="Times New Roman" w:eastAsia="Times New Roman" w:hAnsi="Times New Roman" w:cs="B Nazanin"/>
              </w:rPr>
              <w:t>20.</w:t>
            </w:r>
            <w:r w:rsidRPr="005373A0">
              <w:rPr>
                <w:rFonts w:cs="B Nazanin"/>
              </w:rPr>
              <w:t xml:space="preserve"> Hadadi A, M. Rasoolinejad, S. Davoudi, M. Nikdel, M. Rasteh. Clinical characteristics of Pulmonary Tuberculosis in patients with HIV/AIDS: a Case-Control Study. Tehran Univ Med J. 2006; 64 (5) :87-95</w:t>
            </w:r>
            <w:r w:rsidRPr="005373A0">
              <w:rPr>
                <w:rFonts w:ascii="Times New Roman" w:eastAsia="Times New Roman" w:hAnsi="Times New Roman" w:cs="B Nazanin"/>
              </w:rPr>
              <w:t>.</w:t>
            </w:r>
          </w:p>
          <w:p w14:paraId="3AD43018" w14:textId="77777777" w:rsidR="00550A71" w:rsidRPr="005373A0" w:rsidRDefault="00550A71" w:rsidP="00BE5AD1">
            <w:pPr>
              <w:bidi w:val="0"/>
              <w:spacing w:after="0" w:line="240" w:lineRule="auto"/>
              <w:jc w:val="both"/>
              <w:rPr>
                <w:rFonts w:ascii="Times New Roman" w:eastAsia="Times New Roman" w:hAnsi="Times New Roman" w:cs="B Nazanin"/>
              </w:rPr>
            </w:pPr>
            <w:r w:rsidRPr="005373A0">
              <w:rPr>
                <w:rFonts w:ascii="Times New Roman" w:eastAsia="Times New Roman" w:hAnsi="Times New Roman" w:cs="B Nazanin"/>
              </w:rPr>
              <w:t>21.</w:t>
            </w:r>
            <w:r w:rsidRPr="005373A0">
              <w:rPr>
                <w:rFonts w:cs="B Nazanin"/>
              </w:rPr>
              <w:t xml:space="preserve"> Valizadeh S, Memariani M, Bigverdi R, Memariani H. A report on the epidemiology ofextra-pulmonary tuberculosis in Shahriar district in, 2008-2009. Iran J Med Microbiol. 2009; 3 (1) :55-58</w:t>
            </w:r>
            <w:r w:rsidRPr="005373A0">
              <w:rPr>
                <w:rFonts w:ascii="Times New Roman" w:eastAsia="Times New Roman" w:hAnsi="Times New Roman" w:cs="B Nazanin"/>
              </w:rPr>
              <w:t>.</w:t>
            </w:r>
          </w:p>
          <w:p w14:paraId="7945ED1F" w14:textId="77777777" w:rsidR="00550A71" w:rsidRPr="005373A0" w:rsidRDefault="00550A71" w:rsidP="00BE5AD1">
            <w:pPr>
              <w:pStyle w:val="Heading1"/>
              <w:jc w:val="both"/>
              <w:rPr>
                <w:rFonts w:cs="B Nazanin"/>
                <w:b w:val="0"/>
                <w:bCs w:val="0"/>
                <w:sz w:val="22"/>
                <w:szCs w:val="22"/>
              </w:rPr>
            </w:pPr>
            <w:r w:rsidRPr="005373A0">
              <w:rPr>
                <w:rFonts w:cs="B Nazanin"/>
                <w:b w:val="0"/>
                <w:bCs w:val="0"/>
                <w:sz w:val="22"/>
                <w:szCs w:val="22"/>
              </w:rPr>
              <w:t xml:space="preserve">22. </w:t>
            </w:r>
            <w:hyperlink r:id="rId8" w:history="1">
              <w:r w:rsidRPr="005373A0">
                <w:rPr>
                  <w:rStyle w:val="Hyperlink"/>
                  <w:rFonts w:cs="B Nazanin"/>
                  <w:b w:val="0"/>
                  <w:bCs w:val="0"/>
                  <w:color w:val="000000" w:themeColor="text1"/>
                  <w:sz w:val="22"/>
                  <w:szCs w:val="22"/>
                </w:rPr>
                <w:t>Heller T</w:t>
              </w:r>
            </w:hyperlink>
            <w:r w:rsidRPr="005373A0">
              <w:rPr>
                <w:rFonts w:cs="B Nazanin"/>
                <w:b w:val="0"/>
                <w:bCs w:val="0"/>
                <w:color w:val="000000" w:themeColor="text1"/>
                <w:sz w:val="22"/>
                <w:szCs w:val="22"/>
              </w:rPr>
              <w:t xml:space="preserve">, </w:t>
            </w:r>
            <w:hyperlink r:id="rId9" w:history="1">
              <w:r w:rsidRPr="005373A0">
                <w:rPr>
                  <w:rStyle w:val="Hyperlink"/>
                  <w:rFonts w:cs="B Nazanin"/>
                  <w:b w:val="0"/>
                  <w:bCs w:val="0"/>
                  <w:color w:val="000000" w:themeColor="text1"/>
                  <w:sz w:val="22"/>
                  <w:szCs w:val="22"/>
                </w:rPr>
                <w:t>Bélard S</w:t>
              </w:r>
            </w:hyperlink>
            <w:r w:rsidRPr="005373A0">
              <w:rPr>
                <w:rFonts w:cs="B Nazanin"/>
                <w:b w:val="0"/>
                <w:bCs w:val="0"/>
                <w:color w:val="000000" w:themeColor="text1"/>
                <w:sz w:val="22"/>
                <w:szCs w:val="22"/>
              </w:rPr>
              <w:t xml:space="preserve">, </w:t>
            </w:r>
            <w:hyperlink r:id="rId10" w:history="1">
              <w:r w:rsidRPr="005373A0">
                <w:rPr>
                  <w:rStyle w:val="Hyperlink"/>
                  <w:rFonts w:cs="B Nazanin"/>
                  <w:b w:val="0"/>
                  <w:bCs w:val="0"/>
                  <w:color w:val="000000" w:themeColor="text1"/>
                  <w:sz w:val="22"/>
                  <w:szCs w:val="22"/>
                </w:rPr>
                <w:t>Weber SF</w:t>
              </w:r>
            </w:hyperlink>
            <w:r w:rsidRPr="005373A0">
              <w:rPr>
                <w:rFonts w:cs="B Nazanin"/>
                <w:b w:val="0"/>
                <w:bCs w:val="0"/>
                <w:color w:val="000000" w:themeColor="text1"/>
                <w:sz w:val="22"/>
                <w:szCs w:val="22"/>
              </w:rPr>
              <w:t xml:space="preserve">, </w:t>
            </w:r>
            <w:hyperlink r:id="rId11" w:history="1">
              <w:r w:rsidRPr="005373A0">
                <w:rPr>
                  <w:rStyle w:val="Hyperlink"/>
                  <w:rFonts w:cs="B Nazanin"/>
                  <w:b w:val="0"/>
                  <w:bCs w:val="0"/>
                  <w:color w:val="000000" w:themeColor="text1"/>
                  <w:sz w:val="22"/>
                  <w:szCs w:val="22"/>
                </w:rPr>
                <w:t>Joekes E</w:t>
              </w:r>
            </w:hyperlink>
            <w:r w:rsidRPr="005373A0">
              <w:rPr>
                <w:rFonts w:cs="B Nazanin"/>
                <w:b w:val="0"/>
                <w:bCs w:val="0"/>
                <w:sz w:val="22"/>
                <w:szCs w:val="22"/>
              </w:rPr>
              <w:t>. Response to the review article "Imaging in extrapulmonary tuberculosis" from the International Atomic Energy Agency Extra-pulmonary TB Consortium.</w:t>
            </w:r>
            <w:r w:rsidRPr="005373A0">
              <w:rPr>
                <w:rFonts w:cs="B Nazanin"/>
                <w:sz w:val="22"/>
                <w:szCs w:val="22"/>
              </w:rPr>
              <w:t xml:space="preserve"> </w:t>
            </w:r>
            <w:hyperlink r:id="rId12" w:tooltip="International journal of infectious diseases : IJID : official publication of the International Society for Infectious Diseases." w:history="1">
              <w:r w:rsidRPr="005373A0">
                <w:rPr>
                  <w:rStyle w:val="Hyperlink"/>
                  <w:rFonts w:cs="B Nazanin"/>
                  <w:b w:val="0"/>
                  <w:bCs w:val="0"/>
                  <w:color w:val="000000" w:themeColor="text1"/>
                  <w:sz w:val="22"/>
                  <w:szCs w:val="22"/>
                </w:rPr>
                <w:t>Int J Infect Dis.</w:t>
              </w:r>
            </w:hyperlink>
            <w:r w:rsidRPr="005373A0">
              <w:rPr>
                <w:rFonts w:cs="B Nazanin"/>
                <w:b w:val="0"/>
                <w:bCs w:val="0"/>
                <w:color w:val="000000" w:themeColor="text1"/>
                <w:sz w:val="22"/>
                <w:szCs w:val="22"/>
              </w:rPr>
              <w:t xml:space="preserve"> 2017</w:t>
            </w:r>
            <w:r w:rsidRPr="005373A0">
              <w:rPr>
                <w:rFonts w:cs="B Nazanin"/>
                <w:b w:val="0"/>
                <w:bCs w:val="0"/>
                <w:sz w:val="22"/>
                <w:szCs w:val="22"/>
              </w:rPr>
              <w:t>.</w:t>
            </w:r>
          </w:p>
          <w:p w14:paraId="0AA6A764" w14:textId="77777777" w:rsidR="00550A71" w:rsidRPr="005373A0" w:rsidRDefault="00550A71" w:rsidP="00BE5AD1">
            <w:pPr>
              <w:pStyle w:val="Heading1"/>
              <w:jc w:val="both"/>
              <w:rPr>
                <w:rFonts w:cs="B Nazanin"/>
                <w:b w:val="0"/>
                <w:bCs w:val="0"/>
                <w:sz w:val="22"/>
                <w:szCs w:val="22"/>
              </w:rPr>
            </w:pPr>
            <w:r w:rsidRPr="005373A0">
              <w:rPr>
                <w:rFonts w:cs="B Nazanin"/>
                <w:b w:val="0"/>
                <w:bCs w:val="0"/>
                <w:sz w:val="22"/>
                <w:szCs w:val="22"/>
              </w:rPr>
              <w:t>23.</w:t>
            </w:r>
            <w:r w:rsidRPr="005373A0">
              <w:rPr>
                <w:rFonts w:cs="B Nazanin"/>
                <w:sz w:val="22"/>
                <w:szCs w:val="22"/>
              </w:rPr>
              <w:t xml:space="preserve"> </w:t>
            </w:r>
            <w:r w:rsidRPr="005373A0">
              <w:rPr>
                <w:rFonts w:cs="B Nazanin"/>
                <w:b w:val="0"/>
                <w:bCs w:val="0"/>
                <w:sz w:val="22"/>
                <w:szCs w:val="22"/>
              </w:rPr>
              <w:t xml:space="preserve">Anand M, Nayyar E, Concepcion B, Salani M, Schaefer H. Tuberculosis in kidney transplant recipients: A case series. </w:t>
            </w:r>
            <w:r w:rsidRPr="005373A0">
              <w:rPr>
                <w:rFonts w:cs="B Nazanin"/>
                <w:b w:val="0"/>
                <w:bCs w:val="0"/>
                <w:i/>
                <w:iCs/>
                <w:sz w:val="22"/>
                <w:szCs w:val="22"/>
              </w:rPr>
              <w:t>World Journal of Transplantation</w:t>
            </w:r>
            <w:r w:rsidRPr="005373A0">
              <w:rPr>
                <w:rFonts w:cs="B Nazanin"/>
                <w:b w:val="0"/>
                <w:bCs w:val="0"/>
                <w:sz w:val="22"/>
                <w:szCs w:val="22"/>
              </w:rPr>
              <w:t>. 2017;7(3):213-221.</w:t>
            </w:r>
          </w:p>
          <w:p w14:paraId="367054CF" w14:textId="77777777" w:rsidR="00550A71" w:rsidRPr="005373A0" w:rsidRDefault="00550A71" w:rsidP="00BE5AD1">
            <w:pPr>
              <w:pStyle w:val="Heading1"/>
              <w:jc w:val="both"/>
              <w:rPr>
                <w:rFonts w:cs="B Nazanin"/>
                <w:b w:val="0"/>
                <w:bCs w:val="0"/>
                <w:sz w:val="22"/>
                <w:szCs w:val="22"/>
              </w:rPr>
            </w:pPr>
            <w:r w:rsidRPr="005373A0">
              <w:rPr>
                <w:rFonts w:cs="B Nazanin"/>
                <w:b w:val="0"/>
                <w:bCs w:val="0"/>
                <w:sz w:val="22"/>
                <w:szCs w:val="22"/>
              </w:rPr>
              <w:t>24. Fallah S, Salarilak Sh, Khalkhali HR, Nejadrahim R, Nasehi M. Effective factors of treatment outcome in smear positive tuberculosis patients in Golestan province-Iran (2014). J Gorgan Univ Med Sci. 2016; 18 (2) :102-107.</w:t>
            </w:r>
          </w:p>
          <w:p w14:paraId="0E726CDB" w14:textId="77777777" w:rsidR="00550A71" w:rsidRPr="005373A0" w:rsidRDefault="00550A71" w:rsidP="00BE5AD1">
            <w:pPr>
              <w:pStyle w:val="Heading1"/>
              <w:jc w:val="both"/>
              <w:rPr>
                <w:rFonts w:cs="B Nazanin"/>
                <w:b w:val="0"/>
                <w:bCs w:val="0"/>
                <w:sz w:val="22"/>
                <w:szCs w:val="22"/>
              </w:rPr>
            </w:pPr>
            <w:r w:rsidRPr="005373A0">
              <w:rPr>
                <w:rFonts w:cs="B Nazanin"/>
                <w:b w:val="0"/>
                <w:bCs w:val="0"/>
                <w:sz w:val="22"/>
                <w:szCs w:val="22"/>
              </w:rPr>
              <w:t>25.</w:t>
            </w:r>
            <w:r w:rsidRPr="005373A0">
              <w:rPr>
                <w:rFonts w:cs="B Nazanin"/>
                <w:sz w:val="22"/>
                <w:szCs w:val="22"/>
              </w:rPr>
              <w:t xml:space="preserve"> </w:t>
            </w:r>
            <w:r w:rsidRPr="005373A0">
              <w:rPr>
                <w:rFonts w:cs="B Nazanin"/>
                <w:b w:val="0"/>
                <w:bCs w:val="0"/>
                <w:sz w:val="22"/>
                <w:szCs w:val="22"/>
              </w:rPr>
              <w:t>Salek S, Masjedi M, Salek S, Emami H. Incidence Rate of Pulmonary Tuberculosis among Different Ethnicities in Golestan Province from 1999 to 2003. irje. 2008; 3 (3 and 4) :15-20.</w:t>
            </w:r>
          </w:p>
          <w:p w14:paraId="56C6D75D" w14:textId="77777777" w:rsidR="00550A71" w:rsidRPr="005373A0" w:rsidRDefault="00550A71" w:rsidP="00BE5AD1">
            <w:pPr>
              <w:pStyle w:val="Heading1"/>
              <w:jc w:val="both"/>
              <w:rPr>
                <w:rFonts w:cs="B Nazanin"/>
                <w:b w:val="0"/>
                <w:bCs w:val="0"/>
                <w:sz w:val="22"/>
                <w:szCs w:val="22"/>
              </w:rPr>
            </w:pPr>
            <w:r w:rsidRPr="005373A0">
              <w:rPr>
                <w:rFonts w:cs="B Nazanin"/>
                <w:b w:val="0"/>
                <w:bCs w:val="0"/>
                <w:sz w:val="22"/>
                <w:szCs w:val="22"/>
              </w:rPr>
              <w:t>26.</w:t>
            </w:r>
            <w:r w:rsidRPr="005373A0">
              <w:rPr>
                <w:rFonts w:cs="B Nazanin"/>
                <w:sz w:val="22"/>
                <w:szCs w:val="22"/>
              </w:rPr>
              <w:t xml:space="preserve"> </w:t>
            </w:r>
            <w:r w:rsidRPr="005373A0">
              <w:rPr>
                <w:rFonts w:cs="B Nazanin"/>
                <w:b w:val="0"/>
                <w:bCs w:val="0"/>
                <w:sz w:val="22"/>
                <w:szCs w:val="22"/>
              </w:rPr>
              <w:t>Gholami A, Moosavi L. Incidence Rate of ExtraPulmonary Tuberculosis in Urmia city during 2004-2007 . J Urmia Nurs Midwifery Fac. 2010; 8 (2).</w:t>
            </w:r>
          </w:p>
          <w:p w14:paraId="2540E167" w14:textId="77777777" w:rsidR="00550A71" w:rsidRPr="005373A0" w:rsidRDefault="00550A71" w:rsidP="00BE5AD1">
            <w:pPr>
              <w:pStyle w:val="Heading1"/>
              <w:jc w:val="both"/>
              <w:rPr>
                <w:rFonts w:cs="B Nazanin"/>
                <w:b w:val="0"/>
                <w:bCs w:val="0"/>
                <w:sz w:val="22"/>
                <w:szCs w:val="22"/>
              </w:rPr>
            </w:pPr>
            <w:r w:rsidRPr="005373A0">
              <w:rPr>
                <w:rFonts w:cs="B Nazanin"/>
                <w:b w:val="0"/>
                <w:bCs w:val="0"/>
                <w:sz w:val="22"/>
                <w:szCs w:val="22"/>
              </w:rPr>
              <w:t>27.</w:t>
            </w:r>
            <w:r w:rsidRPr="005373A0">
              <w:rPr>
                <w:rFonts w:cs="B Nazanin"/>
                <w:sz w:val="22"/>
                <w:szCs w:val="22"/>
              </w:rPr>
              <w:t xml:space="preserve"> </w:t>
            </w:r>
            <w:r w:rsidRPr="005373A0">
              <w:rPr>
                <w:rFonts w:cs="B Nazanin"/>
                <w:b w:val="0"/>
                <w:bCs w:val="0"/>
                <w:sz w:val="22"/>
                <w:szCs w:val="22"/>
              </w:rPr>
              <w:t>Aminzadeh Z, Akhiani h Clinical manifestations of patients with extra-pulmonary tuberculosis admitted to Loghman Hakim Hospital.</w:t>
            </w:r>
            <w:r w:rsidRPr="005373A0">
              <w:rPr>
                <w:rFonts w:cs="B Nazanin"/>
                <w:sz w:val="22"/>
                <w:szCs w:val="22"/>
              </w:rPr>
              <w:t xml:space="preserve"> </w:t>
            </w:r>
            <w:r w:rsidRPr="005373A0">
              <w:rPr>
                <w:rFonts w:cs="B Nazanin"/>
                <w:b w:val="0"/>
                <w:bCs w:val="0"/>
                <w:sz w:val="22"/>
                <w:szCs w:val="22"/>
              </w:rPr>
              <w:t>Zahedan Journal of Research in Medical Sciences.2005;7(4):9-15.</w:t>
            </w:r>
          </w:p>
          <w:p w14:paraId="4514055C" w14:textId="77777777" w:rsidR="00550A71" w:rsidRPr="005373A0" w:rsidRDefault="00550A71" w:rsidP="00BE5AD1">
            <w:pPr>
              <w:pStyle w:val="Heading1"/>
              <w:jc w:val="both"/>
              <w:rPr>
                <w:rFonts w:cs="B Nazanin"/>
                <w:b w:val="0"/>
                <w:bCs w:val="0"/>
                <w:sz w:val="22"/>
                <w:szCs w:val="22"/>
              </w:rPr>
            </w:pPr>
            <w:r w:rsidRPr="005373A0">
              <w:rPr>
                <w:rFonts w:cs="B Nazanin"/>
                <w:b w:val="0"/>
                <w:bCs w:val="0"/>
                <w:sz w:val="22"/>
                <w:szCs w:val="22"/>
              </w:rPr>
              <w:t>28.</w:t>
            </w:r>
            <w:r w:rsidRPr="005373A0">
              <w:rPr>
                <w:rFonts w:cs="B Nazanin"/>
                <w:sz w:val="22"/>
                <w:szCs w:val="22"/>
              </w:rPr>
              <w:t xml:space="preserve"> </w:t>
            </w:r>
            <w:r w:rsidRPr="005373A0">
              <w:rPr>
                <w:rFonts w:cs="B Nazanin"/>
                <w:b w:val="0"/>
                <w:bCs w:val="0"/>
                <w:sz w:val="22"/>
                <w:szCs w:val="22"/>
              </w:rPr>
              <w:t>Najafi Vosogh R, Roshanaei G, Khazaei S, Safari M, Zahiri A, Bothaei J. Study of Tuberculosis epidemiology and its affected factors in Hamadan province, during the years 2007-2013. psj. 2015; 14 (1) :64-71.</w:t>
            </w:r>
          </w:p>
          <w:p w14:paraId="2C1E6534" w14:textId="77777777" w:rsidR="00550A71" w:rsidRPr="005373A0" w:rsidRDefault="00550A71" w:rsidP="00BE5AD1">
            <w:pPr>
              <w:pStyle w:val="Heading1"/>
              <w:jc w:val="both"/>
              <w:rPr>
                <w:rFonts w:cs="B Nazanin"/>
                <w:b w:val="0"/>
                <w:bCs w:val="0"/>
                <w:sz w:val="22"/>
                <w:szCs w:val="22"/>
              </w:rPr>
            </w:pPr>
            <w:r w:rsidRPr="005373A0">
              <w:rPr>
                <w:rFonts w:cs="B Nazanin"/>
                <w:b w:val="0"/>
                <w:bCs w:val="0"/>
                <w:sz w:val="22"/>
                <w:szCs w:val="22"/>
              </w:rPr>
              <w:t>29.</w:t>
            </w:r>
            <w:r w:rsidRPr="005373A0">
              <w:rPr>
                <w:rFonts w:cs="B Nazanin"/>
                <w:sz w:val="22"/>
                <w:szCs w:val="22"/>
              </w:rPr>
              <w:t xml:space="preserve"> </w:t>
            </w:r>
            <w:r w:rsidRPr="005373A0">
              <w:rPr>
                <w:rFonts w:cs="B Nazanin"/>
                <w:b w:val="0"/>
                <w:bCs w:val="0"/>
                <w:sz w:val="22"/>
                <w:szCs w:val="22"/>
              </w:rPr>
              <w:t>PERICARDIAL INVOLVEMENT IN PATIENTS WITH PULMONARY TUBERCULOSIS. J Urmia Univ Med Sci. 2008; 19 (1) :23-28.</w:t>
            </w:r>
          </w:p>
          <w:p w14:paraId="251D3A02" w14:textId="77777777" w:rsidR="00550A71" w:rsidRPr="005373A0" w:rsidRDefault="00550A71" w:rsidP="00BE5AD1">
            <w:pPr>
              <w:pStyle w:val="Heading2"/>
              <w:bidi w:val="0"/>
              <w:jc w:val="both"/>
              <w:rPr>
                <w:rFonts w:cs="B Nazanin"/>
                <w:b w:val="0"/>
                <w:bCs w:val="0"/>
                <w:color w:val="000000" w:themeColor="text1"/>
                <w:sz w:val="22"/>
                <w:szCs w:val="22"/>
              </w:rPr>
            </w:pPr>
            <w:r w:rsidRPr="005373A0">
              <w:rPr>
                <w:rFonts w:cs="B Nazanin"/>
                <w:b w:val="0"/>
                <w:bCs w:val="0"/>
                <w:color w:val="000000" w:themeColor="text1"/>
                <w:sz w:val="22"/>
                <w:szCs w:val="22"/>
              </w:rPr>
              <w:t>30.</w:t>
            </w:r>
            <w:r w:rsidRPr="005373A0">
              <w:rPr>
                <w:rFonts w:cs="B Nazanin"/>
                <w:sz w:val="22"/>
                <w:szCs w:val="22"/>
              </w:rPr>
              <w:t xml:space="preserve"> </w:t>
            </w:r>
            <w:hyperlink r:id="rId13" w:history="1">
              <w:r w:rsidRPr="005373A0">
                <w:rPr>
                  <w:rStyle w:val="Hyperlink"/>
                  <w:rFonts w:cs="B Nazanin"/>
                  <w:b w:val="0"/>
                  <w:bCs w:val="0"/>
                  <w:color w:val="000000" w:themeColor="text1"/>
                  <w:sz w:val="22"/>
                  <w:szCs w:val="22"/>
                </w:rPr>
                <w:t>CHINCHA, Omayra</w:t>
              </w:r>
            </w:hyperlink>
            <w:r w:rsidRPr="005373A0">
              <w:rPr>
                <w:rFonts w:cs="B Nazanin"/>
                <w:b w:val="0"/>
                <w:bCs w:val="0"/>
                <w:color w:val="000000" w:themeColor="text1"/>
                <w:sz w:val="22"/>
                <w:szCs w:val="22"/>
              </w:rPr>
              <w:t>; CACERES, Jaime.</w:t>
            </w:r>
            <w:r w:rsidRPr="005373A0">
              <w:rPr>
                <w:rFonts w:cs="B Nazanin"/>
                <w:sz w:val="22"/>
                <w:szCs w:val="22"/>
              </w:rPr>
              <w:t xml:space="preserve"> </w:t>
            </w:r>
            <w:r w:rsidRPr="005373A0">
              <w:rPr>
                <w:rStyle w:val="article-title"/>
                <w:rFonts w:cs="B Nazanin"/>
                <w:b w:val="0"/>
                <w:bCs w:val="0"/>
                <w:color w:val="000000" w:themeColor="text1"/>
                <w:sz w:val="22"/>
                <w:szCs w:val="22"/>
              </w:rPr>
              <w:t>gastrointestinal como causa de hemorragia digestiva masiva en un paciente con infección por VIH.</w:t>
            </w:r>
            <w:r w:rsidRPr="005373A0">
              <w:rPr>
                <w:rFonts w:cs="B Nazanin"/>
                <w:b w:val="0"/>
                <w:bCs w:val="0"/>
                <w:color w:val="000000" w:themeColor="text1"/>
                <w:sz w:val="22"/>
                <w:szCs w:val="22"/>
              </w:rPr>
              <w:t xml:space="preserve"> Revista chilena de infectología.2017;7(4):9-15.</w:t>
            </w:r>
          </w:p>
          <w:p w14:paraId="6D472874" w14:textId="77777777" w:rsidR="00550A71" w:rsidRPr="005373A0" w:rsidRDefault="00550A71" w:rsidP="00BE5AD1">
            <w:pPr>
              <w:pStyle w:val="Heading1"/>
              <w:jc w:val="both"/>
              <w:rPr>
                <w:rFonts w:cs="B Nazanin"/>
                <w:sz w:val="22"/>
                <w:szCs w:val="22"/>
              </w:rPr>
            </w:pPr>
            <w:r w:rsidRPr="005373A0">
              <w:rPr>
                <w:rFonts w:cs="B Nazanin"/>
                <w:b w:val="0"/>
                <w:bCs w:val="0"/>
                <w:sz w:val="22"/>
                <w:szCs w:val="22"/>
              </w:rPr>
              <w:t xml:space="preserve">31. </w:t>
            </w:r>
            <w:hyperlink r:id="rId14" w:history="1">
              <w:r w:rsidRPr="005373A0">
                <w:rPr>
                  <w:rStyle w:val="Hyperlink"/>
                  <w:rFonts w:cs="B Nazanin"/>
                  <w:b w:val="0"/>
                  <w:bCs w:val="0"/>
                  <w:color w:val="000000" w:themeColor="text1"/>
                  <w:sz w:val="22"/>
                  <w:szCs w:val="22"/>
                </w:rPr>
                <w:t>Kawaguchi T</w:t>
              </w:r>
            </w:hyperlink>
            <w:r w:rsidRPr="005373A0">
              <w:rPr>
                <w:rFonts w:cs="B Nazanin"/>
                <w:b w:val="0"/>
                <w:bCs w:val="0"/>
                <w:color w:val="000000" w:themeColor="text1"/>
                <w:sz w:val="22"/>
                <w:szCs w:val="22"/>
              </w:rPr>
              <w:t xml:space="preserve">, </w:t>
            </w:r>
            <w:hyperlink r:id="rId15" w:history="1">
              <w:r w:rsidRPr="005373A0">
                <w:rPr>
                  <w:rStyle w:val="Hyperlink"/>
                  <w:rFonts w:cs="B Nazanin"/>
                  <w:b w:val="0"/>
                  <w:bCs w:val="0"/>
                  <w:color w:val="000000" w:themeColor="text1"/>
                  <w:sz w:val="22"/>
                  <w:szCs w:val="22"/>
                </w:rPr>
                <w:t>Oda K</w:t>
              </w:r>
            </w:hyperlink>
            <w:r w:rsidRPr="005373A0">
              <w:rPr>
                <w:rFonts w:cs="B Nazanin"/>
                <w:b w:val="0"/>
                <w:bCs w:val="0"/>
                <w:color w:val="000000" w:themeColor="text1"/>
                <w:sz w:val="22"/>
                <w:szCs w:val="22"/>
              </w:rPr>
              <w:t xml:space="preserve">, </w:t>
            </w:r>
            <w:hyperlink r:id="rId16" w:history="1">
              <w:r w:rsidRPr="005373A0">
                <w:rPr>
                  <w:rStyle w:val="Hyperlink"/>
                  <w:rFonts w:cs="B Nazanin"/>
                  <w:b w:val="0"/>
                  <w:bCs w:val="0"/>
                  <w:color w:val="000000" w:themeColor="text1"/>
                  <w:sz w:val="22"/>
                  <w:szCs w:val="22"/>
                </w:rPr>
                <w:t>Kido T</w:t>
              </w:r>
            </w:hyperlink>
            <w:r w:rsidRPr="005373A0">
              <w:rPr>
                <w:rFonts w:cs="B Nazanin"/>
                <w:b w:val="0"/>
                <w:bCs w:val="0"/>
                <w:color w:val="000000" w:themeColor="text1"/>
                <w:sz w:val="22"/>
                <w:szCs w:val="22"/>
              </w:rPr>
              <w:t xml:space="preserve">, </w:t>
            </w:r>
            <w:hyperlink r:id="rId17" w:history="1">
              <w:r w:rsidRPr="005373A0">
                <w:rPr>
                  <w:rStyle w:val="Hyperlink"/>
                  <w:rFonts w:cs="B Nazanin"/>
                  <w:b w:val="0"/>
                  <w:bCs w:val="0"/>
                  <w:color w:val="000000" w:themeColor="text1"/>
                  <w:sz w:val="22"/>
                  <w:szCs w:val="22"/>
                </w:rPr>
                <w:t>Kawanami T</w:t>
              </w:r>
            </w:hyperlink>
            <w:r w:rsidRPr="005373A0">
              <w:rPr>
                <w:rFonts w:cs="B Nazanin"/>
                <w:b w:val="0"/>
                <w:bCs w:val="0"/>
                <w:color w:val="000000" w:themeColor="text1"/>
                <w:sz w:val="22"/>
                <w:szCs w:val="22"/>
              </w:rPr>
              <w:t xml:space="preserve">, </w:t>
            </w:r>
            <w:hyperlink r:id="rId18" w:history="1">
              <w:r w:rsidRPr="005373A0">
                <w:rPr>
                  <w:rStyle w:val="Hyperlink"/>
                  <w:rFonts w:cs="B Nazanin"/>
                  <w:b w:val="0"/>
                  <w:bCs w:val="0"/>
                  <w:color w:val="000000" w:themeColor="text1"/>
                  <w:sz w:val="22"/>
                  <w:szCs w:val="22"/>
                </w:rPr>
                <w:t>Kawabata Y</w:t>
              </w:r>
            </w:hyperlink>
            <w:r w:rsidRPr="005373A0">
              <w:rPr>
                <w:rFonts w:cs="B Nazanin"/>
                <w:b w:val="0"/>
                <w:bCs w:val="0"/>
                <w:color w:val="000000" w:themeColor="text1"/>
                <w:sz w:val="22"/>
                <w:szCs w:val="22"/>
              </w:rPr>
              <w:t xml:space="preserve">, </w:t>
            </w:r>
            <w:hyperlink r:id="rId19" w:history="1">
              <w:r w:rsidRPr="005373A0">
                <w:rPr>
                  <w:rStyle w:val="Hyperlink"/>
                  <w:rFonts w:cs="B Nazanin"/>
                  <w:b w:val="0"/>
                  <w:bCs w:val="0"/>
                  <w:color w:val="000000" w:themeColor="text1"/>
                  <w:sz w:val="22"/>
                  <w:szCs w:val="22"/>
                </w:rPr>
                <w:t>Yatera K</w:t>
              </w:r>
            </w:hyperlink>
            <w:r w:rsidRPr="005373A0">
              <w:rPr>
                <w:rFonts w:cs="B Nazanin"/>
                <w:b w:val="0"/>
                <w:bCs w:val="0"/>
                <w:color w:val="000000" w:themeColor="text1"/>
                <w:sz w:val="22"/>
                <w:szCs w:val="22"/>
              </w:rPr>
              <w:t>.</w:t>
            </w:r>
            <w:r w:rsidRPr="005373A0">
              <w:rPr>
                <w:rFonts w:cs="B Nazanin"/>
                <w:b w:val="0"/>
                <w:bCs w:val="0"/>
                <w:sz w:val="22"/>
                <w:szCs w:val="22"/>
              </w:rPr>
              <w:t xml:space="preserve"> Bilateral Tuberculous Pleurisy with Subsequent Upper Lobe Predominant Pulmonary Fibrosis Mimicking Pleuroparenchymal Fibroelastosis.</w:t>
            </w:r>
            <w:r w:rsidRPr="005373A0">
              <w:rPr>
                <w:rFonts w:cs="B Nazanin"/>
                <w:sz w:val="22"/>
                <w:szCs w:val="22"/>
              </w:rPr>
              <w:t xml:space="preserve"> </w:t>
            </w:r>
            <w:hyperlink r:id="rId20" w:tooltip="Internal medicine (Tokyo, Japan)." w:history="1">
              <w:r w:rsidRPr="005373A0">
                <w:rPr>
                  <w:rStyle w:val="Hyperlink"/>
                  <w:rFonts w:cs="B Nazanin"/>
                  <w:b w:val="0"/>
                  <w:bCs w:val="0"/>
                  <w:color w:val="000000" w:themeColor="text1"/>
                  <w:sz w:val="22"/>
                  <w:szCs w:val="22"/>
                </w:rPr>
                <w:t>Intern Med</w:t>
              </w:r>
            </w:hyperlink>
            <w:r w:rsidRPr="005373A0">
              <w:rPr>
                <w:rFonts w:cs="B Nazanin"/>
                <w:b w:val="0"/>
                <w:bCs w:val="0"/>
                <w:sz w:val="22"/>
                <w:szCs w:val="22"/>
              </w:rPr>
              <w:t>.2017.</w:t>
            </w:r>
          </w:p>
          <w:p w14:paraId="5DE7E027" w14:textId="77777777" w:rsidR="00550A71" w:rsidRPr="005373A0" w:rsidRDefault="00550A71" w:rsidP="00BE5AD1">
            <w:pPr>
              <w:pStyle w:val="Heading1"/>
              <w:jc w:val="both"/>
              <w:rPr>
                <w:rFonts w:cs="B Nazanin"/>
                <w:b w:val="0"/>
                <w:bCs w:val="0"/>
                <w:sz w:val="22"/>
                <w:szCs w:val="22"/>
              </w:rPr>
            </w:pPr>
            <w:r w:rsidRPr="005373A0">
              <w:rPr>
                <w:rFonts w:cs="B Nazanin"/>
                <w:b w:val="0"/>
                <w:bCs w:val="0"/>
                <w:sz w:val="22"/>
                <w:szCs w:val="22"/>
              </w:rPr>
              <w:lastRenderedPageBreak/>
              <w:t xml:space="preserve">32. Shahidatul-Adha M, Zunaina E, Liza-Sharmini AT, et al. Ocular tuberculosis in Hospital Universiti Sains Malaysia – A case series. </w:t>
            </w:r>
            <w:r w:rsidRPr="005373A0">
              <w:rPr>
                <w:rFonts w:cs="B Nazanin"/>
                <w:b w:val="0"/>
                <w:bCs w:val="0"/>
                <w:i/>
                <w:iCs/>
                <w:sz w:val="22"/>
                <w:szCs w:val="22"/>
              </w:rPr>
              <w:t>Annals of Medicine and Surgery</w:t>
            </w:r>
            <w:r w:rsidRPr="005373A0">
              <w:rPr>
                <w:rFonts w:cs="B Nazanin"/>
                <w:b w:val="0"/>
                <w:bCs w:val="0"/>
                <w:sz w:val="22"/>
                <w:szCs w:val="22"/>
              </w:rPr>
              <w:t>. 2017.</w:t>
            </w:r>
          </w:p>
          <w:p w14:paraId="238F154E" w14:textId="77777777" w:rsidR="00550A71" w:rsidRPr="005373A0" w:rsidRDefault="00550A71" w:rsidP="00BE5AD1">
            <w:pPr>
              <w:bidi w:val="0"/>
              <w:jc w:val="both"/>
              <w:rPr>
                <w:rFonts w:ascii="Times New Roman" w:eastAsia="Times New Roman" w:hAnsi="Times New Roman" w:cs="B Nazanin"/>
              </w:rPr>
            </w:pPr>
            <w:r w:rsidRPr="005373A0">
              <w:rPr>
                <w:rFonts w:cs="B Nazanin"/>
              </w:rPr>
              <w:t>33</w:t>
            </w:r>
            <w:r w:rsidRPr="005373A0">
              <w:rPr>
                <w:rFonts w:cs="B Nazanin"/>
                <w:b/>
                <w:bCs/>
              </w:rPr>
              <w:t>.</w:t>
            </w:r>
            <w:r w:rsidRPr="005373A0">
              <w:rPr>
                <w:rFonts w:cs="B Nazanin"/>
              </w:rPr>
              <w:t xml:space="preserve"> </w:t>
            </w:r>
            <w:r w:rsidRPr="005373A0">
              <w:rPr>
                <w:rFonts w:ascii="Times New Roman" w:eastAsia="Times New Roman" w:hAnsi="Times New Roman" w:cs="B Nazanin"/>
              </w:rPr>
              <w:t xml:space="preserve">Walker TM, Crook DW, Peto TEA, Conlon CP. Whole-genome sequencing identifies nosocomial transmission of extra-pulmonary </w:t>
            </w:r>
            <w:r w:rsidRPr="005373A0">
              <w:rPr>
                <w:rFonts w:ascii="Times New Roman" w:eastAsia="Times New Roman" w:hAnsi="Times New Roman" w:cs="B Nazanin"/>
                <w:i/>
                <w:iCs/>
              </w:rPr>
              <w:t>M. tuberculosis</w:t>
            </w:r>
            <w:r w:rsidRPr="005373A0">
              <w:rPr>
                <w:rFonts w:ascii="Times New Roman" w:eastAsia="Times New Roman" w:hAnsi="Times New Roman" w:cs="B Nazanin"/>
              </w:rPr>
              <w:t>. QJM: An International Journal of Medicine. 2016;109(12):819-820.</w:t>
            </w:r>
          </w:p>
          <w:p w14:paraId="433122B5" w14:textId="77777777" w:rsidR="00550A71" w:rsidRPr="005373A0" w:rsidRDefault="00550A71" w:rsidP="00BE5AD1">
            <w:pPr>
              <w:bidi w:val="0"/>
              <w:jc w:val="both"/>
              <w:rPr>
                <w:rFonts w:ascii="Times New Roman" w:eastAsia="Times New Roman" w:hAnsi="Times New Roman" w:cs="B Nazanin"/>
              </w:rPr>
            </w:pPr>
            <w:r w:rsidRPr="005373A0">
              <w:rPr>
                <w:rFonts w:ascii="Times New Roman" w:eastAsia="Times New Roman" w:hAnsi="Times New Roman" w:cs="B Nazanin"/>
              </w:rPr>
              <w:t>34.</w:t>
            </w:r>
            <w:r w:rsidRPr="005373A0">
              <w:rPr>
                <w:rFonts w:cs="B Nazanin"/>
              </w:rPr>
              <w:t xml:space="preserve"> </w:t>
            </w:r>
            <w:r w:rsidRPr="005373A0">
              <w:rPr>
                <w:rFonts w:ascii="Times New Roman" w:eastAsia="Times New Roman" w:hAnsi="Times New Roman" w:cs="B Nazanin"/>
              </w:rPr>
              <w:t xml:space="preserve">Khateeb D, Kang M, Capitle E, Feurdean M. Oral Tuberculosis: A Rare Manifestation of Disseminated Disease in a Patient with Dermatomyositis on Chronic Corticosteroids. </w:t>
            </w:r>
            <w:r w:rsidRPr="005373A0">
              <w:rPr>
                <w:rFonts w:ascii="Times New Roman" w:eastAsia="Times New Roman" w:hAnsi="Times New Roman" w:cs="B Nazanin"/>
                <w:i/>
                <w:iCs/>
              </w:rPr>
              <w:t>Case Reports in Medicine</w:t>
            </w:r>
            <w:r w:rsidRPr="005373A0">
              <w:rPr>
                <w:rFonts w:ascii="Times New Roman" w:eastAsia="Times New Roman" w:hAnsi="Times New Roman" w:cs="B Nazanin"/>
              </w:rPr>
              <w:t>. 2016.</w:t>
            </w:r>
          </w:p>
          <w:p w14:paraId="4F0D5DA2" w14:textId="77777777" w:rsidR="00550A71" w:rsidRPr="005373A0" w:rsidRDefault="00550A71" w:rsidP="00BE5AD1">
            <w:pPr>
              <w:bidi w:val="0"/>
              <w:jc w:val="both"/>
              <w:rPr>
                <w:rFonts w:ascii="Times New Roman" w:eastAsia="Times New Roman" w:hAnsi="Times New Roman" w:cs="B Nazanin"/>
              </w:rPr>
            </w:pPr>
            <w:r w:rsidRPr="005373A0">
              <w:rPr>
                <w:rFonts w:ascii="Times New Roman" w:eastAsia="Times New Roman" w:hAnsi="Times New Roman" w:cs="B Nazanin"/>
              </w:rPr>
              <w:t>35.</w:t>
            </w:r>
            <w:r w:rsidRPr="005373A0">
              <w:rPr>
                <w:rFonts w:cs="B Nazanin"/>
              </w:rPr>
              <w:t xml:space="preserve"> </w:t>
            </w:r>
            <w:r w:rsidRPr="005373A0">
              <w:rPr>
                <w:rFonts w:ascii="Times New Roman" w:eastAsia="Times New Roman" w:hAnsi="Times New Roman" w:cs="B Nazanin"/>
              </w:rPr>
              <w:t xml:space="preserve">Yadav S, Singh P, Hemal A, Kumar R. Genital tuberculosis: current status of diagnosis and management. </w:t>
            </w:r>
            <w:r w:rsidRPr="005373A0">
              <w:rPr>
                <w:rFonts w:ascii="Times New Roman" w:eastAsia="Times New Roman" w:hAnsi="Times New Roman" w:cs="B Nazanin"/>
                <w:i/>
                <w:iCs/>
              </w:rPr>
              <w:t>Translational Andrology and Urology</w:t>
            </w:r>
            <w:r w:rsidRPr="005373A0">
              <w:rPr>
                <w:rFonts w:ascii="Times New Roman" w:eastAsia="Times New Roman" w:hAnsi="Times New Roman" w:cs="B Nazanin"/>
              </w:rPr>
              <w:t>. 2017;6(2):222-233.</w:t>
            </w:r>
          </w:p>
          <w:p w14:paraId="4ECDEE8F" w14:textId="77777777" w:rsidR="00550A71" w:rsidRPr="005373A0" w:rsidRDefault="00550A71" w:rsidP="00BE5AD1">
            <w:pPr>
              <w:pStyle w:val="Heading1"/>
              <w:jc w:val="both"/>
              <w:rPr>
                <w:rFonts w:cs="B Nazanin"/>
                <w:b w:val="0"/>
                <w:bCs w:val="0"/>
                <w:sz w:val="22"/>
                <w:szCs w:val="22"/>
              </w:rPr>
            </w:pPr>
            <w:r w:rsidRPr="005373A0">
              <w:rPr>
                <w:rFonts w:cs="B Nazanin"/>
                <w:b w:val="0"/>
                <w:bCs w:val="0"/>
                <w:sz w:val="22"/>
                <w:szCs w:val="22"/>
              </w:rPr>
              <w:t>36.</w:t>
            </w:r>
            <w:r w:rsidRPr="005373A0">
              <w:rPr>
                <w:rFonts w:cs="B Nazanin"/>
                <w:sz w:val="22"/>
                <w:szCs w:val="22"/>
              </w:rPr>
              <w:t xml:space="preserve"> </w:t>
            </w:r>
            <w:hyperlink r:id="rId21" w:history="1">
              <w:r w:rsidRPr="005373A0">
                <w:rPr>
                  <w:rStyle w:val="Hyperlink"/>
                  <w:rFonts w:cs="B Nazanin"/>
                  <w:b w:val="0"/>
                  <w:bCs w:val="0"/>
                  <w:color w:val="000000" w:themeColor="text1"/>
                  <w:sz w:val="22"/>
                  <w:szCs w:val="22"/>
                </w:rPr>
                <w:t>Fortún J</w:t>
              </w:r>
            </w:hyperlink>
            <w:r w:rsidRPr="005373A0">
              <w:rPr>
                <w:rFonts w:cs="B Nazanin"/>
                <w:b w:val="0"/>
                <w:bCs w:val="0"/>
                <w:color w:val="000000" w:themeColor="text1"/>
                <w:sz w:val="22"/>
                <w:szCs w:val="22"/>
              </w:rPr>
              <w:t xml:space="preserve">, </w:t>
            </w:r>
            <w:hyperlink r:id="rId22" w:history="1">
              <w:r w:rsidRPr="005373A0">
                <w:rPr>
                  <w:rStyle w:val="Hyperlink"/>
                  <w:rFonts w:cs="B Nazanin"/>
                  <w:b w:val="0"/>
                  <w:bCs w:val="0"/>
                  <w:color w:val="000000" w:themeColor="text1"/>
                  <w:sz w:val="22"/>
                  <w:szCs w:val="22"/>
                </w:rPr>
                <w:t>Martín-Dávila P</w:t>
              </w:r>
            </w:hyperlink>
            <w:r w:rsidRPr="005373A0">
              <w:rPr>
                <w:rFonts w:cs="B Nazanin"/>
                <w:b w:val="0"/>
                <w:bCs w:val="0"/>
                <w:color w:val="000000" w:themeColor="text1"/>
                <w:sz w:val="22"/>
                <w:szCs w:val="22"/>
              </w:rPr>
              <w:t xml:space="preserve">, </w:t>
            </w:r>
            <w:hyperlink r:id="rId23" w:history="1">
              <w:r w:rsidRPr="005373A0">
                <w:rPr>
                  <w:rStyle w:val="Hyperlink"/>
                  <w:rFonts w:cs="B Nazanin"/>
                  <w:b w:val="0"/>
                  <w:bCs w:val="0"/>
                  <w:color w:val="000000" w:themeColor="text1"/>
                  <w:sz w:val="22"/>
                  <w:szCs w:val="22"/>
                </w:rPr>
                <w:t>Gómez-Mampaso E</w:t>
              </w:r>
            </w:hyperlink>
            <w:r w:rsidRPr="005373A0">
              <w:rPr>
                <w:rFonts w:cs="B Nazanin"/>
                <w:b w:val="0"/>
                <w:bCs w:val="0"/>
                <w:color w:val="000000" w:themeColor="text1"/>
                <w:sz w:val="22"/>
                <w:szCs w:val="22"/>
              </w:rPr>
              <w:t xml:space="preserve">, </w:t>
            </w:r>
            <w:hyperlink r:id="rId24" w:history="1">
              <w:r w:rsidRPr="005373A0">
                <w:rPr>
                  <w:rStyle w:val="Hyperlink"/>
                  <w:rFonts w:cs="B Nazanin"/>
                  <w:b w:val="0"/>
                  <w:bCs w:val="0"/>
                  <w:color w:val="000000" w:themeColor="text1"/>
                  <w:sz w:val="22"/>
                  <w:szCs w:val="22"/>
                </w:rPr>
                <w:t>González-García A</w:t>
              </w:r>
            </w:hyperlink>
            <w:r w:rsidRPr="005373A0">
              <w:rPr>
                <w:rFonts w:cs="B Nazanin"/>
                <w:b w:val="0"/>
                <w:bCs w:val="0"/>
                <w:color w:val="000000" w:themeColor="text1"/>
                <w:sz w:val="22"/>
                <w:szCs w:val="22"/>
              </w:rPr>
              <w:t xml:space="preserve">, </w:t>
            </w:r>
            <w:hyperlink r:id="rId25" w:history="1">
              <w:r w:rsidRPr="005373A0">
                <w:rPr>
                  <w:rStyle w:val="Hyperlink"/>
                  <w:rFonts w:cs="B Nazanin"/>
                  <w:b w:val="0"/>
                  <w:bCs w:val="0"/>
                  <w:color w:val="000000" w:themeColor="text1"/>
                  <w:sz w:val="22"/>
                  <w:szCs w:val="22"/>
                </w:rPr>
                <w:t>Barbolla I</w:t>
              </w:r>
            </w:hyperlink>
            <w:r w:rsidRPr="005373A0">
              <w:rPr>
                <w:rFonts w:cs="B Nazanin"/>
                <w:b w:val="0"/>
                <w:bCs w:val="0"/>
                <w:color w:val="000000" w:themeColor="text1"/>
                <w:sz w:val="22"/>
                <w:szCs w:val="22"/>
              </w:rPr>
              <w:t xml:space="preserve">, </w:t>
            </w:r>
            <w:hyperlink r:id="rId26" w:history="1">
              <w:r w:rsidRPr="005373A0">
                <w:rPr>
                  <w:rStyle w:val="Hyperlink"/>
                  <w:rFonts w:cs="B Nazanin"/>
                  <w:b w:val="0"/>
                  <w:bCs w:val="0"/>
                  <w:color w:val="000000" w:themeColor="text1"/>
                  <w:sz w:val="22"/>
                  <w:szCs w:val="22"/>
                </w:rPr>
                <w:t>Gómez-García I</w:t>
              </w:r>
            </w:hyperlink>
            <w:r w:rsidRPr="005373A0">
              <w:rPr>
                <w:rFonts w:cs="B Nazanin"/>
                <w:b w:val="0"/>
                <w:bCs w:val="0"/>
                <w:color w:val="000000" w:themeColor="text1"/>
                <w:sz w:val="22"/>
                <w:szCs w:val="22"/>
              </w:rPr>
              <w:t>.</w:t>
            </w:r>
            <w:r w:rsidRPr="005373A0">
              <w:rPr>
                <w:rFonts w:cs="B Nazanin"/>
                <w:b w:val="0"/>
                <w:bCs w:val="0"/>
                <w:sz w:val="22"/>
                <w:szCs w:val="22"/>
              </w:rPr>
              <w:t xml:space="preserve"> Extra-pulmonary tuberculosis: differential aspects and role of 16S-rRNA in urine.</w:t>
            </w:r>
          </w:p>
          <w:p w14:paraId="4D45D491" w14:textId="77777777" w:rsidR="00550A71" w:rsidRPr="005373A0" w:rsidRDefault="00550A71" w:rsidP="00BE5AD1">
            <w:pPr>
              <w:pStyle w:val="Heading1"/>
              <w:jc w:val="both"/>
              <w:rPr>
                <w:rStyle w:val="shorttext"/>
                <w:rFonts w:cs="B Nazanin"/>
                <w:b w:val="0"/>
                <w:bCs w:val="0"/>
                <w:sz w:val="22"/>
                <w:szCs w:val="22"/>
              </w:rPr>
            </w:pPr>
            <w:r w:rsidRPr="005373A0">
              <w:rPr>
                <w:rFonts w:cs="B Nazanin"/>
                <w:b w:val="0"/>
                <w:bCs w:val="0"/>
                <w:sz w:val="22"/>
                <w:szCs w:val="22"/>
              </w:rPr>
              <w:t>37.</w:t>
            </w:r>
            <w:r w:rsidRPr="005373A0">
              <w:rPr>
                <w:rFonts w:cs="B Nazanin"/>
                <w:sz w:val="22"/>
                <w:szCs w:val="22"/>
              </w:rPr>
              <w:t xml:space="preserve"> </w:t>
            </w:r>
            <w:r w:rsidRPr="005373A0">
              <w:rPr>
                <w:rStyle w:val="shorttext"/>
                <w:rFonts w:cs="B Nazanin"/>
                <w:b w:val="0"/>
                <w:bCs w:val="0"/>
                <w:sz w:val="22"/>
                <w:szCs w:val="22"/>
              </w:rPr>
              <w:t>Yousef Nejad S,Mousavi garahi A,Mehrabi Y.</w:t>
            </w:r>
            <w:r w:rsidRPr="005373A0">
              <w:rPr>
                <w:rFonts w:cs="B Nazanin"/>
                <w:b w:val="0"/>
                <w:bCs w:val="0"/>
                <w:sz w:val="22"/>
                <w:szCs w:val="22"/>
              </w:rPr>
              <w:t xml:space="preserve"> Detection of delayed time in the diagnosis and treatment of pulmonary tuberculosis in Kurdistan province.</w:t>
            </w:r>
            <w:r w:rsidRPr="005373A0">
              <w:rPr>
                <w:rFonts w:cs="B Nazanin"/>
                <w:sz w:val="22"/>
                <w:szCs w:val="22"/>
              </w:rPr>
              <w:t xml:space="preserve"> </w:t>
            </w:r>
            <w:r w:rsidRPr="005373A0">
              <w:rPr>
                <w:rStyle w:val="shorttext"/>
                <w:rFonts w:cs="B Nazanin"/>
                <w:b w:val="0"/>
                <w:bCs w:val="0"/>
                <w:sz w:val="22"/>
                <w:szCs w:val="22"/>
              </w:rPr>
              <w:t>Journal of Medicine in Turkey.2010;77:65-70.</w:t>
            </w:r>
          </w:p>
          <w:p w14:paraId="0AF898BE" w14:textId="77777777" w:rsidR="00550A71" w:rsidRDefault="00550A71" w:rsidP="00BE5AD1">
            <w:pPr>
              <w:pStyle w:val="Heading1"/>
              <w:jc w:val="both"/>
              <w:rPr>
                <w:rFonts w:cs="B Nazanin"/>
                <w:b w:val="0"/>
                <w:bCs w:val="0"/>
                <w:sz w:val="22"/>
                <w:szCs w:val="22"/>
              </w:rPr>
            </w:pPr>
            <w:r w:rsidRPr="005373A0">
              <w:rPr>
                <w:rFonts w:cs="B Nazanin"/>
                <w:b w:val="0"/>
                <w:bCs w:val="0"/>
                <w:sz w:val="22"/>
                <w:szCs w:val="22"/>
              </w:rPr>
              <w:t>38.</w:t>
            </w:r>
            <w:r w:rsidRPr="005373A0">
              <w:rPr>
                <w:rFonts w:cs="B Nazanin"/>
                <w:sz w:val="22"/>
                <w:szCs w:val="22"/>
              </w:rPr>
              <w:t xml:space="preserve"> </w:t>
            </w:r>
            <w:r w:rsidRPr="005373A0">
              <w:rPr>
                <w:rStyle w:val="shorttext"/>
                <w:rFonts w:cs="B Nazanin"/>
                <w:b w:val="0"/>
                <w:bCs w:val="0"/>
                <w:sz w:val="22"/>
                <w:szCs w:val="22"/>
              </w:rPr>
              <w:t>Rezaei F, Akbari H, Rezaei Gh.</w:t>
            </w:r>
            <w:r w:rsidRPr="005373A0">
              <w:rPr>
                <w:rFonts w:cs="B Nazanin"/>
                <w:sz w:val="22"/>
                <w:szCs w:val="22"/>
              </w:rPr>
              <w:t xml:space="preserve"> </w:t>
            </w:r>
            <w:r w:rsidRPr="005373A0">
              <w:rPr>
                <w:rFonts w:cs="B Nazanin"/>
                <w:b w:val="0"/>
                <w:bCs w:val="0"/>
                <w:sz w:val="22"/>
                <w:szCs w:val="22"/>
              </w:rPr>
              <w:t>A Long Delay in Definite Diagnosis of Pulmonary Tuberculosis and the Role of Physician Delay.</w:t>
            </w:r>
            <w:r w:rsidRPr="005373A0">
              <w:rPr>
                <w:rFonts w:cs="B Nazanin"/>
                <w:sz w:val="22"/>
                <w:szCs w:val="22"/>
              </w:rPr>
              <w:t xml:space="preserve"> </w:t>
            </w:r>
            <w:r w:rsidRPr="005373A0">
              <w:rPr>
                <w:rStyle w:val="shorttext"/>
                <w:rFonts w:cs="B Nazanin"/>
                <w:b w:val="0"/>
                <w:bCs w:val="0"/>
                <w:sz w:val="22"/>
                <w:szCs w:val="22"/>
              </w:rPr>
              <w:t>Journal of Mashhad University of Medical Sciences.2008;99(51):37-40.</w:t>
            </w:r>
          </w:p>
          <w:p w14:paraId="7E08713C" w14:textId="77777777" w:rsidR="00550A71" w:rsidRDefault="00550A71" w:rsidP="00BE5AD1">
            <w:pPr>
              <w:pStyle w:val="Heading1"/>
              <w:jc w:val="both"/>
              <w:rPr>
                <w:rFonts w:cs="B Nazanin"/>
                <w:b w:val="0"/>
                <w:bCs w:val="0"/>
                <w:sz w:val="22"/>
                <w:szCs w:val="22"/>
              </w:rPr>
            </w:pPr>
            <w:r>
              <w:rPr>
                <w:rFonts w:cs="B Nazanin"/>
                <w:b w:val="0"/>
                <w:bCs w:val="0"/>
                <w:sz w:val="22"/>
                <w:szCs w:val="22"/>
              </w:rPr>
              <w:t>39.</w:t>
            </w:r>
            <w:r>
              <w:t xml:space="preserve"> </w:t>
            </w:r>
            <w:r w:rsidRPr="0069730B">
              <w:rPr>
                <w:b w:val="0"/>
                <w:bCs w:val="0"/>
                <w:sz w:val="22"/>
                <w:szCs w:val="22"/>
              </w:rPr>
              <w:t>Saghafipour A, Noroozei M, Mostafavi R, Heidarpour , A, Ghorbani , M. The epidemiologic status of Pulmonary Tuberculosis and its associated risk factors in Qom province during 2002-2010. J Mazandaran Univ Med Sci. 2012; 22 (90) :63-70</w:t>
            </w:r>
            <w:r>
              <w:rPr>
                <w:rFonts w:cs="B Nazanin"/>
                <w:b w:val="0"/>
                <w:bCs w:val="0"/>
                <w:sz w:val="22"/>
                <w:szCs w:val="22"/>
              </w:rPr>
              <w:t>.</w:t>
            </w:r>
          </w:p>
          <w:p w14:paraId="24ECFE30" w14:textId="77777777" w:rsidR="00550A71" w:rsidRPr="00F5002D" w:rsidRDefault="00550A71" w:rsidP="00BE5AD1">
            <w:pPr>
              <w:pStyle w:val="Heading1"/>
              <w:jc w:val="both"/>
              <w:rPr>
                <w:rFonts w:cs="B Nazanin"/>
                <w:b w:val="0"/>
                <w:bCs w:val="0"/>
                <w:sz w:val="22"/>
                <w:szCs w:val="22"/>
              </w:rPr>
            </w:pPr>
          </w:p>
        </w:tc>
      </w:tr>
    </w:tbl>
    <w:p w14:paraId="491A1847" w14:textId="77777777" w:rsidR="00550A71" w:rsidRPr="00550A71" w:rsidRDefault="00550A71" w:rsidP="00550A71">
      <w:pPr>
        <w:bidi w:val="0"/>
        <w:spacing w:line="360" w:lineRule="auto"/>
        <w:jc w:val="both"/>
        <w:rPr>
          <w:rFonts w:ascii="Times New Roman" w:hAnsi="Times New Roman" w:cs="Times New Roman"/>
          <w:sz w:val="28"/>
          <w:szCs w:val="28"/>
          <w:rtl/>
        </w:rPr>
      </w:pPr>
    </w:p>
    <w:sectPr w:rsidR="00550A71" w:rsidRPr="00550A71" w:rsidSect="00E835A3">
      <w:footerReference w:type="default" r:id="rId2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E9886" w14:textId="77777777" w:rsidR="00010E6C" w:rsidRDefault="00010E6C" w:rsidP="0019618F">
      <w:pPr>
        <w:spacing w:after="0" w:line="240" w:lineRule="auto"/>
      </w:pPr>
      <w:r>
        <w:separator/>
      </w:r>
    </w:p>
  </w:endnote>
  <w:endnote w:type="continuationSeparator" w:id="0">
    <w:p w14:paraId="7BFF8061" w14:textId="77777777" w:rsidR="00010E6C" w:rsidRDefault="00010E6C" w:rsidP="00196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 Nazanin">
    <w:altName w:val="Courier New"/>
    <w:charset w:val="B2"/>
    <w:family w:val="auto"/>
    <w:pitch w:val="variable"/>
    <w:sig w:usb0="00002001" w:usb1="80000000" w:usb2="00000008" w:usb3="00000000" w:csb0="00000040" w:csb1="00000000"/>
  </w:font>
  <w:font w:name="Humanist777BT-LightB">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05942968"/>
      <w:docPartObj>
        <w:docPartGallery w:val="Page Numbers (Bottom of Page)"/>
        <w:docPartUnique/>
      </w:docPartObj>
    </w:sdtPr>
    <w:sdtEndPr>
      <w:rPr>
        <w:noProof/>
      </w:rPr>
    </w:sdtEndPr>
    <w:sdtContent>
      <w:p w14:paraId="62BB4026" w14:textId="67A393FF" w:rsidR="0019618F" w:rsidRDefault="0019618F">
        <w:pPr>
          <w:pStyle w:val="Footer"/>
          <w:jc w:val="center"/>
        </w:pPr>
        <w:r>
          <w:fldChar w:fldCharType="begin"/>
        </w:r>
        <w:r>
          <w:instrText xml:space="preserve"> PAGE   \* MERGEFORMAT </w:instrText>
        </w:r>
        <w:r>
          <w:fldChar w:fldCharType="separate"/>
        </w:r>
        <w:r w:rsidR="00D622F1">
          <w:rPr>
            <w:noProof/>
          </w:rPr>
          <w:t>1</w:t>
        </w:r>
        <w:r>
          <w:rPr>
            <w:noProof/>
          </w:rPr>
          <w:fldChar w:fldCharType="end"/>
        </w:r>
      </w:p>
    </w:sdtContent>
  </w:sdt>
  <w:p w14:paraId="6189F9C1" w14:textId="77777777" w:rsidR="0019618F" w:rsidRDefault="00196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B5825" w14:textId="77777777" w:rsidR="00010E6C" w:rsidRDefault="00010E6C" w:rsidP="0019618F">
      <w:pPr>
        <w:spacing w:after="0" w:line="240" w:lineRule="auto"/>
      </w:pPr>
      <w:r>
        <w:separator/>
      </w:r>
    </w:p>
  </w:footnote>
  <w:footnote w:type="continuationSeparator" w:id="0">
    <w:p w14:paraId="66810EBB" w14:textId="77777777" w:rsidR="00010E6C" w:rsidRDefault="00010E6C" w:rsidP="00196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321D8"/>
    <w:multiLevelType w:val="hybridMultilevel"/>
    <w:tmpl w:val="E3BC387E"/>
    <w:lvl w:ilvl="0" w:tplc="50289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85C"/>
    <w:rsid w:val="00000924"/>
    <w:rsid w:val="00002F9D"/>
    <w:rsid w:val="0001054A"/>
    <w:rsid w:val="00010E6C"/>
    <w:rsid w:val="00013051"/>
    <w:rsid w:val="00014AF4"/>
    <w:rsid w:val="000163E1"/>
    <w:rsid w:val="000164E2"/>
    <w:rsid w:val="0001679C"/>
    <w:rsid w:val="0002330A"/>
    <w:rsid w:val="00025449"/>
    <w:rsid w:val="00025913"/>
    <w:rsid w:val="00030C81"/>
    <w:rsid w:val="000315D0"/>
    <w:rsid w:val="0003571F"/>
    <w:rsid w:val="00037115"/>
    <w:rsid w:val="000424E8"/>
    <w:rsid w:val="000431E0"/>
    <w:rsid w:val="00043DA9"/>
    <w:rsid w:val="00044118"/>
    <w:rsid w:val="00045EAD"/>
    <w:rsid w:val="00047368"/>
    <w:rsid w:val="00050850"/>
    <w:rsid w:val="0005394E"/>
    <w:rsid w:val="000579A9"/>
    <w:rsid w:val="00060AEF"/>
    <w:rsid w:val="00061E59"/>
    <w:rsid w:val="00061E68"/>
    <w:rsid w:val="000625D1"/>
    <w:rsid w:val="00063BB5"/>
    <w:rsid w:val="000657CE"/>
    <w:rsid w:val="00072008"/>
    <w:rsid w:val="000725E3"/>
    <w:rsid w:val="000730DC"/>
    <w:rsid w:val="000752D0"/>
    <w:rsid w:val="00076356"/>
    <w:rsid w:val="0008051C"/>
    <w:rsid w:val="00081F37"/>
    <w:rsid w:val="00082B2B"/>
    <w:rsid w:val="00085B65"/>
    <w:rsid w:val="00085C4B"/>
    <w:rsid w:val="00087458"/>
    <w:rsid w:val="000914C9"/>
    <w:rsid w:val="0009406B"/>
    <w:rsid w:val="000A0CD3"/>
    <w:rsid w:val="000A15C9"/>
    <w:rsid w:val="000A2E0E"/>
    <w:rsid w:val="000A6426"/>
    <w:rsid w:val="000A6991"/>
    <w:rsid w:val="000B5DBE"/>
    <w:rsid w:val="000C3095"/>
    <w:rsid w:val="000D76B8"/>
    <w:rsid w:val="000E0673"/>
    <w:rsid w:val="000E29BF"/>
    <w:rsid w:val="000E331C"/>
    <w:rsid w:val="000F3BD4"/>
    <w:rsid w:val="000F5933"/>
    <w:rsid w:val="000F5D84"/>
    <w:rsid w:val="000F6252"/>
    <w:rsid w:val="00100569"/>
    <w:rsid w:val="0010133C"/>
    <w:rsid w:val="00102FBA"/>
    <w:rsid w:val="0010469C"/>
    <w:rsid w:val="00112CD1"/>
    <w:rsid w:val="00113D8D"/>
    <w:rsid w:val="0011545A"/>
    <w:rsid w:val="00115AE1"/>
    <w:rsid w:val="00123626"/>
    <w:rsid w:val="00125BE9"/>
    <w:rsid w:val="00130B33"/>
    <w:rsid w:val="0013142D"/>
    <w:rsid w:val="00143E8C"/>
    <w:rsid w:val="00145664"/>
    <w:rsid w:val="001479AA"/>
    <w:rsid w:val="00147A6C"/>
    <w:rsid w:val="0015769D"/>
    <w:rsid w:val="00157C3E"/>
    <w:rsid w:val="00162593"/>
    <w:rsid w:val="00164D69"/>
    <w:rsid w:val="00167D28"/>
    <w:rsid w:val="001801B0"/>
    <w:rsid w:val="00182DE1"/>
    <w:rsid w:val="00183173"/>
    <w:rsid w:val="0018705D"/>
    <w:rsid w:val="001903DE"/>
    <w:rsid w:val="001913FA"/>
    <w:rsid w:val="0019618F"/>
    <w:rsid w:val="001A3205"/>
    <w:rsid w:val="001A7C2F"/>
    <w:rsid w:val="001B4254"/>
    <w:rsid w:val="001B7F6A"/>
    <w:rsid w:val="001C0A0A"/>
    <w:rsid w:val="001C0EEA"/>
    <w:rsid w:val="001C0FAD"/>
    <w:rsid w:val="001C1F52"/>
    <w:rsid w:val="001C427E"/>
    <w:rsid w:val="001C4784"/>
    <w:rsid w:val="001C5524"/>
    <w:rsid w:val="001D2BE7"/>
    <w:rsid w:val="001D7356"/>
    <w:rsid w:val="001E04AA"/>
    <w:rsid w:val="001F1F60"/>
    <w:rsid w:val="001F3F3F"/>
    <w:rsid w:val="001F4347"/>
    <w:rsid w:val="001F495A"/>
    <w:rsid w:val="00200474"/>
    <w:rsid w:val="002005E6"/>
    <w:rsid w:val="00201E75"/>
    <w:rsid w:val="0020257B"/>
    <w:rsid w:val="00203A5C"/>
    <w:rsid w:val="002055AF"/>
    <w:rsid w:val="00206130"/>
    <w:rsid w:val="002065F8"/>
    <w:rsid w:val="00213AA4"/>
    <w:rsid w:val="00215491"/>
    <w:rsid w:val="00225DF2"/>
    <w:rsid w:val="0022766C"/>
    <w:rsid w:val="002305AD"/>
    <w:rsid w:val="002311B9"/>
    <w:rsid w:val="00241E6C"/>
    <w:rsid w:val="0024293A"/>
    <w:rsid w:val="002441D0"/>
    <w:rsid w:val="002476A9"/>
    <w:rsid w:val="0025080A"/>
    <w:rsid w:val="00252B60"/>
    <w:rsid w:val="0026451E"/>
    <w:rsid w:val="0027045E"/>
    <w:rsid w:val="00272581"/>
    <w:rsid w:val="002746A6"/>
    <w:rsid w:val="0028592B"/>
    <w:rsid w:val="002B1015"/>
    <w:rsid w:val="002B3D2C"/>
    <w:rsid w:val="002B7B9D"/>
    <w:rsid w:val="002C2247"/>
    <w:rsid w:val="002C2F0C"/>
    <w:rsid w:val="002C3A55"/>
    <w:rsid w:val="002C47BE"/>
    <w:rsid w:val="002C5197"/>
    <w:rsid w:val="002C7522"/>
    <w:rsid w:val="002D1B5F"/>
    <w:rsid w:val="002D1FBD"/>
    <w:rsid w:val="002D23CA"/>
    <w:rsid w:val="002D6D3B"/>
    <w:rsid w:val="002D7C53"/>
    <w:rsid w:val="002E6BDE"/>
    <w:rsid w:val="002E74F6"/>
    <w:rsid w:val="002F27B8"/>
    <w:rsid w:val="002F61D1"/>
    <w:rsid w:val="003007B7"/>
    <w:rsid w:val="00301B25"/>
    <w:rsid w:val="003124D4"/>
    <w:rsid w:val="0031385C"/>
    <w:rsid w:val="00314E41"/>
    <w:rsid w:val="00314E67"/>
    <w:rsid w:val="00323D27"/>
    <w:rsid w:val="00326D8C"/>
    <w:rsid w:val="00340946"/>
    <w:rsid w:val="00344F13"/>
    <w:rsid w:val="00357618"/>
    <w:rsid w:val="00361909"/>
    <w:rsid w:val="00363D7E"/>
    <w:rsid w:val="00366D99"/>
    <w:rsid w:val="0037175C"/>
    <w:rsid w:val="0037206D"/>
    <w:rsid w:val="003756A5"/>
    <w:rsid w:val="003845C6"/>
    <w:rsid w:val="00384E85"/>
    <w:rsid w:val="003931E3"/>
    <w:rsid w:val="0039359D"/>
    <w:rsid w:val="003A2E4E"/>
    <w:rsid w:val="003A345B"/>
    <w:rsid w:val="003A4526"/>
    <w:rsid w:val="003A471A"/>
    <w:rsid w:val="003A67D7"/>
    <w:rsid w:val="003B05B3"/>
    <w:rsid w:val="003B0624"/>
    <w:rsid w:val="003B0B52"/>
    <w:rsid w:val="003B2784"/>
    <w:rsid w:val="003B285B"/>
    <w:rsid w:val="003B5361"/>
    <w:rsid w:val="003B754B"/>
    <w:rsid w:val="003C35BD"/>
    <w:rsid w:val="003C366B"/>
    <w:rsid w:val="003C450C"/>
    <w:rsid w:val="003C6AF2"/>
    <w:rsid w:val="003D4F81"/>
    <w:rsid w:val="003F3AAD"/>
    <w:rsid w:val="00403BF8"/>
    <w:rsid w:val="004051DC"/>
    <w:rsid w:val="0040775D"/>
    <w:rsid w:val="004105D9"/>
    <w:rsid w:val="00411F7E"/>
    <w:rsid w:val="00413ECE"/>
    <w:rsid w:val="00414FBC"/>
    <w:rsid w:val="004178F0"/>
    <w:rsid w:val="004257E9"/>
    <w:rsid w:val="004359D9"/>
    <w:rsid w:val="00435D29"/>
    <w:rsid w:val="00436E09"/>
    <w:rsid w:val="00443A9A"/>
    <w:rsid w:val="00446F55"/>
    <w:rsid w:val="00454CC9"/>
    <w:rsid w:val="0045570D"/>
    <w:rsid w:val="004577EF"/>
    <w:rsid w:val="00462F7C"/>
    <w:rsid w:val="00465A72"/>
    <w:rsid w:val="00466D2B"/>
    <w:rsid w:val="00471944"/>
    <w:rsid w:val="00477D75"/>
    <w:rsid w:val="004808C7"/>
    <w:rsid w:val="00482EFF"/>
    <w:rsid w:val="004867FF"/>
    <w:rsid w:val="00487298"/>
    <w:rsid w:val="00490DC9"/>
    <w:rsid w:val="00494CE0"/>
    <w:rsid w:val="004A2FDA"/>
    <w:rsid w:val="004A49CB"/>
    <w:rsid w:val="004A6EE8"/>
    <w:rsid w:val="004B02FF"/>
    <w:rsid w:val="004B0EF7"/>
    <w:rsid w:val="004B36A8"/>
    <w:rsid w:val="004B549D"/>
    <w:rsid w:val="004B60E7"/>
    <w:rsid w:val="004C2408"/>
    <w:rsid w:val="004C6086"/>
    <w:rsid w:val="004C6AE8"/>
    <w:rsid w:val="004D3709"/>
    <w:rsid w:val="004D4ED7"/>
    <w:rsid w:val="004D7A51"/>
    <w:rsid w:val="004E04BE"/>
    <w:rsid w:val="004F0BBD"/>
    <w:rsid w:val="004F1D38"/>
    <w:rsid w:val="004F26DC"/>
    <w:rsid w:val="004F273A"/>
    <w:rsid w:val="004F4995"/>
    <w:rsid w:val="00502A9B"/>
    <w:rsid w:val="00506670"/>
    <w:rsid w:val="00507DC6"/>
    <w:rsid w:val="00522215"/>
    <w:rsid w:val="00523EFD"/>
    <w:rsid w:val="00526BE0"/>
    <w:rsid w:val="00527D7D"/>
    <w:rsid w:val="00527D87"/>
    <w:rsid w:val="00534297"/>
    <w:rsid w:val="00536073"/>
    <w:rsid w:val="005373A0"/>
    <w:rsid w:val="00546E51"/>
    <w:rsid w:val="00550A71"/>
    <w:rsid w:val="00552FAF"/>
    <w:rsid w:val="00555EB9"/>
    <w:rsid w:val="0055710B"/>
    <w:rsid w:val="005577CD"/>
    <w:rsid w:val="005579D3"/>
    <w:rsid w:val="00561315"/>
    <w:rsid w:val="005627C9"/>
    <w:rsid w:val="00562A77"/>
    <w:rsid w:val="005646DF"/>
    <w:rsid w:val="0056478A"/>
    <w:rsid w:val="00567766"/>
    <w:rsid w:val="00570D39"/>
    <w:rsid w:val="00571FCA"/>
    <w:rsid w:val="0057264D"/>
    <w:rsid w:val="00573155"/>
    <w:rsid w:val="005773E6"/>
    <w:rsid w:val="005804ED"/>
    <w:rsid w:val="00586730"/>
    <w:rsid w:val="00591575"/>
    <w:rsid w:val="00592B09"/>
    <w:rsid w:val="00593704"/>
    <w:rsid w:val="00595768"/>
    <w:rsid w:val="005A18C3"/>
    <w:rsid w:val="005A1939"/>
    <w:rsid w:val="005B48E6"/>
    <w:rsid w:val="005C07F1"/>
    <w:rsid w:val="005C5C65"/>
    <w:rsid w:val="005C5CC6"/>
    <w:rsid w:val="005C6B03"/>
    <w:rsid w:val="005D2EE3"/>
    <w:rsid w:val="005D65F1"/>
    <w:rsid w:val="005F1E08"/>
    <w:rsid w:val="005F42E8"/>
    <w:rsid w:val="005F446A"/>
    <w:rsid w:val="005F70FB"/>
    <w:rsid w:val="0060209D"/>
    <w:rsid w:val="00603730"/>
    <w:rsid w:val="00605560"/>
    <w:rsid w:val="0061247E"/>
    <w:rsid w:val="006125F8"/>
    <w:rsid w:val="006139F8"/>
    <w:rsid w:val="00616F94"/>
    <w:rsid w:val="0062119A"/>
    <w:rsid w:val="006245CC"/>
    <w:rsid w:val="00625675"/>
    <w:rsid w:val="00630333"/>
    <w:rsid w:val="00631CE3"/>
    <w:rsid w:val="006327EC"/>
    <w:rsid w:val="00632A52"/>
    <w:rsid w:val="00636E74"/>
    <w:rsid w:val="00644E26"/>
    <w:rsid w:val="006465FE"/>
    <w:rsid w:val="0065255C"/>
    <w:rsid w:val="006538A3"/>
    <w:rsid w:val="006556D9"/>
    <w:rsid w:val="00657771"/>
    <w:rsid w:val="0066042E"/>
    <w:rsid w:val="00664546"/>
    <w:rsid w:val="006654ED"/>
    <w:rsid w:val="00667B9A"/>
    <w:rsid w:val="0067186F"/>
    <w:rsid w:val="00674EE8"/>
    <w:rsid w:val="00680EC3"/>
    <w:rsid w:val="0068289C"/>
    <w:rsid w:val="006830C9"/>
    <w:rsid w:val="006856DA"/>
    <w:rsid w:val="00687D8F"/>
    <w:rsid w:val="00690771"/>
    <w:rsid w:val="0069730B"/>
    <w:rsid w:val="006A2E79"/>
    <w:rsid w:val="006A4869"/>
    <w:rsid w:val="006A6E7E"/>
    <w:rsid w:val="006B39C2"/>
    <w:rsid w:val="006B61E5"/>
    <w:rsid w:val="006B65A1"/>
    <w:rsid w:val="006C2C5F"/>
    <w:rsid w:val="006C441A"/>
    <w:rsid w:val="006C54AC"/>
    <w:rsid w:val="006C76F7"/>
    <w:rsid w:val="006D4FBE"/>
    <w:rsid w:val="006D7F08"/>
    <w:rsid w:val="006E1FFA"/>
    <w:rsid w:val="006E2C9D"/>
    <w:rsid w:val="006E5A75"/>
    <w:rsid w:val="006F5B2C"/>
    <w:rsid w:val="006F5DC5"/>
    <w:rsid w:val="006F7914"/>
    <w:rsid w:val="00703213"/>
    <w:rsid w:val="00704592"/>
    <w:rsid w:val="00711D6E"/>
    <w:rsid w:val="00715706"/>
    <w:rsid w:val="00715F46"/>
    <w:rsid w:val="00717962"/>
    <w:rsid w:val="00717AD1"/>
    <w:rsid w:val="007200B0"/>
    <w:rsid w:val="00722C5F"/>
    <w:rsid w:val="007234D6"/>
    <w:rsid w:val="007239D5"/>
    <w:rsid w:val="00724BE8"/>
    <w:rsid w:val="00727C1E"/>
    <w:rsid w:val="0073051E"/>
    <w:rsid w:val="00732AED"/>
    <w:rsid w:val="00734D18"/>
    <w:rsid w:val="00734EE2"/>
    <w:rsid w:val="007366F3"/>
    <w:rsid w:val="0074047A"/>
    <w:rsid w:val="007410CC"/>
    <w:rsid w:val="007417F4"/>
    <w:rsid w:val="00742B6F"/>
    <w:rsid w:val="00744EB9"/>
    <w:rsid w:val="007451F0"/>
    <w:rsid w:val="00747250"/>
    <w:rsid w:val="00753510"/>
    <w:rsid w:val="007579BD"/>
    <w:rsid w:val="00763999"/>
    <w:rsid w:val="00763AE4"/>
    <w:rsid w:val="0076432F"/>
    <w:rsid w:val="007646FF"/>
    <w:rsid w:val="0077445D"/>
    <w:rsid w:val="007763E7"/>
    <w:rsid w:val="007875B2"/>
    <w:rsid w:val="007908E9"/>
    <w:rsid w:val="007908F9"/>
    <w:rsid w:val="00791477"/>
    <w:rsid w:val="007945E6"/>
    <w:rsid w:val="0079583A"/>
    <w:rsid w:val="00796910"/>
    <w:rsid w:val="00797C22"/>
    <w:rsid w:val="007A639B"/>
    <w:rsid w:val="007C2998"/>
    <w:rsid w:val="007C3FAD"/>
    <w:rsid w:val="007C4292"/>
    <w:rsid w:val="007D2E4B"/>
    <w:rsid w:val="007D4C32"/>
    <w:rsid w:val="007E64BE"/>
    <w:rsid w:val="007E6A2D"/>
    <w:rsid w:val="007F27EB"/>
    <w:rsid w:val="007F79B2"/>
    <w:rsid w:val="00802293"/>
    <w:rsid w:val="008022BA"/>
    <w:rsid w:val="008039B3"/>
    <w:rsid w:val="0080774F"/>
    <w:rsid w:val="00812595"/>
    <w:rsid w:val="00812854"/>
    <w:rsid w:val="0081355F"/>
    <w:rsid w:val="00815ECA"/>
    <w:rsid w:val="0081631D"/>
    <w:rsid w:val="008228EF"/>
    <w:rsid w:val="00825DC4"/>
    <w:rsid w:val="00826BFB"/>
    <w:rsid w:val="00826C19"/>
    <w:rsid w:val="00830D91"/>
    <w:rsid w:val="008312B3"/>
    <w:rsid w:val="0083521D"/>
    <w:rsid w:val="008369DB"/>
    <w:rsid w:val="00836BDC"/>
    <w:rsid w:val="00842914"/>
    <w:rsid w:val="00847765"/>
    <w:rsid w:val="00850233"/>
    <w:rsid w:val="00850FD7"/>
    <w:rsid w:val="008536FD"/>
    <w:rsid w:val="008622B4"/>
    <w:rsid w:val="008633E4"/>
    <w:rsid w:val="00870D76"/>
    <w:rsid w:val="0087194E"/>
    <w:rsid w:val="0087261B"/>
    <w:rsid w:val="0087359B"/>
    <w:rsid w:val="008757E8"/>
    <w:rsid w:val="008771BB"/>
    <w:rsid w:val="008802E4"/>
    <w:rsid w:val="0088050B"/>
    <w:rsid w:val="0088135B"/>
    <w:rsid w:val="0088484E"/>
    <w:rsid w:val="00887DA3"/>
    <w:rsid w:val="0089012F"/>
    <w:rsid w:val="008907DC"/>
    <w:rsid w:val="00891BA7"/>
    <w:rsid w:val="00891C73"/>
    <w:rsid w:val="008921BE"/>
    <w:rsid w:val="008A4A72"/>
    <w:rsid w:val="008B02F3"/>
    <w:rsid w:val="008B0491"/>
    <w:rsid w:val="008B138E"/>
    <w:rsid w:val="008B219A"/>
    <w:rsid w:val="008B4EE6"/>
    <w:rsid w:val="008B7289"/>
    <w:rsid w:val="008B73E7"/>
    <w:rsid w:val="008C13E6"/>
    <w:rsid w:val="008C7550"/>
    <w:rsid w:val="008C7E9E"/>
    <w:rsid w:val="008D0659"/>
    <w:rsid w:val="008D2215"/>
    <w:rsid w:val="008E2F0E"/>
    <w:rsid w:val="008E45C1"/>
    <w:rsid w:val="008E6915"/>
    <w:rsid w:val="008F18B4"/>
    <w:rsid w:val="0090181E"/>
    <w:rsid w:val="009030A5"/>
    <w:rsid w:val="0090328E"/>
    <w:rsid w:val="00916CA1"/>
    <w:rsid w:val="00923236"/>
    <w:rsid w:val="00923C48"/>
    <w:rsid w:val="00924040"/>
    <w:rsid w:val="00925D59"/>
    <w:rsid w:val="009361B1"/>
    <w:rsid w:val="00943A1E"/>
    <w:rsid w:val="00944A9B"/>
    <w:rsid w:val="00950E40"/>
    <w:rsid w:val="00956BE2"/>
    <w:rsid w:val="0096675A"/>
    <w:rsid w:val="009716FE"/>
    <w:rsid w:val="00973844"/>
    <w:rsid w:val="00976A2F"/>
    <w:rsid w:val="00977C31"/>
    <w:rsid w:val="00984060"/>
    <w:rsid w:val="00992DB8"/>
    <w:rsid w:val="00996930"/>
    <w:rsid w:val="009A2044"/>
    <w:rsid w:val="009B203A"/>
    <w:rsid w:val="009C0F25"/>
    <w:rsid w:val="009C14B0"/>
    <w:rsid w:val="009C5D95"/>
    <w:rsid w:val="009D213A"/>
    <w:rsid w:val="009E3B72"/>
    <w:rsid w:val="009E489F"/>
    <w:rsid w:val="009F2297"/>
    <w:rsid w:val="009F5DB2"/>
    <w:rsid w:val="009F6403"/>
    <w:rsid w:val="00A022C6"/>
    <w:rsid w:val="00A03FFF"/>
    <w:rsid w:val="00A131C6"/>
    <w:rsid w:val="00A14989"/>
    <w:rsid w:val="00A15EDA"/>
    <w:rsid w:val="00A20B17"/>
    <w:rsid w:val="00A23401"/>
    <w:rsid w:val="00A239BF"/>
    <w:rsid w:val="00A26015"/>
    <w:rsid w:val="00A2601F"/>
    <w:rsid w:val="00A31D60"/>
    <w:rsid w:val="00A36BCC"/>
    <w:rsid w:val="00A57807"/>
    <w:rsid w:val="00A645F8"/>
    <w:rsid w:val="00A716D0"/>
    <w:rsid w:val="00A76027"/>
    <w:rsid w:val="00A771C2"/>
    <w:rsid w:val="00A7754A"/>
    <w:rsid w:val="00A811FD"/>
    <w:rsid w:val="00A82AE3"/>
    <w:rsid w:val="00A835E4"/>
    <w:rsid w:val="00A90934"/>
    <w:rsid w:val="00A93878"/>
    <w:rsid w:val="00AA0981"/>
    <w:rsid w:val="00AA2663"/>
    <w:rsid w:val="00AA6C69"/>
    <w:rsid w:val="00AA7CAE"/>
    <w:rsid w:val="00AB2C84"/>
    <w:rsid w:val="00AB36AB"/>
    <w:rsid w:val="00AB3808"/>
    <w:rsid w:val="00AB4040"/>
    <w:rsid w:val="00AC2385"/>
    <w:rsid w:val="00AC2402"/>
    <w:rsid w:val="00AC5FD2"/>
    <w:rsid w:val="00AC72A2"/>
    <w:rsid w:val="00AD6B83"/>
    <w:rsid w:val="00AE386D"/>
    <w:rsid w:val="00AF04A6"/>
    <w:rsid w:val="00AF7571"/>
    <w:rsid w:val="00B01A48"/>
    <w:rsid w:val="00B01B0F"/>
    <w:rsid w:val="00B04297"/>
    <w:rsid w:val="00B07989"/>
    <w:rsid w:val="00B22807"/>
    <w:rsid w:val="00B23EB1"/>
    <w:rsid w:val="00B27D29"/>
    <w:rsid w:val="00B30E98"/>
    <w:rsid w:val="00B32116"/>
    <w:rsid w:val="00B32E99"/>
    <w:rsid w:val="00B34881"/>
    <w:rsid w:val="00B56364"/>
    <w:rsid w:val="00B575A1"/>
    <w:rsid w:val="00B64511"/>
    <w:rsid w:val="00B72DDC"/>
    <w:rsid w:val="00B73E81"/>
    <w:rsid w:val="00B74D20"/>
    <w:rsid w:val="00B80373"/>
    <w:rsid w:val="00B82EFD"/>
    <w:rsid w:val="00B83A27"/>
    <w:rsid w:val="00B84704"/>
    <w:rsid w:val="00B847C2"/>
    <w:rsid w:val="00B86081"/>
    <w:rsid w:val="00B920CF"/>
    <w:rsid w:val="00BB15D3"/>
    <w:rsid w:val="00BB17A0"/>
    <w:rsid w:val="00BB4878"/>
    <w:rsid w:val="00BB6C04"/>
    <w:rsid w:val="00BB75A4"/>
    <w:rsid w:val="00BB75C4"/>
    <w:rsid w:val="00BC08F1"/>
    <w:rsid w:val="00BC1720"/>
    <w:rsid w:val="00BC354B"/>
    <w:rsid w:val="00BC355B"/>
    <w:rsid w:val="00BC42ED"/>
    <w:rsid w:val="00BC67B5"/>
    <w:rsid w:val="00BD1536"/>
    <w:rsid w:val="00BD50EB"/>
    <w:rsid w:val="00BE0B5B"/>
    <w:rsid w:val="00BE1ECB"/>
    <w:rsid w:val="00BE2CC2"/>
    <w:rsid w:val="00BE3136"/>
    <w:rsid w:val="00BF20F2"/>
    <w:rsid w:val="00BF27D6"/>
    <w:rsid w:val="00BF6CB0"/>
    <w:rsid w:val="00BF71FF"/>
    <w:rsid w:val="00C02AF7"/>
    <w:rsid w:val="00C0521D"/>
    <w:rsid w:val="00C0680D"/>
    <w:rsid w:val="00C06DF9"/>
    <w:rsid w:val="00C13A9B"/>
    <w:rsid w:val="00C27544"/>
    <w:rsid w:val="00C339F6"/>
    <w:rsid w:val="00C349B5"/>
    <w:rsid w:val="00C37E3C"/>
    <w:rsid w:val="00C37F4C"/>
    <w:rsid w:val="00C40DF1"/>
    <w:rsid w:val="00C43389"/>
    <w:rsid w:val="00C439C9"/>
    <w:rsid w:val="00C44C23"/>
    <w:rsid w:val="00C45F2E"/>
    <w:rsid w:val="00C46DDA"/>
    <w:rsid w:val="00C472D7"/>
    <w:rsid w:val="00C5096E"/>
    <w:rsid w:val="00C52162"/>
    <w:rsid w:val="00C554EC"/>
    <w:rsid w:val="00C55B09"/>
    <w:rsid w:val="00C57334"/>
    <w:rsid w:val="00C60FB1"/>
    <w:rsid w:val="00C635B8"/>
    <w:rsid w:val="00C65596"/>
    <w:rsid w:val="00C65853"/>
    <w:rsid w:val="00C66727"/>
    <w:rsid w:val="00C66A75"/>
    <w:rsid w:val="00C67722"/>
    <w:rsid w:val="00C67F44"/>
    <w:rsid w:val="00C7081B"/>
    <w:rsid w:val="00C74012"/>
    <w:rsid w:val="00C80D64"/>
    <w:rsid w:val="00C860A1"/>
    <w:rsid w:val="00C8662D"/>
    <w:rsid w:val="00C933C8"/>
    <w:rsid w:val="00C9414B"/>
    <w:rsid w:val="00C9578F"/>
    <w:rsid w:val="00C9678E"/>
    <w:rsid w:val="00CA09D6"/>
    <w:rsid w:val="00CA09F4"/>
    <w:rsid w:val="00CA4331"/>
    <w:rsid w:val="00CA4553"/>
    <w:rsid w:val="00CA4FA3"/>
    <w:rsid w:val="00CA7276"/>
    <w:rsid w:val="00CA7BB7"/>
    <w:rsid w:val="00CC110C"/>
    <w:rsid w:val="00CC2425"/>
    <w:rsid w:val="00CC51D3"/>
    <w:rsid w:val="00CD339E"/>
    <w:rsid w:val="00CD6827"/>
    <w:rsid w:val="00CE177F"/>
    <w:rsid w:val="00CE3CD3"/>
    <w:rsid w:val="00CE46DD"/>
    <w:rsid w:val="00CF2CFB"/>
    <w:rsid w:val="00CF39FF"/>
    <w:rsid w:val="00D01FBD"/>
    <w:rsid w:val="00D069ED"/>
    <w:rsid w:val="00D103C7"/>
    <w:rsid w:val="00D14E77"/>
    <w:rsid w:val="00D1787B"/>
    <w:rsid w:val="00D20087"/>
    <w:rsid w:val="00D22EF6"/>
    <w:rsid w:val="00D26600"/>
    <w:rsid w:val="00D26FD4"/>
    <w:rsid w:val="00D36791"/>
    <w:rsid w:val="00D37034"/>
    <w:rsid w:val="00D37439"/>
    <w:rsid w:val="00D4175C"/>
    <w:rsid w:val="00D41F6E"/>
    <w:rsid w:val="00D525D7"/>
    <w:rsid w:val="00D53469"/>
    <w:rsid w:val="00D545EA"/>
    <w:rsid w:val="00D56BA7"/>
    <w:rsid w:val="00D622F1"/>
    <w:rsid w:val="00D64FD8"/>
    <w:rsid w:val="00D66FD6"/>
    <w:rsid w:val="00D74B8A"/>
    <w:rsid w:val="00D8205A"/>
    <w:rsid w:val="00D83550"/>
    <w:rsid w:val="00D86C93"/>
    <w:rsid w:val="00D93C64"/>
    <w:rsid w:val="00D93DE7"/>
    <w:rsid w:val="00D949B9"/>
    <w:rsid w:val="00DA0987"/>
    <w:rsid w:val="00DA102B"/>
    <w:rsid w:val="00DA34B0"/>
    <w:rsid w:val="00DA5488"/>
    <w:rsid w:val="00DB0024"/>
    <w:rsid w:val="00DB0CC6"/>
    <w:rsid w:val="00DB0EB9"/>
    <w:rsid w:val="00DB223A"/>
    <w:rsid w:val="00DB2EFB"/>
    <w:rsid w:val="00DB79D2"/>
    <w:rsid w:val="00DC1B41"/>
    <w:rsid w:val="00DC3A56"/>
    <w:rsid w:val="00DC4402"/>
    <w:rsid w:val="00DC7F2A"/>
    <w:rsid w:val="00DC7FAA"/>
    <w:rsid w:val="00DD09CE"/>
    <w:rsid w:val="00DD1CF3"/>
    <w:rsid w:val="00DD7099"/>
    <w:rsid w:val="00DE1AE0"/>
    <w:rsid w:val="00DE52E8"/>
    <w:rsid w:val="00DF1555"/>
    <w:rsid w:val="00DF1B54"/>
    <w:rsid w:val="00DF41D8"/>
    <w:rsid w:val="00DF6A2D"/>
    <w:rsid w:val="00DF720A"/>
    <w:rsid w:val="00DF7579"/>
    <w:rsid w:val="00E0020E"/>
    <w:rsid w:val="00E0171D"/>
    <w:rsid w:val="00E053E4"/>
    <w:rsid w:val="00E1138E"/>
    <w:rsid w:val="00E13C2D"/>
    <w:rsid w:val="00E206A0"/>
    <w:rsid w:val="00E246B9"/>
    <w:rsid w:val="00E24C1C"/>
    <w:rsid w:val="00E260FF"/>
    <w:rsid w:val="00E26794"/>
    <w:rsid w:val="00E31942"/>
    <w:rsid w:val="00E33FF9"/>
    <w:rsid w:val="00E346EE"/>
    <w:rsid w:val="00E374F0"/>
    <w:rsid w:val="00E42A5F"/>
    <w:rsid w:val="00E56A28"/>
    <w:rsid w:val="00E56F37"/>
    <w:rsid w:val="00E64ABD"/>
    <w:rsid w:val="00E67259"/>
    <w:rsid w:val="00E67ACA"/>
    <w:rsid w:val="00E7341B"/>
    <w:rsid w:val="00E77E32"/>
    <w:rsid w:val="00E81F59"/>
    <w:rsid w:val="00E835A3"/>
    <w:rsid w:val="00E8419E"/>
    <w:rsid w:val="00E93811"/>
    <w:rsid w:val="00E94CE2"/>
    <w:rsid w:val="00E969C6"/>
    <w:rsid w:val="00EA5CAF"/>
    <w:rsid w:val="00EA7147"/>
    <w:rsid w:val="00EB5D7F"/>
    <w:rsid w:val="00EC4988"/>
    <w:rsid w:val="00ED2485"/>
    <w:rsid w:val="00ED2CD8"/>
    <w:rsid w:val="00ED3EAA"/>
    <w:rsid w:val="00ED4591"/>
    <w:rsid w:val="00ED480D"/>
    <w:rsid w:val="00ED513E"/>
    <w:rsid w:val="00ED5DEF"/>
    <w:rsid w:val="00ED7FDB"/>
    <w:rsid w:val="00EE0940"/>
    <w:rsid w:val="00EE0CC3"/>
    <w:rsid w:val="00EE3227"/>
    <w:rsid w:val="00EF017F"/>
    <w:rsid w:val="00EF040A"/>
    <w:rsid w:val="00EF1C61"/>
    <w:rsid w:val="00EF4072"/>
    <w:rsid w:val="00EF7439"/>
    <w:rsid w:val="00EF76B3"/>
    <w:rsid w:val="00F04886"/>
    <w:rsid w:val="00F152A0"/>
    <w:rsid w:val="00F153D8"/>
    <w:rsid w:val="00F16B6E"/>
    <w:rsid w:val="00F22355"/>
    <w:rsid w:val="00F3639D"/>
    <w:rsid w:val="00F36744"/>
    <w:rsid w:val="00F427B1"/>
    <w:rsid w:val="00F44AC8"/>
    <w:rsid w:val="00F4671C"/>
    <w:rsid w:val="00F5002D"/>
    <w:rsid w:val="00F5520B"/>
    <w:rsid w:val="00F557DB"/>
    <w:rsid w:val="00F56015"/>
    <w:rsid w:val="00F560C6"/>
    <w:rsid w:val="00F631D0"/>
    <w:rsid w:val="00F66318"/>
    <w:rsid w:val="00F67220"/>
    <w:rsid w:val="00F729AA"/>
    <w:rsid w:val="00F74E23"/>
    <w:rsid w:val="00F843B1"/>
    <w:rsid w:val="00F936A0"/>
    <w:rsid w:val="00F948BD"/>
    <w:rsid w:val="00FA6392"/>
    <w:rsid w:val="00FB740F"/>
    <w:rsid w:val="00FC062F"/>
    <w:rsid w:val="00FC1A55"/>
    <w:rsid w:val="00FC2975"/>
    <w:rsid w:val="00FC5A27"/>
    <w:rsid w:val="00FD0D18"/>
    <w:rsid w:val="00FD3F3B"/>
    <w:rsid w:val="00FE0946"/>
    <w:rsid w:val="00FE2CB8"/>
    <w:rsid w:val="00FE5514"/>
    <w:rsid w:val="00FF3BF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B9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3999"/>
    <w:pPr>
      <w:bidi/>
    </w:pPr>
  </w:style>
  <w:style w:type="paragraph" w:styleId="Heading1">
    <w:name w:val="heading 1"/>
    <w:basedOn w:val="Normal"/>
    <w:link w:val="Heading1Char"/>
    <w:uiPriority w:val="9"/>
    <w:qFormat/>
    <w:rsid w:val="006D7F0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30E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02D"/>
    <w:pPr>
      <w:ind w:left="720"/>
      <w:contextualSpacing/>
    </w:pPr>
  </w:style>
  <w:style w:type="character" w:customStyle="1" w:styleId="shorttext">
    <w:name w:val="short_text"/>
    <w:basedOn w:val="DefaultParagraphFont"/>
    <w:rsid w:val="00B01A48"/>
  </w:style>
  <w:style w:type="character" w:styleId="Emphasis">
    <w:name w:val="Emphasis"/>
    <w:basedOn w:val="DefaultParagraphFont"/>
    <w:uiPriority w:val="20"/>
    <w:qFormat/>
    <w:rsid w:val="00A022C6"/>
    <w:rPr>
      <w:i/>
      <w:iCs/>
    </w:rPr>
  </w:style>
  <w:style w:type="character" w:styleId="Hyperlink">
    <w:name w:val="Hyperlink"/>
    <w:basedOn w:val="DefaultParagraphFont"/>
    <w:uiPriority w:val="99"/>
    <w:semiHidden/>
    <w:unhideWhenUsed/>
    <w:rsid w:val="006D7F08"/>
    <w:rPr>
      <w:color w:val="0000FF"/>
      <w:u w:val="single"/>
    </w:rPr>
  </w:style>
  <w:style w:type="character" w:customStyle="1" w:styleId="Heading1Char">
    <w:name w:val="Heading 1 Char"/>
    <w:basedOn w:val="DefaultParagraphFont"/>
    <w:link w:val="Heading1"/>
    <w:uiPriority w:val="9"/>
    <w:rsid w:val="006D7F08"/>
    <w:rPr>
      <w:rFonts w:ascii="Times New Roman" w:eastAsia="Times New Roman" w:hAnsi="Times New Roman" w:cs="Times New Roman"/>
      <w:b/>
      <w:bCs/>
      <w:kern w:val="36"/>
      <w:sz w:val="48"/>
      <w:szCs w:val="48"/>
    </w:rPr>
  </w:style>
  <w:style w:type="character" w:customStyle="1" w:styleId="article-title">
    <w:name w:val="article-title"/>
    <w:basedOn w:val="DefaultParagraphFont"/>
    <w:rsid w:val="00E246B9"/>
  </w:style>
  <w:style w:type="character" w:customStyle="1" w:styleId="Heading2Char">
    <w:name w:val="Heading 2 Char"/>
    <w:basedOn w:val="DefaultParagraphFont"/>
    <w:link w:val="Heading2"/>
    <w:uiPriority w:val="9"/>
    <w:rsid w:val="00B30E98"/>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F0BBD"/>
    <w:rPr>
      <w:color w:val="808080"/>
    </w:rPr>
  </w:style>
  <w:style w:type="paragraph" w:styleId="Header">
    <w:name w:val="header"/>
    <w:basedOn w:val="Normal"/>
    <w:link w:val="HeaderChar"/>
    <w:uiPriority w:val="99"/>
    <w:unhideWhenUsed/>
    <w:rsid w:val="00196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18F"/>
  </w:style>
  <w:style w:type="paragraph" w:styleId="Footer">
    <w:name w:val="footer"/>
    <w:basedOn w:val="Normal"/>
    <w:link w:val="FooterChar"/>
    <w:uiPriority w:val="99"/>
    <w:unhideWhenUsed/>
    <w:rsid w:val="00196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18F"/>
  </w:style>
  <w:style w:type="character" w:customStyle="1" w:styleId="tgc">
    <w:name w:val="_tgc"/>
    <w:basedOn w:val="DefaultParagraphFont"/>
    <w:rsid w:val="00EA5CAF"/>
  </w:style>
  <w:style w:type="character" w:customStyle="1" w:styleId="st">
    <w:name w:val="st"/>
    <w:basedOn w:val="DefaultParagraphFont"/>
    <w:rsid w:val="00480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650">
      <w:bodyDiv w:val="1"/>
      <w:marLeft w:val="0"/>
      <w:marRight w:val="0"/>
      <w:marTop w:val="0"/>
      <w:marBottom w:val="0"/>
      <w:divBdr>
        <w:top w:val="none" w:sz="0" w:space="0" w:color="auto"/>
        <w:left w:val="none" w:sz="0" w:space="0" w:color="auto"/>
        <w:bottom w:val="none" w:sz="0" w:space="0" w:color="auto"/>
        <w:right w:val="none" w:sz="0" w:space="0" w:color="auto"/>
      </w:divBdr>
    </w:div>
    <w:div w:id="53241801">
      <w:bodyDiv w:val="1"/>
      <w:marLeft w:val="0"/>
      <w:marRight w:val="0"/>
      <w:marTop w:val="0"/>
      <w:marBottom w:val="0"/>
      <w:divBdr>
        <w:top w:val="none" w:sz="0" w:space="0" w:color="auto"/>
        <w:left w:val="none" w:sz="0" w:space="0" w:color="auto"/>
        <w:bottom w:val="none" w:sz="0" w:space="0" w:color="auto"/>
        <w:right w:val="none" w:sz="0" w:space="0" w:color="auto"/>
      </w:divBdr>
    </w:div>
    <w:div w:id="379596299">
      <w:bodyDiv w:val="1"/>
      <w:marLeft w:val="0"/>
      <w:marRight w:val="0"/>
      <w:marTop w:val="0"/>
      <w:marBottom w:val="0"/>
      <w:divBdr>
        <w:top w:val="none" w:sz="0" w:space="0" w:color="auto"/>
        <w:left w:val="none" w:sz="0" w:space="0" w:color="auto"/>
        <w:bottom w:val="none" w:sz="0" w:space="0" w:color="auto"/>
        <w:right w:val="none" w:sz="0" w:space="0" w:color="auto"/>
      </w:divBdr>
    </w:div>
    <w:div w:id="406805096">
      <w:bodyDiv w:val="1"/>
      <w:marLeft w:val="0"/>
      <w:marRight w:val="0"/>
      <w:marTop w:val="0"/>
      <w:marBottom w:val="0"/>
      <w:divBdr>
        <w:top w:val="none" w:sz="0" w:space="0" w:color="auto"/>
        <w:left w:val="none" w:sz="0" w:space="0" w:color="auto"/>
        <w:bottom w:val="none" w:sz="0" w:space="0" w:color="auto"/>
        <w:right w:val="none" w:sz="0" w:space="0" w:color="auto"/>
      </w:divBdr>
    </w:div>
    <w:div w:id="428737446">
      <w:bodyDiv w:val="1"/>
      <w:marLeft w:val="0"/>
      <w:marRight w:val="0"/>
      <w:marTop w:val="0"/>
      <w:marBottom w:val="0"/>
      <w:divBdr>
        <w:top w:val="none" w:sz="0" w:space="0" w:color="auto"/>
        <w:left w:val="none" w:sz="0" w:space="0" w:color="auto"/>
        <w:bottom w:val="none" w:sz="0" w:space="0" w:color="auto"/>
        <w:right w:val="none" w:sz="0" w:space="0" w:color="auto"/>
      </w:divBdr>
      <w:divsChild>
        <w:div w:id="290749262">
          <w:marLeft w:val="0"/>
          <w:marRight w:val="0"/>
          <w:marTop w:val="0"/>
          <w:marBottom w:val="0"/>
          <w:divBdr>
            <w:top w:val="none" w:sz="0" w:space="0" w:color="auto"/>
            <w:left w:val="none" w:sz="0" w:space="0" w:color="auto"/>
            <w:bottom w:val="none" w:sz="0" w:space="0" w:color="auto"/>
            <w:right w:val="none" w:sz="0" w:space="0" w:color="auto"/>
          </w:divBdr>
        </w:div>
      </w:divsChild>
    </w:div>
    <w:div w:id="533687892">
      <w:bodyDiv w:val="1"/>
      <w:marLeft w:val="0"/>
      <w:marRight w:val="0"/>
      <w:marTop w:val="0"/>
      <w:marBottom w:val="0"/>
      <w:divBdr>
        <w:top w:val="none" w:sz="0" w:space="0" w:color="auto"/>
        <w:left w:val="none" w:sz="0" w:space="0" w:color="auto"/>
        <w:bottom w:val="none" w:sz="0" w:space="0" w:color="auto"/>
        <w:right w:val="none" w:sz="0" w:space="0" w:color="auto"/>
      </w:divBdr>
      <w:divsChild>
        <w:div w:id="1799832054">
          <w:marLeft w:val="0"/>
          <w:marRight w:val="0"/>
          <w:marTop w:val="0"/>
          <w:marBottom w:val="0"/>
          <w:divBdr>
            <w:top w:val="none" w:sz="0" w:space="0" w:color="auto"/>
            <w:left w:val="none" w:sz="0" w:space="0" w:color="auto"/>
            <w:bottom w:val="none" w:sz="0" w:space="0" w:color="auto"/>
            <w:right w:val="none" w:sz="0" w:space="0" w:color="auto"/>
          </w:divBdr>
        </w:div>
        <w:div w:id="356976836">
          <w:marLeft w:val="0"/>
          <w:marRight w:val="0"/>
          <w:marTop w:val="0"/>
          <w:marBottom w:val="0"/>
          <w:divBdr>
            <w:top w:val="none" w:sz="0" w:space="0" w:color="auto"/>
            <w:left w:val="none" w:sz="0" w:space="0" w:color="auto"/>
            <w:bottom w:val="none" w:sz="0" w:space="0" w:color="auto"/>
            <w:right w:val="none" w:sz="0" w:space="0" w:color="auto"/>
          </w:divBdr>
        </w:div>
        <w:div w:id="1267156072">
          <w:marLeft w:val="0"/>
          <w:marRight w:val="0"/>
          <w:marTop w:val="0"/>
          <w:marBottom w:val="0"/>
          <w:divBdr>
            <w:top w:val="none" w:sz="0" w:space="0" w:color="auto"/>
            <w:left w:val="none" w:sz="0" w:space="0" w:color="auto"/>
            <w:bottom w:val="none" w:sz="0" w:space="0" w:color="auto"/>
            <w:right w:val="none" w:sz="0" w:space="0" w:color="auto"/>
          </w:divBdr>
        </w:div>
        <w:div w:id="1418166055">
          <w:marLeft w:val="0"/>
          <w:marRight w:val="0"/>
          <w:marTop w:val="0"/>
          <w:marBottom w:val="0"/>
          <w:divBdr>
            <w:top w:val="none" w:sz="0" w:space="0" w:color="auto"/>
            <w:left w:val="none" w:sz="0" w:space="0" w:color="auto"/>
            <w:bottom w:val="none" w:sz="0" w:space="0" w:color="auto"/>
            <w:right w:val="none" w:sz="0" w:space="0" w:color="auto"/>
          </w:divBdr>
        </w:div>
      </w:divsChild>
    </w:div>
    <w:div w:id="560991271">
      <w:bodyDiv w:val="1"/>
      <w:marLeft w:val="0"/>
      <w:marRight w:val="0"/>
      <w:marTop w:val="0"/>
      <w:marBottom w:val="0"/>
      <w:divBdr>
        <w:top w:val="none" w:sz="0" w:space="0" w:color="auto"/>
        <w:left w:val="none" w:sz="0" w:space="0" w:color="auto"/>
        <w:bottom w:val="none" w:sz="0" w:space="0" w:color="auto"/>
        <w:right w:val="none" w:sz="0" w:space="0" w:color="auto"/>
      </w:divBdr>
      <w:divsChild>
        <w:div w:id="614022566">
          <w:marLeft w:val="0"/>
          <w:marRight w:val="0"/>
          <w:marTop w:val="0"/>
          <w:marBottom w:val="0"/>
          <w:divBdr>
            <w:top w:val="none" w:sz="0" w:space="0" w:color="auto"/>
            <w:left w:val="none" w:sz="0" w:space="0" w:color="auto"/>
            <w:bottom w:val="none" w:sz="0" w:space="0" w:color="auto"/>
            <w:right w:val="none" w:sz="0" w:space="0" w:color="auto"/>
          </w:divBdr>
        </w:div>
      </w:divsChild>
    </w:div>
    <w:div w:id="624047436">
      <w:bodyDiv w:val="1"/>
      <w:marLeft w:val="0"/>
      <w:marRight w:val="0"/>
      <w:marTop w:val="0"/>
      <w:marBottom w:val="0"/>
      <w:divBdr>
        <w:top w:val="none" w:sz="0" w:space="0" w:color="auto"/>
        <w:left w:val="none" w:sz="0" w:space="0" w:color="auto"/>
        <w:bottom w:val="none" w:sz="0" w:space="0" w:color="auto"/>
        <w:right w:val="none" w:sz="0" w:space="0" w:color="auto"/>
      </w:divBdr>
      <w:divsChild>
        <w:div w:id="926576508">
          <w:marLeft w:val="0"/>
          <w:marRight w:val="0"/>
          <w:marTop w:val="0"/>
          <w:marBottom w:val="0"/>
          <w:divBdr>
            <w:top w:val="none" w:sz="0" w:space="0" w:color="auto"/>
            <w:left w:val="none" w:sz="0" w:space="0" w:color="auto"/>
            <w:bottom w:val="none" w:sz="0" w:space="0" w:color="auto"/>
            <w:right w:val="none" w:sz="0" w:space="0" w:color="auto"/>
          </w:divBdr>
        </w:div>
        <w:div w:id="172188280">
          <w:marLeft w:val="0"/>
          <w:marRight w:val="0"/>
          <w:marTop w:val="0"/>
          <w:marBottom w:val="0"/>
          <w:divBdr>
            <w:top w:val="none" w:sz="0" w:space="0" w:color="auto"/>
            <w:left w:val="none" w:sz="0" w:space="0" w:color="auto"/>
            <w:bottom w:val="none" w:sz="0" w:space="0" w:color="auto"/>
            <w:right w:val="none" w:sz="0" w:space="0" w:color="auto"/>
          </w:divBdr>
        </w:div>
        <w:div w:id="925184910">
          <w:marLeft w:val="0"/>
          <w:marRight w:val="0"/>
          <w:marTop w:val="0"/>
          <w:marBottom w:val="0"/>
          <w:divBdr>
            <w:top w:val="none" w:sz="0" w:space="0" w:color="auto"/>
            <w:left w:val="none" w:sz="0" w:space="0" w:color="auto"/>
            <w:bottom w:val="none" w:sz="0" w:space="0" w:color="auto"/>
            <w:right w:val="none" w:sz="0" w:space="0" w:color="auto"/>
          </w:divBdr>
        </w:div>
        <w:div w:id="1848858701">
          <w:marLeft w:val="0"/>
          <w:marRight w:val="0"/>
          <w:marTop w:val="0"/>
          <w:marBottom w:val="0"/>
          <w:divBdr>
            <w:top w:val="none" w:sz="0" w:space="0" w:color="auto"/>
            <w:left w:val="none" w:sz="0" w:space="0" w:color="auto"/>
            <w:bottom w:val="none" w:sz="0" w:space="0" w:color="auto"/>
            <w:right w:val="none" w:sz="0" w:space="0" w:color="auto"/>
          </w:divBdr>
        </w:div>
      </w:divsChild>
    </w:div>
    <w:div w:id="900021240">
      <w:bodyDiv w:val="1"/>
      <w:marLeft w:val="0"/>
      <w:marRight w:val="0"/>
      <w:marTop w:val="0"/>
      <w:marBottom w:val="0"/>
      <w:divBdr>
        <w:top w:val="none" w:sz="0" w:space="0" w:color="auto"/>
        <w:left w:val="none" w:sz="0" w:space="0" w:color="auto"/>
        <w:bottom w:val="none" w:sz="0" w:space="0" w:color="auto"/>
        <w:right w:val="none" w:sz="0" w:space="0" w:color="auto"/>
      </w:divBdr>
    </w:div>
    <w:div w:id="1120758126">
      <w:bodyDiv w:val="1"/>
      <w:marLeft w:val="0"/>
      <w:marRight w:val="0"/>
      <w:marTop w:val="0"/>
      <w:marBottom w:val="0"/>
      <w:divBdr>
        <w:top w:val="none" w:sz="0" w:space="0" w:color="auto"/>
        <w:left w:val="none" w:sz="0" w:space="0" w:color="auto"/>
        <w:bottom w:val="none" w:sz="0" w:space="0" w:color="auto"/>
        <w:right w:val="none" w:sz="0" w:space="0" w:color="auto"/>
      </w:divBdr>
    </w:div>
    <w:div w:id="1663124576">
      <w:bodyDiv w:val="1"/>
      <w:marLeft w:val="0"/>
      <w:marRight w:val="0"/>
      <w:marTop w:val="0"/>
      <w:marBottom w:val="0"/>
      <w:divBdr>
        <w:top w:val="none" w:sz="0" w:space="0" w:color="auto"/>
        <w:left w:val="none" w:sz="0" w:space="0" w:color="auto"/>
        <w:bottom w:val="none" w:sz="0" w:space="0" w:color="auto"/>
        <w:right w:val="none" w:sz="0" w:space="0" w:color="auto"/>
      </w:divBdr>
      <w:divsChild>
        <w:div w:id="1490748676">
          <w:marLeft w:val="0"/>
          <w:marRight w:val="0"/>
          <w:marTop w:val="0"/>
          <w:marBottom w:val="0"/>
          <w:divBdr>
            <w:top w:val="none" w:sz="0" w:space="0" w:color="auto"/>
            <w:left w:val="none" w:sz="0" w:space="0" w:color="auto"/>
            <w:bottom w:val="none" w:sz="0" w:space="0" w:color="auto"/>
            <w:right w:val="none" w:sz="0" w:space="0" w:color="auto"/>
          </w:divBdr>
        </w:div>
      </w:divsChild>
    </w:div>
    <w:div w:id="1676878545">
      <w:bodyDiv w:val="1"/>
      <w:marLeft w:val="0"/>
      <w:marRight w:val="0"/>
      <w:marTop w:val="0"/>
      <w:marBottom w:val="0"/>
      <w:divBdr>
        <w:top w:val="none" w:sz="0" w:space="0" w:color="auto"/>
        <w:left w:val="none" w:sz="0" w:space="0" w:color="auto"/>
        <w:bottom w:val="none" w:sz="0" w:space="0" w:color="auto"/>
        <w:right w:val="none" w:sz="0" w:space="0" w:color="auto"/>
      </w:divBdr>
    </w:div>
    <w:div w:id="1700739619">
      <w:bodyDiv w:val="1"/>
      <w:marLeft w:val="0"/>
      <w:marRight w:val="0"/>
      <w:marTop w:val="0"/>
      <w:marBottom w:val="0"/>
      <w:divBdr>
        <w:top w:val="none" w:sz="0" w:space="0" w:color="auto"/>
        <w:left w:val="none" w:sz="0" w:space="0" w:color="auto"/>
        <w:bottom w:val="none" w:sz="0" w:space="0" w:color="auto"/>
        <w:right w:val="none" w:sz="0" w:space="0" w:color="auto"/>
      </w:divBdr>
      <w:divsChild>
        <w:div w:id="897083949">
          <w:marLeft w:val="0"/>
          <w:marRight w:val="0"/>
          <w:marTop w:val="0"/>
          <w:marBottom w:val="0"/>
          <w:divBdr>
            <w:top w:val="none" w:sz="0" w:space="0" w:color="auto"/>
            <w:left w:val="none" w:sz="0" w:space="0" w:color="auto"/>
            <w:bottom w:val="none" w:sz="0" w:space="0" w:color="auto"/>
            <w:right w:val="none" w:sz="0" w:space="0" w:color="auto"/>
          </w:divBdr>
        </w:div>
      </w:divsChild>
    </w:div>
    <w:div w:id="1919706217">
      <w:bodyDiv w:val="1"/>
      <w:marLeft w:val="0"/>
      <w:marRight w:val="0"/>
      <w:marTop w:val="0"/>
      <w:marBottom w:val="0"/>
      <w:divBdr>
        <w:top w:val="none" w:sz="0" w:space="0" w:color="auto"/>
        <w:left w:val="none" w:sz="0" w:space="0" w:color="auto"/>
        <w:bottom w:val="none" w:sz="0" w:space="0" w:color="auto"/>
        <w:right w:val="none" w:sz="0" w:space="0" w:color="auto"/>
      </w:divBdr>
      <w:divsChild>
        <w:div w:id="1233354050">
          <w:marLeft w:val="0"/>
          <w:marRight w:val="0"/>
          <w:marTop w:val="0"/>
          <w:marBottom w:val="0"/>
          <w:divBdr>
            <w:top w:val="none" w:sz="0" w:space="0" w:color="auto"/>
            <w:left w:val="none" w:sz="0" w:space="0" w:color="auto"/>
            <w:bottom w:val="none" w:sz="0" w:space="0" w:color="auto"/>
            <w:right w:val="none" w:sz="0" w:space="0" w:color="auto"/>
          </w:divBdr>
        </w:div>
      </w:divsChild>
    </w:div>
    <w:div w:id="2088728968">
      <w:bodyDiv w:val="1"/>
      <w:marLeft w:val="0"/>
      <w:marRight w:val="0"/>
      <w:marTop w:val="0"/>
      <w:marBottom w:val="0"/>
      <w:divBdr>
        <w:top w:val="none" w:sz="0" w:space="0" w:color="auto"/>
        <w:left w:val="none" w:sz="0" w:space="0" w:color="auto"/>
        <w:bottom w:val="none" w:sz="0" w:space="0" w:color="auto"/>
        <w:right w:val="none" w:sz="0" w:space="0" w:color="auto"/>
      </w:divBdr>
      <w:divsChild>
        <w:div w:id="1702390795">
          <w:marLeft w:val="0"/>
          <w:marRight w:val="0"/>
          <w:marTop w:val="0"/>
          <w:marBottom w:val="0"/>
          <w:divBdr>
            <w:top w:val="none" w:sz="0" w:space="0" w:color="auto"/>
            <w:left w:val="none" w:sz="0" w:space="0" w:color="auto"/>
            <w:bottom w:val="none" w:sz="0" w:space="0" w:color="auto"/>
            <w:right w:val="none" w:sz="0" w:space="0" w:color="auto"/>
          </w:divBdr>
        </w:div>
      </w:divsChild>
    </w:div>
    <w:div w:id="2122337804">
      <w:bodyDiv w:val="1"/>
      <w:marLeft w:val="0"/>
      <w:marRight w:val="0"/>
      <w:marTop w:val="0"/>
      <w:marBottom w:val="0"/>
      <w:divBdr>
        <w:top w:val="none" w:sz="0" w:space="0" w:color="auto"/>
        <w:left w:val="none" w:sz="0" w:space="0" w:color="auto"/>
        <w:bottom w:val="none" w:sz="0" w:space="0" w:color="auto"/>
        <w:right w:val="none" w:sz="0" w:space="0" w:color="auto"/>
      </w:divBdr>
      <w:divsChild>
        <w:div w:id="1552964602">
          <w:marLeft w:val="0"/>
          <w:marRight w:val="0"/>
          <w:marTop w:val="0"/>
          <w:marBottom w:val="0"/>
          <w:divBdr>
            <w:top w:val="none" w:sz="0" w:space="0" w:color="auto"/>
            <w:left w:val="none" w:sz="0" w:space="0" w:color="auto"/>
            <w:bottom w:val="none" w:sz="0" w:space="0" w:color="auto"/>
            <w:right w:val="none" w:sz="0" w:space="0" w:color="auto"/>
          </w:divBdr>
        </w:div>
        <w:div w:id="776028514">
          <w:marLeft w:val="0"/>
          <w:marRight w:val="0"/>
          <w:marTop w:val="0"/>
          <w:marBottom w:val="0"/>
          <w:divBdr>
            <w:top w:val="none" w:sz="0" w:space="0" w:color="auto"/>
            <w:left w:val="none" w:sz="0" w:space="0" w:color="auto"/>
            <w:bottom w:val="none" w:sz="0" w:space="0" w:color="auto"/>
            <w:right w:val="none" w:sz="0" w:space="0" w:color="auto"/>
          </w:divBdr>
        </w:div>
        <w:div w:id="1543327736">
          <w:marLeft w:val="0"/>
          <w:marRight w:val="0"/>
          <w:marTop w:val="0"/>
          <w:marBottom w:val="0"/>
          <w:divBdr>
            <w:top w:val="none" w:sz="0" w:space="0" w:color="auto"/>
            <w:left w:val="none" w:sz="0" w:space="0" w:color="auto"/>
            <w:bottom w:val="none" w:sz="0" w:space="0" w:color="auto"/>
            <w:right w:val="none" w:sz="0" w:space="0" w:color="auto"/>
          </w:divBdr>
        </w:div>
        <w:div w:id="2086487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Heller%20T%5BAuthor%5D&amp;cauthor=true&amp;cauthor_uid=29155088" TargetMode="External"/><Relationship Id="rId13" Type="http://schemas.openxmlformats.org/officeDocument/2006/relationships/hyperlink" Target="http://www.scielo.cl/cgi-bin/wxis.exe/iah/?IsisScript=iah/iah.xis&amp;base=article%5Edlibrary&amp;format=iso.pft&amp;lang=e&amp;nextAction=lnk&amp;indexSearch=AU&amp;exprSearch=CHINCHA,+OMAYRA" TargetMode="External"/><Relationship Id="rId18" Type="http://schemas.openxmlformats.org/officeDocument/2006/relationships/hyperlink" Target="https://www.ncbi.nlm.nih.gov/pubmed/?term=Kawabata%20Y%5BAuthor%5D&amp;cauthor=true&amp;cauthor_uid=29033441" TargetMode="External"/><Relationship Id="rId26" Type="http://schemas.openxmlformats.org/officeDocument/2006/relationships/hyperlink" Target="https://www.ncbi.nlm.nih.gov/pubmed/?term=G%C3%B3mez-Garc%C3%ADa%20I%5BAuthor%5D&amp;cauthor=true&amp;cauthor_uid=24670706" TargetMode="External"/><Relationship Id="rId3" Type="http://schemas.openxmlformats.org/officeDocument/2006/relationships/styles" Target="styles.xml"/><Relationship Id="rId21" Type="http://schemas.openxmlformats.org/officeDocument/2006/relationships/hyperlink" Target="https://www.ncbi.nlm.nih.gov/pubmed/?term=Fort%C3%BAn%20J%5BAuthor%5D&amp;cauthor=true&amp;cauthor_uid=24670706" TargetMode="External"/><Relationship Id="rId7" Type="http://schemas.openxmlformats.org/officeDocument/2006/relationships/endnotes" Target="endnotes.xml"/><Relationship Id="rId12" Type="http://schemas.openxmlformats.org/officeDocument/2006/relationships/hyperlink" Target="https://www.ncbi.nlm.nih.gov/pubmed/29155088" TargetMode="External"/><Relationship Id="rId17" Type="http://schemas.openxmlformats.org/officeDocument/2006/relationships/hyperlink" Target="https://www.ncbi.nlm.nih.gov/pubmed/?term=Kawanami%20T%5BAuthor%5D&amp;cauthor=true&amp;cauthor_uid=29033441" TargetMode="External"/><Relationship Id="rId25" Type="http://schemas.openxmlformats.org/officeDocument/2006/relationships/hyperlink" Target="https://www.ncbi.nlm.nih.gov/pubmed/?term=Barbolla%20I%5BAuthor%5D&amp;cauthor=true&amp;cauthor_uid=24670706" TargetMode="External"/><Relationship Id="rId2" Type="http://schemas.openxmlformats.org/officeDocument/2006/relationships/numbering" Target="numbering.xml"/><Relationship Id="rId16" Type="http://schemas.openxmlformats.org/officeDocument/2006/relationships/hyperlink" Target="https://www.ncbi.nlm.nih.gov/pubmed/?term=Kido%20T%5BAuthor%5D&amp;cauthor=true&amp;cauthor_uid=29033441" TargetMode="External"/><Relationship Id="rId20" Type="http://schemas.openxmlformats.org/officeDocument/2006/relationships/hyperlink" Target="https://www.ncbi.nlm.nih.gov/pubmed/2903344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term=Joekes%20E%5BAuthor%5D&amp;cauthor=true&amp;cauthor_uid=29155088" TargetMode="External"/><Relationship Id="rId24" Type="http://schemas.openxmlformats.org/officeDocument/2006/relationships/hyperlink" Target="https://www.ncbi.nlm.nih.gov/pubmed/?term=Gonz%C3%A1lez-Garc%C3%ADa%20A%5BAuthor%5D&amp;cauthor=true&amp;cauthor_uid=24670706" TargetMode="External"/><Relationship Id="rId5" Type="http://schemas.openxmlformats.org/officeDocument/2006/relationships/webSettings" Target="webSettings.xml"/><Relationship Id="rId15" Type="http://schemas.openxmlformats.org/officeDocument/2006/relationships/hyperlink" Target="https://www.ncbi.nlm.nih.gov/pubmed/?term=Oda%20K%5BAuthor%5D&amp;cauthor=true&amp;cauthor_uid=29033441" TargetMode="External"/><Relationship Id="rId23" Type="http://schemas.openxmlformats.org/officeDocument/2006/relationships/hyperlink" Target="https://www.ncbi.nlm.nih.gov/pubmed/?term=G%C3%B3mez-Mampaso%20E%5BAuthor%5D&amp;cauthor=true&amp;cauthor_uid=24670706" TargetMode="External"/><Relationship Id="rId28" Type="http://schemas.openxmlformats.org/officeDocument/2006/relationships/fontTable" Target="fontTable.xml"/><Relationship Id="rId10" Type="http://schemas.openxmlformats.org/officeDocument/2006/relationships/hyperlink" Target="https://www.ncbi.nlm.nih.gov/pubmed/?term=Weber%20SF%5BAuthor%5D&amp;cauthor=true&amp;cauthor_uid=29155088" TargetMode="External"/><Relationship Id="rId19" Type="http://schemas.openxmlformats.org/officeDocument/2006/relationships/hyperlink" Target="https://www.ncbi.nlm.nih.gov/pubmed/?term=Yatera%20K%5BAuthor%5D&amp;cauthor=true&amp;cauthor_uid=29033441" TargetMode="External"/><Relationship Id="rId4" Type="http://schemas.openxmlformats.org/officeDocument/2006/relationships/settings" Target="settings.xml"/><Relationship Id="rId9" Type="http://schemas.openxmlformats.org/officeDocument/2006/relationships/hyperlink" Target="https://www.ncbi.nlm.nih.gov/pubmed/?term=B%C3%A9lard%20S%5BAuthor%5D&amp;cauthor=true&amp;cauthor_uid=29155088" TargetMode="External"/><Relationship Id="rId14" Type="http://schemas.openxmlformats.org/officeDocument/2006/relationships/hyperlink" Target="https://www.ncbi.nlm.nih.gov/pubmed/?term=Kawaguchi%20T%5BAuthor%5D&amp;cauthor=true&amp;cauthor_uid=29033441" TargetMode="External"/><Relationship Id="rId22" Type="http://schemas.openxmlformats.org/officeDocument/2006/relationships/hyperlink" Target="https://www.ncbi.nlm.nih.gov/pubmed/?term=Mart%C3%ADn-D%C3%A1vila%20P%5BAuthor%5D&amp;cauthor=true&amp;cauthor_uid=24670706"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DD740-ED9C-40DB-8A14-7406BB351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4264</Words>
  <Characters>24305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MRT</dc:creator>
  <cp:lastModifiedBy>Admin</cp:lastModifiedBy>
  <cp:revision>2</cp:revision>
  <dcterms:created xsi:type="dcterms:W3CDTF">2018-01-28T02:13:00Z</dcterms:created>
  <dcterms:modified xsi:type="dcterms:W3CDTF">2018-01-28T02:13:00Z</dcterms:modified>
</cp:coreProperties>
</file>