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95B0" w14:textId="2742F814" w:rsidR="003E70FD" w:rsidRDefault="003E70FD" w:rsidP="00DB2DA2">
      <w:pPr>
        <w:pBdr>
          <w:bottom w:val="single" w:sz="4" w:space="1" w:color="auto"/>
        </w:pBdr>
        <w:spacing w:after="120" w:line="276" w:lineRule="auto"/>
        <w:jc w:val="center"/>
        <w:rPr>
          <w:rFonts w:ascii="Times New Roman" w:hAnsi="Times New Roman" w:cs="Times New Roman"/>
          <w:b/>
          <w:sz w:val="24"/>
        </w:rPr>
      </w:pPr>
      <w:bookmarkStart w:id="0" w:name="_GoBack"/>
      <w:bookmarkEnd w:id="0"/>
      <w:r>
        <w:rPr>
          <w:rFonts w:ascii="Times New Roman" w:hAnsi="Times New Roman" w:cs="Times New Roman"/>
          <w:b/>
          <w:sz w:val="24"/>
        </w:rPr>
        <w:t xml:space="preserve">When </w:t>
      </w:r>
      <w:r w:rsidR="00A31524">
        <w:rPr>
          <w:rFonts w:ascii="Times New Roman" w:hAnsi="Times New Roman" w:cs="Times New Roman"/>
          <w:b/>
          <w:sz w:val="24"/>
        </w:rPr>
        <w:t>fiduciary duty</w:t>
      </w:r>
      <w:r w:rsidRPr="003E70FD">
        <w:rPr>
          <w:rFonts w:ascii="Times New Roman" w:hAnsi="Times New Roman" w:cs="Times New Roman"/>
          <w:b/>
          <w:sz w:val="24"/>
        </w:rPr>
        <w:t xml:space="preserve"> </w:t>
      </w:r>
      <w:r>
        <w:rPr>
          <w:rFonts w:ascii="Times New Roman" w:hAnsi="Times New Roman" w:cs="Times New Roman"/>
          <w:b/>
          <w:sz w:val="24"/>
        </w:rPr>
        <w:t xml:space="preserve">clashes with duty </w:t>
      </w:r>
      <w:r w:rsidR="00021D3A">
        <w:rPr>
          <w:rFonts w:ascii="Times New Roman" w:hAnsi="Times New Roman" w:cs="Times New Roman"/>
          <w:b/>
          <w:sz w:val="24"/>
        </w:rPr>
        <w:t>towards the state</w:t>
      </w:r>
      <w:r>
        <w:rPr>
          <w:rFonts w:ascii="Times New Roman" w:hAnsi="Times New Roman" w:cs="Times New Roman"/>
          <w:b/>
          <w:sz w:val="24"/>
        </w:rPr>
        <w:t>:</w:t>
      </w:r>
    </w:p>
    <w:p w14:paraId="396A35B7" w14:textId="1716576F" w:rsidR="006B5DFE" w:rsidRPr="004F257B" w:rsidRDefault="00CB2E7E" w:rsidP="00DB2DA2">
      <w:pPr>
        <w:pBdr>
          <w:bottom w:val="single" w:sz="4" w:space="1" w:color="auto"/>
        </w:pBdr>
        <w:spacing w:after="120" w:line="276" w:lineRule="auto"/>
        <w:jc w:val="center"/>
        <w:rPr>
          <w:rFonts w:ascii="Times New Roman" w:hAnsi="Times New Roman" w:cs="Times New Roman"/>
          <w:b/>
          <w:sz w:val="24"/>
        </w:rPr>
      </w:pPr>
      <w:r>
        <w:rPr>
          <w:rFonts w:ascii="Times New Roman" w:hAnsi="Times New Roman" w:cs="Times New Roman"/>
          <w:b/>
          <w:sz w:val="24"/>
        </w:rPr>
        <w:t xml:space="preserve">Responding to </w:t>
      </w:r>
      <w:r w:rsidR="00DB2DA2" w:rsidRPr="004F257B">
        <w:rPr>
          <w:rFonts w:ascii="Times New Roman" w:hAnsi="Times New Roman" w:cs="Times New Roman"/>
          <w:b/>
          <w:sz w:val="24"/>
        </w:rPr>
        <w:t>Cash</w:t>
      </w:r>
      <w:r w:rsidR="007F0BF8">
        <w:rPr>
          <w:rFonts w:ascii="Times New Roman" w:hAnsi="Times New Roman" w:cs="Times New Roman"/>
          <w:b/>
          <w:sz w:val="24"/>
        </w:rPr>
        <w:t xml:space="preserve"> &amp; </w:t>
      </w:r>
      <w:r w:rsidR="00DB2DA2" w:rsidRPr="004F257B">
        <w:rPr>
          <w:rFonts w:ascii="Times New Roman" w:hAnsi="Times New Roman" w:cs="Times New Roman"/>
          <w:b/>
          <w:sz w:val="24"/>
        </w:rPr>
        <w:t>Castro</w:t>
      </w:r>
    </w:p>
    <w:p w14:paraId="3BEAB336" w14:textId="49D66004" w:rsidR="00E53C44" w:rsidRDefault="00DB2DA2" w:rsidP="00503376">
      <w:pPr>
        <w:spacing w:after="120" w:line="276" w:lineRule="auto"/>
        <w:jc w:val="right"/>
        <w:rPr>
          <w:rFonts w:ascii="Times New Roman" w:hAnsi="Times New Roman" w:cs="Times New Roman"/>
          <w:sz w:val="24"/>
        </w:rPr>
      </w:pPr>
      <w:r>
        <w:rPr>
          <w:rFonts w:ascii="Times New Roman" w:hAnsi="Times New Roman" w:cs="Times New Roman"/>
          <w:sz w:val="24"/>
        </w:rPr>
        <w:t xml:space="preserve">Rakhi Ghoshal </w:t>
      </w:r>
      <w:r w:rsidR="00E53C44">
        <w:rPr>
          <w:rFonts w:ascii="Times New Roman" w:hAnsi="Times New Roman" w:cs="Times New Roman"/>
          <w:sz w:val="24"/>
        </w:rPr>
        <w:t xml:space="preserve">| </w:t>
      </w:r>
      <w:r w:rsidR="00E53C44" w:rsidRPr="00484355">
        <w:rPr>
          <w:rFonts w:ascii="Times New Roman" w:hAnsi="Times New Roman" w:cs="Times New Roman"/>
          <w:sz w:val="24"/>
        </w:rPr>
        <w:t>rakhi.ghoshal@gmail.com</w:t>
      </w:r>
    </w:p>
    <w:p w14:paraId="1951FD1D" w14:textId="60E8810D" w:rsidR="00DB2DA2" w:rsidRDefault="00E53C44" w:rsidP="00503376">
      <w:pPr>
        <w:spacing w:after="120" w:line="276" w:lineRule="auto"/>
        <w:jc w:val="right"/>
        <w:rPr>
          <w:rFonts w:ascii="Times New Roman" w:hAnsi="Times New Roman" w:cs="Times New Roman"/>
          <w:sz w:val="24"/>
        </w:rPr>
      </w:pPr>
      <w:r>
        <w:rPr>
          <w:rFonts w:ascii="Times New Roman" w:hAnsi="Times New Roman" w:cs="Times New Roman"/>
          <w:sz w:val="24"/>
        </w:rPr>
        <w:t xml:space="preserve">Bioethics and Social Science </w:t>
      </w:r>
      <w:r w:rsidR="00A00310">
        <w:rPr>
          <w:rFonts w:ascii="Times New Roman" w:hAnsi="Times New Roman" w:cs="Times New Roman"/>
          <w:sz w:val="24"/>
        </w:rPr>
        <w:t>Researcher</w:t>
      </w:r>
    </w:p>
    <w:p w14:paraId="716A7AC4" w14:textId="09DBDE3F" w:rsidR="00DB2DA2" w:rsidRDefault="00DB2DA2" w:rsidP="00503376">
      <w:pPr>
        <w:pBdr>
          <w:bottom w:val="single" w:sz="4" w:space="1" w:color="auto"/>
        </w:pBdr>
        <w:spacing w:after="120" w:line="276" w:lineRule="auto"/>
        <w:jc w:val="right"/>
        <w:rPr>
          <w:rFonts w:ascii="Times New Roman" w:hAnsi="Times New Roman" w:cs="Times New Roman"/>
          <w:sz w:val="24"/>
        </w:rPr>
      </w:pPr>
      <w:r>
        <w:rPr>
          <w:rFonts w:ascii="Times New Roman" w:hAnsi="Times New Roman" w:cs="Times New Roman"/>
          <w:sz w:val="24"/>
        </w:rPr>
        <w:t>B3, Spandan Apts, Kalikapur, Kolkata 700078</w:t>
      </w:r>
    </w:p>
    <w:p w14:paraId="0BE7D316" w14:textId="74195982" w:rsidR="003434BE" w:rsidRDefault="00E5538B" w:rsidP="00CD4218">
      <w:pPr>
        <w:spacing w:after="120" w:line="276" w:lineRule="auto"/>
        <w:rPr>
          <w:rFonts w:ascii="Times New Roman" w:hAnsi="Times New Roman" w:cs="Times New Roman"/>
          <w:sz w:val="24"/>
        </w:rPr>
      </w:pPr>
      <w:r>
        <w:rPr>
          <w:rFonts w:ascii="Times New Roman" w:hAnsi="Times New Roman" w:cs="Times New Roman"/>
          <w:sz w:val="24"/>
        </w:rPr>
        <w:t xml:space="preserve">Despite the reporting of a few cases </w:t>
      </w:r>
      <w:r w:rsidR="00B91C62">
        <w:rPr>
          <w:rFonts w:ascii="Times New Roman" w:hAnsi="Times New Roman" w:cs="Times New Roman"/>
          <w:sz w:val="24"/>
        </w:rPr>
        <w:t xml:space="preserve">of Zika </w:t>
      </w:r>
      <w:r w:rsidR="00A00310">
        <w:rPr>
          <w:rFonts w:ascii="Times New Roman" w:hAnsi="Times New Roman" w:cs="Times New Roman"/>
          <w:sz w:val="24"/>
        </w:rPr>
        <w:t xml:space="preserve">in </w:t>
      </w:r>
      <w:r w:rsidR="00A00310" w:rsidRPr="009B62F0">
        <w:rPr>
          <w:rFonts w:ascii="Times New Roman" w:hAnsi="Times New Roman" w:cs="Times New Roman"/>
          <w:sz w:val="24"/>
        </w:rPr>
        <w:t xml:space="preserve">India </w:t>
      </w:r>
      <w:r w:rsidRPr="009B62F0">
        <w:rPr>
          <w:rFonts w:ascii="Times New Roman" w:hAnsi="Times New Roman" w:cs="Times New Roman"/>
          <w:sz w:val="24"/>
        </w:rPr>
        <w:t>(</w:t>
      </w:r>
      <w:r w:rsidR="00621E32" w:rsidRPr="009B62F0">
        <w:rPr>
          <w:rFonts w:ascii="Times New Roman" w:hAnsi="Times New Roman" w:cs="Times New Roman"/>
          <w:sz w:val="24"/>
        </w:rPr>
        <w:t>1)</w:t>
      </w:r>
      <w:r w:rsidRPr="009B62F0">
        <w:rPr>
          <w:rFonts w:ascii="Times New Roman" w:hAnsi="Times New Roman" w:cs="Times New Roman"/>
          <w:sz w:val="24"/>
        </w:rPr>
        <w:t xml:space="preserve">, </w:t>
      </w:r>
      <w:r w:rsidR="00FA121F" w:rsidRPr="009B62F0">
        <w:rPr>
          <w:rFonts w:ascii="Times New Roman" w:hAnsi="Times New Roman" w:cs="Times New Roman"/>
          <w:sz w:val="24"/>
        </w:rPr>
        <w:t xml:space="preserve">ZIKV did not turn into an epidemic </w:t>
      </w:r>
      <w:r w:rsidRPr="009B62F0">
        <w:rPr>
          <w:rFonts w:ascii="Times New Roman" w:hAnsi="Times New Roman" w:cs="Times New Roman"/>
          <w:sz w:val="24"/>
        </w:rPr>
        <w:t xml:space="preserve">the way it did in countries such as </w:t>
      </w:r>
      <w:r w:rsidR="009E2D6C" w:rsidRPr="009B62F0">
        <w:rPr>
          <w:rFonts w:ascii="Times New Roman" w:hAnsi="Times New Roman" w:cs="Times New Roman"/>
          <w:sz w:val="24"/>
        </w:rPr>
        <w:t>El Salvador</w:t>
      </w:r>
      <w:r w:rsidRPr="009B62F0">
        <w:rPr>
          <w:rFonts w:ascii="Times New Roman" w:hAnsi="Times New Roman" w:cs="Times New Roman"/>
          <w:sz w:val="24"/>
        </w:rPr>
        <w:t xml:space="preserve">. </w:t>
      </w:r>
      <w:r w:rsidR="00A00310" w:rsidRPr="009B62F0">
        <w:rPr>
          <w:rFonts w:ascii="Times New Roman" w:hAnsi="Times New Roman" w:cs="Times New Roman"/>
          <w:sz w:val="24"/>
        </w:rPr>
        <w:t xml:space="preserve">But the questions </w:t>
      </w:r>
      <w:r w:rsidR="00CD4218">
        <w:rPr>
          <w:rFonts w:ascii="Times New Roman" w:hAnsi="Times New Roman" w:cs="Times New Roman"/>
          <w:sz w:val="24"/>
        </w:rPr>
        <w:t xml:space="preserve">raised </w:t>
      </w:r>
      <w:r w:rsidR="00A00310" w:rsidRPr="009B62F0">
        <w:rPr>
          <w:rFonts w:ascii="Times New Roman" w:hAnsi="Times New Roman" w:cs="Times New Roman"/>
          <w:sz w:val="24"/>
        </w:rPr>
        <w:t>by Cash and Castro (2) relate to the Indian context</w:t>
      </w:r>
      <w:r w:rsidR="00CD4218">
        <w:rPr>
          <w:rFonts w:ascii="Times New Roman" w:hAnsi="Times New Roman" w:cs="Times New Roman"/>
          <w:sz w:val="24"/>
        </w:rPr>
        <w:t>,</w:t>
      </w:r>
      <w:r w:rsidR="00A00310" w:rsidRPr="009B62F0">
        <w:rPr>
          <w:rFonts w:ascii="Times New Roman" w:hAnsi="Times New Roman" w:cs="Times New Roman"/>
          <w:sz w:val="24"/>
        </w:rPr>
        <w:t xml:space="preserve"> particularly </w:t>
      </w:r>
      <w:r w:rsidR="00CD4218">
        <w:rPr>
          <w:rFonts w:ascii="Times New Roman" w:hAnsi="Times New Roman" w:cs="Times New Roman"/>
          <w:sz w:val="24"/>
        </w:rPr>
        <w:t xml:space="preserve">because </w:t>
      </w:r>
      <w:r w:rsidR="0089570C" w:rsidRPr="009B62F0">
        <w:rPr>
          <w:rFonts w:ascii="Times New Roman" w:hAnsi="Times New Roman" w:cs="Times New Roman"/>
          <w:sz w:val="24"/>
        </w:rPr>
        <w:t xml:space="preserve">the issues </w:t>
      </w:r>
      <w:r w:rsidR="00CD4218">
        <w:rPr>
          <w:rFonts w:ascii="Times New Roman" w:hAnsi="Times New Roman" w:cs="Times New Roman"/>
          <w:sz w:val="24"/>
        </w:rPr>
        <w:t xml:space="preserve">are embedded in a larger social structure where women’s rights and voices are stifled and denied. The authors have described a situation where a provider’s duty towards her </w:t>
      </w:r>
      <w:r w:rsidR="008F20F4">
        <w:rPr>
          <w:rFonts w:ascii="Times New Roman" w:hAnsi="Times New Roman" w:cs="Times New Roman"/>
          <w:sz w:val="24"/>
        </w:rPr>
        <w:t xml:space="preserve">government/state </w:t>
      </w:r>
      <w:r w:rsidR="00CD4218">
        <w:rPr>
          <w:rFonts w:ascii="Times New Roman" w:hAnsi="Times New Roman" w:cs="Times New Roman"/>
          <w:sz w:val="24"/>
        </w:rPr>
        <w:t xml:space="preserve">clashes with her fiduciary duty towards her patient against a background where abortion is criminalised, even when the foetus is infected with a severe infection such as ZIKV. </w:t>
      </w:r>
      <w:r w:rsidR="0089570C" w:rsidRPr="009B62F0">
        <w:rPr>
          <w:rFonts w:ascii="Times New Roman" w:hAnsi="Times New Roman" w:cs="Times New Roman"/>
          <w:sz w:val="24"/>
        </w:rPr>
        <w:t xml:space="preserve">Abortion laws in India are comparatively </w:t>
      </w:r>
      <w:r w:rsidR="00B91C62" w:rsidRPr="009B62F0">
        <w:rPr>
          <w:rFonts w:ascii="Times New Roman" w:hAnsi="Times New Roman" w:cs="Times New Roman"/>
          <w:sz w:val="24"/>
        </w:rPr>
        <w:t>liberal (</w:t>
      </w:r>
      <w:r w:rsidR="00621E32" w:rsidRPr="009B62F0">
        <w:rPr>
          <w:rFonts w:ascii="Times New Roman" w:hAnsi="Times New Roman" w:cs="Times New Roman"/>
          <w:sz w:val="24"/>
        </w:rPr>
        <w:t>3</w:t>
      </w:r>
      <w:r w:rsidR="00B91C62" w:rsidRPr="009B62F0">
        <w:rPr>
          <w:rFonts w:ascii="Times New Roman" w:hAnsi="Times New Roman" w:cs="Times New Roman"/>
          <w:sz w:val="24"/>
        </w:rPr>
        <w:t xml:space="preserve">), </w:t>
      </w:r>
      <w:r w:rsidR="0089570C" w:rsidRPr="009B62F0">
        <w:rPr>
          <w:rFonts w:ascii="Times New Roman" w:hAnsi="Times New Roman" w:cs="Times New Roman"/>
          <w:sz w:val="24"/>
        </w:rPr>
        <w:t xml:space="preserve">but </w:t>
      </w:r>
      <w:r w:rsidR="00CD4218">
        <w:rPr>
          <w:rFonts w:ascii="Times New Roman" w:hAnsi="Times New Roman" w:cs="Times New Roman"/>
          <w:sz w:val="24"/>
        </w:rPr>
        <w:t xml:space="preserve">that does not mean that </w:t>
      </w:r>
      <w:r w:rsidR="008F20F4">
        <w:rPr>
          <w:rFonts w:ascii="Times New Roman" w:hAnsi="Times New Roman" w:cs="Times New Roman"/>
          <w:sz w:val="24"/>
        </w:rPr>
        <w:t xml:space="preserve">the Indian </w:t>
      </w:r>
      <w:r w:rsidR="00585373">
        <w:rPr>
          <w:rFonts w:ascii="Times New Roman" w:hAnsi="Times New Roman" w:cs="Times New Roman"/>
          <w:sz w:val="24"/>
        </w:rPr>
        <w:t xml:space="preserve">state has </w:t>
      </w:r>
      <w:r w:rsidR="00CD4218">
        <w:rPr>
          <w:rFonts w:ascii="Times New Roman" w:hAnsi="Times New Roman" w:cs="Times New Roman"/>
          <w:sz w:val="24"/>
        </w:rPr>
        <w:t xml:space="preserve">gone the whole </w:t>
      </w:r>
      <w:r w:rsidR="00D017C2">
        <w:rPr>
          <w:rFonts w:ascii="Times New Roman" w:hAnsi="Times New Roman" w:cs="Times New Roman"/>
          <w:sz w:val="24"/>
        </w:rPr>
        <w:t xml:space="preserve">nine </w:t>
      </w:r>
      <w:r w:rsidR="00585373">
        <w:rPr>
          <w:rFonts w:ascii="Times New Roman" w:hAnsi="Times New Roman" w:cs="Times New Roman"/>
          <w:sz w:val="24"/>
        </w:rPr>
        <w:t>yard</w:t>
      </w:r>
      <w:r w:rsidR="00D017C2">
        <w:rPr>
          <w:rFonts w:ascii="Times New Roman" w:hAnsi="Times New Roman" w:cs="Times New Roman"/>
          <w:sz w:val="24"/>
        </w:rPr>
        <w:t>s</w:t>
      </w:r>
      <w:r w:rsidR="00585373">
        <w:rPr>
          <w:rFonts w:ascii="Times New Roman" w:hAnsi="Times New Roman" w:cs="Times New Roman"/>
          <w:sz w:val="24"/>
        </w:rPr>
        <w:t xml:space="preserve"> </w:t>
      </w:r>
      <w:r w:rsidR="00CD4218">
        <w:rPr>
          <w:rFonts w:ascii="Times New Roman" w:hAnsi="Times New Roman" w:cs="Times New Roman"/>
          <w:sz w:val="24"/>
        </w:rPr>
        <w:t xml:space="preserve">to </w:t>
      </w:r>
      <w:r w:rsidR="0089570C" w:rsidRPr="009B62F0">
        <w:rPr>
          <w:rFonts w:ascii="Times New Roman" w:hAnsi="Times New Roman" w:cs="Times New Roman"/>
          <w:sz w:val="24"/>
        </w:rPr>
        <w:t>become truly sensitive to women</w:t>
      </w:r>
      <w:r w:rsidR="00CD4218">
        <w:rPr>
          <w:rFonts w:ascii="Times New Roman" w:hAnsi="Times New Roman" w:cs="Times New Roman"/>
          <w:sz w:val="24"/>
        </w:rPr>
        <w:t>’s needs</w:t>
      </w:r>
      <w:r w:rsidR="0089570C" w:rsidRPr="009B62F0">
        <w:rPr>
          <w:rFonts w:ascii="Times New Roman" w:hAnsi="Times New Roman" w:cs="Times New Roman"/>
          <w:sz w:val="24"/>
        </w:rPr>
        <w:t xml:space="preserve"> and attend to their rights. A state</w:t>
      </w:r>
      <w:r w:rsidR="0089570C">
        <w:rPr>
          <w:rFonts w:ascii="Times New Roman" w:hAnsi="Times New Roman" w:cs="Times New Roman"/>
          <w:sz w:val="24"/>
        </w:rPr>
        <w:t xml:space="preserve"> </w:t>
      </w:r>
      <w:r w:rsidR="005307F2">
        <w:rPr>
          <w:rFonts w:ascii="Times New Roman" w:hAnsi="Times New Roman" w:cs="Times New Roman"/>
          <w:sz w:val="24"/>
        </w:rPr>
        <w:t xml:space="preserve">– whether El Salvador or India – </w:t>
      </w:r>
      <w:r w:rsidR="0089570C">
        <w:rPr>
          <w:rFonts w:ascii="Times New Roman" w:hAnsi="Times New Roman" w:cs="Times New Roman"/>
          <w:sz w:val="24"/>
        </w:rPr>
        <w:t>and</w:t>
      </w:r>
      <w:r w:rsidR="005307F2">
        <w:rPr>
          <w:rFonts w:ascii="Times New Roman" w:hAnsi="Times New Roman" w:cs="Times New Roman"/>
          <w:sz w:val="24"/>
        </w:rPr>
        <w:t xml:space="preserve"> </w:t>
      </w:r>
      <w:r w:rsidR="0089570C">
        <w:rPr>
          <w:rFonts w:ascii="Times New Roman" w:hAnsi="Times New Roman" w:cs="Times New Roman"/>
          <w:sz w:val="24"/>
        </w:rPr>
        <w:t xml:space="preserve">the legal mechanisms it embodies </w:t>
      </w:r>
      <w:r w:rsidR="005307F2">
        <w:rPr>
          <w:rFonts w:ascii="Times New Roman" w:hAnsi="Times New Roman" w:cs="Times New Roman"/>
          <w:sz w:val="24"/>
        </w:rPr>
        <w:t xml:space="preserve">are commonly patriarchal, and questions of ethics </w:t>
      </w:r>
      <w:r w:rsidR="005F70E3">
        <w:rPr>
          <w:rFonts w:ascii="Times New Roman" w:hAnsi="Times New Roman" w:cs="Times New Roman"/>
          <w:sz w:val="24"/>
        </w:rPr>
        <w:t xml:space="preserve">stem from </w:t>
      </w:r>
      <w:r w:rsidR="005307F2">
        <w:rPr>
          <w:rFonts w:ascii="Times New Roman" w:hAnsi="Times New Roman" w:cs="Times New Roman"/>
          <w:sz w:val="24"/>
        </w:rPr>
        <w:t xml:space="preserve">the </w:t>
      </w:r>
      <w:r w:rsidR="00B91C62">
        <w:rPr>
          <w:rFonts w:ascii="Times New Roman" w:hAnsi="Times New Roman" w:cs="Times New Roman"/>
          <w:sz w:val="24"/>
        </w:rPr>
        <w:t xml:space="preserve">larger </w:t>
      </w:r>
      <w:r w:rsidR="005307F2">
        <w:rPr>
          <w:rFonts w:ascii="Times New Roman" w:hAnsi="Times New Roman" w:cs="Times New Roman"/>
          <w:sz w:val="24"/>
        </w:rPr>
        <w:t xml:space="preserve">socio-legal </w:t>
      </w:r>
      <w:r w:rsidR="00B91C62">
        <w:rPr>
          <w:rFonts w:ascii="Times New Roman" w:hAnsi="Times New Roman" w:cs="Times New Roman"/>
          <w:sz w:val="24"/>
        </w:rPr>
        <w:t>frame</w:t>
      </w:r>
      <w:r w:rsidR="005307F2">
        <w:rPr>
          <w:rFonts w:ascii="Times New Roman" w:hAnsi="Times New Roman" w:cs="Times New Roman"/>
          <w:sz w:val="24"/>
        </w:rPr>
        <w:t xml:space="preserve"> at work</w:t>
      </w:r>
      <w:r w:rsidR="005F70E3">
        <w:rPr>
          <w:rFonts w:ascii="Times New Roman" w:hAnsi="Times New Roman" w:cs="Times New Roman"/>
          <w:sz w:val="24"/>
        </w:rPr>
        <w:t>,</w:t>
      </w:r>
      <w:r w:rsidR="00B91C62">
        <w:rPr>
          <w:rFonts w:ascii="Times New Roman" w:hAnsi="Times New Roman" w:cs="Times New Roman"/>
          <w:sz w:val="24"/>
        </w:rPr>
        <w:t xml:space="preserve"> whether we talk of the r</w:t>
      </w:r>
      <w:r w:rsidR="009E2D6C">
        <w:rPr>
          <w:rFonts w:ascii="Times New Roman" w:hAnsi="Times New Roman" w:cs="Times New Roman"/>
          <w:sz w:val="24"/>
        </w:rPr>
        <w:t xml:space="preserve">ight to abortion </w:t>
      </w:r>
      <w:r w:rsidR="00527098" w:rsidRPr="00F1580F">
        <w:rPr>
          <w:rFonts w:ascii="Times New Roman" w:hAnsi="Times New Roman" w:cs="Times New Roman"/>
          <w:i/>
          <w:sz w:val="24"/>
        </w:rPr>
        <w:t xml:space="preserve">per se </w:t>
      </w:r>
      <w:r w:rsidR="009E2D6C">
        <w:rPr>
          <w:rFonts w:ascii="Times New Roman" w:hAnsi="Times New Roman" w:cs="Times New Roman"/>
          <w:sz w:val="24"/>
        </w:rPr>
        <w:t>in El Salvador</w:t>
      </w:r>
      <w:r w:rsidR="00B91C62">
        <w:rPr>
          <w:rFonts w:ascii="Times New Roman" w:hAnsi="Times New Roman" w:cs="Times New Roman"/>
          <w:sz w:val="24"/>
        </w:rPr>
        <w:t xml:space="preserve"> or the right to </w:t>
      </w:r>
      <w:r w:rsidR="00DA29BF">
        <w:rPr>
          <w:rFonts w:ascii="Times New Roman" w:hAnsi="Times New Roman" w:cs="Times New Roman"/>
          <w:sz w:val="24"/>
        </w:rPr>
        <w:t xml:space="preserve">abort beyond </w:t>
      </w:r>
      <w:r w:rsidR="009250A1">
        <w:rPr>
          <w:rFonts w:ascii="Times New Roman" w:hAnsi="Times New Roman" w:cs="Times New Roman"/>
          <w:sz w:val="24"/>
        </w:rPr>
        <w:t>20 weeks</w:t>
      </w:r>
      <w:r w:rsidR="00F97B82">
        <w:rPr>
          <w:rFonts w:ascii="Times New Roman" w:hAnsi="Times New Roman" w:cs="Times New Roman"/>
          <w:sz w:val="24"/>
        </w:rPr>
        <w:t xml:space="preserve"> in </w:t>
      </w:r>
      <w:r w:rsidR="002D60DF">
        <w:rPr>
          <w:rFonts w:ascii="Times New Roman" w:hAnsi="Times New Roman" w:cs="Times New Roman"/>
          <w:sz w:val="24"/>
        </w:rPr>
        <w:t>India or other laws that implicate wom</w:t>
      </w:r>
      <w:r w:rsidR="00585373">
        <w:rPr>
          <w:rFonts w:ascii="Times New Roman" w:hAnsi="Times New Roman" w:cs="Times New Roman"/>
          <w:sz w:val="24"/>
        </w:rPr>
        <w:t>e</w:t>
      </w:r>
      <w:r w:rsidR="002D60DF">
        <w:rPr>
          <w:rFonts w:ascii="Times New Roman" w:hAnsi="Times New Roman" w:cs="Times New Roman"/>
          <w:sz w:val="24"/>
        </w:rPr>
        <w:t xml:space="preserve">n’s right to </w:t>
      </w:r>
      <w:r w:rsidR="00585373">
        <w:rPr>
          <w:rFonts w:ascii="Times New Roman" w:hAnsi="Times New Roman" w:cs="Times New Roman"/>
          <w:sz w:val="24"/>
        </w:rPr>
        <w:t xml:space="preserve">their </w:t>
      </w:r>
      <w:r w:rsidR="002D60DF">
        <w:rPr>
          <w:rFonts w:ascii="Times New Roman" w:hAnsi="Times New Roman" w:cs="Times New Roman"/>
          <w:sz w:val="24"/>
        </w:rPr>
        <w:t>own bod</w:t>
      </w:r>
      <w:r w:rsidR="00585373">
        <w:rPr>
          <w:rFonts w:ascii="Times New Roman" w:hAnsi="Times New Roman" w:cs="Times New Roman"/>
          <w:sz w:val="24"/>
        </w:rPr>
        <w:t>ies</w:t>
      </w:r>
      <w:r w:rsidR="00B91C62">
        <w:rPr>
          <w:rFonts w:ascii="Times New Roman" w:hAnsi="Times New Roman" w:cs="Times New Roman"/>
          <w:sz w:val="24"/>
        </w:rPr>
        <w:t>.</w:t>
      </w:r>
      <w:r w:rsidR="00F97B82">
        <w:rPr>
          <w:rFonts w:ascii="Times New Roman" w:hAnsi="Times New Roman" w:cs="Times New Roman"/>
          <w:sz w:val="24"/>
        </w:rPr>
        <w:t xml:space="preserve"> </w:t>
      </w:r>
      <w:r w:rsidR="00962070">
        <w:rPr>
          <w:rFonts w:ascii="Times New Roman" w:hAnsi="Times New Roman" w:cs="Times New Roman"/>
          <w:sz w:val="24"/>
        </w:rPr>
        <w:t>In this comment I address the questions posed by Cash and Castro</w:t>
      </w:r>
      <w:r w:rsidR="00585373">
        <w:rPr>
          <w:rFonts w:ascii="Times New Roman" w:hAnsi="Times New Roman" w:cs="Times New Roman"/>
          <w:sz w:val="24"/>
        </w:rPr>
        <w:t>,</w:t>
      </w:r>
      <w:r w:rsidR="00962070">
        <w:rPr>
          <w:rFonts w:ascii="Times New Roman" w:hAnsi="Times New Roman" w:cs="Times New Roman"/>
          <w:sz w:val="24"/>
        </w:rPr>
        <w:t xml:space="preserve"> and examine the larger issues </w:t>
      </w:r>
      <w:r w:rsidR="00585373">
        <w:rPr>
          <w:rFonts w:ascii="Times New Roman" w:hAnsi="Times New Roman" w:cs="Times New Roman"/>
          <w:sz w:val="24"/>
        </w:rPr>
        <w:t xml:space="preserve">that are at stake. </w:t>
      </w:r>
    </w:p>
    <w:p w14:paraId="3DC63A14" w14:textId="5799AC3C" w:rsidR="00621C3B" w:rsidRPr="00F310D8" w:rsidRDefault="003434BE" w:rsidP="00621C3B">
      <w:pPr>
        <w:spacing w:after="120" w:line="276" w:lineRule="auto"/>
        <w:rPr>
          <w:rFonts w:ascii="Times New Roman" w:hAnsi="Times New Roman" w:cs="Times New Roman"/>
          <w:i/>
          <w:color w:val="FF0000"/>
          <w:sz w:val="24"/>
        </w:rPr>
      </w:pPr>
      <w:r w:rsidRPr="008D7099">
        <w:rPr>
          <w:rFonts w:ascii="Times New Roman" w:hAnsi="Times New Roman" w:cs="Times New Roman"/>
          <w:i/>
          <w:sz w:val="24"/>
        </w:rPr>
        <w:t>What should the doctor recommend?</w:t>
      </w:r>
    </w:p>
    <w:p w14:paraId="7B6D58AC" w14:textId="35ED1C11" w:rsidR="0079401D" w:rsidRDefault="008F2AD8" w:rsidP="00C8373A">
      <w:pPr>
        <w:spacing w:after="120" w:line="276" w:lineRule="auto"/>
        <w:ind w:left="720"/>
        <w:rPr>
          <w:rFonts w:ascii="Times New Roman" w:hAnsi="Times New Roman" w:cs="Times New Roman"/>
          <w:sz w:val="24"/>
        </w:rPr>
      </w:pPr>
      <w:r>
        <w:rPr>
          <w:rFonts w:ascii="Times New Roman" w:hAnsi="Times New Roman" w:cs="Times New Roman"/>
          <w:sz w:val="24"/>
        </w:rPr>
        <w:t xml:space="preserve">To recommend is to </w:t>
      </w:r>
      <w:r w:rsidRPr="008F2AD8">
        <w:rPr>
          <w:rFonts w:ascii="Times New Roman" w:hAnsi="Times New Roman" w:cs="Times New Roman"/>
          <w:sz w:val="24"/>
        </w:rPr>
        <w:t xml:space="preserve">put forward </w:t>
      </w:r>
      <w:r>
        <w:rPr>
          <w:rFonts w:ascii="Times New Roman" w:hAnsi="Times New Roman" w:cs="Times New Roman"/>
          <w:sz w:val="24"/>
        </w:rPr>
        <w:t xml:space="preserve">a suggestion, </w:t>
      </w:r>
      <w:r w:rsidR="00621DC4">
        <w:rPr>
          <w:rFonts w:ascii="Times New Roman" w:hAnsi="Times New Roman" w:cs="Times New Roman"/>
          <w:sz w:val="24"/>
        </w:rPr>
        <w:t xml:space="preserve">to </w:t>
      </w:r>
      <w:r>
        <w:rPr>
          <w:rFonts w:ascii="Times New Roman" w:hAnsi="Times New Roman" w:cs="Times New Roman"/>
          <w:sz w:val="24"/>
        </w:rPr>
        <w:t xml:space="preserve">approve of something, and in this case the </w:t>
      </w:r>
      <w:r w:rsidR="008D7099">
        <w:rPr>
          <w:rFonts w:ascii="Times New Roman" w:hAnsi="Times New Roman" w:cs="Times New Roman"/>
          <w:sz w:val="24"/>
        </w:rPr>
        <w:t xml:space="preserve">doctor’s </w:t>
      </w:r>
      <w:r>
        <w:rPr>
          <w:rFonts w:ascii="Times New Roman" w:hAnsi="Times New Roman" w:cs="Times New Roman"/>
          <w:sz w:val="24"/>
        </w:rPr>
        <w:t xml:space="preserve">prerogative would not be to recommend anything right away, but to first </w:t>
      </w:r>
      <w:r w:rsidR="00CF54ED">
        <w:rPr>
          <w:rFonts w:ascii="Times New Roman" w:hAnsi="Times New Roman" w:cs="Times New Roman"/>
          <w:sz w:val="24"/>
        </w:rPr>
        <w:t>ensure that the woman is able to take an informed decision</w:t>
      </w:r>
      <w:r>
        <w:rPr>
          <w:rFonts w:ascii="Times New Roman" w:hAnsi="Times New Roman" w:cs="Times New Roman"/>
          <w:sz w:val="24"/>
        </w:rPr>
        <w:t xml:space="preserve"> on her own</w:t>
      </w:r>
      <w:r w:rsidR="00CF54ED">
        <w:rPr>
          <w:rFonts w:ascii="Times New Roman" w:hAnsi="Times New Roman" w:cs="Times New Roman"/>
          <w:sz w:val="24"/>
        </w:rPr>
        <w:t xml:space="preserve">. Accordingly, </w:t>
      </w:r>
      <w:r w:rsidR="00621DC4">
        <w:rPr>
          <w:rFonts w:ascii="Times New Roman" w:hAnsi="Times New Roman" w:cs="Times New Roman"/>
          <w:sz w:val="24"/>
        </w:rPr>
        <w:t xml:space="preserve">the doctor </w:t>
      </w:r>
      <w:r w:rsidR="00475A79">
        <w:rPr>
          <w:rFonts w:ascii="Times New Roman" w:hAnsi="Times New Roman" w:cs="Times New Roman"/>
          <w:sz w:val="24"/>
        </w:rPr>
        <w:t xml:space="preserve">needs to explain to the woman </w:t>
      </w:r>
      <w:r w:rsidR="0079401D">
        <w:rPr>
          <w:rFonts w:ascii="Times New Roman" w:hAnsi="Times New Roman" w:cs="Times New Roman"/>
          <w:sz w:val="24"/>
        </w:rPr>
        <w:t xml:space="preserve">all </w:t>
      </w:r>
      <w:r w:rsidR="00475A79">
        <w:rPr>
          <w:rFonts w:ascii="Times New Roman" w:hAnsi="Times New Roman" w:cs="Times New Roman"/>
          <w:sz w:val="24"/>
        </w:rPr>
        <w:t xml:space="preserve">possible consequences, </w:t>
      </w:r>
      <w:r w:rsidR="00C8373A" w:rsidRPr="00C8373A">
        <w:rPr>
          <w:rFonts w:ascii="Times New Roman" w:hAnsi="Times New Roman" w:cs="Times New Roman"/>
          <w:sz w:val="24"/>
        </w:rPr>
        <w:t>clinical</w:t>
      </w:r>
      <w:r w:rsidR="008F20F4">
        <w:rPr>
          <w:rFonts w:ascii="Times New Roman" w:hAnsi="Times New Roman" w:cs="Times New Roman"/>
          <w:sz w:val="24"/>
        </w:rPr>
        <w:t>,</w:t>
      </w:r>
      <w:r w:rsidR="00C8373A" w:rsidRPr="00C8373A">
        <w:rPr>
          <w:rFonts w:ascii="Times New Roman" w:hAnsi="Times New Roman" w:cs="Times New Roman"/>
          <w:sz w:val="24"/>
        </w:rPr>
        <w:t xml:space="preserve"> social</w:t>
      </w:r>
      <w:r w:rsidR="008F20F4">
        <w:rPr>
          <w:rFonts w:ascii="Times New Roman" w:hAnsi="Times New Roman" w:cs="Times New Roman"/>
          <w:sz w:val="24"/>
        </w:rPr>
        <w:t xml:space="preserve"> and legal</w:t>
      </w:r>
      <w:r w:rsidR="00C8373A" w:rsidRPr="00C8373A">
        <w:rPr>
          <w:rFonts w:ascii="Times New Roman" w:hAnsi="Times New Roman" w:cs="Times New Roman"/>
          <w:sz w:val="24"/>
        </w:rPr>
        <w:t xml:space="preserve">, </w:t>
      </w:r>
      <w:r w:rsidR="008F20F4">
        <w:rPr>
          <w:rFonts w:ascii="Times New Roman" w:hAnsi="Times New Roman" w:cs="Times New Roman"/>
          <w:sz w:val="24"/>
        </w:rPr>
        <w:t xml:space="preserve">of continuing </w:t>
      </w:r>
      <w:r w:rsidR="00C8373A" w:rsidRPr="00C8373A">
        <w:rPr>
          <w:rFonts w:ascii="Times New Roman" w:hAnsi="Times New Roman" w:cs="Times New Roman"/>
          <w:sz w:val="24"/>
        </w:rPr>
        <w:t xml:space="preserve">with the pregnancy </w:t>
      </w:r>
      <w:r w:rsidR="008F20F4">
        <w:rPr>
          <w:rFonts w:ascii="Times New Roman" w:hAnsi="Times New Roman" w:cs="Times New Roman"/>
          <w:sz w:val="24"/>
        </w:rPr>
        <w:t>and of aborting the foetus</w:t>
      </w:r>
      <w:r w:rsidR="0079401D">
        <w:rPr>
          <w:rFonts w:ascii="Times New Roman" w:hAnsi="Times New Roman" w:cs="Times New Roman"/>
          <w:sz w:val="24"/>
        </w:rPr>
        <w:t>.</w:t>
      </w:r>
      <w:r w:rsidR="003541DB">
        <w:rPr>
          <w:rFonts w:ascii="Times New Roman" w:hAnsi="Times New Roman" w:cs="Times New Roman"/>
          <w:sz w:val="24"/>
        </w:rPr>
        <w:t xml:space="preserve"> </w:t>
      </w:r>
      <w:r w:rsidR="008F20F4">
        <w:rPr>
          <w:rFonts w:ascii="Times New Roman" w:hAnsi="Times New Roman" w:cs="Times New Roman"/>
          <w:sz w:val="24"/>
        </w:rPr>
        <w:t xml:space="preserve">The doctor should make sure that the woman is able to take her own decision armed with all required information and knowledge. </w:t>
      </w:r>
    </w:p>
    <w:p w14:paraId="07EC19BB" w14:textId="0F8C2AE7" w:rsidR="003434BE" w:rsidRPr="00861445" w:rsidRDefault="003434BE" w:rsidP="003434BE">
      <w:pPr>
        <w:spacing w:after="120" w:line="276" w:lineRule="auto"/>
        <w:rPr>
          <w:rFonts w:ascii="Times New Roman" w:hAnsi="Times New Roman" w:cs="Times New Roman"/>
          <w:sz w:val="24"/>
        </w:rPr>
      </w:pPr>
      <w:r w:rsidRPr="008D7099">
        <w:rPr>
          <w:rFonts w:ascii="Times New Roman" w:hAnsi="Times New Roman" w:cs="Times New Roman"/>
          <w:i/>
          <w:sz w:val="24"/>
        </w:rPr>
        <w:t xml:space="preserve">Should the doctor give the woman a set of choices that include an illegal act, punishable under the law? </w:t>
      </w:r>
    </w:p>
    <w:p w14:paraId="51ABEE29" w14:textId="274D0433" w:rsidR="003434BE" w:rsidRDefault="002313F4" w:rsidP="00FD08A3">
      <w:pPr>
        <w:spacing w:after="120" w:line="276" w:lineRule="auto"/>
        <w:ind w:left="720"/>
        <w:rPr>
          <w:rFonts w:ascii="Times New Roman" w:hAnsi="Times New Roman" w:cs="Times New Roman"/>
          <w:sz w:val="24"/>
        </w:rPr>
      </w:pPr>
      <w:r>
        <w:rPr>
          <w:rFonts w:ascii="Times New Roman" w:hAnsi="Times New Roman" w:cs="Times New Roman"/>
          <w:sz w:val="24"/>
        </w:rPr>
        <w:t xml:space="preserve">The </w:t>
      </w:r>
      <w:r w:rsidR="00034F53">
        <w:rPr>
          <w:rFonts w:ascii="Times New Roman" w:hAnsi="Times New Roman" w:cs="Times New Roman"/>
          <w:sz w:val="24"/>
        </w:rPr>
        <w:t xml:space="preserve">core </w:t>
      </w:r>
      <w:r>
        <w:rPr>
          <w:rFonts w:ascii="Times New Roman" w:hAnsi="Times New Roman" w:cs="Times New Roman"/>
          <w:sz w:val="24"/>
        </w:rPr>
        <w:t xml:space="preserve">dilemma arises from the contradiction between </w:t>
      </w:r>
      <w:r w:rsidR="009555CB">
        <w:rPr>
          <w:rFonts w:ascii="Times New Roman" w:hAnsi="Times New Roman" w:cs="Times New Roman"/>
          <w:sz w:val="24"/>
        </w:rPr>
        <w:t xml:space="preserve">El Salvador’s </w:t>
      </w:r>
      <w:r>
        <w:rPr>
          <w:rFonts w:ascii="Times New Roman" w:hAnsi="Times New Roman" w:cs="Times New Roman"/>
          <w:sz w:val="24"/>
        </w:rPr>
        <w:t xml:space="preserve">laws which </w:t>
      </w:r>
      <w:r w:rsidR="002904E5">
        <w:rPr>
          <w:rFonts w:ascii="Times New Roman" w:hAnsi="Times New Roman" w:cs="Times New Roman"/>
          <w:sz w:val="24"/>
        </w:rPr>
        <w:t xml:space="preserve">criminalise </w:t>
      </w:r>
      <w:r>
        <w:rPr>
          <w:rFonts w:ascii="Times New Roman" w:hAnsi="Times New Roman" w:cs="Times New Roman"/>
          <w:sz w:val="24"/>
        </w:rPr>
        <w:t xml:space="preserve">abortion and </w:t>
      </w:r>
      <w:r w:rsidR="002904E5">
        <w:rPr>
          <w:rFonts w:ascii="Times New Roman" w:hAnsi="Times New Roman" w:cs="Times New Roman"/>
          <w:sz w:val="24"/>
        </w:rPr>
        <w:t xml:space="preserve">the </w:t>
      </w:r>
      <w:r>
        <w:rPr>
          <w:rFonts w:ascii="Times New Roman" w:hAnsi="Times New Roman" w:cs="Times New Roman"/>
          <w:sz w:val="24"/>
        </w:rPr>
        <w:t>pregnant woman</w:t>
      </w:r>
      <w:r w:rsidR="00893A17">
        <w:rPr>
          <w:rFonts w:ascii="Times New Roman" w:hAnsi="Times New Roman" w:cs="Times New Roman"/>
          <w:sz w:val="24"/>
        </w:rPr>
        <w:t>’s need for one</w:t>
      </w:r>
      <w:r w:rsidR="00641EB1">
        <w:rPr>
          <w:rFonts w:ascii="Times New Roman" w:hAnsi="Times New Roman" w:cs="Times New Roman"/>
          <w:sz w:val="24"/>
        </w:rPr>
        <w:t xml:space="preserve">. </w:t>
      </w:r>
      <w:r w:rsidR="00A534D1">
        <w:rPr>
          <w:rFonts w:ascii="Times New Roman" w:hAnsi="Times New Roman" w:cs="Times New Roman"/>
          <w:sz w:val="24"/>
        </w:rPr>
        <w:t xml:space="preserve">Nonetheless, it is the duty of the </w:t>
      </w:r>
      <w:r w:rsidR="00BD25A3">
        <w:rPr>
          <w:rFonts w:ascii="Times New Roman" w:hAnsi="Times New Roman" w:cs="Times New Roman"/>
          <w:sz w:val="24"/>
        </w:rPr>
        <w:t xml:space="preserve">doctor </w:t>
      </w:r>
      <w:r w:rsidR="00A534D1">
        <w:rPr>
          <w:rFonts w:ascii="Times New Roman" w:hAnsi="Times New Roman" w:cs="Times New Roman"/>
          <w:sz w:val="24"/>
        </w:rPr>
        <w:t>to explain all options to the woman including</w:t>
      </w:r>
      <w:r w:rsidR="00BD25A3">
        <w:rPr>
          <w:rFonts w:ascii="Times New Roman" w:hAnsi="Times New Roman" w:cs="Times New Roman"/>
          <w:sz w:val="24"/>
        </w:rPr>
        <w:t xml:space="preserve">, </w:t>
      </w:r>
      <w:r w:rsidR="00A534D1">
        <w:rPr>
          <w:rFonts w:ascii="Times New Roman" w:hAnsi="Times New Roman" w:cs="Times New Roman"/>
          <w:sz w:val="24"/>
        </w:rPr>
        <w:t xml:space="preserve">in this case, </w:t>
      </w:r>
      <w:r w:rsidR="00BD25A3">
        <w:rPr>
          <w:rFonts w:ascii="Times New Roman" w:hAnsi="Times New Roman" w:cs="Times New Roman"/>
          <w:sz w:val="24"/>
        </w:rPr>
        <w:t>those that are illegal</w:t>
      </w:r>
      <w:r w:rsidR="00A534D1">
        <w:rPr>
          <w:rFonts w:ascii="Times New Roman" w:hAnsi="Times New Roman" w:cs="Times New Roman"/>
          <w:sz w:val="24"/>
        </w:rPr>
        <w:t xml:space="preserve">, </w:t>
      </w:r>
      <w:r w:rsidR="00BD25A3">
        <w:rPr>
          <w:rFonts w:ascii="Times New Roman" w:hAnsi="Times New Roman" w:cs="Times New Roman"/>
          <w:sz w:val="24"/>
        </w:rPr>
        <w:t xml:space="preserve">because what is illegal is precisely what the woman seeks to have. </w:t>
      </w:r>
      <w:r w:rsidR="00A534D1">
        <w:rPr>
          <w:rFonts w:ascii="Times New Roman" w:hAnsi="Times New Roman" w:cs="Times New Roman"/>
          <w:sz w:val="24"/>
        </w:rPr>
        <w:t xml:space="preserve">This is not to suggest that if </w:t>
      </w:r>
      <w:r w:rsidR="0018636D">
        <w:rPr>
          <w:rFonts w:ascii="Times New Roman" w:hAnsi="Times New Roman" w:cs="Times New Roman"/>
          <w:sz w:val="24"/>
        </w:rPr>
        <w:t>a patient desires som</w:t>
      </w:r>
      <w:r w:rsidR="001E4200">
        <w:rPr>
          <w:rFonts w:ascii="Times New Roman" w:hAnsi="Times New Roman" w:cs="Times New Roman"/>
          <w:sz w:val="24"/>
        </w:rPr>
        <w:t>ething that contravenes the law</w:t>
      </w:r>
      <w:r w:rsidR="0018636D">
        <w:rPr>
          <w:rFonts w:ascii="Times New Roman" w:hAnsi="Times New Roman" w:cs="Times New Roman"/>
          <w:sz w:val="24"/>
        </w:rPr>
        <w:t>, the doctor should</w:t>
      </w:r>
      <w:r w:rsidR="001E4200">
        <w:rPr>
          <w:rFonts w:ascii="Times New Roman" w:hAnsi="Times New Roman" w:cs="Times New Roman"/>
          <w:sz w:val="24"/>
        </w:rPr>
        <w:t>, by default,</w:t>
      </w:r>
      <w:r w:rsidR="0018636D">
        <w:rPr>
          <w:rFonts w:ascii="Times New Roman" w:hAnsi="Times New Roman" w:cs="Times New Roman"/>
          <w:sz w:val="24"/>
        </w:rPr>
        <w:t xml:space="preserve"> </w:t>
      </w:r>
      <w:r w:rsidR="001E4200">
        <w:rPr>
          <w:rFonts w:ascii="Times New Roman" w:hAnsi="Times New Roman" w:cs="Times New Roman"/>
          <w:sz w:val="24"/>
        </w:rPr>
        <w:t xml:space="preserve">always </w:t>
      </w:r>
      <w:r w:rsidR="0018636D">
        <w:rPr>
          <w:rFonts w:ascii="Times New Roman" w:hAnsi="Times New Roman" w:cs="Times New Roman"/>
          <w:sz w:val="24"/>
        </w:rPr>
        <w:t>provide information</w:t>
      </w:r>
      <w:r w:rsidR="009555CB">
        <w:rPr>
          <w:rFonts w:ascii="Times New Roman" w:hAnsi="Times New Roman" w:cs="Times New Roman"/>
          <w:sz w:val="24"/>
        </w:rPr>
        <w:t xml:space="preserve"> on that</w:t>
      </w:r>
      <w:r w:rsidR="0018636D">
        <w:rPr>
          <w:rFonts w:ascii="Times New Roman" w:hAnsi="Times New Roman" w:cs="Times New Roman"/>
          <w:sz w:val="24"/>
        </w:rPr>
        <w:t xml:space="preserve">, but </w:t>
      </w:r>
      <w:r w:rsidR="009555CB">
        <w:rPr>
          <w:rFonts w:ascii="Times New Roman" w:hAnsi="Times New Roman" w:cs="Times New Roman"/>
          <w:sz w:val="24"/>
        </w:rPr>
        <w:t xml:space="preserve">in this case </w:t>
      </w:r>
      <w:r w:rsidR="0018636D">
        <w:rPr>
          <w:rFonts w:ascii="Times New Roman" w:hAnsi="Times New Roman" w:cs="Times New Roman"/>
          <w:sz w:val="24"/>
        </w:rPr>
        <w:t xml:space="preserve">the premise is that safe abortion is </w:t>
      </w:r>
      <w:r w:rsidR="00C046FE">
        <w:rPr>
          <w:rFonts w:ascii="Times New Roman" w:hAnsi="Times New Roman" w:cs="Times New Roman"/>
          <w:sz w:val="24"/>
        </w:rPr>
        <w:t xml:space="preserve">the </w:t>
      </w:r>
      <w:r w:rsidR="0018636D">
        <w:rPr>
          <w:rFonts w:ascii="Times New Roman" w:hAnsi="Times New Roman" w:cs="Times New Roman"/>
          <w:sz w:val="24"/>
        </w:rPr>
        <w:t>right of every woman</w:t>
      </w:r>
      <w:r w:rsidR="001E4200">
        <w:rPr>
          <w:rFonts w:ascii="Times New Roman" w:hAnsi="Times New Roman" w:cs="Times New Roman"/>
          <w:sz w:val="24"/>
        </w:rPr>
        <w:t xml:space="preserve">. </w:t>
      </w:r>
      <w:r w:rsidR="00C046FE">
        <w:rPr>
          <w:rFonts w:ascii="Times New Roman" w:hAnsi="Times New Roman" w:cs="Times New Roman"/>
          <w:sz w:val="24"/>
        </w:rPr>
        <w:t>When a law</w:t>
      </w:r>
      <w:r w:rsidR="009555CB">
        <w:rPr>
          <w:rFonts w:ascii="Times New Roman" w:hAnsi="Times New Roman" w:cs="Times New Roman"/>
          <w:sz w:val="24"/>
        </w:rPr>
        <w:t>, instead of facilitating</w:t>
      </w:r>
      <w:r w:rsidR="00034F53">
        <w:rPr>
          <w:rFonts w:ascii="Times New Roman" w:hAnsi="Times New Roman" w:cs="Times New Roman"/>
          <w:sz w:val="24"/>
        </w:rPr>
        <w:t>,</w:t>
      </w:r>
      <w:r w:rsidR="009555CB">
        <w:rPr>
          <w:rFonts w:ascii="Times New Roman" w:hAnsi="Times New Roman" w:cs="Times New Roman"/>
          <w:sz w:val="24"/>
        </w:rPr>
        <w:t xml:space="preserve"> </w:t>
      </w:r>
      <w:r w:rsidR="0018636D">
        <w:rPr>
          <w:rFonts w:ascii="Times New Roman" w:hAnsi="Times New Roman" w:cs="Times New Roman"/>
          <w:sz w:val="24"/>
        </w:rPr>
        <w:t>prevent</w:t>
      </w:r>
      <w:r w:rsidR="00C046FE">
        <w:rPr>
          <w:rFonts w:ascii="Times New Roman" w:hAnsi="Times New Roman" w:cs="Times New Roman"/>
          <w:sz w:val="24"/>
        </w:rPr>
        <w:t>s</w:t>
      </w:r>
      <w:r w:rsidR="0018636D">
        <w:rPr>
          <w:rFonts w:ascii="Times New Roman" w:hAnsi="Times New Roman" w:cs="Times New Roman"/>
          <w:sz w:val="24"/>
        </w:rPr>
        <w:t xml:space="preserve"> </w:t>
      </w:r>
      <w:r w:rsidR="009555CB">
        <w:rPr>
          <w:rFonts w:ascii="Times New Roman" w:hAnsi="Times New Roman" w:cs="Times New Roman"/>
          <w:sz w:val="24"/>
        </w:rPr>
        <w:t xml:space="preserve">it, </w:t>
      </w:r>
      <w:r w:rsidR="0018636D">
        <w:rPr>
          <w:rFonts w:ascii="Times New Roman" w:hAnsi="Times New Roman" w:cs="Times New Roman"/>
          <w:sz w:val="24"/>
        </w:rPr>
        <w:t xml:space="preserve">we </w:t>
      </w:r>
      <w:r w:rsidR="00C046FE">
        <w:rPr>
          <w:rFonts w:ascii="Times New Roman" w:hAnsi="Times New Roman" w:cs="Times New Roman"/>
          <w:sz w:val="24"/>
        </w:rPr>
        <w:t xml:space="preserve">ought to realise that the law is </w:t>
      </w:r>
      <w:r w:rsidR="009555CB">
        <w:rPr>
          <w:rFonts w:ascii="Times New Roman" w:hAnsi="Times New Roman" w:cs="Times New Roman"/>
          <w:sz w:val="24"/>
        </w:rPr>
        <w:t xml:space="preserve">truncating a </w:t>
      </w:r>
      <w:r w:rsidR="0018636D">
        <w:rPr>
          <w:rFonts w:ascii="Times New Roman" w:hAnsi="Times New Roman" w:cs="Times New Roman"/>
          <w:sz w:val="24"/>
        </w:rPr>
        <w:t xml:space="preserve">woman’s </w:t>
      </w:r>
      <w:r w:rsidR="009555CB">
        <w:rPr>
          <w:rFonts w:ascii="Times New Roman" w:hAnsi="Times New Roman" w:cs="Times New Roman"/>
          <w:sz w:val="24"/>
        </w:rPr>
        <w:t xml:space="preserve">basic </w:t>
      </w:r>
      <w:r w:rsidR="0018636D">
        <w:rPr>
          <w:rFonts w:ascii="Times New Roman" w:hAnsi="Times New Roman" w:cs="Times New Roman"/>
          <w:sz w:val="24"/>
        </w:rPr>
        <w:t>right</w:t>
      </w:r>
      <w:r w:rsidR="009555CB">
        <w:rPr>
          <w:rFonts w:ascii="Times New Roman" w:hAnsi="Times New Roman" w:cs="Times New Roman"/>
          <w:sz w:val="24"/>
        </w:rPr>
        <w:t>s</w:t>
      </w:r>
      <w:r w:rsidR="0018636D">
        <w:rPr>
          <w:rFonts w:ascii="Times New Roman" w:hAnsi="Times New Roman" w:cs="Times New Roman"/>
          <w:sz w:val="24"/>
        </w:rPr>
        <w:t xml:space="preserve">. In this particular case, </w:t>
      </w:r>
      <w:r w:rsidR="006001E5">
        <w:rPr>
          <w:rFonts w:ascii="Times New Roman" w:hAnsi="Times New Roman" w:cs="Times New Roman"/>
          <w:sz w:val="24"/>
        </w:rPr>
        <w:t xml:space="preserve">the conflict is between </w:t>
      </w:r>
      <w:r w:rsidR="0018636D">
        <w:rPr>
          <w:rFonts w:ascii="Times New Roman" w:hAnsi="Times New Roman" w:cs="Times New Roman"/>
          <w:sz w:val="24"/>
        </w:rPr>
        <w:t xml:space="preserve">the </w:t>
      </w:r>
      <w:r w:rsidR="00947A73">
        <w:rPr>
          <w:rFonts w:ascii="Times New Roman" w:hAnsi="Times New Roman" w:cs="Times New Roman"/>
          <w:sz w:val="24"/>
        </w:rPr>
        <w:t xml:space="preserve">oppressive </w:t>
      </w:r>
      <w:r w:rsidR="0018636D">
        <w:rPr>
          <w:rFonts w:ascii="Times New Roman" w:hAnsi="Times New Roman" w:cs="Times New Roman"/>
          <w:sz w:val="24"/>
        </w:rPr>
        <w:t xml:space="preserve">ideologies of </w:t>
      </w:r>
      <w:r w:rsidR="00D52C92">
        <w:rPr>
          <w:rFonts w:ascii="Times New Roman" w:hAnsi="Times New Roman" w:cs="Times New Roman"/>
          <w:sz w:val="24"/>
        </w:rPr>
        <w:t xml:space="preserve">the state </w:t>
      </w:r>
      <w:r w:rsidR="00861445">
        <w:rPr>
          <w:rFonts w:ascii="Times New Roman" w:hAnsi="Times New Roman" w:cs="Times New Roman"/>
          <w:sz w:val="24"/>
        </w:rPr>
        <w:t xml:space="preserve">of El Salvador </w:t>
      </w:r>
      <w:r w:rsidR="00D52C92">
        <w:rPr>
          <w:rFonts w:ascii="Times New Roman" w:hAnsi="Times New Roman" w:cs="Times New Roman"/>
          <w:sz w:val="24"/>
        </w:rPr>
        <w:t>and a person’s r</w:t>
      </w:r>
      <w:r w:rsidR="00C046FE">
        <w:rPr>
          <w:rFonts w:ascii="Times New Roman" w:hAnsi="Times New Roman" w:cs="Times New Roman"/>
          <w:sz w:val="24"/>
        </w:rPr>
        <w:t xml:space="preserve">ight to her own body and health; against this </w:t>
      </w:r>
      <w:r w:rsidR="00C046FE">
        <w:rPr>
          <w:rFonts w:ascii="Times New Roman" w:hAnsi="Times New Roman" w:cs="Times New Roman"/>
          <w:sz w:val="24"/>
        </w:rPr>
        <w:lastRenderedPageBreak/>
        <w:t xml:space="preserve">frame </w:t>
      </w:r>
      <w:r w:rsidR="009555CB">
        <w:rPr>
          <w:rFonts w:ascii="Times New Roman" w:hAnsi="Times New Roman" w:cs="Times New Roman"/>
          <w:sz w:val="24"/>
        </w:rPr>
        <w:t xml:space="preserve">and </w:t>
      </w:r>
      <w:r w:rsidR="00C046FE">
        <w:rPr>
          <w:rFonts w:ascii="Times New Roman" w:hAnsi="Times New Roman" w:cs="Times New Roman"/>
          <w:sz w:val="24"/>
        </w:rPr>
        <w:t xml:space="preserve">in this </w:t>
      </w:r>
      <w:r w:rsidR="00034F53">
        <w:rPr>
          <w:rFonts w:ascii="Times New Roman" w:hAnsi="Times New Roman" w:cs="Times New Roman"/>
          <w:sz w:val="24"/>
        </w:rPr>
        <w:t xml:space="preserve">specific </w:t>
      </w:r>
      <w:r w:rsidR="00C046FE">
        <w:rPr>
          <w:rFonts w:ascii="Times New Roman" w:hAnsi="Times New Roman" w:cs="Times New Roman"/>
          <w:sz w:val="24"/>
        </w:rPr>
        <w:t>case</w:t>
      </w:r>
      <w:r w:rsidR="00034F53">
        <w:rPr>
          <w:rFonts w:ascii="Times New Roman" w:hAnsi="Times New Roman" w:cs="Times New Roman"/>
          <w:sz w:val="24"/>
        </w:rPr>
        <w:t>,</w:t>
      </w:r>
      <w:r w:rsidR="00C046FE">
        <w:rPr>
          <w:rFonts w:ascii="Times New Roman" w:hAnsi="Times New Roman" w:cs="Times New Roman"/>
          <w:sz w:val="24"/>
        </w:rPr>
        <w:t xml:space="preserve"> the doctor’s fiduciary duty should triumph over h</w:t>
      </w:r>
      <w:r w:rsidR="00861445">
        <w:rPr>
          <w:rFonts w:ascii="Times New Roman" w:hAnsi="Times New Roman" w:cs="Times New Roman"/>
          <w:sz w:val="24"/>
        </w:rPr>
        <w:t xml:space="preserve">er </w:t>
      </w:r>
      <w:r w:rsidR="00C046FE">
        <w:rPr>
          <w:rFonts w:ascii="Times New Roman" w:hAnsi="Times New Roman" w:cs="Times New Roman"/>
          <w:sz w:val="24"/>
        </w:rPr>
        <w:t xml:space="preserve">duty </w:t>
      </w:r>
      <w:r w:rsidR="009555CB">
        <w:rPr>
          <w:rFonts w:ascii="Times New Roman" w:hAnsi="Times New Roman" w:cs="Times New Roman"/>
          <w:sz w:val="24"/>
        </w:rPr>
        <w:t xml:space="preserve">to unquestioningly abide by </w:t>
      </w:r>
      <w:r w:rsidR="00993BF9">
        <w:rPr>
          <w:rFonts w:ascii="Times New Roman" w:hAnsi="Times New Roman" w:cs="Times New Roman"/>
          <w:sz w:val="24"/>
        </w:rPr>
        <w:t xml:space="preserve">the laws of the country. </w:t>
      </w:r>
    </w:p>
    <w:p w14:paraId="07A3CFD6" w14:textId="06D1A1D5" w:rsidR="003434BE" w:rsidRPr="003434BE" w:rsidRDefault="003434BE" w:rsidP="003434BE">
      <w:pPr>
        <w:spacing w:after="120" w:line="276" w:lineRule="auto"/>
        <w:rPr>
          <w:rFonts w:ascii="Times New Roman" w:hAnsi="Times New Roman" w:cs="Times New Roman"/>
          <w:sz w:val="24"/>
        </w:rPr>
      </w:pPr>
      <w:r w:rsidRPr="008D7099">
        <w:rPr>
          <w:rFonts w:ascii="Times New Roman" w:hAnsi="Times New Roman" w:cs="Times New Roman"/>
          <w:i/>
          <w:sz w:val="24"/>
        </w:rPr>
        <w:t>What if the patient cannot afford an in-country abortion</w:t>
      </w:r>
      <w:r w:rsidRPr="003434BE">
        <w:rPr>
          <w:rFonts w:ascii="Times New Roman" w:hAnsi="Times New Roman" w:cs="Times New Roman"/>
          <w:sz w:val="24"/>
        </w:rPr>
        <w:t xml:space="preserve">? </w:t>
      </w:r>
    </w:p>
    <w:p w14:paraId="76059D09" w14:textId="0D816AAE" w:rsidR="00144C1F" w:rsidRDefault="004666C9" w:rsidP="001501B9">
      <w:pPr>
        <w:spacing w:after="120" w:line="276" w:lineRule="auto"/>
        <w:ind w:left="720"/>
        <w:rPr>
          <w:rFonts w:ascii="Times New Roman" w:hAnsi="Times New Roman" w:cs="Times New Roman"/>
          <w:sz w:val="24"/>
        </w:rPr>
      </w:pPr>
      <w:r>
        <w:rPr>
          <w:rFonts w:ascii="Times New Roman" w:hAnsi="Times New Roman" w:cs="Times New Roman"/>
          <w:sz w:val="24"/>
        </w:rPr>
        <w:t xml:space="preserve">However, if the doctor realises that the patient cannot afford an in-country abortion, the situation becomes far more complex. </w:t>
      </w:r>
      <w:r w:rsidR="00C61F50">
        <w:rPr>
          <w:rFonts w:ascii="Times New Roman" w:hAnsi="Times New Roman" w:cs="Times New Roman"/>
          <w:sz w:val="24"/>
        </w:rPr>
        <w:t xml:space="preserve">I </w:t>
      </w:r>
      <w:r w:rsidR="00E763D5">
        <w:rPr>
          <w:rFonts w:ascii="Times New Roman" w:hAnsi="Times New Roman" w:cs="Times New Roman"/>
          <w:sz w:val="24"/>
        </w:rPr>
        <w:t xml:space="preserve">sift through the possible routes </w:t>
      </w:r>
      <w:r w:rsidR="00EA3C45">
        <w:rPr>
          <w:rFonts w:ascii="Times New Roman" w:hAnsi="Times New Roman" w:cs="Times New Roman"/>
          <w:sz w:val="24"/>
        </w:rPr>
        <w:t xml:space="preserve">for </w:t>
      </w:r>
      <w:r w:rsidR="00E763D5">
        <w:rPr>
          <w:rFonts w:ascii="Times New Roman" w:hAnsi="Times New Roman" w:cs="Times New Roman"/>
          <w:sz w:val="24"/>
        </w:rPr>
        <w:t>the doctor: she could</w:t>
      </w:r>
      <w:r w:rsidR="00565DFE">
        <w:rPr>
          <w:rFonts w:ascii="Times New Roman" w:hAnsi="Times New Roman" w:cs="Times New Roman"/>
          <w:sz w:val="24"/>
        </w:rPr>
        <w:t xml:space="preserve">, given the gravity of the situation, enlist the help of one of her colleagues who she knows would be willing to offer safe and confidential abortion to the woman. </w:t>
      </w:r>
      <w:r w:rsidR="00596BC2">
        <w:rPr>
          <w:rFonts w:ascii="Times New Roman" w:hAnsi="Times New Roman" w:cs="Times New Roman"/>
          <w:sz w:val="24"/>
        </w:rPr>
        <w:t>A</w:t>
      </w:r>
      <w:r w:rsidR="000B4DFC">
        <w:rPr>
          <w:rFonts w:ascii="Times New Roman" w:hAnsi="Times New Roman" w:cs="Times New Roman"/>
          <w:sz w:val="24"/>
        </w:rPr>
        <w:t xml:space="preserve">lternatively, she could </w:t>
      </w:r>
      <w:r w:rsidR="00596BC2">
        <w:rPr>
          <w:rFonts w:ascii="Times New Roman" w:hAnsi="Times New Roman" w:cs="Times New Roman"/>
          <w:sz w:val="24"/>
        </w:rPr>
        <w:t>put the woman in touch with networks and organisations that ar</w:t>
      </w:r>
      <w:r w:rsidR="005F59BD">
        <w:rPr>
          <w:rFonts w:ascii="Times New Roman" w:hAnsi="Times New Roman" w:cs="Times New Roman"/>
          <w:sz w:val="24"/>
        </w:rPr>
        <w:t>e in a position to raise fu</w:t>
      </w:r>
      <w:r w:rsidR="00596BC2">
        <w:rPr>
          <w:rFonts w:ascii="Times New Roman" w:hAnsi="Times New Roman" w:cs="Times New Roman"/>
          <w:sz w:val="24"/>
        </w:rPr>
        <w:t xml:space="preserve">nds or provide help otherwise. </w:t>
      </w:r>
      <w:r w:rsidR="00107B77">
        <w:rPr>
          <w:rFonts w:ascii="Times New Roman" w:hAnsi="Times New Roman" w:cs="Times New Roman"/>
          <w:sz w:val="24"/>
        </w:rPr>
        <w:t xml:space="preserve">The </w:t>
      </w:r>
      <w:r w:rsidR="001501B9">
        <w:rPr>
          <w:rFonts w:ascii="Times New Roman" w:hAnsi="Times New Roman" w:cs="Times New Roman"/>
          <w:sz w:val="24"/>
        </w:rPr>
        <w:t xml:space="preserve">doctor is a member of the CFDA and </w:t>
      </w:r>
      <w:r w:rsidR="00107B77">
        <w:rPr>
          <w:rFonts w:ascii="Times New Roman" w:hAnsi="Times New Roman" w:cs="Times New Roman"/>
          <w:sz w:val="24"/>
        </w:rPr>
        <w:t xml:space="preserve">believes that the state’s anti-abortion policies are oppressive </w:t>
      </w:r>
      <w:r w:rsidR="00EA3C45">
        <w:rPr>
          <w:rFonts w:ascii="Times New Roman" w:hAnsi="Times New Roman" w:cs="Times New Roman"/>
          <w:sz w:val="24"/>
        </w:rPr>
        <w:t xml:space="preserve">and </w:t>
      </w:r>
      <w:r w:rsidR="00107B77">
        <w:rPr>
          <w:rFonts w:ascii="Times New Roman" w:hAnsi="Times New Roman" w:cs="Times New Roman"/>
          <w:sz w:val="24"/>
        </w:rPr>
        <w:t>harmful</w:t>
      </w:r>
      <w:r w:rsidR="00EA3C45">
        <w:rPr>
          <w:rFonts w:ascii="Times New Roman" w:hAnsi="Times New Roman" w:cs="Times New Roman"/>
          <w:sz w:val="24"/>
        </w:rPr>
        <w:t xml:space="preserve">; by putting </w:t>
      </w:r>
      <w:r w:rsidR="00315DF0">
        <w:rPr>
          <w:rFonts w:ascii="Times New Roman" w:hAnsi="Times New Roman" w:cs="Times New Roman"/>
          <w:sz w:val="24"/>
        </w:rPr>
        <w:t xml:space="preserve">innocent </w:t>
      </w:r>
      <w:r w:rsidR="00107B77">
        <w:rPr>
          <w:rFonts w:ascii="Times New Roman" w:hAnsi="Times New Roman" w:cs="Times New Roman"/>
          <w:sz w:val="24"/>
        </w:rPr>
        <w:t>women behind bars</w:t>
      </w:r>
      <w:r w:rsidR="00EA3C45">
        <w:rPr>
          <w:rFonts w:ascii="Times New Roman" w:hAnsi="Times New Roman" w:cs="Times New Roman"/>
          <w:sz w:val="24"/>
        </w:rPr>
        <w:t>, these laws contribute</w:t>
      </w:r>
      <w:r w:rsidR="00107B77">
        <w:rPr>
          <w:rFonts w:ascii="Times New Roman" w:hAnsi="Times New Roman" w:cs="Times New Roman"/>
          <w:sz w:val="24"/>
        </w:rPr>
        <w:t xml:space="preserve"> to maternal mortality. </w:t>
      </w:r>
      <w:r w:rsidR="00315DF0">
        <w:rPr>
          <w:rFonts w:ascii="Times New Roman" w:hAnsi="Times New Roman" w:cs="Times New Roman"/>
          <w:sz w:val="24"/>
        </w:rPr>
        <w:t xml:space="preserve">The doctor </w:t>
      </w:r>
      <w:r w:rsidR="001501B9">
        <w:rPr>
          <w:rFonts w:ascii="Times New Roman" w:hAnsi="Times New Roman" w:cs="Times New Roman"/>
          <w:sz w:val="24"/>
        </w:rPr>
        <w:t xml:space="preserve">realises the severity of the consequences </w:t>
      </w:r>
      <w:r w:rsidR="00315DF0">
        <w:rPr>
          <w:rFonts w:ascii="Times New Roman" w:hAnsi="Times New Roman" w:cs="Times New Roman"/>
          <w:sz w:val="24"/>
        </w:rPr>
        <w:t>if the child is born</w:t>
      </w:r>
      <w:r w:rsidR="00C61F50">
        <w:rPr>
          <w:rFonts w:ascii="Times New Roman" w:hAnsi="Times New Roman" w:cs="Times New Roman"/>
          <w:sz w:val="24"/>
        </w:rPr>
        <w:t xml:space="preserve">, more so when </w:t>
      </w:r>
      <w:r w:rsidR="001501B9">
        <w:rPr>
          <w:rFonts w:ascii="Times New Roman" w:hAnsi="Times New Roman" w:cs="Times New Roman"/>
          <w:sz w:val="24"/>
        </w:rPr>
        <w:t xml:space="preserve">against the woman’s wishes. </w:t>
      </w:r>
      <w:r w:rsidR="001501B9" w:rsidRPr="001501B9">
        <w:rPr>
          <w:rFonts w:ascii="Times New Roman" w:hAnsi="Times New Roman" w:cs="Times New Roman"/>
          <w:sz w:val="24"/>
        </w:rPr>
        <w:t>The foetus is affected with ZIKV</w:t>
      </w:r>
      <w:r w:rsidR="001501B9">
        <w:rPr>
          <w:rFonts w:ascii="Times New Roman" w:hAnsi="Times New Roman" w:cs="Times New Roman"/>
          <w:sz w:val="24"/>
        </w:rPr>
        <w:t xml:space="preserve"> and if not aborted, the woman </w:t>
      </w:r>
      <w:r w:rsidR="001501B9" w:rsidRPr="001501B9">
        <w:rPr>
          <w:rFonts w:ascii="Times New Roman" w:hAnsi="Times New Roman" w:cs="Times New Roman"/>
          <w:sz w:val="24"/>
        </w:rPr>
        <w:t xml:space="preserve">would </w:t>
      </w:r>
      <w:r w:rsidR="001501B9">
        <w:rPr>
          <w:rFonts w:ascii="Times New Roman" w:hAnsi="Times New Roman" w:cs="Times New Roman"/>
          <w:sz w:val="24"/>
        </w:rPr>
        <w:t xml:space="preserve">undergo </w:t>
      </w:r>
      <w:r w:rsidR="001501B9" w:rsidRPr="001501B9">
        <w:rPr>
          <w:rFonts w:ascii="Times New Roman" w:hAnsi="Times New Roman" w:cs="Times New Roman"/>
          <w:sz w:val="24"/>
        </w:rPr>
        <w:t xml:space="preserve">severe trauma for the </w:t>
      </w:r>
      <w:r w:rsidR="00C61F50">
        <w:rPr>
          <w:rFonts w:ascii="Times New Roman" w:hAnsi="Times New Roman" w:cs="Times New Roman"/>
          <w:sz w:val="24"/>
        </w:rPr>
        <w:t xml:space="preserve">remaining duration </w:t>
      </w:r>
      <w:r w:rsidR="001501B9" w:rsidRPr="001501B9">
        <w:rPr>
          <w:rFonts w:ascii="Times New Roman" w:hAnsi="Times New Roman" w:cs="Times New Roman"/>
          <w:sz w:val="24"/>
        </w:rPr>
        <w:t>of the pregnancy</w:t>
      </w:r>
      <w:r w:rsidR="00C61F50">
        <w:rPr>
          <w:rFonts w:ascii="Times New Roman" w:hAnsi="Times New Roman" w:cs="Times New Roman"/>
          <w:sz w:val="24"/>
        </w:rPr>
        <w:t xml:space="preserve">. </w:t>
      </w:r>
      <w:r w:rsidR="00315DF0">
        <w:rPr>
          <w:rFonts w:ascii="Times New Roman" w:hAnsi="Times New Roman" w:cs="Times New Roman"/>
          <w:sz w:val="24"/>
        </w:rPr>
        <w:t xml:space="preserve">The infant </w:t>
      </w:r>
      <w:r w:rsidR="001501B9" w:rsidRPr="001501B9">
        <w:rPr>
          <w:rFonts w:ascii="Times New Roman" w:hAnsi="Times New Roman" w:cs="Times New Roman"/>
          <w:sz w:val="24"/>
        </w:rPr>
        <w:t xml:space="preserve">would be </w:t>
      </w:r>
      <w:r w:rsidR="00315DF0">
        <w:rPr>
          <w:rFonts w:ascii="Times New Roman" w:hAnsi="Times New Roman" w:cs="Times New Roman"/>
          <w:sz w:val="24"/>
        </w:rPr>
        <w:t xml:space="preserve">born </w:t>
      </w:r>
      <w:r w:rsidR="001501B9" w:rsidRPr="001501B9">
        <w:rPr>
          <w:rFonts w:ascii="Times New Roman" w:hAnsi="Times New Roman" w:cs="Times New Roman"/>
          <w:sz w:val="24"/>
        </w:rPr>
        <w:t xml:space="preserve">with microcephaly and either die soon after or be saddled with extremely high levels of morbidity. For a </w:t>
      </w:r>
      <w:r w:rsidR="00C61F50">
        <w:rPr>
          <w:rFonts w:ascii="Times New Roman" w:hAnsi="Times New Roman" w:cs="Times New Roman"/>
          <w:sz w:val="24"/>
        </w:rPr>
        <w:t xml:space="preserve">working class </w:t>
      </w:r>
      <w:r w:rsidR="001501B9" w:rsidRPr="001501B9">
        <w:rPr>
          <w:rFonts w:ascii="Times New Roman" w:hAnsi="Times New Roman" w:cs="Times New Roman"/>
          <w:sz w:val="24"/>
        </w:rPr>
        <w:t>couple</w:t>
      </w:r>
      <w:r w:rsidR="00C61F50">
        <w:rPr>
          <w:rFonts w:ascii="Times New Roman" w:hAnsi="Times New Roman" w:cs="Times New Roman"/>
          <w:sz w:val="24"/>
        </w:rPr>
        <w:t xml:space="preserve"> </w:t>
      </w:r>
      <w:r w:rsidR="00315DF0">
        <w:rPr>
          <w:rFonts w:ascii="Times New Roman" w:hAnsi="Times New Roman" w:cs="Times New Roman"/>
          <w:sz w:val="24"/>
        </w:rPr>
        <w:t xml:space="preserve">with </w:t>
      </w:r>
      <w:r w:rsidR="00C61F50">
        <w:rPr>
          <w:rFonts w:ascii="Times New Roman" w:hAnsi="Times New Roman" w:cs="Times New Roman"/>
          <w:sz w:val="24"/>
        </w:rPr>
        <w:t xml:space="preserve">three </w:t>
      </w:r>
      <w:r w:rsidR="001501B9" w:rsidRPr="001501B9">
        <w:rPr>
          <w:rFonts w:ascii="Times New Roman" w:hAnsi="Times New Roman" w:cs="Times New Roman"/>
          <w:sz w:val="24"/>
        </w:rPr>
        <w:t xml:space="preserve">other children, to take </w:t>
      </w:r>
      <w:r w:rsidR="00C61F50">
        <w:rPr>
          <w:rFonts w:ascii="Times New Roman" w:hAnsi="Times New Roman" w:cs="Times New Roman"/>
          <w:sz w:val="24"/>
        </w:rPr>
        <w:t xml:space="preserve">care </w:t>
      </w:r>
      <w:r w:rsidR="001501B9" w:rsidRPr="001501B9">
        <w:rPr>
          <w:rFonts w:ascii="Times New Roman" w:hAnsi="Times New Roman" w:cs="Times New Roman"/>
          <w:sz w:val="24"/>
        </w:rPr>
        <w:t xml:space="preserve">of </w:t>
      </w:r>
      <w:r w:rsidR="00315DF0">
        <w:rPr>
          <w:rFonts w:ascii="Times New Roman" w:hAnsi="Times New Roman" w:cs="Times New Roman"/>
          <w:sz w:val="24"/>
        </w:rPr>
        <w:t xml:space="preserve">this </w:t>
      </w:r>
      <w:r w:rsidR="001501B9" w:rsidRPr="001501B9">
        <w:rPr>
          <w:rFonts w:ascii="Times New Roman" w:hAnsi="Times New Roman" w:cs="Times New Roman"/>
          <w:sz w:val="24"/>
        </w:rPr>
        <w:t xml:space="preserve">infant and ensure </w:t>
      </w:r>
      <w:r w:rsidR="00315DF0">
        <w:rPr>
          <w:rFonts w:ascii="Times New Roman" w:hAnsi="Times New Roman" w:cs="Times New Roman"/>
          <w:sz w:val="24"/>
        </w:rPr>
        <w:t xml:space="preserve">a decent standard of care for it would </w:t>
      </w:r>
      <w:r w:rsidR="005F59BD">
        <w:rPr>
          <w:rFonts w:ascii="Times New Roman" w:hAnsi="Times New Roman" w:cs="Times New Roman"/>
          <w:sz w:val="24"/>
        </w:rPr>
        <w:t xml:space="preserve">be extremely </w:t>
      </w:r>
      <w:r w:rsidR="001501B9" w:rsidRPr="001501B9">
        <w:rPr>
          <w:rFonts w:ascii="Times New Roman" w:hAnsi="Times New Roman" w:cs="Times New Roman"/>
          <w:sz w:val="24"/>
        </w:rPr>
        <w:t>difficult, if not impossible. All these put together, makes the case an exceptional one</w:t>
      </w:r>
      <w:r w:rsidR="005F59BD">
        <w:rPr>
          <w:rFonts w:ascii="Times New Roman" w:hAnsi="Times New Roman" w:cs="Times New Roman"/>
          <w:sz w:val="24"/>
        </w:rPr>
        <w:t>,</w:t>
      </w:r>
      <w:r w:rsidR="00CC67D9">
        <w:rPr>
          <w:rFonts w:ascii="Times New Roman" w:hAnsi="Times New Roman" w:cs="Times New Roman"/>
          <w:sz w:val="24"/>
        </w:rPr>
        <w:t xml:space="preserve"> meriting </w:t>
      </w:r>
      <w:r w:rsidR="001501B9" w:rsidRPr="001501B9">
        <w:rPr>
          <w:rFonts w:ascii="Times New Roman" w:hAnsi="Times New Roman" w:cs="Times New Roman"/>
          <w:sz w:val="24"/>
        </w:rPr>
        <w:t>exceptional</w:t>
      </w:r>
      <w:r w:rsidR="00A77A81">
        <w:rPr>
          <w:rFonts w:ascii="Times New Roman" w:hAnsi="Times New Roman" w:cs="Times New Roman"/>
          <w:sz w:val="24"/>
        </w:rPr>
        <w:t xml:space="preserve"> </w:t>
      </w:r>
      <w:r w:rsidR="00CC67D9">
        <w:rPr>
          <w:rFonts w:ascii="Times New Roman" w:hAnsi="Times New Roman" w:cs="Times New Roman"/>
          <w:sz w:val="24"/>
        </w:rPr>
        <w:t xml:space="preserve">even if illegal redressal. </w:t>
      </w:r>
    </w:p>
    <w:p w14:paraId="3269015C" w14:textId="595C5A6F" w:rsidR="003434BE" w:rsidRPr="008D7099" w:rsidRDefault="003434BE" w:rsidP="003434BE">
      <w:pPr>
        <w:spacing w:after="120" w:line="276" w:lineRule="auto"/>
        <w:rPr>
          <w:rFonts w:ascii="Times New Roman" w:hAnsi="Times New Roman" w:cs="Times New Roman"/>
          <w:i/>
          <w:sz w:val="24"/>
        </w:rPr>
      </w:pPr>
      <w:r w:rsidRPr="008D7099">
        <w:rPr>
          <w:rFonts w:ascii="Times New Roman" w:hAnsi="Times New Roman" w:cs="Times New Roman"/>
          <w:i/>
          <w:sz w:val="24"/>
        </w:rPr>
        <w:t xml:space="preserve">Does the doctor have a duty to her patient that transcends the law of the land? </w:t>
      </w:r>
    </w:p>
    <w:p w14:paraId="63014745" w14:textId="738CFA5A" w:rsidR="003434BE" w:rsidRDefault="000B216F" w:rsidP="00144C1F">
      <w:pPr>
        <w:spacing w:after="120" w:line="276" w:lineRule="auto"/>
        <w:ind w:left="720"/>
        <w:rPr>
          <w:rFonts w:ascii="Times New Roman" w:hAnsi="Times New Roman" w:cs="Times New Roman"/>
          <w:sz w:val="24"/>
        </w:rPr>
      </w:pPr>
      <w:r>
        <w:rPr>
          <w:rFonts w:ascii="Times New Roman" w:hAnsi="Times New Roman" w:cs="Times New Roman"/>
          <w:sz w:val="24"/>
        </w:rPr>
        <w:t>There cannot be a fixed standpoint on this</w:t>
      </w:r>
      <w:r w:rsidR="00F1042C">
        <w:rPr>
          <w:rFonts w:ascii="Times New Roman" w:hAnsi="Times New Roman" w:cs="Times New Roman"/>
          <w:sz w:val="24"/>
        </w:rPr>
        <w:t>; this needs to be examined case wise and would be contingent upon several factors</w:t>
      </w:r>
      <w:r>
        <w:rPr>
          <w:rFonts w:ascii="Times New Roman" w:hAnsi="Times New Roman" w:cs="Times New Roman"/>
          <w:sz w:val="24"/>
        </w:rPr>
        <w:t xml:space="preserve">. In </w:t>
      </w:r>
      <w:r w:rsidR="00144C1F">
        <w:rPr>
          <w:rFonts w:ascii="Times New Roman" w:hAnsi="Times New Roman" w:cs="Times New Roman"/>
          <w:sz w:val="24"/>
        </w:rPr>
        <w:t>this specific case the doctor</w:t>
      </w:r>
      <w:r w:rsidR="005F59BD">
        <w:rPr>
          <w:rFonts w:ascii="Times New Roman" w:hAnsi="Times New Roman" w:cs="Times New Roman"/>
          <w:sz w:val="24"/>
        </w:rPr>
        <w:t>’s</w:t>
      </w:r>
      <w:r w:rsidR="00144C1F">
        <w:rPr>
          <w:rFonts w:ascii="Times New Roman" w:hAnsi="Times New Roman" w:cs="Times New Roman"/>
          <w:sz w:val="24"/>
        </w:rPr>
        <w:t xml:space="preserve"> duty to the patient </w:t>
      </w:r>
      <w:r w:rsidR="005F59BD">
        <w:rPr>
          <w:rFonts w:ascii="Times New Roman" w:hAnsi="Times New Roman" w:cs="Times New Roman"/>
          <w:sz w:val="24"/>
        </w:rPr>
        <w:t>happens to transcend</w:t>
      </w:r>
      <w:r w:rsidR="00144C1F">
        <w:rPr>
          <w:rFonts w:ascii="Times New Roman" w:hAnsi="Times New Roman" w:cs="Times New Roman"/>
          <w:sz w:val="24"/>
        </w:rPr>
        <w:t xml:space="preserve"> the law of the land.</w:t>
      </w:r>
      <w:r w:rsidR="0041638B">
        <w:rPr>
          <w:rFonts w:ascii="Times New Roman" w:hAnsi="Times New Roman" w:cs="Times New Roman"/>
          <w:sz w:val="24"/>
        </w:rPr>
        <w:t xml:space="preserve"> </w:t>
      </w:r>
      <w:r w:rsidR="00A077D4">
        <w:rPr>
          <w:rFonts w:ascii="Times New Roman" w:hAnsi="Times New Roman" w:cs="Times New Roman"/>
          <w:sz w:val="24"/>
        </w:rPr>
        <w:t xml:space="preserve">Since access to safe abortion is a woman’s right, when the law </w:t>
      </w:r>
      <w:r w:rsidR="006C2F63">
        <w:rPr>
          <w:rFonts w:ascii="Times New Roman" w:hAnsi="Times New Roman" w:cs="Times New Roman"/>
          <w:sz w:val="24"/>
        </w:rPr>
        <w:t xml:space="preserve">of the land </w:t>
      </w:r>
      <w:r w:rsidR="00A077D4">
        <w:rPr>
          <w:rFonts w:ascii="Times New Roman" w:hAnsi="Times New Roman" w:cs="Times New Roman"/>
          <w:sz w:val="24"/>
        </w:rPr>
        <w:t xml:space="preserve">works to deny this to her, the doctor’s </w:t>
      </w:r>
      <w:r w:rsidR="00120436" w:rsidRPr="00120436">
        <w:rPr>
          <w:rFonts w:ascii="Times New Roman" w:hAnsi="Times New Roman" w:cs="Times New Roman"/>
          <w:sz w:val="24"/>
        </w:rPr>
        <w:t>fiduciary dut</w:t>
      </w:r>
      <w:r w:rsidR="00A077D4">
        <w:rPr>
          <w:rFonts w:ascii="Times New Roman" w:hAnsi="Times New Roman" w:cs="Times New Roman"/>
          <w:sz w:val="24"/>
        </w:rPr>
        <w:t xml:space="preserve">y should </w:t>
      </w:r>
      <w:r w:rsidR="00120436" w:rsidRPr="00120436">
        <w:rPr>
          <w:rFonts w:ascii="Times New Roman" w:hAnsi="Times New Roman" w:cs="Times New Roman"/>
          <w:sz w:val="24"/>
        </w:rPr>
        <w:t>supersede her</w:t>
      </w:r>
      <w:r w:rsidR="00A077D4">
        <w:rPr>
          <w:rFonts w:ascii="Times New Roman" w:hAnsi="Times New Roman" w:cs="Times New Roman"/>
          <w:sz w:val="24"/>
        </w:rPr>
        <w:t xml:space="preserve"> own </w:t>
      </w:r>
      <w:r w:rsidR="00120436" w:rsidRPr="00120436">
        <w:rPr>
          <w:rFonts w:ascii="Times New Roman" w:hAnsi="Times New Roman" w:cs="Times New Roman"/>
          <w:sz w:val="24"/>
        </w:rPr>
        <w:t xml:space="preserve">moral duties as a </w:t>
      </w:r>
      <w:r w:rsidR="00A077D4">
        <w:rPr>
          <w:rFonts w:ascii="Times New Roman" w:hAnsi="Times New Roman" w:cs="Times New Roman"/>
          <w:sz w:val="24"/>
        </w:rPr>
        <w:t xml:space="preserve">law-abiding </w:t>
      </w:r>
      <w:r w:rsidR="00120436" w:rsidRPr="00120436">
        <w:rPr>
          <w:rFonts w:ascii="Times New Roman" w:hAnsi="Times New Roman" w:cs="Times New Roman"/>
          <w:sz w:val="24"/>
        </w:rPr>
        <w:t>citizen.</w:t>
      </w:r>
      <w:r w:rsidR="00987CCB">
        <w:rPr>
          <w:rFonts w:ascii="Times New Roman" w:hAnsi="Times New Roman" w:cs="Times New Roman"/>
          <w:sz w:val="24"/>
        </w:rPr>
        <w:t xml:space="preserve"> </w:t>
      </w:r>
    </w:p>
    <w:p w14:paraId="0165FE3E" w14:textId="546D8430" w:rsidR="003434BE" w:rsidRPr="008D7099" w:rsidRDefault="003434BE" w:rsidP="003434BE">
      <w:pPr>
        <w:spacing w:after="120" w:line="276" w:lineRule="auto"/>
        <w:rPr>
          <w:rFonts w:ascii="Times New Roman" w:hAnsi="Times New Roman" w:cs="Times New Roman"/>
          <w:i/>
          <w:sz w:val="24"/>
        </w:rPr>
      </w:pPr>
      <w:r w:rsidRPr="00987CCB">
        <w:rPr>
          <w:rFonts w:ascii="Times New Roman" w:hAnsi="Times New Roman" w:cs="Times New Roman"/>
          <w:i/>
          <w:sz w:val="24"/>
        </w:rPr>
        <w:t>Does it matter what the doctor’s personal beliefs on abortion are?</w:t>
      </w:r>
      <w:r w:rsidRPr="008D7099">
        <w:rPr>
          <w:rFonts w:ascii="Times New Roman" w:hAnsi="Times New Roman" w:cs="Times New Roman"/>
          <w:i/>
          <w:sz w:val="24"/>
        </w:rPr>
        <w:t xml:space="preserve"> </w:t>
      </w:r>
    </w:p>
    <w:p w14:paraId="18C2B9A2" w14:textId="1C9BA5E6" w:rsidR="0066687B" w:rsidRPr="007D4029" w:rsidRDefault="00987CCB" w:rsidP="009924AD">
      <w:pPr>
        <w:spacing w:after="120" w:line="276" w:lineRule="auto"/>
        <w:ind w:left="720"/>
        <w:rPr>
          <w:rFonts w:ascii="Times New Roman" w:hAnsi="Times New Roman" w:cs="Times New Roman"/>
          <w:sz w:val="24"/>
        </w:rPr>
      </w:pPr>
      <w:r>
        <w:rPr>
          <w:rFonts w:ascii="Times New Roman" w:hAnsi="Times New Roman" w:cs="Times New Roman"/>
          <w:sz w:val="24"/>
        </w:rPr>
        <w:t xml:space="preserve">Personal ideologies should not inform ethical practice, though </w:t>
      </w:r>
      <w:r w:rsidR="00857537">
        <w:rPr>
          <w:rFonts w:ascii="Times New Roman" w:hAnsi="Times New Roman" w:cs="Times New Roman"/>
          <w:sz w:val="24"/>
        </w:rPr>
        <w:t xml:space="preserve">it is practical to admit that for a lot of people, </w:t>
      </w:r>
      <w:r w:rsidR="0096336C">
        <w:rPr>
          <w:rFonts w:ascii="Times New Roman" w:hAnsi="Times New Roman" w:cs="Times New Roman"/>
          <w:sz w:val="24"/>
        </w:rPr>
        <w:t>it does.</w:t>
      </w:r>
      <w:r w:rsidR="00441C94">
        <w:rPr>
          <w:rFonts w:ascii="Times New Roman" w:hAnsi="Times New Roman" w:cs="Times New Roman"/>
          <w:sz w:val="24"/>
        </w:rPr>
        <w:t xml:space="preserve"> </w:t>
      </w:r>
      <w:r w:rsidR="000362B5">
        <w:rPr>
          <w:rFonts w:ascii="Times New Roman" w:hAnsi="Times New Roman" w:cs="Times New Roman"/>
          <w:sz w:val="24"/>
        </w:rPr>
        <w:t xml:space="preserve">In this case too, if the doctor had </w:t>
      </w:r>
      <w:r w:rsidR="00D463D5">
        <w:rPr>
          <w:rFonts w:ascii="Times New Roman" w:hAnsi="Times New Roman" w:cs="Times New Roman"/>
          <w:sz w:val="24"/>
        </w:rPr>
        <w:t xml:space="preserve">been morally </w:t>
      </w:r>
      <w:r w:rsidR="000362B5">
        <w:rPr>
          <w:rFonts w:ascii="Times New Roman" w:hAnsi="Times New Roman" w:cs="Times New Roman"/>
          <w:sz w:val="24"/>
        </w:rPr>
        <w:t xml:space="preserve">opposed </w:t>
      </w:r>
      <w:r w:rsidR="00D463D5">
        <w:rPr>
          <w:rFonts w:ascii="Times New Roman" w:hAnsi="Times New Roman" w:cs="Times New Roman"/>
          <w:sz w:val="24"/>
        </w:rPr>
        <w:t xml:space="preserve">to </w:t>
      </w:r>
      <w:r w:rsidR="000362B5">
        <w:rPr>
          <w:rFonts w:ascii="Times New Roman" w:hAnsi="Times New Roman" w:cs="Times New Roman"/>
          <w:sz w:val="24"/>
        </w:rPr>
        <w:t xml:space="preserve">abortion and </w:t>
      </w:r>
      <w:r w:rsidR="00D463D5">
        <w:rPr>
          <w:rFonts w:ascii="Times New Roman" w:hAnsi="Times New Roman" w:cs="Times New Roman"/>
          <w:sz w:val="24"/>
        </w:rPr>
        <w:t xml:space="preserve">had </w:t>
      </w:r>
      <w:r w:rsidR="000362B5">
        <w:rPr>
          <w:rFonts w:ascii="Times New Roman" w:hAnsi="Times New Roman" w:cs="Times New Roman"/>
          <w:sz w:val="24"/>
        </w:rPr>
        <w:t xml:space="preserve">not </w:t>
      </w:r>
      <w:r w:rsidR="00D463D5">
        <w:rPr>
          <w:rFonts w:ascii="Times New Roman" w:hAnsi="Times New Roman" w:cs="Times New Roman"/>
          <w:sz w:val="24"/>
        </w:rPr>
        <w:t xml:space="preserve">believed </w:t>
      </w:r>
      <w:r w:rsidR="000362B5">
        <w:rPr>
          <w:rFonts w:ascii="Times New Roman" w:hAnsi="Times New Roman" w:cs="Times New Roman"/>
          <w:sz w:val="24"/>
        </w:rPr>
        <w:t xml:space="preserve">in women’s rights, she might have </w:t>
      </w:r>
      <w:r w:rsidR="000362B5" w:rsidRPr="007D4029">
        <w:rPr>
          <w:rFonts w:ascii="Times New Roman" w:hAnsi="Times New Roman" w:cs="Times New Roman"/>
          <w:sz w:val="24"/>
        </w:rPr>
        <w:t>told the woman there was nothing she could do now</w:t>
      </w:r>
      <w:r w:rsidR="000362B5">
        <w:rPr>
          <w:rFonts w:ascii="Times New Roman" w:hAnsi="Times New Roman" w:cs="Times New Roman"/>
          <w:sz w:val="24"/>
        </w:rPr>
        <w:t xml:space="preserve"> and highlighted the illegality of abortion</w:t>
      </w:r>
      <w:r w:rsidR="000362B5" w:rsidRPr="007D4029">
        <w:rPr>
          <w:rFonts w:ascii="Times New Roman" w:hAnsi="Times New Roman" w:cs="Times New Roman"/>
          <w:sz w:val="24"/>
        </w:rPr>
        <w:t>.</w:t>
      </w:r>
      <w:r w:rsidR="000362B5">
        <w:rPr>
          <w:rFonts w:ascii="Times New Roman" w:hAnsi="Times New Roman" w:cs="Times New Roman"/>
          <w:sz w:val="24"/>
        </w:rPr>
        <w:t xml:space="preserve"> But </w:t>
      </w:r>
      <w:r w:rsidR="00D463D5">
        <w:rPr>
          <w:rFonts w:ascii="Times New Roman" w:hAnsi="Times New Roman" w:cs="Times New Roman"/>
          <w:sz w:val="24"/>
        </w:rPr>
        <w:t xml:space="preserve">this should not be how </w:t>
      </w:r>
      <w:r w:rsidR="000362B5">
        <w:rPr>
          <w:rFonts w:ascii="Times New Roman" w:hAnsi="Times New Roman" w:cs="Times New Roman"/>
          <w:sz w:val="24"/>
        </w:rPr>
        <w:t>doctors work: a</w:t>
      </w:r>
      <w:r w:rsidR="00501AD7">
        <w:rPr>
          <w:rFonts w:ascii="Times New Roman" w:hAnsi="Times New Roman" w:cs="Times New Roman"/>
          <w:sz w:val="24"/>
        </w:rPr>
        <w:t xml:space="preserve">ttending to the needs of </w:t>
      </w:r>
      <w:r w:rsidR="00054A3D">
        <w:rPr>
          <w:rFonts w:ascii="Times New Roman" w:hAnsi="Times New Roman" w:cs="Times New Roman"/>
          <w:sz w:val="24"/>
        </w:rPr>
        <w:t xml:space="preserve">patients and prioritising their rights </w:t>
      </w:r>
      <w:r w:rsidR="00070C75">
        <w:rPr>
          <w:rFonts w:ascii="Times New Roman" w:hAnsi="Times New Roman" w:cs="Times New Roman"/>
          <w:sz w:val="24"/>
        </w:rPr>
        <w:t>should shape practice</w:t>
      </w:r>
      <w:r w:rsidR="00D86C8A">
        <w:rPr>
          <w:rFonts w:ascii="Times New Roman" w:hAnsi="Times New Roman" w:cs="Times New Roman"/>
          <w:sz w:val="24"/>
        </w:rPr>
        <w:t xml:space="preserve"> </w:t>
      </w:r>
      <w:r w:rsidR="00447881">
        <w:rPr>
          <w:rFonts w:ascii="Times New Roman" w:hAnsi="Times New Roman" w:cs="Times New Roman"/>
          <w:sz w:val="24"/>
        </w:rPr>
        <w:t xml:space="preserve">in order </w:t>
      </w:r>
      <w:r w:rsidR="00D463D5">
        <w:rPr>
          <w:rFonts w:ascii="Times New Roman" w:hAnsi="Times New Roman" w:cs="Times New Roman"/>
          <w:sz w:val="24"/>
        </w:rPr>
        <w:t xml:space="preserve">to make </w:t>
      </w:r>
      <w:r w:rsidR="00A63914">
        <w:rPr>
          <w:rFonts w:ascii="Times New Roman" w:hAnsi="Times New Roman" w:cs="Times New Roman"/>
          <w:sz w:val="24"/>
        </w:rPr>
        <w:t>it just</w:t>
      </w:r>
      <w:r w:rsidR="000362B5">
        <w:rPr>
          <w:rFonts w:ascii="Times New Roman" w:hAnsi="Times New Roman" w:cs="Times New Roman"/>
          <w:sz w:val="24"/>
        </w:rPr>
        <w:t xml:space="preserve"> and </w:t>
      </w:r>
      <w:r w:rsidR="00501AD7">
        <w:rPr>
          <w:rFonts w:ascii="Times New Roman" w:hAnsi="Times New Roman" w:cs="Times New Roman"/>
          <w:sz w:val="24"/>
        </w:rPr>
        <w:t xml:space="preserve">ethical. So, even if a </w:t>
      </w:r>
      <w:r w:rsidR="00D86C8A">
        <w:rPr>
          <w:rFonts w:ascii="Times New Roman" w:hAnsi="Times New Roman" w:cs="Times New Roman"/>
          <w:sz w:val="24"/>
        </w:rPr>
        <w:t xml:space="preserve">doctor considers abortion to be morally wrong, </w:t>
      </w:r>
      <w:r w:rsidR="00501AD7">
        <w:rPr>
          <w:rFonts w:ascii="Times New Roman" w:hAnsi="Times New Roman" w:cs="Times New Roman"/>
          <w:sz w:val="24"/>
        </w:rPr>
        <w:t xml:space="preserve">s/he should ensure that a woman who </w:t>
      </w:r>
      <w:r w:rsidR="007D4029">
        <w:rPr>
          <w:rFonts w:ascii="Times New Roman" w:hAnsi="Times New Roman" w:cs="Times New Roman"/>
          <w:sz w:val="24"/>
        </w:rPr>
        <w:t xml:space="preserve">requires </w:t>
      </w:r>
      <w:r w:rsidR="00501AD7">
        <w:rPr>
          <w:rFonts w:ascii="Times New Roman" w:hAnsi="Times New Roman" w:cs="Times New Roman"/>
          <w:sz w:val="24"/>
        </w:rPr>
        <w:t xml:space="preserve">it has access to safe </w:t>
      </w:r>
      <w:r w:rsidR="00D463D5">
        <w:rPr>
          <w:rFonts w:ascii="Times New Roman" w:hAnsi="Times New Roman" w:cs="Times New Roman"/>
          <w:sz w:val="24"/>
        </w:rPr>
        <w:t xml:space="preserve">abortion </w:t>
      </w:r>
      <w:r w:rsidR="00501AD7">
        <w:rPr>
          <w:rFonts w:ascii="Times New Roman" w:hAnsi="Times New Roman" w:cs="Times New Roman"/>
          <w:sz w:val="24"/>
        </w:rPr>
        <w:t xml:space="preserve">service. </w:t>
      </w:r>
      <w:r w:rsidR="00A9332F">
        <w:rPr>
          <w:rFonts w:ascii="Times New Roman" w:hAnsi="Times New Roman" w:cs="Times New Roman"/>
          <w:sz w:val="24"/>
        </w:rPr>
        <w:t xml:space="preserve">However, I add that it </w:t>
      </w:r>
      <w:r w:rsidR="00A63914">
        <w:rPr>
          <w:rFonts w:ascii="Times New Roman" w:hAnsi="Times New Roman" w:cs="Times New Roman"/>
          <w:sz w:val="24"/>
        </w:rPr>
        <w:t>does help</w:t>
      </w:r>
      <w:r w:rsidR="00A9332F">
        <w:rPr>
          <w:rFonts w:ascii="Times New Roman" w:hAnsi="Times New Roman" w:cs="Times New Roman"/>
          <w:sz w:val="24"/>
        </w:rPr>
        <w:t xml:space="preserve"> when a doctor’s own beliefs map on to the ethical course of action</w:t>
      </w:r>
      <w:r w:rsidR="00D463D5">
        <w:rPr>
          <w:rFonts w:ascii="Times New Roman" w:hAnsi="Times New Roman" w:cs="Times New Roman"/>
          <w:sz w:val="24"/>
        </w:rPr>
        <w:t>;</w:t>
      </w:r>
      <w:r w:rsidR="00A63914">
        <w:rPr>
          <w:rFonts w:ascii="Times New Roman" w:hAnsi="Times New Roman" w:cs="Times New Roman"/>
          <w:sz w:val="24"/>
        </w:rPr>
        <w:t xml:space="preserve"> it surely strengthens the cause and better ensures that the woman regains </w:t>
      </w:r>
      <w:r w:rsidR="00A63914" w:rsidRPr="00A63914">
        <w:rPr>
          <w:rFonts w:ascii="Times New Roman" w:hAnsi="Times New Roman" w:cs="Times New Roman"/>
          <w:sz w:val="24"/>
        </w:rPr>
        <w:t>autonomy over her body</w:t>
      </w:r>
      <w:r w:rsidR="00A9332F">
        <w:rPr>
          <w:rFonts w:ascii="Times New Roman" w:hAnsi="Times New Roman" w:cs="Times New Roman"/>
          <w:sz w:val="24"/>
        </w:rPr>
        <w:t>.</w:t>
      </w:r>
      <w:r w:rsidR="00A63914">
        <w:rPr>
          <w:rFonts w:ascii="Times New Roman" w:hAnsi="Times New Roman" w:cs="Times New Roman"/>
          <w:sz w:val="24"/>
        </w:rPr>
        <w:t xml:space="preserve"> </w:t>
      </w:r>
      <w:r w:rsidR="00A9332F">
        <w:rPr>
          <w:rFonts w:ascii="Times New Roman" w:hAnsi="Times New Roman" w:cs="Times New Roman"/>
          <w:sz w:val="24"/>
        </w:rPr>
        <w:t xml:space="preserve"> </w:t>
      </w:r>
    </w:p>
    <w:p w14:paraId="40D73F81" w14:textId="09F6A98A" w:rsidR="003434BE" w:rsidRPr="008D7099" w:rsidRDefault="003434BE" w:rsidP="003434BE">
      <w:pPr>
        <w:spacing w:after="120" w:line="276" w:lineRule="auto"/>
        <w:rPr>
          <w:rFonts w:ascii="Times New Roman" w:hAnsi="Times New Roman" w:cs="Times New Roman"/>
          <w:i/>
          <w:sz w:val="24"/>
        </w:rPr>
      </w:pPr>
      <w:r w:rsidRPr="008D7099">
        <w:rPr>
          <w:rFonts w:ascii="Times New Roman" w:hAnsi="Times New Roman" w:cs="Times New Roman"/>
          <w:i/>
          <w:sz w:val="24"/>
        </w:rPr>
        <w:t xml:space="preserve">Does it matter that El Salvador is a democracy and a majority supports highly restrictive abortion laws? </w:t>
      </w:r>
    </w:p>
    <w:p w14:paraId="0C698AF6" w14:textId="3FB5BCE1" w:rsidR="003434BE" w:rsidRDefault="002A27A6" w:rsidP="009924AD">
      <w:pPr>
        <w:spacing w:after="120" w:line="276" w:lineRule="auto"/>
        <w:ind w:left="720"/>
        <w:rPr>
          <w:rFonts w:ascii="Times New Roman" w:hAnsi="Times New Roman" w:cs="Times New Roman"/>
          <w:sz w:val="24"/>
        </w:rPr>
      </w:pPr>
      <w:r>
        <w:rPr>
          <w:rFonts w:ascii="Times New Roman" w:hAnsi="Times New Roman" w:cs="Times New Roman"/>
          <w:sz w:val="24"/>
        </w:rPr>
        <w:lastRenderedPageBreak/>
        <w:t xml:space="preserve">In a </w:t>
      </w:r>
      <w:r w:rsidR="009924AD" w:rsidRPr="009924AD">
        <w:rPr>
          <w:rFonts w:ascii="Times New Roman" w:hAnsi="Times New Roman" w:cs="Times New Roman"/>
          <w:sz w:val="24"/>
        </w:rPr>
        <w:t>democracy</w:t>
      </w:r>
      <w:r>
        <w:rPr>
          <w:rFonts w:ascii="Times New Roman" w:hAnsi="Times New Roman" w:cs="Times New Roman"/>
          <w:sz w:val="24"/>
        </w:rPr>
        <w:t xml:space="preserve">, such as El Salvador and India, </w:t>
      </w:r>
      <w:r w:rsidR="009924AD" w:rsidRPr="009924AD">
        <w:rPr>
          <w:rFonts w:ascii="Times New Roman" w:hAnsi="Times New Roman" w:cs="Times New Roman"/>
          <w:sz w:val="24"/>
        </w:rPr>
        <w:t>it is assumed that laws are supported by a majority</w:t>
      </w:r>
      <w:r>
        <w:rPr>
          <w:rFonts w:ascii="Times New Roman" w:hAnsi="Times New Roman" w:cs="Times New Roman"/>
          <w:sz w:val="24"/>
        </w:rPr>
        <w:t xml:space="preserve"> – else </w:t>
      </w:r>
      <w:r w:rsidR="009924AD" w:rsidRPr="009924AD">
        <w:rPr>
          <w:rFonts w:ascii="Times New Roman" w:hAnsi="Times New Roman" w:cs="Times New Roman"/>
          <w:sz w:val="24"/>
        </w:rPr>
        <w:t xml:space="preserve">they would not have been there. </w:t>
      </w:r>
      <w:r w:rsidR="00C47442">
        <w:rPr>
          <w:rFonts w:ascii="Times New Roman" w:hAnsi="Times New Roman" w:cs="Times New Roman"/>
          <w:sz w:val="24"/>
        </w:rPr>
        <w:t xml:space="preserve">But when laws are blatantly </w:t>
      </w:r>
      <w:r w:rsidR="009924AD" w:rsidRPr="009924AD">
        <w:rPr>
          <w:rFonts w:ascii="Times New Roman" w:hAnsi="Times New Roman" w:cs="Times New Roman"/>
          <w:sz w:val="24"/>
        </w:rPr>
        <w:t>regressive</w:t>
      </w:r>
      <w:r w:rsidR="00C47442">
        <w:rPr>
          <w:rFonts w:ascii="Times New Roman" w:hAnsi="Times New Roman" w:cs="Times New Roman"/>
          <w:sz w:val="24"/>
        </w:rPr>
        <w:t xml:space="preserve"> – such that </w:t>
      </w:r>
      <w:r>
        <w:rPr>
          <w:rFonts w:ascii="Times New Roman" w:hAnsi="Times New Roman" w:cs="Times New Roman"/>
          <w:sz w:val="24"/>
        </w:rPr>
        <w:t xml:space="preserve">they </w:t>
      </w:r>
      <w:r w:rsidR="00C47442">
        <w:rPr>
          <w:rFonts w:ascii="Times New Roman" w:hAnsi="Times New Roman" w:cs="Times New Roman"/>
          <w:sz w:val="24"/>
        </w:rPr>
        <w:t xml:space="preserve">end up incarcerating women </w:t>
      </w:r>
      <w:r>
        <w:rPr>
          <w:rFonts w:ascii="Times New Roman" w:hAnsi="Times New Roman" w:cs="Times New Roman"/>
          <w:sz w:val="24"/>
        </w:rPr>
        <w:t xml:space="preserve">for undergoing </w:t>
      </w:r>
      <w:r w:rsidR="00C47442">
        <w:rPr>
          <w:rFonts w:ascii="Times New Roman" w:hAnsi="Times New Roman" w:cs="Times New Roman"/>
          <w:sz w:val="24"/>
        </w:rPr>
        <w:t xml:space="preserve">miscarriages, or push them </w:t>
      </w:r>
      <w:r w:rsidR="00126B81">
        <w:rPr>
          <w:rFonts w:ascii="Times New Roman" w:hAnsi="Times New Roman" w:cs="Times New Roman"/>
          <w:sz w:val="24"/>
        </w:rPr>
        <w:t xml:space="preserve">even </w:t>
      </w:r>
      <w:r w:rsidR="00C47442">
        <w:rPr>
          <w:rFonts w:ascii="Times New Roman" w:hAnsi="Times New Roman" w:cs="Times New Roman"/>
          <w:sz w:val="24"/>
        </w:rPr>
        <w:t xml:space="preserve">to </w:t>
      </w:r>
      <w:r>
        <w:rPr>
          <w:rFonts w:ascii="Times New Roman" w:hAnsi="Times New Roman" w:cs="Times New Roman"/>
          <w:sz w:val="24"/>
        </w:rPr>
        <w:t xml:space="preserve">death by </w:t>
      </w:r>
      <w:r w:rsidR="00126B81">
        <w:rPr>
          <w:rFonts w:ascii="Times New Roman" w:hAnsi="Times New Roman" w:cs="Times New Roman"/>
          <w:sz w:val="24"/>
        </w:rPr>
        <w:t>making them seek</w:t>
      </w:r>
      <w:r>
        <w:rPr>
          <w:rFonts w:ascii="Times New Roman" w:hAnsi="Times New Roman" w:cs="Times New Roman"/>
          <w:sz w:val="24"/>
        </w:rPr>
        <w:t xml:space="preserve"> shoddy </w:t>
      </w:r>
      <w:r w:rsidR="00C47442">
        <w:rPr>
          <w:rFonts w:ascii="Times New Roman" w:hAnsi="Times New Roman" w:cs="Times New Roman"/>
          <w:sz w:val="24"/>
        </w:rPr>
        <w:t xml:space="preserve">abortion services – they </w:t>
      </w:r>
      <w:r w:rsidR="009924AD" w:rsidRPr="009924AD">
        <w:rPr>
          <w:rFonts w:ascii="Times New Roman" w:hAnsi="Times New Roman" w:cs="Times New Roman"/>
          <w:sz w:val="24"/>
        </w:rPr>
        <w:t xml:space="preserve">need to be </w:t>
      </w:r>
      <w:r>
        <w:rPr>
          <w:rFonts w:ascii="Times New Roman" w:hAnsi="Times New Roman" w:cs="Times New Roman"/>
          <w:sz w:val="24"/>
        </w:rPr>
        <w:t xml:space="preserve">challenged and </w:t>
      </w:r>
      <w:r w:rsidR="009924AD" w:rsidRPr="009924AD">
        <w:rPr>
          <w:rFonts w:ascii="Times New Roman" w:hAnsi="Times New Roman" w:cs="Times New Roman"/>
          <w:sz w:val="24"/>
        </w:rPr>
        <w:t xml:space="preserve">changed. </w:t>
      </w:r>
      <w:r>
        <w:rPr>
          <w:rFonts w:ascii="Times New Roman" w:hAnsi="Times New Roman" w:cs="Times New Roman"/>
          <w:sz w:val="24"/>
        </w:rPr>
        <w:t xml:space="preserve">In India </w:t>
      </w:r>
      <w:r w:rsidR="009924AD" w:rsidRPr="009924AD">
        <w:rPr>
          <w:rFonts w:ascii="Times New Roman" w:hAnsi="Times New Roman" w:cs="Times New Roman"/>
          <w:sz w:val="24"/>
        </w:rPr>
        <w:t>we have laws that criminalize same-sex un</w:t>
      </w:r>
      <w:r>
        <w:rPr>
          <w:rFonts w:ascii="Times New Roman" w:hAnsi="Times New Roman" w:cs="Times New Roman"/>
          <w:sz w:val="24"/>
        </w:rPr>
        <w:t>ions on the one hand and refuse</w:t>
      </w:r>
      <w:r w:rsidR="009924AD" w:rsidRPr="009924AD">
        <w:rPr>
          <w:rFonts w:ascii="Times New Roman" w:hAnsi="Times New Roman" w:cs="Times New Roman"/>
          <w:sz w:val="24"/>
        </w:rPr>
        <w:t xml:space="preserve"> to criminalize marital rape on the other. Whether these </w:t>
      </w:r>
      <w:r>
        <w:rPr>
          <w:rFonts w:ascii="Times New Roman" w:hAnsi="Times New Roman" w:cs="Times New Roman"/>
          <w:sz w:val="24"/>
        </w:rPr>
        <w:t xml:space="preserve">laws </w:t>
      </w:r>
      <w:r w:rsidR="009924AD" w:rsidRPr="009924AD">
        <w:rPr>
          <w:rFonts w:ascii="Times New Roman" w:hAnsi="Times New Roman" w:cs="Times New Roman"/>
          <w:sz w:val="24"/>
        </w:rPr>
        <w:t>are supported by</w:t>
      </w:r>
      <w:r w:rsidR="00A81855">
        <w:rPr>
          <w:rFonts w:ascii="Times New Roman" w:hAnsi="Times New Roman" w:cs="Times New Roman"/>
          <w:sz w:val="24"/>
        </w:rPr>
        <w:t xml:space="preserve"> the</w:t>
      </w:r>
      <w:r>
        <w:rPr>
          <w:rFonts w:ascii="Times New Roman" w:hAnsi="Times New Roman" w:cs="Times New Roman"/>
          <w:sz w:val="24"/>
        </w:rPr>
        <w:t xml:space="preserve"> </w:t>
      </w:r>
      <w:r w:rsidR="009924AD" w:rsidRPr="009924AD">
        <w:rPr>
          <w:rFonts w:ascii="Times New Roman" w:hAnsi="Times New Roman" w:cs="Times New Roman"/>
          <w:sz w:val="24"/>
        </w:rPr>
        <w:t xml:space="preserve">majority in terms of empirical numbers is not the point; the point is that when fairness and justice are at stake, even majorities are liable to challenged. </w:t>
      </w:r>
      <w:r w:rsidR="00025BF2" w:rsidRPr="00025BF2">
        <w:rPr>
          <w:rFonts w:ascii="Times New Roman" w:hAnsi="Times New Roman" w:cs="Times New Roman"/>
          <w:sz w:val="24"/>
        </w:rPr>
        <w:t>Laws are created to help people, not add to their woes, they should not be insurmountable; laws are meant to be challenged, changed and rewritten.</w:t>
      </w:r>
      <w:r w:rsidR="00025BF2">
        <w:rPr>
          <w:rFonts w:ascii="Times New Roman" w:hAnsi="Times New Roman" w:cs="Times New Roman"/>
          <w:sz w:val="24"/>
        </w:rPr>
        <w:t xml:space="preserve"> </w:t>
      </w:r>
      <w:r w:rsidR="009924AD" w:rsidRPr="009924AD">
        <w:rPr>
          <w:rFonts w:ascii="Times New Roman" w:hAnsi="Times New Roman" w:cs="Times New Roman"/>
          <w:sz w:val="24"/>
        </w:rPr>
        <w:t xml:space="preserve">A social mobilisation need not be always be done by the majority; it is the collective </w:t>
      </w:r>
      <w:r>
        <w:rPr>
          <w:rFonts w:ascii="Times New Roman" w:hAnsi="Times New Roman" w:cs="Times New Roman"/>
          <w:sz w:val="24"/>
        </w:rPr>
        <w:t xml:space="preserve">will and </w:t>
      </w:r>
      <w:r w:rsidR="009924AD" w:rsidRPr="009924AD">
        <w:rPr>
          <w:rFonts w:ascii="Times New Roman" w:hAnsi="Times New Roman" w:cs="Times New Roman"/>
          <w:sz w:val="24"/>
        </w:rPr>
        <w:t xml:space="preserve">strength </w:t>
      </w:r>
      <w:r>
        <w:rPr>
          <w:rFonts w:ascii="Times New Roman" w:hAnsi="Times New Roman" w:cs="Times New Roman"/>
          <w:sz w:val="24"/>
        </w:rPr>
        <w:t>that matters</w:t>
      </w:r>
      <w:r w:rsidR="009924AD" w:rsidRPr="009924AD">
        <w:rPr>
          <w:rFonts w:ascii="Times New Roman" w:hAnsi="Times New Roman" w:cs="Times New Roman"/>
          <w:sz w:val="24"/>
        </w:rPr>
        <w:t xml:space="preserve">, and smaller groups have brought paradigm changes </w:t>
      </w:r>
      <w:r>
        <w:rPr>
          <w:rFonts w:ascii="Times New Roman" w:hAnsi="Times New Roman" w:cs="Times New Roman"/>
          <w:sz w:val="24"/>
        </w:rPr>
        <w:t xml:space="preserve">in the past </w:t>
      </w:r>
      <w:r w:rsidR="00126B81">
        <w:rPr>
          <w:rFonts w:ascii="Times New Roman" w:hAnsi="Times New Roman" w:cs="Times New Roman"/>
          <w:sz w:val="24"/>
        </w:rPr>
        <w:t>as well</w:t>
      </w:r>
      <w:r>
        <w:rPr>
          <w:rFonts w:ascii="Times New Roman" w:hAnsi="Times New Roman" w:cs="Times New Roman"/>
          <w:sz w:val="24"/>
        </w:rPr>
        <w:t xml:space="preserve">. </w:t>
      </w:r>
      <w:r w:rsidR="009924AD" w:rsidRPr="009924AD">
        <w:rPr>
          <w:rFonts w:ascii="Times New Roman" w:hAnsi="Times New Roman" w:cs="Times New Roman"/>
          <w:sz w:val="24"/>
        </w:rPr>
        <w:t xml:space="preserve">That a century old legal definition of ‘rape’ was changed </w:t>
      </w:r>
      <w:r>
        <w:rPr>
          <w:rFonts w:ascii="Times New Roman" w:hAnsi="Times New Roman" w:cs="Times New Roman"/>
          <w:sz w:val="24"/>
        </w:rPr>
        <w:t xml:space="preserve">in India </w:t>
      </w:r>
      <w:r w:rsidR="009924AD" w:rsidRPr="009924AD">
        <w:rPr>
          <w:rFonts w:ascii="Times New Roman" w:hAnsi="Times New Roman" w:cs="Times New Roman"/>
          <w:sz w:val="24"/>
        </w:rPr>
        <w:t>(in light of the recommendations of the Justice Verma Committee Report, 2013) to become more sensitive to concepts of consent and violations, did not happen because a ‘large number’ of people asked for it. The Committee itself consisted of three people and the recommendations were supported by a handful of rights based organisations. The important question is the will to change</w:t>
      </w:r>
      <w:r>
        <w:rPr>
          <w:rFonts w:ascii="Times New Roman" w:hAnsi="Times New Roman" w:cs="Times New Roman"/>
          <w:sz w:val="24"/>
        </w:rPr>
        <w:t xml:space="preserve"> what is repressive</w:t>
      </w:r>
      <w:r w:rsidR="009924AD" w:rsidRPr="009924AD">
        <w:rPr>
          <w:rFonts w:ascii="Times New Roman" w:hAnsi="Times New Roman" w:cs="Times New Roman"/>
          <w:sz w:val="24"/>
        </w:rPr>
        <w:t>.</w:t>
      </w:r>
      <w:r>
        <w:rPr>
          <w:rFonts w:ascii="Times New Roman" w:hAnsi="Times New Roman" w:cs="Times New Roman"/>
          <w:sz w:val="24"/>
        </w:rPr>
        <w:t xml:space="preserve"> </w:t>
      </w:r>
    </w:p>
    <w:p w14:paraId="3D71714F" w14:textId="290AE0F5" w:rsidR="003434BE" w:rsidRPr="008D7099" w:rsidRDefault="003434BE" w:rsidP="003434BE">
      <w:pPr>
        <w:spacing w:after="120" w:line="276" w:lineRule="auto"/>
        <w:rPr>
          <w:rFonts w:ascii="Times New Roman" w:hAnsi="Times New Roman" w:cs="Times New Roman"/>
          <w:i/>
          <w:sz w:val="24"/>
        </w:rPr>
      </w:pPr>
      <w:r w:rsidRPr="008D7099">
        <w:rPr>
          <w:rFonts w:ascii="Times New Roman" w:hAnsi="Times New Roman" w:cs="Times New Roman"/>
          <w:i/>
          <w:sz w:val="24"/>
        </w:rPr>
        <w:t xml:space="preserve">Does it matter that according to a recent Pan American Health Organization </w:t>
      </w:r>
      <w:r w:rsidR="00A977EA">
        <w:rPr>
          <w:rFonts w:ascii="Times New Roman" w:hAnsi="Times New Roman" w:cs="Times New Roman"/>
          <w:i/>
          <w:sz w:val="24"/>
        </w:rPr>
        <w:t xml:space="preserve">(PAHO) </w:t>
      </w:r>
      <w:r w:rsidRPr="008D7099">
        <w:rPr>
          <w:rFonts w:ascii="Times New Roman" w:hAnsi="Times New Roman" w:cs="Times New Roman"/>
          <w:i/>
          <w:sz w:val="24"/>
        </w:rPr>
        <w:t>guidance document, all governments are bound by a duty to provide information, respect the right to choose, and provide access to comprehensive reproductive health care and social support to women affected by ZIKV and their children?</w:t>
      </w:r>
    </w:p>
    <w:p w14:paraId="1AFE62F3" w14:textId="00517CA8" w:rsidR="00A977EA" w:rsidRDefault="00A977EA" w:rsidP="00BE3DA1">
      <w:pPr>
        <w:spacing w:after="120" w:line="276" w:lineRule="auto"/>
        <w:ind w:left="720"/>
        <w:rPr>
          <w:rFonts w:ascii="Times New Roman" w:hAnsi="Times New Roman" w:cs="Times New Roman"/>
          <w:sz w:val="24"/>
        </w:rPr>
      </w:pPr>
      <w:r>
        <w:rPr>
          <w:rFonts w:ascii="Times New Roman" w:hAnsi="Times New Roman" w:cs="Times New Roman"/>
          <w:sz w:val="24"/>
        </w:rPr>
        <w:t xml:space="preserve">While a guidance document is not legally binding, non-adherence should </w:t>
      </w:r>
      <w:r w:rsidR="00787BCC">
        <w:rPr>
          <w:rFonts w:ascii="Times New Roman" w:hAnsi="Times New Roman" w:cs="Times New Roman"/>
          <w:sz w:val="24"/>
        </w:rPr>
        <w:t xml:space="preserve">nonetheless count as </w:t>
      </w:r>
      <w:r w:rsidR="00857FD9">
        <w:rPr>
          <w:rFonts w:ascii="Times New Roman" w:hAnsi="Times New Roman" w:cs="Times New Roman"/>
          <w:sz w:val="24"/>
        </w:rPr>
        <w:t>a serious lapse</w:t>
      </w:r>
      <w:r w:rsidR="00787BCC">
        <w:rPr>
          <w:rFonts w:ascii="Times New Roman" w:hAnsi="Times New Roman" w:cs="Times New Roman"/>
          <w:sz w:val="24"/>
        </w:rPr>
        <w:t xml:space="preserve"> on the part of a government</w:t>
      </w:r>
      <w:r w:rsidR="00B669D3">
        <w:rPr>
          <w:rFonts w:ascii="Times New Roman" w:hAnsi="Times New Roman" w:cs="Times New Roman"/>
          <w:sz w:val="24"/>
        </w:rPr>
        <w:t>. It is the moral responsibility of any government to protect</w:t>
      </w:r>
      <w:r w:rsidR="00787BCC">
        <w:rPr>
          <w:rFonts w:ascii="Times New Roman" w:hAnsi="Times New Roman" w:cs="Times New Roman"/>
          <w:sz w:val="24"/>
        </w:rPr>
        <w:t xml:space="preserve"> the rights of its own people</w:t>
      </w:r>
      <w:r w:rsidR="00B669D3">
        <w:rPr>
          <w:rFonts w:ascii="Times New Roman" w:hAnsi="Times New Roman" w:cs="Times New Roman"/>
          <w:sz w:val="24"/>
        </w:rPr>
        <w:t xml:space="preserve"> and ensure their liberty and agency over their own lives and bodies. </w:t>
      </w:r>
      <w:r w:rsidR="00787BCC">
        <w:rPr>
          <w:rFonts w:ascii="Times New Roman" w:hAnsi="Times New Roman" w:cs="Times New Roman"/>
          <w:sz w:val="24"/>
        </w:rPr>
        <w:t>A</w:t>
      </w:r>
      <w:r w:rsidR="000C5C32" w:rsidRPr="000C5C32">
        <w:rPr>
          <w:rFonts w:ascii="Times New Roman" w:hAnsi="Times New Roman" w:cs="Times New Roman"/>
          <w:sz w:val="24"/>
        </w:rPr>
        <w:t xml:space="preserve">ccording to PAHO all governments are duty-bound to provide information </w:t>
      </w:r>
      <w:r>
        <w:rPr>
          <w:rFonts w:ascii="Times New Roman" w:hAnsi="Times New Roman" w:cs="Times New Roman"/>
          <w:sz w:val="24"/>
        </w:rPr>
        <w:t xml:space="preserve">to the people </w:t>
      </w:r>
      <w:r w:rsidR="000C5C32" w:rsidRPr="000C5C32">
        <w:rPr>
          <w:rFonts w:ascii="Times New Roman" w:hAnsi="Times New Roman" w:cs="Times New Roman"/>
          <w:sz w:val="24"/>
        </w:rPr>
        <w:t xml:space="preserve">and respect </w:t>
      </w:r>
      <w:r>
        <w:rPr>
          <w:rFonts w:ascii="Times New Roman" w:hAnsi="Times New Roman" w:cs="Times New Roman"/>
          <w:sz w:val="24"/>
        </w:rPr>
        <w:t xml:space="preserve">their </w:t>
      </w:r>
      <w:r w:rsidR="000C5C32" w:rsidRPr="000C5C32">
        <w:rPr>
          <w:rFonts w:ascii="Times New Roman" w:hAnsi="Times New Roman" w:cs="Times New Roman"/>
          <w:sz w:val="24"/>
        </w:rPr>
        <w:t>right to choose</w:t>
      </w:r>
      <w:r>
        <w:rPr>
          <w:rFonts w:ascii="Times New Roman" w:hAnsi="Times New Roman" w:cs="Times New Roman"/>
          <w:sz w:val="24"/>
        </w:rPr>
        <w:t xml:space="preserve"> for themselves</w:t>
      </w:r>
      <w:r w:rsidR="000C5C32" w:rsidRPr="000C5C32">
        <w:rPr>
          <w:rFonts w:ascii="Times New Roman" w:hAnsi="Times New Roman" w:cs="Times New Roman"/>
          <w:sz w:val="24"/>
        </w:rPr>
        <w:t xml:space="preserve">, </w:t>
      </w:r>
      <w:r>
        <w:rPr>
          <w:rFonts w:ascii="Times New Roman" w:hAnsi="Times New Roman" w:cs="Times New Roman"/>
          <w:sz w:val="24"/>
        </w:rPr>
        <w:t xml:space="preserve">provide </w:t>
      </w:r>
      <w:r w:rsidR="000C5C32" w:rsidRPr="000C5C32">
        <w:rPr>
          <w:rFonts w:ascii="Times New Roman" w:hAnsi="Times New Roman" w:cs="Times New Roman"/>
          <w:sz w:val="24"/>
        </w:rPr>
        <w:t xml:space="preserve">them </w:t>
      </w:r>
      <w:r>
        <w:rPr>
          <w:rFonts w:ascii="Times New Roman" w:hAnsi="Times New Roman" w:cs="Times New Roman"/>
          <w:sz w:val="24"/>
        </w:rPr>
        <w:t xml:space="preserve">access </w:t>
      </w:r>
      <w:r w:rsidR="000C5C32" w:rsidRPr="000C5C32">
        <w:rPr>
          <w:rFonts w:ascii="Times New Roman" w:hAnsi="Times New Roman" w:cs="Times New Roman"/>
          <w:sz w:val="24"/>
        </w:rPr>
        <w:t xml:space="preserve">to comprehensive reproductive health care and </w:t>
      </w:r>
      <w:r>
        <w:rPr>
          <w:rFonts w:ascii="Times New Roman" w:hAnsi="Times New Roman" w:cs="Times New Roman"/>
          <w:sz w:val="24"/>
        </w:rPr>
        <w:t xml:space="preserve">offer </w:t>
      </w:r>
      <w:r w:rsidR="000C5C32" w:rsidRPr="000C5C32">
        <w:rPr>
          <w:rFonts w:ascii="Times New Roman" w:hAnsi="Times New Roman" w:cs="Times New Roman"/>
          <w:sz w:val="24"/>
        </w:rPr>
        <w:t>social support to women and children affected by the ZIKV</w:t>
      </w:r>
      <w:r w:rsidR="00787BCC">
        <w:rPr>
          <w:rFonts w:ascii="Times New Roman" w:hAnsi="Times New Roman" w:cs="Times New Roman"/>
          <w:sz w:val="24"/>
        </w:rPr>
        <w:t xml:space="preserve">. Consequently, when </w:t>
      </w:r>
      <w:r w:rsidR="00A36574">
        <w:rPr>
          <w:rFonts w:ascii="Times New Roman" w:hAnsi="Times New Roman" w:cs="Times New Roman"/>
          <w:sz w:val="24"/>
        </w:rPr>
        <w:t xml:space="preserve">the laws of a country systematically </w:t>
      </w:r>
      <w:r>
        <w:rPr>
          <w:rFonts w:ascii="Times New Roman" w:hAnsi="Times New Roman" w:cs="Times New Roman"/>
          <w:sz w:val="24"/>
        </w:rPr>
        <w:t>stifle each of these</w:t>
      </w:r>
      <w:r w:rsidR="00787BCC">
        <w:rPr>
          <w:rFonts w:ascii="Times New Roman" w:hAnsi="Times New Roman" w:cs="Times New Roman"/>
          <w:sz w:val="24"/>
        </w:rPr>
        <w:t xml:space="preserve"> conditions, the l</w:t>
      </w:r>
      <w:r w:rsidR="00A36574">
        <w:rPr>
          <w:rFonts w:ascii="Times New Roman" w:hAnsi="Times New Roman" w:cs="Times New Roman"/>
          <w:sz w:val="24"/>
        </w:rPr>
        <w:t xml:space="preserve">egal mechanism itself </w:t>
      </w:r>
      <w:r w:rsidR="00787BCC">
        <w:rPr>
          <w:rFonts w:ascii="Times New Roman" w:hAnsi="Times New Roman" w:cs="Times New Roman"/>
          <w:sz w:val="24"/>
        </w:rPr>
        <w:t xml:space="preserve">becomes </w:t>
      </w:r>
      <w:r w:rsidR="000B049B">
        <w:rPr>
          <w:rFonts w:ascii="Times New Roman" w:hAnsi="Times New Roman" w:cs="Times New Roman"/>
          <w:sz w:val="24"/>
        </w:rPr>
        <w:t>a threat to the people</w:t>
      </w:r>
      <w:r w:rsidR="00BF79D0">
        <w:rPr>
          <w:rFonts w:ascii="Times New Roman" w:hAnsi="Times New Roman" w:cs="Times New Roman"/>
          <w:sz w:val="24"/>
        </w:rPr>
        <w:t xml:space="preserve">. </w:t>
      </w:r>
      <w:r w:rsidR="00BE3DA1">
        <w:rPr>
          <w:rFonts w:ascii="Times New Roman" w:hAnsi="Times New Roman" w:cs="Times New Roman"/>
          <w:sz w:val="24"/>
        </w:rPr>
        <w:t>If the doctor decides to go against the laws of her country in this case by providing her pat</w:t>
      </w:r>
      <w:r w:rsidR="00BF79D0">
        <w:rPr>
          <w:rFonts w:ascii="Times New Roman" w:hAnsi="Times New Roman" w:cs="Times New Roman"/>
          <w:sz w:val="24"/>
        </w:rPr>
        <w:t>i</w:t>
      </w:r>
      <w:r w:rsidR="00BE3DA1">
        <w:rPr>
          <w:rFonts w:ascii="Times New Roman" w:hAnsi="Times New Roman" w:cs="Times New Roman"/>
          <w:sz w:val="24"/>
        </w:rPr>
        <w:t xml:space="preserve">ent information on abortion services, she would actually be abiding by the fundamentals of bioethics, viz. </w:t>
      </w:r>
      <w:r w:rsidRPr="000C5C32">
        <w:rPr>
          <w:rFonts w:ascii="Times New Roman" w:hAnsi="Times New Roman" w:cs="Times New Roman"/>
          <w:sz w:val="24"/>
        </w:rPr>
        <w:t>non-maleficence</w:t>
      </w:r>
      <w:r w:rsidR="00BE3DA1">
        <w:rPr>
          <w:rFonts w:ascii="Times New Roman" w:hAnsi="Times New Roman" w:cs="Times New Roman"/>
          <w:sz w:val="24"/>
        </w:rPr>
        <w:t>,</w:t>
      </w:r>
      <w:r w:rsidRPr="000C5C32">
        <w:rPr>
          <w:rFonts w:ascii="Times New Roman" w:hAnsi="Times New Roman" w:cs="Times New Roman"/>
          <w:sz w:val="24"/>
        </w:rPr>
        <w:t xml:space="preserve"> beneficence and justice.</w:t>
      </w:r>
      <w:r w:rsidR="00BE3DA1">
        <w:rPr>
          <w:rFonts w:ascii="Times New Roman" w:hAnsi="Times New Roman" w:cs="Times New Roman"/>
          <w:sz w:val="24"/>
        </w:rPr>
        <w:t xml:space="preserve"> </w:t>
      </w:r>
    </w:p>
    <w:p w14:paraId="213CFD6D" w14:textId="74B1E16F" w:rsidR="007A672A" w:rsidRPr="004F257B" w:rsidRDefault="007A672A" w:rsidP="007A672A">
      <w:pPr>
        <w:spacing w:after="120" w:line="276" w:lineRule="auto"/>
        <w:rPr>
          <w:rFonts w:ascii="Times New Roman" w:hAnsi="Times New Roman" w:cs="Times New Roman"/>
          <w:i/>
          <w:sz w:val="24"/>
        </w:rPr>
      </w:pPr>
      <w:r w:rsidRPr="004F257B">
        <w:rPr>
          <w:rFonts w:ascii="Times New Roman" w:hAnsi="Times New Roman" w:cs="Times New Roman"/>
          <w:i/>
          <w:sz w:val="24"/>
        </w:rPr>
        <w:t>Conclusion</w:t>
      </w:r>
    </w:p>
    <w:p w14:paraId="071EC989" w14:textId="04E5D89A" w:rsidR="009D1DB3" w:rsidRPr="009B62F0" w:rsidRDefault="004F257B" w:rsidP="007A672A">
      <w:pPr>
        <w:spacing w:after="120" w:line="276" w:lineRule="auto"/>
        <w:rPr>
          <w:rFonts w:ascii="Times New Roman" w:hAnsi="Times New Roman" w:cs="Times New Roman"/>
          <w:sz w:val="24"/>
        </w:rPr>
      </w:pPr>
      <w:r w:rsidRPr="004F257B">
        <w:rPr>
          <w:rFonts w:ascii="Times New Roman" w:hAnsi="Times New Roman" w:cs="Times New Roman"/>
          <w:sz w:val="24"/>
        </w:rPr>
        <w:t xml:space="preserve">The </w:t>
      </w:r>
      <w:r w:rsidR="00AC639A">
        <w:rPr>
          <w:rFonts w:ascii="Times New Roman" w:hAnsi="Times New Roman" w:cs="Times New Roman"/>
          <w:sz w:val="24"/>
        </w:rPr>
        <w:t xml:space="preserve">ZIKV </w:t>
      </w:r>
      <w:r w:rsidRPr="004F257B">
        <w:rPr>
          <w:rFonts w:ascii="Times New Roman" w:hAnsi="Times New Roman" w:cs="Times New Roman"/>
          <w:sz w:val="24"/>
        </w:rPr>
        <w:t xml:space="preserve">epidemic is facilitated by poor </w:t>
      </w:r>
      <w:r w:rsidRPr="009B62F0">
        <w:rPr>
          <w:rFonts w:ascii="Times New Roman" w:hAnsi="Times New Roman" w:cs="Times New Roman"/>
          <w:sz w:val="24"/>
        </w:rPr>
        <w:t>sanitation conditions, low public awareness and a</w:t>
      </w:r>
      <w:r w:rsidR="00620CAD" w:rsidRPr="009B62F0">
        <w:rPr>
          <w:rFonts w:ascii="Times New Roman" w:hAnsi="Times New Roman" w:cs="Times New Roman"/>
          <w:sz w:val="24"/>
        </w:rPr>
        <w:t>n inadequate</w:t>
      </w:r>
      <w:r w:rsidRPr="009B62F0">
        <w:rPr>
          <w:rFonts w:ascii="Times New Roman" w:hAnsi="Times New Roman" w:cs="Times New Roman"/>
          <w:sz w:val="24"/>
        </w:rPr>
        <w:t xml:space="preserve"> political will. </w:t>
      </w:r>
      <w:r w:rsidR="00671F55" w:rsidRPr="009B62F0">
        <w:rPr>
          <w:rFonts w:ascii="Times New Roman" w:hAnsi="Times New Roman" w:cs="Times New Roman"/>
          <w:sz w:val="24"/>
        </w:rPr>
        <w:t xml:space="preserve">The epidemic evidently </w:t>
      </w:r>
      <w:r w:rsidRPr="009B62F0">
        <w:rPr>
          <w:rFonts w:ascii="Times New Roman" w:hAnsi="Times New Roman" w:cs="Times New Roman"/>
          <w:sz w:val="24"/>
        </w:rPr>
        <w:t>is</w:t>
      </w:r>
      <w:r w:rsidR="00671F55" w:rsidRPr="009B62F0">
        <w:rPr>
          <w:rFonts w:ascii="Times New Roman" w:hAnsi="Times New Roman" w:cs="Times New Roman"/>
          <w:sz w:val="24"/>
        </w:rPr>
        <w:t xml:space="preserve"> </w:t>
      </w:r>
      <w:r w:rsidRPr="009B62F0">
        <w:rPr>
          <w:rFonts w:ascii="Times New Roman" w:hAnsi="Times New Roman" w:cs="Times New Roman"/>
          <w:sz w:val="24"/>
        </w:rPr>
        <w:t xml:space="preserve">a failure of the state mechanisms. </w:t>
      </w:r>
      <w:r w:rsidR="00817174" w:rsidRPr="009B62F0">
        <w:rPr>
          <w:rFonts w:ascii="Times New Roman" w:hAnsi="Times New Roman" w:cs="Times New Roman"/>
          <w:sz w:val="24"/>
        </w:rPr>
        <w:t xml:space="preserve">So </w:t>
      </w:r>
      <w:r w:rsidR="00671F55" w:rsidRPr="009B62F0">
        <w:rPr>
          <w:rFonts w:ascii="Times New Roman" w:hAnsi="Times New Roman" w:cs="Times New Roman"/>
          <w:sz w:val="24"/>
        </w:rPr>
        <w:t xml:space="preserve">now for the </w:t>
      </w:r>
      <w:r w:rsidRPr="009B62F0">
        <w:rPr>
          <w:rFonts w:ascii="Times New Roman" w:hAnsi="Times New Roman" w:cs="Times New Roman"/>
          <w:sz w:val="24"/>
        </w:rPr>
        <w:t xml:space="preserve">state to penalise </w:t>
      </w:r>
      <w:r w:rsidR="00671F55" w:rsidRPr="009B62F0">
        <w:rPr>
          <w:rFonts w:ascii="Times New Roman" w:hAnsi="Times New Roman" w:cs="Times New Roman"/>
          <w:sz w:val="24"/>
        </w:rPr>
        <w:t xml:space="preserve">its </w:t>
      </w:r>
      <w:r w:rsidRPr="009B62F0">
        <w:rPr>
          <w:rFonts w:ascii="Times New Roman" w:hAnsi="Times New Roman" w:cs="Times New Roman"/>
          <w:sz w:val="24"/>
        </w:rPr>
        <w:t>citizen for its own failure is unjust</w:t>
      </w:r>
      <w:r w:rsidR="00671F55" w:rsidRPr="009B62F0">
        <w:rPr>
          <w:rFonts w:ascii="Times New Roman" w:hAnsi="Times New Roman" w:cs="Times New Roman"/>
          <w:sz w:val="24"/>
        </w:rPr>
        <w:t xml:space="preserve"> and tyrannical</w:t>
      </w:r>
      <w:r w:rsidRPr="009B62F0">
        <w:rPr>
          <w:rFonts w:ascii="Times New Roman" w:hAnsi="Times New Roman" w:cs="Times New Roman"/>
          <w:sz w:val="24"/>
        </w:rPr>
        <w:t xml:space="preserve">. </w:t>
      </w:r>
      <w:r w:rsidR="00817174" w:rsidRPr="009B62F0">
        <w:rPr>
          <w:rFonts w:ascii="Times New Roman" w:hAnsi="Times New Roman" w:cs="Times New Roman"/>
          <w:sz w:val="24"/>
        </w:rPr>
        <w:t xml:space="preserve">To make citizens </w:t>
      </w:r>
      <w:r w:rsidRPr="009B62F0">
        <w:rPr>
          <w:rFonts w:ascii="Times New Roman" w:hAnsi="Times New Roman" w:cs="Times New Roman"/>
          <w:sz w:val="24"/>
        </w:rPr>
        <w:t xml:space="preserve">shoulder the onus of </w:t>
      </w:r>
      <w:r w:rsidR="00817174" w:rsidRPr="009B62F0">
        <w:rPr>
          <w:rFonts w:ascii="Times New Roman" w:hAnsi="Times New Roman" w:cs="Times New Roman"/>
          <w:sz w:val="24"/>
        </w:rPr>
        <w:t xml:space="preserve">the </w:t>
      </w:r>
      <w:r w:rsidRPr="009B62F0">
        <w:rPr>
          <w:rFonts w:ascii="Times New Roman" w:hAnsi="Times New Roman" w:cs="Times New Roman"/>
          <w:sz w:val="24"/>
        </w:rPr>
        <w:t xml:space="preserve">limitations and failings </w:t>
      </w:r>
      <w:r w:rsidR="00817174" w:rsidRPr="009B62F0">
        <w:rPr>
          <w:rFonts w:ascii="Times New Roman" w:hAnsi="Times New Roman" w:cs="Times New Roman"/>
          <w:sz w:val="24"/>
        </w:rPr>
        <w:t xml:space="preserve">of the state, </w:t>
      </w:r>
      <w:r w:rsidRPr="009B62F0">
        <w:rPr>
          <w:rFonts w:ascii="Times New Roman" w:hAnsi="Times New Roman" w:cs="Times New Roman"/>
          <w:sz w:val="24"/>
        </w:rPr>
        <w:t xml:space="preserve">makes </w:t>
      </w:r>
      <w:r w:rsidR="00817174" w:rsidRPr="009B62F0">
        <w:rPr>
          <w:rFonts w:ascii="Times New Roman" w:hAnsi="Times New Roman" w:cs="Times New Roman"/>
          <w:sz w:val="24"/>
        </w:rPr>
        <w:t xml:space="preserve">the latter </w:t>
      </w:r>
      <w:r w:rsidRPr="009B62F0">
        <w:rPr>
          <w:rFonts w:ascii="Times New Roman" w:hAnsi="Times New Roman" w:cs="Times New Roman"/>
          <w:sz w:val="24"/>
        </w:rPr>
        <w:t xml:space="preserve">authoritarian, regressive and actually undemocratic. Democracy is not just about the method of electing a government, but more about how the state accommodates the needs of its own people. When a country incentivises and glorifies sterilisations, even when forced and done </w:t>
      </w:r>
      <w:r w:rsidRPr="009B62F0">
        <w:rPr>
          <w:rFonts w:ascii="Times New Roman" w:hAnsi="Times New Roman" w:cs="Times New Roman"/>
          <w:sz w:val="24"/>
        </w:rPr>
        <w:lastRenderedPageBreak/>
        <w:t>without the informed consent of people (</w:t>
      </w:r>
      <w:r w:rsidR="009B62F0" w:rsidRPr="009B62F0">
        <w:rPr>
          <w:rFonts w:ascii="Times New Roman" w:hAnsi="Times New Roman" w:cs="Times New Roman"/>
          <w:sz w:val="24"/>
        </w:rPr>
        <w:t>4, 5</w:t>
      </w:r>
      <w:r w:rsidRPr="009B62F0">
        <w:rPr>
          <w:rFonts w:ascii="Times New Roman" w:hAnsi="Times New Roman" w:cs="Times New Roman"/>
          <w:sz w:val="24"/>
        </w:rPr>
        <w:t xml:space="preserve">) we are stranded in a grossly undemocratic ambience which needs to be questioned and challenged. </w:t>
      </w:r>
    </w:p>
    <w:p w14:paraId="14D35EBF" w14:textId="77777777" w:rsidR="00025BF2" w:rsidRDefault="004F257B" w:rsidP="009D1DB3">
      <w:pPr>
        <w:spacing w:after="120" w:line="276" w:lineRule="auto"/>
        <w:ind w:firstLine="720"/>
        <w:rPr>
          <w:rFonts w:ascii="Times New Roman" w:hAnsi="Times New Roman" w:cs="Times New Roman"/>
          <w:sz w:val="24"/>
        </w:rPr>
      </w:pPr>
      <w:r w:rsidRPr="009B62F0">
        <w:rPr>
          <w:rFonts w:ascii="Times New Roman" w:hAnsi="Times New Roman" w:cs="Times New Roman"/>
          <w:sz w:val="24"/>
        </w:rPr>
        <w:t>This woman in El Salvador and other women in other countries including India, should have the right to decide when they wish to reproduce, and when they might want to terminate the pregnancies for their own reasons: in India, even if the ‘reason’ is not covered by those categorised by the state (3) a woman should be allowed to opt for termination</w:t>
      </w:r>
      <w:r w:rsidR="009B62F0" w:rsidRPr="009B62F0">
        <w:rPr>
          <w:rFonts w:ascii="Times New Roman" w:hAnsi="Times New Roman" w:cs="Times New Roman"/>
          <w:sz w:val="24"/>
          <w:vertAlign w:val="superscript"/>
        </w:rPr>
        <w:t>1</w:t>
      </w:r>
      <w:r w:rsidRPr="009B62F0">
        <w:rPr>
          <w:rFonts w:ascii="Times New Roman" w:hAnsi="Times New Roman" w:cs="Times New Roman"/>
          <w:sz w:val="24"/>
        </w:rPr>
        <w:t xml:space="preserve">. The deeper underlying question is of bodily integrity and autonomy, which extends to include reproductive agency. </w:t>
      </w:r>
    </w:p>
    <w:p w14:paraId="3C59D385" w14:textId="3599D930" w:rsidR="008362C5" w:rsidRDefault="008362C5" w:rsidP="009D1DB3">
      <w:pPr>
        <w:spacing w:after="120" w:line="276" w:lineRule="auto"/>
        <w:ind w:firstLine="720"/>
        <w:rPr>
          <w:rFonts w:ascii="Times New Roman" w:hAnsi="Times New Roman" w:cs="Times New Roman"/>
          <w:sz w:val="24"/>
        </w:rPr>
      </w:pPr>
      <w:r>
        <w:rPr>
          <w:rFonts w:ascii="Times New Roman" w:hAnsi="Times New Roman" w:cs="Times New Roman"/>
          <w:sz w:val="24"/>
        </w:rPr>
        <w:t xml:space="preserve">There </w:t>
      </w:r>
      <w:r w:rsidRPr="008362C5">
        <w:rPr>
          <w:rFonts w:ascii="Times New Roman" w:hAnsi="Times New Roman" w:cs="Times New Roman"/>
          <w:sz w:val="24"/>
        </w:rPr>
        <w:t>is no mention of the rights of the foetus in any of the international declarations or conventions</w:t>
      </w:r>
      <w:r>
        <w:rPr>
          <w:rFonts w:ascii="Times New Roman" w:hAnsi="Times New Roman" w:cs="Times New Roman"/>
          <w:sz w:val="24"/>
        </w:rPr>
        <w:t xml:space="preserve"> (6, p 181)</w:t>
      </w:r>
      <w:r w:rsidRPr="008362C5">
        <w:rPr>
          <w:rFonts w:ascii="Times New Roman" w:hAnsi="Times New Roman" w:cs="Times New Roman"/>
          <w:sz w:val="24"/>
        </w:rPr>
        <w:t xml:space="preserve">, and such </w:t>
      </w:r>
      <w:r w:rsidR="00947A73">
        <w:rPr>
          <w:rFonts w:ascii="Times New Roman" w:hAnsi="Times New Roman" w:cs="Times New Roman"/>
          <w:sz w:val="24"/>
        </w:rPr>
        <w:t xml:space="preserve">orthodox </w:t>
      </w:r>
      <w:r w:rsidRPr="008362C5">
        <w:rPr>
          <w:rFonts w:ascii="Times New Roman" w:hAnsi="Times New Roman" w:cs="Times New Roman"/>
          <w:sz w:val="24"/>
        </w:rPr>
        <w:t xml:space="preserve">positions, even when supported by the state and religions, </w:t>
      </w:r>
      <w:r>
        <w:rPr>
          <w:rFonts w:ascii="Times New Roman" w:hAnsi="Times New Roman" w:cs="Times New Roman"/>
          <w:sz w:val="24"/>
        </w:rPr>
        <w:t xml:space="preserve">should be </w:t>
      </w:r>
      <w:r w:rsidRPr="008362C5">
        <w:rPr>
          <w:rFonts w:ascii="Times New Roman" w:hAnsi="Times New Roman" w:cs="Times New Roman"/>
          <w:sz w:val="24"/>
        </w:rPr>
        <w:t>challenged.</w:t>
      </w:r>
      <w:r>
        <w:rPr>
          <w:rFonts w:ascii="Times New Roman" w:hAnsi="Times New Roman" w:cs="Times New Roman"/>
          <w:sz w:val="24"/>
        </w:rPr>
        <w:t xml:space="preserve"> To prioritise the rights of the unborn foetus over the rights and even the life of a woman is grossly unfair and denies </w:t>
      </w:r>
      <w:r w:rsidR="00126B81">
        <w:rPr>
          <w:rFonts w:ascii="Times New Roman" w:hAnsi="Times New Roman" w:cs="Times New Roman"/>
          <w:sz w:val="24"/>
        </w:rPr>
        <w:t xml:space="preserve">her </w:t>
      </w:r>
      <w:r>
        <w:rPr>
          <w:rFonts w:ascii="Times New Roman" w:hAnsi="Times New Roman" w:cs="Times New Roman"/>
          <w:sz w:val="24"/>
        </w:rPr>
        <w:t xml:space="preserve">the basic right to live </w:t>
      </w:r>
      <w:r w:rsidR="00126B81">
        <w:rPr>
          <w:rFonts w:ascii="Times New Roman" w:hAnsi="Times New Roman" w:cs="Times New Roman"/>
          <w:sz w:val="24"/>
        </w:rPr>
        <w:t xml:space="preserve">with the dignity of </w:t>
      </w:r>
      <w:r>
        <w:rPr>
          <w:rFonts w:ascii="Times New Roman" w:hAnsi="Times New Roman" w:cs="Times New Roman"/>
          <w:sz w:val="24"/>
        </w:rPr>
        <w:t xml:space="preserve">a human being. </w:t>
      </w:r>
    </w:p>
    <w:p w14:paraId="0CB898B0" w14:textId="0B2EC927" w:rsidR="009B62F0" w:rsidRDefault="00F42B46" w:rsidP="00F42B46">
      <w:pPr>
        <w:spacing w:after="120" w:line="276" w:lineRule="auto"/>
        <w:jc w:val="center"/>
        <w:rPr>
          <w:rFonts w:ascii="Times New Roman" w:hAnsi="Times New Roman" w:cs="Times New Roman"/>
          <w:b/>
          <w:sz w:val="24"/>
        </w:rPr>
      </w:pPr>
      <w:r>
        <w:rPr>
          <w:rFonts w:ascii="Times New Roman" w:hAnsi="Times New Roman" w:cs="Times New Roman"/>
          <w:b/>
          <w:sz w:val="24"/>
        </w:rPr>
        <w:t>******************</w:t>
      </w:r>
    </w:p>
    <w:p w14:paraId="1CE78495" w14:textId="77777777" w:rsidR="00F42B46" w:rsidRDefault="00F42B46" w:rsidP="009B62F0">
      <w:pPr>
        <w:spacing w:after="120" w:line="276" w:lineRule="auto"/>
        <w:rPr>
          <w:rFonts w:ascii="Times New Roman" w:hAnsi="Times New Roman" w:cs="Times New Roman"/>
          <w:b/>
          <w:sz w:val="24"/>
        </w:rPr>
      </w:pPr>
    </w:p>
    <w:p w14:paraId="3BD2F944" w14:textId="20C65468" w:rsidR="007A672A" w:rsidRPr="009B62F0" w:rsidRDefault="009B62F0" w:rsidP="009B62F0">
      <w:pPr>
        <w:spacing w:after="120" w:line="276" w:lineRule="auto"/>
        <w:rPr>
          <w:rFonts w:ascii="Times New Roman" w:hAnsi="Times New Roman" w:cs="Times New Roman"/>
          <w:b/>
          <w:sz w:val="24"/>
        </w:rPr>
      </w:pPr>
      <w:r w:rsidRPr="009B62F0">
        <w:rPr>
          <w:rFonts w:ascii="Times New Roman" w:hAnsi="Times New Roman" w:cs="Times New Roman"/>
          <w:b/>
          <w:sz w:val="24"/>
        </w:rPr>
        <w:t>Note</w:t>
      </w:r>
      <w:r>
        <w:rPr>
          <w:rFonts w:ascii="Times New Roman" w:hAnsi="Times New Roman" w:cs="Times New Roman"/>
          <w:b/>
          <w:sz w:val="24"/>
        </w:rPr>
        <w:t>s</w:t>
      </w:r>
    </w:p>
    <w:p w14:paraId="786E75C1" w14:textId="6463F1A0" w:rsidR="009B62F0" w:rsidRDefault="009B62F0" w:rsidP="009B62F0">
      <w:pPr>
        <w:pStyle w:val="ListParagraph"/>
        <w:numPr>
          <w:ilvl w:val="0"/>
          <w:numId w:val="3"/>
        </w:numPr>
        <w:spacing w:after="120" w:line="276" w:lineRule="auto"/>
        <w:rPr>
          <w:rFonts w:ascii="Times New Roman" w:hAnsi="Times New Roman" w:cs="Times New Roman"/>
          <w:sz w:val="24"/>
        </w:rPr>
      </w:pPr>
      <w:r w:rsidRPr="009B62F0">
        <w:rPr>
          <w:rFonts w:ascii="Times New Roman" w:hAnsi="Times New Roman" w:cs="Times New Roman"/>
          <w:sz w:val="24"/>
        </w:rPr>
        <w:t xml:space="preserve">Cases abound in India where the woman was denied abortion even when the pregnancy was the result of incest/rape or had severe congenital abnormalities, </w:t>
      </w:r>
      <w:r w:rsidR="00126B81">
        <w:rPr>
          <w:rFonts w:ascii="Times New Roman" w:hAnsi="Times New Roman" w:cs="Times New Roman"/>
          <w:sz w:val="24"/>
        </w:rPr>
        <w:t>merely because the 20-</w:t>
      </w:r>
      <w:r w:rsidRPr="009B62F0">
        <w:rPr>
          <w:rFonts w:ascii="Times New Roman" w:hAnsi="Times New Roman" w:cs="Times New Roman"/>
          <w:sz w:val="24"/>
        </w:rPr>
        <w:t>week period had passed. In 2008 Nikita Mehta was denied permission by the Mumbai High Court to abort a 26-week-old foetus with congenital abnormalities. In 2009 the Supreme Court challenged the High Court of Punjab and Haryana’s verdict to a mentally unsound woman to abort her foetus (consequence of a rape); in 2017, a 10-year-old girl was refused abortion</w:t>
      </w:r>
      <w:r>
        <w:rPr>
          <w:rFonts w:ascii="Times New Roman" w:hAnsi="Times New Roman" w:cs="Times New Roman"/>
          <w:sz w:val="24"/>
        </w:rPr>
        <w:t>.</w:t>
      </w:r>
    </w:p>
    <w:p w14:paraId="2FCBD86A" w14:textId="77777777" w:rsidR="009B62F0" w:rsidRPr="009B0481" w:rsidRDefault="009B62F0" w:rsidP="009B62F0">
      <w:pPr>
        <w:spacing w:after="120" w:line="276" w:lineRule="auto"/>
        <w:rPr>
          <w:rFonts w:ascii="Times New Roman" w:hAnsi="Times New Roman" w:cs="Times New Roman"/>
          <w:b/>
          <w:sz w:val="24"/>
        </w:rPr>
      </w:pPr>
      <w:r w:rsidRPr="009B0481">
        <w:rPr>
          <w:rFonts w:ascii="Times New Roman" w:hAnsi="Times New Roman" w:cs="Times New Roman"/>
          <w:b/>
          <w:sz w:val="24"/>
        </w:rPr>
        <w:t>References</w:t>
      </w:r>
    </w:p>
    <w:p w14:paraId="214AA6FA" w14:textId="77777777" w:rsidR="009B62F0" w:rsidRPr="004D7B08" w:rsidRDefault="009B62F0" w:rsidP="009B62F0">
      <w:pPr>
        <w:pStyle w:val="ListParagraph"/>
        <w:numPr>
          <w:ilvl w:val="0"/>
          <w:numId w:val="1"/>
        </w:numPr>
        <w:spacing w:after="120" w:line="276" w:lineRule="auto"/>
        <w:rPr>
          <w:rFonts w:ascii="Times New Roman" w:hAnsi="Times New Roman" w:cs="Times New Roman"/>
          <w:sz w:val="24"/>
        </w:rPr>
      </w:pPr>
      <w:r>
        <w:rPr>
          <w:rFonts w:ascii="Times New Roman" w:hAnsi="Times New Roman" w:cs="Times New Roman"/>
          <w:sz w:val="24"/>
        </w:rPr>
        <w:t xml:space="preserve">WHO, 2017. Zika virus infection – India. Disease Outbreak News. May 26. </w:t>
      </w:r>
      <w:hyperlink r:id="rId8" w:history="1">
        <w:r w:rsidRPr="001A30E8">
          <w:rPr>
            <w:rStyle w:val="Hyperlink"/>
            <w:rFonts w:ascii="Times New Roman" w:hAnsi="Times New Roman" w:cs="Times New Roman"/>
            <w:sz w:val="24"/>
          </w:rPr>
          <w:t>http://www.who.int/csr/don/26-may-2017-zika-ind/en/</w:t>
        </w:r>
      </w:hyperlink>
      <w:r>
        <w:rPr>
          <w:rFonts w:ascii="Times New Roman" w:hAnsi="Times New Roman" w:cs="Times New Roman"/>
          <w:sz w:val="24"/>
        </w:rPr>
        <w:t xml:space="preserve"> </w:t>
      </w:r>
    </w:p>
    <w:p w14:paraId="47F496DE" w14:textId="77777777" w:rsidR="009B62F0" w:rsidRDefault="009B62F0" w:rsidP="009B62F0">
      <w:pPr>
        <w:pStyle w:val="ListParagraph"/>
        <w:numPr>
          <w:ilvl w:val="0"/>
          <w:numId w:val="1"/>
        </w:numPr>
        <w:rPr>
          <w:rFonts w:ascii="Times New Roman" w:hAnsi="Times New Roman" w:cs="Times New Roman"/>
          <w:sz w:val="24"/>
        </w:rPr>
      </w:pPr>
      <w:r w:rsidRPr="004D7B08">
        <w:rPr>
          <w:rFonts w:ascii="Times New Roman" w:hAnsi="Times New Roman" w:cs="Times New Roman"/>
          <w:sz w:val="24"/>
        </w:rPr>
        <w:t xml:space="preserve">Cash, R. and Castro, M. Advising a Woman with Suspected Zika Virus Infection: *********  </w:t>
      </w:r>
    </w:p>
    <w:p w14:paraId="0D4C9885" w14:textId="77777777" w:rsidR="009B62F0" w:rsidRDefault="009B62F0" w:rsidP="009B62F0">
      <w:pPr>
        <w:pStyle w:val="ListParagraph"/>
        <w:numPr>
          <w:ilvl w:val="0"/>
          <w:numId w:val="1"/>
        </w:numPr>
        <w:rPr>
          <w:rFonts w:ascii="Times New Roman" w:hAnsi="Times New Roman" w:cs="Times New Roman"/>
          <w:sz w:val="24"/>
        </w:rPr>
      </w:pPr>
      <w:r>
        <w:rPr>
          <w:rFonts w:ascii="Times New Roman" w:hAnsi="Times New Roman" w:cs="Times New Roman"/>
          <w:sz w:val="24"/>
        </w:rPr>
        <w:t>In 1971 India passed the Medical Termination of Pregnancy Act which allowed a woman to access abortion services from registered providers under five categories of reasons: a pregnancy which is within 20 weeks of age, can be terminated if the health of the woman is endangered by the pregnancy, the child could be born with severe congenital defects, the pregnancy is the consequence of a rape or contraceptive failure, or the woman is a minor or with unsound mental health. (</w:t>
      </w:r>
      <w:hyperlink r:id="rId9" w:history="1">
        <w:r w:rsidRPr="001A30E8">
          <w:rPr>
            <w:rStyle w:val="Hyperlink"/>
            <w:rFonts w:ascii="Times New Roman" w:hAnsi="Times New Roman" w:cs="Times New Roman"/>
            <w:sz w:val="24"/>
          </w:rPr>
          <w:t>http://tcw.nic.in/Acts/MTP-Act-1971.pdf</w:t>
        </w:r>
      </w:hyperlink>
      <w:r>
        <w:rPr>
          <w:rFonts w:ascii="Times New Roman" w:hAnsi="Times New Roman" w:cs="Times New Roman"/>
          <w:sz w:val="24"/>
        </w:rPr>
        <w:t>)</w:t>
      </w:r>
    </w:p>
    <w:p w14:paraId="4E83DFF0" w14:textId="77777777" w:rsidR="009B62F0" w:rsidRDefault="009B62F0" w:rsidP="009B62F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Biswas, S. 2014. India’s dark history of sterilisation. BBC News. </w:t>
      </w:r>
      <w:hyperlink r:id="rId10" w:history="1">
        <w:r w:rsidRPr="001A30E8">
          <w:rPr>
            <w:rStyle w:val="Hyperlink"/>
            <w:rFonts w:ascii="Times New Roman" w:hAnsi="Times New Roman" w:cs="Times New Roman"/>
            <w:sz w:val="24"/>
          </w:rPr>
          <w:t>http://www.bbc.com/news/world-asia-india-30040790</w:t>
        </w:r>
      </w:hyperlink>
      <w:r>
        <w:rPr>
          <w:rFonts w:ascii="Times New Roman" w:hAnsi="Times New Roman" w:cs="Times New Roman"/>
          <w:sz w:val="24"/>
        </w:rPr>
        <w:t xml:space="preserve"> </w:t>
      </w:r>
    </w:p>
    <w:p w14:paraId="3432C7D0" w14:textId="77777777" w:rsidR="009B62F0" w:rsidRDefault="009B62F0" w:rsidP="009B62F0">
      <w:pPr>
        <w:pStyle w:val="ListParagraph"/>
        <w:numPr>
          <w:ilvl w:val="0"/>
          <w:numId w:val="1"/>
        </w:numPr>
        <w:rPr>
          <w:rFonts w:ascii="Times New Roman" w:hAnsi="Times New Roman" w:cs="Times New Roman"/>
          <w:sz w:val="24"/>
        </w:rPr>
      </w:pPr>
      <w:r>
        <w:rPr>
          <w:rFonts w:ascii="Times New Roman" w:hAnsi="Times New Roman" w:cs="Times New Roman"/>
          <w:sz w:val="24"/>
        </w:rPr>
        <w:t>Srinivasan, S. 2016.</w:t>
      </w:r>
      <w:r w:rsidRPr="00086451">
        <w:t xml:space="preserve"> </w:t>
      </w:r>
      <w:r w:rsidRPr="00086451">
        <w:rPr>
          <w:rFonts w:ascii="Times New Roman" w:hAnsi="Times New Roman" w:cs="Times New Roman"/>
          <w:sz w:val="24"/>
        </w:rPr>
        <w:t>Why hundreds of women have died in the government’s horrific sterilisation camps</w:t>
      </w:r>
      <w:r>
        <w:rPr>
          <w:rFonts w:ascii="Times New Roman" w:hAnsi="Times New Roman" w:cs="Times New Roman"/>
          <w:sz w:val="24"/>
        </w:rPr>
        <w:t>. Scroll.in. Feb 5</w:t>
      </w:r>
      <w:r w:rsidRPr="00086451">
        <w:rPr>
          <w:rFonts w:ascii="Times New Roman" w:hAnsi="Times New Roman" w:cs="Times New Roman"/>
          <w:sz w:val="24"/>
          <w:vertAlign w:val="superscript"/>
        </w:rPr>
        <w:t>th</w:t>
      </w:r>
      <w:r>
        <w:rPr>
          <w:rFonts w:ascii="Times New Roman" w:hAnsi="Times New Roman" w:cs="Times New Roman"/>
          <w:sz w:val="24"/>
        </w:rPr>
        <w:t xml:space="preserve">.  </w:t>
      </w:r>
      <w:hyperlink r:id="rId11" w:history="1">
        <w:r w:rsidRPr="001A30E8">
          <w:rPr>
            <w:rStyle w:val="Hyperlink"/>
            <w:rFonts w:ascii="Times New Roman" w:hAnsi="Times New Roman" w:cs="Times New Roman"/>
            <w:sz w:val="24"/>
          </w:rPr>
          <w:t>https://scroll.in/pulse/816587/why-hundreds-of-women-have-died-in-the-governments-horrific-sterilisation-camps</w:t>
        </w:r>
      </w:hyperlink>
      <w:r>
        <w:rPr>
          <w:rFonts w:ascii="Times New Roman" w:hAnsi="Times New Roman" w:cs="Times New Roman"/>
          <w:sz w:val="24"/>
        </w:rPr>
        <w:t xml:space="preserve">. </w:t>
      </w:r>
    </w:p>
    <w:p w14:paraId="0BBCF0FC" w14:textId="3A1F9B49" w:rsidR="009B62F0" w:rsidRPr="009B62F0" w:rsidRDefault="009B62F0" w:rsidP="009B62F0">
      <w:pPr>
        <w:pStyle w:val="ListParagraph"/>
        <w:numPr>
          <w:ilvl w:val="0"/>
          <w:numId w:val="1"/>
        </w:numPr>
        <w:rPr>
          <w:rFonts w:ascii="Times New Roman" w:hAnsi="Times New Roman" w:cs="Times New Roman"/>
          <w:sz w:val="24"/>
        </w:rPr>
      </w:pPr>
      <w:r w:rsidRPr="00122987">
        <w:rPr>
          <w:rFonts w:ascii="Times New Roman" w:hAnsi="Times New Roman" w:cs="Times New Roman"/>
          <w:sz w:val="24"/>
        </w:rPr>
        <w:t xml:space="preserve">Johari V, Jadhav U. Abortion rights judgment: a ray of hope! </w:t>
      </w:r>
      <w:r w:rsidRPr="00122987">
        <w:rPr>
          <w:rFonts w:ascii="Times New Roman" w:hAnsi="Times New Roman" w:cs="Times New Roman"/>
          <w:i/>
          <w:sz w:val="24"/>
        </w:rPr>
        <w:t>Indian J Med Ethics</w:t>
      </w:r>
      <w:r w:rsidRPr="00122987">
        <w:rPr>
          <w:rFonts w:ascii="Times New Roman" w:hAnsi="Times New Roman" w:cs="Times New Roman"/>
          <w:sz w:val="24"/>
        </w:rPr>
        <w:t>.</w:t>
      </w:r>
      <w:r>
        <w:rPr>
          <w:rFonts w:ascii="Times New Roman" w:hAnsi="Times New Roman" w:cs="Times New Roman"/>
          <w:sz w:val="24"/>
        </w:rPr>
        <w:t xml:space="preserve"> </w:t>
      </w:r>
      <w:r w:rsidRPr="00122987">
        <w:rPr>
          <w:rFonts w:ascii="Times New Roman" w:hAnsi="Times New Roman" w:cs="Times New Roman"/>
          <w:sz w:val="24"/>
        </w:rPr>
        <w:t>2017 Jul-Sep;2(3)NS:180-3. DOI: 10.20529/IJME.2017.044</w:t>
      </w:r>
      <w:r>
        <w:rPr>
          <w:rFonts w:ascii="Times New Roman" w:hAnsi="Times New Roman" w:cs="Times New Roman"/>
          <w:sz w:val="24"/>
        </w:rPr>
        <w:t xml:space="preserve">. </w:t>
      </w:r>
      <w:r w:rsidRPr="009B62F0">
        <w:rPr>
          <w:rFonts w:ascii="Times New Roman" w:hAnsi="Times New Roman" w:cs="Times New Roman"/>
          <w:sz w:val="24"/>
        </w:rPr>
        <w:t xml:space="preserve"> </w:t>
      </w:r>
    </w:p>
    <w:p w14:paraId="6A75A765" w14:textId="77777777" w:rsidR="009B62F0" w:rsidRPr="00122987" w:rsidRDefault="009B62F0" w:rsidP="009B62F0">
      <w:pPr>
        <w:pStyle w:val="ListParagraph"/>
        <w:rPr>
          <w:rFonts w:ascii="Times New Roman" w:hAnsi="Times New Roman" w:cs="Times New Roman"/>
          <w:sz w:val="24"/>
        </w:rPr>
      </w:pPr>
    </w:p>
    <w:p w14:paraId="3EA3C235" w14:textId="77777777" w:rsidR="009B62F0" w:rsidRPr="004D7B08" w:rsidRDefault="009B62F0" w:rsidP="009B62F0">
      <w:pPr>
        <w:pStyle w:val="ListParagraph"/>
        <w:rPr>
          <w:rFonts w:ascii="Times New Roman" w:hAnsi="Times New Roman" w:cs="Times New Roman"/>
          <w:sz w:val="24"/>
        </w:rPr>
      </w:pPr>
    </w:p>
    <w:sectPr w:rsidR="009B62F0" w:rsidRPr="004D7B0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14BA2" w14:textId="77777777" w:rsidR="000B4F5C" w:rsidRDefault="000B4F5C" w:rsidP="006B5DFE">
      <w:pPr>
        <w:spacing w:after="0" w:line="240" w:lineRule="auto"/>
      </w:pPr>
      <w:r>
        <w:separator/>
      </w:r>
    </w:p>
  </w:endnote>
  <w:endnote w:type="continuationSeparator" w:id="0">
    <w:p w14:paraId="0801574C" w14:textId="77777777" w:rsidR="000B4F5C" w:rsidRDefault="000B4F5C" w:rsidP="006B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FD05A" w14:textId="77777777" w:rsidR="000B4F5C" w:rsidRDefault="000B4F5C" w:rsidP="006B5DFE">
      <w:pPr>
        <w:spacing w:after="0" w:line="240" w:lineRule="auto"/>
      </w:pPr>
      <w:r>
        <w:separator/>
      </w:r>
    </w:p>
  </w:footnote>
  <w:footnote w:type="continuationSeparator" w:id="0">
    <w:p w14:paraId="2A81A423" w14:textId="77777777" w:rsidR="000B4F5C" w:rsidRDefault="000B4F5C" w:rsidP="006B5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7557"/>
    <w:multiLevelType w:val="hybridMultilevel"/>
    <w:tmpl w:val="CFAA2570"/>
    <w:lvl w:ilvl="0" w:tplc="FD9252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A5836"/>
    <w:multiLevelType w:val="hybridMultilevel"/>
    <w:tmpl w:val="47804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3516DE"/>
    <w:multiLevelType w:val="hybridMultilevel"/>
    <w:tmpl w:val="D8A601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68"/>
    <w:rsid w:val="00005B8C"/>
    <w:rsid w:val="00011C07"/>
    <w:rsid w:val="00021D3A"/>
    <w:rsid w:val="00023579"/>
    <w:rsid w:val="00025BF2"/>
    <w:rsid w:val="00034F53"/>
    <w:rsid w:val="000362B5"/>
    <w:rsid w:val="00051476"/>
    <w:rsid w:val="00053DB6"/>
    <w:rsid w:val="0005465A"/>
    <w:rsid w:val="00054A3D"/>
    <w:rsid w:val="000575C3"/>
    <w:rsid w:val="00060E3E"/>
    <w:rsid w:val="00063228"/>
    <w:rsid w:val="000635BD"/>
    <w:rsid w:val="00067BEB"/>
    <w:rsid w:val="000705B2"/>
    <w:rsid w:val="00070C75"/>
    <w:rsid w:val="000713F4"/>
    <w:rsid w:val="00075113"/>
    <w:rsid w:val="00083E9C"/>
    <w:rsid w:val="00086451"/>
    <w:rsid w:val="0009195A"/>
    <w:rsid w:val="000928EE"/>
    <w:rsid w:val="000B049B"/>
    <w:rsid w:val="000B216F"/>
    <w:rsid w:val="000B4DFC"/>
    <w:rsid w:val="000B4F5C"/>
    <w:rsid w:val="000B7C63"/>
    <w:rsid w:val="000C5C32"/>
    <w:rsid w:val="000D0C7A"/>
    <w:rsid w:val="000F0E22"/>
    <w:rsid w:val="00107B77"/>
    <w:rsid w:val="001164C4"/>
    <w:rsid w:val="00120436"/>
    <w:rsid w:val="00122987"/>
    <w:rsid w:val="001244B5"/>
    <w:rsid w:val="0012668D"/>
    <w:rsid w:val="00126B81"/>
    <w:rsid w:val="00142452"/>
    <w:rsid w:val="00143285"/>
    <w:rsid w:val="00144C1F"/>
    <w:rsid w:val="001501B9"/>
    <w:rsid w:val="001518DA"/>
    <w:rsid w:val="00157D25"/>
    <w:rsid w:val="00167B0A"/>
    <w:rsid w:val="00177BB7"/>
    <w:rsid w:val="00181057"/>
    <w:rsid w:val="0018180A"/>
    <w:rsid w:val="00184124"/>
    <w:rsid w:val="001856B3"/>
    <w:rsid w:val="0018636D"/>
    <w:rsid w:val="00195B25"/>
    <w:rsid w:val="001A2457"/>
    <w:rsid w:val="001A5DE5"/>
    <w:rsid w:val="001B253E"/>
    <w:rsid w:val="001B5D47"/>
    <w:rsid w:val="001E2472"/>
    <w:rsid w:val="001E4200"/>
    <w:rsid w:val="00203F74"/>
    <w:rsid w:val="00207868"/>
    <w:rsid w:val="00221C24"/>
    <w:rsid w:val="00224AD1"/>
    <w:rsid w:val="002313F4"/>
    <w:rsid w:val="00232B8B"/>
    <w:rsid w:val="00247DD9"/>
    <w:rsid w:val="00263084"/>
    <w:rsid w:val="00267B53"/>
    <w:rsid w:val="00286AD1"/>
    <w:rsid w:val="002904E5"/>
    <w:rsid w:val="00291162"/>
    <w:rsid w:val="002A1419"/>
    <w:rsid w:val="002A27A6"/>
    <w:rsid w:val="002B321F"/>
    <w:rsid w:val="002C63A9"/>
    <w:rsid w:val="002D4D0B"/>
    <w:rsid w:val="002D60DF"/>
    <w:rsid w:val="002F08C2"/>
    <w:rsid w:val="00304E15"/>
    <w:rsid w:val="00315DF0"/>
    <w:rsid w:val="00323FA8"/>
    <w:rsid w:val="0032472A"/>
    <w:rsid w:val="003336DC"/>
    <w:rsid w:val="003434BE"/>
    <w:rsid w:val="00346FB4"/>
    <w:rsid w:val="0034741D"/>
    <w:rsid w:val="00351995"/>
    <w:rsid w:val="003541DB"/>
    <w:rsid w:val="00367D57"/>
    <w:rsid w:val="00396657"/>
    <w:rsid w:val="003A1434"/>
    <w:rsid w:val="003B042F"/>
    <w:rsid w:val="003C7744"/>
    <w:rsid w:val="003D10FE"/>
    <w:rsid w:val="003D5E77"/>
    <w:rsid w:val="003E29B2"/>
    <w:rsid w:val="003E3CED"/>
    <w:rsid w:val="003E4CE3"/>
    <w:rsid w:val="003E70FD"/>
    <w:rsid w:val="003F4E6C"/>
    <w:rsid w:val="0041638B"/>
    <w:rsid w:val="00426137"/>
    <w:rsid w:val="004272F1"/>
    <w:rsid w:val="004349FF"/>
    <w:rsid w:val="00441C94"/>
    <w:rsid w:val="00446B9E"/>
    <w:rsid w:val="00447881"/>
    <w:rsid w:val="004654C7"/>
    <w:rsid w:val="004666C9"/>
    <w:rsid w:val="00475A79"/>
    <w:rsid w:val="00476B81"/>
    <w:rsid w:val="00482BC9"/>
    <w:rsid w:val="00484355"/>
    <w:rsid w:val="004B25F1"/>
    <w:rsid w:val="004B58C7"/>
    <w:rsid w:val="004B75F8"/>
    <w:rsid w:val="004D7B08"/>
    <w:rsid w:val="004F257B"/>
    <w:rsid w:val="004F2FC8"/>
    <w:rsid w:val="004F5E67"/>
    <w:rsid w:val="004F7EAD"/>
    <w:rsid w:val="00501AD7"/>
    <w:rsid w:val="005020CA"/>
    <w:rsid w:val="00503376"/>
    <w:rsid w:val="00513D92"/>
    <w:rsid w:val="00515A0D"/>
    <w:rsid w:val="00527098"/>
    <w:rsid w:val="005307F2"/>
    <w:rsid w:val="00546A2E"/>
    <w:rsid w:val="005502D6"/>
    <w:rsid w:val="00565DFE"/>
    <w:rsid w:val="0057385A"/>
    <w:rsid w:val="00582E5B"/>
    <w:rsid w:val="00585373"/>
    <w:rsid w:val="005861DA"/>
    <w:rsid w:val="00587A97"/>
    <w:rsid w:val="0059073F"/>
    <w:rsid w:val="005948E5"/>
    <w:rsid w:val="00596BC2"/>
    <w:rsid w:val="005A205D"/>
    <w:rsid w:val="005A21BD"/>
    <w:rsid w:val="005B12B2"/>
    <w:rsid w:val="005D7DD9"/>
    <w:rsid w:val="005E24FC"/>
    <w:rsid w:val="005E2EAC"/>
    <w:rsid w:val="005E746D"/>
    <w:rsid w:val="005F35C9"/>
    <w:rsid w:val="005F59BD"/>
    <w:rsid w:val="005F5FE9"/>
    <w:rsid w:val="005F6C16"/>
    <w:rsid w:val="005F70E3"/>
    <w:rsid w:val="006001E5"/>
    <w:rsid w:val="00612CDF"/>
    <w:rsid w:val="00613133"/>
    <w:rsid w:val="00620CAD"/>
    <w:rsid w:val="00621C3B"/>
    <w:rsid w:val="00621DC4"/>
    <w:rsid w:val="00621E32"/>
    <w:rsid w:val="00631A91"/>
    <w:rsid w:val="00637F61"/>
    <w:rsid w:val="00640850"/>
    <w:rsid w:val="00641EB1"/>
    <w:rsid w:val="00655DA7"/>
    <w:rsid w:val="00661D58"/>
    <w:rsid w:val="0066687B"/>
    <w:rsid w:val="00671F55"/>
    <w:rsid w:val="006901AF"/>
    <w:rsid w:val="0069181D"/>
    <w:rsid w:val="00692281"/>
    <w:rsid w:val="006B5DFE"/>
    <w:rsid w:val="006C1F45"/>
    <w:rsid w:val="006C2F63"/>
    <w:rsid w:val="006C521E"/>
    <w:rsid w:val="006D1495"/>
    <w:rsid w:val="006D1B1B"/>
    <w:rsid w:val="006E67B4"/>
    <w:rsid w:val="006F039D"/>
    <w:rsid w:val="006F3BDF"/>
    <w:rsid w:val="006F71B6"/>
    <w:rsid w:val="00746DE6"/>
    <w:rsid w:val="00760C64"/>
    <w:rsid w:val="007620BD"/>
    <w:rsid w:val="0078318C"/>
    <w:rsid w:val="00787BCC"/>
    <w:rsid w:val="0079401D"/>
    <w:rsid w:val="00795F78"/>
    <w:rsid w:val="00797B10"/>
    <w:rsid w:val="007A672A"/>
    <w:rsid w:val="007B5B19"/>
    <w:rsid w:val="007C773B"/>
    <w:rsid w:val="007D2345"/>
    <w:rsid w:val="007D2CA9"/>
    <w:rsid w:val="007D4029"/>
    <w:rsid w:val="007E0B25"/>
    <w:rsid w:val="007E56FA"/>
    <w:rsid w:val="007F0BF8"/>
    <w:rsid w:val="007F7952"/>
    <w:rsid w:val="0081077B"/>
    <w:rsid w:val="0081126C"/>
    <w:rsid w:val="00817174"/>
    <w:rsid w:val="008362C5"/>
    <w:rsid w:val="0084629D"/>
    <w:rsid w:val="008566C2"/>
    <w:rsid w:val="00857537"/>
    <w:rsid w:val="00857FD9"/>
    <w:rsid w:val="00861445"/>
    <w:rsid w:val="0086406E"/>
    <w:rsid w:val="00867135"/>
    <w:rsid w:val="00886A17"/>
    <w:rsid w:val="008904A0"/>
    <w:rsid w:val="00892FAC"/>
    <w:rsid w:val="00893A17"/>
    <w:rsid w:val="0089570C"/>
    <w:rsid w:val="008D7099"/>
    <w:rsid w:val="008F20F4"/>
    <w:rsid w:val="008F2AD8"/>
    <w:rsid w:val="00901461"/>
    <w:rsid w:val="00902A69"/>
    <w:rsid w:val="0090359C"/>
    <w:rsid w:val="00903A1D"/>
    <w:rsid w:val="00910C03"/>
    <w:rsid w:val="009111DE"/>
    <w:rsid w:val="009125FB"/>
    <w:rsid w:val="009250A1"/>
    <w:rsid w:val="009279E7"/>
    <w:rsid w:val="00930CE2"/>
    <w:rsid w:val="00947A73"/>
    <w:rsid w:val="009510D1"/>
    <w:rsid w:val="009555CB"/>
    <w:rsid w:val="00962070"/>
    <w:rsid w:val="00962545"/>
    <w:rsid w:val="0096336C"/>
    <w:rsid w:val="00963A53"/>
    <w:rsid w:val="0096767D"/>
    <w:rsid w:val="009678D1"/>
    <w:rsid w:val="009719FE"/>
    <w:rsid w:val="009855C3"/>
    <w:rsid w:val="00987CCB"/>
    <w:rsid w:val="009924AD"/>
    <w:rsid w:val="009935CA"/>
    <w:rsid w:val="00993BF9"/>
    <w:rsid w:val="009A7124"/>
    <w:rsid w:val="009B0481"/>
    <w:rsid w:val="009B3942"/>
    <w:rsid w:val="009B3AD0"/>
    <w:rsid w:val="009B4546"/>
    <w:rsid w:val="009B62F0"/>
    <w:rsid w:val="009C6154"/>
    <w:rsid w:val="009D1DB3"/>
    <w:rsid w:val="009D4C87"/>
    <w:rsid w:val="009E2D6C"/>
    <w:rsid w:val="009E4571"/>
    <w:rsid w:val="009E7E58"/>
    <w:rsid w:val="009F2E75"/>
    <w:rsid w:val="00A00310"/>
    <w:rsid w:val="00A077D4"/>
    <w:rsid w:val="00A10FE0"/>
    <w:rsid w:val="00A11BF2"/>
    <w:rsid w:val="00A15758"/>
    <w:rsid w:val="00A31524"/>
    <w:rsid w:val="00A36574"/>
    <w:rsid w:val="00A44AF4"/>
    <w:rsid w:val="00A44E48"/>
    <w:rsid w:val="00A534D1"/>
    <w:rsid w:val="00A63914"/>
    <w:rsid w:val="00A64EB8"/>
    <w:rsid w:val="00A77A81"/>
    <w:rsid w:val="00A81855"/>
    <w:rsid w:val="00A9332F"/>
    <w:rsid w:val="00A9404C"/>
    <w:rsid w:val="00A977EA"/>
    <w:rsid w:val="00AA1125"/>
    <w:rsid w:val="00AB05E3"/>
    <w:rsid w:val="00AC639A"/>
    <w:rsid w:val="00AD36F9"/>
    <w:rsid w:val="00AD546A"/>
    <w:rsid w:val="00AD760C"/>
    <w:rsid w:val="00AE1BC5"/>
    <w:rsid w:val="00AF07AF"/>
    <w:rsid w:val="00AF2153"/>
    <w:rsid w:val="00B0454B"/>
    <w:rsid w:val="00B3481D"/>
    <w:rsid w:val="00B55E2E"/>
    <w:rsid w:val="00B669D3"/>
    <w:rsid w:val="00B74E79"/>
    <w:rsid w:val="00B81D59"/>
    <w:rsid w:val="00B857A2"/>
    <w:rsid w:val="00B91C62"/>
    <w:rsid w:val="00B9374B"/>
    <w:rsid w:val="00BA33D7"/>
    <w:rsid w:val="00BB08B7"/>
    <w:rsid w:val="00BB755D"/>
    <w:rsid w:val="00BC2059"/>
    <w:rsid w:val="00BC26FB"/>
    <w:rsid w:val="00BD2269"/>
    <w:rsid w:val="00BD25A3"/>
    <w:rsid w:val="00BD2FFD"/>
    <w:rsid w:val="00BD7158"/>
    <w:rsid w:val="00BE3DA1"/>
    <w:rsid w:val="00BF5F3F"/>
    <w:rsid w:val="00BF79D0"/>
    <w:rsid w:val="00C00302"/>
    <w:rsid w:val="00C016D8"/>
    <w:rsid w:val="00C046FE"/>
    <w:rsid w:val="00C122F7"/>
    <w:rsid w:val="00C27F35"/>
    <w:rsid w:val="00C47442"/>
    <w:rsid w:val="00C51F86"/>
    <w:rsid w:val="00C61F50"/>
    <w:rsid w:val="00C672F9"/>
    <w:rsid w:val="00C72F8E"/>
    <w:rsid w:val="00C823EF"/>
    <w:rsid w:val="00C8373A"/>
    <w:rsid w:val="00C948C8"/>
    <w:rsid w:val="00C956AA"/>
    <w:rsid w:val="00C971E6"/>
    <w:rsid w:val="00CA6777"/>
    <w:rsid w:val="00CB2E7E"/>
    <w:rsid w:val="00CB6508"/>
    <w:rsid w:val="00CC67D9"/>
    <w:rsid w:val="00CD4218"/>
    <w:rsid w:val="00CF54ED"/>
    <w:rsid w:val="00D011C2"/>
    <w:rsid w:val="00D017C2"/>
    <w:rsid w:val="00D051D2"/>
    <w:rsid w:val="00D16F58"/>
    <w:rsid w:val="00D205BA"/>
    <w:rsid w:val="00D22954"/>
    <w:rsid w:val="00D2603F"/>
    <w:rsid w:val="00D317CB"/>
    <w:rsid w:val="00D40D6B"/>
    <w:rsid w:val="00D463D5"/>
    <w:rsid w:val="00D5163C"/>
    <w:rsid w:val="00D52C92"/>
    <w:rsid w:val="00D54F68"/>
    <w:rsid w:val="00D733D2"/>
    <w:rsid w:val="00D75BA4"/>
    <w:rsid w:val="00D86C8A"/>
    <w:rsid w:val="00DA0F12"/>
    <w:rsid w:val="00DA1331"/>
    <w:rsid w:val="00DA29BF"/>
    <w:rsid w:val="00DB2DA2"/>
    <w:rsid w:val="00DB594B"/>
    <w:rsid w:val="00DC039C"/>
    <w:rsid w:val="00DD0ABC"/>
    <w:rsid w:val="00DE0638"/>
    <w:rsid w:val="00DF28D0"/>
    <w:rsid w:val="00E05E49"/>
    <w:rsid w:val="00E073AF"/>
    <w:rsid w:val="00E15FB9"/>
    <w:rsid w:val="00E34E61"/>
    <w:rsid w:val="00E41182"/>
    <w:rsid w:val="00E53C44"/>
    <w:rsid w:val="00E53DF9"/>
    <w:rsid w:val="00E5538B"/>
    <w:rsid w:val="00E62E7D"/>
    <w:rsid w:val="00E71885"/>
    <w:rsid w:val="00E73C4C"/>
    <w:rsid w:val="00E763D5"/>
    <w:rsid w:val="00E77BB0"/>
    <w:rsid w:val="00E861C5"/>
    <w:rsid w:val="00E91771"/>
    <w:rsid w:val="00EA3C45"/>
    <w:rsid w:val="00EB6B2C"/>
    <w:rsid w:val="00EC0728"/>
    <w:rsid w:val="00EC07F6"/>
    <w:rsid w:val="00EE44E9"/>
    <w:rsid w:val="00EE79EA"/>
    <w:rsid w:val="00F03C49"/>
    <w:rsid w:val="00F03D27"/>
    <w:rsid w:val="00F04C76"/>
    <w:rsid w:val="00F1042C"/>
    <w:rsid w:val="00F143FD"/>
    <w:rsid w:val="00F1580F"/>
    <w:rsid w:val="00F15EEB"/>
    <w:rsid w:val="00F252F9"/>
    <w:rsid w:val="00F30AB0"/>
    <w:rsid w:val="00F310D8"/>
    <w:rsid w:val="00F35B50"/>
    <w:rsid w:val="00F42B46"/>
    <w:rsid w:val="00F51709"/>
    <w:rsid w:val="00F540E5"/>
    <w:rsid w:val="00F66E54"/>
    <w:rsid w:val="00F758B2"/>
    <w:rsid w:val="00F813CC"/>
    <w:rsid w:val="00F814CB"/>
    <w:rsid w:val="00F86DAC"/>
    <w:rsid w:val="00F947CD"/>
    <w:rsid w:val="00F95C1D"/>
    <w:rsid w:val="00F9775A"/>
    <w:rsid w:val="00F97B82"/>
    <w:rsid w:val="00FA121F"/>
    <w:rsid w:val="00FA318A"/>
    <w:rsid w:val="00FA3348"/>
    <w:rsid w:val="00FA601C"/>
    <w:rsid w:val="00FB2391"/>
    <w:rsid w:val="00FB552D"/>
    <w:rsid w:val="00FC03E6"/>
    <w:rsid w:val="00FC44D9"/>
    <w:rsid w:val="00FC5701"/>
    <w:rsid w:val="00FD08A3"/>
    <w:rsid w:val="00FD561C"/>
    <w:rsid w:val="00FD5B6C"/>
    <w:rsid w:val="00FE3341"/>
    <w:rsid w:val="00FF4AD4"/>
    <w:rsid w:val="00FF7D9B"/>
    <w:rsid w:val="00FF7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4305"/>
  <w15:docId w15:val="{8DD5BD6F-6D6D-4008-99C7-0951236D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B5D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DFE"/>
    <w:rPr>
      <w:sz w:val="20"/>
      <w:szCs w:val="20"/>
    </w:rPr>
  </w:style>
  <w:style w:type="character" w:styleId="EndnoteReference">
    <w:name w:val="endnote reference"/>
    <w:basedOn w:val="DefaultParagraphFont"/>
    <w:uiPriority w:val="99"/>
    <w:semiHidden/>
    <w:unhideWhenUsed/>
    <w:rsid w:val="006B5DFE"/>
    <w:rPr>
      <w:vertAlign w:val="superscript"/>
    </w:rPr>
  </w:style>
  <w:style w:type="character" w:styleId="Hyperlink">
    <w:name w:val="Hyperlink"/>
    <w:basedOn w:val="DefaultParagraphFont"/>
    <w:uiPriority w:val="99"/>
    <w:unhideWhenUsed/>
    <w:rsid w:val="00DB2DA2"/>
    <w:rPr>
      <w:color w:val="0563C1" w:themeColor="hyperlink"/>
      <w:u w:val="single"/>
    </w:rPr>
  </w:style>
  <w:style w:type="paragraph" w:styleId="ListParagraph">
    <w:name w:val="List Paragraph"/>
    <w:basedOn w:val="Normal"/>
    <w:uiPriority w:val="34"/>
    <w:qFormat/>
    <w:rsid w:val="004D7B08"/>
    <w:pPr>
      <w:ind w:left="720"/>
      <w:contextualSpacing/>
    </w:pPr>
  </w:style>
  <w:style w:type="character" w:styleId="CommentReference">
    <w:name w:val="annotation reference"/>
    <w:basedOn w:val="DefaultParagraphFont"/>
    <w:uiPriority w:val="99"/>
    <w:semiHidden/>
    <w:unhideWhenUsed/>
    <w:rsid w:val="005F5FE9"/>
    <w:rPr>
      <w:sz w:val="16"/>
      <w:szCs w:val="16"/>
    </w:rPr>
  </w:style>
  <w:style w:type="paragraph" w:styleId="CommentText">
    <w:name w:val="annotation text"/>
    <w:basedOn w:val="Normal"/>
    <w:link w:val="CommentTextChar"/>
    <w:uiPriority w:val="99"/>
    <w:semiHidden/>
    <w:unhideWhenUsed/>
    <w:rsid w:val="005F5FE9"/>
    <w:pPr>
      <w:spacing w:line="240" w:lineRule="auto"/>
    </w:pPr>
    <w:rPr>
      <w:sz w:val="20"/>
      <w:szCs w:val="20"/>
    </w:rPr>
  </w:style>
  <w:style w:type="character" w:customStyle="1" w:styleId="CommentTextChar">
    <w:name w:val="Comment Text Char"/>
    <w:basedOn w:val="DefaultParagraphFont"/>
    <w:link w:val="CommentText"/>
    <w:uiPriority w:val="99"/>
    <w:semiHidden/>
    <w:rsid w:val="005F5FE9"/>
    <w:rPr>
      <w:sz w:val="20"/>
      <w:szCs w:val="20"/>
    </w:rPr>
  </w:style>
  <w:style w:type="paragraph" w:styleId="CommentSubject">
    <w:name w:val="annotation subject"/>
    <w:basedOn w:val="CommentText"/>
    <w:next w:val="CommentText"/>
    <w:link w:val="CommentSubjectChar"/>
    <w:uiPriority w:val="99"/>
    <w:semiHidden/>
    <w:unhideWhenUsed/>
    <w:rsid w:val="005F5FE9"/>
    <w:rPr>
      <w:b/>
      <w:bCs/>
    </w:rPr>
  </w:style>
  <w:style w:type="character" w:customStyle="1" w:styleId="CommentSubjectChar">
    <w:name w:val="Comment Subject Char"/>
    <w:basedOn w:val="CommentTextChar"/>
    <w:link w:val="CommentSubject"/>
    <w:uiPriority w:val="99"/>
    <w:semiHidden/>
    <w:rsid w:val="005F5FE9"/>
    <w:rPr>
      <w:b/>
      <w:bCs/>
      <w:sz w:val="20"/>
      <w:szCs w:val="20"/>
    </w:rPr>
  </w:style>
  <w:style w:type="paragraph" w:styleId="BalloonText">
    <w:name w:val="Balloon Text"/>
    <w:basedOn w:val="Normal"/>
    <w:link w:val="BalloonTextChar"/>
    <w:uiPriority w:val="99"/>
    <w:semiHidden/>
    <w:unhideWhenUsed/>
    <w:rsid w:val="005F5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csr/don/26-may-2017-zika-ind/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oll.in/pulse/816587/why-hundreds-of-women-have-died-in-the-governments-horrific-sterilisation-camps" TargetMode="External"/><Relationship Id="rId5" Type="http://schemas.openxmlformats.org/officeDocument/2006/relationships/webSettings" Target="webSettings.xml"/><Relationship Id="rId10" Type="http://schemas.openxmlformats.org/officeDocument/2006/relationships/hyperlink" Target="http://www.bbc.com/news/world-asia-india-30040790" TargetMode="External"/><Relationship Id="rId4" Type="http://schemas.openxmlformats.org/officeDocument/2006/relationships/settings" Target="settings.xml"/><Relationship Id="rId9" Type="http://schemas.openxmlformats.org/officeDocument/2006/relationships/hyperlink" Target="http://tcw.nic.in/Acts/MTP-Act-1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9CCB-A75D-4130-823D-769707C3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rakhi.ghoshal@gmail.com</dc:creator>
  <cp:lastModifiedBy>Admin</cp:lastModifiedBy>
  <cp:revision>2</cp:revision>
  <dcterms:created xsi:type="dcterms:W3CDTF">2018-02-19T08:09:00Z</dcterms:created>
  <dcterms:modified xsi:type="dcterms:W3CDTF">2018-02-19T08:09:00Z</dcterms:modified>
</cp:coreProperties>
</file>