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AC65F" w14:textId="77777777" w:rsidR="00D90C30" w:rsidRPr="00CB69A7" w:rsidRDefault="00D90C30" w:rsidP="002356DD">
      <w:pPr>
        <w:spacing w:line="360" w:lineRule="auto"/>
        <w:jc w:val="center"/>
        <w:rPr>
          <w:rFonts w:ascii="Times New Roman" w:hAnsi="Times New Roman" w:cs="Times New Roman"/>
          <w:b/>
          <w:bCs/>
          <w:sz w:val="24"/>
          <w:szCs w:val="24"/>
        </w:rPr>
      </w:pPr>
      <w:bookmarkStart w:id="0" w:name="_GoBack"/>
      <w:bookmarkEnd w:id="0"/>
      <w:r w:rsidRPr="00CB69A7">
        <w:rPr>
          <w:rFonts w:ascii="Times New Roman" w:hAnsi="Times New Roman" w:cs="Times New Roman"/>
          <w:b/>
          <w:bCs/>
          <w:sz w:val="24"/>
          <w:szCs w:val="24"/>
        </w:rPr>
        <w:t>Global Research Partnerships in Advancing Public Health: A descriptive case study on India</w:t>
      </w:r>
    </w:p>
    <w:p w14:paraId="7838FAD5" w14:textId="77777777" w:rsidR="00D90C30" w:rsidRPr="00CB69A7" w:rsidRDefault="00D90C30" w:rsidP="00D90C30">
      <w:pPr>
        <w:spacing w:line="360" w:lineRule="auto"/>
        <w:jc w:val="center"/>
        <w:rPr>
          <w:rFonts w:ascii="Times New Roman" w:hAnsi="Times New Roman" w:cs="Times New Roman"/>
          <w:b/>
          <w:bCs/>
          <w:sz w:val="24"/>
          <w:szCs w:val="24"/>
        </w:rPr>
      </w:pPr>
    </w:p>
    <w:p w14:paraId="3CFBB2CB" w14:textId="77777777" w:rsidR="00D90C30" w:rsidRPr="00CB69A7" w:rsidRDefault="00D90C30" w:rsidP="00D90C30">
      <w:pPr>
        <w:spacing w:line="360" w:lineRule="auto"/>
        <w:jc w:val="center"/>
        <w:rPr>
          <w:rFonts w:ascii="Times New Roman" w:hAnsi="Times New Roman" w:cs="Times New Roman"/>
          <w:sz w:val="24"/>
          <w:szCs w:val="24"/>
          <w:vertAlign w:val="superscript"/>
        </w:rPr>
      </w:pPr>
      <w:r w:rsidRPr="00CB69A7">
        <w:rPr>
          <w:rFonts w:ascii="Times New Roman" w:hAnsi="Times New Roman" w:cs="Times New Roman"/>
          <w:sz w:val="24"/>
          <w:szCs w:val="24"/>
        </w:rPr>
        <w:t>Aju Mathew MD, MPhil, FACP</w:t>
      </w:r>
      <w:r w:rsidRPr="00CB69A7">
        <w:rPr>
          <w:rFonts w:ascii="Times New Roman" w:hAnsi="Times New Roman" w:cs="Times New Roman"/>
          <w:sz w:val="24"/>
          <w:szCs w:val="24"/>
          <w:vertAlign w:val="superscript"/>
        </w:rPr>
        <w:t>1, 2</w:t>
      </w:r>
    </w:p>
    <w:p w14:paraId="1F06E180" w14:textId="77777777" w:rsidR="00D90C30" w:rsidRPr="00CB69A7" w:rsidRDefault="00D90C30" w:rsidP="00D90C30">
      <w:pPr>
        <w:spacing w:line="360" w:lineRule="auto"/>
        <w:rPr>
          <w:rFonts w:ascii="Times New Roman" w:hAnsi="Times New Roman" w:cs="Times New Roman"/>
          <w:b/>
          <w:bCs/>
          <w:sz w:val="24"/>
          <w:szCs w:val="24"/>
        </w:rPr>
      </w:pPr>
    </w:p>
    <w:p w14:paraId="6605B77A" w14:textId="77777777" w:rsidR="00D90C30" w:rsidRPr="00CB69A7" w:rsidRDefault="00D90C30" w:rsidP="00D90C30">
      <w:pPr>
        <w:spacing w:line="360" w:lineRule="auto"/>
        <w:rPr>
          <w:rFonts w:ascii="Times New Roman" w:hAnsi="Times New Roman" w:cs="Times New Roman"/>
          <w:b/>
          <w:bCs/>
          <w:sz w:val="24"/>
          <w:szCs w:val="24"/>
        </w:rPr>
      </w:pPr>
    </w:p>
    <w:p w14:paraId="045CA435" w14:textId="77777777" w:rsidR="00D90C30" w:rsidRPr="00CB69A7" w:rsidRDefault="00D90C30" w:rsidP="00D90C30">
      <w:pPr>
        <w:tabs>
          <w:tab w:val="right" w:pos="9360"/>
        </w:tabs>
        <w:spacing w:line="360" w:lineRule="auto"/>
        <w:rPr>
          <w:rFonts w:ascii="Times New Roman" w:hAnsi="Times New Roman" w:cs="Times New Roman"/>
          <w:b/>
          <w:bCs/>
          <w:sz w:val="24"/>
          <w:szCs w:val="24"/>
        </w:rPr>
      </w:pPr>
      <w:r w:rsidRPr="00CB69A7">
        <w:rPr>
          <w:rFonts w:ascii="Times New Roman" w:hAnsi="Times New Roman" w:cs="Times New Roman"/>
          <w:b/>
          <w:bCs/>
          <w:sz w:val="24"/>
          <w:szCs w:val="24"/>
        </w:rPr>
        <w:t>Author Affiliations:</w:t>
      </w:r>
      <w:r w:rsidRPr="00CB69A7">
        <w:rPr>
          <w:rFonts w:ascii="Times New Roman" w:hAnsi="Times New Roman" w:cs="Times New Roman"/>
          <w:b/>
          <w:bCs/>
          <w:sz w:val="24"/>
          <w:szCs w:val="24"/>
        </w:rPr>
        <w:tab/>
      </w:r>
    </w:p>
    <w:p w14:paraId="71143368"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1 - Division of Medical Oncology, Markey Cancer Center, University of Kentucky, Lexington, KY</w:t>
      </w:r>
    </w:p>
    <w:p w14:paraId="2F0518CA"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2 - Director, Kerala Cancer Care, Kochi, Kerala, India</w:t>
      </w:r>
    </w:p>
    <w:p w14:paraId="7194C888" w14:textId="77777777" w:rsidR="00D90C30" w:rsidRPr="00CB69A7" w:rsidRDefault="00D90C30" w:rsidP="00D90C30">
      <w:pPr>
        <w:spacing w:line="360" w:lineRule="auto"/>
        <w:rPr>
          <w:rFonts w:ascii="Times New Roman" w:hAnsi="Times New Roman" w:cs="Times New Roman"/>
          <w:sz w:val="24"/>
          <w:szCs w:val="24"/>
        </w:rPr>
      </w:pPr>
    </w:p>
    <w:p w14:paraId="73DE10B9"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b/>
          <w:bCs/>
          <w:sz w:val="24"/>
          <w:szCs w:val="24"/>
        </w:rPr>
        <w:t>Research support</w:t>
      </w:r>
      <w:r w:rsidRPr="00CB69A7">
        <w:rPr>
          <w:rFonts w:ascii="Times New Roman" w:hAnsi="Times New Roman" w:cs="Times New Roman"/>
          <w:sz w:val="24"/>
          <w:szCs w:val="24"/>
        </w:rPr>
        <w:t>: None</w:t>
      </w:r>
    </w:p>
    <w:p w14:paraId="29348B36" w14:textId="77777777" w:rsidR="00D90C30" w:rsidRPr="00CB69A7" w:rsidRDefault="00D90C30" w:rsidP="00D90C30">
      <w:pPr>
        <w:spacing w:line="360" w:lineRule="auto"/>
        <w:rPr>
          <w:rFonts w:ascii="Times New Roman" w:hAnsi="Times New Roman" w:cs="Times New Roman"/>
          <w:sz w:val="24"/>
          <w:szCs w:val="24"/>
        </w:rPr>
      </w:pPr>
    </w:p>
    <w:p w14:paraId="5FCD4FC9"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b/>
          <w:sz w:val="24"/>
          <w:szCs w:val="24"/>
        </w:rPr>
        <w:t>Corresponding author</w:t>
      </w:r>
      <w:r w:rsidRPr="00CB69A7">
        <w:rPr>
          <w:rFonts w:ascii="Times New Roman" w:hAnsi="Times New Roman" w:cs="Times New Roman"/>
          <w:sz w:val="24"/>
          <w:szCs w:val="24"/>
        </w:rPr>
        <w:t>: Aju Mathew</w:t>
      </w:r>
    </w:p>
    <w:p w14:paraId="627AC28F" w14:textId="77777777" w:rsidR="00D90C30" w:rsidRPr="00CB69A7" w:rsidRDefault="00D90C30" w:rsidP="00D90C30">
      <w:pPr>
        <w:spacing w:line="360" w:lineRule="auto"/>
        <w:rPr>
          <w:rFonts w:ascii="Times New Roman" w:hAnsi="Times New Roman" w:cs="Times New Roman"/>
          <w:sz w:val="24"/>
          <w:szCs w:val="24"/>
        </w:rPr>
      </w:pPr>
    </w:p>
    <w:p w14:paraId="1A86E169"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Aju Mathew MD, MPhil, FACP</w:t>
      </w:r>
    </w:p>
    <w:p w14:paraId="43823D7B"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University of Kentucky</w:t>
      </w:r>
    </w:p>
    <w:p w14:paraId="767D6455"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800 Rose Street, CC452</w:t>
      </w:r>
    </w:p>
    <w:p w14:paraId="437F0A1D"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Lexington, KY 40536, USA</w:t>
      </w:r>
    </w:p>
    <w:p w14:paraId="7BB3D079"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Email: aju.mathew@uky.edu</w:t>
      </w:r>
    </w:p>
    <w:p w14:paraId="3C51BF46"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Fax: 859-257-7715</w:t>
      </w:r>
    </w:p>
    <w:p w14:paraId="2723AA16" w14:textId="77777777" w:rsidR="00D90C30" w:rsidRPr="00CB69A7" w:rsidRDefault="00D90C30" w:rsidP="00D90C30">
      <w:pPr>
        <w:spacing w:after="200" w:line="360" w:lineRule="auto"/>
        <w:rPr>
          <w:rFonts w:ascii="Times New Roman" w:hAnsi="Times New Roman" w:cs="Times New Roman"/>
          <w:bCs/>
          <w:sz w:val="24"/>
          <w:szCs w:val="24"/>
        </w:rPr>
      </w:pPr>
    </w:p>
    <w:p w14:paraId="1E40D6AD" w14:textId="77777777" w:rsidR="00D90C30" w:rsidRPr="00CB69A7" w:rsidRDefault="00D90C30" w:rsidP="00D90C30">
      <w:pPr>
        <w:spacing w:after="200" w:line="360" w:lineRule="auto"/>
        <w:rPr>
          <w:rFonts w:ascii="Times New Roman" w:hAnsi="Times New Roman" w:cs="Times New Roman"/>
          <w:bCs/>
          <w:sz w:val="24"/>
          <w:szCs w:val="24"/>
        </w:rPr>
      </w:pPr>
      <w:r w:rsidRPr="00CB69A7">
        <w:rPr>
          <w:rFonts w:ascii="Times New Roman" w:hAnsi="Times New Roman" w:cs="Times New Roman"/>
          <w:b/>
          <w:sz w:val="24"/>
          <w:szCs w:val="24"/>
        </w:rPr>
        <w:t>Author disclosures:</w:t>
      </w:r>
      <w:r w:rsidRPr="00CB69A7">
        <w:rPr>
          <w:rFonts w:ascii="Times New Roman" w:hAnsi="Times New Roman" w:cs="Times New Roman"/>
          <w:bCs/>
          <w:sz w:val="24"/>
          <w:szCs w:val="24"/>
        </w:rPr>
        <w:t xml:space="preserve"> I do not have any conflicts of interest to disclose. </w:t>
      </w:r>
    </w:p>
    <w:p w14:paraId="387865AB"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Abstract: none</w:t>
      </w:r>
    </w:p>
    <w:p w14:paraId="7DE11B26"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Word count:</w:t>
      </w:r>
      <w:r w:rsidR="00DA6FE3">
        <w:rPr>
          <w:rFonts w:ascii="Times New Roman" w:hAnsi="Times New Roman" w:cs="Times New Roman"/>
          <w:sz w:val="24"/>
          <w:szCs w:val="24"/>
        </w:rPr>
        <w:t xml:space="preserve"> </w:t>
      </w:r>
      <w:r w:rsidR="008D38B5">
        <w:rPr>
          <w:rFonts w:ascii="Times New Roman" w:hAnsi="Times New Roman" w:cs="Times New Roman"/>
          <w:sz w:val="24"/>
          <w:szCs w:val="24"/>
        </w:rPr>
        <w:t>752</w:t>
      </w:r>
    </w:p>
    <w:p w14:paraId="3FDB6C54"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Tables: 1</w:t>
      </w:r>
    </w:p>
    <w:p w14:paraId="5FD79F2A"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Figure: none</w:t>
      </w:r>
    </w:p>
    <w:p w14:paraId="6E02077D" w14:textId="77777777" w:rsidR="00D90C30" w:rsidRPr="00CB69A7" w:rsidRDefault="00D90C30"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Reference count: 2</w:t>
      </w:r>
    </w:p>
    <w:p w14:paraId="5EE64291" w14:textId="77777777" w:rsidR="00D90C30" w:rsidRPr="00CB69A7" w:rsidRDefault="00D90C30" w:rsidP="00D90C30">
      <w:pPr>
        <w:spacing w:line="360" w:lineRule="auto"/>
        <w:rPr>
          <w:rFonts w:ascii="Times New Roman" w:hAnsi="Times New Roman" w:cs="Times New Roman"/>
          <w:sz w:val="24"/>
          <w:szCs w:val="24"/>
        </w:rPr>
      </w:pPr>
    </w:p>
    <w:p w14:paraId="42948DC4" w14:textId="77777777" w:rsidR="00D90C30" w:rsidRPr="00CB69A7" w:rsidRDefault="00D90C30" w:rsidP="00D90C30">
      <w:pPr>
        <w:spacing w:line="360" w:lineRule="auto"/>
        <w:rPr>
          <w:rFonts w:ascii="Times New Roman" w:hAnsi="Times New Roman" w:cs="Times New Roman"/>
          <w:sz w:val="24"/>
          <w:szCs w:val="24"/>
        </w:rPr>
      </w:pPr>
    </w:p>
    <w:p w14:paraId="580F70EB" w14:textId="77777777" w:rsidR="00D90C30" w:rsidRPr="00CB69A7" w:rsidRDefault="00D90C30">
      <w:pPr>
        <w:rPr>
          <w:rFonts w:ascii="Times New Roman" w:hAnsi="Times New Roman" w:cs="Times New Roman"/>
          <w:b/>
          <w:bCs/>
          <w:sz w:val="24"/>
          <w:szCs w:val="24"/>
        </w:rPr>
      </w:pPr>
    </w:p>
    <w:p w14:paraId="636BC39B" w14:textId="77777777" w:rsidR="00B73811" w:rsidRPr="00CB69A7" w:rsidRDefault="00F30083" w:rsidP="00D90C30">
      <w:pPr>
        <w:spacing w:line="360" w:lineRule="auto"/>
        <w:jc w:val="center"/>
        <w:rPr>
          <w:rFonts w:ascii="Times New Roman" w:hAnsi="Times New Roman" w:cs="Times New Roman"/>
          <w:b/>
          <w:bCs/>
          <w:sz w:val="24"/>
          <w:szCs w:val="24"/>
        </w:rPr>
      </w:pPr>
      <w:r w:rsidRPr="00CB69A7">
        <w:rPr>
          <w:rFonts w:ascii="Times New Roman" w:hAnsi="Times New Roman" w:cs="Times New Roman"/>
          <w:b/>
          <w:bCs/>
          <w:sz w:val="24"/>
          <w:szCs w:val="24"/>
        </w:rPr>
        <w:t xml:space="preserve">Global Research Partnerships in Advancing </w:t>
      </w:r>
      <w:r w:rsidR="00D90C30" w:rsidRPr="00CB69A7">
        <w:rPr>
          <w:rFonts w:ascii="Times New Roman" w:hAnsi="Times New Roman" w:cs="Times New Roman"/>
          <w:b/>
          <w:bCs/>
          <w:sz w:val="24"/>
          <w:szCs w:val="24"/>
        </w:rPr>
        <w:t>Public Health</w:t>
      </w:r>
      <w:r w:rsidR="00A24271" w:rsidRPr="00CB69A7">
        <w:rPr>
          <w:rFonts w:ascii="Times New Roman" w:hAnsi="Times New Roman" w:cs="Times New Roman"/>
          <w:b/>
          <w:bCs/>
          <w:sz w:val="24"/>
          <w:szCs w:val="24"/>
        </w:rPr>
        <w:t>: A descriptive case study o</w:t>
      </w:r>
      <w:r w:rsidR="00D90C30" w:rsidRPr="00CB69A7">
        <w:rPr>
          <w:rFonts w:ascii="Times New Roman" w:hAnsi="Times New Roman" w:cs="Times New Roman"/>
          <w:b/>
          <w:bCs/>
          <w:sz w:val="24"/>
          <w:szCs w:val="24"/>
        </w:rPr>
        <w:t xml:space="preserve">n </w:t>
      </w:r>
      <w:r w:rsidR="00A24271" w:rsidRPr="00CB69A7">
        <w:rPr>
          <w:rFonts w:ascii="Times New Roman" w:hAnsi="Times New Roman" w:cs="Times New Roman"/>
          <w:b/>
          <w:bCs/>
          <w:sz w:val="24"/>
          <w:szCs w:val="24"/>
        </w:rPr>
        <w:t>India</w:t>
      </w:r>
    </w:p>
    <w:p w14:paraId="383C0227" w14:textId="77777777" w:rsidR="00F30083" w:rsidRPr="00CB69A7" w:rsidRDefault="00F30083" w:rsidP="00D90C30">
      <w:pPr>
        <w:spacing w:line="360" w:lineRule="auto"/>
        <w:rPr>
          <w:rFonts w:ascii="Times New Roman" w:hAnsi="Times New Roman" w:cs="Times New Roman"/>
          <w:b/>
          <w:bCs/>
          <w:sz w:val="24"/>
          <w:szCs w:val="24"/>
        </w:rPr>
      </w:pPr>
    </w:p>
    <w:p w14:paraId="712B5AC5" w14:textId="77777777" w:rsidR="009B4AFC" w:rsidRPr="00CB69A7" w:rsidRDefault="009B4AFC" w:rsidP="00D90C30">
      <w:pPr>
        <w:spacing w:line="360" w:lineRule="auto"/>
        <w:rPr>
          <w:rFonts w:ascii="Times New Roman" w:hAnsi="Times New Roman" w:cs="Times New Roman"/>
          <w:b/>
          <w:bCs/>
          <w:sz w:val="24"/>
          <w:szCs w:val="24"/>
        </w:rPr>
      </w:pPr>
      <w:r w:rsidRPr="00CB69A7">
        <w:rPr>
          <w:rFonts w:ascii="Times New Roman" w:hAnsi="Times New Roman" w:cs="Times New Roman"/>
          <w:b/>
          <w:bCs/>
          <w:sz w:val="24"/>
          <w:szCs w:val="24"/>
        </w:rPr>
        <w:t>Introduction:</w:t>
      </w:r>
    </w:p>
    <w:p w14:paraId="27463825" w14:textId="77777777" w:rsidR="00F30083" w:rsidRPr="00CB69A7" w:rsidRDefault="00F30083"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Collaborative research is integral</w:t>
      </w:r>
      <w:r w:rsidR="008076FF" w:rsidRPr="00CB69A7">
        <w:rPr>
          <w:rFonts w:ascii="Times New Roman" w:hAnsi="Times New Roman" w:cs="Times New Roman"/>
          <w:sz w:val="24"/>
          <w:szCs w:val="24"/>
        </w:rPr>
        <w:t xml:space="preserve"> in medicine</w:t>
      </w:r>
      <w:r w:rsidR="00716A7B">
        <w:rPr>
          <w:rFonts w:ascii="Times New Roman" w:hAnsi="Times New Roman" w:cs="Times New Roman"/>
          <w:sz w:val="24"/>
          <w:szCs w:val="24"/>
        </w:rPr>
        <w:t>. Multi-national and multi-institutional research partnerships produce advances in medicine and public health</w:t>
      </w:r>
      <w:r w:rsidR="008D38B5">
        <w:rPr>
          <w:rFonts w:ascii="Times New Roman" w:hAnsi="Times New Roman" w:cs="Times New Roman"/>
          <w:sz w:val="24"/>
          <w:szCs w:val="24"/>
        </w:rPr>
        <w:t xml:space="preserve"> that have significant societal impact</w:t>
      </w:r>
      <w:r w:rsidRPr="00CB69A7">
        <w:rPr>
          <w:rFonts w:ascii="Times New Roman" w:hAnsi="Times New Roman" w:cs="Times New Roman"/>
          <w:sz w:val="24"/>
          <w:szCs w:val="24"/>
        </w:rPr>
        <w:t>.</w:t>
      </w:r>
      <w:r w:rsidR="008076FF" w:rsidRPr="00CB69A7">
        <w:rPr>
          <w:rFonts w:ascii="Times New Roman" w:hAnsi="Times New Roman" w:cs="Times New Roman"/>
          <w:sz w:val="24"/>
          <w:szCs w:val="24"/>
        </w:rPr>
        <w:t xml:space="preserve"> </w:t>
      </w:r>
      <w:r w:rsidR="00716A7B">
        <w:rPr>
          <w:rFonts w:ascii="Times New Roman" w:hAnsi="Times New Roman" w:cs="Times New Roman"/>
          <w:sz w:val="24"/>
          <w:szCs w:val="24"/>
        </w:rPr>
        <w:t xml:space="preserve">Developing nations can gain from such collaborative partnerships in achieving its progress on sustainable development goals. However, it is important that the research agenda is relevant to the region where studies are conducted. Funding of research by </w:t>
      </w:r>
      <w:r w:rsidR="008D38B5">
        <w:rPr>
          <w:rFonts w:ascii="Times New Roman" w:hAnsi="Times New Roman" w:cs="Times New Roman"/>
          <w:sz w:val="24"/>
          <w:szCs w:val="24"/>
        </w:rPr>
        <w:t xml:space="preserve">the national government and </w:t>
      </w:r>
      <w:r w:rsidR="00716A7B">
        <w:rPr>
          <w:rFonts w:ascii="Times New Roman" w:hAnsi="Times New Roman" w:cs="Times New Roman"/>
          <w:sz w:val="24"/>
          <w:szCs w:val="24"/>
        </w:rPr>
        <w:t xml:space="preserve">regional organizations will ensure that the research is appropriate for the region, and ethically rigorous. </w:t>
      </w:r>
      <w:r w:rsidRPr="00CB69A7">
        <w:rPr>
          <w:rFonts w:ascii="Times New Roman" w:hAnsi="Times New Roman" w:cs="Times New Roman"/>
          <w:sz w:val="24"/>
          <w:szCs w:val="24"/>
        </w:rPr>
        <w:t xml:space="preserve">In this study, </w:t>
      </w:r>
      <w:r w:rsidR="009D3C97" w:rsidRPr="00CB69A7">
        <w:rPr>
          <w:rFonts w:ascii="Times New Roman" w:hAnsi="Times New Roman" w:cs="Times New Roman"/>
          <w:sz w:val="24"/>
          <w:szCs w:val="24"/>
        </w:rPr>
        <w:t xml:space="preserve">I investigated the </w:t>
      </w:r>
      <w:r w:rsidR="00A61D54" w:rsidRPr="00CB69A7">
        <w:rPr>
          <w:rFonts w:ascii="Times New Roman" w:hAnsi="Times New Roman" w:cs="Times New Roman"/>
          <w:sz w:val="24"/>
          <w:szCs w:val="24"/>
        </w:rPr>
        <w:t>characteristics of research partnerships in India</w:t>
      </w:r>
      <w:r w:rsidR="00411005">
        <w:rPr>
          <w:rFonts w:ascii="Times New Roman" w:hAnsi="Times New Roman" w:cs="Times New Roman"/>
          <w:sz w:val="24"/>
          <w:szCs w:val="24"/>
        </w:rPr>
        <w:t>, especially the source of research funding</w:t>
      </w:r>
      <w:r w:rsidR="00A61D54" w:rsidRPr="00CB69A7">
        <w:rPr>
          <w:rFonts w:ascii="Times New Roman" w:hAnsi="Times New Roman" w:cs="Times New Roman"/>
          <w:sz w:val="24"/>
          <w:szCs w:val="24"/>
        </w:rPr>
        <w:t xml:space="preserve">. </w:t>
      </w:r>
    </w:p>
    <w:p w14:paraId="4BE4B197" w14:textId="77777777" w:rsidR="00A61D54" w:rsidRPr="00CB69A7" w:rsidRDefault="00A61D54" w:rsidP="00D90C30">
      <w:pPr>
        <w:spacing w:line="360" w:lineRule="auto"/>
        <w:rPr>
          <w:rFonts w:ascii="Times New Roman" w:hAnsi="Times New Roman" w:cs="Times New Roman"/>
          <w:sz w:val="24"/>
          <w:szCs w:val="24"/>
        </w:rPr>
      </w:pPr>
    </w:p>
    <w:p w14:paraId="1F7DD901" w14:textId="77777777" w:rsidR="00A61D54" w:rsidRPr="00CB69A7" w:rsidRDefault="00A61D54" w:rsidP="00D90C30">
      <w:pPr>
        <w:spacing w:line="360" w:lineRule="auto"/>
        <w:rPr>
          <w:rFonts w:ascii="Times New Roman" w:hAnsi="Times New Roman" w:cs="Times New Roman"/>
          <w:b/>
          <w:bCs/>
          <w:sz w:val="24"/>
          <w:szCs w:val="24"/>
        </w:rPr>
      </w:pPr>
      <w:r w:rsidRPr="00CB69A7">
        <w:rPr>
          <w:rFonts w:ascii="Times New Roman" w:hAnsi="Times New Roman" w:cs="Times New Roman"/>
          <w:b/>
          <w:bCs/>
          <w:sz w:val="24"/>
          <w:szCs w:val="24"/>
        </w:rPr>
        <w:t>Methods:</w:t>
      </w:r>
    </w:p>
    <w:p w14:paraId="39FACB76" w14:textId="77777777" w:rsidR="0080008A" w:rsidRPr="00CB69A7" w:rsidRDefault="00A61D54"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 xml:space="preserve">I conducted a cross-sectional analysis of all original research articles published in the top five high impact </w:t>
      </w:r>
      <w:r w:rsidR="001C14A1" w:rsidRPr="00CB69A7">
        <w:rPr>
          <w:rFonts w:ascii="Times New Roman" w:hAnsi="Times New Roman" w:cs="Times New Roman"/>
          <w:sz w:val="24"/>
          <w:szCs w:val="24"/>
        </w:rPr>
        <w:t>clinical research journals</w:t>
      </w:r>
      <w:r w:rsidRPr="00CB69A7">
        <w:rPr>
          <w:rFonts w:ascii="Times New Roman" w:hAnsi="Times New Roman" w:cs="Times New Roman"/>
          <w:sz w:val="24"/>
          <w:szCs w:val="24"/>
        </w:rPr>
        <w:t xml:space="preserve"> over a period of ten years prior to February 18</w:t>
      </w:r>
      <w:r w:rsidRPr="00CB69A7">
        <w:rPr>
          <w:rFonts w:ascii="Times New Roman" w:hAnsi="Times New Roman" w:cs="Times New Roman"/>
          <w:sz w:val="24"/>
          <w:szCs w:val="24"/>
          <w:vertAlign w:val="superscript"/>
        </w:rPr>
        <w:t>th</w:t>
      </w:r>
      <w:r w:rsidRPr="00CB69A7">
        <w:rPr>
          <w:rFonts w:ascii="Times New Roman" w:hAnsi="Times New Roman" w:cs="Times New Roman"/>
          <w:sz w:val="24"/>
          <w:szCs w:val="24"/>
        </w:rPr>
        <w:t xml:space="preserve"> 2018. I restricted the search on PubMed database to articles containing the word ‘India’ in any part of the publication, and limited the search to those which provide an abstract.</w:t>
      </w:r>
      <w:r w:rsidR="00B4092E" w:rsidRPr="00CB69A7">
        <w:rPr>
          <w:rFonts w:ascii="Times New Roman" w:hAnsi="Times New Roman" w:cs="Times New Roman"/>
          <w:sz w:val="24"/>
          <w:szCs w:val="24"/>
        </w:rPr>
        <w:t xml:space="preserve"> Of the 258 articles that were retrieved from this search, I found 59 manuscripts which describe re</w:t>
      </w:r>
      <w:r w:rsidR="0080008A" w:rsidRPr="00CB69A7">
        <w:rPr>
          <w:rFonts w:ascii="Times New Roman" w:hAnsi="Times New Roman" w:cs="Times New Roman"/>
          <w:sz w:val="24"/>
          <w:szCs w:val="24"/>
        </w:rPr>
        <w:t xml:space="preserve">search conducted </w:t>
      </w:r>
      <w:r w:rsidR="00737B88" w:rsidRPr="00CB69A7">
        <w:rPr>
          <w:rFonts w:ascii="Times New Roman" w:hAnsi="Times New Roman" w:cs="Times New Roman"/>
          <w:sz w:val="24"/>
          <w:szCs w:val="24"/>
        </w:rPr>
        <w:t>exclusively</w:t>
      </w:r>
      <w:r w:rsidR="0080008A" w:rsidRPr="00CB69A7">
        <w:rPr>
          <w:rFonts w:ascii="Times New Roman" w:hAnsi="Times New Roman" w:cs="Times New Roman"/>
          <w:sz w:val="24"/>
          <w:szCs w:val="24"/>
        </w:rPr>
        <w:t xml:space="preserve"> in India.</w:t>
      </w:r>
    </w:p>
    <w:p w14:paraId="655C4E5F" w14:textId="77777777" w:rsidR="0080008A" w:rsidRPr="00CB69A7" w:rsidRDefault="0080008A" w:rsidP="00D90C30">
      <w:pPr>
        <w:spacing w:line="360" w:lineRule="auto"/>
        <w:rPr>
          <w:rFonts w:ascii="Times New Roman" w:hAnsi="Times New Roman" w:cs="Times New Roman"/>
          <w:sz w:val="24"/>
          <w:szCs w:val="24"/>
        </w:rPr>
      </w:pPr>
    </w:p>
    <w:p w14:paraId="213790EB" w14:textId="77777777" w:rsidR="0080008A" w:rsidRPr="00CB69A7" w:rsidRDefault="0080008A" w:rsidP="00D90C30">
      <w:pPr>
        <w:spacing w:line="360" w:lineRule="auto"/>
        <w:rPr>
          <w:rFonts w:ascii="Times New Roman" w:hAnsi="Times New Roman" w:cs="Times New Roman"/>
          <w:b/>
          <w:bCs/>
          <w:sz w:val="24"/>
          <w:szCs w:val="24"/>
        </w:rPr>
      </w:pPr>
      <w:r w:rsidRPr="00CB69A7">
        <w:rPr>
          <w:rFonts w:ascii="Times New Roman" w:hAnsi="Times New Roman" w:cs="Times New Roman"/>
          <w:b/>
          <w:bCs/>
          <w:sz w:val="24"/>
          <w:szCs w:val="24"/>
        </w:rPr>
        <w:t>Results:</w:t>
      </w:r>
    </w:p>
    <w:p w14:paraId="6BBF4B41" w14:textId="77777777" w:rsidR="00D4258F" w:rsidRPr="00CB69A7" w:rsidRDefault="0080008A"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 xml:space="preserve">Of the 59 research studies, </w:t>
      </w:r>
      <w:r w:rsidR="00302069" w:rsidRPr="00CB69A7">
        <w:rPr>
          <w:rFonts w:ascii="Times New Roman" w:hAnsi="Times New Roman" w:cs="Times New Roman"/>
          <w:sz w:val="24"/>
          <w:szCs w:val="24"/>
        </w:rPr>
        <w:t xml:space="preserve">31 were published in </w:t>
      </w:r>
      <w:r w:rsidR="00302069" w:rsidRPr="00CB69A7">
        <w:rPr>
          <w:rFonts w:ascii="Times New Roman" w:hAnsi="Times New Roman" w:cs="Times New Roman"/>
          <w:i/>
          <w:iCs/>
          <w:sz w:val="24"/>
          <w:szCs w:val="24"/>
        </w:rPr>
        <w:t>The Lancet</w:t>
      </w:r>
      <w:r w:rsidR="00302069" w:rsidRPr="00CB69A7">
        <w:rPr>
          <w:rFonts w:ascii="Times New Roman" w:hAnsi="Times New Roman" w:cs="Times New Roman"/>
          <w:sz w:val="24"/>
          <w:szCs w:val="24"/>
        </w:rPr>
        <w:t xml:space="preserve">, 13 in </w:t>
      </w:r>
      <w:r w:rsidR="00302069" w:rsidRPr="00CB69A7">
        <w:rPr>
          <w:rFonts w:ascii="Times New Roman" w:hAnsi="Times New Roman" w:cs="Times New Roman"/>
          <w:i/>
          <w:iCs/>
          <w:sz w:val="24"/>
          <w:szCs w:val="24"/>
        </w:rPr>
        <w:t>British Medical Journal</w:t>
      </w:r>
      <w:r w:rsidR="00302069" w:rsidRPr="00CB69A7">
        <w:rPr>
          <w:rFonts w:ascii="Times New Roman" w:hAnsi="Times New Roman" w:cs="Times New Roman"/>
          <w:sz w:val="24"/>
          <w:szCs w:val="24"/>
        </w:rPr>
        <w:t xml:space="preserve">, 11 in </w:t>
      </w:r>
      <w:r w:rsidR="00302069" w:rsidRPr="00CB69A7">
        <w:rPr>
          <w:rFonts w:ascii="Times New Roman" w:hAnsi="Times New Roman" w:cs="Times New Roman"/>
          <w:i/>
          <w:iCs/>
          <w:sz w:val="24"/>
          <w:szCs w:val="24"/>
        </w:rPr>
        <w:t>New England Journal of Medicine</w:t>
      </w:r>
      <w:r w:rsidR="00302069" w:rsidRPr="00CB69A7">
        <w:rPr>
          <w:rFonts w:ascii="Times New Roman" w:hAnsi="Times New Roman" w:cs="Times New Roman"/>
          <w:sz w:val="24"/>
          <w:szCs w:val="24"/>
        </w:rPr>
        <w:t xml:space="preserve">, 3 in </w:t>
      </w:r>
      <w:r w:rsidR="00302069" w:rsidRPr="00CB69A7">
        <w:rPr>
          <w:rFonts w:ascii="Times New Roman" w:hAnsi="Times New Roman" w:cs="Times New Roman"/>
          <w:i/>
          <w:iCs/>
          <w:sz w:val="24"/>
          <w:szCs w:val="24"/>
        </w:rPr>
        <w:t>Journal of American Medical Association</w:t>
      </w:r>
      <w:r w:rsidR="00302069" w:rsidRPr="00CB69A7">
        <w:rPr>
          <w:rFonts w:ascii="Times New Roman" w:hAnsi="Times New Roman" w:cs="Times New Roman"/>
          <w:sz w:val="24"/>
          <w:szCs w:val="24"/>
        </w:rPr>
        <w:t xml:space="preserve"> and 1 in </w:t>
      </w:r>
      <w:r w:rsidR="00302069" w:rsidRPr="00CB69A7">
        <w:rPr>
          <w:rFonts w:ascii="Times New Roman" w:hAnsi="Times New Roman" w:cs="Times New Roman"/>
          <w:i/>
          <w:iCs/>
          <w:sz w:val="24"/>
          <w:szCs w:val="24"/>
        </w:rPr>
        <w:t>Annals of Internal Medicine</w:t>
      </w:r>
      <w:r w:rsidR="00302069" w:rsidRPr="00CB69A7">
        <w:rPr>
          <w:rFonts w:ascii="Times New Roman" w:hAnsi="Times New Roman" w:cs="Times New Roman"/>
          <w:sz w:val="24"/>
          <w:szCs w:val="24"/>
        </w:rPr>
        <w:t>. Only 46% of the studies had an Indian-affiliated researcher listed as a first author, and 29% as a corresponding author.</w:t>
      </w:r>
      <w:r w:rsidR="00D31A03" w:rsidRPr="00CB69A7">
        <w:rPr>
          <w:rFonts w:ascii="Times New Roman" w:hAnsi="Times New Roman" w:cs="Times New Roman"/>
          <w:sz w:val="24"/>
          <w:szCs w:val="24"/>
        </w:rPr>
        <w:t xml:space="preserve"> The first and the </w:t>
      </w:r>
      <w:r w:rsidR="007C078C" w:rsidRPr="00CB69A7">
        <w:rPr>
          <w:rFonts w:ascii="Times New Roman" w:hAnsi="Times New Roman" w:cs="Times New Roman"/>
          <w:sz w:val="24"/>
          <w:szCs w:val="24"/>
        </w:rPr>
        <w:t>last</w:t>
      </w:r>
      <w:r w:rsidR="00D31A03" w:rsidRPr="00CB69A7">
        <w:rPr>
          <w:rFonts w:ascii="Times New Roman" w:hAnsi="Times New Roman" w:cs="Times New Roman"/>
          <w:sz w:val="24"/>
          <w:szCs w:val="24"/>
        </w:rPr>
        <w:t xml:space="preserve"> authors</w:t>
      </w:r>
      <w:r w:rsidR="007C078C" w:rsidRPr="00CB69A7">
        <w:rPr>
          <w:rFonts w:ascii="Times New Roman" w:hAnsi="Times New Roman" w:cs="Times New Roman"/>
          <w:sz w:val="24"/>
          <w:szCs w:val="24"/>
        </w:rPr>
        <w:t xml:space="preserve"> of the study were both from outside India in 63% of the studies.</w:t>
      </w:r>
      <w:r w:rsidR="00D31A03" w:rsidRPr="00CB69A7">
        <w:rPr>
          <w:rFonts w:ascii="Times New Roman" w:hAnsi="Times New Roman" w:cs="Times New Roman"/>
          <w:sz w:val="24"/>
          <w:szCs w:val="24"/>
        </w:rPr>
        <w:t xml:space="preserve"> </w:t>
      </w:r>
      <w:r w:rsidR="00302069" w:rsidRPr="00CB69A7">
        <w:rPr>
          <w:rFonts w:ascii="Times New Roman" w:hAnsi="Times New Roman" w:cs="Times New Roman"/>
          <w:sz w:val="24"/>
          <w:szCs w:val="24"/>
        </w:rPr>
        <w:t>The Government of India provided funding support to</w:t>
      </w:r>
      <w:r w:rsidR="00EA6022" w:rsidRPr="00CB69A7">
        <w:rPr>
          <w:rFonts w:ascii="Times New Roman" w:hAnsi="Times New Roman" w:cs="Times New Roman"/>
          <w:sz w:val="24"/>
          <w:szCs w:val="24"/>
        </w:rPr>
        <w:t xml:space="preserve"> </w:t>
      </w:r>
      <w:r w:rsidR="00324EE2">
        <w:rPr>
          <w:rFonts w:ascii="Times New Roman" w:hAnsi="Times New Roman" w:cs="Times New Roman"/>
          <w:sz w:val="24"/>
          <w:szCs w:val="24"/>
        </w:rPr>
        <w:t>9</w:t>
      </w:r>
      <w:r w:rsidR="00EA6022" w:rsidRPr="00CB69A7">
        <w:rPr>
          <w:rFonts w:ascii="Times New Roman" w:hAnsi="Times New Roman" w:cs="Times New Roman"/>
          <w:sz w:val="24"/>
          <w:szCs w:val="24"/>
        </w:rPr>
        <w:t xml:space="preserve"> studies</w:t>
      </w:r>
      <w:r w:rsidR="00324EE2">
        <w:rPr>
          <w:rFonts w:ascii="Times New Roman" w:hAnsi="Times New Roman" w:cs="Times New Roman"/>
          <w:sz w:val="24"/>
          <w:szCs w:val="24"/>
        </w:rPr>
        <w:t xml:space="preserve"> (15%)</w:t>
      </w:r>
      <w:r w:rsidR="00EA6022" w:rsidRPr="00CB69A7">
        <w:rPr>
          <w:rFonts w:ascii="Times New Roman" w:hAnsi="Times New Roman" w:cs="Times New Roman"/>
          <w:sz w:val="24"/>
          <w:szCs w:val="24"/>
        </w:rPr>
        <w:t xml:space="preserve">, whereas a foreign </w:t>
      </w:r>
      <w:r w:rsidR="00302069" w:rsidRPr="00CB69A7">
        <w:rPr>
          <w:rFonts w:ascii="Times New Roman" w:hAnsi="Times New Roman" w:cs="Times New Roman"/>
          <w:sz w:val="24"/>
          <w:szCs w:val="24"/>
        </w:rPr>
        <w:t>government provided support to</w:t>
      </w:r>
      <w:r w:rsidR="00324EE2">
        <w:rPr>
          <w:rFonts w:ascii="Times New Roman" w:hAnsi="Times New Roman" w:cs="Times New Roman"/>
          <w:sz w:val="24"/>
          <w:szCs w:val="24"/>
        </w:rPr>
        <w:t xml:space="preserve"> 29</w:t>
      </w:r>
      <w:r w:rsidR="00302069" w:rsidRPr="00CB69A7">
        <w:rPr>
          <w:rFonts w:ascii="Times New Roman" w:hAnsi="Times New Roman" w:cs="Times New Roman"/>
          <w:sz w:val="24"/>
          <w:szCs w:val="24"/>
        </w:rPr>
        <w:t xml:space="preserve"> studies</w:t>
      </w:r>
      <w:r w:rsidR="00324EE2">
        <w:rPr>
          <w:rFonts w:ascii="Times New Roman" w:hAnsi="Times New Roman" w:cs="Times New Roman"/>
          <w:sz w:val="24"/>
          <w:szCs w:val="24"/>
        </w:rPr>
        <w:t xml:space="preserve"> (51%)</w:t>
      </w:r>
      <w:r w:rsidR="00302069" w:rsidRPr="00CB69A7">
        <w:rPr>
          <w:rFonts w:ascii="Times New Roman" w:hAnsi="Times New Roman" w:cs="Times New Roman"/>
          <w:sz w:val="24"/>
          <w:szCs w:val="24"/>
        </w:rPr>
        <w:t>. 54% of studies</w:t>
      </w:r>
      <w:r w:rsidR="008076FF" w:rsidRPr="00CB69A7">
        <w:rPr>
          <w:rFonts w:ascii="Times New Roman" w:hAnsi="Times New Roman" w:cs="Times New Roman"/>
          <w:sz w:val="24"/>
          <w:szCs w:val="24"/>
        </w:rPr>
        <w:t xml:space="preserve"> </w:t>
      </w:r>
      <w:r w:rsidR="00324EE2">
        <w:rPr>
          <w:rFonts w:ascii="Times New Roman" w:hAnsi="Times New Roman" w:cs="Times New Roman"/>
          <w:sz w:val="24"/>
          <w:szCs w:val="24"/>
        </w:rPr>
        <w:t>had funding from a non-governmental organization</w:t>
      </w:r>
      <w:r w:rsidR="00302069" w:rsidRPr="00CB69A7">
        <w:rPr>
          <w:rFonts w:ascii="Times New Roman" w:hAnsi="Times New Roman" w:cs="Times New Roman"/>
          <w:sz w:val="24"/>
          <w:szCs w:val="24"/>
        </w:rPr>
        <w:t xml:space="preserve">, not including the United Nations, World Health Organization or the World Bank. Bill &amp; Melinda Gates Foundation and Wellcome Trust provided research funding in </w:t>
      </w:r>
      <w:r w:rsidR="00324EE2">
        <w:rPr>
          <w:rFonts w:ascii="Times New Roman" w:hAnsi="Times New Roman" w:cs="Times New Roman"/>
          <w:sz w:val="24"/>
          <w:szCs w:val="24"/>
        </w:rPr>
        <w:t xml:space="preserve">14 (24%) and 7 (12%) </w:t>
      </w:r>
      <w:r w:rsidR="00302069" w:rsidRPr="00CB69A7">
        <w:rPr>
          <w:rFonts w:ascii="Times New Roman" w:hAnsi="Times New Roman" w:cs="Times New Roman"/>
          <w:sz w:val="24"/>
          <w:szCs w:val="24"/>
        </w:rPr>
        <w:t>of the studies respectively. Only 6 studies were conducted wit</w:t>
      </w:r>
      <w:r w:rsidR="00EA6022" w:rsidRPr="00CB69A7">
        <w:rPr>
          <w:rFonts w:ascii="Times New Roman" w:hAnsi="Times New Roman" w:cs="Times New Roman"/>
          <w:sz w:val="24"/>
          <w:szCs w:val="24"/>
        </w:rPr>
        <w:t xml:space="preserve">h pharmaceutical support, of which </w:t>
      </w:r>
      <w:r w:rsidR="00302069" w:rsidRPr="00CB69A7">
        <w:rPr>
          <w:rFonts w:ascii="Times New Roman" w:hAnsi="Times New Roman" w:cs="Times New Roman"/>
          <w:sz w:val="24"/>
          <w:szCs w:val="24"/>
        </w:rPr>
        <w:t>only 3 were funded exclusively by</w:t>
      </w:r>
      <w:r w:rsidR="00EA6022" w:rsidRPr="00CB69A7">
        <w:rPr>
          <w:rFonts w:ascii="Times New Roman" w:hAnsi="Times New Roman" w:cs="Times New Roman"/>
          <w:sz w:val="24"/>
          <w:szCs w:val="24"/>
        </w:rPr>
        <w:t xml:space="preserve"> the industry</w:t>
      </w:r>
      <w:r w:rsidR="00302069" w:rsidRPr="00CB69A7">
        <w:rPr>
          <w:rFonts w:ascii="Times New Roman" w:hAnsi="Times New Roman" w:cs="Times New Roman"/>
          <w:sz w:val="24"/>
          <w:szCs w:val="24"/>
        </w:rPr>
        <w:t xml:space="preserve">. </w:t>
      </w:r>
      <w:r w:rsidR="008A759C" w:rsidRPr="00CB69A7">
        <w:rPr>
          <w:rFonts w:ascii="Times New Roman" w:hAnsi="Times New Roman" w:cs="Times New Roman"/>
          <w:sz w:val="24"/>
          <w:szCs w:val="24"/>
        </w:rPr>
        <w:t xml:space="preserve">Of the 59 studies, 36 were interventional and 23 were observational. The study design and topic of research are listed in Table 1. </w:t>
      </w:r>
      <w:r w:rsidR="00EA6022" w:rsidRPr="00CB69A7">
        <w:rPr>
          <w:rFonts w:ascii="Times New Roman" w:hAnsi="Times New Roman" w:cs="Times New Roman"/>
          <w:sz w:val="24"/>
          <w:szCs w:val="24"/>
        </w:rPr>
        <w:t>Maternal and child health were the</w:t>
      </w:r>
      <w:r w:rsidR="005C40D9" w:rsidRPr="00CB69A7">
        <w:rPr>
          <w:rFonts w:ascii="Times New Roman" w:hAnsi="Times New Roman" w:cs="Times New Roman"/>
          <w:sz w:val="24"/>
          <w:szCs w:val="24"/>
        </w:rPr>
        <w:t xml:space="preserve"> field</w:t>
      </w:r>
      <w:r w:rsidR="00EA6022" w:rsidRPr="00CB69A7">
        <w:rPr>
          <w:rFonts w:ascii="Times New Roman" w:hAnsi="Times New Roman" w:cs="Times New Roman"/>
          <w:sz w:val="24"/>
          <w:szCs w:val="24"/>
        </w:rPr>
        <w:t xml:space="preserve"> of study in 36% of the publications. </w:t>
      </w:r>
      <w:r w:rsidR="00FE1E9B" w:rsidRPr="00CB69A7">
        <w:rPr>
          <w:rFonts w:ascii="Times New Roman" w:hAnsi="Times New Roman" w:cs="Times New Roman"/>
          <w:sz w:val="24"/>
          <w:szCs w:val="24"/>
        </w:rPr>
        <w:t xml:space="preserve">Infections, chronic diseases, and cause of death studies formed the other major </w:t>
      </w:r>
      <w:r w:rsidR="005C40D9" w:rsidRPr="00CB69A7">
        <w:rPr>
          <w:rFonts w:ascii="Times New Roman" w:hAnsi="Times New Roman" w:cs="Times New Roman"/>
          <w:sz w:val="24"/>
          <w:szCs w:val="24"/>
        </w:rPr>
        <w:t>field</w:t>
      </w:r>
      <w:r w:rsidR="00FE1E9B" w:rsidRPr="00CB69A7">
        <w:rPr>
          <w:rFonts w:ascii="Times New Roman" w:hAnsi="Times New Roman" w:cs="Times New Roman"/>
          <w:sz w:val="24"/>
          <w:szCs w:val="24"/>
        </w:rPr>
        <w:t xml:space="preserve">s. </w:t>
      </w:r>
      <w:r w:rsidR="00290018">
        <w:rPr>
          <w:rFonts w:ascii="Times New Roman" w:hAnsi="Times New Roman" w:cs="Times New Roman"/>
          <w:sz w:val="24"/>
          <w:szCs w:val="24"/>
        </w:rPr>
        <w:t>A substantial proportion of research projects (15%) were focused on describing mortality rates specific to exposures such as infectious organisms and risk factors such as smoking.</w:t>
      </w:r>
    </w:p>
    <w:p w14:paraId="24B6EC2F" w14:textId="77777777" w:rsidR="00D4258F" w:rsidRPr="00CB69A7" w:rsidRDefault="00D4258F" w:rsidP="00D90C30">
      <w:pPr>
        <w:spacing w:line="360" w:lineRule="auto"/>
        <w:rPr>
          <w:rFonts w:ascii="Times New Roman" w:hAnsi="Times New Roman" w:cs="Times New Roman"/>
          <w:sz w:val="24"/>
          <w:szCs w:val="24"/>
        </w:rPr>
      </w:pPr>
    </w:p>
    <w:p w14:paraId="188F8C63" w14:textId="77777777" w:rsidR="00D4258F" w:rsidRPr="00CB69A7" w:rsidRDefault="00D4258F" w:rsidP="00D90C30">
      <w:pPr>
        <w:spacing w:line="360" w:lineRule="auto"/>
        <w:rPr>
          <w:rFonts w:ascii="Times New Roman" w:hAnsi="Times New Roman" w:cs="Times New Roman"/>
          <w:b/>
          <w:bCs/>
          <w:sz w:val="24"/>
          <w:szCs w:val="24"/>
        </w:rPr>
      </w:pPr>
      <w:r w:rsidRPr="00CB69A7">
        <w:rPr>
          <w:rFonts w:ascii="Times New Roman" w:hAnsi="Times New Roman" w:cs="Times New Roman"/>
          <w:b/>
          <w:bCs/>
          <w:sz w:val="24"/>
          <w:szCs w:val="24"/>
        </w:rPr>
        <w:t>Discussion:</w:t>
      </w:r>
    </w:p>
    <w:p w14:paraId="5609661D" w14:textId="77777777" w:rsidR="00CB4785" w:rsidRDefault="00716A7B" w:rsidP="00D90C30">
      <w:pPr>
        <w:spacing w:line="360" w:lineRule="auto"/>
        <w:rPr>
          <w:rFonts w:ascii="Times New Roman" w:hAnsi="Times New Roman" w:cs="Times New Roman"/>
          <w:sz w:val="24"/>
          <w:szCs w:val="24"/>
        </w:rPr>
      </w:pPr>
      <w:r>
        <w:rPr>
          <w:rFonts w:ascii="Times New Roman" w:hAnsi="Times New Roman" w:cs="Times New Roman"/>
          <w:sz w:val="24"/>
          <w:szCs w:val="24"/>
        </w:rPr>
        <w:t>Majority of the high-</w:t>
      </w:r>
      <w:r w:rsidR="00260E6F" w:rsidRPr="00CB69A7">
        <w:rPr>
          <w:rFonts w:ascii="Times New Roman" w:hAnsi="Times New Roman" w:cs="Times New Roman"/>
          <w:sz w:val="24"/>
          <w:szCs w:val="24"/>
        </w:rPr>
        <w:t>impact clinical medicine and public health research</w:t>
      </w:r>
      <w:r w:rsidR="00CB4785">
        <w:rPr>
          <w:rFonts w:ascii="Times New Roman" w:hAnsi="Times New Roman" w:cs="Times New Roman"/>
          <w:sz w:val="24"/>
          <w:szCs w:val="24"/>
        </w:rPr>
        <w:t xml:space="preserve"> articles</w:t>
      </w:r>
      <w:r w:rsidR="00260E6F" w:rsidRPr="00CB69A7">
        <w:rPr>
          <w:rFonts w:ascii="Times New Roman" w:hAnsi="Times New Roman" w:cs="Times New Roman"/>
          <w:sz w:val="24"/>
          <w:szCs w:val="24"/>
        </w:rPr>
        <w:t xml:space="preserve"> on India has partnerships that span countries and fun</w:t>
      </w:r>
      <w:r w:rsidR="008076FF" w:rsidRPr="00CB69A7">
        <w:rPr>
          <w:rFonts w:ascii="Times New Roman" w:hAnsi="Times New Roman" w:cs="Times New Roman"/>
          <w:sz w:val="24"/>
          <w:szCs w:val="24"/>
        </w:rPr>
        <w:t xml:space="preserve">ders. </w:t>
      </w:r>
      <w:r w:rsidR="00CB4785">
        <w:rPr>
          <w:rFonts w:ascii="Times New Roman" w:hAnsi="Times New Roman" w:cs="Times New Roman"/>
          <w:sz w:val="24"/>
          <w:szCs w:val="24"/>
        </w:rPr>
        <w:t>Although all the research topics identified in this study were relevant to the Indian context, t</w:t>
      </w:r>
      <w:r w:rsidR="008076FF" w:rsidRPr="00CB69A7">
        <w:rPr>
          <w:rFonts w:ascii="Times New Roman" w:hAnsi="Times New Roman" w:cs="Times New Roman"/>
          <w:sz w:val="24"/>
          <w:szCs w:val="24"/>
        </w:rPr>
        <w:t xml:space="preserve">wo-thirds of the projects were </w:t>
      </w:r>
      <w:r w:rsidR="00260E6F" w:rsidRPr="00CB69A7">
        <w:rPr>
          <w:rFonts w:ascii="Times New Roman" w:hAnsi="Times New Roman" w:cs="Times New Roman"/>
          <w:sz w:val="24"/>
          <w:szCs w:val="24"/>
        </w:rPr>
        <w:t>conceived, designed, and conducted by an individual who has an affiliation to a foreig</w:t>
      </w:r>
      <w:r w:rsidR="008D38B5">
        <w:rPr>
          <w:rFonts w:ascii="Times New Roman" w:hAnsi="Times New Roman" w:cs="Times New Roman"/>
          <w:sz w:val="24"/>
          <w:szCs w:val="24"/>
        </w:rPr>
        <w:t>n nation. Non-governmental and external</w:t>
      </w:r>
      <w:r w:rsidR="00260E6F" w:rsidRPr="00CB69A7">
        <w:rPr>
          <w:rFonts w:ascii="Times New Roman" w:hAnsi="Times New Roman" w:cs="Times New Roman"/>
          <w:sz w:val="24"/>
          <w:szCs w:val="24"/>
        </w:rPr>
        <w:t xml:space="preserve"> government support has been crucial to the</w:t>
      </w:r>
      <w:r w:rsidR="008076FF" w:rsidRPr="00CB69A7">
        <w:rPr>
          <w:rFonts w:ascii="Times New Roman" w:hAnsi="Times New Roman" w:cs="Times New Roman"/>
          <w:sz w:val="24"/>
          <w:szCs w:val="24"/>
        </w:rPr>
        <w:t>se</w:t>
      </w:r>
      <w:r w:rsidR="00260E6F" w:rsidRPr="00CB69A7">
        <w:rPr>
          <w:rFonts w:ascii="Times New Roman" w:hAnsi="Times New Roman" w:cs="Times New Roman"/>
          <w:sz w:val="24"/>
          <w:szCs w:val="24"/>
        </w:rPr>
        <w:t xml:space="preserve"> studies. More than four-fifths of the funding </w:t>
      </w:r>
      <w:r w:rsidR="006132E6">
        <w:rPr>
          <w:rFonts w:ascii="Times New Roman" w:hAnsi="Times New Roman" w:cs="Times New Roman"/>
          <w:sz w:val="24"/>
          <w:szCs w:val="24"/>
        </w:rPr>
        <w:t>for high-impact research projects conducted in India was independent of</w:t>
      </w:r>
      <w:r w:rsidR="00260E6F" w:rsidRPr="00CB69A7">
        <w:rPr>
          <w:rFonts w:ascii="Times New Roman" w:hAnsi="Times New Roman" w:cs="Times New Roman"/>
          <w:sz w:val="24"/>
          <w:szCs w:val="24"/>
        </w:rPr>
        <w:t xml:space="preserve"> the government of India. </w:t>
      </w:r>
      <w:r w:rsidR="00CB4785">
        <w:rPr>
          <w:rFonts w:ascii="Times New Roman" w:hAnsi="Times New Roman" w:cs="Times New Roman"/>
          <w:sz w:val="24"/>
          <w:szCs w:val="24"/>
        </w:rPr>
        <w:t>In fact, o</w:t>
      </w:r>
      <w:r w:rsidR="00260E6F" w:rsidRPr="00CB69A7">
        <w:rPr>
          <w:rFonts w:ascii="Times New Roman" w:hAnsi="Times New Roman" w:cs="Times New Roman"/>
          <w:sz w:val="24"/>
          <w:szCs w:val="24"/>
        </w:rPr>
        <w:t>ne-</w:t>
      </w:r>
      <w:r w:rsidR="00703438">
        <w:rPr>
          <w:rFonts w:ascii="Times New Roman" w:hAnsi="Times New Roman" w:cs="Times New Roman"/>
          <w:sz w:val="24"/>
          <w:szCs w:val="24"/>
        </w:rPr>
        <w:t>third</w:t>
      </w:r>
      <w:r w:rsidR="00260E6F" w:rsidRPr="00CB69A7">
        <w:rPr>
          <w:rFonts w:ascii="Times New Roman" w:hAnsi="Times New Roman" w:cs="Times New Roman"/>
          <w:sz w:val="24"/>
          <w:szCs w:val="24"/>
        </w:rPr>
        <w:t xml:space="preserve"> of the funding support has been from the Bill &amp; Melinda Gates Foundation</w:t>
      </w:r>
      <w:r w:rsidR="00703438">
        <w:rPr>
          <w:rFonts w:ascii="Times New Roman" w:hAnsi="Times New Roman" w:cs="Times New Roman"/>
          <w:sz w:val="24"/>
          <w:szCs w:val="24"/>
        </w:rPr>
        <w:t xml:space="preserve"> and the Wellcome Trust, </w:t>
      </w:r>
      <w:r w:rsidR="008D38B5">
        <w:rPr>
          <w:rFonts w:ascii="Times New Roman" w:hAnsi="Times New Roman" w:cs="Times New Roman"/>
          <w:sz w:val="24"/>
          <w:szCs w:val="24"/>
        </w:rPr>
        <w:t xml:space="preserve">which are </w:t>
      </w:r>
      <w:r w:rsidR="00703438">
        <w:rPr>
          <w:rFonts w:ascii="Times New Roman" w:hAnsi="Times New Roman" w:cs="Times New Roman"/>
          <w:sz w:val="24"/>
          <w:szCs w:val="24"/>
        </w:rPr>
        <w:t>organizations based in the United States of America and United Kingdom respectively</w:t>
      </w:r>
      <w:r w:rsidR="00260E6F" w:rsidRPr="00CB69A7">
        <w:rPr>
          <w:rFonts w:ascii="Times New Roman" w:hAnsi="Times New Roman" w:cs="Times New Roman"/>
          <w:sz w:val="24"/>
          <w:szCs w:val="24"/>
        </w:rPr>
        <w:t>.</w:t>
      </w:r>
      <w:r w:rsidR="008D38B5">
        <w:rPr>
          <w:rFonts w:ascii="Times New Roman" w:hAnsi="Times New Roman" w:cs="Times New Roman"/>
          <w:sz w:val="24"/>
          <w:szCs w:val="24"/>
        </w:rPr>
        <w:t xml:space="preserve"> It is to their credit that the areas of research funded by such organizations are relevant to the region. </w:t>
      </w:r>
    </w:p>
    <w:p w14:paraId="419F508F" w14:textId="77777777" w:rsidR="00CB4785" w:rsidRDefault="00CB4785" w:rsidP="00D90C30">
      <w:pPr>
        <w:spacing w:line="360" w:lineRule="auto"/>
        <w:rPr>
          <w:rFonts w:ascii="Times New Roman" w:hAnsi="Times New Roman" w:cs="Times New Roman"/>
          <w:sz w:val="24"/>
          <w:szCs w:val="24"/>
        </w:rPr>
      </w:pPr>
    </w:p>
    <w:p w14:paraId="17E2589D" w14:textId="77777777" w:rsidR="00D90C30" w:rsidRPr="00CB69A7" w:rsidRDefault="00CB4785"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Research in developing regions should be conducted base</w:t>
      </w:r>
      <w:r w:rsidR="008D38B5">
        <w:rPr>
          <w:rFonts w:ascii="Times New Roman" w:hAnsi="Times New Roman" w:cs="Times New Roman"/>
          <w:sz w:val="24"/>
          <w:szCs w:val="24"/>
        </w:rPr>
        <w:t xml:space="preserve">d on strong ethical benchmarks. </w:t>
      </w:r>
      <w:r w:rsidRPr="00CB69A7">
        <w:rPr>
          <w:rFonts w:ascii="Times New Roman" w:hAnsi="Times New Roman" w:cs="Times New Roman"/>
          <w:sz w:val="24"/>
          <w:szCs w:val="24"/>
        </w:rPr>
        <w:t>Collaborative partnerships, social value, scientific validity, and context of the research have to favor the region where research is conducted.</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8D38B5">
        <w:rPr>
          <w:rFonts w:ascii="Times New Roman" w:hAnsi="Times New Roman" w:cs="Times New Roman"/>
          <w:sz w:val="24"/>
          <w:szCs w:val="24"/>
        </w:rPr>
        <w:t xml:space="preserve">Funders of research projects can ensure that such benchmarks are met. </w:t>
      </w:r>
      <w:r>
        <w:rPr>
          <w:rFonts w:ascii="Times New Roman" w:hAnsi="Times New Roman" w:cs="Times New Roman"/>
          <w:sz w:val="24"/>
          <w:szCs w:val="24"/>
        </w:rPr>
        <w:t>Recently, t</w:t>
      </w:r>
      <w:r w:rsidR="00260E6F" w:rsidRPr="00CB69A7">
        <w:rPr>
          <w:rFonts w:ascii="Times New Roman" w:hAnsi="Times New Roman" w:cs="Times New Roman"/>
          <w:sz w:val="24"/>
          <w:szCs w:val="24"/>
        </w:rPr>
        <w:t>he government of India has imposed strict restrictions on research</w:t>
      </w:r>
      <w:r w:rsidR="00D90C30" w:rsidRPr="00CB69A7">
        <w:rPr>
          <w:rFonts w:ascii="Times New Roman" w:hAnsi="Times New Roman" w:cs="Times New Roman"/>
          <w:sz w:val="24"/>
          <w:szCs w:val="24"/>
        </w:rPr>
        <w:t xml:space="preserve"> funding</w:t>
      </w:r>
      <w:r w:rsidR="00260E6F" w:rsidRPr="00CB69A7">
        <w:rPr>
          <w:rFonts w:ascii="Times New Roman" w:hAnsi="Times New Roman" w:cs="Times New Roman"/>
          <w:sz w:val="24"/>
          <w:szCs w:val="24"/>
        </w:rPr>
        <w:t xml:space="preserve"> from the</w:t>
      </w:r>
      <w:r w:rsidR="008D38B5">
        <w:rPr>
          <w:rFonts w:ascii="Times New Roman" w:hAnsi="Times New Roman" w:cs="Times New Roman"/>
          <w:sz w:val="24"/>
          <w:szCs w:val="24"/>
        </w:rPr>
        <w:t xml:space="preserve"> Bill &amp; Melinda Gates Foundation</w:t>
      </w:r>
      <w:r w:rsidR="00260E6F" w:rsidRPr="00CB69A7">
        <w:rPr>
          <w:rFonts w:ascii="Times New Roman" w:hAnsi="Times New Roman" w:cs="Times New Roman"/>
          <w:sz w:val="24"/>
          <w:szCs w:val="24"/>
        </w:rPr>
        <w:t xml:space="preserve">, among several other </w:t>
      </w:r>
      <w:r w:rsidR="00D90C30" w:rsidRPr="00CB69A7">
        <w:rPr>
          <w:rFonts w:ascii="Times New Roman" w:hAnsi="Times New Roman" w:cs="Times New Roman"/>
          <w:sz w:val="24"/>
          <w:szCs w:val="24"/>
        </w:rPr>
        <w:t xml:space="preserve">similar </w:t>
      </w:r>
      <w:r w:rsidR="00260E6F" w:rsidRPr="00CB69A7">
        <w:rPr>
          <w:rFonts w:ascii="Times New Roman" w:hAnsi="Times New Roman" w:cs="Times New Roman"/>
          <w:sz w:val="24"/>
          <w:szCs w:val="24"/>
        </w:rPr>
        <w:t>non-governmental organizations.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While such a move may have been to minimize the risk for exploitation of Indian citiz</w:t>
      </w:r>
      <w:r w:rsidR="00DA6FE3">
        <w:rPr>
          <w:rFonts w:ascii="Times New Roman" w:hAnsi="Times New Roman" w:cs="Times New Roman"/>
          <w:sz w:val="24"/>
          <w:szCs w:val="24"/>
        </w:rPr>
        <w:t>ens from externally-</w:t>
      </w:r>
      <w:r>
        <w:rPr>
          <w:rFonts w:ascii="Times New Roman" w:hAnsi="Times New Roman" w:cs="Times New Roman"/>
          <w:sz w:val="24"/>
          <w:szCs w:val="24"/>
        </w:rPr>
        <w:t xml:space="preserve">driven research agenda, such a decision could negatively impact the progress in public health. </w:t>
      </w:r>
      <w:r w:rsidR="00DA6FE3">
        <w:rPr>
          <w:rFonts w:ascii="Times New Roman" w:hAnsi="Times New Roman" w:cs="Times New Roman"/>
          <w:sz w:val="24"/>
          <w:szCs w:val="24"/>
        </w:rPr>
        <w:t xml:space="preserve">International collaborative research partnerships have only helped advance research into vital areas of public health issues in India. </w:t>
      </w:r>
      <w:r>
        <w:rPr>
          <w:rFonts w:ascii="Times New Roman" w:hAnsi="Times New Roman" w:cs="Times New Roman"/>
          <w:sz w:val="24"/>
          <w:szCs w:val="24"/>
        </w:rPr>
        <w:t xml:space="preserve">Unless the paucity in research funding </w:t>
      </w:r>
      <w:r w:rsidR="00DA6FE3">
        <w:rPr>
          <w:rFonts w:ascii="Times New Roman" w:hAnsi="Times New Roman" w:cs="Times New Roman"/>
          <w:sz w:val="24"/>
          <w:szCs w:val="24"/>
        </w:rPr>
        <w:t xml:space="preserve">that will occur from such a decision by the government of India </w:t>
      </w:r>
      <w:r>
        <w:rPr>
          <w:rFonts w:ascii="Times New Roman" w:hAnsi="Times New Roman" w:cs="Times New Roman"/>
          <w:sz w:val="24"/>
          <w:szCs w:val="24"/>
        </w:rPr>
        <w:t>is not</w:t>
      </w:r>
      <w:r w:rsidR="00DA6FE3">
        <w:rPr>
          <w:rFonts w:ascii="Times New Roman" w:hAnsi="Times New Roman" w:cs="Times New Roman"/>
          <w:sz w:val="24"/>
          <w:szCs w:val="24"/>
        </w:rPr>
        <w:t xml:space="preserve"> urgently</w:t>
      </w:r>
      <w:r>
        <w:rPr>
          <w:rFonts w:ascii="Times New Roman" w:hAnsi="Times New Roman" w:cs="Times New Roman"/>
          <w:sz w:val="24"/>
          <w:szCs w:val="24"/>
        </w:rPr>
        <w:t xml:space="preserve"> rectified by the national government and regional organizations, </w:t>
      </w:r>
      <w:r w:rsidRPr="00CB69A7">
        <w:rPr>
          <w:rFonts w:ascii="Times New Roman" w:hAnsi="Times New Roman" w:cs="Times New Roman"/>
          <w:sz w:val="24"/>
          <w:szCs w:val="24"/>
        </w:rPr>
        <w:t>curtailing research funding from external sources may have a human cost.</w:t>
      </w:r>
      <w:r w:rsidR="00DA6FE3">
        <w:rPr>
          <w:rFonts w:ascii="Times New Roman" w:hAnsi="Times New Roman" w:cs="Times New Roman"/>
          <w:sz w:val="24"/>
          <w:szCs w:val="24"/>
        </w:rPr>
        <w:t xml:space="preserve"> </w:t>
      </w:r>
      <w:r w:rsidR="00F84011" w:rsidRPr="00CB69A7">
        <w:rPr>
          <w:rFonts w:ascii="Times New Roman" w:hAnsi="Times New Roman" w:cs="Times New Roman"/>
          <w:sz w:val="24"/>
          <w:szCs w:val="24"/>
        </w:rPr>
        <w:t>The solution to this problem rests with the government which should ensure greater investment in research. Not doing so will be detrimental to the well-being of its people.</w:t>
      </w:r>
    </w:p>
    <w:p w14:paraId="616E50A1" w14:textId="77777777" w:rsidR="00D90C30" w:rsidRPr="00CB69A7" w:rsidRDefault="00D90C30">
      <w:pPr>
        <w:rPr>
          <w:rFonts w:ascii="Times New Roman" w:hAnsi="Times New Roman" w:cs="Times New Roman"/>
          <w:sz w:val="24"/>
          <w:szCs w:val="24"/>
        </w:rPr>
      </w:pPr>
    </w:p>
    <w:p w14:paraId="60182945" w14:textId="77777777" w:rsidR="00CB69A7" w:rsidRPr="00CB69A7" w:rsidRDefault="00CB69A7" w:rsidP="00CB69A7">
      <w:pPr>
        <w:jc w:val="center"/>
        <w:rPr>
          <w:rFonts w:ascii="Times New Roman" w:hAnsi="Times New Roman" w:cs="Times New Roman"/>
          <w:b/>
          <w:bCs/>
          <w:sz w:val="24"/>
          <w:szCs w:val="24"/>
        </w:rPr>
      </w:pPr>
      <w:r w:rsidRPr="00CB69A7">
        <w:rPr>
          <w:rFonts w:ascii="Times New Roman" w:hAnsi="Times New Roman" w:cs="Times New Roman"/>
          <w:b/>
          <w:bCs/>
          <w:sz w:val="24"/>
          <w:szCs w:val="24"/>
        </w:rPr>
        <w:t>References</w:t>
      </w:r>
    </w:p>
    <w:p w14:paraId="19F434C7" w14:textId="77777777" w:rsidR="00CB69A7" w:rsidRPr="00CB69A7" w:rsidRDefault="00CB69A7">
      <w:pPr>
        <w:rPr>
          <w:rFonts w:ascii="Times New Roman" w:hAnsi="Times New Roman" w:cs="Times New Roman"/>
          <w:sz w:val="24"/>
          <w:szCs w:val="24"/>
        </w:rPr>
      </w:pPr>
    </w:p>
    <w:p w14:paraId="489981AC" w14:textId="77777777" w:rsidR="00DA6FE3" w:rsidRDefault="00DA6FE3" w:rsidP="00DA6FE3">
      <w:pPr>
        <w:rPr>
          <w:rFonts w:ascii="Times New Roman" w:hAnsi="Times New Roman" w:cs="Times New Roman"/>
          <w:sz w:val="24"/>
          <w:szCs w:val="24"/>
          <w:shd w:val="clear" w:color="auto" w:fill="FFFFFF"/>
        </w:rPr>
      </w:pPr>
      <w:r>
        <w:rPr>
          <w:rFonts w:ascii="Times New Roman" w:hAnsi="Times New Roman" w:cs="Times New Roman"/>
          <w:sz w:val="24"/>
          <w:szCs w:val="24"/>
        </w:rPr>
        <w:t>1</w:t>
      </w:r>
      <w:r w:rsidRPr="00CB69A7">
        <w:rPr>
          <w:rFonts w:ascii="Times New Roman" w:hAnsi="Times New Roman" w:cs="Times New Roman"/>
          <w:sz w:val="24"/>
          <w:szCs w:val="24"/>
        </w:rPr>
        <w:t xml:space="preserve">. </w:t>
      </w:r>
      <w:r w:rsidRPr="00CB69A7">
        <w:rPr>
          <w:rFonts w:ascii="Times New Roman" w:hAnsi="Times New Roman" w:cs="Times New Roman"/>
          <w:sz w:val="24"/>
          <w:szCs w:val="24"/>
          <w:shd w:val="clear" w:color="auto" w:fill="FFFFFF"/>
        </w:rPr>
        <w:t>Ezekiel J. Emanuel, David Wendler, Jack Killen, Christine Grady; What Makes Clinical Research in Developing Countries Ethical? The Benchmarks of Ethical Research, </w:t>
      </w:r>
      <w:r w:rsidRPr="00CB69A7">
        <w:rPr>
          <w:rStyle w:val="Emphasis"/>
          <w:rFonts w:ascii="Times New Roman" w:hAnsi="Times New Roman" w:cs="Times New Roman"/>
          <w:sz w:val="24"/>
          <w:szCs w:val="24"/>
          <w:bdr w:val="none" w:sz="0" w:space="0" w:color="auto" w:frame="1"/>
          <w:shd w:val="clear" w:color="auto" w:fill="FFFFFF"/>
        </w:rPr>
        <w:t>The Journal of Infectious Diseases</w:t>
      </w:r>
      <w:r w:rsidRPr="00CB69A7">
        <w:rPr>
          <w:rFonts w:ascii="Times New Roman" w:hAnsi="Times New Roman" w:cs="Times New Roman"/>
          <w:sz w:val="24"/>
          <w:szCs w:val="24"/>
          <w:shd w:val="clear" w:color="auto" w:fill="FFFFFF"/>
        </w:rPr>
        <w:t>, Volume 189, Issue 5, 1 March 2004, Pages 930–937</w:t>
      </w:r>
    </w:p>
    <w:p w14:paraId="441072FC" w14:textId="77777777" w:rsidR="00DA6FE3" w:rsidRPr="00CB69A7" w:rsidRDefault="00DA6FE3" w:rsidP="00DA6FE3">
      <w:pPr>
        <w:rPr>
          <w:rFonts w:ascii="Times New Roman" w:hAnsi="Times New Roman" w:cs="Times New Roman"/>
          <w:sz w:val="24"/>
          <w:szCs w:val="24"/>
        </w:rPr>
      </w:pPr>
    </w:p>
    <w:p w14:paraId="4617FCAC" w14:textId="77777777" w:rsidR="00CB69A7" w:rsidRPr="00CB69A7" w:rsidRDefault="00DA6FE3">
      <w:pPr>
        <w:rPr>
          <w:rFonts w:ascii="Times New Roman" w:hAnsi="Times New Roman" w:cs="Times New Roman"/>
          <w:sz w:val="24"/>
          <w:szCs w:val="24"/>
        </w:rPr>
      </w:pPr>
      <w:r>
        <w:rPr>
          <w:rFonts w:ascii="Times New Roman" w:hAnsi="Times New Roman" w:cs="Times New Roman"/>
          <w:sz w:val="24"/>
          <w:szCs w:val="24"/>
        </w:rPr>
        <w:t>2</w:t>
      </w:r>
      <w:r w:rsidR="00CB69A7" w:rsidRPr="00CB69A7">
        <w:rPr>
          <w:rFonts w:ascii="Times New Roman" w:hAnsi="Times New Roman" w:cs="Times New Roman"/>
          <w:sz w:val="24"/>
          <w:szCs w:val="24"/>
        </w:rPr>
        <w:t xml:space="preserve">. </w:t>
      </w:r>
      <w:hyperlink r:id="rId4" w:history="1">
        <w:r w:rsidR="00CB69A7" w:rsidRPr="00CB69A7">
          <w:rPr>
            <w:rStyle w:val="Hyperlink"/>
            <w:rFonts w:ascii="Times New Roman" w:hAnsi="Times New Roman" w:cs="Times New Roman"/>
            <w:color w:val="auto"/>
            <w:sz w:val="24"/>
            <w:szCs w:val="24"/>
            <w:u w:val="none"/>
          </w:rPr>
          <w:t>https://www.reuters.com/article/us-india-health-bmgf/india-cuts-some-funding-ties-with-gates-foundation-on-immunization-idUSKBN15N13K</w:t>
        </w:r>
      </w:hyperlink>
      <w:r w:rsidR="00CB69A7" w:rsidRPr="00CB69A7">
        <w:rPr>
          <w:rFonts w:ascii="Times New Roman" w:hAnsi="Times New Roman" w:cs="Times New Roman"/>
          <w:sz w:val="24"/>
          <w:szCs w:val="24"/>
        </w:rPr>
        <w:t xml:space="preserve"> (Accessed March 1st 2018)</w:t>
      </w:r>
    </w:p>
    <w:p w14:paraId="21452522" w14:textId="77777777" w:rsidR="00D90C30" w:rsidRDefault="00D90C30" w:rsidP="00D90C30">
      <w:pPr>
        <w:spacing w:line="360" w:lineRule="auto"/>
        <w:rPr>
          <w:rFonts w:ascii="Times New Roman" w:hAnsi="Times New Roman" w:cs="Times New Roman"/>
          <w:sz w:val="24"/>
          <w:szCs w:val="24"/>
        </w:rPr>
      </w:pPr>
    </w:p>
    <w:p w14:paraId="74AE4A3D" w14:textId="77777777" w:rsidR="00CB69A7" w:rsidRDefault="00CB69A7">
      <w:pPr>
        <w:rPr>
          <w:rFonts w:ascii="Times New Roman" w:hAnsi="Times New Roman" w:cs="Times New Roman"/>
          <w:sz w:val="24"/>
          <w:szCs w:val="24"/>
        </w:rPr>
      </w:pPr>
      <w:r>
        <w:rPr>
          <w:rFonts w:ascii="Times New Roman" w:hAnsi="Times New Roman" w:cs="Times New Roman"/>
          <w:sz w:val="24"/>
          <w:szCs w:val="24"/>
        </w:rPr>
        <w:br w:type="page"/>
      </w:r>
    </w:p>
    <w:p w14:paraId="5D62EB89" w14:textId="77777777" w:rsidR="00CB69A7" w:rsidRPr="00CB69A7" w:rsidRDefault="00CB69A7" w:rsidP="00D90C30">
      <w:pPr>
        <w:spacing w:line="360" w:lineRule="auto"/>
        <w:rPr>
          <w:rFonts w:ascii="Times New Roman" w:hAnsi="Times New Roman" w:cs="Times New Roman"/>
          <w:sz w:val="24"/>
          <w:szCs w:val="24"/>
        </w:rPr>
      </w:pPr>
    </w:p>
    <w:p w14:paraId="36F2DDD5" w14:textId="77777777" w:rsidR="00D90C30" w:rsidRPr="00CB69A7" w:rsidRDefault="00D90C30" w:rsidP="00D90C30">
      <w:pPr>
        <w:rPr>
          <w:rFonts w:ascii="Times New Roman" w:hAnsi="Times New Roman" w:cs="Times New Roman"/>
          <w:b/>
          <w:bCs/>
          <w:sz w:val="24"/>
          <w:szCs w:val="24"/>
        </w:rPr>
      </w:pPr>
      <w:r w:rsidRPr="00CB69A7">
        <w:rPr>
          <w:rFonts w:ascii="Times New Roman" w:hAnsi="Times New Roman" w:cs="Times New Roman"/>
          <w:b/>
          <w:bCs/>
          <w:sz w:val="24"/>
          <w:szCs w:val="24"/>
        </w:rPr>
        <w:t>Table 1: Research in India in field of medicine and public health published in five high impact factor clinical research journals over ten years (2008-2018)</w:t>
      </w:r>
    </w:p>
    <w:p w14:paraId="1E34FFE9" w14:textId="77777777" w:rsidR="00D90C30" w:rsidRPr="00CB69A7" w:rsidRDefault="00D90C30" w:rsidP="00D90C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68"/>
        <w:gridCol w:w="1080"/>
        <w:gridCol w:w="1134"/>
      </w:tblGrid>
      <w:tr w:rsidR="00CB69A7" w:rsidRPr="00CB69A7" w14:paraId="536282AE" w14:textId="77777777" w:rsidTr="0003769C">
        <w:tc>
          <w:tcPr>
            <w:tcW w:w="4968" w:type="dxa"/>
            <w:tcBorders>
              <w:bottom w:val="single" w:sz="4" w:space="0" w:color="auto"/>
            </w:tcBorders>
            <w:shd w:val="clear" w:color="auto" w:fill="EEECE1" w:themeFill="background2"/>
          </w:tcPr>
          <w:p w14:paraId="724A44B7" w14:textId="77777777" w:rsidR="00D90C30" w:rsidRPr="00CB69A7" w:rsidRDefault="00D90C30" w:rsidP="0003769C">
            <w:pPr>
              <w:rPr>
                <w:rFonts w:ascii="Times New Roman" w:hAnsi="Times New Roman" w:cs="Times New Roman"/>
                <w:b/>
                <w:bCs/>
                <w:sz w:val="24"/>
                <w:szCs w:val="24"/>
              </w:rPr>
            </w:pPr>
            <w:r w:rsidRPr="00CB69A7">
              <w:rPr>
                <w:rFonts w:ascii="Times New Roman" w:hAnsi="Times New Roman" w:cs="Times New Roman"/>
                <w:b/>
                <w:bCs/>
                <w:sz w:val="24"/>
                <w:szCs w:val="24"/>
              </w:rPr>
              <w:t>Characteristics of research</w:t>
            </w:r>
          </w:p>
        </w:tc>
        <w:tc>
          <w:tcPr>
            <w:tcW w:w="1080" w:type="dxa"/>
            <w:tcBorders>
              <w:bottom w:val="single" w:sz="4" w:space="0" w:color="auto"/>
            </w:tcBorders>
            <w:shd w:val="clear" w:color="auto" w:fill="EEECE1" w:themeFill="background2"/>
          </w:tcPr>
          <w:p w14:paraId="263B0DBA" w14:textId="77777777" w:rsidR="00D90C30" w:rsidRPr="00CB69A7" w:rsidRDefault="00D90C30" w:rsidP="0003769C">
            <w:pPr>
              <w:rPr>
                <w:rFonts w:ascii="Times New Roman" w:hAnsi="Times New Roman" w:cs="Times New Roman"/>
                <w:b/>
                <w:bCs/>
                <w:sz w:val="24"/>
                <w:szCs w:val="24"/>
              </w:rPr>
            </w:pPr>
            <w:r w:rsidRPr="00CB69A7">
              <w:rPr>
                <w:rFonts w:ascii="Times New Roman" w:hAnsi="Times New Roman" w:cs="Times New Roman"/>
                <w:b/>
                <w:bCs/>
                <w:sz w:val="24"/>
                <w:szCs w:val="24"/>
              </w:rPr>
              <w:t>N</w:t>
            </w:r>
          </w:p>
        </w:tc>
        <w:tc>
          <w:tcPr>
            <w:tcW w:w="1134" w:type="dxa"/>
            <w:tcBorders>
              <w:bottom w:val="single" w:sz="4" w:space="0" w:color="auto"/>
            </w:tcBorders>
            <w:shd w:val="clear" w:color="auto" w:fill="EEECE1" w:themeFill="background2"/>
          </w:tcPr>
          <w:p w14:paraId="428A6C1E" w14:textId="77777777" w:rsidR="00D90C30" w:rsidRPr="00CB69A7" w:rsidRDefault="00D90C30" w:rsidP="0003769C">
            <w:pPr>
              <w:rPr>
                <w:rFonts w:ascii="Times New Roman" w:hAnsi="Times New Roman" w:cs="Times New Roman"/>
                <w:b/>
                <w:bCs/>
                <w:sz w:val="24"/>
                <w:szCs w:val="24"/>
              </w:rPr>
            </w:pPr>
            <w:r w:rsidRPr="00CB69A7">
              <w:rPr>
                <w:rFonts w:ascii="Times New Roman" w:hAnsi="Times New Roman" w:cs="Times New Roman"/>
                <w:b/>
                <w:bCs/>
                <w:sz w:val="24"/>
                <w:szCs w:val="24"/>
              </w:rPr>
              <w:t>%</w:t>
            </w:r>
          </w:p>
        </w:tc>
      </w:tr>
      <w:tr w:rsidR="00CB69A7" w:rsidRPr="00CB69A7" w14:paraId="4E5D0825" w14:textId="77777777" w:rsidTr="0003769C">
        <w:tc>
          <w:tcPr>
            <w:tcW w:w="4968" w:type="dxa"/>
            <w:tcBorders>
              <w:bottom w:val="single" w:sz="4" w:space="0" w:color="auto"/>
            </w:tcBorders>
            <w:shd w:val="clear" w:color="auto" w:fill="EEECE1" w:themeFill="background2"/>
          </w:tcPr>
          <w:p w14:paraId="053C278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Type of interventional study (N=36)</w:t>
            </w:r>
          </w:p>
        </w:tc>
        <w:tc>
          <w:tcPr>
            <w:tcW w:w="1080" w:type="dxa"/>
            <w:tcBorders>
              <w:bottom w:val="single" w:sz="4" w:space="0" w:color="auto"/>
            </w:tcBorders>
            <w:shd w:val="clear" w:color="auto" w:fill="EEECE1" w:themeFill="background2"/>
          </w:tcPr>
          <w:p w14:paraId="6FC42E9E" w14:textId="77777777" w:rsidR="00D90C30" w:rsidRPr="00CB69A7" w:rsidRDefault="00D90C30" w:rsidP="0003769C">
            <w:pPr>
              <w:rPr>
                <w:rFonts w:ascii="Times New Roman" w:hAnsi="Times New Roman" w:cs="Times New Roman"/>
                <w:sz w:val="24"/>
                <w:szCs w:val="24"/>
              </w:rPr>
            </w:pPr>
          </w:p>
        </w:tc>
        <w:tc>
          <w:tcPr>
            <w:tcW w:w="1134" w:type="dxa"/>
            <w:tcBorders>
              <w:bottom w:val="single" w:sz="4" w:space="0" w:color="auto"/>
            </w:tcBorders>
            <w:shd w:val="clear" w:color="auto" w:fill="EEECE1" w:themeFill="background2"/>
          </w:tcPr>
          <w:p w14:paraId="543D4A6D" w14:textId="77777777" w:rsidR="00D90C30" w:rsidRPr="00CB69A7" w:rsidRDefault="00D90C30" w:rsidP="0003769C">
            <w:pPr>
              <w:rPr>
                <w:rFonts w:ascii="Times New Roman" w:hAnsi="Times New Roman" w:cs="Times New Roman"/>
                <w:sz w:val="24"/>
                <w:szCs w:val="24"/>
              </w:rPr>
            </w:pPr>
          </w:p>
        </w:tc>
      </w:tr>
      <w:tr w:rsidR="00CB69A7" w:rsidRPr="00CB69A7" w14:paraId="3C6B4961" w14:textId="77777777" w:rsidTr="0003769C">
        <w:tc>
          <w:tcPr>
            <w:tcW w:w="4968" w:type="dxa"/>
            <w:tcBorders>
              <w:bottom w:val="nil"/>
            </w:tcBorders>
          </w:tcPr>
          <w:p w14:paraId="620E576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Drug</w:t>
            </w:r>
          </w:p>
        </w:tc>
        <w:tc>
          <w:tcPr>
            <w:tcW w:w="1080" w:type="dxa"/>
            <w:tcBorders>
              <w:bottom w:val="nil"/>
            </w:tcBorders>
          </w:tcPr>
          <w:p w14:paraId="5B3BA35E"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7</w:t>
            </w:r>
          </w:p>
        </w:tc>
        <w:tc>
          <w:tcPr>
            <w:tcW w:w="1134" w:type="dxa"/>
            <w:tcBorders>
              <w:bottom w:val="nil"/>
            </w:tcBorders>
          </w:tcPr>
          <w:p w14:paraId="19F739A6"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19.4</w:t>
            </w:r>
          </w:p>
        </w:tc>
      </w:tr>
      <w:tr w:rsidR="00CB69A7" w:rsidRPr="00CB69A7" w14:paraId="103CCCCE" w14:textId="77777777" w:rsidTr="0003769C">
        <w:tc>
          <w:tcPr>
            <w:tcW w:w="4968" w:type="dxa"/>
            <w:tcBorders>
              <w:top w:val="nil"/>
              <w:bottom w:val="nil"/>
            </w:tcBorders>
          </w:tcPr>
          <w:p w14:paraId="7AEAF14A"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Vaccine</w:t>
            </w:r>
          </w:p>
        </w:tc>
        <w:tc>
          <w:tcPr>
            <w:tcW w:w="1080" w:type="dxa"/>
            <w:tcBorders>
              <w:top w:val="nil"/>
              <w:bottom w:val="nil"/>
            </w:tcBorders>
          </w:tcPr>
          <w:p w14:paraId="2237A90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7</w:t>
            </w:r>
          </w:p>
        </w:tc>
        <w:tc>
          <w:tcPr>
            <w:tcW w:w="1134" w:type="dxa"/>
            <w:tcBorders>
              <w:top w:val="nil"/>
              <w:bottom w:val="nil"/>
            </w:tcBorders>
          </w:tcPr>
          <w:p w14:paraId="4C5C6934"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19.4</w:t>
            </w:r>
          </w:p>
        </w:tc>
      </w:tr>
      <w:tr w:rsidR="00CB69A7" w:rsidRPr="00CB69A7" w14:paraId="03C1BB80" w14:textId="77777777" w:rsidTr="0003769C">
        <w:tc>
          <w:tcPr>
            <w:tcW w:w="4968" w:type="dxa"/>
            <w:tcBorders>
              <w:top w:val="nil"/>
              <w:bottom w:val="nil"/>
            </w:tcBorders>
          </w:tcPr>
          <w:p w14:paraId="0789B74F"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Vitamin</w:t>
            </w:r>
          </w:p>
        </w:tc>
        <w:tc>
          <w:tcPr>
            <w:tcW w:w="1080" w:type="dxa"/>
            <w:tcBorders>
              <w:top w:val="nil"/>
              <w:bottom w:val="nil"/>
            </w:tcBorders>
          </w:tcPr>
          <w:p w14:paraId="4949F537"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3</w:t>
            </w:r>
          </w:p>
        </w:tc>
        <w:tc>
          <w:tcPr>
            <w:tcW w:w="1134" w:type="dxa"/>
            <w:tcBorders>
              <w:top w:val="nil"/>
              <w:bottom w:val="nil"/>
            </w:tcBorders>
          </w:tcPr>
          <w:p w14:paraId="35511C9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8.3</w:t>
            </w:r>
          </w:p>
        </w:tc>
      </w:tr>
      <w:tr w:rsidR="00CB69A7" w:rsidRPr="00CB69A7" w14:paraId="1C5F38BE" w14:textId="77777777" w:rsidTr="0003769C">
        <w:tc>
          <w:tcPr>
            <w:tcW w:w="4968" w:type="dxa"/>
            <w:tcBorders>
              <w:top w:val="nil"/>
              <w:bottom w:val="nil"/>
            </w:tcBorders>
          </w:tcPr>
          <w:p w14:paraId="3A42C24A"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Surgery</w:t>
            </w:r>
          </w:p>
        </w:tc>
        <w:tc>
          <w:tcPr>
            <w:tcW w:w="1080" w:type="dxa"/>
            <w:tcBorders>
              <w:top w:val="nil"/>
              <w:bottom w:val="nil"/>
            </w:tcBorders>
          </w:tcPr>
          <w:p w14:paraId="2E2471D7"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w:t>
            </w:r>
          </w:p>
        </w:tc>
        <w:tc>
          <w:tcPr>
            <w:tcW w:w="1134" w:type="dxa"/>
            <w:tcBorders>
              <w:top w:val="nil"/>
              <w:bottom w:val="nil"/>
            </w:tcBorders>
          </w:tcPr>
          <w:p w14:paraId="4730209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5.6</w:t>
            </w:r>
          </w:p>
        </w:tc>
      </w:tr>
      <w:tr w:rsidR="00CB69A7" w:rsidRPr="00CB69A7" w14:paraId="4EE8130F" w14:textId="77777777" w:rsidTr="0003769C">
        <w:tc>
          <w:tcPr>
            <w:tcW w:w="4968" w:type="dxa"/>
            <w:tcBorders>
              <w:top w:val="nil"/>
              <w:bottom w:val="nil"/>
            </w:tcBorders>
          </w:tcPr>
          <w:p w14:paraId="0C109C7B"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Health behavioral</w:t>
            </w:r>
          </w:p>
        </w:tc>
        <w:tc>
          <w:tcPr>
            <w:tcW w:w="1080" w:type="dxa"/>
            <w:tcBorders>
              <w:top w:val="nil"/>
              <w:bottom w:val="nil"/>
            </w:tcBorders>
          </w:tcPr>
          <w:p w14:paraId="744FCAC9"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7</w:t>
            </w:r>
          </w:p>
        </w:tc>
        <w:tc>
          <w:tcPr>
            <w:tcW w:w="1134" w:type="dxa"/>
            <w:tcBorders>
              <w:top w:val="nil"/>
              <w:bottom w:val="nil"/>
            </w:tcBorders>
          </w:tcPr>
          <w:p w14:paraId="34237263"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19.4</w:t>
            </w:r>
          </w:p>
        </w:tc>
      </w:tr>
      <w:tr w:rsidR="00CB69A7" w:rsidRPr="00CB69A7" w14:paraId="0A678AAC" w14:textId="77777777" w:rsidTr="0003769C">
        <w:trPr>
          <w:trHeight w:val="106"/>
        </w:trPr>
        <w:tc>
          <w:tcPr>
            <w:tcW w:w="4968" w:type="dxa"/>
            <w:tcBorders>
              <w:top w:val="nil"/>
              <w:bottom w:val="nil"/>
            </w:tcBorders>
          </w:tcPr>
          <w:p w14:paraId="38301126"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Health workers</w:t>
            </w:r>
          </w:p>
        </w:tc>
        <w:tc>
          <w:tcPr>
            <w:tcW w:w="1080" w:type="dxa"/>
            <w:tcBorders>
              <w:top w:val="nil"/>
              <w:bottom w:val="nil"/>
            </w:tcBorders>
          </w:tcPr>
          <w:p w14:paraId="270EAB7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8</w:t>
            </w:r>
          </w:p>
        </w:tc>
        <w:tc>
          <w:tcPr>
            <w:tcW w:w="1134" w:type="dxa"/>
            <w:tcBorders>
              <w:top w:val="nil"/>
              <w:bottom w:val="nil"/>
            </w:tcBorders>
          </w:tcPr>
          <w:p w14:paraId="78D47A5F"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22.2</w:t>
            </w:r>
          </w:p>
        </w:tc>
      </w:tr>
      <w:tr w:rsidR="00CB69A7" w:rsidRPr="00CB69A7" w14:paraId="410A5561" w14:textId="77777777" w:rsidTr="0003769C">
        <w:tc>
          <w:tcPr>
            <w:tcW w:w="4968" w:type="dxa"/>
            <w:tcBorders>
              <w:top w:val="nil"/>
            </w:tcBorders>
          </w:tcPr>
          <w:p w14:paraId="413F9B36"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Other (CPAP, drug eluting stents)</w:t>
            </w:r>
          </w:p>
        </w:tc>
        <w:tc>
          <w:tcPr>
            <w:tcW w:w="1080" w:type="dxa"/>
            <w:tcBorders>
              <w:top w:val="nil"/>
            </w:tcBorders>
          </w:tcPr>
          <w:p w14:paraId="40323F5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w:t>
            </w:r>
          </w:p>
        </w:tc>
        <w:tc>
          <w:tcPr>
            <w:tcW w:w="1134" w:type="dxa"/>
            <w:tcBorders>
              <w:top w:val="nil"/>
            </w:tcBorders>
          </w:tcPr>
          <w:p w14:paraId="62B47C1D"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5.6</w:t>
            </w:r>
          </w:p>
        </w:tc>
      </w:tr>
      <w:tr w:rsidR="00CB69A7" w:rsidRPr="00CB69A7" w14:paraId="47AC215B" w14:textId="77777777" w:rsidTr="0003769C">
        <w:tc>
          <w:tcPr>
            <w:tcW w:w="4968" w:type="dxa"/>
            <w:tcBorders>
              <w:bottom w:val="single" w:sz="4" w:space="0" w:color="auto"/>
            </w:tcBorders>
            <w:shd w:val="clear" w:color="auto" w:fill="EEECE1" w:themeFill="background2"/>
          </w:tcPr>
          <w:p w14:paraId="447A32D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Type of observational study (N=23)</w:t>
            </w:r>
          </w:p>
        </w:tc>
        <w:tc>
          <w:tcPr>
            <w:tcW w:w="1080" w:type="dxa"/>
            <w:tcBorders>
              <w:bottom w:val="single" w:sz="4" w:space="0" w:color="auto"/>
            </w:tcBorders>
            <w:shd w:val="clear" w:color="auto" w:fill="EEECE1" w:themeFill="background2"/>
          </w:tcPr>
          <w:p w14:paraId="1EFD62AF" w14:textId="77777777" w:rsidR="00D90C30" w:rsidRPr="00CB69A7" w:rsidRDefault="00D90C30" w:rsidP="0003769C">
            <w:pPr>
              <w:rPr>
                <w:rFonts w:ascii="Times New Roman" w:hAnsi="Times New Roman" w:cs="Times New Roman"/>
                <w:sz w:val="24"/>
                <w:szCs w:val="24"/>
              </w:rPr>
            </w:pPr>
          </w:p>
        </w:tc>
        <w:tc>
          <w:tcPr>
            <w:tcW w:w="1134" w:type="dxa"/>
            <w:tcBorders>
              <w:bottom w:val="single" w:sz="4" w:space="0" w:color="auto"/>
            </w:tcBorders>
            <w:shd w:val="clear" w:color="auto" w:fill="EEECE1" w:themeFill="background2"/>
          </w:tcPr>
          <w:p w14:paraId="79BFA1B9" w14:textId="77777777" w:rsidR="00D90C30" w:rsidRPr="00CB69A7" w:rsidRDefault="00D90C30" w:rsidP="0003769C">
            <w:pPr>
              <w:rPr>
                <w:rFonts w:ascii="Times New Roman" w:hAnsi="Times New Roman" w:cs="Times New Roman"/>
                <w:sz w:val="24"/>
                <w:szCs w:val="24"/>
              </w:rPr>
            </w:pPr>
          </w:p>
        </w:tc>
      </w:tr>
      <w:tr w:rsidR="00CB69A7" w:rsidRPr="00CB69A7" w14:paraId="077D3324" w14:textId="77777777" w:rsidTr="0003769C">
        <w:tc>
          <w:tcPr>
            <w:tcW w:w="4968" w:type="dxa"/>
            <w:tcBorders>
              <w:bottom w:val="nil"/>
            </w:tcBorders>
          </w:tcPr>
          <w:p w14:paraId="3188704F"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Cross-sectional</w:t>
            </w:r>
          </w:p>
        </w:tc>
        <w:tc>
          <w:tcPr>
            <w:tcW w:w="1080" w:type="dxa"/>
            <w:tcBorders>
              <w:bottom w:val="nil"/>
            </w:tcBorders>
          </w:tcPr>
          <w:p w14:paraId="5A494EC7"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15</w:t>
            </w:r>
          </w:p>
        </w:tc>
        <w:tc>
          <w:tcPr>
            <w:tcW w:w="1134" w:type="dxa"/>
            <w:tcBorders>
              <w:bottom w:val="nil"/>
            </w:tcBorders>
          </w:tcPr>
          <w:p w14:paraId="49601E74"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65.2</w:t>
            </w:r>
          </w:p>
        </w:tc>
      </w:tr>
      <w:tr w:rsidR="00CB69A7" w:rsidRPr="00CB69A7" w14:paraId="48E9B131" w14:textId="77777777" w:rsidTr="0003769C">
        <w:tc>
          <w:tcPr>
            <w:tcW w:w="4968" w:type="dxa"/>
            <w:tcBorders>
              <w:top w:val="nil"/>
              <w:bottom w:val="nil"/>
            </w:tcBorders>
          </w:tcPr>
          <w:p w14:paraId="691FAE3D"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Modeling study</w:t>
            </w:r>
          </w:p>
        </w:tc>
        <w:tc>
          <w:tcPr>
            <w:tcW w:w="1080" w:type="dxa"/>
            <w:tcBorders>
              <w:top w:val="nil"/>
              <w:bottom w:val="nil"/>
            </w:tcBorders>
          </w:tcPr>
          <w:p w14:paraId="7F6C42E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4</w:t>
            </w:r>
          </w:p>
        </w:tc>
        <w:tc>
          <w:tcPr>
            <w:tcW w:w="1134" w:type="dxa"/>
            <w:tcBorders>
              <w:top w:val="nil"/>
              <w:bottom w:val="nil"/>
            </w:tcBorders>
          </w:tcPr>
          <w:p w14:paraId="774FBBEF"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17.4</w:t>
            </w:r>
          </w:p>
        </w:tc>
      </w:tr>
      <w:tr w:rsidR="00CB69A7" w:rsidRPr="00CB69A7" w14:paraId="42B2A28E" w14:textId="77777777" w:rsidTr="0003769C">
        <w:tc>
          <w:tcPr>
            <w:tcW w:w="4968" w:type="dxa"/>
            <w:tcBorders>
              <w:top w:val="nil"/>
              <w:bottom w:val="nil"/>
            </w:tcBorders>
          </w:tcPr>
          <w:p w14:paraId="483F77E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Registry/census data</w:t>
            </w:r>
          </w:p>
        </w:tc>
        <w:tc>
          <w:tcPr>
            <w:tcW w:w="1080" w:type="dxa"/>
            <w:tcBorders>
              <w:top w:val="nil"/>
              <w:bottom w:val="nil"/>
            </w:tcBorders>
          </w:tcPr>
          <w:p w14:paraId="45E776E4"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w:t>
            </w:r>
          </w:p>
        </w:tc>
        <w:tc>
          <w:tcPr>
            <w:tcW w:w="1134" w:type="dxa"/>
            <w:tcBorders>
              <w:top w:val="nil"/>
              <w:bottom w:val="nil"/>
            </w:tcBorders>
          </w:tcPr>
          <w:p w14:paraId="5BC8D57A"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8.7</w:t>
            </w:r>
          </w:p>
        </w:tc>
      </w:tr>
      <w:tr w:rsidR="00CB69A7" w:rsidRPr="00CB69A7" w14:paraId="11B761C8" w14:textId="77777777" w:rsidTr="0003769C">
        <w:tc>
          <w:tcPr>
            <w:tcW w:w="4968" w:type="dxa"/>
            <w:tcBorders>
              <w:top w:val="nil"/>
            </w:tcBorders>
          </w:tcPr>
          <w:p w14:paraId="5A12F76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Cohort</w:t>
            </w:r>
          </w:p>
        </w:tc>
        <w:tc>
          <w:tcPr>
            <w:tcW w:w="1080" w:type="dxa"/>
            <w:tcBorders>
              <w:top w:val="nil"/>
            </w:tcBorders>
          </w:tcPr>
          <w:p w14:paraId="24A91D4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w:t>
            </w:r>
          </w:p>
        </w:tc>
        <w:tc>
          <w:tcPr>
            <w:tcW w:w="1134" w:type="dxa"/>
            <w:tcBorders>
              <w:top w:val="nil"/>
            </w:tcBorders>
          </w:tcPr>
          <w:p w14:paraId="06D4185D"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8.6</w:t>
            </w:r>
          </w:p>
        </w:tc>
      </w:tr>
      <w:tr w:rsidR="00CB69A7" w:rsidRPr="00CB69A7" w14:paraId="6F46F692" w14:textId="77777777" w:rsidTr="0003769C">
        <w:tc>
          <w:tcPr>
            <w:tcW w:w="4968" w:type="dxa"/>
            <w:tcBorders>
              <w:bottom w:val="single" w:sz="4" w:space="0" w:color="auto"/>
            </w:tcBorders>
            <w:shd w:val="clear" w:color="auto" w:fill="EEECE1" w:themeFill="background2"/>
          </w:tcPr>
          <w:p w14:paraId="432EFFC3"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Field of study (N=59)</w:t>
            </w:r>
          </w:p>
        </w:tc>
        <w:tc>
          <w:tcPr>
            <w:tcW w:w="1080" w:type="dxa"/>
            <w:tcBorders>
              <w:bottom w:val="single" w:sz="4" w:space="0" w:color="auto"/>
            </w:tcBorders>
            <w:shd w:val="clear" w:color="auto" w:fill="EEECE1" w:themeFill="background2"/>
          </w:tcPr>
          <w:p w14:paraId="7D16A7F7" w14:textId="77777777" w:rsidR="00D90C30" w:rsidRPr="00CB69A7" w:rsidRDefault="00D90C30" w:rsidP="0003769C">
            <w:pPr>
              <w:rPr>
                <w:rFonts w:ascii="Times New Roman" w:hAnsi="Times New Roman" w:cs="Times New Roman"/>
                <w:sz w:val="24"/>
                <w:szCs w:val="24"/>
              </w:rPr>
            </w:pPr>
          </w:p>
        </w:tc>
        <w:tc>
          <w:tcPr>
            <w:tcW w:w="1134" w:type="dxa"/>
            <w:tcBorders>
              <w:bottom w:val="single" w:sz="4" w:space="0" w:color="auto"/>
            </w:tcBorders>
            <w:shd w:val="clear" w:color="auto" w:fill="EEECE1" w:themeFill="background2"/>
          </w:tcPr>
          <w:p w14:paraId="69369D8C" w14:textId="77777777" w:rsidR="00D90C30" w:rsidRPr="00CB69A7" w:rsidRDefault="00D90C30" w:rsidP="0003769C">
            <w:pPr>
              <w:rPr>
                <w:rFonts w:ascii="Times New Roman" w:hAnsi="Times New Roman" w:cs="Times New Roman"/>
                <w:sz w:val="24"/>
                <w:szCs w:val="24"/>
              </w:rPr>
            </w:pPr>
          </w:p>
        </w:tc>
      </w:tr>
      <w:tr w:rsidR="00CB69A7" w:rsidRPr="00CB69A7" w14:paraId="49667546" w14:textId="77777777" w:rsidTr="0003769C">
        <w:tc>
          <w:tcPr>
            <w:tcW w:w="4968" w:type="dxa"/>
            <w:tcBorders>
              <w:bottom w:val="nil"/>
            </w:tcBorders>
          </w:tcPr>
          <w:p w14:paraId="106E42C4"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Maternal/Pregnancy</w:t>
            </w:r>
          </w:p>
        </w:tc>
        <w:tc>
          <w:tcPr>
            <w:tcW w:w="1080" w:type="dxa"/>
            <w:tcBorders>
              <w:bottom w:val="nil"/>
            </w:tcBorders>
          </w:tcPr>
          <w:p w14:paraId="71041944"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5</w:t>
            </w:r>
          </w:p>
        </w:tc>
        <w:tc>
          <w:tcPr>
            <w:tcW w:w="1134" w:type="dxa"/>
            <w:tcBorders>
              <w:bottom w:val="nil"/>
            </w:tcBorders>
          </w:tcPr>
          <w:p w14:paraId="454A2B2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8.5</w:t>
            </w:r>
          </w:p>
        </w:tc>
      </w:tr>
      <w:tr w:rsidR="00CB69A7" w:rsidRPr="00CB69A7" w14:paraId="10CE4DE0" w14:textId="77777777" w:rsidTr="0003769C">
        <w:tc>
          <w:tcPr>
            <w:tcW w:w="4968" w:type="dxa"/>
            <w:tcBorders>
              <w:top w:val="nil"/>
              <w:bottom w:val="nil"/>
            </w:tcBorders>
          </w:tcPr>
          <w:p w14:paraId="7AADCCCD"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Child health</w:t>
            </w:r>
          </w:p>
        </w:tc>
        <w:tc>
          <w:tcPr>
            <w:tcW w:w="1080" w:type="dxa"/>
            <w:tcBorders>
              <w:top w:val="nil"/>
              <w:bottom w:val="nil"/>
            </w:tcBorders>
          </w:tcPr>
          <w:p w14:paraId="7896D486"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16</w:t>
            </w:r>
          </w:p>
        </w:tc>
        <w:tc>
          <w:tcPr>
            <w:tcW w:w="1134" w:type="dxa"/>
            <w:tcBorders>
              <w:top w:val="nil"/>
              <w:bottom w:val="nil"/>
            </w:tcBorders>
          </w:tcPr>
          <w:p w14:paraId="4D6402DA"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27.1</w:t>
            </w:r>
          </w:p>
        </w:tc>
      </w:tr>
      <w:tr w:rsidR="00CB69A7" w:rsidRPr="00CB69A7" w14:paraId="3218F71C" w14:textId="77777777" w:rsidTr="0003769C">
        <w:tc>
          <w:tcPr>
            <w:tcW w:w="4968" w:type="dxa"/>
            <w:tcBorders>
              <w:top w:val="nil"/>
              <w:bottom w:val="nil"/>
            </w:tcBorders>
          </w:tcPr>
          <w:p w14:paraId="558E345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Public health</w:t>
            </w:r>
          </w:p>
        </w:tc>
        <w:tc>
          <w:tcPr>
            <w:tcW w:w="1080" w:type="dxa"/>
            <w:tcBorders>
              <w:top w:val="nil"/>
              <w:bottom w:val="nil"/>
            </w:tcBorders>
          </w:tcPr>
          <w:p w14:paraId="4B7A964B"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3</w:t>
            </w:r>
          </w:p>
        </w:tc>
        <w:tc>
          <w:tcPr>
            <w:tcW w:w="1134" w:type="dxa"/>
            <w:tcBorders>
              <w:top w:val="nil"/>
              <w:bottom w:val="nil"/>
            </w:tcBorders>
          </w:tcPr>
          <w:p w14:paraId="38E486ED"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5.1</w:t>
            </w:r>
          </w:p>
        </w:tc>
      </w:tr>
      <w:tr w:rsidR="00CB69A7" w:rsidRPr="00CB69A7" w14:paraId="5DEAD40D" w14:textId="77777777" w:rsidTr="0003769C">
        <w:tc>
          <w:tcPr>
            <w:tcW w:w="4968" w:type="dxa"/>
            <w:tcBorders>
              <w:top w:val="nil"/>
              <w:bottom w:val="nil"/>
            </w:tcBorders>
          </w:tcPr>
          <w:p w14:paraId="02CCABD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Mental health</w:t>
            </w:r>
          </w:p>
        </w:tc>
        <w:tc>
          <w:tcPr>
            <w:tcW w:w="1080" w:type="dxa"/>
            <w:tcBorders>
              <w:top w:val="nil"/>
              <w:bottom w:val="nil"/>
            </w:tcBorders>
          </w:tcPr>
          <w:p w14:paraId="00E81EB6"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3</w:t>
            </w:r>
          </w:p>
        </w:tc>
        <w:tc>
          <w:tcPr>
            <w:tcW w:w="1134" w:type="dxa"/>
            <w:tcBorders>
              <w:top w:val="nil"/>
              <w:bottom w:val="nil"/>
            </w:tcBorders>
          </w:tcPr>
          <w:p w14:paraId="63EEDEEB"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5.1</w:t>
            </w:r>
          </w:p>
        </w:tc>
      </w:tr>
      <w:tr w:rsidR="00CB69A7" w:rsidRPr="00CB69A7" w14:paraId="64AA3579" w14:textId="77777777" w:rsidTr="0003769C">
        <w:tc>
          <w:tcPr>
            <w:tcW w:w="4968" w:type="dxa"/>
            <w:tcBorders>
              <w:top w:val="nil"/>
              <w:bottom w:val="nil"/>
            </w:tcBorders>
          </w:tcPr>
          <w:p w14:paraId="14D5D908"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Mortality study</w:t>
            </w:r>
          </w:p>
        </w:tc>
        <w:tc>
          <w:tcPr>
            <w:tcW w:w="1080" w:type="dxa"/>
            <w:tcBorders>
              <w:top w:val="nil"/>
              <w:bottom w:val="nil"/>
            </w:tcBorders>
          </w:tcPr>
          <w:p w14:paraId="6AF3C75E"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9</w:t>
            </w:r>
          </w:p>
        </w:tc>
        <w:tc>
          <w:tcPr>
            <w:tcW w:w="1134" w:type="dxa"/>
            <w:tcBorders>
              <w:top w:val="nil"/>
              <w:bottom w:val="nil"/>
            </w:tcBorders>
          </w:tcPr>
          <w:p w14:paraId="25345B95"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15.3</w:t>
            </w:r>
          </w:p>
        </w:tc>
      </w:tr>
      <w:tr w:rsidR="00CB69A7" w:rsidRPr="00CB69A7" w14:paraId="12069C24" w14:textId="77777777" w:rsidTr="0003769C">
        <w:tc>
          <w:tcPr>
            <w:tcW w:w="4968" w:type="dxa"/>
            <w:tcBorders>
              <w:top w:val="nil"/>
              <w:bottom w:val="nil"/>
            </w:tcBorders>
          </w:tcPr>
          <w:p w14:paraId="70D254B2"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 xml:space="preserve">Cancer </w:t>
            </w:r>
          </w:p>
        </w:tc>
        <w:tc>
          <w:tcPr>
            <w:tcW w:w="1080" w:type="dxa"/>
            <w:tcBorders>
              <w:top w:val="nil"/>
              <w:bottom w:val="nil"/>
            </w:tcBorders>
          </w:tcPr>
          <w:p w14:paraId="50082687"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2</w:t>
            </w:r>
          </w:p>
        </w:tc>
        <w:tc>
          <w:tcPr>
            <w:tcW w:w="1134" w:type="dxa"/>
            <w:tcBorders>
              <w:top w:val="nil"/>
              <w:bottom w:val="nil"/>
            </w:tcBorders>
          </w:tcPr>
          <w:p w14:paraId="63BAD83E"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3.4</w:t>
            </w:r>
          </w:p>
        </w:tc>
      </w:tr>
      <w:tr w:rsidR="00CB69A7" w:rsidRPr="00CB69A7" w14:paraId="5EE0DB84" w14:textId="77777777" w:rsidTr="0003769C">
        <w:tc>
          <w:tcPr>
            <w:tcW w:w="4968" w:type="dxa"/>
            <w:tcBorders>
              <w:top w:val="nil"/>
              <w:bottom w:val="nil"/>
            </w:tcBorders>
          </w:tcPr>
          <w:p w14:paraId="22A0CDD9"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Infections</w:t>
            </w:r>
          </w:p>
        </w:tc>
        <w:tc>
          <w:tcPr>
            <w:tcW w:w="1080" w:type="dxa"/>
            <w:tcBorders>
              <w:top w:val="nil"/>
              <w:bottom w:val="nil"/>
            </w:tcBorders>
          </w:tcPr>
          <w:p w14:paraId="0E05BD3A"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10</w:t>
            </w:r>
          </w:p>
        </w:tc>
        <w:tc>
          <w:tcPr>
            <w:tcW w:w="1134" w:type="dxa"/>
            <w:tcBorders>
              <w:top w:val="nil"/>
              <w:bottom w:val="nil"/>
            </w:tcBorders>
          </w:tcPr>
          <w:p w14:paraId="0D3900D0"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16.9</w:t>
            </w:r>
          </w:p>
        </w:tc>
      </w:tr>
      <w:tr w:rsidR="00CB69A7" w:rsidRPr="00CB69A7" w14:paraId="2E65A143" w14:textId="77777777" w:rsidTr="0003769C">
        <w:tc>
          <w:tcPr>
            <w:tcW w:w="4968" w:type="dxa"/>
            <w:tcBorders>
              <w:top w:val="nil"/>
              <w:bottom w:val="nil"/>
            </w:tcBorders>
          </w:tcPr>
          <w:p w14:paraId="73523A61"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 xml:space="preserve">Nutritional </w:t>
            </w:r>
          </w:p>
        </w:tc>
        <w:tc>
          <w:tcPr>
            <w:tcW w:w="1080" w:type="dxa"/>
            <w:tcBorders>
              <w:top w:val="nil"/>
              <w:bottom w:val="nil"/>
            </w:tcBorders>
          </w:tcPr>
          <w:p w14:paraId="34969CDE"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w:t>
            </w:r>
          </w:p>
        </w:tc>
        <w:tc>
          <w:tcPr>
            <w:tcW w:w="1134" w:type="dxa"/>
            <w:tcBorders>
              <w:top w:val="nil"/>
              <w:bottom w:val="nil"/>
            </w:tcBorders>
          </w:tcPr>
          <w:p w14:paraId="110CAD6B"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1.7</w:t>
            </w:r>
          </w:p>
        </w:tc>
      </w:tr>
      <w:tr w:rsidR="00CB69A7" w:rsidRPr="00CB69A7" w14:paraId="2DDFCF1B" w14:textId="77777777" w:rsidTr="0003769C">
        <w:tc>
          <w:tcPr>
            <w:tcW w:w="4968" w:type="dxa"/>
            <w:tcBorders>
              <w:top w:val="nil"/>
              <w:bottom w:val="single" w:sz="4" w:space="0" w:color="auto"/>
            </w:tcBorders>
          </w:tcPr>
          <w:p w14:paraId="0BE85472"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Chronic diseases</w:t>
            </w:r>
          </w:p>
        </w:tc>
        <w:tc>
          <w:tcPr>
            <w:tcW w:w="1080" w:type="dxa"/>
            <w:tcBorders>
              <w:top w:val="nil"/>
              <w:bottom w:val="single" w:sz="4" w:space="0" w:color="auto"/>
            </w:tcBorders>
          </w:tcPr>
          <w:p w14:paraId="6AFC495E"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10</w:t>
            </w:r>
          </w:p>
        </w:tc>
        <w:tc>
          <w:tcPr>
            <w:tcW w:w="1134" w:type="dxa"/>
            <w:tcBorders>
              <w:top w:val="nil"/>
              <w:bottom w:val="single" w:sz="4" w:space="0" w:color="auto"/>
            </w:tcBorders>
          </w:tcPr>
          <w:p w14:paraId="6B977E93" w14:textId="77777777" w:rsidR="00D90C30" w:rsidRPr="00CB69A7" w:rsidRDefault="00D90C30" w:rsidP="0003769C">
            <w:pPr>
              <w:rPr>
                <w:rFonts w:ascii="Times New Roman" w:hAnsi="Times New Roman" w:cs="Times New Roman"/>
                <w:sz w:val="24"/>
                <w:szCs w:val="24"/>
              </w:rPr>
            </w:pPr>
            <w:r w:rsidRPr="00CB69A7">
              <w:rPr>
                <w:rFonts w:ascii="Times New Roman" w:hAnsi="Times New Roman" w:cs="Times New Roman"/>
                <w:sz w:val="24"/>
                <w:szCs w:val="24"/>
              </w:rPr>
              <w:t>16.9</w:t>
            </w:r>
          </w:p>
        </w:tc>
      </w:tr>
    </w:tbl>
    <w:p w14:paraId="7E190277" w14:textId="77777777" w:rsidR="00D90C30" w:rsidRPr="00CB69A7" w:rsidRDefault="00D90C30" w:rsidP="00D90C30">
      <w:pPr>
        <w:rPr>
          <w:rFonts w:ascii="Times New Roman" w:hAnsi="Times New Roman" w:cs="Times New Roman"/>
          <w:sz w:val="24"/>
          <w:szCs w:val="24"/>
        </w:rPr>
      </w:pPr>
    </w:p>
    <w:p w14:paraId="20809042" w14:textId="77777777" w:rsidR="00260E6F" w:rsidRPr="00CB69A7" w:rsidRDefault="00F84011" w:rsidP="00D90C30">
      <w:pPr>
        <w:spacing w:line="360" w:lineRule="auto"/>
        <w:rPr>
          <w:rFonts w:ascii="Times New Roman" w:hAnsi="Times New Roman" w:cs="Times New Roman"/>
          <w:sz w:val="24"/>
          <w:szCs w:val="24"/>
        </w:rPr>
      </w:pPr>
      <w:r w:rsidRPr="00CB69A7">
        <w:rPr>
          <w:rFonts w:ascii="Times New Roman" w:hAnsi="Times New Roman" w:cs="Times New Roman"/>
          <w:sz w:val="24"/>
          <w:szCs w:val="24"/>
        </w:rPr>
        <w:t xml:space="preserve"> </w:t>
      </w:r>
    </w:p>
    <w:sectPr w:rsidR="00260E6F" w:rsidRPr="00CB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DC"/>
    <w:rsid w:val="001C14A1"/>
    <w:rsid w:val="002356DD"/>
    <w:rsid w:val="00260E6F"/>
    <w:rsid w:val="00290018"/>
    <w:rsid w:val="00302069"/>
    <w:rsid w:val="00324EE2"/>
    <w:rsid w:val="00411005"/>
    <w:rsid w:val="005C40D9"/>
    <w:rsid w:val="005F5095"/>
    <w:rsid w:val="006132E6"/>
    <w:rsid w:val="00703438"/>
    <w:rsid w:val="00716A7B"/>
    <w:rsid w:val="00737B88"/>
    <w:rsid w:val="007C078C"/>
    <w:rsid w:val="007C23DC"/>
    <w:rsid w:val="0080008A"/>
    <w:rsid w:val="008076FF"/>
    <w:rsid w:val="00880992"/>
    <w:rsid w:val="008A759C"/>
    <w:rsid w:val="008C27AF"/>
    <w:rsid w:val="008D38B5"/>
    <w:rsid w:val="00931947"/>
    <w:rsid w:val="009B4AFC"/>
    <w:rsid w:val="009D3C97"/>
    <w:rsid w:val="00A24271"/>
    <w:rsid w:val="00A61D54"/>
    <w:rsid w:val="00B0591C"/>
    <w:rsid w:val="00B4092E"/>
    <w:rsid w:val="00B73811"/>
    <w:rsid w:val="00B80122"/>
    <w:rsid w:val="00BE0829"/>
    <w:rsid w:val="00CB4785"/>
    <w:rsid w:val="00CB69A7"/>
    <w:rsid w:val="00D31A03"/>
    <w:rsid w:val="00D4258F"/>
    <w:rsid w:val="00D90C30"/>
    <w:rsid w:val="00DA6FE3"/>
    <w:rsid w:val="00E92C04"/>
    <w:rsid w:val="00EA6022"/>
    <w:rsid w:val="00ED4C1A"/>
    <w:rsid w:val="00F30083"/>
    <w:rsid w:val="00F84011"/>
    <w:rsid w:val="00FB3539"/>
    <w:rsid w:val="00FE1E9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6A91"/>
  <w15:docId w15:val="{9852B85A-0788-4939-8BC6-2062C285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69A7"/>
    <w:rPr>
      <w:color w:val="0000FF" w:themeColor="hyperlink"/>
      <w:u w:val="single"/>
    </w:rPr>
  </w:style>
  <w:style w:type="character" w:styleId="Emphasis">
    <w:name w:val="Emphasis"/>
    <w:basedOn w:val="DefaultParagraphFont"/>
    <w:uiPriority w:val="20"/>
    <w:qFormat/>
    <w:rsid w:val="00CB69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uters.com/article/us-india-health-bmgf/india-cuts-some-funding-ties-with-gates-foundation-on-immunization-idUSKBN15N1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Aju</dc:creator>
  <cp:lastModifiedBy>Admin</cp:lastModifiedBy>
  <cp:revision>2</cp:revision>
  <dcterms:created xsi:type="dcterms:W3CDTF">2018-04-05T13:55:00Z</dcterms:created>
  <dcterms:modified xsi:type="dcterms:W3CDTF">2018-04-05T13:55:00Z</dcterms:modified>
</cp:coreProperties>
</file>