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4979B" w14:textId="40A14020" w:rsidR="00431D20" w:rsidRPr="005C7236" w:rsidRDefault="001A6933">
      <w:pPr>
        <w:rPr>
          <w:rFonts w:ascii="Times New Roman" w:hAnsi="Times New Roman" w:cs="Times New Roman"/>
          <w:b/>
          <w:bCs/>
          <w:sz w:val="24"/>
          <w:szCs w:val="24"/>
        </w:rPr>
      </w:pPr>
      <w:bookmarkStart w:id="0" w:name="_GoBack"/>
      <w:bookmarkEnd w:id="0"/>
      <w:r w:rsidRPr="005C7236">
        <w:rPr>
          <w:rFonts w:ascii="Times New Roman" w:hAnsi="Times New Roman" w:cs="Times New Roman"/>
          <w:b/>
          <w:bCs/>
          <w:sz w:val="24"/>
          <w:szCs w:val="24"/>
        </w:rPr>
        <w:t xml:space="preserve">Article </w:t>
      </w:r>
      <w:r w:rsidR="005C7236" w:rsidRPr="005C7236">
        <w:rPr>
          <w:rFonts w:ascii="Times New Roman" w:hAnsi="Times New Roman" w:cs="Times New Roman"/>
          <w:b/>
          <w:bCs/>
          <w:sz w:val="24"/>
          <w:szCs w:val="24"/>
        </w:rPr>
        <w:t xml:space="preserve">Number: </w:t>
      </w:r>
      <w:r w:rsidR="0059686F" w:rsidRPr="005C7236">
        <w:rPr>
          <w:rFonts w:ascii="Times New Roman" w:hAnsi="Times New Roman" w:cs="Times New Roman"/>
          <w:b/>
          <w:bCs/>
          <w:sz w:val="24"/>
          <w:szCs w:val="24"/>
        </w:rPr>
        <w:t>IJME 2836</w:t>
      </w:r>
    </w:p>
    <w:p w14:paraId="438A76CF" w14:textId="77777777" w:rsidR="001272E9" w:rsidRPr="007624D5" w:rsidRDefault="001272E9">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85"/>
        <w:gridCol w:w="3960"/>
        <w:gridCol w:w="4405"/>
      </w:tblGrid>
      <w:tr w:rsidR="001272E9" w:rsidRPr="007624D5" w14:paraId="354487FC" w14:textId="77777777" w:rsidTr="001272E9">
        <w:tc>
          <w:tcPr>
            <w:tcW w:w="985" w:type="dxa"/>
          </w:tcPr>
          <w:p w14:paraId="4AB21D40" w14:textId="596A2246" w:rsidR="001272E9" w:rsidRPr="007624D5" w:rsidRDefault="001272E9">
            <w:pPr>
              <w:rPr>
                <w:rFonts w:ascii="Times New Roman" w:hAnsi="Times New Roman" w:cs="Times New Roman"/>
                <w:sz w:val="24"/>
                <w:szCs w:val="24"/>
              </w:rPr>
            </w:pPr>
            <w:r w:rsidRPr="007624D5">
              <w:rPr>
                <w:rFonts w:ascii="Times New Roman" w:hAnsi="Times New Roman" w:cs="Times New Roman"/>
                <w:sz w:val="24"/>
                <w:szCs w:val="24"/>
              </w:rPr>
              <w:t>Sl.</w:t>
            </w:r>
            <w:r w:rsidR="008174F3">
              <w:rPr>
                <w:rFonts w:ascii="Times New Roman" w:hAnsi="Times New Roman" w:cs="Times New Roman"/>
                <w:sz w:val="24"/>
                <w:szCs w:val="24"/>
              </w:rPr>
              <w:t xml:space="preserve"> </w:t>
            </w:r>
            <w:r w:rsidRPr="007624D5">
              <w:rPr>
                <w:rFonts w:ascii="Times New Roman" w:hAnsi="Times New Roman" w:cs="Times New Roman"/>
                <w:sz w:val="24"/>
                <w:szCs w:val="24"/>
              </w:rPr>
              <w:t>No.</w:t>
            </w:r>
          </w:p>
        </w:tc>
        <w:tc>
          <w:tcPr>
            <w:tcW w:w="3960" w:type="dxa"/>
          </w:tcPr>
          <w:p w14:paraId="2E1900E9" w14:textId="3245716D" w:rsidR="001272E9" w:rsidRPr="007624D5" w:rsidRDefault="001272E9">
            <w:pPr>
              <w:rPr>
                <w:rFonts w:ascii="Times New Roman" w:hAnsi="Times New Roman" w:cs="Times New Roman"/>
                <w:sz w:val="24"/>
                <w:szCs w:val="24"/>
              </w:rPr>
            </w:pPr>
            <w:r w:rsidRPr="007624D5">
              <w:rPr>
                <w:rFonts w:ascii="Times New Roman" w:hAnsi="Times New Roman" w:cs="Times New Roman"/>
                <w:sz w:val="24"/>
                <w:szCs w:val="24"/>
              </w:rPr>
              <w:t>Comments</w:t>
            </w:r>
          </w:p>
        </w:tc>
        <w:tc>
          <w:tcPr>
            <w:tcW w:w="4405" w:type="dxa"/>
          </w:tcPr>
          <w:p w14:paraId="1044AA43" w14:textId="317A6D19" w:rsidR="001272E9" w:rsidRPr="007624D5" w:rsidRDefault="001272E9">
            <w:pPr>
              <w:rPr>
                <w:rFonts w:ascii="Times New Roman" w:hAnsi="Times New Roman" w:cs="Times New Roman"/>
                <w:sz w:val="24"/>
                <w:szCs w:val="24"/>
              </w:rPr>
            </w:pPr>
            <w:r w:rsidRPr="007624D5">
              <w:rPr>
                <w:rFonts w:ascii="Times New Roman" w:hAnsi="Times New Roman" w:cs="Times New Roman"/>
                <w:sz w:val="24"/>
                <w:szCs w:val="24"/>
              </w:rPr>
              <w:t>Reply</w:t>
            </w:r>
          </w:p>
        </w:tc>
      </w:tr>
      <w:tr w:rsidR="001272E9" w:rsidRPr="007624D5" w14:paraId="79C9728B" w14:textId="77777777" w:rsidTr="001272E9">
        <w:tc>
          <w:tcPr>
            <w:tcW w:w="985" w:type="dxa"/>
          </w:tcPr>
          <w:p w14:paraId="21219881" w14:textId="762EF317" w:rsidR="001272E9" w:rsidRPr="007624D5" w:rsidRDefault="001272E9">
            <w:pPr>
              <w:rPr>
                <w:rFonts w:ascii="Times New Roman" w:hAnsi="Times New Roman" w:cs="Times New Roman"/>
                <w:sz w:val="24"/>
                <w:szCs w:val="24"/>
              </w:rPr>
            </w:pPr>
            <w:r w:rsidRPr="007624D5">
              <w:rPr>
                <w:rFonts w:ascii="Times New Roman" w:hAnsi="Times New Roman" w:cs="Times New Roman"/>
                <w:sz w:val="24"/>
                <w:szCs w:val="24"/>
              </w:rPr>
              <w:t>1.</w:t>
            </w:r>
          </w:p>
        </w:tc>
        <w:tc>
          <w:tcPr>
            <w:tcW w:w="3960" w:type="dxa"/>
          </w:tcPr>
          <w:p w14:paraId="20E44B0E" w14:textId="79919F9C" w:rsidR="001272E9" w:rsidRPr="007624D5" w:rsidRDefault="007624D5">
            <w:pPr>
              <w:rPr>
                <w:rFonts w:ascii="Times New Roman" w:hAnsi="Times New Roman" w:cs="Times New Roman"/>
                <w:sz w:val="24"/>
                <w:szCs w:val="24"/>
              </w:rPr>
            </w:pPr>
            <w:r w:rsidRPr="007624D5">
              <w:rPr>
                <w:rFonts w:ascii="Times New Roman" w:hAnsi="Times New Roman" w:cs="Times New Roman"/>
                <w:color w:val="222222"/>
                <w:sz w:val="24"/>
                <w:szCs w:val="24"/>
                <w:shd w:val="clear" w:color="auto" w:fill="FFFFFF"/>
              </w:rPr>
              <w:t>This is a conference report, a part of it dealing with values in health</w:t>
            </w:r>
            <w:r w:rsidRPr="007624D5">
              <w:rPr>
                <w:rFonts w:ascii="Times New Roman" w:hAnsi="Times New Roman" w:cs="Times New Roman"/>
                <w:color w:val="222222"/>
                <w:sz w:val="24"/>
                <w:szCs w:val="24"/>
              </w:rPr>
              <w:br/>
            </w:r>
            <w:r w:rsidRPr="007624D5">
              <w:rPr>
                <w:rFonts w:ascii="Times New Roman" w:hAnsi="Times New Roman" w:cs="Times New Roman"/>
                <w:color w:val="222222"/>
                <w:sz w:val="24"/>
                <w:szCs w:val="24"/>
                <w:shd w:val="clear" w:color="auto" w:fill="FFFFFF"/>
              </w:rPr>
              <w:t>and healthcare. Thus, it has some relevance for the IJME. But it wastes too</w:t>
            </w:r>
            <w:r w:rsidR="000E2E43">
              <w:rPr>
                <w:rFonts w:ascii="Times New Roman" w:hAnsi="Times New Roman" w:cs="Times New Roman"/>
                <w:color w:val="222222"/>
                <w:sz w:val="24"/>
                <w:szCs w:val="24"/>
                <w:shd w:val="clear" w:color="auto" w:fill="FFFFFF"/>
              </w:rPr>
              <w:t xml:space="preserve"> </w:t>
            </w:r>
            <w:r w:rsidRPr="007624D5">
              <w:rPr>
                <w:rFonts w:ascii="Times New Roman" w:hAnsi="Times New Roman" w:cs="Times New Roman"/>
                <w:color w:val="222222"/>
                <w:sz w:val="24"/>
                <w:szCs w:val="24"/>
                <w:shd w:val="clear" w:color="auto" w:fill="FFFFFF"/>
              </w:rPr>
              <w:t>much space/words in naming names and description rather than focusing on the</w:t>
            </w:r>
            <w:r w:rsidR="000E2E43">
              <w:rPr>
                <w:rFonts w:ascii="Times New Roman" w:hAnsi="Times New Roman" w:cs="Times New Roman"/>
                <w:color w:val="222222"/>
                <w:sz w:val="24"/>
                <w:szCs w:val="24"/>
                <w:shd w:val="clear" w:color="auto" w:fill="FFFFFF"/>
              </w:rPr>
              <w:t xml:space="preserve"> </w:t>
            </w:r>
            <w:r w:rsidRPr="007624D5">
              <w:rPr>
                <w:rFonts w:ascii="Times New Roman" w:hAnsi="Times New Roman" w:cs="Times New Roman"/>
                <w:color w:val="222222"/>
                <w:sz w:val="24"/>
                <w:szCs w:val="24"/>
                <w:shd w:val="clear" w:color="auto" w:fill="FFFFFF"/>
              </w:rPr>
              <w:t>ideas / or issues discussed</w:t>
            </w:r>
            <w:r w:rsidR="000E2E43">
              <w:rPr>
                <w:rFonts w:ascii="Times New Roman" w:hAnsi="Times New Roman" w:cs="Times New Roman"/>
                <w:color w:val="222222"/>
                <w:sz w:val="24"/>
                <w:szCs w:val="24"/>
                <w:shd w:val="clear" w:color="auto" w:fill="FFFFFF"/>
              </w:rPr>
              <w:t>.</w:t>
            </w:r>
          </w:p>
        </w:tc>
        <w:tc>
          <w:tcPr>
            <w:tcW w:w="4405" w:type="dxa"/>
          </w:tcPr>
          <w:p w14:paraId="712028C8" w14:textId="6DF3340F" w:rsidR="001272E9" w:rsidRPr="007624D5" w:rsidRDefault="000E2E43">
            <w:pPr>
              <w:rPr>
                <w:rFonts w:ascii="Times New Roman" w:hAnsi="Times New Roman" w:cs="Times New Roman"/>
                <w:sz w:val="24"/>
                <w:szCs w:val="24"/>
              </w:rPr>
            </w:pPr>
            <w:r>
              <w:rPr>
                <w:rFonts w:ascii="Times New Roman" w:hAnsi="Times New Roman" w:cs="Times New Roman"/>
                <w:sz w:val="24"/>
                <w:szCs w:val="24"/>
              </w:rPr>
              <w:t>Thanks for finding the conference report relevant for IJME. Most of the names were removed from the report, except the chief guest and key note speakers. The ideas and issues which were discussed in the conference are highlighted in the revised version of the article.</w:t>
            </w:r>
          </w:p>
        </w:tc>
      </w:tr>
      <w:tr w:rsidR="001272E9" w:rsidRPr="007624D5" w14:paraId="4674C0B8" w14:textId="77777777" w:rsidTr="001272E9">
        <w:tc>
          <w:tcPr>
            <w:tcW w:w="985" w:type="dxa"/>
          </w:tcPr>
          <w:p w14:paraId="403C424C" w14:textId="0230C34D" w:rsidR="001272E9" w:rsidRPr="007624D5" w:rsidRDefault="001272E9">
            <w:pPr>
              <w:rPr>
                <w:rFonts w:ascii="Times New Roman" w:hAnsi="Times New Roman" w:cs="Times New Roman"/>
                <w:sz w:val="24"/>
                <w:szCs w:val="24"/>
              </w:rPr>
            </w:pPr>
            <w:r w:rsidRPr="007624D5">
              <w:rPr>
                <w:rFonts w:ascii="Times New Roman" w:hAnsi="Times New Roman" w:cs="Times New Roman"/>
                <w:sz w:val="24"/>
                <w:szCs w:val="24"/>
              </w:rPr>
              <w:t>2</w:t>
            </w:r>
          </w:p>
        </w:tc>
        <w:tc>
          <w:tcPr>
            <w:tcW w:w="3960" w:type="dxa"/>
          </w:tcPr>
          <w:p w14:paraId="62C82491" w14:textId="6C2EE7CF" w:rsidR="001272E9" w:rsidRPr="007624D5" w:rsidRDefault="007624D5">
            <w:pPr>
              <w:rPr>
                <w:rFonts w:ascii="Times New Roman" w:hAnsi="Times New Roman" w:cs="Times New Roman"/>
                <w:sz w:val="24"/>
                <w:szCs w:val="24"/>
              </w:rPr>
            </w:pPr>
            <w:r w:rsidRPr="007624D5">
              <w:rPr>
                <w:rFonts w:ascii="Times New Roman" w:hAnsi="Times New Roman" w:cs="Times New Roman"/>
                <w:color w:val="222222"/>
                <w:sz w:val="24"/>
                <w:szCs w:val="24"/>
                <w:shd w:val="clear" w:color="auto" w:fill="FFFFFF"/>
              </w:rPr>
              <w:t>It can be considered if it is possible to bring down the length to 1200</w:t>
            </w:r>
            <w:r w:rsidRPr="007624D5">
              <w:rPr>
                <w:rFonts w:ascii="Times New Roman" w:hAnsi="Times New Roman" w:cs="Times New Roman"/>
                <w:color w:val="222222"/>
                <w:sz w:val="24"/>
                <w:szCs w:val="24"/>
              </w:rPr>
              <w:br/>
            </w:r>
            <w:r w:rsidRPr="007624D5">
              <w:rPr>
                <w:rFonts w:ascii="Times New Roman" w:hAnsi="Times New Roman" w:cs="Times New Roman"/>
                <w:color w:val="222222"/>
                <w:sz w:val="24"/>
                <w:szCs w:val="24"/>
                <w:shd w:val="clear" w:color="auto" w:fill="FFFFFF"/>
              </w:rPr>
              <w:t>words. Would need careful copy editing.</w:t>
            </w:r>
          </w:p>
        </w:tc>
        <w:tc>
          <w:tcPr>
            <w:tcW w:w="4405" w:type="dxa"/>
          </w:tcPr>
          <w:p w14:paraId="51CA1E3E" w14:textId="0702F929" w:rsidR="001272E9" w:rsidRDefault="008174F3">
            <w:pPr>
              <w:rPr>
                <w:rFonts w:ascii="Times New Roman" w:hAnsi="Times New Roman" w:cs="Times New Roman"/>
                <w:sz w:val="24"/>
                <w:szCs w:val="24"/>
              </w:rPr>
            </w:pPr>
            <w:r>
              <w:rPr>
                <w:rFonts w:ascii="Times New Roman" w:hAnsi="Times New Roman" w:cs="Times New Roman"/>
                <w:sz w:val="24"/>
                <w:szCs w:val="24"/>
              </w:rPr>
              <w:t xml:space="preserve">The report is greatly reduced from 2112 to </w:t>
            </w:r>
            <w:r w:rsidR="00AA1D01">
              <w:rPr>
                <w:rFonts w:ascii="Times New Roman" w:hAnsi="Times New Roman" w:cs="Times New Roman"/>
                <w:sz w:val="24"/>
                <w:szCs w:val="24"/>
              </w:rPr>
              <w:t xml:space="preserve">1592 words, mentioning only the core points of the conference and essence of the panel discussions. Reducing it to 1200 words may cause omission of many important information of the conference. </w:t>
            </w:r>
          </w:p>
          <w:p w14:paraId="0BF0F37F" w14:textId="77777777" w:rsidR="00AA1D01" w:rsidRDefault="00AA1D01">
            <w:pPr>
              <w:rPr>
                <w:rFonts w:ascii="Times New Roman" w:hAnsi="Times New Roman" w:cs="Times New Roman"/>
                <w:sz w:val="24"/>
                <w:szCs w:val="24"/>
              </w:rPr>
            </w:pPr>
          </w:p>
          <w:p w14:paraId="357BFAB6" w14:textId="17F44F26" w:rsidR="00AA1D01" w:rsidRDefault="00AA1D01">
            <w:pPr>
              <w:rPr>
                <w:rFonts w:ascii="Times New Roman" w:hAnsi="Times New Roman" w:cs="Times New Roman"/>
                <w:sz w:val="24"/>
                <w:szCs w:val="24"/>
              </w:rPr>
            </w:pPr>
            <w:r>
              <w:rPr>
                <w:rFonts w:ascii="Times New Roman" w:hAnsi="Times New Roman" w:cs="Times New Roman"/>
                <w:sz w:val="24"/>
                <w:szCs w:val="24"/>
              </w:rPr>
              <w:t>I humbly request to please give some more space for the report in your esteemed journal.</w:t>
            </w:r>
          </w:p>
          <w:p w14:paraId="7A7BA7D6" w14:textId="77777777" w:rsidR="00AA1D01" w:rsidRDefault="00AA1D01">
            <w:pPr>
              <w:rPr>
                <w:rFonts w:ascii="Times New Roman" w:hAnsi="Times New Roman" w:cs="Times New Roman"/>
                <w:sz w:val="24"/>
                <w:szCs w:val="24"/>
              </w:rPr>
            </w:pPr>
          </w:p>
          <w:p w14:paraId="72806D5C" w14:textId="77777777" w:rsidR="00AA1D01" w:rsidRDefault="00AA1D01">
            <w:pPr>
              <w:rPr>
                <w:rFonts w:ascii="Times New Roman" w:hAnsi="Times New Roman" w:cs="Times New Roman"/>
                <w:sz w:val="24"/>
                <w:szCs w:val="24"/>
              </w:rPr>
            </w:pPr>
            <w:r>
              <w:rPr>
                <w:rFonts w:ascii="Times New Roman" w:hAnsi="Times New Roman" w:cs="Times New Roman"/>
                <w:sz w:val="24"/>
                <w:szCs w:val="24"/>
              </w:rPr>
              <w:t xml:space="preserve"> If the experts feel that some points need to revised/removed I will do that.</w:t>
            </w:r>
          </w:p>
          <w:p w14:paraId="332FA90A" w14:textId="345D1877" w:rsidR="00AA1D01" w:rsidRPr="007624D5" w:rsidRDefault="00AA1D01">
            <w:pPr>
              <w:rPr>
                <w:rFonts w:ascii="Times New Roman" w:hAnsi="Times New Roman" w:cs="Times New Roman"/>
                <w:sz w:val="24"/>
                <w:szCs w:val="24"/>
              </w:rPr>
            </w:pPr>
            <w:r>
              <w:rPr>
                <w:rFonts w:ascii="Times New Roman" w:hAnsi="Times New Roman" w:cs="Times New Roman"/>
                <w:sz w:val="24"/>
                <w:szCs w:val="24"/>
              </w:rPr>
              <w:t xml:space="preserve"> </w:t>
            </w:r>
          </w:p>
        </w:tc>
      </w:tr>
    </w:tbl>
    <w:p w14:paraId="417BDF7D" w14:textId="77777777" w:rsidR="0074309A" w:rsidRPr="007624D5" w:rsidRDefault="0074309A">
      <w:pPr>
        <w:rPr>
          <w:rFonts w:ascii="Times New Roman" w:hAnsi="Times New Roman" w:cs="Times New Roman"/>
          <w:sz w:val="24"/>
          <w:szCs w:val="24"/>
        </w:rPr>
      </w:pPr>
    </w:p>
    <w:p w14:paraId="277DD904" w14:textId="77777777" w:rsidR="0059686F" w:rsidRPr="007624D5" w:rsidRDefault="0059686F">
      <w:pPr>
        <w:rPr>
          <w:rFonts w:ascii="Times New Roman" w:hAnsi="Times New Roman" w:cs="Times New Roman"/>
          <w:sz w:val="24"/>
          <w:szCs w:val="24"/>
        </w:rPr>
      </w:pPr>
    </w:p>
    <w:sectPr w:rsidR="0059686F" w:rsidRPr="00762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358"/>
    <w:rsid w:val="000E2E43"/>
    <w:rsid w:val="001272E9"/>
    <w:rsid w:val="001A6933"/>
    <w:rsid w:val="00431D20"/>
    <w:rsid w:val="0059686F"/>
    <w:rsid w:val="005C7236"/>
    <w:rsid w:val="0074309A"/>
    <w:rsid w:val="007624D5"/>
    <w:rsid w:val="008174F3"/>
    <w:rsid w:val="00A70358"/>
    <w:rsid w:val="00AA1D01"/>
    <w:rsid w:val="00CE246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AA63B"/>
  <w15:chartTrackingRefBased/>
  <w15:docId w15:val="{41A034F8-FBAB-4A1E-8AD4-C9D125BF4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7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dc:creator>
  <cp:keywords/>
  <dc:description/>
  <cp:lastModifiedBy>Admin</cp:lastModifiedBy>
  <cp:revision>2</cp:revision>
  <dcterms:created xsi:type="dcterms:W3CDTF">2018-06-15T09:33:00Z</dcterms:created>
  <dcterms:modified xsi:type="dcterms:W3CDTF">2018-06-15T09:33:00Z</dcterms:modified>
</cp:coreProperties>
</file>