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8E78D9" w14:textId="00897CDB" w:rsidR="00D8645A" w:rsidRPr="00C9200D" w:rsidRDefault="00757887" w:rsidP="007E7472">
      <w:pPr>
        <w:spacing w:before="2400" w:after="720" w:line="240" w:lineRule="auto"/>
        <w:ind w:right="1829"/>
        <w:rPr>
          <w:rFonts w:cs="Arial"/>
          <w:b/>
          <w:color w:val="007FA0"/>
          <w:sz w:val="56"/>
          <w:szCs w:val="48"/>
        </w:rPr>
      </w:pPr>
      <w:r>
        <w:rPr>
          <w:rFonts w:cs="Arial"/>
          <w:b/>
          <w:color w:val="007FA0"/>
          <w:sz w:val="56"/>
          <w:szCs w:val="48"/>
        </w:rPr>
        <w:t xml:space="preserve">Printed </w:t>
      </w:r>
      <w:bookmarkStart w:id="0" w:name="_GoBack"/>
      <w:bookmarkEnd w:id="0"/>
      <w:r>
        <w:rPr>
          <w:rFonts w:cs="Arial"/>
          <w:b/>
          <w:color w:val="007FA0"/>
          <w:sz w:val="56"/>
          <w:szCs w:val="48"/>
        </w:rPr>
        <w:t>Rigid Packaging</w:t>
      </w:r>
      <w:r w:rsidR="00F40B44">
        <w:rPr>
          <w:rFonts w:cs="Arial"/>
          <w:b/>
          <w:color w:val="007FA0"/>
          <w:sz w:val="56"/>
          <w:szCs w:val="48"/>
        </w:rPr>
        <w:t xml:space="preserve">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D35F5A" w:rsidRPr="004C0727" w:rsidRDefault="00D35F5A">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" filled="f" stroked="f" strokeweight=".5pt">
                      <v:textbox>
                        <w:txbxContent>
                          <w:p w14:paraId="4993BCCE" w14:textId="77777777" w:rsidR="00D35F5A" w:rsidRPr="004C0727" w:rsidRDefault="00D35F5A">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3C6E1D" w:rsidP="00CB0F0D">
            <w:pPr>
              <w:spacing w:after="200" w:line="240" w:lineRule="auto"/>
              <w:ind w:left="173"/>
              <w:jc w:val="center"/>
              <w:rPr>
                <w:color w:val="FFFFFF" w:themeColor="background1"/>
              </w:rPr>
            </w:pPr>
            <w:hyperlink w:anchor="Market" w:history="1">
              <w:r w:rsidR="007D05CA"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D35F5A" w:rsidRPr="004C0727" w:rsidRDefault="00D35F5A">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nuew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" filled="f" stroked="f" strokeweight=".5pt">
                      <v:textbox>
                        <w:txbxContent>
                          <w:p w14:paraId="11291DC6" w14:textId="77777777" w:rsidR="00D35F5A" w:rsidRPr="004C0727" w:rsidRDefault="00D35F5A">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3C6E1D" w:rsidP="00CB0F0D">
            <w:pPr>
              <w:spacing w:after="200" w:line="240" w:lineRule="auto"/>
              <w:ind w:left="173"/>
              <w:jc w:val="center"/>
              <w:rPr>
                <w:color w:val="FFFFFF" w:themeColor="background1"/>
              </w:rPr>
            </w:pPr>
            <w:hyperlink w:anchor="TOC" w:history="1">
              <w:r w:rsidR="00DD10DD"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D35F5A" w:rsidRPr="004C0727" w:rsidRDefault="00D35F5A">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" filled="f" stroked="f" strokeweight=".5pt">
                      <v:textbox>
                        <w:txbxContent>
                          <w:p w14:paraId="3C373957" w14:textId="77777777" w:rsidR="00D35F5A" w:rsidRPr="004C0727" w:rsidRDefault="00D35F5A">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3C6E1D" w:rsidP="00CB0F0D">
            <w:pPr>
              <w:spacing w:after="200" w:line="240" w:lineRule="auto"/>
              <w:ind w:left="173"/>
              <w:jc w:val="center"/>
              <w:rPr>
                <w:color w:val="FFFFFF" w:themeColor="background1"/>
              </w:rPr>
            </w:pPr>
            <w:hyperlink w:anchor="Region" w:history="1">
              <w:r w:rsidR="00BE55C0"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D35F5A" w:rsidRPr="004C0727" w:rsidRDefault="00D35F5A">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" filled="f" stroked="f" strokeweight=".5pt">
                      <v:textbox>
                        <w:txbxContent>
                          <w:p w14:paraId="5C7A782C" w14:textId="77777777" w:rsidR="00D35F5A" w:rsidRPr="004C0727" w:rsidRDefault="00D35F5A">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3C6E1D" w:rsidP="00CB0F0D">
            <w:pPr>
              <w:spacing w:after="200" w:line="240" w:lineRule="auto"/>
              <w:ind w:left="173"/>
              <w:jc w:val="center"/>
              <w:rPr>
                <w:rFonts w:cs="Arial"/>
                <w:b/>
                <w:color w:val="FFFFFF" w:themeColor="background1"/>
                <w:szCs w:val="20"/>
              </w:rPr>
            </w:pPr>
            <w:hyperlink w:anchor="Framework" w:history="1">
              <w:r w:rsidR="00DD10DD" w:rsidRPr="009A156A">
                <w:rPr>
                  <w:color w:val="FFFFFF" w:themeColor="background1"/>
                </w:rPr>
                <w:t xml:space="preserve">Sample Framework </w:t>
              </w:r>
              <w:r w:rsidR="007A36CE" w:rsidRPr="009A156A">
                <w:rPr>
                  <w:color w:val="FFFFFF" w:themeColor="background1"/>
                </w:rPr>
                <w:t>T</w:t>
              </w:r>
              <w:r w:rsidR="00DD10DD"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D35F5A" w:rsidRPr="004C0727" w:rsidRDefault="00D35F5A">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" filled="f" stroked="f" strokeweight=".5pt">
                      <v:textbox>
                        <w:txbxContent>
                          <w:p w14:paraId="67857E7D" w14:textId="77777777" w:rsidR="00D35F5A" w:rsidRPr="004C0727" w:rsidRDefault="00D35F5A">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3C6E1D" w:rsidP="00CB0F0D">
            <w:pPr>
              <w:spacing w:after="200" w:line="240" w:lineRule="auto"/>
              <w:ind w:left="173"/>
              <w:jc w:val="center"/>
              <w:rPr>
                <w:color w:val="FFFFFF" w:themeColor="background1"/>
              </w:rPr>
            </w:pPr>
            <w:hyperlink w:anchor="Access" w:history="1">
              <w:r w:rsidR="00DD10DD"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lang w:val="en-IN" w:eastAsia="en-IN"/>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lang w:val="en-IN" w:eastAsia="en-IN"/>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lang w:val="en-IN" w:eastAsia="en-IN"/>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D35F5A" w:rsidRPr="004C0727" w:rsidRDefault="00D35F5A">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" filled="f" stroked="f" strokeweight=".5pt">
                      <v:textbox>
                        <w:txbxContent>
                          <w:p w14:paraId="000D1AB3" w14:textId="77777777" w:rsidR="00D35F5A" w:rsidRPr="004C0727" w:rsidRDefault="00D35F5A">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3C6E1D" w:rsidP="00CB0F0D">
            <w:pPr>
              <w:spacing w:after="200" w:line="240" w:lineRule="auto"/>
              <w:ind w:left="173"/>
              <w:jc w:val="center"/>
              <w:rPr>
                <w:color w:val="FFFFFF" w:themeColor="background1"/>
              </w:rPr>
            </w:pPr>
            <w:hyperlink w:anchor="Clientele" w:history="1">
              <w:r w:rsidR="00DD10DD"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lang w:val="en-IN" w:eastAsia="en-IN"/>
              </w:rPr>
              <w:drawing>
                <wp:inline distT="0" distB="0" distL="0" distR="0" wp14:anchorId="7F9D73DB" wp14:editId="7D6BCB2F">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lang w:val="en-IN" w:eastAsia="en-IN"/>
        </w:rPr>
        <w:drawing>
          <wp:anchor distT="0" distB="0" distL="114300" distR="114300" simplePos="0" relativeHeight="251665920" behindDoc="1" locked="0" layoutInCell="1" allowOverlap="1" wp14:anchorId="03AEF5EF" wp14:editId="221792E9">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40B44" w14:paraId="5EDCF24E" w14:textId="77777777" w:rsidTr="00D35F5A">
        <w:trPr>
          <w:trHeight w:val="821"/>
        </w:trPr>
        <w:tc>
          <w:tcPr>
            <w:tcW w:w="516" w:type="pct"/>
            <w:shd w:val="clear" w:color="auto" w:fill="5B9BD5" w:themeFill="accent1"/>
            <w:vAlign w:val="center"/>
          </w:tcPr>
          <w:p w14:paraId="2CBB3500" w14:textId="42C53BB3" w:rsidR="00F40B44" w:rsidRDefault="00F40B44" w:rsidP="00EC543B">
            <w:pPr>
              <w:jc w:val="center"/>
            </w:pPr>
            <w:r>
              <w:rPr>
                <w:noProof/>
                <w:lang w:val="en-IN" w:eastAsia="en-IN"/>
              </w:rPr>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54290E0B" w:rsidR="00F40B44" w:rsidRPr="00D33AA6" w:rsidRDefault="00DD16C4" w:rsidP="00CA43C2">
            <w:pPr>
              <w:rPr>
                <w:b/>
              </w:rPr>
            </w:pPr>
            <w:r>
              <w:rPr>
                <w:b/>
                <w:color w:val="FFFFFF" w:themeColor="background1"/>
              </w:rPr>
              <w:t xml:space="preserve">By </w:t>
            </w:r>
            <w:r w:rsidR="003D3187">
              <w:rPr>
                <w:b/>
                <w:color w:val="FFFFFF" w:themeColor="background1"/>
              </w:rPr>
              <w:t>Product Type</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lang w:val="en-IN" w:eastAsia="en-IN"/>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6D6740C2" w:rsidR="00F40B44" w:rsidRDefault="00DD16C4" w:rsidP="00CA43C2">
            <w:r>
              <w:rPr>
                <w:b/>
                <w:color w:val="FFFFFF" w:themeColor="background1"/>
              </w:rPr>
              <w:t xml:space="preserve">By </w:t>
            </w:r>
            <w:r w:rsidR="003D3187">
              <w:rPr>
                <w:b/>
                <w:color w:val="FFFFFF" w:themeColor="background1"/>
              </w:rPr>
              <w:t>Printing Technology</w:t>
            </w:r>
          </w:p>
        </w:tc>
      </w:tr>
      <w:tr w:rsidR="00F40B44" w14:paraId="6B0DE397" w14:textId="77777777" w:rsidTr="00D35F5A">
        <w:trPr>
          <w:trHeight w:val="1863"/>
        </w:trPr>
        <w:tc>
          <w:tcPr>
            <w:tcW w:w="2415" w:type="pct"/>
            <w:gridSpan w:val="2"/>
          </w:tcPr>
          <w:p w14:paraId="3CF7995A" w14:textId="77777777" w:rsidR="00F731D4" w:rsidRPr="00F731D4" w:rsidRDefault="00F731D4" w:rsidP="00F731D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Folding Carton Packaging</w:t>
            </w:r>
          </w:p>
          <w:p w14:paraId="01C2E0C0"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Folding Cartons</w:t>
            </w:r>
          </w:p>
          <w:p w14:paraId="2C34CB11"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Sleeve Cartons</w:t>
            </w:r>
          </w:p>
          <w:p w14:paraId="005F1031"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Folding Carton Boxes</w:t>
            </w:r>
          </w:p>
          <w:p w14:paraId="59FCD714" w14:textId="77777777" w:rsidR="00F731D4" w:rsidRPr="00F731D4" w:rsidRDefault="00F731D4" w:rsidP="00F731D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Rigid Setup Box Packaging</w:t>
            </w:r>
          </w:p>
          <w:p w14:paraId="53D40BB5"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Premium Gift Boxes</w:t>
            </w:r>
          </w:p>
          <w:p w14:paraId="08D20722"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Luxury Packaging Boxes</w:t>
            </w:r>
          </w:p>
          <w:p w14:paraId="7C6857CC"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Specialty Setup Boxes</w:t>
            </w:r>
          </w:p>
          <w:p w14:paraId="49FD3302" w14:textId="77777777" w:rsidR="00F731D4" w:rsidRPr="00F731D4" w:rsidRDefault="00F731D4" w:rsidP="00F731D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Corrugated Rigid Packaging</w:t>
            </w:r>
          </w:p>
          <w:p w14:paraId="119A9DFC"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Corrugated Shipping Boxes</w:t>
            </w:r>
          </w:p>
          <w:p w14:paraId="73AB803F"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Corrugated Retail Displays</w:t>
            </w:r>
          </w:p>
          <w:p w14:paraId="1563D777"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Corrugated Trays and Cases</w:t>
            </w:r>
          </w:p>
          <w:p w14:paraId="324DBD55" w14:textId="77777777" w:rsidR="00F731D4" w:rsidRPr="00F731D4" w:rsidRDefault="00F731D4" w:rsidP="00F731D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Rigid Plastic Packaging</w:t>
            </w:r>
          </w:p>
          <w:p w14:paraId="6B653C32"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Plastic Containers</w:t>
            </w:r>
          </w:p>
          <w:p w14:paraId="25C32D99"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Plastic Jars</w:t>
            </w:r>
          </w:p>
          <w:p w14:paraId="4BB8FB8E"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Plastic Tubs and Pots</w:t>
            </w:r>
          </w:p>
          <w:p w14:paraId="1297608A"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Plastic Trays</w:t>
            </w:r>
          </w:p>
          <w:p w14:paraId="545F3B77" w14:textId="77777777" w:rsidR="00F731D4" w:rsidRPr="00F731D4" w:rsidRDefault="00F731D4" w:rsidP="00F731D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Metal Packaging</w:t>
            </w:r>
          </w:p>
          <w:p w14:paraId="647919F2"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Metal Cans</w:t>
            </w:r>
          </w:p>
          <w:p w14:paraId="14E55154"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Metal Tins</w:t>
            </w:r>
          </w:p>
          <w:p w14:paraId="3C6DB305"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Metal Boxes and Containers</w:t>
            </w:r>
          </w:p>
          <w:p w14:paraId="5779A6CC" w14:textId="77777777" w:rsidR="00F731D4" w:rsidRPr="00F731D4" w:rsidRDefault="00F731D4" w:rsidP="00F731D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Glass Packaging</w:t>
            </w:r>
          </w:p>
          <w:p w14:paraId="7100D418"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Glass Bottles</w:t>
            </w:r>
          </w:p>
          <w:p w14:paraId="47D5A3D0"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Glass Jars</w:t>
            </w:r>
          </w:p>
          <w:p w14:paraId="69FA4F95"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Other Printed Glass Containers</w:t>
            </w:r>
          </w:p>
          <w:p w14:paraId="42CBEBFC" w14:textId="77777777" w:rsidR="00F731D4" w:rsidRPr="00F731D4" w:rsidRDefault="00F731D4" w:rsidP="00F731D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Rigid Paperboard and Composite Packaging</w:t>
            </w:r>
          </w:p>
          <w:p w14:paraId="2428E8C2"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Rigid Setup Boxes</w:t>
            </w:r>
          </w:p>
          <w:p w14:paraId="50761585"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Paperboard Canisters</w:t>
            </w:r>
          </w:p>
          <w:p w14:paraId="5D246E40"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Paperboard Tubes</w:t>
            </w:r>
          </w:p>
          <w:p w14:paraId="59A66C68"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Composite Containers</w:t>
            </w:r>
          </w:p>
          <w:p w14:paraId="6099C5D8" w14:textId="77777777" w:rsidR="00F731D4" w:rsidRPr="00F731D4" w:rsidRDefault="00F731D4" w:rsidP="00F731D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Molded Fiber Packaging</w:t>
            </w:r>
          </w:p>
          <w:p w14:paraId="0647D72C" w14:textId="77777777" w:rsidR="00F731D4" w:rsidRPr="00F731D4" w:rsidRDefault="00F731D4" w:rsidP="00F731D4">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F731D4">
              <w:rPr>
                <w:rFonts w:asciiTheme="minorHAnsi" w:hAnsiTheme="minorHAnsi"/>
                <w:sz w:val="22"/>
                <w:szCs w:val="20"/>
              </w:rPr>
              <w:t>Printed Molded Fiber Trays</w:t>
            </w:r>
          </w:p>
          <w:p w14:paraId="36F709F9" w14:textId="0D167573" w:rsidR="00DF0F6D" w:rsidRPr="002D5341" w:rsidRDefault="00F731D4" w:rsidP="00F731D4">
            <w:pPr>
              <w:pStyle w:val="ListParagraph"/>
              <w:widowControl w:val="0"/>
              <w:numPr>
                <w:ilvl w:val="1"/>
                <w:numId w:val="3"/>
              </w:numPr>
              <w:adjustRightInd w:val="0"/>
              <w:spacing w:before="40" w:after="40" w:line="240" w:lineRule="auto"/>
              <w:jc w:val="both"/>
              <w:rPr>
                <w:sz w:val="22"/>
                <w:szCs w:val="16"/>
              </w:rPr>
            </w:pPr>
            <w:r w:rsidRPr="00F731D4">
              <w:rPr>
                <w:rFonts w:asciiTheme="minorHAnsi" w:hAnsiTheme="minorHAnsi"/>
                <w:sz w:val="22"/>
                <w:szCs w:val="20"/>
              </w:rPr>
              <w:t>Printed Molded Fiber Boxes and Containers</w:t>
            </w: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14:paraId="0AFC25C4" w14:textId="77777777" w:rsidR="00F731D4" w:rsidRPr="00F731D4" w:rsidRDefault="00F731D4" w:rsidP="00F731D4">
            <w:pPr>
              <w:pStyle w:val="ListParagraph"/>
              <w:numPr>
                <w:ilvl w:val="0"/>
                <w:numId w:val="3"/>
              </w:numPr>
              <w:spacing w:before="40" w:after="40" w:line="240" w:lineRule="auto"/>
              <w:rPr>
                <w:rFonts w:asciiTheme="minorHAnsi" w:hAnsiTheme="minorHAnsi"/>
                <w:sz w:val="22"/>
                <w:szCs w:val="20"/>
              </w:rPr>
            </w:pPr>
            <w:r w:rsidRPr="00F731D4">
              <w:rPr>
                <w:rFonts w:asciiTheme="minorHAnsi" w:hAnsiTheme="minorHAnsi"/>
                <w:sz w:val="22"/>
                <w:szCs w:val="20"/>
              </w:rPr>
              <w:t>Offset Printing</w:t>
            </w:r>
          </w:p>
          <w:p w14:paraId="06419930" w14:textId="77777777" w:rsidR="00F731D4" w:rsidRPr="00F731D4" w:rsidRDefault="00F731D4" w:rsidP="00F731D4">
            <w:pPr>
              <w:pStyle w:val="ListParagraph"/>
              <w:numPr>
                <w:ilvl w:val="1"/>
                <w:numId w:val="3"/>
              </w:numPr>
              <w:spacing w:before="40" w:after="40" w:line="240" w:lineRule="auto"/>
              <w:rPr>
                <w:rFonts w:asciiTheme="minorHAnsi" w:hAnsiTheme="minorHAnsi"/>
                <w:sz w:val="22"/>
                <w:szCs w:val="20"/>
              </w:rPr>
            </w:pPr>
            <w:proofErr w:type="spellStart"/>
            <w:r w:rsidRPr="00F731D4">
              <w:rPr>
                <w:rFonts w:asciiTheme="minorHAnsi" w:hAnsiTheme="minorHAnsi"/>
                <w:sz w:val="22"/>
                <w:szCs w:val="20"/>
              </w:rPr>
              <w:t>Sheetfed</w:t>
            </w:r>
            <w:proofErr w:type="spellEnd"/>
            <w:r w:rsidRPr="00F731D4">
              <w:rPr>
                <w:rFonts w:asciiTheme="minorHAnsi" w:hAnsiTheme="minorHAnsi"/>
                <w:sz w:val="22"/>
                <w:szCs w:val="20"/>
              </w:rPr>
              <w:t xml:space="preserve"> Offset Printing</w:t>
            </w:r>
          </w:p>
          <w:p w14:paraId="1D9E76C5" w14:textId="77777777" w:rsidR="00F731D4" w:rsidRPr="00F731D4" w:rsidRDefault="00F731D4" w:rsidP="00F731D4">
            <w:pPr>
              <w:pStyle w:val="ListParagraph"/>
              <w:numPr>
                <w:ilvl w:val="1"/>
                <w:numId w:val="3"/>
              </w:numPr>
              <w:spacing w:before="40" w:after="40" w:line="240" w:lineRule="auto"/>
              <w:rPr>
                <w:rFonts w:asciiTheme="minorHAnsi" w:hAnsiTheme="minorHAnsi"/>
                <w:sz w:val="22"/>
                <w:szCs w:val="20"/>
              </w:rPr>
            </w:pPr>
            <w:r w:rsidRPr="00F731D4">
              <w:rPr>
                <w:rFonts w:asciiTheme="minorHAnsi" w:hAnsiTheme="minorHAnsi"/>
                <w:sz w:val="22"/>
                <w:szCs w:val="20"/>
              </w:rPr>
              <w:t>Web Offset Printing</w:t>
            </w:r>
          </w:p>
          <w:p w14:paraId="633F1D1C" w14:textId="77777777" w:rsidR="00F731D4" w:rsidRPr="00F731D4" w:rsidRDefault="00F731D4" w:rsidP="00F731D4">
            <w:pPr>
              <w:pStyle w:val="ListParagraph"/>
              <w:numPr>
                <w:ilvl w:val="0"/>
                <w:numId w:val="3"/>
              </w:numPr>
              <w:spacing w:before="40" w:after="40" w:line="240" w:lineRule="auto"/>
              <w:rPr>
                <w:rFonts w:asciiTheme="minorHAnsi" w:hAnsiTheme="minorHAnsi"/>
                <w:sz w:val="22"/>
                <w:szCs w:val="20"/>
              </w:rPr>
            </w:pPr>
            <w:r w:rsidRPr="00F731D4">
              <w:rPr>
                <w:rFonts w:asciiTheme="minorHAnsi" w:hAnsiTheme="minorHAnsi"/>
                <w:sz w:val="22"/>
                <w:szCs w:val="20"/>
              </w:rPr>
              <w:t>Flexographic Printing</w:t>
            </w:r>
          </w:p>
          <w:p w14:paraId="074CA832" w14:textId="77777777" w:rsidR="00F731D4" w:rsidRPr="00F731D4" w:rsidRDefault="00F731D4" w:rsidP="00F731D4">
            <w:pPr>
              <w:pStyle w:val="ListParagraph"/>
              <w:numPr>
                <w:ilvl w:val="1"/>
                <w:numId w:val="3"/>
              </w:numPr>
              <w:spacing w:before="40" w:after="40" w:line="240" w:lineRule="auto"/>
              <w:rPr>
                <w:rFonts w:asciiTheme="minorHAnsi" w:hAnsiTheme="minorHAnsi"/>
                <w:sz w:val="22"/>
                <w:szCs w:val="20"/>
              </w:rPr>
            </w:pPr>
            <w:r w:rsidRPr="00F731D4">
              <w:rPr>
                <w:rFonts w:asciiTheme="minorHAnsi" w:hAnsiTheme="minorHAnsi"/>
                <w:sz w:val="22"/>
                <w:szCs w:val="20"/>
              </w:rPr>
              <w:t>Inline Flexographic Printing</w:t>
            </w:r>
          </w:p>
          <w:p w14:paraId="22DD44A8" w14:textId="77777777" w:rsidR="00F731D4" w:rsidRPr="00F731D4" w:rsidRDefault="00F731D4" w:rsidP="00F731D4">
            <w:pPr>
              <w:pStyle w:val="ListParagraph"/>
              <w:numPr>
                <w:ilvl w:val="1"/>
                <w:numId w:val="3"/>
              </w:numPr>
              <w:spacing w:before="40" w:after="40" w:line="240" w:lineRule="auto"/>
              <w:rPr>
                <w:rFonts w:asciiTheme="minorHAnsi" w:hAnsiTheme="minorHAnsi"/>
                <w:sz w:val="22"/>
                <w:szCs w:val="20"/>
              </w:rPr>
            </w:pPr>
            <w:r w:rsidRPr="00F731D4">
              <w:rPr>
                <w:rFonts w:asciiTheme="minorHAnsi" w:hAnsiTheme="minorHAnsi"/>
                <w:sz w:val="22"/>
                <w:szCs w:val="20"/>
              </w:rPr>
              <w:t>Central Impression Flexographic Printing</w:t>
            </w:r>
          </w:p>
          <w:p w14:paraId="1D9FA73E" w14:textId="77777777" w:rsidR="00F731D4" w:rsidRPr="00F731D4" w:rsidRDefault="00F731D4" w:rsidP="00F731D4">
            <w:pPr>
              <w:pStyle w:val="ListParagraph"/>
              <w:numPr>
                <w:ilvl w:val="0"/>
                <w:numId w:val="3"/>
              </w:numPr>
              <w:spacing w:before="40" w:after="40" w:line="240" w:lineRule="auto"/>
              <w:rPr>
                <w:rFonts w:asciiTheme="minorHAnsi" w:hAnsiTheme="minorHAnsi"/>
                <w:sz w:val="22"/>
                <w:szCs w:val="20"/>
              </w:rPr>
            </w:pPr>
            <w:r w:rsidRPr="00F731D4">
              <w:rPr>
                <w:rFonts w:asciiTheme="minorHAnsi" w:hAnsiTheme="minorHAnsi"/>
                <w:sz w:val="22"/>
                <w:szCs w:val="20"/>
              </w:rPr>
              <w:t>Digital Printing</w:t>
            </w:r>
          </w:p>
          <w:p w14:paraId="10DFB092" w14:textId="77777777" w:rsidR="00F731D4" w:rsidRPr="00F731D4" w:rsidRDefault="00F731D4" w:rsidP="00F731D4">
            <w:pPr>
              <w:pStyle w:val="ListParagraph"/>
              <w:numPr>
                <w:ilvl w:val="1"/>
                <w:numId w:val="3"/>
              </w:numPr>
              <w:spacing w:before="40" w:after="40" w:line="240" w:lineRule="auto"/>
              <w:rPr>
                <w:rFonts w:asciiTheme="minorHAnsi" w:hAnsiTheme="minorHAnsi"/>
                <w:sz w:val="22"/>
                <w:szCs w:val="20"/>
              </w:rPr>
            </w:pPr>
            <w:r w:rsidRPr="00F731D4">
              <w:rPr>
                <w:rFonts w:asciiTheme="minorHAnsi" w:hAnsiTheme="minorHAnsi"/>
                <w:sz w:val="22"/>
                <w:szCs w:val="20"/>
              </w:rPr>
              <w:t>Inkjet Printing</w:t>
            </w:r>
          </w:p>
          <w:p w14:paraId="7085899B" w14:textId="77777777" w:rsidR="00F731D4" w:rsidRPr="00F731D4" w:rsidRDefault="00F731D4" w:rsidP="00F731D4">
            <w:pPr>
              <w:pStyle w:val="ListParagraph"/>
              <w:numPr>
                <w:ilvl w:val="1"/>
                <w:numId w:val="3"/>
              </w:numPr>
              <w:spacing w:before="40" w:after="40" w:line="240" w:lineRule="auto"/>
              <w:rPr>
                <w:rFonts w:asciiTheme="minorHAnsi" w:hAnsiTheme="minorHAnsi"/>
                <w:sz w:val="22"/>
                <w:szCs w:val="20"/>
              </w:rPr>
            </w:pPr>
            <w:proofErr w:type="spellStart"/>
            <w:r w:rsidRPr="00F731D4">
              <w:rPr>
                <w:rFonts w:asciiTheme="minorHAnsi" w:hAnsiTheme="minorHAnsi"/>
                <w:sz w:val="22"/>
                <w:szCs w:val="20"/>
              </w:rPr>
              <w:t>Electrophotographic</w:t>
            </w:r>
            <w:proofErr w:type="spellEnd"/>
            <w:r w:rsidRPr="00F731D4">
              <w:rPr>
                <w:rFonts w:asciiTheme="minorHAnsi" w:hAnsiTheme="minorHAnsi"/>
                <w:sz w:val="22"/>
                <w:szCs w:val="20"/>
              </w:rPr>
              <w:t xml:space="preserve"> Printing</w:t>
            </w:r>
          </w:p>
          <w:p w14:paraId="4DFD04D5" w14:textId="77777777" w:rsidR="00F731D4" w:rsidRPr="00F731D4" w:rsidRDefault="00F731D4" w:rsidP="00F731D4">
            <w:pPr>
              <w:pStyle w:val="ListParagraph"/>
              <w:numPr>
                <w:ilvl w:val="0"/>
                <w:numId w:val="3"/>
              </w:numPr>
              <w:spacing w:before="40" w:after="40" w:line="240" w:lineRule="auto"/>
              <w:rPr>
                <w:rFonts w:asciiTheme="minorHAnsi" w:hAnsiTheme="minorHAnsi"/>
                <w:sz w:val="22"/>
                <w:szCs w:val="20"/>
              </w:rPr>
            </w:pPr>
            <w:r w:rsidRPr="00F731D4">
              <w:rPr>
                <w:rFonts w:asciiTheme="minorHAnsi" w:hAnsiTheme="minorHAnsi"/>
                <w:sz w:val="22"/>
                <w:szCs w:val="20"/>
              </w:rPr>
              <w:t>Gravure Printing</w:t>
            </w:r>
          </w:p>
          <w:p w14:paraId="7EAF2D3A" w14:textId="77777777" w:rsidR="00F731D4" w:rsidRPr="00F731D4" w:rsidRDefault="00F731D4" w:rsidP="00F731D4">
            <w:pPr>
              <w:pStyle w:val="ListParagraph"/>
              <w:numPr>
                <w:ilvl w:val="1"/>
                <w:numId w:val="3"/>
              </w:numPr>
              <w:spacing w:before="40" w:after="40" w:line="240" w:lineRule="auto"/>
              <w:rPr>
                <w:rFonts w:asciiTheme="minorHAnsi" w:hAnsiTheme="minorHAnsi"/>
                <w:sz w:val="22"/>
                <w:szCs w:val="20"/>
              </w:rPr>
            </w:pPr>
            <w:r w:rsidRPr="00F731D4">
              <w:rPr>
                <w:rFonts w:asciiTheme="minorHAnsi" w:hAnsiTheme="minorHAnsi"/>
                <w:sz w:val="22"/>
                <w:szCs w:val="20"/>
              </w:rPr>
              <w:t>Direct Gravure Printing</w:t>
            </w:r>
          </w:p>
          <w:p w14:paraId="2166FFB6" w14:textId="77777777" w:rsidR="00F731D4" w:rsidRPr="00F731D4" w:rsidRDefault="00F731D4" w:rsidP="00F731D4">
            <w:pPr>
              <w:pStyle w:val="ListParagraph"/>
              <w:numPr>
                <w:ilvl w:val="1"/>
                <w:numId w:val="3"/>
              </w:numPr>
              <w:spacing w:before="40" w:after="40" w:line="240" w:lineRule="auto"/>
              <w:rPr>
                <w:rFonts w:asciiTheme="minorHAnsi" w:hAnsiTheme="minorHAnsi"/>
                <w:sz w:val="22"/>
                <w:szCs w:val="20"/>
              </w:rPr>
            </w:pPr>
            <w:r w:rsidRPr="00F731D4">
              <w:rPr>
                <w:rFonts w:asciiTheme="minorHAnsi" w:hAnsiTheme="minorHAnsi"/>
                <w:sz w:val="22"/>
                <w:szCs w:val="20"/>
              </w:rPr>
              <w:t>Transfer Gravure Printing</w:t>
            </w:r>
          </w:p>
          <w:p w14:paraId="076CA37D" w14:textId="77777777" w:rsidR="00F731D4" w:rsidRPr="00F731D4" w:rsidRDefault="00F731D4" w:rsidP="00F731D4">
            <w:pPr>
              <w:pStyle w:val="ListParagraph"/>
              <w:numPr>
                <w:ilvl w:val="0"/>
                <w:numId w:val="3"/>
              </w:numPr>
              <w:spacing w:before="40" w:after="40" w:line="240" w:lineRule="auto"/>
              <w:rPr>
                <w:rFonts w:asciiTheme="minorHAnsi" w:hAnsiTheme="minorHAnsi"/>
                <w:sz w:val="22"/>
                <w:szCs w:val="20"/>
              </w:rPr>
            </w:pPr>
            <w:r w:rsidRPr="00F731D4">
              <w:rPr>
                <w:rFonts w:asciiTheme="minorHAnsi" w:hAnsiTheme="minorHAnsi"/>
                <w:sz w:val="22"/>
                <w:szCs w:val="20"/>
              </w:rPr>
              <w:t>Screen Printing</w:t>
            </w:r>
          </w:p>
          <w:p w14:paraId="6DC8B8FD" w14:textId="77777777" w:rsidR="00F731D4" w:rsidRPr="00F731D4" w:rsidRDefault="00F731D4" w:rsidP="00F731D4">
            <w:pPr>
              <w:pStyle w:val="ListParagraph"/>
              <w:numPr>
                <w:ilvl w:val="1"/>
                <w:numId w:val="3"/>
              </w:numPr>
              <w:spacing w:before="40" w:after="40" w:line="240" w:lineRule="auto"/>
              <w:rPr>
                <w:rFonts w:asciiTheme="minorHAnsi" w:hAnsiTheme="minorHAnsi"/>
                <w:sz w:val="22"/>
                <w:szCs w:val="20"/>
              </w:rPr>
            </w:pPr>
            <w:r w:rsidRPr="00F731D4">
              <w:rPr>
                <w:rFonts w:asciiTheme="minorHAnsi" w:hAnsiTheme="minorHAnsi"/>
                <w:sz w:val="22"/>
                <w:szCs w:val="20"/>
              </w:rPr>
              <w:t>Flatbed Screen Printing</w:t>
            </w:r>
          </w:p>
          <w:p w14:paraId="29F65B00" w14:textId="486DC629" w:rsidR="00DD16C4" w:rsidRPr="00E45F3A" w:rsidRDefault="00F731D4" w:rsidP="00F731D4">
            <w:pPr>
              <w:pStyle w:val="ListParagraph"/>
              <w:numPr>
                <w:ilvl w:val="1"/>
                <w:numId w:val="3"/>
              </w:numPr>
              <w:spacing w:before="40" w:after="40" w:line="240" w:lineRule="auto"/>
              <w:contextualSpacing w:val="0"/>
              <w:rPr>
                <w:rFonts w:asciiTheme="minorHAnsi" w:hAnsiTheme="minorHAnsi" w:cstheme="minorHAnsi"/>
                <w:sz w:val="22"/>
              </w:rPr>
            </w:pPr>
            <w:r w:rsidRPr="00F731D4">
              <w:rPr>
                <w:rFonts w:asciiTheme="minorHAnsi" w:hAnsiTheme="minorHAnsi"/>
                <w:sz w:val="22"/>
                <w:szCs w:val="20"/>
              </w:rPr>
              <w:t>Rotary Screen Printing</w:t>
            </w:r>
          </w:p>
        </w:tc>
      </w:tr>
      <w:tr w:rsidR="00F40B44" w14:paraId="6DF0BE5C" w14:textId="77777777" w:rsidTr="00D35F5A">
        <w:trPr>
          <w:trHeight w:val="792"/>
        </w:trPr>
        <w:tc>
          <w:tcPr>
            <w:tcW w:w="516" w:type="pct"/>
            <w:shd w:val="clear" w:color="auto" w:fill="5B9BD5" w:themeFill="accent1"/>
            <w:vAlign w:val="center"/>
          </w:tcPr>
          <w:p w14:paraId="0EE11AD5" w14:textId="77777777" w:rsidR="00F40B44" w:rsidRDefault="00AF0167" w:rsidP="00EC543B">
            <w:pPr>
              <w:jc w:val="center"/>
            </w:pPr>
            <w:r>
              <w:rPr>
                <w:noProof/>
                <w:lang w:val="en-IN" w:eastAsia="en-IN"/>
              </w:rPr>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899" w:type="pct"/>
            <w:shd w:val="clear" w:color="auto" w:fill="5B9BD5" w:themeFill="accent1"/>
            <w:vAlign w:val="center"/>
          </w:tcPr>
          <w:p w14:paraId="6CCF2455" w14:textId="3B7CD61B" w:rsidR="00F40B44" w:rsidRPr="00D33AA6" w:rsidRDefault="00537B18" w:rsidP="00CA43C2">
            <w:pPr>
              <w:rPr>
                <w:b/>
              </w:rPr>
            </w:pPr>
            <w:r>
              <w:rPr>
                <w:b/>
                <w:color w:val="FFFFFF" w:themeColor="background1"/>
              </w:rPr>
              <w:t xml:space="preserve">By </w:t>
            </w:r>
            <w:r w:rsidR="003D3187">
              <w:rPr>
                <w:b/>
                <w:color w:val="FFFFFF" w:themeColor="background1"/>
              </w:rPr>
              <w:t>Printing Format</w:t>
            </w:r>
            <w:r w:rsidR="0078365E">
              <w:rPr>
                <w:b/>
                <w:color w:val="FFFFFF" w:themeColor="background1"/>
              </w:rPr>
              <w:t xml:space="preserve"> (1/2)</w:t>
            </w:r>
          </w:p>
        </w:tc>
        <w:tc>
          <w:tcPr>
            <w:tcW w:w="217" w:type="pct"/>
            <w:vAlign w:val="center"/>
          </w:tcPr>
          <w:p w14:paraId="61B1D19B" w14:textId="77777777" w:rsidR="00F40B44" w:rsidRDefault="00F40B44" w:rsidP="00EC543B"/>
        </w:tc>
        <w:tc>
          <w:tcPr>
            <w:tcW w:w="593" w:type="pct"/>
            <w:shd w:val="clear" w:color="auto" w:fill="5B9BD5" w:themeFill="accent1"/>
            <w:vAlign w:val="center"/>
          </w:tcPr>
          <w:p w14:paraId="7DC3038B" w14:textId="345F87BD" w:rsidR="00F40B44" w:rsidRDefault="0078365E" w:rsidP="00EC543B">
            <w:pPr>
              <w:jc w:val="center"/>
            </w:pPr>
            <w:r>
              <w:rPr>
                <w:noProof/>
                <w:lang w:val="en-IN" w:eastAsia="en-IN"/>
              </w:rPr>
              <w:drawing>
                <wp:inline distT="0" distB="0" distL="0" distR="0" wp14:anchorId="4FE73C38" wp14:editId="74FE1305">
                  <wp:extent cx="464820" cy="557784"/>
                  <wp:effectExtent l="0" t="0" r="0" b="0"/>
                  <wp:docPr id="35" name="Picture 35"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775" w:type="pct"/>
            <w:shd w:val="clear" w:color="auto" w:fill="5B9BD5" w:themeFill="accent1"/>
            <w:vAlign w:val="center"/>
          </w:tcPr>
          <w:p w14:paraId="3D6BDC57" w14:textId="61251ACD" w:rsidR="00F40B44" w:rsidRDefault="0078365E" w:rsidP="00565DB3">
            <w:r>
              <w:rPr>
                <w:b/>
                <w:color w:val="FFFFFF" w:themeColor="background1"/>
              </w:rPr>
              <w:t>By Printing Format (</w:t>
            </w:r>
            <w:r>
              <w:rPr>
                <w:b/>
                <w:color w:val="FFFFFF" w:themeColor="background1"/>
              </w:rPr>
              <w:t>2</w:t>
            </w:r>
            <w:r>
              <w:rPr>
                <w:b/>
                <w:color w:val="FFFFFF" w:themeColor="background1"/>
              </w:rPr>
              <w:t>/2)</w:t>
            </w:r>
          </w:p>
        </w:tc>
      </w:tr>
      <w:tr w:rsidR="00F40B44" w14:paraId="79C889E4" w14:textId="77777777" w:rsidTr="00D35F5A">
        <w:trPr>
          <w:trHeight w:val="2106"/>
        </w:trPr>
        <w:tc>
          <w:tcPr>
            <w:tcW w:w="2415" w:type="pct"/>
            <w:gridSpan w:val="2"/>
          </w:tcPr>
          <w:p w14:paraId="57DB5B11" w14:textId="77777777" w:rsidR="0078365E" w:rsidRPr="0078365E" w:rsidRDefault="0078365E" w:rsidP="0078365E">
            <w:pPr>
              <w:pStyle w:val="ListParagraph"/>
              <w:numPr>
                <w:ilvl w:val="0"/>
                <w:numId w:val="3"/>
              </w:numPr>
              <w:spacing w:before="40" w:after="40" w:line="240" w:lineRule="auto"/>
              <w:rPr>
                <w:rFonts w:asciiTheme="minorHAnsi" w:hAnsiTheme="minorHAnsi"/>
                <w:sz w:val="22"/>
                <w:szCs w:val="20"/>
              </w:rPr>
            </w:pPr>
            <w:r w:rsidRPr="0078365E">
              <w:rPr>
                <w:rFonts w:asciiTheme="minorHAnsi" w:hAnsiTheme="minorHAnsi"/>
                <w:sz w:val="22"/>
                <w:szCs w:val="20"/>
              </w:rPr>
              <w:t>Direct-to-Surface Printing</w:t>
            </w:r>
          </w:p>
          <w:p w14:paraId="15416EA6"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Direct Printing on Plastic Containers</w:t>
            </w:r>
          </w:p>
          <w:p w14:paraId="0A3E971F"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Direct Printing on Metal Containers</w:t>
            </w:r>
          </w:p>
          <w:p w14:paraId="1E38384F"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Direct Printing on Glass Containers</w:t>
            </w:r>
          </w:p>
          <w:p w14:paraId="6DD50371"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Direct Printing on Paperboard Packaging</w:t>
            </w:r>
          </w:p>
          <w:p w14:paraId="1FF1F09A" w14:textId="77777777" w:rsidR="0078365E" w:rsidRPr="0078365E" w:rsidRDefault="0078365E" w:rsidP="0078365E">
            <w:pPr>
              <w:pStyle w:val="ListParagraph"/>
              <w:numPr>
                <w:ilvl w:val="0"/>
                <w:numId w:val="3"/>
              </w:numPr>
              <w:spacing w:before="40" w:after="40" w:line="240" w:lineRule="auto"/>
              <w:rPr>
                <w:rFonts w:asciiTheme="minorHAnsi" w:hAnsiTheme="minorHAnsi"/>
                <w:sz w:val="22"/>
                <w:szCs w:val="20"/>
              </w:rPr>
            </w:pPr>
            <w:r w:rsidRPr="0078365E">
              <w:rPr>
                <w:rFonts w:asciiTheme="minorHAnsi" w:hAnsiTheme="minorHAnsi"/>
                <w:sz w:val="22"/>
                <w:szCs w:val="20"/>
              </w:rPr>
              <w:t>Label-Based Decoration</w:t>
            </w:r>
          </w:p>
          <w:p w14:paraId="1FA802D0"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Pressure-Sensitive Printed Labels</w:t>
            </w:r>
          </w:p>
          <w:p w14:paraId="0B80A841"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In-Mold Labels</w:t>
            </w:r>
          </w:p>
          <w:p w14:paraId="1DE48167" w14:textId="1959E2D6" w:rsidR="00333AB8" w:rsidRPr="0078365E" w:rsidRDefault="00333AB8" w:rsidP="0078365E">
            <w:pPr>
              <w:spacing w:before="40" w:after="40" w:line="240" w:lineRule="auto"/>
              <w:rPr>
                <w:rFonts w:asciiTheme="minorHAnsi" w:hAnsiTheme="minorHAnsi" w:cstheme="minorHAnsi"/>
                <w:sz w:val="22"/>
              </w:rPr>
            </w:pP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14:paraId="47D07DFD" w14:textId="77777777" w:rsidR="0078365E" w:rsidRPr="0078365E" w:rsidRDefault="0078365E" w:rsidP="0078365E">
            <w:pPr>
              <w:pStyle w:val="ListParagraph"/>
              <w:numPr>
                <w:ilvl w:val="0"/>
                <w:numId w:val="3"/>
              </w:numPr>
              <w:spacing w:before="40" w:after="40" w:line="240" w:lineRule="auto"/>
              <w:rPr>
                <w:rFonts w:asciiTheme="minorHAnsi" w:hAnsiTheme="minorHAnsi"/>
                <w:sz w:val="22"/>
                <w:szCs w:val="20"/>
              </w:rPr>
            </w:pPr>
            <w:r w:rsidRPr="0078365E">
              <w:rPr>
                <w:rFonts w:asciiTheme="minorHAnsi" w:hAnsiTheme="minorHAnsi"/>
                <w:sz w:val="22"/>
                <w:szCs w:val="20"/>
              </w:rPr>
              <w:t>Sleeve-Based Decoration</w:t>
            </w:r>
          </w:p>
          <w:p w14:paraId="247E2841"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Printed Shrink Sleeves</w:t>
            </w:r>
          </w:p>
          <w:p w14:paraId="16DB1B2F"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Printed Stretch Sleeves</w:t>
            </w:r>
          </w:p>
          <w:p w14:paraId="6EAE9E2E" w14:textId="77777777" w:rsidR="0078365E" w:rsidRPr="0078365E" w:rsidRDefault="0078365E" w:rsidP="0078365E">
            <w:pPr>
              <w:pStyle w:val="ListParagraph"/>
              <w:numPr>
                <w:ilvl w:val="0"/>
                <w:numId w:val="3"/>
              </w:numPr>
              <w:spacing w:before="40" w:after="40" w:line="240" w:lineRule="auto"/>
              <w:rPr>
                <w:rFonts w:asciiTheme="minorHAnsi" w:hAnsiTheme="minorHAnsi"/>
                <w:sz w:val="22"/>
                <w:szCs w:val="20"/>
              </w:rPr>
            </w:pPr>
            <w:r w:rsidRPr="0078365E">
              <w:rPr>
                <w:rFonts w:asciiTheme="minorHAnsi" w:hAnsiTheme="minorHAnsi"/>
                <w:sz w:val="22"/>
                <w:szCs w:val="20"/>
              </w:rPr>
              <w:t>Pre-Printed Substrate and Component Printing</w:t>
            </w:r>
          </w:p>
          <w:p w14:paraId="3BF74F2F"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Printed Paperboard Sheets and Panels</w:t>
            </w:r>
          </w:p>
          <w:p w14:paraId="19A59D50"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Printed Metal Sheets and Coils</w:t>
            </w:r>
          </w:p>
          <w:p w14:paraId="0190B45F"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Pre-Printed Lids and Closures</w:t>
            </w:r>
          </w:p>
          <w:p w14:paraId="307E567B" w14:textId="27645DBB" w:rsidR="00F40B44" w:rsidRPr="00EF7272" w:rsidRDefault="0078365E" w:rsidP="0078365E">
            <w:pPr>
              <w:pStyle w:val="ListParagraph"/>
              <w:widowControl w:val="0"/>
              <w:numPr>
                <w:ilvl w:val="1"/>
                <w:numId w:val="3"/>
              </w:numPr>
              <w:adjustRightInd w:val="0"/>
              <w:spacing w:before="40" w:after="40" w:line="240" w:lineRule="auto"/>
              <w:jc w:val="both"/>
              <w:rPr>
                <w:rFonts w:asciiTheme="minorHAnsi" w:hAnsiTheme="minorHAnsi" w:cstheme="minorHAnsi"/>
                <w:sz w:val="22"/>
              </w:rPr>
            </w:pPr>
            <w:r w:rsidRPr="0078365E">
              <w:rPr>
                <w:rFonts w:asciiTheme="minorHAnsi" w:hAnsiTheme="minorHAnsi"/>
                <w:sz w:val="22"/>
                <w:szCs w:val="20"/>
              </w:rPr>
              <w:t>Printed Packaging Inserts</w:t>
            </w:r>
          </w:p>
        </w:tc>
      </w:tr>
    </w:tbl>
    <w:p w14:paraId="2E350602" w14:textId="77777777" w:rsidR="0052778A" w:rsidRDefault="0052778A" w:rsidP="00B87C92">
      <w:pPr>
        <w:spacing w:after="160"/>
        <w:rPr>
          <w:rFonts w:cs="Arial"/>
          <w:b/>
          <w:color w:val="000000" w:themeColor="text1"/>
          <w:sz w:val="22"/>
          <w:lang w:val="en-GB"/>
        </w:rPr>
      </w:pPr>
    </w:p>
    <w:p w14:paraId="1623B137" w14:textId="77777777" w:rsidR="003D3187" w:rsidRDefault="003D3187" w:rsidP="00B87C92">
      <w:pPr>
        <w:spacing w:after="160"/>
        <w:rPr>
          <w:rFonts w:cs="Arial"/>
          <w:b/>
          <w:color w:val="000000" w:themeColor="text1"/>
          <w:sz w:val="22"/>
          <w:lang w:val="en-GB"/>
        </w:rPr>
      </w:pPr>
      <w:r>
        <w:rPr>
          <w:rFonts w:cs="Arial"/>
          <w:b/>
          <w:color w:val="000000" w:themeColor="text1"/>
          <w:sz w:val="22"/>
          <w:lang w:val="en-GB"/>
        </w:rPr>
        <w:br w:type="column"/>
      </w: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3D3187" w14:paraId="7C24DEC8" w14:textId="77777777" w:rsidTr="00985B3D">
        <w:trPr>
          <w:trHeight w:val="792"/>
        </w:trPr>
        <w:tc>
          <w:tcPr>
            <w:tcW w:w="516" w:type="pct"/>
            <w:shd w:val="clear" w:color="auto" w:fill="5B9BD5" w:themeFill="accent1"/>
            <w:vAlign w:val="center"/>
          </w:tcPr>
          <w:p w14:paraId="73FA525E" w14:textId="20226A2C" w:rsidR="003D3187" w:rsidRDefault="00BB7865" w:rsidP="00985B3D">
            <w:pPr>
              <w:jc w:val="center"/>
            </w:pPr>
            <w:r>
              <w:rPr>
                <w:noProof/>
                <w:lang w:val="en-IN" w:eastAsia="en-IN"/>
              </w:rPr>
              <w:drawing>
                <wp:inline distT="0" distB="0" distL="0" distR="0" wp14:anchorId="634FD70D" wp14:editId="08F9E8FD">
                  <wp:extent cx="533400" cy="533400"/>
                  <wp:effectExtent l="0" t="0" r="0" b="0"/>
                  <wp:docPr id="12098" name="Picture 12098"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6536DD6D" w14:textId="43085539" w:rsidR="003D3187" w:rsidRPr="00D33AA6" w:rsidRDefault="003D3187" w:rsidP="00985B3D">
            <w:pPr>
              <w:rPr>
                <w:b/>
              </w:rPr>
            </w:pPr>
            <w:r>
              <w:rPr>
                <w:b/>
                <w:color w:val="FFFFFF" w:themeColor="background1"/>
              </w:rPr>
              <w:t xml:space="preserve">By </w:t>
            </w:r>
            <w:r w:rsidR="0078365E" w:rsidRPr="0078365E">
              <w:rPr>
                <w:b/>
                <w:color w:val="FFFFFF" w:themeColor="background1"/>
              </w:rPr>
              <w:t>End-use Application</w:t>
            </w:r>
            <w:r w:rsidR="00BB7865">
              <w:rPr>
                <w:b/>
                <w:color w:val="FFFFFF" w:themeColor="background1"/>
              </w:rPr>
              <w:t xml:space="preserve"> (1/2)</w:t>
            </w:r>
          </w:p>
        </w:tc>
        <w:tc>
          <w:tcPr>
            <w:tcW w:w="217" w:type="pct"/>
            <w:vAlign w:val="center"/>
          </w:tcPr>
          <w:p w14:paraId="04D9936A" w14:textId="77777777" w:rsidR="003D3187" w:rsidRDefault="003D3187" w:rsidP="00985B3D"/>
        </w:tc>
        <w:tc>
          <w:tcPr>
            <w:tcW w:w="593" w:type="pct"/>
            <w:shd w:val="clear" w:color="auto" w:fill="5B9BD5" w:themeFill="accent1"/>
            <w:vAlign w:val="center"/>
          </w:tcPr>
          <w:p w14:paraId="29F903CE" w14:textId="77777777" w:rsidR="003D3187" w:rsidRDefault="003D3187" w:rsidP="00985B3D">
            <w:pPr>
              <w:jc w:val="center"/>
            </w:pPr>
            <w:r>
              <w:rPr>
                <w:noProof/>
                <w:lang w:val="en-IN" w:eastAsia="en-IN"/>
              </w:rPr>
              <w:drawing>
                <wp:inline distT="0" distB="0" distL="0" distR="0" wp14:anchorId="3BF9ADBC" wp14:editId="748AEC05">
                  <wp:extent cx="533400" cy="533400"/>
                  <wp:effectExtent l="0" t="0" r="0" b="0"/>
                  <wp:docPr id="24" name="Picture 24"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5113B573" w14:textId="7F64E5C4" w:rsidR="003D3187" w:rsidRDefault="003D3187" w:rsidP="00985B3D">
            <w:r w:rsidRPr="003A4E51">
              <w:rPr>
                <w:b/>
                <w:color w:val="FFFFFF" w:themeColor="background1"/>
              </w:rPr>
              <w:t xml:space="preserve">By </w:t>
            </w:r>
            <w:r>
              <w:rPr>
                <w:b/>
                <w:color w:val="FFFFFF" w:themeColor="background1"/>
              </w:rPr>
              <w:t>End-use Application</w:t>
            </w:r>
            <w:r w:rsidR="00BB7865">
              <w:rPr>
                <w:b/>
                <w:color w:val="FFFFFF" w:themeColor="background1"/>
              </w:rPr>
              <w:t xml:space="preserve"> (2/2)</w:t>
            </w:r>
          </w:p>
        </w:tc>
      </w:tr>
      <w:tr w:rsidR="003D3187" w14:paraId="24E3A02C" w14:textId="77777777" w:rsidTr="00985B3D">
        <w:trPr>
          <w:trHeight w:val="2106"/>
        </w:trPr>
        <w:tc>
          <w:tcPr>
            <w:tcW w:w="2415" w:type="pct"/>
            <w:gridSpan w:val="2"/>
          </w:tcPr>
          <w:p w14:paraId="38337033" w14:textId="77777777" w:rsidR="0078365E" w:rsidRPr="0078365E" w:rsidRDefault="0078365E" w:rsidP="0078365E">
            <w:pPr>
              <w:pStyle w:val="ListParagraph"/>
              <w:numPr>
                <w:ilvl w:val="0"/>
                <w:numId w:val="3"/>
              </w:numPr>
              <w:spacing w:before="40" w:after="40" w:line="240" w:lineRule="auto"/>
              <w:rPr>
                <w:rFonts w:asciiTheme="minorHAnsi" w:hAnsiTheme="minorHAnsi"/>
                <w:sz w:val="22"/>
                <w:szCs w:val="20"/>
              </w:rPr>
            </w:pPr>
            <w:r w:rsidRPr="0078365E">
              <w:rPr>
                <w:rFonts w:asciiTheme="minorHAnsi" w:hAnsiTheme="minorHAnsi"/>
                <w:sz w:val="22"/>
                <w:szCs w:val="20"/>
              </w:rPr>
              <w:t>Food Packaging</w:t>
            </w:r>
          </w:p>
          <w:p w14:paraId="286425F0"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Confectionery Packaging</w:t>
            </w:r>
          </w:p>
          <w:p w14:paraId="25103C69"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Bakery Product Packaging</w:t>
            </w:r>
          </w:p>
          <w:p w14:paraId="7AEA41E9"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Dairy Product Packaging</w:t>
            </w:r>
          </w:p>
          <w:p w14:paraId="07EF8993"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Ready-to-Eat and Prepared Food Packaging</w:t>
            </w:r>
          </w:p>
          <w:p w14:paraId="0B7D7EAF"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Processed and Packaged Food Containers</w:t>
            </w:r>
          </w:p>
          <w:p w14:paraId="6871AE7A"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Frozen Food Packaging</w:t>
            </w:r>
          </w:p>
          <w:p w14:paraId="6C3F7348"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Snack Food Packaging</w:t>
            </w:r>
          </w:p>
          <w:p w14:paraId="59367FC0"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Meat, Poultry, and Seafood Packaging</w:t>
            </w:r>
          </w:p>
          <w:p w14:paraId="1ACFC67D"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Edible Oil and Condiment Packaging</w:t>
            </w:r>
          </w:p>
          <w:p w14:paraId="2FFE65CE"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Infant Food Packaging</w:t>
            </w:r>
          </w:p>
          <w:p w14:paraId="4D9452BF"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Pet Food Packaging</w:t>
            </w:r>
          </w:p>
          <w:p w14:paraId="4E374B18" w14:textId="77777777" w:rsidR="0078365E" w:rsidRPr="0078365E" w:rsidRDefault="0078365E" w:rsidP="0078365E">
            <w:pPr>
              <w:pStyle w:val="ListParagraph"/>
              <w:numPr>
                <w:ilvl w:val="0"/>
                <w:numId w:val="3"/>
              </w:numPr>
              <w:spacing w:before="40" w:after="40" w:line="240" w:lineRule="auto"/>
              <w:rPr>
                <w:rFonts w:asciiTheme="minorHAnsi" w:hAnsiTheme="minorHAnsi"/>
                <w:sz w:val="22"/>
                <w:szCs w:val="20"/>
              </w:rPr>
            </w:pPr>
            <w:r w:rsidRPr="0078365E">
              <w:rPr>
                <w:rFonts w:asciiTheme="minorHAnsi" w:hAnsiTheme="minorHAnsi"/>
                <w:sz w:val="22"/>
                <w:szCs w:val="20"/>
              </w:rPr>
              <w:t>Beverage Packaging</w:t>
            </w:r>
          </w:p>
          <w:p w14:paraId="3A48AC2A"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Bottled Water Packaging</w:t>
            </w:r>
          </w:p>
          <w:p w14:paraId="110195F0"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Carbonated Soft Drink Packaging</w:t>
            </w:r>
          </w:p>
          <w:p w14:paraId="04E1C107"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Juice and Functional Beverage Packaging</w:t>
            </w:r>
          </w:p>
          <w:p w14:paraId="63B6DCCB"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Energy and Sports Drink Packaging</w:t>
            </w:r>
          </w:p>
          <w:p w14:paraId="79413AE0"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Alcoholic Beverage Packaging</w:t>
            </w:r>
          </w:p>
          <w:p w14:paraId="567C8920"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Coffee and Tea Packaging</w:t>
            </w:r>
          </w:p>
          <w:p w14:paraId="02A5843E"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Beverage Multipack Cartons</w:t>
            </w:r>
          </w:p>
          <w:p w14:paraId="22CEFC6B" w14:textId="77777777" w:rsidR="0078365E" w:rsidRPr="0078365E" w:rsidRDefault="0078365E" w:rsidP="0078365E">
            <w:pPr>
              <w:pStyle w:val="ListParagraph"/>
              <w:numPr>
                <w:ilvl w:val="0"/>
                <w:numId w:val="3"/>
              </w:numPr>
              <w:spacing w:before="40" w:after="40" w:line="240" w:lineRule="auto"/>
              <w:rPr>
                <w:rFonts w:asciiTheme="minorHAnsi" w:hAnsiTheme="minorHAnsi"/>
                <w:sz w:val="22"/>
                <w:szCs w:val="20"/>
              </w:rPr>
            </w:pPr>
            <w:r w:rsidRPr="0078365E">
              <w:rPr>
                <w:rFonts w:asciiTheme="minorHAnsi" w:hAnsiTheme="minorHAnsi"/>
                <w:sz w:val="22"/>
                <w:szCs w:val="20"/>
              </w:rPr>
              <w:t>Personal Care and Cosmetics Packaging</w:t>
            </w:r>
          </w:p>
          <w:p w14:paraId="79B649B2"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Cosmetic Packaging</w:t>
            </w:r>
          </w:p>
          <w:p w14:paraId="613624AD"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Skincare Product Packaging</w:t>
            </w:r>
          </w:p>
          <w:p w14:paraId="7529FA27"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Hair Care Product Packaging</w:t>
            </w:r>
          </w:p>
          <w:p w14:paraId="666EAD4A"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Fragrance Packaging</w:t>
            </w:r>
          </w:p>
          <w:p w14:paraId="3EFAEB4A"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Oral Care Product Packaging</w:t>
            </w:r>
          </w:p>
          <w:p w14:paraId="3B2155F1"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Deodorant and Antiperspirant Packaging</w:t>
            </w:r>
          </w:p>
          <w:p w14:paraId="08EAD326"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Personal Hygiene Product Packaging</w:t>
            </w:r>
          </w:p>
          <w:p w14:paraId="33B30F0E" w14:textId="77777777" w:rsidR="0078365E" w:rsidRPr="0078365E" w:rsidRDefault="0078365E" w:rsidP="0078365E">
            <w:pPr>
              <w:pStyle w:val="ListParagraph"/>
              <w:numPr>
                <w:ilvl w:val="0"/>
                <w:numId w:val="3"/>
              </w:numPr>
              <w:spacing w:before="40" w:after="40" w:line="240" w:lineRule="auto"/>
              <w:rPr>
                <w:rFonts w:asciiTheme="minorHAnsi" w:hAnsiTheme="minorHAnsi"/>
                <w:sz w:val="22"/>
                <w:szCs w:val="20"/>
              </w:rPr>
            </w:pPr>
            <w:r w:rsidRPr="0078365E">
              <w:rPr>
                <w:rFonts w:asciiTheme="minorHAnsi" w:hAnsiTheme="minorHAnsi"/>
                <w:sz w:val="22"/>
                <w:szCs w:val="20"/>
              </w:rPr>
              <w:t>Household Care and Cleaning Product Packaging</w:t>
            </w:r>
          </w:p>
          <w:p w14:paraId="7755530A"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Detergent Packaging</w:t>
            </w:r>
          </w:p>
          <w:p w14:paraId="1F5FA75D"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Household Cleaning Product Packaging</w:t>
            </w:r>
          </w:p>
          <w:p w14:paraId="33A450A9"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Surface Disinfectant Packaging</w:t>
            </w:r>
          </w:p>
          <w:p w14:paraId="41B72DE0"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Air Freshener Packaging</w:t>
            </w:r>
          </w:p>
          <w:p w14:paraId="2B67B2FB" w14:textId="77777777" w:rsidR="0078365E" w:rsidRPr="0078365E" w:rsidRDefault="0078365E" w:rsidP="0078365E">
            <w:pPr>
              <w:pStyle w:val="ListParagraph"/>
              <w:numPr>
                <w:ilvl w:val="1"/>
                <w:numId w:val="3"/>
              </w:numPr>
              <w:spacing w:before="40" w:after="40" w:line="240" w:lineRule="auto"/>
              <w:rPr>
                <w:rFonts w:asciiTheme="minorHAnsi" w:hAnsiTheme="minorHAnsi"/>
                <w:sz w:val="22"/>
                <w:szCs w:val="20"/>
              </w:rPr>
            </w:pPr>
            <w:r w:rsidRPr="0078365E">
              <w:rPr>
                <w:rFonts w:asciiTheme="minorHAnsi" w:hAnsiTheme="minorHAnsi"/>
                <w:sz w:val="22"/>
                <w:szCs w:val="20"/>
              </w:rPr>
              <w:t>Dishwashing Product Packaging</w:t>
            </w:r>
          </w:p>
          <w:p w14:paraId="4526D2BF" w14:textId="77777777" w:rsidR="003D3187" w:rsidRPr="0078365E" w:rsidRDefault="0078365E" w:rsidP="0078365E">
            <w:pPr>
              <w:pStyle w:val="ListParagraph"/>
              <w:numPr>
                <w:ilvl w:val="1"/>
                <w:numId w:val="3"/>
              </w:numPr>
              <w:spacing w:before="40" w:after="40" w:line="240" w:lineRule="auto"/>
              <w:contextualSpacing w:val="0"/>
              <w:rPr>
                <w:rFonts w:asciiTheme="minorHAnsi" w:hAnsiTheme="minorHAnsi" w:cstheme="minorHAnsi"/>
                <w:sz w:val="22"/>
              </w:rPr>
            </w:pPr>
            <w:r w:rsidRPr="0078365E">
              <w:rPr>
                <w:rFonts w:asciiTheme="minorHAnsi" w:hAnsiTheme="minorHAnsi"/>
                <w:sz w:val="22"/>
                <w:szCs w:val="20"/>
              </w:rPr>
              <w:t>Laundry Care Product Packaging</w:t>
            </w:r>
          </w:p>
          <w:p w14:paraId="0BD55E60" w14:textId="77777777" w:rsidR="0078365E" w:rsidRPr="0078365E" w:rsidRDefault="0078365E" w:rsidP="0078365E">
            <w:pPr>
              <w:pStyle w:val="ListParagraph"/>
              <w:numPr>
                <w:ilvl w:val="0"/>
                <w:numId w:val="3"/>
              </w:numPr>
              <w:spacing w:before="40" w:after="40" w:line="240" w:lineRule="auto"/>
              <w:rPr>
                <w:rFonts w:asciiTheme="minorHAnsi" w:hAnsiTheme="minorHAnsi" w:cstheme="minorHAnsi"/>
                <w:sz w:val="22"/>
              </w:rPr>
            </w:pPr>
            <w:r w:rsidRPr="0078365E">
              <w:rPr>
                <w:rFonts w:asciiTheme="minorHAnsi" w:hAnsiTheme="minorHAnsi" w:cstheme="minorHAnsi"/>
                <w:sz w:val="22"/>
              </w:rPr>
              <w:t>Pharmaceutical Packaging</w:t>
            </w:r>
          </w:p>
          <w:p w14:paraId="13923DB4" w14:textId="77777777" w:rsidR="0078365E" w:rsidRPr="0078365E" w:rsidRDefault="0078365E" w:rsidP="0078365E">
            <w:pPr>
              <w:pStyle w:val="ListParagraph"/>
              <w:numPr>
                <w:ilvl w:val="1"/>
                <w:numId w:val="3"/>
              </w:numPr>
              <w:spacing w:before="40" w:after="40" w:line="240" w:lineRule="auto"/>
              <w:rPr>
                <w:rFonts w:asciiTheme="minorHAnsi" w:hAnsiTheme="minorHAnsi" w:cstheme="minorHAnsi"/>
                <w:sz w:val="22"/>
              </w:rPr>
            </w:pPr>
            <w:r w:rsidRPr="0078365E">
              <w:rPr>
                <w:rFonts w:asciiTheme="minorHAnsi" w:hAnsiTheme="minorHAnsi" w:cstheme="minorHAnsi"/>
                <w:sz w:val="22"/>
              </w:rPr>
              <w:t>Prescription Medicine Packaging</w:t>
            </w:r>
          </w:p>
          <w:p w14:paraId="6C55D809" w14:textId="77777777" w:rsidR="0078365E" w:rsidRPr="0078365E" w:rsidRDefault="0078365E" w:rsidP="0078365E">
            <w:pPr>
              <w:pStyle w:val="ListParagraph"/>
              <w:numPr>
                <w:ilvl w:val="1"/>
                <w:numId w:val="3"/>
              </w:numPr>
              <w:spacing w:before="40" w:after="40" w:line="240" w:lineRule="auto"/>
              <w:rPr>
                <w:rFonts w:asciiTheme="minorHAnsi" w:hAnsiTheme="minorHAnsi" w:cstheme="minorHAnsi"/>
                <w:sz w:val="22"/>
              </w:rPr>
            </w:pPr>
            <w:r w:rsidRPr="0078365E">
              <w:rPr>
                <w:rFonts w:asciiTheme="minorHAnsi" w:hAnsiTheme="minorHAnsi" w:cstheme="minorHAnsi"/>
                <w:sz w:val="22"/>
              </w:rPr>
              <w:t>Over-the-Counter Medicine Packaging</w:t>
            </w:r>
          </w:p>
          <w:p w14:paraId="344DD392" w14:textId="77777777" w:rsidR="0078365E" w:rsidRPr="0078365E" w:rsidRDefault="0078365E" w:rsidP="0078365E">
            <w:pPr>
              <w:pStyle w:val="ListParagraph"/>
              <w:numPr>
                <w:ilvl w:val="1"/>
                <w:numId w:val="3"/>
              </w:numPr>
              <w:spacing w:before="40" w:after="40" w:line="240" w:lineRule="auto"/>
              <w:rPr>
                <w:rFonts w:asciiTheme="minorHAnsi" w:hAnsiTheme="minorHAnsi" w:cstheme="minorHAnsi"/>
                <w:sz w:val="22"/>
              </w:rPr>
            </w:pPr>
            <w:r w:rsidRPr="0078365E">
              <w:rPr>
                <w:rFonts w:asciiTheme="minorHAnsi" w:hAnsiTheme="minorHAnsi" w:cstheme="minorHAnsi"/>
                <w:sz w:val="22"/>
              </w:rPr>
              <w:t>Tablet and Capsule Packaging</w:t>
            </w:r>
          </w:p>
          <w:p w14:paraId="28BA5D16" w14:textId="77777777" w:rsidR="0078365E" w:rsidRPr="0078365E" w:rsidRDefault="0078365E" w:rsidP="0078365E">
            <w:pPr>
              <w:pStyle w:val="ListParagraph"/>
              <w:numPr>
                <w:ilvl w:val="1"/>
                <w:numId w:val="3"/>
              </w:numPr>
              <w:spacing w:before="40" w:after="40" w:line="240" w:lineRule="auto"/>
              <w:rPr>
                <w:rFonts w:asciiTheme="minorHAnsi" w:hAnsiTheme="minorHAnsi" w:cstheme="minorHAnsi"/>
                <w:sz w:val="22"/>
              </w:rPr>
            </w:pPr>
            <w:r w:rsidRPr="0078365E">
              <w:rPr>
                <w:rFonts w:asciiTheme="minorHAnsi" w:hAnsiTheme="minorHAnsi" w:cstheme="minorHAnsi"/>
                <w:sz w:val="22"/>
              </w:rPr>
              <w:t>Liquid Medicine Packaging</w:t>
            </w:r>
          </w:p>
          <w:p w14:paraId="105905E3" w14:textId="1091CEB1" w:rsidR="0078365E" w:rsidRPr="00D35F5A" w:rsidRDefault="0078365E" w:rsidP="0078365E">
            <w:pPr>
              <w:pStyle w:val="ListParagraph"/>
              <w:numPr>
                <w:ilvl w:val="1"/>
                <w:numId w:val="3"/>
              </w:numPr>
              <w:spacing w:before="40" w:after="40" w:line="240" w:lineRule="auto"/>
              <w:contextualSpacing w:val="0"/>
              <w:rPr>
                <w:rFonts w:asciiTheme="minorHAnsi" w:hAnsiTheme="minorHAnsi" w:cstheme="minorHAnsi"/>
                <w:sz w:val="22"/>
              </w:rPr>
            </w:pPr>
            <w:r w:rsidRPr="0078365E">
              <w:rPr>
                <w:rFonts w:asciiTheme="minorHAnsi" w:hAnsiTheme="minorHAnsi" w:cstheme="minorHAnsi"/>
                <w:sz w:val="22"/>
              </w:rPr>
              <w:t>Nutraceutical and Dietary Supplement Packaging</w:t>
            </w:r>
          </w:p>
        </w:tc>
        <w:tc>
          <w:tcPr>
            <w:tcW w:w="217" w:type="pct"/>
          </w:tcPr>
          <w:p w14:paraId="42437C47" w14:textId="77777777" w:rsidR="003D3187" w:rsidRPr="00EF7272" w:rsidRDefault="003D3187" w:rsidP="00985B3D">
            <w:pPr>
              <w:spacing w:before="80" w:after="80"/>
              <w:rPr>
                <w:rFonts w:asciiTheme="minorHAnsi" w:hAnsiTheme="minorHAnsi" w:cstheme="minorHAnsi"/>
                <w:sz w:val="22"/>
              </w:rPr>
            </w:pPr>
          </w:p>
        </w:tc>
        <w:tc>
          <w:tcPr>
            <w:tcW w:w="2368" w:type="pct"/>
            <w:gridSpan w:val="2"/>
          </w:tcPr>
          <w:p w14:paraId="63EBF5E9" w14:textId="77777777" w:rsidR="00BB7865" w:rsidRPr="00BB7865" w:rsidRDefault="00BB7865" w:rsidP="00BB7865">
            <w:pPr>
              <w:pStyle w:val="ListParagraph"/>
              <w:numPr>
                <w:ilvl w:val="0"/>
                <w:numId w:val="3"/>
              </w:numPr>
              <w:spacing w:before="40" w:after="40" w:line="240" w:lineRule="auto"/>
              <w:rPr>
                <w:rFonts w:asciiTheme="minorHAnsi" w:hAnsiTheme="minorHAnsi"/>
                <w:sz w:val="22"/>
                <w:szCs w:val="20"/>
              </w:rPr>
            </w:pPr>
            <w:r w:rsidRPr="00BB7865">
              <w:rPr>
                <w:rFonts w:asciiTheme="minorHAnsi" w:hAnsiTheme="minorHAnsi"/>
                <w:sz w:val="22"/>
                <w:szCs w:val="20"/>
              </w:rPr>
              <w:t>Healthcare and Medical Packaging</w:t>
            </w:r>
          </w:p>
          <w:p w14:paraId="6E45C94D"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Medical Device Packaging</w:t>
            </w:r>
          </w:p>
          <w:p w14:paraId="06489120"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Diagnostic Kit Packaging</w:t>
            </w:r>
          </w:p>
          <w:p w14:paraId="28F43FBC"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Healthcare Consumables Packaging</w:t>
            </w:r>
          </w:p>
          <w:p w14:paraId="3D3DD13C"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Medical Instrument Packaging</w:t>
            </w:r>
          </w:p>
          <w:p w14:paraId="0790BEA5"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Laboratory Supply Packaging</w:t>
            </w:r>
          </w:p>
          <w:p w14:paraId="56EE7D3B" w14:textId="77777777" w:rsidR="00BB7865" w:rsidRPr="00BB7865" w:rsidRDefault="00BB7865" w:rsidP="00BB7865">
            <w:pPr>
              <w:pStyle w:val="ListParagraph"/>
              <w:numPr>
                <w:ilvl w:val="0"/>
                <w:numId w:val="3"/>
              </w:numPr>
              <w:spacing w:before="40" w:after="40" w:line="240" w:lineRule="auto"/>
              <w:rPr>
                <w:rFonts w:asciiTheme="minorHAnsi" w:hAnsiTheme="minorHAnsi"/>
                <w:sz w:val="22"/>
                <w:szCs w:val="20"/>
              </w:rPr>
            </w:pPr>
            <w:r w:rsidRPr="00BB7865">
              <w:rPr>
                <w:rFonts w:asciiTheme="minorHAnsi" w:hAnsiTheme="minorHAnsi"/>
                <w:sz w:val="22"/>
                <w:szCs w:val="20"/>
              </w:rPr>
              <w:t>Consumer Goods and Electronics Packaging</w:t>
            </w:r>
          </w:p>
          <w:p w14:paraId="1647309B"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Consumer Electronics Packaging</w:t>
            </w:r>
          </w:p>
          <w:p w14:paraId="44205A90"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Electrical Appliance Packaging</w:t>
            </w:r>
          </w:p>
          <w:p w14:paraId="283F1F41"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Toys and Games Packaging</w:t>
            </w:r>
          </w:p>
          <w:p w14:paraId="189ECB65"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Household Goods Packaging</w:t>
            </w:r>
          </w:p>
          <w:p w14:paraId="1EED9FCF"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Stationery and Office Supply Packaging</w:t>
            </w:r>
          </w:p>
          <w:p w14:paraId="1D1891EE"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Premium Gift and Specialty Product Packaging</w:t>
            </w:r>
          </w:p>
          <w:p w14:paraId="52A3271C" w14:textId="77777777" w:rsidR="00BB7865" w:rsidRPr="00BB7865" w:rsidRDefault="00BB7865" w:rsidP="00BB7865">
            <w:pPr>
              <w:pStyle w:val="ListParagraph"/>
              <w:numPr>
                <w:ilvl w:val="0"/>
                <w:numId w:val="3"/>
              </w:numPr>
              <w:spacing w:before="40" w:after="40" w:line="240" w:lineRule="auto"/>
              <w:rPr>
                <w:rFonts w:asciiTheme="minorHAnsi" w:hAnsiTheme="minorHAnsi"/>
                <w:sz w:val="22"/>
                <w:szCs w:val="20"/>
              </w:rPr>
            </w:pPr>
            <w:r w:rsidRPr="00BB7865">
              <w:rPr>
                <w:rFonts w:asciiTheme="minorHAnsi" w:hAnsiTheme="minorHAnsi"/>
                <w:sz w:val="22"/>
                <w:szCs w:val="20"/>
              </w:rPr>
              <w:t>Automotive and Industrial Product Packaging</w:t>
            </w:r>
          </w:p>
          <w:p w14:paraId="58203A3B"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Automotive Parts Packaging</w:t>
            </w:r>
          </w:p>
          <w:p w14:paraId="6766DA33"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Lubricant and Motor Oil Packaging</w:t>
            </w:r>
          </w:p>
          <w:p w14:paraId="6FCDBE86"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Industrial Chemical Packaging</w:t>
            </w:r>
          </w:p>
          <w:p w14:paraId="43131F61"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Paint and Coating Packaging</w:t>
            </w:r>
          </w:p>
          <w:p w14:paraId="4FA79A17"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Adhesive and Sealant Packaging</w:t>
            </w:r>
          </w:p>
          <w:p w14:paraId="6BCF33A1"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Industrial Component Packaging</w:t>
            </w:r>
          </w:p>
          <w:p w14:paraId="06FC8813"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Hardware and Tool Packaging</w:t>
            </w:r>
          </w:p>
          <w:p w14:paraId="20FCF9A0" w14:textId="77777777" w:rsidR="00BB7865" w:rsidRPr="00BB7865" w:rsidRDefault="00BB7865" w:rsidP="00BB7865">
            <w:pPr>
              <w:pStyle w:val="ListParagraph"/>
              <w:numPr>
                <w:ilvl w:val="0"/>
                <w:numId w:val="3"/>
              </w:numPr>
              <w:spacing w:before="40" w:after="40" w:line="240" w:lineRule="auto"/>
              <w:rPr>
                <w:rFonts w:asciiTheme="minorHAnsi" w:hAnsiTheme="minorHAnsi"/>
                <w:sz w:val="22"/>
                <w:szCs w:val="20"/>
              </w:rPr>
            </w:pPr>
            <w:r w:rsidRPr="00BB7865">
              <w:rPr>
                <w:rFonts w:asciiTheme="minorHAnsi" w:hAnsiTheme="minorHAnsi"/>
                <w:sz w:val="22"/>
                <w:szCs w:val="20"/>
              </w:rPr>
              <w:t>Agricultural and Horticultural Product Packaging</w:t>
            </w:r>
          </w:p>
          <w:p w14:paraId="240135DC"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Crop Protection Chemical Packaging</w:t>
            </w:r>
          </w:p>
          <w:p w14:paraId="5D7BFE61"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Fertilizer and Plant Nutrition Packaging</w:t>
            </w:r>
          </w:p>
          <w:p w14:paraId="78DAB7AF"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Seeds and Agricultural Input Packaging</w:t>
            </w:r>
          </w:p>
          <w:p w14:paraId="79C5BCB7"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Horticultural Product Packaging</w:t>
            </w:r>
          </w:p>
          <w:p w14:paraId="31E5BA55" w14:textId="77777777" w:rsidR="00BB7865" w:rsidRPr="00BB7865" w:rsidRDefault="00BB7865" w:rsidP="00BB7865">
            <w:pPr>
              <w:pStyle w:val="ListParagraph"/>
              <w:numPr>
                <w:ilvl w:val="0"/>
                <w:numId w:val="3"/>
              </w:numPr>
              <w:spacing w:before="40" w:after="40" w:line="240" w:lineRule="auto"/>
              <w:rPr>
                <w:rFonts w:asciiTheme="minorHAnsi" w:hAnsiTheme="minorHAnsi"/>
                <w:sz w:val="22"/>
                <w:szCs w:val="20"/>
              </w:rPr>
            </w:pPr>
            <w:r w:rsidRPr="00BB7865">
              <w:rPr>
                <w:rFonts w:asciiTheme="minorHAnsi" w:hAnsiTheme="minorHAnsi"/>
                <w:sz w:val="22"/>
                <w:szCs w:val="20"/>
              </w:rPr>
              <w:t>Tobacco and Nicotine Product Packaging</w:t>
            </w:r>
          </w:p>
          <w:p w14:paraId="552A207A"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Cigarette Packaging</w:t>
            </w:r>
          </w:p>
          <w:p w14:paraId="4C2CBABE"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Cigar and Tobacco Product Packaging</w:t>
            </w:r>
          </w:p>
          <w:p w14:paraId="6B04DD5E"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Other Eligible Rigid Tobacco Product Packaging</w:t>
            </w:r>
          </w:p>
          <w:p w14:paraId="34AD50E4" w14:textId="77777777" w:rsidR="00BB7865" w:rsidRPr="00BB7865" w:rsidRDefault="00BB7865" w:rsidP="00BB7865">
            <w:pPr>
              <w:pStyle w:val="ListParagraph"/>
              <w:numPr>
                <w:ilvl w:val="0"/>
                <w:numId w:val="3"/>
              </w:numPr>
              <w:spacing w:before="40" w:after="40" w:line="240" w:lineRule="auto"/>
              <w:rPr>
                <w:rFonts w:asciiTheme="minorHAnsi" w:hAnsiTheme="minorHAnsi"/>
                <w:sz w:val="22"/>
                <w:szCs w:val="20"/>
              </w:rPr>
            </w:pPr>
            <w:r w:rsidRPr="00BB7865">
              <w:rPr>
                <w:rFonts w:asciiTheme="minorHAnsi" w:hAnsiTheme="minorHAnsi"/>
                <w:sz w:val="22"/>
                <w:szCs w:val="20"/>
              </w:rPr>
              <w:t>Shipping, Distribution and E-commerce Packaging</w:t>
            </w:r>
          </w:p>
          <w:p w14:paraId="78050A79"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Printed Corrugated Shipping Boxes</w:t>
            </w:r>
          </w:p>
          <w:p w14:paraId="746FC761"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E-commerce Product Boxes</w:t>
            </w:r>
          </w:p>
          <w:p w14:paraId="7F40C527"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Printed Distribution Cases</w:t>
            </w:r>
          </w:p>
          <w:p w14:paraId="72D85F2D" w14:textId="77777777" w:rsidR="00BB7865" w:rsidRPr="00BB7865" w:rsidRDefault="00BB7865" w:rsidP="00BB7865">
            <w:pPr>
              <w:pStyle w:val="ListParagraph"/>
              <w:numPr>
                <w:ilvl w:val="1"/>
                <w:numId w:val="3"/>
              </w:numPr>
              <w:spacing w:before="40" w:after="40" w:line="240" w:lineRule="auto"/>
              <w:rPr>
                <w:rFonts w:asciiTheme="minorHAnsi" w:hAnsiTheme="minorHAnsi"/>
                <w:sz w:val="22"/>
                <w:szCs w:val="20"/>
              </w:rPr>
            </w:pPr>
            <w:r w:rsidRPr="00BB7865">
              <w:rPr>
                <w:rFonts w:asciiTheme="minorHAnsi" w:hAnsiTheme="minorHAnsi"/>
                <w:sz w:val="22"/>
                <w:szCs w:val="20"/>
              </w:rPr>
              <w:t>Printed Transit and Handling Containers</w:t>
            </w:r>
          </w:p>
          <w:p w14:paraId="74315DAD" w14:textId="71C844D8" w:rsidR="003D3187" w:rsidRPr="00EF7272" w:rsidRDefault="00BB7865" w:rsidP="00BB7865">
            <w:pPr>
              <w:pStyle w:val="ListParagraph"/>
              <w:widowControl w:val="0"/>
              <w:numPr>
                <w:ilvl w:val="1"/>
                <w:numId w:val="3"/>
              </w:numPr>
              <w:adjustRightInd w:val="0"/>
              <w:spacing w:before="40" w:after="40" w:line="240" w:lineRule="auto"/>
              <w:jc w:val="both"/>
              <w:rPr>
                <w:rFonts w:asciiTheme="minorHAnsi" w:hAnsiTheme="minorHAnsi" w:cstheme="minorHAnsi"/>
                <w:sz w:val="22"/>
              </w:rPr>
            </w:pPr>
            <w:r w:rsidRPr="00BB7865">
              <w:rPr>
                <w:rFonts w:asciiTheme="minorHAnsi" w:hAnsiTheme="minorHAnsi"/>
                <w:sz w:val="22"/>
                <w:szCs w:val="20"/>
              </w:rPr>
              <w:t>Printed Industrial Transport Containers</w:t>
            </w:r>
          </w:p>
        </w:tc>
      </w:tr>
    </w:tbl>
    <w:p w14:paraId="76635532" w14:textId="77777777" w:rsidR="0078365E" w:rsidRDefault="0078365E" w:rsidP="00B87C92">
      <w:pPr>
        <w:spacing w:after="160"/>
        <w:rPr>
          <w:rFonts w:cs="Arial"/>
          <w:b/>
          <w:color w:val="000000" w:themeColor="text1"/>
          <w:sz w:val="22"/>
          <w:lang w:val="en-GB"/>
        </w:rPr>
      </w:pPr>
    </w:p>
    <w:p w14:paraId="1A34BCEA" w14:textId="77777777" w:rsidR="0078365E" w:rsidRDefault="0078365E" w:rsidP="00B87C92">
      <w:pPr>
        <w:spacing w:after="160"/>
        <w:rPr>
          <w:rFonts w:cs="Arial"/>
          <w:b/>
          <w:color w:val="000000" w:themeColor="text1"/>
          <w:sz w:val="22"/>
          <w:lang w:val="en-GB"/>
        </w:rPr>
      </w:pPr>
      <w:r>
        <w:rPr>
          <w:rFonts w:cs="Arial"/>
          <w:b/>
          <w:color w:val="000000" w:themeColor="text1"/>
          <w:sz w:val="22"/>
          <w:lang w:val="en-GB"/>
        </w:rPr>
        <w:br w:type="column"/>
      </w: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78365E" w14:paraId="5566B311" w14:textId="77777777" w:rsidTr="00985B3D">
        <w:trPr>
          <w:trHeight w:val="821"/>
        </w:trPr>
        <w:tc>
          <w:tcPr>
            <w:tcW w:w="516" w:type="pct"/>
            <w:shd w:val="clear" w:color="auto" w:fill="5B9BD5" w:themeFill="accent1"/>
            <w:vAlign w:val="center"/>
          </w:tcPr>
          <w:p w14:paraId="0266B47B" w14:textId="77777777" w:rsidR="0078365E" w:rsidRDefault="0078365E" w:rsidP="00985B3D">
            <w:pPr>
              <w:jc w:val="center"/>
            </w:pPr>
            <w:r>
              <w:rPr>
                <w:noProof/>
                <w:lang w:val="en-IN" w:eastAsia="en-IN"/>
              </w:rPr>
              <w:drawing>
                <wp:inline distT="0" distB="0" distL="0" distR="0" wp14:anchorId="214FF8DF" wp14:editId="140B4D0B">
                  <wp:extent cx="533400" cy="533400"/>
                  <wp:effectExtent l="0" t="0" r="0" b="0"/>
                  <wp:docPr id="54" name="Picture 54"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39268509" w14:textId="77777777" w:rsidR="0078365E" w:rsidRPr="00D33AA6" w:rsidRDefault="0078365E" w:rsidP="00985B3D">
            <w:pPr>
              <w:rPr>
                <w:b/>
              </w:rPr>
            </w:pPr>
            <w:r>
              <w:rPr>
                <w:b/>
                <w:color w:val="FFFFFF" w:themeColor="background1"/>
              </w:rPr>
              <w:t>By Packaging Material</w:t>
            </w:r>
          </w:p>
        </w:tc>
        <w:tc>
          <w:tcPr>
            <w:tcW w:w="217" w:type="pct"/>
            <w:vAlign w:val="center"/>
          </w:tcPr>
          <w:p w14:paraId="15CA8683" w14:textId="77777777" w:rsidR="0078365E" w:rsidRDefault="0078365E" w:rsidP="00985B3D"/>
        </w:tc>
        <w:tc>
          <w:tcPr>
            <w:tcW w:w="593" w:type="pct"/>
            <w:shd w:val="clear" w:color="auto" w:fill="5B9BD5" w:themeFill="accent1"/>
            <w:vAlign w:val="center"/>
          </w:tcPr>
          <w:p w14:paraId="15970AB6" w14:textId="5A3F6A09" w:rsidR="0078365E" w:rsidRDefault="006B7022" w:rsidP="00985B3D">
            <w:pPr>
              <w:jc w:val="center"/>
            </w:pPr>
            <w:r>
              <w:rPr>
                <w:noProof/>
                <w:lang w:val="en-IN" w:eastAsia="en-IN"/>
              </w:rPr>
              <w:drawing>
                <wp:inline distT="0" distB="0" distL="0" distR="0" wp14:anchorId="4DD3D1CE" wp14:editId="5224B350">
                  <wp:extent cx="464820" cy="557784"/>
                  <wp:effectExtent l="0" t="0" r="0" b="0"/>
                  <wp:docPr id="12097" name="Picture 12097"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775" w:type="pct"/>
            <w:shd w:val="clear" w:color="auto" w:fill="5B9BD5" w:themeFill="accent1"/>
            <w:vAlign w:val="center"/>
          </w:tcPr>
          <w:p w14:paraId="5E82A7A8" w14:textId="1BA2D12D" w:rsidR="0078365E" w:rsidRDefault="006B7022" w:rsidP="00985B3D">
            <w:r>
              <w:rPr>
                <w:b/>
                <w:color w:val="FFFFFF" w:themeColor="background1"/>
              </w:rPr>
              <w:t>By</w:t>
            </w:r>
            <w:r w:rsidRPr="002D5341">
              <w:rPr>
                <w:b/>
                <w:color w:val="FFFFFF" w:themeColor="background1"/>
              </w:rPr>
              <w:t xml:space="preserve"> Region</w:t>
            </w:r>
          </w:p>
        </w:tc>
      </w:tr>
      <w:tr w:rsidR="0078365E" w14:paraId="755524A2" w14:textId="77777777" w:rsidTr="00985B3D">
        <w:trPr>
          <w:trHeight w:val="2304"/>
        </w:trPr>
        <w:tc>
          <w:tcPr>
            <w:tcW w:w="2415" w:type="pct"/>
            <w:gridSpan w:val="2"/>
          </w:tcPr>
          <w:p w14:paraId="5CDC555C" w14:textId="77777777" w:rsidR="006B7022" w:rsidRPr="006B7022" w:rsidRDefault="006B7022" w:rsidP="006B702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Paperboard</w:t>
            </w:r>
          </w:p>
          <w:p w14:paraId="0BC38BC2"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Virgin-Fiber Paperboard</w:t>
            </w:r>
          </w:p>
          <w:p w14:paraId="67D54314"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Recycled-Fiber Paperboard</w:t>
            </w:r>
          </w:p>
          <w:p w14:paraId="7B7B398B"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Coated Paperboard</w:t>
            </w:r>
          </w:p>
          <w:p w14:paraId="415B7D30" w14:textId="77777777" w:rsidR="006B7022" w:rsidRPr="006B7022" w:rsidRDefault="006B7022" w:rsidP="006B702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Plastic</w:t>
            </w:r>
          </w:p>
          <w:p w14:paraId="6DDE5F4B"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Polyethylene Terephthalate (PET)</w:t>
            </w:r>
          </w:p>
          <w:p w14:paraId="06FABDAE"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High-Density Polyethylene (HDPE)</w:t>
            </w:r>
          </w:p>
          <w:p w14:paraId="5C4B7262"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Polypropylene (PP)</w:t>
            </w:r>
          </w:p>
          <w:p w14:paraId="556FFFF4"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Polyvinyl Chloride (PVC)</w:t>
            </w:r>
          </w:p>
          <w:p w14:paraId="44BB1220"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Other Packaging Plastics</w:t>
            </w:r>
          </w:p>
          <w:p w14:paraId="57B33156" w14:textId="77777777" w:rsidR="006B7022" w:rsidRPr="006B7022" w:rsidRDefault="006B7022" w:rsidP="006B702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Metal</w:t>
            </w:r>
          </w:p>
          <w:p w14:paraId="107896AC"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Aluminum</w:t>
            </w:r>
          </w:p>
          <w:p w14:paraId="7D390392"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Tinplate Steel</w:t>
            </w:r>
          </w:p>
          <w:p w14:paraId="0F4AF5FF"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Other Packaging Metals, Where Applicable</w:t>
            </w:r>
          </w:p>
          <w:p w14:paraId="49CBF826" w14:textId="77777777" w:rsidR="006B7022" w:rsidRPr="006B7022" w:rsidRDefault="006B7022" w:rsidP="006B702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Glass</w:t>
            </w:r>
          </w:p>
          <w:p w14:paraId="30FBB2B5"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Clear Glass</w:t>
            </w:r>
          </w:p>
          <w:p w14:paraId="4303889E"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Amber Glass</w:t>
            </w:r>
          </w:p>
          <w:p w14:paraId="799CFE72"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Colored Glass</w:t>
            </w:r>
          </w:p>
          <w:p w14:paraId="16DA4E95" w14:textId="77777777" w:rsidR="006B7022" w:rsidRPr="006B7022" w:rsidRDefault="006B7022" w:rsidP="006B702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Molded Fiber</w:t>
            </w:r>
          </w:p>
          <w:p w14:paraId="500564A6"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Recycled-Pulp Fiber</w:t>
            </w:r>
          </w:p>
          <w:p w14:paraId="79F308D2"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Virgin-Pulp Fiber</w:t>
            </w:r>
          </w:p>
          <w:p w14:paraId="7BA65C4B"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Mixed-Pulp Fiber</w:t>
            </w:r>
          </w:p>
          <w:p w14:paraId="382F9AC3" w14:textId="77777777" w:rsidR="006B7022" w:rsidRPr="006B7022" w:rsidRDefault="006B7022" w:rsidP="006B7022">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Composite Materials</w:t>
            </w:r>
          </w:p>
          <w:p w14:paraId="15510BE0"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Paper-Plastic Composites</w:t>
            </w:r>
          </w:p>
          <w:p w14:paraId="61414C77" w14:textId="77777777" w:rsidR="006B7022" w:rsidRPr="006B7022" w:rsidRDefault="006B7022" w:rsidP="006B7022">
            <w:pPr>
              <w:pStyle w:val="ListParagraph"/>
              <w:widowControl w:val="0"/>
              <w:numPr>
                <w:ilvl w:val="1"/>
                <w:numId w:val="3"/>
              </w:numPr>
              <w:adjustRightInd w:val="0"/>
              <w:spacing w:before="40" w:after="40" w:line="240" w:lineRule="auto"/>
              <w:jc w:val="both"/>
              <w:rPr>
                <w:rFonts w:asciiTheme="minorHAnsi" w:hAnsiTheme="minorHAnsi"/>
                <w:sz w:val="22"/>
                <w:szCs w:val="20"/>
              </w:rPr>
            </w:pPr>
            <w:r w:rsidRPr="006B7022">
              <w:rPr>
                <w:rFonts w:asciiTheme="minorHAnsi" w:hAnsiTheme="minorHAnsi"/>
                <w:sz w:val="22"/>
                <w:szCs w:val="20"/>
              </w:rPr>
              <w:t>Paper-Metal Composites</w:t>
            </w:r>
          </w:p>
          <w:p w14:paraId="5201CE5C" w14:textId="211F64FF" w:rsidR="0078365E" w:rsidRPr="002D5341" w:rsidRDefault="006B7022" w:rsidP="006B7022">
            <w:pPr>
              <w:pStyle w:val="ListParagraph"/>
              <w:widowControl w:val="0"/>
              <w:numPr>
                <w:ilvl w:val="1"/>
                <w:numId w:val="3"/>
              </w:numPr>
              <w:adjustRightInd w:val="0"/>
              <w:spacing w:before="40" w:after="40" w:line="240" w:lineRule="auto"/>
              <w:jc w:val="both"/>
              <w:rPr>
                <w:sz w:val="22"/>
                <w:szCs w:val="16"/>
              </w:rPr>
            </w:pPr>
            <w:r w:rsidRPr="006B7022">
              <w:rPr>
                <w:rFonts w:asciiTheme="minorHAnsi" w:hAnsiTheme="minorHAnsi"/>
                <w:sz w:val="22"/>
                <w:szCs w:val="20"/>
              </w:rPr>
              <w:t>Other Multilayer Packaging Composites</w:t>
            </w:r>
          </w:p>
        </w:tc>
        <w:tc>
          <w:tcPr>
            <w:tcW w:w="217" w:type="pct"/>
          </w:tcPr>
          <w:p w14:paraId="2A5676A4" w14:textId="77777777" w:rsidR="0078365E" w:rsidRPr="00EF7272" w:rsidRDefault="0078365E" w:rsidP="00985B3D">
            <w:pPr>
              <w:spacing w:before="80" w:after="80"/>
              <w:rPr>
                <w:sz w:val="22"/>
                <w:szCs w:val="16"/>
              </w:rPr>
            </w:pPr>
          </w:p>
        </w:tc>
        <w:tc>
          <w:tcPr>
            <w:tcW w:w="2368" w:type="pct"/>
            <w:gridSpan w:val="2"/>
          </w:tcPr>
          <w:p w14:paraId="6C4AE658" w14:textId="77777777" w:rsidR="006B7022" w:rsidRPr="00732190" w:rsidRDefault="006B7022" w:rsidP="006B7022">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North America</w:t>
            </w:r>
          </w:p>
          <w:p w14:paraId="10739C4F" w14:textId="77777777" w:rsidR="006B7022" w:rsidRPr="00732190" w:rsidRDefault="006B7022" w:rsidP="006B7022">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Latin America</w:t>
            </w:r>
          </w:p>
          <w:p w14:paraId="3E402A30" w14:textId="77777777" w:rsidR="006B7022" w:rsidRPr="00732190" w:rsidRDefault="006B7022" w:rsidP="006B7022">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East Asia</w:t>
            </w:r>
          </w:p>
          <w:p w14:paraId="3E9F42B6" w14:textId="77777777" w:rsidR="006B7022" w:rsidRPr="00732190" w:rsidRDefault="006B7022" w:rsidP="006B7022">
            <w:pPr>
              <w:pStyle w:val="ListParagraph"/>
              <w:numPr>
                <w:ilvl w:val="0"/>
                <w:numId w:val="3"/>
              </w:numPr>
              <w:spacing w:before="40" w:after="40" w:line="240" w:lineRule="auto"/>
              <w:rPr>
                <w:rFonts w:asciiTheme="minorHAnsi" w:hAnsiTheme="minorHAnsi" w:cstheme="minorHAnsi"/>
                <w:sz w:val="22"/>
              </w:rPr>
            </w:pPr>
            <w:r w:rsidRPr="00732190">
              <w:rPr>
                <w:rFonts w:asciiTheme="minorHAnsi" w:hAnsiTheme="minorHAnsi" w:cstheme="minorHAnsi"/>
                <w:sz w:val="22"/>
              </w:rPr>
              <w:t>South Asia &amp; Pacific</w:t>
            </w:r>
          </w:p>
          <w:p w14:paraId="7ECF20B2" w14:textId="77777777" w:rsidR="006B7022" w:rsidRPr="00732190" w:rsidRDefault="006B7022" w:rsidP="006B7022">
            <w:pPr>
              <w:pStyle w:val="ListParagraph"/>
              <w:numPr>
                <w:ilvl w:val="0"/>
                <w:numId w:val="3"/>
              </w:numPr>
              <w:spacing w:before="40" w:after="40" w:line="240" w:lineRule="auto"/>
              <w:rPr>
                <w:rFonts w:asciiTheme="minorHAnsi" w:hAnsiTheme="minorHAnsi" w:cstheme="minorHAnsi"/>
                <w:sz w:val="22"/>
              </w:rPr>
            </w:pPr>
            <w:r>
              <w:rPr>
                <w:rFonts w:asciiTheme="minorHAnsi" w:hAnsiTheme="minorHAnsi" w:cstheme="minorHAnsi"/>
                <w:sz w:val="22"/>
              </w:rPr>
              <w:t>Europe</w:t>
            </w:r>
          </w:p>
          <w:p w14:paraId="6B265209" w14:textId="77777777" w:rsidR="006B7022" w:rsidRDefault="006B7022" w:rsidP="006B7022">
            <w:pPr>
              <w:pStyle w:val="ListParagraph"/>
              <w:numPr>
                <w:ilvl w:val="0"/>
                <w:numId w:val="3"/>
              </w:numPr>
              <w:spacing w:before="40" w:after="40" w:line="240" w:lineRule="auto"/>
              <w:contextualSpacing w:val="0"/>
              <w:rPr>
                <w:rFonts w:asciiTheme="minorHAnsi" w:hAnsiTheme="minorHAnsi" w:cstheme="minorHAnsi"/>
                <w:sz w:val="22"/>
              </w:rPr>
            </w:pPr>
            <w:r w:rsidRPr="00732190">
              <w:rPr>
                <w:rFonts w:asciiTheme="minorHAnsi" w:hAnsiTheme="minorHAnsi" w:cstheme="minorHAnsi"/>
                <w:sz w:val="22"/>
              </w:rPr>
              <w:t xml:space="preserve">Middle East &amp; Africa </w:t>
            </w:r>
          </w:p>
          <w:p w14:paraId="1BCF2899" w14:textId="38260966" w:rsidR="0078365E" w:rsidRPr="00E45F3A" w:rsidRDefault="006B7022" w:rsidP="006B7022">
            <w:pPr>
              <w:pStyle w:val="ListParagraph"/>
              <w:spacing w:before="40" w:after="40" w:line="240" w:lineRule="auto"/>
              <w:contextualSpacing w:val="0"/>
              <w:rPr>
                <w:rFonts w:asciiTheme="minorHAnsi" w:hAnsiTheme="minorHAnsi" w:cstheme="minorHAnsi"/>
                <w:sz w:val="22"/>
              </w:rPr>
            </w:pPr>
            <w:r w:rsidRPr="00D35F5A">
              <w:rPr>
                <w:rFonts w:asciiTheme="minorHAnsi" w:hAnsiTheme="minorHAnsi" w:cstheme="minorHAnsi"/>
                <w:sz w:val="22"/>
              </w:rPr>
              <w:t>Emerging Countries (</w:t>
            </w:r>
            <w:r>
              <w:rPr>
                <w:rFonts w:asciiTheme="minorHAnsi" w:hAnsiTheme="minorHAnsi" w:cstheme="minorHAnsi"/>
                <w:sz w:val="22"/>
              </w:rPr>
              <w:t>25+</w:t>
            </w:r>
            <w:r w:rsidRPr="00D35F5A">
              <w:rPr>
                <w:rFonts w:asciiTheme="minorHAnsi" w:hAnsiTheme="minorHAnsi" w:cstheme="minorHAnsi"/>
                <w:sz w:val="22"/>
              </w:rPr>
              <w:t xml:space="preserve"> Country Wise Data Analysis)</w:t>
            </w:r>
          </w:p>
        </w:tc>
      </w:tr>
    </w:tbl>
    <w:p w14:paraId="4D598343" w14:textId="3FA2E35B" w:rsidR="0052778A" w:rsidRDefault="003D3187" w:rsidP="00B87C92">
      <w:pPr>
        <w:spacing w:after="160"/>
        <w:rPr>
          <w:rFonts w:cs="Arial"/>
          <w:b/>
          <w:color w:val="000000" w:themeColor="text1"/>
          <w:sz w:val="22"/>
          <w:lang w:val="en-GB"/>
        </w:rPr>
      </w:pPr>
      <w:r>
        <w:rPr>
          <w:rFonts w:cs="Arial"/>
          <w:b/>
          <w:color w:val="000000" w:themeColor="text1"/>
          <w:sz w:val="22"/>
          <w:lang w:val="en-GB"/>
        </w:rPr>
        <w:br w:type="column"/>
      </w:r>
      <w:r w:rsidR="0052778A">
        <w:rPr>
          <w:rFonts w:cs="Arial"/>
          <w:b/>
          <w:noProof/>
          <w:color w:val="000000" w:themeColor="text1"/>
          <w:sz w:val="22"/>
          <w:lang w:val="en-IN" w:eastAsia="en-IN"/>
        </w:rPr>
        <mc:AlternateContent>
          <mc:Choice Requires="wps">
            <w:drawing>
              <wp:anchor distT="0" distB="0" distL="114300" distR="114300" simplePos="0" relativeHeight="251666944"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" fillcolor="white [3201]" stroked="f" strokeweight=".5pt">
                <v:textbo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000" w:type="pct"/>
        <w:tblLayout w:type="fixed"/>
        <w:tblLook w:val="04A0" w:firstRow="1" w:lastRow="0" w:firstColumn="1" w:lastColumn="0" w:noHBand="0" w:noVBand="1"/>
      </w:tblPr>
      <w:tblGrid>
        <w:gridCol w:w="3826"/>
        <w:gridCol w:w="1141"/>
        <w:gridCol w:w="1512"/>
        <w:gridCol w:w="1124"/>
        <w:gridCol w:w="1533"/>
        <w:gridCol w:w="6"/>
        <w:gridCol w:w="1327"/>
      </w:tblGrid>
      <w:tr w:rsidR="00B13D69" w:rsidRPr="0052778A" w14:paraId="5CC0A4E9" w14:textId="77777777" w:rsidTr="00B13D69">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shd w:val="clear" w:color="auto" w:fill="1F4E79" w:themeFill="accent1" w:themeFillShade="80"/>
            <w:noWrap/>
            <w:hideMark/>
          </w:tcPr>
          <w:p w14:paraId="7E0D727C" w14:textId="77777777" w:rsidR="00B13D69" w:rsidRPr="0052778A" w:rsidRDefault="00B13D69" w:rsidP="0052778A">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545" w:type="pct"/>
            <w:shd w:val="clear" w:color="auto" w:fill="1F4E79" w:themeFill="accent1" w:themeFillShade="80"/>
            <w:noWrap/>
            <w:hideMark/>
          </w:tcPr>
          <w:p w14:paraId="64EDF462" w14:textId="16CD712C" w:rsidR="00B13D69" w:rsidRPr="0052778A" w:rsidRDefault="00B13D69"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Product Type</w:t>
            </w:r>
          </w:p>
        </w:tc>
        <w:tc>
          <w:tcPr>
            <w:tcW w:w="722" w:type="pct"/>
            <w:shd w:val="clear" w:color="auto" w:fill="1F4E79" w:themeFill="accent1" w:themeFillShade="80"/>
            <w:noWrap/>
            <w:hideMark/>
          </w:tcPr>
          <w:p w14:paraId="17C53ED4" w14:textId="78DFE4D5" w:rsidR="00B13D69" w:rsidRPr="0052778A" w:rsidRDefault="00B13D69"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Printing Technology</w:t>
            </w:r>
          </w:p>
        </w:tc>
        <w:tc>
          <w:tcPr>
            <w:tcW w:w="537" w:type="pct"/>
            <w:shd w:val="clear" w:color="auto" w:fill="1F4E79" w:themeFill="accent1" w:themeFillShade="80"/>
            <w:noWrap/>
            <w:hideMark/>
          </w:tcPr>
          <w:p w14:paraId="0507FBB9" w14:textId="2F80803B" w:rsidR="00B13D69" w:rsidRPr="0052778A" w:rsidRDefault="00B13D69"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Printing Format</w:t>
            </w:r>
          </w:p>
        </w:tc>
        <w:tc>
          <w:tcPr>
            <w:tcW w:w="732" w:type="pct"/>
            <w:shd w:val="clear" w:color="auto" w:fill="1F4E79" w:themeFill="accent1" w:themeFillShade="80"/>
            <w:noWrap/>
            <w:hideMark/>
          </w:tcPr>
          <w:p w14:paraId="1E509E3C" w14:textId="49DED68A" w:rsidR="00B13D69" w:rsidRPr="0052778A" w:rsidRDefault="00B13D69"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End-use Application</w:t>
            </w:r>
          </w:p>
        </w:tc>
        <w:tc>
          <w:tcPr>
            <w:tcW w:w="637" w:type="pct"/>
            <w:gridSpan w:val="2"/>
            <w:shd w:val="clear" w:color="auto" w:fill="1F4E79" w:themeFill="accent1" w:themeFillShade="80"/>
            <w:noWrap/>
            <w:hideMark/>
          </w:tcPr>
          <w:p w14:paraId="15D315DA" w14:textId="27C7E91A" w:rsidR="00B13D69" w:rsidRPr="0052778A" w:rsidRDefault="00B13D69"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Packaging Material</w:t>
            </w:r>
          </w:p>
        </w:tc>
      </w:tr>
      <w:tr w:rsidR="00B13D69" w:rsidRPr="0052778A" w14:paraId="28B084CD"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65836C1D" w14:textId="77777777" w:rsidR="00B13D69" w:rsidRPr="0052778A" w:rsidRDefault="00B13D69"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545" w:type="pct"/>
            <w:noWrap/>
            <w:hideMark/>
          </w:tcPr>
          <w:p w14:paraId="7DD77CD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4EDCF196"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0D2CEB3A"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0F48BA7C"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7426D32D"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69E80B31"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16E37C59"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545" w:type="pct"/>
            <w:noWrap/>
            <w:hideMark/>
          </w:tcPr>
          <w:p w14:paraId="30262DF0"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43BD0E3A"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46D7B032"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5B8F41EF"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21E14A83"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5A2C17BA"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060259A1"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545" w:type="pct"/>
            <w:noWrap/>
            <w:hideMark/>
          </w:tcPr>
          <w:p w14:paraId="23352E83"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4A4613D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7D73ADB7"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59DC2F6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6F1462C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4F64FE3E"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68971F32" w14:textId="77777777" w:rsidR="00B13D69" w:rsidRPr="0052778A" w:rsidRDefault="00B13D69"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545" w:type="pct"/>
            <w:noWrap/>
            <w:hideMark/>
          </w:tcPr>
          <w:p w14:paraId="0894BF32"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4D77A892"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028AC6DA"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20FB5C8F"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661A98BD"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2C0A2638"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707A71C7"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545" w:type="pct"/>
            <w:noWrap/>
            <w:hideMark/>
          </w:tcPr>
          <w:p w14:paraId="246BD6A8"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5816AC2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78D6DB5C"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65AA430B"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4FDAE91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3D53601C"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1C690F42"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545" w:type="pct"/>
            <w:noWrap/>
            <w:hideMark/>
          </w:tcPr>
          <w:p w14:paraId="057B1373"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5DA5C64B"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3BB508D5"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2B20A833"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1EE177AF"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102E7C31"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429AE3B2"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545" w:type="pct"/>
            <w:noWrap/>
            <w:hideMark/>
          </w:tcPr>
          <w:p w14:paraId="4B1DEF1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566B285D"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67F86926"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3FE6D030"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14CDA52C"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22CCC771"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625F16C0"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545" w:type="pct"/>
            <w:noWrap/>
            <w:hideMark/>
          </w:tcPr>
          <w:p w14:paraId="74F8B15E"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03B95964"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78A6F6B7"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3853BCD2"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7F7FA551"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06347958"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250BED74" w14:textId="5ABB8EFB" w:rsidR="00B13D69" w:rsidRPr="0052778A" w:rsidRDefault="00B13D69"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545" w:type="pct"/>
            <w:noWrap/>
            <w:hideMark/>
          </w:tcPr>
          <w:p w14:paraId="55A145D8"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27014CFB"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77F30708"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4161B38B"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5C31BC3A"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62BAF699"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261FC903"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545" w:type="pct"/>
            <w:noWrap/>
            <w:hideMark/>
          </w:tcPr>
          <w:p w14:paraId="2C6F39BB"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420672E8"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0C72FC0F"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323C93C2"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58FD37D1"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7F1BC0E0"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399329C5"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545" w:type="pct"/>
            <w:noWrap/>
            <w:hideMark/>
          </w:tcPr>
          <w:p w14:paraId="5DB62A67"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3085A85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12978279"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59751B4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7CA4128F"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31967092"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66C35D7D"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545" w:type="pct"/>
            <w:noWrap/>
            <w:hideMark/>
          </w:tcPr>
          <w:p w14:paraId="6FE67806"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7797626E"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05A817AA"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1CA0986C"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58041B88"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11BE5A5E"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73696362"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545" w:type="pct"/>
            <w:noWrap/>
            <w:hideMark/>
          </w:tcPr>
          <w:p w14:paraId="2D169858"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56DF379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4C65857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6DBDCA4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2505A112"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5FA01A8F"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4E9D9074"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545" w:type="pct"/>
            <w:noWrap/>
            <w:hideMark/>
          </w:tcPr>
          <w:p w14:paraId="0DBB96D9"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7096BB1A"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6194BE18"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224D7D0E"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11C34FDD"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6E72FC0D"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1C27BE96"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545" w:type="pct"/>
            <w:noWrap/>
            <w:hideMark/>
          </w:tcPr>
          <w:p w14:paraId="3BC743C7"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6680077A"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58ABB98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4EF91A3A"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45700706"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0526C143"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4C3C7F86"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545" w:type="pct"/>
            <w:noWrap/>
            <w:hideMark/>
          </w:tcPr>
          <w:p w14:paraId="47F51ACF"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21125CF4"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5884C9BE"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793C5456"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1A7C710A"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7DB41339"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3AD0D4AC"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545" w:type="pct"/>
            <w:noWrap/>
            <w:hideMark/>
          </w:tcPr>
          <w:p w14:paraId="787BA033"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39BDBCF0"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3F061921"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67FEEDF0"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39FB000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51803D2F"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tcPr>
          <w:p w14:paraId="7889C3DE" w14:textId="3573E5B8" w:rsidR="00B13D69" w:rsidRPr="00681E96" w:rsidRDefault="00B13D69"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545" w:type="pct"/>
            <w:noWrap/>
          </w:tcPr>
          <w:p w14:paraId="582C096B" w14:textId="1BFD5CCD"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tcPr>
          <w:p w14:paraId="2C722BC2" w14:textId="61DDF46B"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tcPr>
          <w:p w14:paraId="33057BCE" w14:textId="1AF6A5CF"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tcPr>
          <w:p w14:paraId="746B6EDD" w14:textId="0343B01F"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tcPr>
          <w:p w14:paraId="58891D1A" w14:textId="56C85865"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2D49B6C8"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tcPr>
          <w:p w14:paraId="476CA837" w14:textId="17729A72" w:rsidR="00B13D69" w:rsidRPr="00681E96" w:rsidRDefault="00B13D69"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545" w:type="pct"/>
            <w:noWrap/>
          </w:tcPr>
          <w:p w14:paraId="2E7E1987" w14:textId="5448BC6B"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tcPr>
          <w:p w14:paraId="36A617D3" w14:textId="057141F8"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tcPr>
          <w:p w14:paraId="1CECD3F2" w14:textId="64FC8C8D"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tcPr>
          <w:p w14:paraId="448B99AB" w14:textId="47A8E5AC"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tcPr>
          <w:p w14:paraId="3A931C26" w14:textId="357FD944"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400B085B"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tcPr>
          <w:p w14:paraId="20BCF780" w14:textId="7825ACFC" w:rsidR="00B13D69" w:rsidRPr="00681E96" w:rsidRDefault="00B13D69"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545" w:type="pct"/>
            <w:noWrap/>
          </w:tcPr>
          <w:p w14:paraId="0C6FB81A" w14:textId="29CF0674"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tcPr>
          <w:p w14:paraId="34F685AD" w14:textId="06375FB8"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tcPr>
          <w:p w14:paraId="70731B95" w14:textId="155FC593"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tcPr>
          <w:p w14:paraId="0AF605E3" w14:textId="162B66EE"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tcPr>
          <w:p w14:paraId="1B4C9887" w14:textId="1A1879BA"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099AF850"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0052616E" w14:textId="555D9831"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545" w:type="pct"/>
            <w:noWrap/>
            <w:hideMark/>
          </w:tcPr>
          <w:p w14:paraId="737065D7"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39FFE1B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288408D2"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6C532F1C"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4E4348AC"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2DE43D9D"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0780CEE6" w14:textId="77777777" w:rsidR="00B13D69" w:rsidRPr="0052778A" w:rsidRDefault="00B13D69"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545" w:type="pct"/>
            <w:noWrap/>
            <w:hideMark/>
          </w:tcPr>
          <w:p w14:paraId="738DF7BD"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2865F19E"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69F2F9DC"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2968675B"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2551E042"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6675438B"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281C7E69"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545" w:type="pct"/>
            <w:noWrap/>
            <w:hideMark/>
          </w:tcPr>
          <w:p w14:paraId="682A5BD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3C11E47A"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1576FDF4"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10F9471F"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462A1CB2"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1581FC0F"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3BAD233B"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545" w:type="pct"/>
            <w:noWrap/>
            <w:hideMark/>
          </w:tcPr>
          <w:p w14:paraId="7C2D724F"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768745C5"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3E8C872F"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302AF037"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7A4E3529"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0F06693E"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36AF9016"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545" w:type="pct"/>
            <w:noWrap/>
            <w:hideMark/>
          </w:tcPr>
          <w:p w14:paraId="08375E28"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4F23E6EB"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2F5E9CAA"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5BACF0AF"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149A5BF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5337F924"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04001F2F" w14:textId="77777777" w:rsidR="00B13D69" w:rsidRPr="0052778A" w:rsidRDefault="00B13D69"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545" w:type="pct"/>
            <w:noWrap/>
            <w:hideMark/>
          </w:tcPr>
          <w:p w14:paraId="13B8FAC6"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3A792B99"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558A6E7A"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3ABD110B"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02439ADB"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642D3E9A"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255DB21F"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545" w:type="pct"/>
            <w:noWrap/>
            <w:hideMark/>
          </w:tcPr>
          <w:p w14:paraId="16871326"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56F66202"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451AD253"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31038DB3"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705FD3C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5A006835"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36C787F1"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545" w:type="pct"/>
            <w:noWrap/>
            <w:hideMark/>
          </w:tcPr>
          <w:p w14:paraId="1FB6F4E8"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48DE1F47"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0C62CD13"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4562030E"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5C1C0FEB"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51560468"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5CAAA573"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545" w:type="pct"/>
            <w:noWrap/>
            <w:hideMark/>
          </w:tcPr>
          <w:p w14:paraId="199A11B5"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46A619E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6D3D9CBF"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6FB32AB1"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4779CA4D"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5B2D1F5E"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6BF3DCE0"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545" w:type="pct"/>
            <w:noWrap/>
            <w:hideMark/>
          </w:tcPr>
          <w:p w14:paraId="056D6814"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513E6D8E"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62FDB374"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39DA654C"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0A6CEDA1" w14:textId="77777777" w:rsidR="00B13D69" w:rsidRPr="0052778A" w:rsidRDefault="00B13D69"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06E91917"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6D19499D" w14:textId="77777777" w:rsidR="00B13D69" w:rsidRPr="0052778A" w:rsidRDefault="00B13D69"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545" w:type="pct"/>
            <w:noWrap/>
            <w:hideMark/>
          </w:tcPr>
          <w:p w14:paraId="7E29FE86"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2C164980"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6E0E7FD9"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3D4BAB8E"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1B014D04" w14:textId="77777777" w:rsidR="00B13D69" w:rsidRPr="0052778A" w:rsidRDefault="00B13D69"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24DAD5C8"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tcPr>
          <w:p w14:paraId="0C07770F" w14:textId="73E4F3B4" w:rsidR="00B13D69" w:rsidRPr="00681E96" w:rsidRDefault="00B13D69"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545" w:type="pct"/>
            <w:noWrap/>
          </w:tcPr>
          <w:p w14:paraId="156F2E9A" w14:textId="4F57A77F"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tcPr>
          <w:p w14:paraId="655B8D9B" w14:textId="70C17FF0"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tcPr>
          <w:p w14:paraId="04544DFA" w14:textId="4A55FAFF"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tcPr>
          <w:p w14:paraId="31401B0E" w14:textId="5F8AD630"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tcPr>
          <w:p w14:paraId="035ABA83" w14:textId="6C47C933"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68832FB7"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377447CB" w14:textId="77777777" w:rsidR="00B13D69" w:rsidRPr="0052778A" w:rsidRDefault="00B13D69"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545" w:type="pct"/>
            <w:noWrap/>
            <w:hideMark/>
          </w:tcPr>
          <w:p w14:paraId="02F318AE"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43068E32"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6D89FCD7"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61B5AB6E"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117E8763"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662CFB73"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0BCA5DE5" w14:textId="77777777" w:rsidR="00B13D69" w:rsidRPr="0052778A" w:rsidRDefault="00B13D69"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545" w:type="pct"/>
            <w:noWrap/>
            <w:hideMark/>
          </w:tcPr>
          <w:p w14:paraId="6D80C892"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009B7397"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66AE26B8"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421049E5"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05EFAE76"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559988BB"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66B7577F" w14:textId="77777777" w:rsidR="00B13D69" w:rsidRPr="0052778A" w:rsidRDefault="00B13D69"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545" w:type="pct"/>
            <w:noWrap/>
            <w:hideMark/>
          </w:tcPr>
          <w:p w14:paraId="22A4927B"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1E944F61"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3AB5F5C9"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71A2E6AD"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11785FB4"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48ED2FC2"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6BB9F393" w14:textId="77777777" w:rsidR="00B13D69" w:rsidRPr="0052778A" w:rsidRDefault="00B13D69"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545" w:type="pct"/>
            <w:noWrap/>
            <w:hideMark/>
          </w:tcPr>
          <w:p w14:paraId="57C2332E"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50325163"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35692F76"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1F4E9C4F"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25CF3F65"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3A70FE0D"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4E4DFB6B" w14:textId="77777777" w:rsidR="00B13D69" w:rsidRPr="0052778A" w:rsidRDefault="00B13D69"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545" w:type="pct"/>
            <w:noWrap/>
            <w:hideMark/>
          </w:tcPr>
          <w:p w14:paraId="20B31ED3"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12B24E29"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5D6D35A3"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41AF97A4"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085937DD"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34D490BC"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1BCF00E2" w14:textId="77777777" w:rsidR="00B13D69" w:rsidRPr="0052778A" w:rsidRDefault="00B13D69"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545" w:type="pct"/>
            <w:noWrap/>
            <w:hideMark/>
          </w:tcPr>
          <w:p w14:paraId="6F618E81"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0CA4D1BE"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2A0F28A3"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2296BB0D"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0B92A04B"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4D433C9F"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tcPr>
          <w:p w14:paraId="3E2EA4CB" w14:textId="4A4BFFD5" w:rsidR="00B13D69" w:rsidRPr="00681E96" w:rsidRDefault="00B13D69"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545" w:type="pct"/>
            <w:noWrap/>
          </w:tcPr>
          <w:p w14:paraId="1E74CAC0" w14:textId="6D3CD0D4"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tcPr>
          <w:p w14:paraId="0192FAC6" w14:textId="512451B2"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tcPr>
          <w:p w14:paraId="7EAB3B4B" w14:textId="795EFD1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tcPr>
          <w:p w14:paraId="0A0EA363" w14:textId="4C205CFB"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tcPr>
          <w:p w14:paraId="6E9EC4A2" w14:textId="109BEC51"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33F66D52"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tcPr>
          <w:p w14:paraId="087B7C76" w14:textId="51724D2D" w:rsidR="00B13D69" w:rsidRPr="00681E96" w:rsidRDefault="00B13D69"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545" w:type="pct"/>
            <w:noWrap/>
          </w:tcPr>
          <w:p w14:paraId="04627D42" w14:textId="606A8506"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tcPr>
          <w:p w14:paraId="516BFDE7" w14:textId="717E33DC"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tcPr>
          <w:p w14:paraId="36F87836" w14:textId="1198625B"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tcPr>
          <w:p w14:paraId="75287BAB" w14:textId="1E01F209"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tcPr>
          <w:p w14:paraId="2D1D36F9" w14:textId="4BAF06DB"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77A5AADD"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59C15B9B" w14:textId="77777777" w:rsidR="00B13D69" w:rsidRPr="0052778A" w:rsidRDefault="00B13D69"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545" w:type="pct"/>
            <w:noWrap/>
            <w:hideMark/>
          </w:tcPr>
          <w:p w14:paraId="69E424F2"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706A375F"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35DB2116"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32912049"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04905B74"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3D9ECE81" w14:textId="77777777" w:rsidTr="00B13D69">
        <w:trPr>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2998D70C" w14:textId="77777777" w:rsidR="00B13D69" w:rsidRPr="0052778A" w:rsidRDefault="00B13D69"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545" w:type="pct"/>
            <w:noWrap/>
            <w:hideMark/>
          </w:tcPr>
          <w:p w14:paraId="677EBD73"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0436D9AB"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47493662"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5EB82F75"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5B017DE2" w14:textId="77777777" w:rsidR="00B13D69" w:rsidRPr="0052778A" w:rsidRDefault="00B13D69"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B13D69" w:rsidRPr="0052778A" w14:paraId="1BBF7681" w14:textId="77777777" w:rsidTr="00B13D69">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7" w:type="pct"/>
            <w:noWrap/>
            <w:hideMark/>
          </w:tcPr>
          <w:p w14:paraId="1064FD70" w14:textId="77777777" w:rsidR="00B13D69" w:rsidRPr="0052778A" w:rsidRDefault="00B13D69"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545" w:type="pct"/>
            <w:noWrap/>
            <w:hideMark/>
          </w:tcPr>
          <w:p w14:paraId="0D5B6B9C"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22" w:type="pct"/>
            <w:noWrap/>
            <w:hideMark/>
          </w:tcPr>
          <w:p w14:paraId="073C02D0"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537" w:type="pct"/>
            <w:noWrap/>
            <w:hideMark/>
          </w:tcPr>
          <w:p w14:paraId="24448F73"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735" w:type="pct"/>
            <w:gridSpan w:val="2"/>
            <w:noWrap/>
            <w:hideMark/>
          </w:tcPr>
          <w:p w14:paraId="753FF6DB"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34" w:type="pct"/>
            <w:noWrap/>
            <w:hideMark/>
          </w:tcPr>
          <w:p w14:paraId="31EE25B9" w14:textId="77777777" w:rsidR="00B13D69" w:rsidRPr="0052778A" w:rsidRDefault="00B13D69"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74BFF831" w14:textId="77777777" w:rsidR="0052778A" w:rsidRDefault="0052778A" w:rsidP="00B87C92">
      <w:pPr>
        <w:spacing w:after="160"/>
        <w:rPr>
          <w:rFonts w:cs="Arial"/>
          <w:b/>
          <w:color w:val="000000" w:themeColor="text1"/>
          <w:sz w:val="22"/>
          <w:lang w:val="en-GB"/>
        </w:rPr>
      </w:pP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2929139A" w:rsidR="00B87C92" w:rsidRDefault="00290040" w:rsidP="00B87C92">
      <w:pPr>
        <w:pStyle w:val="ListNumber2"/>
        <w:rPr>
          <w:b/>
        </w:rPr>
      </w:pPr>
      <w:r>
        <w:rPr>
          <w:b/>
        </w:rPr>
        <w:t xml:space="preserve">Market Definition </w:t>
      </w:r>
      <w:proofErr w:type="gramStart"/>
      <w:r>
        <w:rPr>
          <w:b/>
        </w:rPr>
        <w:t>By</w:t>
      </w:r>
      <w:proofErr w:type="gramEnd"/>
      <w:r>
        <w:rPr>
          <w:b/>
        </w:rPr>
        <w:t xml:space="preserve"> Segments Covered</w:t>
      </w:r>
    </w:p>
    <w:p w14:paraId="766FA80B" w14:textId="4A7404A8" w:rsidR="002966ED" w:rsidRDefault="002966ED" w:rsidP="002966ED">
      <w:pPr>
        <w:pStyle w:val="ListNumber2"/>
        <w:rPr>
          <w:b/>
        </w:rPr>
      </w:pPr>
      <w:r w:rsidRPr="002966ED">
        <w:rPr>
          <w:b/>
        </w:rPr>
        <w:t>Regional Macro Economic Indicators</w:t>
      </w:r>
    </w:p>
    <w:p w14:paraId="631B582F" w14:textId="77777777" w:rsidR="00E80490" w:rsidRDefault="00E80490" w:rsidP="00E80490">
      <w:pPr>
        <w:pStyle w:val="ListNumber3"/>
      </w:pPr>
      <w:r>
        <w:t>Industrial Production Index</w:t>
      </w:r>
    </w:p>
    <w:p w14:paraId="2B12F185" w14:textId="77777777" w:rsidR="00E80490" w:rsidRDefault="00E80490" w:rsidP="00E80490">
      <w:pPr>
        <w:pStyle w:val="ListNumber3"/>
      </w:pPr>
      <w:r>
        <w:t>Manufacturing Purchasing Managers’ Index (PMI)</w:t>
      </w:r>
    </w:p>
    <w:p w14:paraId="10C84B1E" w14:textId="77777777" w:rsidR="00E80490" w:rsidRDefault="00E80490" w:rsidP="00E80490">
      <w:pPr>
        <w:pStyle w:val="ListNumber3"/>
      </w:pPr>
      <w:r>
        <w:t>Producer Price Inflation</w:t>
      </w:r>
    </w:p>
    <w:p w14:paraId="6EF68288" w14:textId="77777777" w:rsidR="00E80490" w:rsidRDefault="00E80490" w:rsidP="00E80490">
      <w:pPr>
        <w:pStyle w:val="ListNumber3"/>
      </w:pPr>
      <w:r>
        <w:t>Industrial Energy Price Index</w:t>
      </w:r>
    </w:p>
    <w:p w14:paraId="5D8D37F5" w14:textId="6EC86EEA" w:rsidR="002966ED" w:rsidRPr="002966ED" w:rsidRDefault="00E80490" w:rsidP="00E80490">
      <w:pPr>
        <w:pStyle w:val="ListNumber3"/>
      </w:pPr>
      <w:r>
        <w:t>International Freight and Logistics Cost Index</w:t>
      </w:r>
    </w:p>
    <w:p w14:paraId="27E1C713" w14:textId="159C2D97" w:rsidR="002966ED" w:rsidRDefault="002966ED" w:rsidP="002966ED">
      <w:pPr>
        <w:pStyle w:val="ListNumber2"/>
        <w:rPr>
          <w:b/>
        </w:rPr>
      </w:pPr>
      <w:r w:rsidRPr="002966ED">
        <w:rPr>
          <w:b/>
        </w:rPr>
        <w:t>Regional Micro Economic Indicators</w:t>
      </w:r>
    </w:p>
    <w:p w14:paraId="0867559A" w14:textId="77777777" w:rsidR="00E80490" w:rsidRDefault="00E80490" w:rsidP="00E80490">
      <w:pPr>
        <w:pStyle w:val="ListNumber3"/>
      </w:pPr>
      <w:r>
        <w:t>Packaging Raw Material Prices</w:t>
      </w:r>
    </w:p>
    <w:p w14:paraId="7F4BA5F2" w14:textId="77777777" w:rsidR="00E80490" w:rsidRDefault="00E80490" w:rsidP="00E80490">
      <w:pPr>
        <w:pStyle w:val="ListNumber3"/>
      </w:pPr>
      <w:r>
        <w:t>Printed Rigid Packaging Production Capacity Utilization</w:t>
      </w:r>
    </w:p>
    <w:p w14:paraId="142A2D2D" w14:textId="77777777" w:rsidR="00E80490" w:rsidRDefault="00E80490" w:rsidP="00E80490">
      <w:pPr>
        <w:pStyle w:val="ListNumber3"/>
      </w:pPr>
      <w:r>
        <w:t>Average Selling Price of Printed Rigid Packaging</w:t>
      </w:r>
    </w:p>
    <w:p w14:paraId="3113DF5B" w14:textId="77777777" w:rsidR="00E80490" w:rsidRDefault="00E80490" w:rsidP="00E80490">
      <w:pPr>
        <w:pStyle w:val="ListNumber3"/>
      </w:pPr>
      <w:r>
        <w:t>Packaged Goods Production and Packaging Order Volumes</w:t>
      </w:r>
    </w:p>
    <w:p w14:paraId="0DCD2EB2" w14:textId="6915FACE" w:rsidR="002966ED" w:rsidRPr="002966ED" w:rsidRDefault="00E80490" w:rsidP="00E80490">
      <w:pPr>
        <w:pStyle w:val="ListNumber3"/>
      </w:pPr>
      <w:r>
        <w:t>Printing and Packaging Machinery Investment</w:t>
      </w:r>
      <w:r w:rsidR="002966ED">
        <w:t xml:space="preserve"> </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5362E9F0"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3D3187">
        <w:rPr>
          <w:b/>
        </w:rPr>
        <w:t>Product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005FC476" w14:textId="77777777" w:rsidR="0006345C" w:rsidRDefault="0006345C" w:rsidP="0006345C">
      <w:pPr>
        <w:pStyle w:val="ListNumber3"/>
      </w:pPr>
      <w:r>
        <w:t>Folding Carton Packaging</w:t>
      </w:r>
    </w:p>
    <w:p w14:paraId="750081F6" w14:textId="77777777" w:rsidR="0006345C" w:rsidRDefault="0006345C" w:rsidP="0006345C">
      <w:pPr>
        <w:pStyle w:val="ListNumber4"/>
      </w:pPr>
      <w:r>
        <w:t>Printed Folding Cartons</w:t>
      </w:r>
    </w:p>
    <w:p w14:paraId="2F86A2D2" w14:textId="77777777" w:rsidR="0006345C" w:rsidRDefault="0006345C" w:rsidP="0006345C">
      <w:pPr>
        <w:pStyle w:val="ListNumber4"/>
      </w:pPr>
      <w:r>
        <w:t>Printed Sleeve Cartons</w:t>
      </w:r>
    </w:p>
    <w:p w14:paraId="5B211C18" w14:textId="77777777" w:rsidR="0006345C" w:rsidRDefault="0006345C" w:rsidP="0006345C">
      <w:pPr>
        <w:pStyle w:val="ListNumber4"/>
      </w:pPr>
      <w:r>
        <w:t>Printed Folding Carton Boxes</w:t>
      </w:r>
    </w:p>
    <w:p w14:paraId="203F9B57" w14:textId="77777777" w:rsidR="0006345C" w:rsidRDefault="0006345C" w:rsidP="0006345C">
      <w:pPr>
        <w:pStyle w:val="ListNumber3"/>
      </w:pPr>
      <w:r>
        <w:t>Rigid Setup Box Packaging</w:t>
      </w:r>
    </w:p>
    <w:p w14:paraId="43370B2F" w14:textId="77777777" w:rsidR="0006345C" w:rsidRDefault="0006345C" w:rsidP="0006345C">
      <w:pPr>
        <w:pStyle w:val="ListNumber4"/>
      </w:pPr>
      <w:r>
        <w:t>Printed Premium Gift Boxes</w:t>
      </w:r>
    </w:p>
    <w:p w14:paraId="31B4D4DB" w14:textId="77777777" w:rsidR="0006345C" w:rsidRDefault="0006345C" w:rsidP="0006345C">
      <w:pPr>
        <w:pStyle w:val="ListNumber4"/>
      </w:pPr>
      <w:r>
        <w:t>Printed Luxury Packaging Boxes</w:t>
      </w:r>
    </w:p>
    <w:p w14:paraId="015693AE" w14:textId="77777777" w:rsidR="0006345C" w:rsidRDefault="0006345C" w:rsidP="0006345C">
      <w:pPr>
        <w:pStyle w:val="ListNumber4"/>
      </w:pPr>
      <w:r>
        <w:t>Printed Specialty Setup Boxes</w:t>
      </w:r>
    </w:p>
    <w:p w14:paraId="716C1D93" w14:textId="77777777" w:rsidR="0006345C" w:rsidRDefault="0006345C" w:rsidP="0006345C">
      <w:pPr>
        <w:pStyle w:val="ListNumber3"/>
      </w:pPr>
      <w:r>
        <w:t>Corrugated Rigid Packaging</w:t>
      </w:r>
    </w:p>
    <w:p w14:paraId="5BB7866A" w14:textId="77777777" w:rsidR="0006345C" w:rsidRDefault="0006345C" w:rsidP="0006345C">
      <w:pPr>
        <w:pStyle w:val="ListNumber4"/>
      </w:pPr>
      <w:r>
        <w:t>Printed Corrugated Shipping Boxes</w:t>
      </w:r>
    </w:p>
    <w:p w14:paraId="2AAC792F" w14:textId="77777777" w:rsidR="0006345C" w:rsidRDefault="0006345C" w:rsidP="0006345C">
      <w:pPr>
        <w:pStyle w:val="ListNumber4"/>
      </w:pPr>
      <w:r>
        <w:t>Printed Corrugated Retail Displays</w:t>
      </w:r>
    </w:p>
    <w:p w14:paraId="35B1D066" w14:textId="77777777" w:rsidR="0006345C" w:rsidRDefault="0006345C" w:rsidP="0006345C">
      <w:pPr>
        <w:pStyle w:val="ListNumber4"/>
      </w:pPr>
      <w:r>
        <w:t>Printed Corrugated Trays and Cases</w:t>
      </w:r>
    </w:p>
    <w:p w14:paraId="0194A81C" w14:textId="77777777" w:rsidR="0006345C" w:rsidRDefault="0006345C" w:rsidP="0006345C">
      <w:pPr>
        <w:pStyle w:val="ListNumber3"/>
      </w:pPr>
      <w:r>
        <w:t>Rigid Plastic Packaging</w:t>
      </w:r>
    </w:p>
    <w:p w14:paraId="3F01DF7D" w14:textId="77777777" w:rsidR="0006345C" w:rsidRDefault="0006345C" w:rsidP="0006345C">
      <w:pPr>
        <w:pStyle w:val="ListNumber4"/>
      </w:pPr>
      <w:r>
        <w:t>Printed Plastic Containers</w:t>
      </w:r>
    </w:p>
    <w:p w14:paraId="45E7836C" w14:textId="77777777" w:rsidR="0006345C" w:rsidRDefault="0006345C" w:rsidP="0006345C">
      <w:pPr>
        <w:pStyle w:val="ListNumber4"/>
      </w:pPr>
      <w:r>
        <w:t>Printed Plastic Jars</w:t>
      </w:r>
    </w:p>
    <w:p w14:paraId="5DA99056" w14:textId="77777777" w:rsidR="0006345C" w:rsidRDefault="0006345C" w:rsidP="0006345C">
      <w:pPr>
        <w:pStyle w:val="ListNumber4"/>
      </w:pPr>
      <w:r>
        <w:t>Printed Plastic Tubs and Pots</w:t>
      </w:r>
    </w:p>
    <w:p w14:paraId="4D1325BB" w14:textId="77777777" w:rsidR="0006345C" w:rsidRDefault="0006345C" w:rsidP="0006345C">
      <w:pPr>
        <w:pStyle w:val="ListNumber4"/>
      </w:pPr>
      <w:r>
        <w:t>Printed Plastic Trays</w:t>
      </w:r>
    </w:p>
    <w:p w14:paraId="729B65C0" w14:textId="77777777" w:rsidR="0006345C" w:rsidRDefault="0006345C" w:rsidP="0006345C">
      <w:pPr>
        <w:pStyle w:val="ListNumber3"/>
      </w:pPr>
      <w:r>
        <w:t>Metal Packaging</w:t>
      </w:r>
    </w:p>
    <w:p w14:paraId="4E9B6964" w14:textId="77777777" w:rsidR="0006345C" w:rsidRDefault="0006345C" w:rsidP="0006345C">
      <w:pPr>
        <w:pStyle w:val="ListNumber4"/>
      </w:pPr>
      <w:r>
        <w:t>Printed Metal Cans</w:t>
      </w:r>
    </w:p>
    <w:p w14:paraId="3B26F7DF" w14:textId="77777777" w:rsidR="0006345C" w:rsidRDefault="0006345C" w:rsidP="0006345C">
      <w:pPr>
        <w:pStyle w:val="ListNumber4"/>
      </w:pPr>
      <w:r>
        <w:t>Printed Metal Tins</w:t>
      </w:r>
    </w:p>
    <w:p w14:paraId="60FFF7FB" w14:textId="77777777" w:rsidR="0006345C" w:rsidRDefault="0006345C" w:rsidP="0006345C">
      <w:pPr>
        <w:pStyle w:val="ListNumber4"/>
      </w:pPr>
      <w:r>
        <w:t>Printed Metal Boxes and Containers</w:t>
      </w:r>
    </w:p>
    <w:p w14:paraId="56D94D72" w14:textId="77777777" w:rsidR="0006345C" w:rsidRDefault="0006345C" w:rsidP="0006345C">
      <w:pPr>
        <w:pStyle w:val="ListNumber3"/>
      </w:pPr>
      <w:r>
        <w:t>Glass Packaging</w:t>
      </w:r>
    </w:p>
    <w:p w14:paraId="697CF284" w14:textId="77777777" w:rsidR="0006345C" w:rsidRDefault="0006345C" w:rsidP="0006345C">
      <w:pPr>
        <w:pStyle w:val="ListNumber4"/>
      </w:pPr>
      <w:r>
        <w:t>Printed Glass Bottles</w:t>
      </w:r>
    </w:p>
    <w:p w14:paraId="7970A590" w14:textId="77777777" w:rsidR="0006345C" w:rsidRDefault="0006345C" w:rsidP="0006345C">
      <w:pPr>
        <w:pStyle w:val="ListNumber4"/>
      </w:pPr>
      <w:r>
        <w:t>Printed Glass Jars</w:t>
      </w:r>
    </w:p>
    <w:p w14:paraId="718C8FED" w14:textId="77777777" w:rsidR="0006345C" w:rsidRDefault="0006345C" w:rsidP="0006345C">
      <w:pPr>
        <w:pStyle w:val="ListNumber4"/>
      </w:pPr>
      <w:r>
        <w:t>Other Printed Glass Containers</w:t>
      </w:r>
    </w:p>
    <w:p w14:paraId="387A78CD" w14:textId="77777777" w:rsidR="0006345C" w:rsidRDefault="0006345C" w:rsidP="0006345C">
      <w:pPr>
        <w:pStyle w:val="ListNumber3"/>
      </w:pPr>
      <w:r>
        <w:t>Rigid Paperboard and Composite Packaging</w:t>
      </w:r>
    </w:p>
    <w:p w14:paraId="4D791422" w14:textId="77777777" w:rsidR="0006345C" w:rsidRDefault="0006345C" w:rsidP="0006345C">
      <w:pPr>
        <w:pStyle w:val="ListNumber4"/>
      </w:pPr>
      <w:r>
        <w:t>Printed Rigid Setup Boxes</w:t>
      </w:r>
    </w:p>
    <w:p w14:paraId="39063704" w14:textId="77777777" w:rsidR="0006345C" w:rsidRDefault="0006345C" w:rsidP="0006345C">
      <w:pPr>
        <w:pStyle w:val="ListNumber4"/>
      </w:pPr>
      <w:r>
        <w:t>Printed Paperboard Canisters</w:t>
      </w:r>
    </w:p>
    <w:p w14:paraId="3E79660D" w14:textId="77777777" w:rsidR="0006345C" w:rsidRDefault="0006345C" w:rsidP="0006345C">
      <w:pPr>
        <w:pStyle w:val="ListNumber4"/>
      </w:pPr>
      <w:r>
        <w:t>Printed Paperboard Tubes</w:t>
      </w:r>
    </w:p>
    <w:p w14:paraId="524CD325" w14:textId="77777777" w:rsidR="0006345C" w:rsidRDefault="0006345C" w:rsidP="0006345C">
      <w:pPr>
        <w:pStyle w:val="ListNumber4"/>
      </w:pPr>
      <w:r>
        <w:t>Printed Composite Containers</w:t>
      </w:r>
    </w:p>
    <w:p w14:paraId="684D04C9" w14:textId="77777777" w:rsidR="0006345C" w:rsidRDefault="0006345C" w:rsidP="0006345C">
      <w:pPr>
        <w:pStyle w:val="ListNumber3"/>
      </w:pPr>
      <w:r>
        <w:t>Molded Fiber Packaging</w:t>
      </w:r>
    </w:p>
    <w:p w14:paraId="6DBD84C2" w14:textId="77777777" w:rsidR="0006345C" w:rsidRDefault="0006345C" w:rsidP="0006345C">
      <w:pPr>
        <w:pStyle w:val="ListNumber4"/>
      </w:pPr>
      <w:r>
        <w:t>Printed Molded Fiber Trays</w:t>
      </w:r>
    </w:p>
    <w:p w14:paraId="3E59509C" w14:textId="469D36EE" w:rsidR="00E168CC" w:rsidRDefault="0006345C" w:rsidP="0006345C">
      <w:pPr>
        <w:pStyle w:val="ListNumber4"/>
      </w:pPr>
      <w:r>
        <w:t>Printed Molded Fiber Boxes and Containers</w:t>
      </w:r>
    </w:p>
    <w:p w14:paraId="6B6328BE" w14:textId="10E40A57"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3D3187">
        <w:rPr>
          <w:b/>
        </w:rPr>
        <w:t>Printing Technology</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576DDA53" w14:textId="77777777" w:rsidR="00FA2319" w:rsidRDefault="00FA2319" w:rsidP="00FA2319">
      <w:pPr>
        <w:pStyle w:val="ListNumber3"/>
      </w:pPr>
      <w:r>
        <w:t>Offset Printing</w:t>
      </w:r>
    </w:p>
    <w:p w14:paraId="2C5D81D6" w14:textId="77777777" w:rsidR="00FA2319" w:rsidRDefault="00FA2319" w:rsidP="00FA2319">
      <w:pPr>
        <w:pStyle w:val="ListNumber4"/>
      </w:pPr>
      <w:proofErr w:type="spellStart"/>
      <w:r>
        <w:t>Sheetfed</w:t>
      </w:r>
      <w:proofErr w:type="spellEnd"/>
      <w:r>
        <w:t xml:space="preserve"> Offset Printing</w:t>
      </w:r>
    </w:p>
    <w:p w14:paraId="1A4AC6DC" w14:textId="77777777" w:rsidR="00FA2319" w:rsidRDefault="00FA2319" w:rsidP="00FA2319">
      <w:pPr>
        <w:pStyle w:val="ListNumber4"/>
      </w:pPr>
      <w:r>
        <w:t>Web Offset Printing</w:t>
      </w:r>
    </w:p>
    <w:p w14:paraId="41BBB0C7" w14:textId="77777777" w:rsidR="00FA2319" w:rsidRDefault="00FA2319" w:rsidP="00FA2319">
      <w:pPr>
        <w:pStyle w:val="ListNumber3"/>
      </w:pPr>
      <w:r>
        <w:t>Flexographic Printing</w:t>
      </w:r>
    </w:p>
    <w:p w14:paraId="58798760" w14:textId="77777777" w:rsidR="00FA2319" w:rsidRDefault="00FA2319" w:rsidP="00FA2319">
      <w:pPr>
        <w:pStyle w:val="ListNumber4"/>
      </w:pPr>
      <w:r>
        <w:t>Inline Flexographic Printing</w:t>
      </w:r>
    </w:p>
    <w:p w14:paraId="494B59D9" w14:textId="77777777" w:rsidR="00FA2319" w:rsidRDefault="00FA2319" w:rsidP="00FA2319">
      <w:pPr>
        <w:pStyle w:val="ListNumber4"/>
      </w:pPr>
      <w:r>
        <w:t>Central Impression Flexographic Printing</w:t>
      </w:r>
    </w:p>
    <w:p w14:paraId="6AC2A9DA" w14:textId="77777777" w:rsidR="00FA2319" w:rsidRDefault="00FA2319" w:rsidP="00FA2319">
      <w:pPr>
        <w:pStyle w:val="ListNumber3"/>
      </w:pPr>
      <w:r>
        <w:t>Digital Printing</w:t>
      </w:r>
    </w:p>
    <w:p w14:paraId="48FB1019" w14:textId="77777777" w:rsidR="00FA2319" w:rsidRDefault="00FA2319" w:rsidP="00FA2319">
      <w:pPr>
        <w:pStyle w:val="ListNumber4"/>
      </w:pPr>
      <w:r>
        <w:t>Inkjet Printing</w:t>
      </w:r>
    </w:p>
    <w:p w14:paraId="62A56B3E" w14:textId="77777777" w:rsidR="00FA2319" w:rsidRDefault="00FA2319" w:rsidP="00FA2319">
      <w:pPr>
        <w:pStyle w:val="ListNumber4"/>
      </w:pPr>
      <w:proofErr w:type="spellStart"/>
      <w:r>
        <w:t>Electrophotographic</w:t>
      </w:r>
      <w:proofErr w:type="spellEnd"/>
      <w:r>
        <w:t xml:space="preserve"> Printing</w:t>
      </w:r>
    </w:p>
    <w:p w14:paraId="7F101365" w14:textId="77777777" w:rsidR="00FA2319" w:rsidRDefault="00FA2319" w:rsidP="00FA2319">
      <w:pPr>
        <w:pStyle w:val="ListNumber3"/>
      </w:pPr>
      <w:r>
        <w:t>Gravure Printing</w:t>
      </w:r>
    </w:p>
    <w:p w14:paraId="26C4FCC8" w14:textId="77777777" w:rsidR="00FA2319" w:rsidRDefault="00FA2319" w:rsidP="00FA2319">
      <w:pPr>
        <w:pStyle w:val="ListNumber4"/>
      </w:pPr>
      <w:r>
        <w:t>Direct Gravure Printing</w:t>
      </w:r>
    </w:p>
    <w:p w14:paraId="6E225E7E" w14:textId="77777777" w:rsidR="00FA2319" w:rsidRDefault="00FA2319" w:rsidP="00FA2319">
      <w:pPr>
        <w:pStyle w:val="ListNumber4"/>
      </w:pPr>
      <w:r>
        <w:t>Transfer Gravure Printing</w:t>
      </w:r>
    </w:p>
    <w:p w14:paraId="378FFFCF" w14:textId="77777777" w:rsidR="00FA2319" w:rsidRDefault="00FA2319" w:rsidP="00FA2319">
      <w:pPr>
        <w:pStyle w:val="ListNumber3"/>
      </w:pPr>
      <w:r>
        <w:t>Screen Printing</w:t>
      </w:r>
    </w:p>
    <w:p w14:paraId="2A5581BD" w14:textId="77777777" w:rsidR="00FA2319" w:rsidRDefault="00FA2319" w:rsidP="00FA2319">
      <w:pPr>
        <w:pStyle w:val="ListNumber4"/>
      </w:pPr>
      <w:r>
        <w:t>Flatbed Screen Printing</w:t>
      </w:r>
    </w:p>
    <w:p w14:paraId="49B9A1DD" w14:textId="7B07D348" w:rsidR="00073055" w:rsidRPr="00FA2319" w:rsidRDefault="00FA2319" w:rsidP="00FA2319">
      <w:pPr>
        <w:pStyle w:val="ListNumber4"/>
      </w:pPr>
      <w:r>
        <w:t>Rotary Screen Printing</w:t>
      </w:r>
      <w:r w:rsidR="00073055" w:rsidRPr="00073055">
        <w:t xml:space="preserve"> </w:t>
      </w:r>
    </w:p>
    <w:p w14:paraId="59A47024" w14:textId="554B8482"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3D3187">
        <w:rPr>
          <w:b/>
        </w:rPr>
        <w:t>Printing Format</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1AEDEA0B" w14:textId="77777777" w:rsidR="003203C9" w:rsidRDefault="003203C9" w:rsidP="003203C9">
      <w:pPr>
        <w:pStyle w:val="ListNumber3"/>
      </w:pPr>
      <w:r>
        <w:t>Direct-to-Surface Printing</w:t>
      </w:r>
    </w:p>
    <w:p w14:paraId="34385B40" w14:textId="77777777" w:rsidR="003203C9" w:rsidRDefault="003203C9" w:rsidP="003203C9">
      <w:pPr>
        <w:pStyle w:val="ListNumber4"/>
      </w:pPr>
      <w:r>
        <w:t>Direct Printing on Plastic Containers</w:t>
      </w:r>
    </w:p>
    <w:p w14:paraId="71117A04" w14:textId="77777777" w:rsidR="003203C9" w:rsidRDefault="003203C9" w:rsidP="003203C9">
      <w:pPr>
        <w:pStyle w:val="ListNumber4"/>
      </w:pPr>
      <w:r>
        <w:t>Direct Printing on Metal Containers</w:t>
      </w:r>
    </w:p>
    <w:p w14:paraId="4682EE81" w14:textId="77777777" w:rsidR="003203C9" w:rsidRDefault="003203C9" w:rsidP="003203C9">
      <w:pPr>
        <w:pStyle w:val="ListNumber4"/>
      </w:pPr>
      <w:r>
        <w:t>Direct Printing on Glass Containers</w:t>
      </w:r>
    </w:p>
    <w:p w14:paraId="280498DE" w14:textId="77777777" w:rsidR="003203C9" w:rsidRDefault="003203C9" w:rsidP="003203C9">
      <w:pPr>
        <w:pStyle w:val="ListNumber4"/>
      </w:pPr>
      <w:r>
        <w:t>Direct Printing on Paperboard Packaging</w:t>
      </w:r>
    </w:p>
    <w:p w14:paraId="5369337F" w14:textId="77777777" w:rsidR="003203C9" w:rsidRDefault="003203C9" w:rsidP="003203C9">
      <w:pPr>
        <w:pStyle w:val="ListNumber3"/>
      </w:pPr>
      <w:r>
        <w:t>Label-Based Decoration</w:t>
      </w:r>
    </w:p>
    <w:p w14:paraId="05E9677B" w14:textId="77777777" w:rsidR="003203C9" w:rsidRDefault="003203C9" w:rsidP="003203C9">
      <w:pPr>
        <w:pStyle w:val="ListNumber4"/>
      </w:pPr>
      <w:r>
        <w:t>Pressure-Sensitive Printed Labels</w:t>
      </w:r>
    </w:p>
    <w:p w14:paraId="66339314" w14:textId="77777777" w:rsidR="003203C9" w:rsidRDefault="003203C9" w:rsidP="003203C9">
      <w:pPr>
        <w:pStyle w:val="ListNumber4"/>
      </w:pPr>
      <w:r>
        <w:t>In-Mold Labels</w:t>
      </w:r>
    </w:p>
    <w:p w14:paraId="639E4559" w14:textId="77777777" w:rsidR="003203C9" w:rsidRDefault="003203C9" w:rsidP="003203C9">
      <w:pPr>
        <w:pStyle w:val="ListNumber3"/>
      </w:pPr>
      <w:r>
        <w:t>Sleeve-Based Decoration</w:t>
      </w:r>
    </w:p>
    <w:p w14:paraId="49D7546D" w14:textId="77777777" w:rsidR="003203C9" w:rsidRDefault="003203C9" w:rsidP="003203C9">
      <w:pPr>
        <w:pStyle w:val="ListNumber4"/>
      </w:pPr>
      <w:r>
        <w:t>Printed Shrink Sleeves</w:t>
      </w:r>
    </w:p>
    <w:p w14:paraId="64CEC56B" w14:textId="77777777" w:rsidR="003203C9" w:rsidRDefault="003203C9" w:rsidP="003203C9">
      <w:pPr>
        <w:pStyle w:val="ListNumber4"/>
      </w:pPr>
      <w:r>
        <w:t>Printed Stretch Sleeves</w:t>
      </w:r>
    </w:p>
    <w:p w14:paraId="6B788252" w14:textId="77777777" w:rsidR="003203C9" w:rsidRDefault="003203C9" w:rsidP="003203C9">
      <w:pPr>
        <w:pStyle w:val="ListNumber3"/>
      </w:pPr>
      <w:r>
        <w:t>Pre-Printed Substrate and Component Printing</w:t>
      </w:r>
    </w:p>
    <w:p w14:paraId="092C6593" w14:textId="77777777" w:rsidR="003203C9" w:rsidRDefault="003203C9" w:rsidP="003203C9">
      <w:pPr>
        <w:pStyle w:val="ListNumber4"/>
      </w:pPr>
      <w:r>
        <w:t>Printed Paperboard Sheets and Panels</w:t>
      </w:r>
    </w:p>
    <w:p w14:paraId="07416D88" w14:textId="77777777" w:rsidR="003203C9" w:rsidRDefault="003203C9" w:rsidP="003203C9">
      <w:pPr>
        <w:pStyle w:val="ListNumber4"/>
      </w:pPr>
      <w:r>
        <w:t>Printed Metal Sheets and Coils</w:t>
      </w:r>
    </w:p>
    <w:p w14:paraId="7413A590" w14:textId="77777777" w:rsidR="003203C9" w:rsidRDefault="003203C9" w:rsidP="003203C9">
      <w:pPr>
        <w:pStyle w:val="ListNumber4"/>
      </w:pPr>
      <w:r>
        <w:t>Pre-Printed Lids and Closures</w:t>
      </w:r>
    </w:p>
    <w:p w14:paraId="00F03516" w14:textId="10C03237" w:rsidR="00E168CC" w:rsidRDefault="003203C9" w:rsidP="003203C9">
      <w:pPr>
        <w:pStyle w:val="ListNumber4"/>
      </w:pPr>
      <w:r>
        <w:t>Printed Packaging Inserts</w:t>
      </w:r>
    </w:p>
    <w:p w14:paraId="7065F78A" w14:textId="4F4BAE67"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3D3187">
        <w:rPr>
          <w:b/>
        </w:rPr>
        <w:t>End-use Application</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4AB00126" w14:textId="77777777" w:rsidR="009759B5" w:rsidRDefault="009759B5" w:rsidP="009759B5">
      <w:pPr>
        <w:pStyle w:val="ListNumber3"/>
      </w:pPr>
      <w:r>
        <w:t>Food Packaging</w:t>
      </w:r>
    </w:p>
    <w:p w14:paraId="5D28E8F1" w14:textId="77777777" w:rsidR="009759B5" w:rsidRDefault="009759B5" w:rsidP="009759B5">
      <w:pPr>
        <w:pStyle w:val="ListNumber4"/>
      </w:pPr>
      <w:r>
        <w:t>Confectionery Packaging</w:t>
      </w:r>
    </w:p>
    <w:p w14:paraId="057D531A" w14:textId="77777777" w:rsidR="009759B5" w:rsidRDefault="009759B5" w:rsidP="009759B5">
      <w:pPr>
        <w:pStyle w:val="ListNumber4"/>
      </w:pPr>
      <w:r>
        <w:t>Bakery Product Packaging</w:t>
      </w:r>
    </w:p>
    <w:p w14:paraId="33E9AEFD" w14:textId="77777777" w:rsidR="009759B5" w:rsidRDefault="009759B5" w:rsidP="009759B5">
      <w:pPr>
        <w:pStyle w:val="ListNumber4"/>
      </w:pPr>
      <w:r>
        <w:t>Dairy Product Packaging</w:t>
      </w:r>
    </w:p>
    <w:p w14:paraId="26EAEFA3" w14:textId="77777777" w:rsidR="009759B5" w:rsidRDefault="009759B5" w:rsidP="009759B5">
      <w:pPr>
        <w:pStyle w:val="ListNumber4"/>
      </w:pPr>
      <w:r>
        <w:t>Ready-to-Eat and Prepared Food Packaging</w:t>
      </w:r>
    </w:p>
    <w:p w14:paraId="1DF7FDE2" w14:textId="77777777" w:rsidR="009759B5" w:rsidRDefault="009759B5" w:rsidP="009759B5">
      <w:pPr>
        <w:pStyle w:val="ListNumber4"/>
      </w:pPr>
      <w:r>
        <w:t>Processed and Packaged Food Containers</w:t>
      </w:r>
    </w:p>
    <w:p w14:paraId="4DD38D62" w14:textId="77777777" w:rsidR="009759B5" w:rsidRDefault="009759B5" w:rsidP="009759B5">
      <w:pPr>
        <w:pStyle w:val="ListNumber4"/>
      </w:pPr>
      <w:r>
        <w:t>Frozen Food Packaging</w:t>
      </w:r>
    </w:p>
    <w:p w14:paraId="47E3D0FA" w14:textId="77777777" w:rsidR="009759B5" w:rsidRDefault="009759B5" w:rsidP="009759B5">
      <w:pPr>
        <w:pStyle w:val="ListNumber4"/>
      </w:pPr>
      <w:r>
        <w:t>Snack Food Packaging</w:t>
      </w:r>
    </w:p>
    <w:p w14:paraId="09D4E1A3" w14:textId="77777777" w:rsidR="009759B5" w:rsidRDefault="009759B5" w:rsidP="009759B5">
      <w:pPr>
        <w:pStyle w:val="ListNumber4"/>
      </w:pPr>
      <w:r>
        <w:t>Meat, Poultry, and Seafood Packaging</w:t>
      </w:r>
    </w:p>
    <w:p w14:paraId="46E0E363" w14:textId="77777777" w:rsidR="009759B5" w:rsidRDefault="009759B5" w:rsidP="009759B5">
      <w:pPr>
        <w:pStyle w:val="ListNumber4"/>
      </w:pPr>
      <w:r>
        <w:t>Edible Oil and Condiment Packaging</w:t>
      </w:r>
    </w:p>
    <w:p w14:paraId="3C801725" w14:textId="77777777" w:rsidR="009759B5" w:rsidRDefault="009759B5" w:rsidP="009759B5">
      <w:pPr>
        <w:pStyle w:val="ListNumber4"/>
      </w:pPr>
      <w:r>
        <w:t>Infant Food Packaging</w:t>
      </w:r>
    </w:p>
    <w:p w14:paraId="1904B98A" w14:textId="77777777" w:rsidR="009759B5" w:rsidRDefault="009759B5" w:rsidP="009759B5">
      <w:pPr>
        <w:pStyle w:val="ListNumber4"/>
      </w:pPr>
      <w:r>
        <w:t>Pet Food Packaging</w:t>
      </w:r>
    </w:p>
    <w:p w14:paraId="654EA777" w14:textId="77777777" w:rsidR="009759B5" w:rsidRDefault="009759B5" w:rsidP="009759B5">
      <w:pPr>
        <w:pStyle w:val="ListNumber3"/>
      </w:pPr>
      <w:r>
        <w:t>Beverage Packaging</w:t>
      </w:r>
    </w:p>
    <w:p w14:paraId="157B7340" w14:textId="77777777" w:rsidR="009759B5" w:rsidRDefault="009759B5" w:rsidP="009759B5">
      <w:pPr>
        <w:pStyle w:val="ListNumber4"/>
      </w:pPr>
      <w:r>
        <w:t>Bottled Water Packaging</w:t>
      </w:r>
    </w:p>
    <w:p w14:paraId="3C010AC2" w14:textId="77777777" w:rsidR="009759B5" w:rsidRDefault="009759B5" w:rsidP="009759B5">
      <w:pPr>
        <w:pStyle w:val="ListNumber4"/>
      </w:pPr>
      <w:r>
        <w:t>Carbonated Soft Drink Packaging</w:t>
      </w:r>
    </w:p>
    <w:p w14:paraId="0F068A46" w14:textId="77777777" w:rsidR="009759B5" w:rsidRDefault="009759B5" w:rsidP="009759B5">
      <w:pPr>
        <w:pStyle w:val="ListNumber4"/>
      </w:pPr>
      <w:r>
        <w:t>Juice and Functional Beverage Packaging</w:t>
      </w:r>
    </w:p>
    <w:p w14:paraId="08F35216" w14:textId="77777777" w:rsidR="009759B5" w:rsidRDefault="009759B5" w:rsidP="009759B5">
      <w:pPr>
        <w:pStyle w:val="ListNumber4"/>
      </w:pPr>
      <w:r>
        <w:t>Energy and Sports Drink Packaging</w:t>
      </w:r>
    </w:p>
    <w:p w14:paraId="79A0C15F" w14:textId="77777777" w:rsidR="009759B5" w:rsidRDefault="009759B5" w:rsidP="009759B5">
      <w:pPr>
        <w:pStyle w:val="ListNumber4"/>
      </w:pPr>
      <w:r>
        <w:t>Alcoholic Beverage Packaging</w:t>
      </w:r>
    </w:p>
    <w:p w14:paraId="2727603C" w14:textId="77777777" w:rsidR="009759B5" w:rsidRDefault="009759B5" w:rsidP="009759B5">
      <w:pPr>
        <w:pStyle w:val="ListNumber4"/>
      </w:pPr>
      <w:r>
        <w:t>Coffee and Tea Packaging</w:t>
      </w:r>
    </w:p>
    <w:p w14:paraId="2CA3A80D" w14:textId="77777777" w:rsidR="009759B5" w:rsidRDefault="009759B5" w:rsidP="009759B5">
      <w:pPr>
        <w:pStyle w:val="ListNumber4"/>
      </w:pPr>
      <w:r>
        <w:t>Beverage Multipack Cartons</w:t>
      </w:r>
    </w:p>
    <w:p w14:paraId="1D72D4CA" w14:textId="77777777" w:rsidR="009759B5" w:rsidRDefault="009759B5" w:rsidP="009759B5">
      <w:pPr>
        <w:pStyle w:val="ListNumber3"/>
      </w:pPr>
      <w:r>
        <w:t>Personal Care and Cosmetics Packaging</w:t>
      </w:r>
    </w:p>
    <w:p w14:paraId="595A0998" w14:textId="77777777" w:rsidR="009759B5" w:rsidRDefault="009759B5" w:rsidP="009759B5">
      <w:pPr>
        <w:pStyle w:val="ListNumber4"/>
      </w:pPr>
      <w:r>
        <w:t>Cosmetic Packaging</w:t>
      </w:r>
    </w:p>
    <w:p w14:paraId="6E2EFF9B" w14:textId="77777777" w:rsidR="009759B5" w:rsidRDefault="009759B5" w:rsidP="009759B5">
      <w:pPr>
        <w:pStyle w:val="ListNumber4"/>
      </w:pPr>
      <w:r>
        <w:t>Skincare Product Packaging</w:t>
      </w:r>
    </w:p>
    <w:p w14:paraId="1C10D306" w14:textId="77777777" w:rsidR="009759B5" w:rsidRDefault="009759B5" w:rsidP="009759B5">
      <w:pPr>
        <w:pStyle w:val="ListNumber4"/>
      </w:pPr>
      <w:r>
        <w:t>Hair Care Product Packaging</w:t>
      </w:r>
    </w:p>
    <w:p w14:paraId="4C7C4E71" w14:textId="77777777" w:rsidR="009759B5" w:rsidRDefault="009759B5" w:rsidP="009759B5">
      <w:pPr>
        <w:pStyle w:val="ListNumber4"/>
      </w:pPr>
      <w:r>
        <w:t>Fragrance Packaging</w:t>
      </w:r>
    </w:p>
    <w:p w14:paraId="57DA26E8" w14:textId="77777777" w:rsidR="009759B5" w:rsidRDefault="009759B5" w:rsidP="009759B5">
      <w:pPr>
        <w:pStyle w:val="ListNumber4"/>
      </w:pPr>
      <w:r>
        <w:t>Oral Care Product Packaging</w:t>
      </w:r>
    </w:p>
    <w:p w14:paraId="671374A9" w14:textId="77777777" w:rsidR="009759B5" w:rsidRDefault="009759B5" w:rsidP="009759B5">
      <w:pPr>
        <w:pStyle w:val="ListNumber4"/>
      </w:pPr>
      <w:r>
        <w:t>Deodorant and Antiperspirant Packaging</w:t>
      </w:r>
    </w:p>
    <w:p w14:paraId="706F6430" w14:textId="77777777" w:rsidR="009759B5" w:rsidRDefault="009759B5" w:rsidP="009759B5">
      <w:pPr>
        <w:pStyle w:val="ListNumber4"/>
      </w:pPr>
      <w:r>
        <w:t>Personal Hygiene Product Packaging</w:t>
      </w:r>
    </w:p>
    <w:p w14:paraId="7C637BBF" w14:textId="77777777" w:rsidR="009759B5" w:rsidRDefault="009759B5" w:rsidP="009759B5">
      <w:pPr>
        <w:pStyle w:val="ListNumber3"/>
      </w:pPr>
      <w:r>
        <w:t>Household Care and Cleaning Product Packaging</w:t>
      </w:r>
    </w:p>
    <w:p w14:paraId="0F8F4766" w14:textId="77777777" w:rsidR="009759B5" w:rsidRDefault="009759B5" w:rsidP="009759B5">
      <w:pPr>
        <w:pStyle w:val="ListNumber4"/>
      </w:pPr>
      <w:r>
        <w:t>Detergent Packaging</w:t>
      </w:r>
    </w:p>
    <w:p w14:paraId="06B2D505" w14:textId="77777777" w:rsidR="009759B5" w:rsidRDefault="009759B5" w:rsidP="009759B5">
      <w:pPr>
        <w:pStyle w:val="ListNumber4"/>
      </w:pPr>
      <w:r>
        <w:t>Household Cleaning Product Packaging</w:t>
      </w:r>
    </w:p>
    <w:p w14:paraId="15A2E6CD" w14:textId="77777777" w:rsidR="009759B5" w:rsidRDefault="009759B5" w:rsidP="009759B5">
      <w:pPr>
        <w:pStyle w:val="ListNumber4"/>
      </w:pPr>
      <w:r>
        <w:t>Surface Disinfectant Packaging</w:t>
      </w:r>
    </w:p>
    <w:p w14:paraId="257D12FA" w14:textId="77777777" w:rsidR="009759B5" w:rsidRDefault="009759B5" w:rsidP="009759B5">
      <w:pPr>
        <w:pStyle w:val="ListNumber4"/>
      </w:pPr>
      <w:r>
        <w:t>Air Freshener Packaging</w:t>
      </w:r>
    </w:p>
    <w:p w14:paraId="4A4DC5C1" w14:textId="77777777" w:rsidR="009759B5" w:rsidRDefault="009759B5" w:rsidP="009759B5">
      <w:pPr>
        <w:pStyle w:val="ListNumber4"/>
      </w:pPr>
      <w:r>
        <w:t>Dishwashing Product Packaging</w:t>
      </w:r>
    </w:p>
    <w:p w14:paraId="24A85B26" w14:textId="77777777" w:rsidR="009759B5" w:rsidRDefault="009759B5" w:rsidP="009759B5">
      <w:pPr>
        <w:pStyle w:val="ListNumber4"/>
      </w:pPr>
      <w:r>
        <w:t>Laundry Care Product Packaging</w:t>
      </w:r>
    </w:p>
    <w:p w14:paraId="69BD9911" w14:textId="77777777" w:rsidR="009759B5" w:rsidRDefault="009759B5" w:rsidP="009759B5">
      <w:pPr>
        <w:pStyle w:val="ListNumber3"/>
      </w:pPr>
      <w:r>
        <w:t>Pharmaceutical Packaging</w:t>
      </w:r>
    </w:p>
    <w:p w14:paraId="29A62055" w14:textId="77777777" w:rsidR="009759B5" w:rsidRDefault="009759B5" w:rsidP="009759B5">
      <w:pPr>
        <w:pStyle w:val="ListNumber4"/>
      </w:pPr>
      <w:r>
        <w:t>Prescription Medicine Packaging</w:t>
      </w:r>
    </w:p>
    <w:p w14:paraId="653319B8" w14:textId="77777777" w:rsidR="009759B5" w:rsidRDefault="009759B5" w:rsidP="009759B5">
      <w:pPr>
        <w:pStyle w:val="ListNumber4"/>
      </w:pPr>
      <w:r>
        <w:t>Over-the-Counter Medicine Packaging</w:t>
      </w:r>
    </w:p>
    <w:p w14:paraId="746E9490" w14:textId="77777777" w:rsidR="009759B5" w:rsidRDefault="009759B5" w:rsidP="009759B5">
      <w:pPr>
        <w:pStyle w:val="ListNumber4"/>
      </w:pPr>
      <w:r>
        <w:t>Tablet and Capsule Packaging</w:t>
      </w:r>
    </w:p>
    <w:p w14:paraId="514647A8" w14:textId="77777777" w:rsidR="009759B5" w:rsidRDefault="009759B5" w:rsidP="009759B5">
      <w:pPr>
        <w:pStyle w:val="ListNumber4"/>
      </w:pPr>
      <w:r>
        <w:t>Liquid Medicine Packaging</w:t>
      </w:r>
    </w:p>
    <w:p w14:paraId="1037CEE0" w14:textId="77777777" w:rsidR="009759B5" w:rsidRDefault="009759B5" w:rsidP="009759B5">
      <w:pPr>
        <w:pStyle w:val="ListNumber4"/>
      </w:pPr>
      <w:r>
        <w:t>Nutraceutical and Dietary Supplement Packaging</w:t>
      </w:r>
    </w:p>
    <w:p w14:paraId="48082EDB" w14:textId="77777777" w:rsidR="009759B5" w:rsidRDefault="009759B5" w:rsidP="009759B5">
      <w:pPr>
        <w:pStyle w:val="ListNumber3"/>
      </w:pPr>
      <w:r>
        <w:t>Healthcare and Medical Packaging</w:t>
      </w:r>
    </w:p>
    <w:p w14:paraId="7CFA6C55" w14:textId="77777777" w:rsidR="009759B5" w:rsidRDefault="009759B5" w:rsidP="009759B5">
      <w:pPr>
        <w:pStyle w:val="ListNumber4"/>
      </w:pPr>
      <w:r>
        <w:t>Medical Device Packaging</w:t>
      </w:r>
    </w:p>
    <w:p w14:paraId="2E1B04D9" w14:textId="77777777" w:rsidR="009759B5" w:rsidRDefault="009759B5" w:rsidP="009759B5">
      <w:pPr>
        <w:pStyle w:val="ListNumber4"/>
      </w:pPr>
      <w:r>
        <w:t>Diagnostic Kit Packaging</w:t>
      </w:r>
    </w:p>
    <w:p w14:paraId="5D95B7FF" w14:textId="77777777" w:rsidR="009759B5" w:rsidRDefault="009759B5" w:rsidP="009759B5">
      <w:pPr>
        <w:pStyle w:val="ListNumber4"/>
      </w:pPr>
      <w:r>
        <w:t>Healthcare Consumables Packaging</w:t>
      </w:r>
    </w:p>
    <w:p w14:paraId="53C09032" w14:textId="77777777" w:rsidR="009759B5" w:rsidRDefault="009759B5" w:rsidP="009759B5">
      <w:pPr>
        <w:pStyle w:val="ListNumber4"/>
      </w:pPr>
      <w:r>
        <w:t>Medical Instrument Packaging</w:t>
      </w:r>
    </w:p>
    <w:p w14:paraId="1D68B0D9" w14:textId="77777777" w:rsidR="009759B5" w:rsidRDefault="009759B5" w:rsidP="009759B5">
      <w:pPr>
        <w:pStyle w:val="ListNumber4"/>
      </w:pPr>
      <w:r>
        <w:t>Laboratory Supply Packaging</w:t>
      </w:r>
    </w:p>
    <w:p w14:paraId="545530C6" w14:textId="77777777" w:rsidR="009759B5" w:rsidRDefault="009759B5" w:rsidP="009759B5">
      <w:pPr>
        <w:pStyle w:val="ListNumber3"/>
      </w:pPr>
      <w:r>
        <w:t>Consumer Goods and Electronics Packaging</w:t>
      </w:r>
    </w:p>
    <w:p w14:paraId="633D01C1" w14:textId="77777777" w:rsidR="009759B5" w:rsidRDefault="009759B5" w:rsidP="009759B5">
      <w:pPr>
        <w:pStyle w:val="ListNumber4"/>
      </w:pPr>
      <w:r>
        <w:t>Consumer Electronics Packaging</w:t>
      </w:r>
    </w:p>
    <w:p w14:paraId="3679438C" w14:textId="77777777" w:rsidR="009759B5" w:rsidRDefault="009759B5" w:rsidP="009759B5">
      <w:pPr>
        <w:pStyle w:val="ListNumber4"/>
      </w:pPr>
      <w:r>
        <w:t>Electrical Appliance Packaging</w:t>
      </w:r>
    </w:p>
    <w:p w14:paraId="6521240E" w14:textId="77777777" w:rsidR="009759B5" w:rsidRDefault="009759B5" w:rsidP="009759B5">
      <w:pPr>
        <w:pStyle w:val="ListNumber4"/>
      </w:pPr>
      <w:r>
        <w:t>Toys and Games Packaging</w:t>
      </w:r>
    </w:p>
    <w:p w14:paraId="437110E4" w14:textId="77777777" w:rsidR="009759B5" w:rsidRDefault="009759B5" w:rsidP="009759B5">
      <w:pPr>
        <w:pStyle w:val="ListNumber4"/>
      </w:pPr>
      <w:r>
        <w:t>Household Goods Packaging</w:t>
      </w:r>
    </w:p>
    <w:p w14:paraId="63A1D291" w14:textId="77777777" w:rsidR="009759B5" w:rsidRDefault="009759B5" w:rsidP="009759B5">
      <w:pPr>
        <w:pStyle w:val="ListNumber4"/>
      </w:pPr>
      <w:r>
        <w:t>Stationery and Office Supply Packaging</w:t>
      </w:r>
    </w:p>
    <w:p w14:paraId="5217F96A" w14:textId="77777777" w:rsidR="009759B5" w:rsidRDefault="009759B5" w:rsidP="009759B5">
      <w:pPr>
        <w:pStyle w:val="ListNumber4"/>
      </w:pPr>
      <w:r>
        <w:t>Premium Gift and Specialty Product Packaging</w:t>
      </w:r>
    </w:p>
    <w:p w14:paraId="7CC83132" w14:textId="77777777" w:rsidR="009759B5" w:rsidRDefault="009759B5" w:rsidP="009759B5">
      <w:pPr>
        <w:pStyle w:val="ListNumber3"/>
      </w:pPr>
      <w:r>
        <w:t>Automotive and Industrial Product Packaging</w:t>
      </w:r>
    </w:p>
    <w:p w14:paraId="27143544" w14:textId="77777777" w:rsidR="009759B5" w:rsidRDefault="009759B5" w:rsidP="009759B5">
      <w:pPr>
        <w:pStyle w:val="ListNumber4"/>
      </w:pPr>
      <w:r>
        <w:t>Automotive Parts Packaging</w:t>
      </w:r>
    </w:p>
    <w:p w14:paraId="4D4C2CF9" w14:textId="77777777" w:rsidR="009759B5" w:rsidRDefault="009759B5" w:rsidP="009759B5">
      <w:pPr>
        <w:pStyle w:val="ListNumber4"/>
      </w:pPr>
      <w:r>
        <w:t>Lubricant and Motor Oil Packaging</w:t>
      </w:r>
    </w:p>
    <w:p w14:paraId="7E6619EE" w14:textId="77777777" w:rsidR="009759B5" w:rsidRDefault="009759B5" w:rsidP="009759B5">
      <w:pPr>
        <w:pStyle w:val="ListNumber4"/>
      </w:pPr>
      <w:r>
        <w:t>Industrial Chemical Packaging</w:t>
      </w:r>
    </w:p>
    <w:p w14:paraId="2DFDB89F" w14:textId="77777777" w:rsidR="009759B5" w:rsidRDefault="009759B5" w:rsidP="009759B5">
      <w:pPr>
        <w:pStyle w:val="ListNumber4"/>
      </w:pPr>
      <w:r>
        <w:t>Paint and Coating Packaging</w:t>
      </w:r>
    </w:p>
    <w:p w14:paraId="79A07AA8" w14:textId="77777777" w:rsidR="009759B5" w:rsidRDefault="009759B5" w:rsidP="009759B5">
      <w:pPr>
        <w:pStyle w:val="ListNumber4"/>
      </w:pPr>
      <w:r>
        <w:t>Adhesive and Sealant Packaging</w:t>
      </w:r>
    </w:p>
    <w:p w14:paraId="1C8E8980" w14:textId="77777777" w:rsidR="009759B5" w:rsidRDefault="009759B5" w:rsidP="009759B5">
      <w:pPr>
        <w:pStyle w:val="ListNumber4"/>
      </w:pPr>
      <w:r>
        <w:t>Industrial Component Packaging</w:t>
      </w:r>
    </w:p>
    <w:p w14:paraId="233DC0C1" w14:textId="77777777" w:rsidR="009759B5" w:rsidRDefault="009759B5" w:rsidP="009759B5">
      <w:pPr>
        <w:pStyle w:val="ListNumber4"/>
      </w:pPr>
      <w:r>
        <w:t>Hardware and Tool Packaging</w:t>
      </w:r>
    </w:p>
    <w:p w14:paraId="13186A02" w14:textId="77777777" w:rsidR="009759B5" w:rsidRDefault="009759B5" w:rsidP="009759B5">
      <w:pPr>
        <w:pStyle w:val="ListNumber3"/>
      </w:pPr>
      <w:r>
        <w:t>Agricultural and Horticultural Product Packaging</w:t>
      </w:r>
    </w:p>
    <w:p w14:paraId="2AA7838D" w14:textId="77777777" w:rsidR="009759B5" w:rsidRDefault="009759B5" w:rsidP="009759B5">
      <w:pPr>
        <w:pStyle w:val="ListNumber4"/>
      </w:pPr>
      <w:r>
        <w:t>Crop Protection Chemical Packaging</w:t>
      </w:r>
    </w:p>
    <w:p w14:paraId="776E943B" w14:textId="77777777" w:rsidR="009759B5" w:rsidRDefault="009759B5" w:rsidP="009759B5">
      <w:pPr>
        <w:pStyle w:val="ListNumber4"/>
      </w:pPr>
      <w:r>
        <w:t>Fertilizer and Plant Nutrition Packaging</w:t>
      </w:r>
    </w:p>
    <w:p w14:paraId="68399DBB" w14:textId="77777777" w:rsidR="009759B5" w:rsidRDefault="009759B5" w:rsidP="009759B5">
      <w:pPr>
        <w:pStyle w:val="ListNumber4"/>
      </w:pPr>
      <w:r>
        <w:t>Seeds and Agricultural Input Packaging</w:t>
      </w:r>
    </w:p>
    <w:p w14:paraId="05650A58" w14:textId="77777777" w:rsidR="009759B5" w:rsidRDefault="009759B5" w:rsidP="009759B5">
      <w:pPr>
        <w:pStyle w:val="ListNumber4"/>
      </w:pPr>
      <w:r>
        <w:t>Horticultural Product Packaging</w:t>
      </w:r>
    </w:p>
    <w:p w14:paraId="104A8BAB" w14:textId="77777777" w:rsidR="009759B5" w:rsidRDefault="009759B5" w:rsidP="009759B5">
      <w:pPr>
        <w:pStyle w:val="ListNumber3"/>
      </w:pPr>
      <w:r>
        <w:t>Tobacco and Nicotine Product Packaging</w:t>
      </w:r>
    </w:p>
    <w:p w14:paraId="16DCCD5B" w14:textId="77777777" w:rsidR="009759B5" w:rsidRDefault="009759B5" w:rsidP="009759B5">
      <w:pPr>
        <w:pStyle w:val="ListNumber4"/>
      </w:pPr>
      <w:r>
        <w:t>Cigarette Packaging</w:t>
      </w:r>
    </w:p>
    <w:p w14:paraId="2FBED24F" w14:textId="77777777" w:rsidR="009759B5" w:rsidRDefault="009759B5" w:rsidP="009759B5">
      <w:pPr>
        <w:pStyle w:val="ListNumber4"/>
      </w:pPr>
      <w:r>
        <w:t>Cigar and Tobacco Product Packaging</w:t>
      </w:r>
    </w:p>
    <w:p w14:paraId="4696E7A8" w14:textId="77777777" w:rsidR="009759B5" w:rsidRDefault="009759B5" w:rsidP="009759B5">
      <w:pPr>
        <w:pStyle w:val="ListNumber4"/>
      </w:pPr>
      <w:r>
        <w:t>Other Eligible Rigid Tobacco Product Packaging</w:t>
      </w:r>
    </w:p>
    <w:p w14:paraId="2641F266" w14:textId="77777777" w:rsidR="009759B5" w:rsidRDefault="009759B5" w:rsidP="009759B5">
      <w:pPr>
        <w:pStyle w:val="ListNumber3"/>
      </w:pPr>
      <w:r>
        <w:t>Shipping, Distribution and E-commerce Packaging</w:t>
      </w:r>
    </w:p>
    <w:p w14:paraId="4AFCE8C7" w14:textId="77777777" w:rsidR="009759B5" w:rsidRDefault="009759B5" w:rsidP="009759B5">
      <w:pPr>
        <w:pStyle w:val="ListNumber4"/>
      </w:pPr>
      <w:r>
        <w:t>Printed Corrugated Shipping Boxes</w:t>
      </w:r>
    </w:p>
    <w:p w14:paraId="637AFD32" w14:textId="77777777" w:rsidR="009759B5" w:rsidRDefault="009759B5" w:rsidP="009759B5">
      <w:pPr>
        <w:pStyle w:val="ListNumber4"/>
      </w:pPr>
      <w:r>
        <w:t>E-commerce Product Boxes</w:t>
      </w:r>
    </w:p>
    <w:p w14:paraId="00505E61" w14:textId="77777777" w:rsidR="009759B5" w:rsidRDefault="009759B5" w:rsidP="009759B5">
      <w:pPr>
        <w:pStyle w:val="ListNumber4"/>
      </w:pPr>
      <w:r>
        <w:t>Printed Distribution Cases</w:t>
      </w:r>
    </w:p>
    <w:p w14:paraId="26416257" w14:textId="77777777" w:rsidR="009759B5" w:rsidRDefault="009759B5" w:rsidP="009759B5">
      <w:pPr>
        <w:pStyle w:val="ListNumber4"/>
      </w:pPr>
      <w:r>
        <w:t>Printed Transit and Handling Containers</w:t>
      </w:r>
    </w:p>
    <w:p w14:paraId="634A0C67" w14:textId="34A25A27" w:rsidR="00C91F07" w:rsidRPr="00C91F07" w:rsidRDefault="009759B5" w:rsidP="009759B5">
      <w:pPr>
        <w:pStyle w:val="ListNumber4"/>
      </w:pPr>
      <w:r>
        <w:t>Printed Industrial Transport Containers</w:t>
      </w:r>
    </w:p>
    <w:p w14:paraId="403A6CB6" w14:textId="22857347"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3D3187">
        <w:rPr>
          <w:b/>
        </w:rPr>
        <w:t>Packaging Material</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5EE04C80" w14:textId="77777777" w:rsidR="00E91967" w:rsidRDefault="00E91967" w:rsidP="00E91967">
      <w:pPr>
        <w:pStyle w:val="ListNumber3"/>
      </w:pPr>
      <w:r>
        <w:t>Paperboard</w:t>
      </w:r>
    </w:p>
    <w:p w14:paraId="5DE3A397" w14:textId="77777777" w:rsidR="00E91967" w:rsidRDefault="00E91967" w:rsidP="00E91967">
      <w:pPr>
        <w:pStyle w:val="ListNumber4"/>
      </w:pPr>
      <w:r>
        <w:t>Virgin-Fiber Paperboard</w:t>
      </w:r>
    </w:p>
    <w:p w14:paraId="0107B093" w14:textId="77777777" w:rsidR="00E91967" w:rsidRDefault="00E91967" w:rsidP="00E91967">
      <w:pPr>
        <w:pStyle w:val="ListNumber4"/>
      </w:pPr>
      <w:r>
        <w:t>Recycled-Fiber Paperboard</w:t>
      </w:r>
    </w:p>
    <w:p w14:paraId="1F0DAD47" w14:textId="77777777" w:rsidR="00E91967" w:rsidRDefault="00E91967" w:rsidP="00E91967">
      <w:pPr>
        <w:pStyle w:val="ListNumber4"/>
      </w:pPr>
      <w:r>
        <w:t>Coated Paperboard</w:t>
      </w:r>
    </w:p>
    <w:p w14:paraId="6ABD4745" w14:textId="77777777" w:rsidR="00E91967" w:rsidRDefault="00E91967" w:rsidP="00E91967">
      <w:pPr>
        <w:pStyle w:val="ListNumber3"/>
      </w:pPr>
      <w:r>
        <w:t>Plastic</w:t>
      </w:r>
    </w:p>
    <w:p w14:paraId="7A641C89" w14:textId="77777777" w:rsidR="00E91967" w:rsidRDefault="00E91967" w:rsidP="00E91967">
      <w:pPr>
        <w:pStyle w:val="ListNumber4"/>
      </w:pPr>
      <w:r>
        <w:t>Polyethylene Terephthalate (PET)</w:t>
      </w:r>
    </w:p>
    <w:p w14:paraId="6DA79CAB" w14:textId="77777777" w:rsidR="00E91967" w:rsidRDefault="00E91967" w:rsidP="00E91967">
      <w:pPr>
        <w:pStyle w:val="ListNumber4"/>
      </w:pPr>
      <w:r>
        <w:t>High-Density Polyethylene (HDPE)</w:t>
      </w:r>
    </w:p>
    <w:p w14:paraId="52323159" w14:textId="77777777" w:rsidR="00E91967" w:rsidRDefault="00E91967" w:rsidP="00E91967">
      <w:pPr>
        <w:pStyle w:val="ListNumber4"/>
      </w:pPr>
      <w:r>
        <w:t>Polypropylene (PP)</w:t>
      </w:r>
    </w:p>
    <w:p w14:paraId="6A9C0C74" w14:textId="77777777" w:rsidR="00E91967" w:rsidRDefault="00E91967" w:rsidP="00E91967">
      <w:pPr>
        <w:pStyle w:val="ListNumber4"/>
      </w:pPr>
      <w:r>
        <w:t>Polyvinyl Chloride (PVC)</w:t>
      </w:r>
    </w:p>
    <w:p w14:paraId="7F96B845" w14:textId="77777777" w:rsidR="00E91967" w:rsidRDefault="00E91967" w:rsidP="00E91967">
      <w:pPr>
        <w:pStyle w:val="ListNumber4"/>
      </w:pPr>
      <w:r>
        <w:t>Other Packaging Plastics</w:t>
      </w:r>
    </w:p>
    <w:p w14:paraId="5428321D" w14:textId="77777777" w:rsidR="00E91967" w:rsidRDefault="00E91967" w:rsidP="00E91967">
      <w:pPr>
        <w:pStyle w:val="ListNumber3"/>
      </w:pPr>
      <w:r>
        <w:t>Metal</w:t>
      </w:r>
    </w:p>
    <w:p w14:paraId="251776E7" w14:textId="77777777" w:rsidR="00E91967" w:rsidRDefault="00E91967" w:rsidP="00E91967">
      <w:pPr>
        <w:pStyle w:val="ListNumber4"/>
      </w:pPr>
      <w:r>
        <w:t>Aluminum</w:t>
      </w:r>
    </w:p>
    <w:p w14:paraId="103932C5" w14:textId="77777777" w:rsidR="00E91967" w:rsidRDefault="00E91967" w:rsidP="00E91967">
      <w:pPr>
        <w:pStyle w:val="ListNumber4"/>
      </w:pPr>
      <w:r>
        <w:t>Tinplate Steel</w:t>
      </w:r>
    </w:p>
    <w:p w14:paraId="7D5D618A" w14:textId="77777777" w:rsidR="00E91967" w:rsidRDefault="00E91967" w:rsidP="00E91967">
      <w:pPr>
        <w:pStyle w:val="ListNumber4"/>
      </w:pPr>
      <w:r>
        <w:t>Other Packaging Metals, Where Applicable</w:t>
      </w:r>
    </w:p>
    <w:p w14:paraId="0273F142" w14:textId="77777777" w:rsidR="00E91967" w:rsidRDefault="00E91967" w:rsidP="00E91967">
      <w:pPr>
        <w:pStyle w:val="ListNumber3"/>
      </w:pPr>
      <w:r>
        <w:t>Glass</w:t>
      </w:r>
    </w:p>
    <w:p w14:paraId="34FB29D9" w14:textId="77777777" w:rsidR="00E91967" w:rsidRDefault="00E91967" w:rsidP="00E91967">
      <w:pPr>
        <w:pStyle w:val="ListNumber4"/>
      </w:pPr>
      <w:r>
        <w:t>Clear Glass</w:t>
      </w:r>
    </w:p>
    <w:p w14:paraId="22813E81" w14:textId="77777777" w:rsidR="00E91967" w:rsidRDefault="00E91967" w:rsidP="00E91967">
      <w:pPr>
        <w:pStyle w:val="ListNumber4"/>
      </w:pPr>
      <w:r>
        <w:t>Amber Glass</w:t>
      </w:r>
    </w:p>
    <w:p w14:paraId="5347AF15" w14:textId="77777777" w:rsidR="00E91967" w:rsidRDefault="00E91967" w:rsidP="00E91967">
      <w:pPr>
        <w:pStyle w:val="ListNumber4"/>
      </w:pPr>
      <w:r>
        <w:t>Colored Glass</w:t>
      </w:r>
    </w:p>
    <w:p w14:paraId="001498C4" w14:textId="77777777" w:rsidR="00E91967" w:rsidRDefault="00E91967" w:rsidP="00E91967">
      <w:pPr>
        <w:pStyle w:val="ListNumber3"/>
      </w:pPr>
      <w:r>
        <w:t>Molded Fiber</w:t>
      </w:r>
    </w:p>
    <w:p w14:paraId="31354C67" w14:textId="77777777" w:rsidR="00E91967" w:rsidRDefault="00E91967" w:rsidP="00E91967">
      <w:pPr>
        <w:pStyle w:val="ListNumber4"/>
      </w:pPr>
      <w:r>
        <w:t>Recycled-Pulp Fiber</w:t>
      </w:r>
    </w:p>
    <w:p w14:paraId="64C0E3E8" w14:textId="77777777" w:rsidR="00E91967" w:rsidRDefault="00E91967" w:rsidP="00E91967">
      <w:pPr>
        <w:pStyle w:val="ListNumber4"/>
      </w:pPr>
      <w:r>
        <w:t>Virgin-Pulp Fiber</w:t>
      </w:r>
    </w:p>
    <w:p w14:paraId="56F4369D" w14:textId="77777777" w:rsidR="00E91967" w:rsidRDefault="00E91967" w:rsidP="00E91967">
      <w:pPr>
        <w:pStyle w:val="ListNumber4"/>
      </w:pPr>
      <w:r>
        <w:t>Mixed-Pulp Fiber</w:t>
      </w:r>
    </w:p>
    <w:p w14:paraId="71DFFE1F" w14:textId="77777777" w:rsidR="00E91967" w:rsidRDefault="00E91967" w:rsidP="00E91967">
      <w:pPr>
        <w:pStyle w:val="ListNumber3"/>
      </w:pPr>
      <w:r>
        <w:t>Composite Materials</w:t>
      </w:r>
    </w:p>
    <w:p w14:paraId="3924EA57" w14:textId="77777777" w:rsidR="00E91967" w:rsidRDefault="00E91967" w:rsidP="00E91967">
      <w:pPr>
        <w:pStyle w:val="ListNumber4"/>
      </w:pPr>
      <w:r>
        <w:t>Paper-Plastic Composites</w:t>
      </w:r>
    </w:p>
    <w:p w14:paraId="583EE7D7" w14:textId="77777777" w:rsidR="00E91967" w:rsidRDefault="00E91967" w:rsidP="00E91967">
      <w:pPr>
        <w:pStyle w:val="ListNumber4"/>
      </w:pPr>
      <w:r>
        <w:t>Paper-Metal Composites</w:t>
      </w:r>
    </w:p>
    <w:p w14:paraId="7762FE80" w14:textId="7F3084C4" w:rsidR="00D35F5A" w:rsidRDefault="00E91967" w:rsidP="007B7D62">
      <w:pPr>
        <w:pStyle w:val="ListNumber4"/>
      </w:pPr>
      <w:r>
        <w:t>Other Multilayer Packaging Composites</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2"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11A2310E" w14:textId="77777777" w:rsidR="00B13D69" w:rsidRDefault="003801BC" w:rsidP="003801BC">
      <w:pPr>
        <w:pStyle w:val="ListNumber4"/>
      </w:pPr>
      <w:r>
        <w:t xml:space="preserve">Mexico </w:t>
      </w:r>
    </w:p>
    <w:p w14:paraId="3D10E3A9" w14:textId="3D550298" w:rsidR="003801BC" w:rsidRDefault="00B13D69" w:rsidP="00B13D69">
      <w:pPr>
        <w:pStyle w:val="ListNumber4"/>
      </w:pPr>
      <w:r w:rsidRPr="00B13D69">
        <w:t>Colombia</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Rest of South East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03B5C932" w:rsidR="001D1603" w:rsidRDefault="000F285B" w:rsidP="001D1603">
      <w:pPr>
        <w:pStyle w:val="ListNumber4"/>
      </w:pPr>
      <w:r>
        <w:t>Rest of</w:t>
      </w:r>
      <w:r w:rsidR="001D1603">
        <w:t xml:space="preserve"> MEA</w:t>
      </w:r>
    </w:p>
    <w:bookmarkEnd w:id="2"/>
    <w:p w14:paraId="4CABED1A" w14:textId="73772445" w:rsidR="005177F7" w:rsidRPr="005177F7" w:rsidRDefault="005177F7" w:rsidP="005177F7">
      <w:pPr>
        <w:pStyle w:val="ListNumber"/>
        <w:numPr>
          <w:ilvl w:val="0"/>
          <w:numId w:val="0"/>
        </w:numPr>
        <w:rPr>
          <w:i/>
          <w:iCs/>
          <w:color w:val="EE0000"/>
        </w:rPr>
      </w:pPr>
      <w:r w:rsidRPr="005177F7">
        <w:rPr>
          <w:i/>
          <w:iCs/>
          <w:color w:val="EE0000"/>
        </w:rPr>
        <w:t>N</w:t>
      </w:r>
      <w:r w:rsidR="001E46B9">
        <w:rPr>
          <w:i/>
          <w:iCs/>
          <w:color w:val="EE0000"/>
        </w:rPr>
        <w:t xml:space="preserve">ote: Value &amp; Volume (US$ </w:t>
      </w:r>
      <w:proofErr w:type="spellStart"/>
      <w:r w:rsidR="001E46B9">
        <w:rPr>
          <w:i/>
          <w:iCs/>
          <w:color w:val="EE0000"/>
        </w:rPr>
        <w:t>Mn</w:t>
      </w:r>
      <w:proofErr w:type="spellEnd"/>
      <w:r w:rsidR="001E46B9">
        <w:rPr>
          <w:i/>
          <w:iCs/>
          <w:color w:val="EE0000"/>
        </w:rPr>
        <w:t xml:space="preserve"> / Units</w:t>
      </w:r>
      <w:r w:rsidRPr="005177F7">
        <w:rPr>
          <w:i/>
          <w:iCs/>
          <w:color w:val="EE0000"/>
        </w:rPr>
        <w:t xml:space="preserve">) for all segments will be provided for each </w:t>
      </w:r>
      <w:r>
        <w:rPr>
          <w:i/>
          <w:iCs/>
          <w:color w:val="EE0000"/>
        </w:rPr>
        <w:t>region</w:t>
      </w:r>
      <w:r w:rsidR="001D1603">
        <w:rPr>
          <w:i/>
          <w:iCs/>
          <w:color w:val="EE0000"/>
        </w:rPr>
        <w:t>/ Country</w:t>
      </w:r>
    </w:p>
    <w:p w14:paraId="2803F83E" w14:textId="77777777" w:rsidR="008B1FFA" w:rsidRDefault="008B1FFA" w:rsidP="008B1FFA">
      <w:pPr>
        <w:pStyle w:val="ListNumber"/>
        <w:numPr>
          <w:ilvl w:val="0"/>
          <w:numId w:val="0"/>
        </w:numPr>
        <w:rPr>
          <w:b/>
          <w:highlight w:val="yellow"/>
        </w:rPr>
      </w:pPr>
      <w:bookmarkStart w:id="3" w:name="_Hlk191844612"/>
      <w:bookmarkStart w:id="4" w:name="_Hlk191841682"/>
    </w:p>
    <w:p w14:paraId="68D28B9E" w14:textId="77777777" w:rsidR="00495613" w:rsidRPr="00495613" w:rsidRDefault="00495613" w:rsidP="00495613">
      <w:pPr>
        <w:pStyle w:val="ListNumber"/>
        <w:rPr>
          <w:b/>
          <w:bCs/>
        </w:rPr>
      </w:pPr>
      <w:r w:rsidRPr="00495613">
        <w:rPr>
          <w:b/>
          <w:bCs/>
        </w:rPr>
        <w:t>Cross-sectional Assessment</w:t>
      </w:r>
    </w:p>
    <w:p w14:paraId="70432B40" w14:textId="0E9BA0B9" w:rsidR="00495613" w:rsidRPr="002B5BEF" w:rsidRDefault="002B5BEF" w:rsidP="002B5BEF">
      <w:pPr>
        <w:pStyle w:val="ListNumber2"/>
      </w:pPr>
      <w:r w:rsidRPr="002B5BEF">
        <w:t>Product Type × Packaging Material</w:t>
      </w:r>
    </w:p>
    <w:p w14:paraId="5BDF23F2" w14:textId="62E8041E" w:rsidR="00495613" w:rsidRPr="002B5BEF" w:rsidRDefault="002B5BEF" w:rsidP="002B5BEF">
      <w:pPr>
        <w:pStyle w:val="ListNumber2"/>
      </w:pPr>
      <w:r w:rsidRPr="002B5BEF">
        <w:t>Printing Technology × Product Type</w:t>
      </w:r>
    </w:p>
    <w:p w14:paraId="063D4350" w14:textId="0811E5B3" w:rsidR="00495613" w:rsidRPr="002B5BEF" w:rsidRDefault="002B5BEF" w:rsidP="002B5BEF">
      <w:pPr>
        <w:pStyle w:val="ListNumber2"/>
      </w:pPr>
      <w:r w:rsidRPr="002B5BEF">
        <w:t>End-use Application × Product Type</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1063DD62" w:rsidR="00B97297" w:rsidRDefault="00B97297" w:rsidP="00B97297">
      <w:pPr>
        <w:pStyle w:val="ListNumber3"/>
      </w:pPr>
      <w:r>
        <w:t xml:space="preserve">By </w:t>
      </w:r>
      <w:r w:rsidR="003D3187">
        <w:t>Product Type</w:t>
      </w:r>
    </w:p>
    <w:p w14:paraId="2022DD54" w14:textId="5DC24DD0" w:rsidR="00B97297" w:rsidRDefault="00B97297" w:rsidP="00B97297">
      <w:pPr>
        <w:pStyle w:val="ListNumber3"/>
      </w:pPr>
      <w:r>
        <w:t xml:space="preserve">By </w:t>
      </w:r>
      <w:r w:rsidR="003D3187">
        <w:t>Printing Technology</w:t>
      </w:r>
    </w:p>
    <w:p w14:paraId="7491995B" w14:textId="7AD3F8AF" w:rsidR="00B97297" w:rsidRDefault="00B97297" w:rsidP="00B97297">
      <w:pPr>
        <w:pStyle w:val="ListNumber3"/>
      </w:pPr>
      <w:r>
        <w:t xml:space="preserve">By </w:t>
      </w:r>
      <w:r w:rsidR="003D3187">
        <w:t>Printing Format</w:t>
      </w:r>
    </w:p>
    <w:p w14:paraId="01366E23" w14:textId="1C960752" w:rsidR="00B97297" w:rsidRDefault="00B97297" w:rsidP="00B97297">
      <w:pPr>
        <w:pStyle w:val="ListNumber3"/>
      </w:pPr>
      <w:r>
        <w:t xml:space="preserve">By </w:t>
      </w:r>
      <w:r w:rsidR="003D3187">
        <w:t>End-use Application</w:t>
      </w:r>
    </w:p>
    <w:p w14:paraId="202BF7EE" w14:textId="586080C5" w:rsidR="00B97297" w:rsidRDefault="00B97297" w:rsidP="00B97297">
      <w:pPr>
        <w:pStyle w:val="ListNumber3"/>
      </w:pPr>
      <w:r>
        <w:t xml:space="preserve">By </w:t>
      </w:r>
      <w:r w:rsidR="003D3187">
        <w:t>Packaging Material</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00042FEB" w:rsidR="00C022B6" w:rsidRDefault="00C022B6" w:rsidP="00C022B6">
      <w:pPr>
        <w:pStyle w:val="ListNumber3"/>
      </w:pPr>
      <w:r>
        <w:t xml:space="preserve">By </w:t>
      </w:r>
      <w:r w:rsidR="003D3187">
        <w:t>Product Type</w:t>
      </w:r>
    </w:p>
    <w:p w14:paraId="17AE8A44" w14:textId="067344C4" w:rsidR="00C022B6" w:rsidRDefault="00C022B6" w:rsidP="00C022B6">
      <w:pPr>
        <w:pStyle w:val="ListNumber3"/>
      </w:pPr>
      <w:r>
        <w:t xml:space="preserve">By </w:t>
      </w:r>
      <w:r w:rsidR="003D3187">
        <w:t>Printing Technology</w:t>
      </w:r>
    </w:p>
    <w:p w14:paraId="1DFB019C" w14:textId="4138131C" w:rsidR="00C022B6" w:rsidRDefault="00C022B6" w:rsidP="00C022B6">
      <w:pPr>
        <w:pStyle w:val="ListNumber3"/>
      </w:pPr>
      <w:r>
        <w:t xml:space="preserve">By </w:t>
      </w:r>
      <w:r w:rsidR="003D3187">
        <w:t>Printing Format</w:t>
      </w:r>
    </w:p>
    <w:p w14:paraId="41798C46" w14:textId="1A194310" w:rsidR="00C022B6" w:rsidRDefault="00C022B6" w:rsidP="00C022B6">
      <w:pPr>
        <w:pStyle w:val="ListNumber3"/>
      </w:pPr>
      <w:r>
        <w:t xml:space="preserve">By </w:t>
      </w:r>
      <w:r w:rsidR="003D3187">
        <w:t>End-use Application</w:t>
      </w:r>
    </w:p>
    <w:p w14:paraId="6F0721A8" w14:textId="681E5096" w:rsidR="00C022B6" w:rsidRDefault="00C022B6" w:rsidP="00C022B6">
      <w:pPr>
        <w:pStyle w:val="ListNumber3"/>
      </w:pPr>
      <w:r>
        <w:t xml:space="preserve">By </w:t>
      </w:r>
      <w:r w:rsidR="003D3187">
        <w:t>Packaging Material</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40310354" w:rsidR="00C022B6" w:rsidRDefault="00C022B6" w:rsidP="00C022B6">
      <w:pPr>
        <w:pStyle w:val="ListNumber3"/>
      </w:pPr>
      <w:r>
        <w:t xml:space="preserve">By </w:t>
      </w:r>
      <w:r w:rsidR="003D3187">
        <w:t>Product Type</w:t>
      </w:r>
    </w:p>
    <w:p w14:paraId="4C27A22C" w14:textId="1E206642" w:rsidR="00C022B6" w:rsidRDefault="00C022B6" w:rsidP="00C022B6">
      <w:pPr>
        <w:pStyle w:val="ListNumber3"/>
      </w:pPr>
      <w:r>
        <w:t xml:space="preserve">By </w:t>
      </w:r>
      <w:r w:rsidR="003D3187">
        <w:t>Printing Technology</w:t>
      </w:r>
    </w:p>
    <w:p w14:paraId="278560E1" w14:textId="3F70B322" w:rsidR="00C022B6" w:rsidRDefault="00C022B6" w:rsidP="00C022B6">
      <w:pPr>
        <w:pStyle w:val="ListNumber3"/>
      </w:pPr>
      <w:r>
        <w:t xml:space="preserve">By </w:t>
      </w:r>
      <w:r w:rsidR="003D3187">
        <w:t>Printing Format</w:t>
      </w:r>
    </w:p>
    <w:p w14:paraId="42E26AFC" w14:textId="507F4292" w:rsidR="00C022B6" w:rsidRDefault="00C022B6" w:rsidP="00C022B6">
      <w:pPr>
        <w:pStyle w:val="ListNumber3"/>
      </w:pPr>
      <w:r>
        <w:t xml:space="preserve">By </w:t>
      </w:r>
      <w:r w:rsidR="003D3187">
        <w:t>End-use Application</w:t>
      </w:r>
    </w:p>
    <w:p w14:paraId="032F17D2" w14:textId="09298130" w:rsidR="00C022B6" w:rsidRDefault="00C022B6" w:rsidP="00C022B6">
      <w:pPr>
        <w:pStyle w:val="ListNumber3"/>
      </w:pPr>
      <w:r>
        <w:t xml:space="preserve">By </w:t>
      </w:r>
      <w:r w:rsidR="003D3187">
        <w:t>Packaging Material</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0D45B8C0" w:rsidR="00C022B6" w:rsidRDefault="00C022B6" w:rsidP="00C022B6">
      <w:pPr>
        <w:pStyle w:val="ListNumber3"/>
      </w:pPr>
      <w:r>
        <w:t xml:space="preserve">By </w:t>
      </w:r>
      <w:r w:rsidR="003D3187">
        <w:t>Product Type</w:t>
      </w:r>
    </w:p>
    <w:p w14:paraId="1B651D84" w14:textId="7B795DDB" w:rsidR="00C022B6" w:rsidRDefault="00C022B6" w:rsidP="00C022B6">
      <w:pPr>
        <w:pStyle w:val="ListNumber3"/>
      </w:pPr>
      <w:r>
        <w:t xml:space="preserve">By </w:t>
      </w:r>
      <w:r w:rsidR="003D3187">
        <w:t>Printing Technology</w:t>
      </w:r>
    </w:p>
    <w:p w14:paraId="112A0CAD" w14:textId="2BCC771A" w:rsidR="00C022B6" w:rsidRDefault="00C022B6" w:rsidP="00C022B6">
      <w:pPr>
        <w:pStyle w:val="ListNumber3"/>
      </w:pPr>
      <w:r>
        <w:t xml:space="preserve">By </w:t>
      </w:r>
      <w:r w:rsidR="003D3187">
        <w:t>Printing Format</w:t>
      </w:r>
    </w:p>
    <w:p w14:paraId="1534F369" w14:textId="027A7F85" w:rsidR="00C022B6" w:rsidRDefault="00C022B6" w:rsidP="00C022B6">
      <w:pPr>
        <w:pStyle w:val="ListNumber3"/>
      </w:pPr>
      <w:r>
        <w:t xml:space="preserve">By </w:t>
      </w:r>
      <w:r w:rsidR="003D3187">
        <w:t>End-use Application</w:t>
      </w:r>
    </w:p>
    <w:p w14:paraId="2B6ABD37" w14:textId="7BA76D92" w:rsidR="00C022B6" w:rsidRDefault="00C022B6" w:rsidP="00C022B6">
      <w:pPr>
        <w:pStyle w:val="ListNumber3"/>
      </w:pPr>
      <w:r>
        <w:t xml:space="preserve">By </w:t>
      </w:r>
      <w:r w:rsidR="003D3187">
        <w:t>Packaging Material</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4EC5E354" w:rsidR="00C022B6" w:rsidRDefault="00C022B6" w:rsidP="00C022B6">
      <w:pPr>
        <w:pStyle w:val="ListNumber3"/>
      </w:pPr>
      <w:r>
        <w:t xml:space="preserve">By </w:t>
      </w:r>
      <w:r w:rsidR="003D3187">
        <w:t>Product Type</w:t>
      </w:r>
    </w:p>
    <w:p w14:paraId="119792BF" w14:textId="33724313" w:rsidR="00C022B6" w:rsidRDefault="00C022B6" w:rsidP="00C022B6">
      <w:pPr>
        <w:pStyle w:val="ListNumber3"/>
      </w:pPr>
      <w:r>
        <w:t xml:space="preserve">By </w:t>
      </w:r>
      <w:r w:rsidR="003D3187">
        <w:t>Printing Technology</w:t>
      </w:r>
    </w:p>
    <w:p w14:paraId="7EE558D0" w14:textId="0C253D1E" w:rsidR="00C022B6" w:rsidRDefault="00C022B6" w:rsidP="00C022B6">
      <w:pPr>
        <w:pStyle w:val="ListNumber3"/>
      </w:pPr>
      <w:r>
        <w:t xml:space="preserve">By </w:t>
      </w:r>
      <w:r w:rsidR="003D3187">
        <w:t>Printing Format</w:t>
      </w:r>
    </w:p>
    <w:p w14:paraId="3F8D22F1" w14:textId="7104AF9B" w:rsidR="00C022B6" w:rsidRDefault="00C022B6" w:rsidP="00C022B6">
      <w:pPr>
        <w:pStyle w:val="ListNumber3"/>
      </w:pPr>
      <w:r>
        <w:t xml:space="preserve">By </w:t>
      </w:r>
      <w:r w:rsidR="003D3187">
        <w:t>End-use Application</w:t>
      </w:r>
    </w:p>
    <w:p w14:paraId="2482494D" w14:textId="28CAB1A2" w:rsidR="00C022B6" w:rsidRDefault="00C022B6" w:rsidP="00C022B6">
      <w:pPr>
        <w:pStyle w:val="ListNumber3"/>
      </w:pPr>
      <w:r>
        <w:t xml:space="preserve">By </w:t>
      </w:r>
      <w:r w:rsidR="003D3187">
        <w:t>Packaging Material</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07113534" w:rsidR="00C022B6" w:rsidRDefault="00C022B6" w:rsidP="00C022B6">
      <w:pPr>
        <w:pStyle w:val="ListNumber3"/>
      </w:pPr>
      <w:r>
        <w:t xml:space="preserve">By </w:t>
      </w:r>
      <w:r w:rsidR="003D3187">
        <w:t>Product Type</w:t>
      </w:r>
    </w:p>
    <w:p w14:paraId="2CDB29BC" w14:textId="7D3240D6" w:rsidR="00C022B6" w:rsidRDefault="00C022B6" w:rsidP="00C022B6">
      <w:pPr>
        <w:pStyle w:val="ListNumber3"/>
      </w:pPr>
      <w:r>
        <w:t xml:space="preserve">By </w:t>
      </w:r>
      <w:r w:rsidR="003D3187">
        <w:t>Printing Technology</w:t>
      </w:r>
    </w:p>
    <w:p w14:paraId="6EDCCBD0" w14:textId="0A59890A" w:rsidR="00C022B6" w:rsidRDefault="00C022B6" w:rsidP="00C022B6">
      <w:pPr>
        <w:pStyle w:val="ListNumber3"/>
      </w:pPr>
      <w:r>
        <w:t xml:space="preserve">By </w:t>
      </w:r>
      <w:r w:rsidR="003D3187">
        <w:t>Printing Format</w:t>
      </w:r>
    </w:p>
    <w:p w14:paraId="2783E572" w14:textId="1B4186DA" w:rsidR="00C022B6" w:rsidRDefault="00C022B6" w:rsidP="00C022B6">
      <w:pPr>
        <w:pStyle w:val="ListNumber3"/>
      </w:pPr>
      <w:r>
        <w:t xml:space="preserve">By </w:t>
      </w:r>
      <w:r w:rsidR="003D3187">
        <w:t>End-use Application</w:t>
      </w:r>
    </w:p>
    <w:p w14:paraId="0A061C10" w14:textId="34FF536E" w:rsidR="00C022B6" w:rsidRDefault="00C022B6" w:rsidP="00C022B6">
      <w:pPr>
        <w:pStyle w:val="ListNumber3"/>
      </w:pPr>
      <w:r>
        <w:t xml:space="preserve">By </w:t>
      </w:r>
      <w:r w:rsidR="003D3187">
        <w:t>Packaging Material</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3"/>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42364F30" w:rsidR="005C1DE5" w:rsidRPr="001D0B7F" w:rsidRDefault="005C1DE5" w:rsidP="008B1FFA">
      <w:pPr>
        <w:pStyle w:val="ListNumber3"/>
      </w:pPr>
      <w:r>
        <w:t>Retail Pricing (where applicable)</w:t>
      </w:r>
    </w:p>
    <w:p w14:paraId="0F19F778" w14:textId="4FB0CF56" w:rsidR="008B1FFA" w:rsidRDefault="008B1FFA" w:rsidP="008B1FFA">
      <w:pPr>
        <w:pStyle w:val="ListNumber2"/>
      </w:pPr>
      <w:r w:rsidRPr="00FA05F3">
        <w:t>Segment-wise Price Comparison (</w:t>
      </w:r>
      <w:r w:rsidR="003D3187">
        <w:t>Product Type</w:t>
      </w:r>
      <w:r w:rsidRPr="00FA05F3">
        <w:t xml:space="preserve"> </w:t>
      </w:r>
      <w:proofErr w:type="gramStart"/>
      <w:r w:rsidRPr="00FA05F3">
        <w:t>vs</w:t>
      </w:r>
      <w:proofErr w:type="gramEnd"/>
      <w:r w:rsidRPr="00FA05F3">
        <w:t xml:space="preserve"> </w:t>
      </w:r>
      <w:r w:rsidR="003D3187">
        <w:t>Printing Technology</w:t>
      </w:r>
      <w:r w:rsidRPr="00FA05F3">
        <w:t>)</w:t>
      </w:r>
    </w:p>
    <w:p w14:paraId="7237742F" w14:textId="11B995C9" w:rsidR="008B1FFA" w:rsidRDefault="008B1FFA" w:rsidP="008B1FFA">
      <w:pPr>
        <w:pStyle w:val="ListNumber2"/>
      </w:pPr>
      <w:r w:rsidRPr="00FA05F3">
        <w:t>Country-wise Price Comparison (</w:t>
      </w:r>
      <w:r w:rsidR="003D3187">
        <w:t>Product Type</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4"/>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6D1FD65E" w14:textId="77777777" w:rsidR="00FC27CA" w:rsidRDefault="00FC27CA" w:rsidP="00FC27CA">
      <w:pPr>
        <w:pStyle w:val="ListNumber"/>
        <w:rPr>
          <w:b/>
        </w:rPr>
      </w:pPr>
      <w:r>
        <w:rPr>
          <w:b/>
        </w:rPr>
        <w:t>Regulations</w:t>
      </w:r>
    </w:p>
    <w:p w14:paraId="500A6B46" w14:textId="77777777" w:rsidR="00FC27CA" w:rsidRDefault="00FC27CA" w:rsidP="00FC27CA">
      <w:pPr>
        <w:pStyle w:val="ListNumber2"/>
      </w:pPr>
      <w:r>
        <w:t>Certifications and Certifying Agency Overview</w:t>
      </w:r>
    </w:p>
    <w:p w14:paraId="3AC22E7A" w14:textId="77777777" w:rsidR="00FC27CA" w:rsidRDefault="00FC27CA" w:rsidP="00FC27CA">
      <w:pPr>
        <w:pStyle w:val="ListNumber2"/>
      </w:pPr>
      <w:r>
        <w:t>Import/Export Policies</w:t>
      </w:r>
    </w:p>
    <w:p w14:paraId="467DD430" w14:textId="1E8C3737" w:rsidR="00FC27CA" w:rsidRPr="00EE6CEC" w:rsidRDefault="00846CCA" w:rsidP="00846CCA">
      <w:pPr>
        <w:pStyle w:val="ListNumber2"/>
        <w:rPr>
          <w:b/>
        </w:rPr>
      </w:pPr>
      <w:r w:rsidRPr="00846CCA">
        <w:rPr>
          <w:b/>
        </w:rPr>
        <w:t xml:space="preserve">Material Composition, </w:t>
      </w:r>
      <w:r>
        <w:rPr>
          <w:b/>
        </w:rPr>
        <w:t xml:space="preserve">Printing Ink and Food-Contact </w:t>
      </w:r>
      <w:r w:rsidR="00FC27CA" w:rsidRPr="00EE6CEC">
        <w:rPr>
          <w:b/>
        </w:rPr>
        <w:t>Requirements</w:t>
      </w:r>
    </w:p>
    <w:p w14:paraId="6442156B" w14:textId="77777777" w:rsidR="00FC27CA" w:rsidRPr="00EE6CEC" w:rsidRDefault="00FC27CA" w:rsidP="00FC27CA">
      <w:pPr>
        <w:pStyle w:val="ListNumber2"/>
        <w:rPr>
          <w:b/>
        </w:rPr>
      </w:pPr>
      <w:r w:rsidRPr="00EE6CEC">
        <w:rPr>
          <w:b/>
        </w:rPr>
        <w:t>Standards as per institutions</w:t>
      </w:r>
    </w:p>
    <w:p w14:paraId="563C9DDC" w14:textId="77777777" w:rsidR="00FC27CA" w:rsidRDefault="00FC27CA" w:rsidP="00FC27CA">
      <w:pPr>
        <w:pStyle w:val="ListNumber3"/>
      </w:pPr>
      <w:r w:rsidRPr="00EE6CEC">
        <w:t>FDA</w:t>
      </w:r>
    </w:p>
    <w:p w14:paraId="6E80E1A7" w14:textId="77777777" w:rsidR="00FC27CA" w:rsidRDefault="00FC27CA" w:rsidP="00FC27CA">
      <w:pPr>
        <w:pStyle w:val="ListNumber3"/>
      </w:pPr>
      <w:r>
        <w:t>USDA</w:t>
      </w:r>
    </w:p>
    <w:p w14:paraId="615DB09D" w14:textId="43DFDACB" w:rsidR="00FC27CA" w:rsidRDefault="00042D87" w:rsidP="00FC27CA">
      <w:pPr>
        <w:pStyle w:val="ListNumber3"/>
      </w:pPr>
      <w:r>
        <w:t>FS</w:t>
      </w:r>
      <w:r w:rsidR="00FC27CA">
        <w:t>SAI</w:t>
      </w:r>
    </w:p>
    <w:p w14:paraId="7DD97C61" w14:textId="16B053CC" w:rsidR="00846CCA" w:rsidRDefault="00846CCA" w:rsidP="00FC27CA">
      <w:pPr>
        <w:pStyle w:val="ListNumber3"/>
      </w:pPr>
      <w:r>
        <w:t>BIS</w:t>
      </w:r>
    </w:p>
    <w:p w14:paraId="058B762E" w14:textId="5B124EF5" w:rsidR="00846CCA" w:rsidRDefault="00846CCA" w:rsidP="00FC27CA">
      <w:pPr>
        <w:pStyle w:val="ListNumber3"/>
      </w:pPr>
      <w:r>
        <w:t>ISO</w:t>
      </w:r>
    </w:p>
    <w:p w14:paraId="624D5512" w14:textId="77777777" w:rsidR="00FC27CA" w:rsidRDefault="00FC27CA" w:rsidP="00FC27CA">
      <w:pPr>
        <w:pStyle w:val="ListNumber3"/>
      </w:pPr>
      <w:r>
        <w:t>EU Commissions</w:t>
      </w:r>
    </w:p>
    <w:p w14:paraId="2F140434" w14:textId="6B352B85" w:rsidR="00FA05F3" w:rsidRPr="00566FB1" w:rsidRDefault="00566FB1" w:rsidP="00566FB1">
      <w:pPr>
        <w:pStyle w:val="ListNumber"/>
        <w:rPr>
          <w:b/>
        </w:rPr>
      </w:pPr>
      <w:r w:rsidRPr="00566FB1">
        <w:rPr>
          <w:b/>
        </w:rPr>
        <w:t>Sustainability and Material Innovation Analysis</w:t>
      </w:r>
    </w:p>
    <w:p w14:paraId="41C60D0D" w14:textId="77777777" w:rsidR="00566FB1" w:rsidRDefault="00566FB1" w:rsidP="00566FB1">
      <w:pPr>
        <w:pStyle w:val="ListNumber2"/>
      </w:pPr>
      <w:r>
        <w:t>Recyclable Material Adoption by Packaging Format, Substrate, and Region (%)</w:t>
      </w:r>
    </w:p>
    <w:p w14:paraId="65EF8E67" w14:textId="77777777" w:rsidR="00566FB1" w:rsidRDefault="00566FB1" w:rsidP="00566FB1">
      <w:pPr>
        <w:pStyle w:val="ListNumber2"/>
      </w:pPr>
      <w:r>
        <w:t>Recycled Content Penetration by Rigid Packaging Material and End-use Industry (%)</w:t>
      </w:r>
    </w:p>
    <w:p w14:paraId="3236E7BA" w14:textId="77777777" w:rsidR="00566FB1" w:rsidRDefault="00566FB1" w:rsidP="00566FB1">
      <w:pPr>
        <w:pStyle w:val="ListNumber2"/>
      </w:pPr>
      <w:proofErr w:type="spellStart"/>
      <w:r>
        <w:t>Lightweighting</w:t>
      </w:r>
      <w:proofErr w:type="spellEnd"/>
      <w:r>
        <w:t xml:space="preserve"> Trends by Packaging Format and Material (Weight Reduction %)</w:t>
      </w:r>
    </w:p>
    <w:p w14:paraId="7F648A08" w14:textId="77777777" w:rsidR="00566FB1" w:rsidRDefault="00566FB1" w:rsidP="00566FB1">
      <w:pPr>
        <w:pStyle w:val="ListNumber2"/>
      </w:pPr>
      <w:r>
        <w:t>Mono-material and Recyclable Structure Adoption by Format and Application (%)</w:t>
      </w:r>
    </w:p>
    <w:p w14:paraId="4F104F57" w14:textId="77777777" w:rsidR="00566FB1" w:rsidRDefault="00566FB1" w:rsidP="00566FB1">
      <w:pPr>
        <w:pStyle w:val="ListNumber2"/>
      </w:pPr>
      <w:r>
        <w:t>Sustainable Printing Ink and Coating Adoption by Technology and Substrate (%)</w:t>
      </w:r>
    </w:p>
    <w:p w14:paraId="3FC08EF4" w14:textId="77777777" w:rsidR="00566FB1" w:rsidRDefault="00566FB1" w:rsidP="00566FB1">
      <w:pPr>
        <w:pStyle w:val="ListNumber2"/>
      </w:pPr>
      <w:r>
        <w:t xml:space="preserve">Direct Printing </w:t>
      </w:r>
      <w:proofErr w:type="gramStart"/>
      <w:r>
        <w:t>vs</w:t>
      </w:r>
      <w:proofErr w:type="gramEnd"/>
      <w:r>
        <w:t xml:space="preserve"> Labels and Sleeves: Recyclability and Material Recovery Impact by Format</w:t>
      </w:r>
    </w:p>
    <w:p w14:paraId="5938F204" w14:textId="77777777" w:rsidR="00566FB1" w:rsidRDefault="00566FB1" w:rsidP="00566FB1">
      <w:pPr>
        <w:pStyle w:val="ListNumber2"/>
      </w:pPr>
      <w:r>
        <w:t>Regulatory Compliance Costs by Material, Packaging Format, and Country (USD)</w:t>
      </w:r>
    </w:p>
    <w:p w14:paraId="71D37E3B" w14:textId="78A97950" w:rsidR="00566FB1" w:rsidRDefault="00566FB1" w:rsidP="00566FB1">
      <w:pPr>
        <w:pStyle w:val="ListNumber2"/>
      </w:pPr>
      <w:r>
        <w:t>Sustainable Material Innovation Pipeline by Supplier, Technology, and Commercialization Stage</w:t>
      </w: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5214B1E7" w:rsidR="00FA05F3" w:rsidRDefault="00FA05F3" w:rsidP="00877A43">
      <w:pPr>
        <w:pStyle w:val="ListNumber2"/>
      </w:pPr>
      <w:r>
        <w:t>Production Volume (</w:t>
      </w:r>
      <w:r w:rsidR="00877A43" w:rsidRPr="00877A43">
        <w:t>Units</w:t>
      </w:r>
      <w:r>
        <w:t>), (</w:t>
      </w:r>
      <w:r w:rsidR="006B3015">
        <w:t>2021</w:t>
      </w:r>
      <w:r w:rsidR="000B6650">
        <w:t>-</w:t>
      </w:r>
      <w:r w:rsidR="006B3015">
        <w:t>2026</w:t>
      </w:r>
      <w:r w:rsidRPr="003C008C">
        <w:t>)</w:t>
      </w:r>
      <w:r>
        <w:t xml:space="preserve"> by Region/ Country</w:t>
      </w:r>
    </w:p>
    <w:p w14:paraId="32F4AA17" w14:textId="204EA242" w:rsidR="000B6650" w:rsidRDefault="000B6650" w:rsidP="00877A43">
      <w:pPr>
        <w:pStyle w:val="ListNumber2"/>
      </w:pPr>
      <w:r w:rsidRPr="000B6650">
        <w:t xml:space="preserve">Exports: Key Countries, Share &amp; Value (US$ </w:t>
      </w:r>
      <w:proofErr w:type="spellStart"/>
      <w:r w:rsidRPr="000B6650">
        <w:t>Mn</w:t>
      </w:r>
      <w:proofErr w:type="spellEnd"/>
      <w:r w:rsidRPr="000B6650">
        <w:t xml:space="preserve"> / </w:t>
      </w:r>
      <w:r w:rsidR="00877A43" w:rsidRPr="00877A43">
        <w:t>Units</w:t>
      </w:r>
      <w:r w:rsidRPr="000B6650">
        <w:t>)</w:t>
      </w:r>
    </w:p>
    <w:p w14:paraId="275FA17E" w14:textId="3B7D88F8" w:rsidR="000B6650" w:rsidRDefault="000B6650" w:rsidP="00877A43">
      <w:pPr>
        <w:pStyle w:val="ListNumber2"/>
      </w:pPr>
      <w:r w:rsidRPr="000B6650">
        <w:t xml:space="preserve">Imports: Key Countries, Share &amp; Value (US$ </w:t>
      </w:r>
      <w:proofErr w:type="spellStart"/>
      <w:r w:rsidRPr="000B6650">
        <w:t>Mn</w:t>
      </w:r>
      <w:proofErr w:type="spellEnd"/>
      <w:r w:rsidRPr="000B6650">
        <w:t xml:space="preserve"> / </w:t>
      </w:r>
      <w:r w:rsidR="00877A43" w:rsidRPr="00877A43">
        <w:t>Units</w:t>
      </w:r>
      <w:r w:rsidRPr="000B6650">
        <w:t>)</w:t>
      </w:r>
    </w:p>
    <w:p w14:paraId="23ACBF37" w14:textId="1E62F6CB" w:rsidR="000B6650" w:rsidRDefault="00877A43" w:rsidP="00FA05F3">
      <w:pPr>
        <w:pStyle w:val="ListNumber2"/>
      </w:pPr>
      <w:r>
        <w:t>Global Supply-Demand Overview</w:t>
      </w:r>
    </w:p>
    <w:p w14:paraId="097192F9" w14:textId="3D57DCD9"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658E644F" w:rsidR="003D607C" w:rsidRPr="003D607C" w:rsidRDefault="003D607C" w:rsidP="00FA05F3">
      <w:pPr>
        <w:pStyle w:val="ListNumber3"/>
        <w:rPr>
          <w:b/>
          <w:bCs/>
        </w:rPr>
      </w:pPr>
      <w:r w:rsidRPr="003D607C">
        <w:rPr>
          <w:b/>
          <w:bCs/>
        </w:rPr>
        <w:t>Distributors/Suppliers</w:t>
      </w:r>
    </w:p>
    <w:p w14:paraId="0E2B328E" w14:textId="77777777" w:rsidR="00FA05F3" w:rsidRPr="003D607C" w:rsidRDefault="00FA05F3" w:rsidP="00FA05F3">
      <w:pPr>
        <w:pStyle w:val="ListNumber3"/>
        <w:rPr>
          <w:b/>
          <w:bCs/>
        </w:rPr>
      </w:pPr>
      <w:r w:rsidRPr="003D607C">
        <w:rPr>
          <w:b/>
          <w:bCs/>
        </w:rPr>
        <w:t>End Users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5305290F" w14:textId="6F43FB66" w:rsidR="00ED33D7" w:rsidRPr="00790EA0" w:rsidRDefault="00ED33D7" w:rsidP="00790EA0">
      <w:pPr>
        <w:pStyle w:val="ListNumber"/>
        <w:numPr>
          <w:ilvl w:val="0"/>
          <w:numId w:val="0"/>
        </w:numPr>
        <w:ind w:left="360"/>
        <w:rPr>
          <w:b/>
          <w:bCs/>
        </w:rPr>
      </w:pPr>
    </w:p>
    <w:p w14:paraId="1E1063C4" w14:textId="5AEDCA7F" w:rsidR="00790EA0" w:rsidRPr="00790EA0" w:rsidRDefault="00790EA0" w:rsidP="00790EA0">
      <w:pPr>
        <w:pStyle w:val="ListNumber"/>
        <w:rPr>
          <w:b/>
          <w:bCs/>
        </w:rPr>
      </w:pPr>
      <w:r w:rsidRPr="00790EA0">
        <w:rPr>
          <w:b/>
          <w:bCs/>
        </w:rPr>
        <w:t>Supply-Side and Capacity Landscape</w:t>
      </w:r>
    </w:p>
    <w:p w14:paraId="10F58EEF" w14:textId="77777777" w:rsidR="00790EA0" w:rsidRDefault="00790EA0" w:rsidP="00790EA0">
      <w:pPr>
        <w:pStyle w:val="ListNumber2"/>
      </w:pPr>
      <w:r>
        <w:t>Printed Rigid Packaging Installed Capacity by Region and Country (Units/year)</w:t>
      </w:r>
    </w:p>
    <w:p w14:paraId="37793221" w14:textId="77777777" w:rsidR="00790EA0" w:rsidRDefault="00790EA0" w:rsidP="00790EA0">
      <w:pPr>
        <w:pStyle w:val="ListNumber2"/>
      </w:pPr>
      <w:r>
        <w:t>Converter Production Output by Packaging Format and Substrate (Units/year)</w:t>
      </w:r>
    </w:p>
    <w:p w14:paraId="3F84F005" w14:textId="77777777" w:rsidR="00790EA0" w:rsidRDefault="00790EA0" w:rsidP="00790EA0">
      <w:pPr>
        <w:pStyle w:val="ListNumber2"/>
      </w:pPr>
      <w:r>
        <w:t>Capacity Utilization Rates by Converter, Production Site, and Region (%)</w:t>
      </w:r>
    </w:p>
    <w:p w14:paraId="69F8D1AC" w14:textId="77777777" w:rsidR="00790EA0" w:rsidRDefault="00790EA0" w:rsidP="00790EA0">
      <w:pPr>
        <w:pStyle w:val="ListNumber2"/>
      </w:pPr>
      <w:r>
        <w:t>Printing and Decoration Capabilities by Converter and Packaging Format</w:t>
      </w:r>
    </w:p>
    <w:p w14:paraId="099095DE" w14:textId="77777777" w:rsidR="00790EA0" w:rsidRDefault="00790EA0" w:rsidP="00790EA0">
      <w:pPr>
        <w:pStyle w:val="ListNumber2"/>
      </w:pPr>
      <w:r>
        <w:t>Converter Production Line Throughput and Lead Times by Format (Units/hour, Days)</w:t>
      </w:r>
    </w:p>
    <w:p w14:paraId="0AD22C16" w14:textId="77777777" w:rsidR="00790EA0" w:rsidRDefault="00790EA0" w:rsidP="00790EA0">
      <w:pPr>
        <w:pStyle w:val="ListNumber2"/>
      </w:pPr>
      <w:r>
        <w:t>In-house vs Outsourced Printing and Decoration Share by Converter (%)</w:t>
      </w:r>
    </w:p>
    <w:p w14:paraId="3BF1F194" w14:textId="77777777" w:rsidR="00790EA0" w:rsidRDefault="00790EA0" w:rsidP="00790EA0">
      <w:pPr>
        <w:pStyle w:val="ListNumber2"/>
      </w:pPr>
      <w:r>
        <w:t>Converter Supply Network Mapping by Country, End-use Industry, and Customer Segment</w:t>
      </w:r>
    </w:p>
    <w:p w14:paraId="6F7E42D9" w14:textId="624AB663" w:rsidR="00790EA0" w:rsidRDefault="00790EA0" w:rsidP="00790EA0">
      <w:pPr>
        <w:pStyle w:val="ListNumber2"/>
      </w:pPr>
      <w:r>
        <w:t>Coding and Marking System Installed Base by Technology, Production Line, and End-use Industry (Units)</w:t>
      </w:r>
    </w:p>
    <w:p w14:paraId="0CBE54C0" w14:textId="77777777" w:rsidR="000E74B3" w:rsidRDefault="000E74B3" w:rsidP="000E74B3">
      <w:pPr>
        <w:pStyle w:val="ListNumber"/>
        <w:numPr>
          <w:ilvl w:val="0"/>
          <w:numId w:val="0"/>
        </w:numPr>
        <w:ind w:left="360"/>
        <w:rPr>
          <w:b/>
        </w:rPr>
      </w:pPr>
    </w:p>
    <w:p w14:paraId="50E44F27" w14:textId="753BB0F0" w:rsidR="00AB4079" w:rsidRPr="00120C5B" w:rsidRDefault="00AB4079" w:rsidP="00AB4079">
      <w:pPr>
        <w:pStyle w:val="ListNumber"/>
        <w:numPr>
          <w:ilvl w:val="0"/>
          <w:numId w:val="0"/>
        </w:numPr>
        <w:ind w:left="360" w:hanging="360"/>
        <w:rPr>
          <w:b/>
          <w:bCs/>
        </w:rPr>
      </w:pPr>
      <w:bookmarkStart w:id="5" w:name="_Hlk191841788"/>
      <w:bookmarkStart w:id="6" w:name="_Hlk191844651"/>
      <w:r w:rsidRPr="00F76570">
        <w:rPr>
          <w:b/>
          <w:bCs/>
          <w:highlight w:val="yellow"/>
        </w:rPr>
        <w:t xml:space="preserve">Section </w:t>
      </w:r>
      <w:r w:rsidR="00E9768C">
        <w:rPr>
          <w:b/>
          <w:bCs/>
          <w:highlight w:val="yellow"/>
        </w:rPr>
        <w:t>6</w:t>
      </w:r>
      <w:r w:rsidRPr="00F76570">
        <w:rPr>
          <w:b/>
          <w:bCs/>
          <w:highlight w:val="yellow"/>
        </w:rPr>
        <w:t>: Competition Assessment</w:t>
      </w:r>
    </w:p>
    <w:bookmarkEnd w:id="5"/>
    <w:bookmarkEnd w:id="6"/>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7"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1BD214AD" w:rsidR="00C26495" w:rsidRDefault="00C26495" w:rsidP="00C26495">
      <w:pPr>
        <w:pStyle w:val="ListNumber2"/>
      </w:pPr>
      <w:r>
        <w:t>Top Players (Tier 1)</w:t>
      </w:r>
    </w:p>
    <w:p w14:paraId="1432CF58" w14:textId="684B0BD9" w:rsidR="00C26495" w:rsidRDefault="00C26495" w:rsidP="00C26495">
      <w:pPr>
        <w:pStyle w:val="ListNumber2"/>
      </w:pPr>
      <w:r>
        <w:t>Mid-Sized Players (Tier 2)</w:t>
      </w:r>
    </w:p>
    <w:p w14:paraId="7C492726" w14:textId="52429FCD" w:rsidR="00C26495" w:rsidRDefault="00C26495" w:rsidP="00C26495">
      <w:pPr>
        <w:pStyle w:val="ListNumber2"/>
      </w:pPr>
      <w:r>
        <w:t>Emerging/Local Players (Tier 3)</w:t>
      </w:r>
    </w:p>
    <w:bookmarkEnd w:id="7"/>
    <w:p w14:paraId="3A5189F8" w14:textId="1209F268" w:rsidR="00AB4079" w:rsidRPr="00B46705" w:rsidRDefault="00AB4079" w:rsidP="00AB4079">
      <w:pPr>
        <w:pStyle w:val="ListNumber"/>
        <w:rPr>
          <w:b/>
        </w:rPr>
      </w:pPr>
      <w:r>
        <w:rPr>
          <w:b/>
        </w:rPr>
        <w:t>Company Profile</w:t>
      </w:r>
      <w:r w:rsidR="00A04D47">
        <w:rPr>
          <w:b/>
        </w:rPr>
        <w:t xml:space="preserve">- </w:t>
      </w:r>
      <w:r w:rsidR="00F4478A">
        <w:rPr>
          <w:b/>
        </w:rPr>
        <w:t>North America Based</w:t>
      </w:r>
    </w:p>
    <w:p w14:paraId="6526B4DA" w14:textId="7A980E99" w:rsidR="00AB4079" w:rsidRDefault="00F4478A" w:rsidP="00F4478A">
      <w:pPr>
        <w:pStyle w:val="ListNumber2"/>
      </w:pPr>
      <w:r w:rsidRPr="00F4478A">
        <w:t>McLean Packaging</w:t>
      </w:r>
      <w:r w:rsidR="00AB4079">
        <w:t xml:space="preserve"> </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073AE8D5" w14:textId="6FB427F7" w:rsidR="00AB4079" w:rsidRPr="009D1B75" w:rsidRDefault="006D6510" w:rsidP="00AB4079">
      <w:pPr>
        <w:pStyle w:val="ListNumber3"/>
        <w:rPr>
          <w:b/>
          <w:bCs/>
          <w:color w:val="00B050"/>
        </w:rPr>
      </w:pPr>
      <w:r>
        <w:rPr>
          <w:b/>
          <w:bCs/>
          <w:color w:val="00B050"/>
        </w:rPr>
        <w:t>Apparent Production Volume (Units</w:t>
      </w:r>
      <w:r w:rsidR="00AB4079" w:rsidRPr="009D1B75">
        <w:rPr>
          <w:b/>
          <w:bCs/>
          <w:color w:val="00B050"/>
        </w:rPr>
        <w:t xml:space="preserve">) </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5CD50BED" w14:textId="77777777" w:rsidR="00AB4079" w:rsidRPr="009D1B75" w:rsidRDefault="00AB4079" w:rsidP="00AB4079">
      <w:pPr>
        <w:pStyle w:val="ListNumber3"/>
        <w:rPr>
          <w:b/>
          <w:bCs/>
          <w:color w:val="00B050"/>
        </w:rPr>
      </w:pPr>
      <w:r w:rsidRPr="009D1B75">
        <w:rPr>
          <w:b/>
          <w:bCs/>
          <w:color w:val="00B050"/>
        </w:rPr>
        <w:t xml:space="preserve">Revenue </w:t>
      </w:r>
      <w:r>
        <w:rPr>
          <w:b/>
          <w:bCs/>
          <w:color w:val="00B050"/>
        </w:rPr>
        <w:t xml:space="preserve">(USD </w:t>
      </w:r>
      <w:proofErr w:type="spellStart"/>
      <w:r>
        <w:rPr>
          <w:b/>
          <w:bCs/>
          <w:color w:val="00B050"/>
        </w:rPr>
        <w:t>Mn</w:t>
      </w:r>
      <w:proofErr w:type="spellEnd"/>
      <w:r>
        <w:rPr>
          <w:b/>
          <w:bCs/>
          <w:color w:val="00B050"/>
        </w:rPr>
        <w:t xml:space="preserve">) and Market Share </w:t>
      </w:r>
      <w:r w:rsidRPr="009D1B75">
        <w:rPr>
          <w:b/>
          <w:bCs/>
          <w:color w:val="00B050"/>
        </w:rPr>
        <w:t>by Market Segments</w:t>
      </w:r>
    </w:p>
    <w:p w14:paraId="7437736A" w14:textId="77777777" w:rsidR="00AB4079" w:rsidRPr="009D1B75" w:rsidRDefault="00AB4079" w:rsidP="00AB4079">
      <w:pPr>
        <w:pStyle w:val="ListNumber4"/>
        <w:rPr>
          <w:b/>
          <w:bCs/>
          <w:color w:val="00B050"/>
        </w:rPr>
      </w:pPr>
      <w:r w:rsidRPr="009D1B75">
        <w:rPr>
          <w:b/>
          <w:bCs/>
          <w:color w:val="00B050"/>
        </w:rPr>
        <w:t>Product Sales</w:t>
      </w:r>
    </w:p>
    <w:p w14:paraId="0E538E11" w14:textId="77777777" w:rsidR="00AB4079" w:rsidRPr="009D1B75" w:rsidRDefault="00AB4079" w:rsidP="00AB4079">
      <w:pPr>
        <w:pStyle w:val="ListNumber4"/>
        <w:rPr>
          <w:b/>
          <w:bCs/>
          <w:color w:val="00B050"/>
        </w:rPr>
      </w:pPr>
      <w:r w:rsidRPr="009D1B75">
        <w:rPr>
          <w:b/>
          <w:bCs/>
          <w:color w:val="00B050"/>
        </w:rPr>
        <w:t>Channel Sales</w:t>
      </w:r>
    </w:p>
    <w:p w14:paraId="367DCCA9" w14:textId="77777777" w:rsidR="00AB4079" w:rsidRPr="009D1B75" w:rsidRDefault="00AB4079" w:rsidP="00AB4079">
      <w:pPr>
        <w:pStyle w:val="ListNumber4"/>
        <w:rPr>
          <w:b/>
          <w:bCs/>
          <w:color w:val="00B050"/>
        </w:rPr>
      </w:pPr>
      <w:r w:rsidRPr="009D1B75">
        <w:rPr>
          <w:b/>
          <w:bCs/>
          <w:color w:val="00B050"/>
        </w:rPr>
        <w:t>Regional Sales</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6E1CB2D4" w14:textId="77777777" w:rsidR="00F4478A" w:rsidRDefault="00F4478A" w:rsidP="00F4478A">
      <w:pPr>
        <w:pStyle w:val="ListNumber2"/>
      </w:pPr>
      <w:r>
        <w:t>GMS Industries</w:t>
      </w:r>
    </w:p>
    <w:p w14:paraId="5E055A3D" w14:textId="77777777" w:rsidR="00F4478A" w:rsidRDefault="00F4478A" w:rsidP="00F4478A">
      <w:pPr>
        <w:pStyle w:val="ListNumber2"/>
      </w:pPr>
      <w:r>
        <w:t>Graphic Packaging International</w:t>
      </w:r>
    </w:p>
    <w:p w14:paraId="0E63AD4E" w14:textId="77777777" w:rsidR="00F4478A" w:rsidRDefault="00F4478A" w:rsidP="00F4478A">
      <w:pPr>
        <w:pStyle w:val="ListNumber2"/>
      </w:pPr>
      <w:r>
        <w:t>Crown Holdings</w:t>
      </w:r>
    </w:p>
    <w:p w14:paraId="20FC4654" w14:textId="77777777" w:rsidR="00F4478A" w:rsidRDefault="00F4478A" w:rsidP="00F4478A">
      <w:pPr>
        <w:pStyle w:val="ListNumber2"/>
      </w:pPr>
      <w:r>
        <w:t>Ball Corporation</w:t>
      </w:r>
    </w:p>
    <w:p w14:paraId="0922D8D0" w14:textId="77777777" w:rsidR="00F4478A" w:rsidRDefault="00F4478A" w:rsidP="00F4478A">
      <w:pPr>
        <w:pStyle w:val="ListNumber2"/>
      </w:pPr>
      <w:r>
        <w:t>Silgan Holdings</w:t>
      </w:r>
    </w:p>
    <w:p w14:paraId="18E4644E" w14:textId="77777777" w:rsidR="00F4478A" w:rsidRDefault="00F4478A" w:rsidP="00F4478A">
      <w:pPr>
        <w:pStyle w:val="ListNumber2"/>
      </w:pPr>
      <w:r>
        <w:t>Sonoco Products Company</w:t>
      </w:r>
    </w:p>
    <w:p w14:paraId="0CE8B56B" w14:textId="77777777" w:rsidR="00F4478A" w:rsidRDefault="00F4478A" w:rsidP="00F4478A">
      <w:pPr>
        <w:pStyle w:val="ListNumber2"/>
      </w:pPr>
      <w:r>
        <w:t>Pratt Industries</w:t>
      </w:r>
    </w:p>
    <w:p w14:paraId="56847C5F" w14:textId="77777777" w:rsidR="00F4478A" w:rsidRDefault="00F4478A" w:rsidP="00F4478A">
      <w:pPr>
        <w:pStyle w:val="ListNumber2"/>
      </w:pPr>
      <w:r>
        <w:t>International Paper</w:t>
      </w:r>
    </w:p>
    <w:p w14:paraId="33A432B0" w14:textId="77777777" w:rsidR="00F4478A" w:rsidRDefault="00F4478A" w:rsidP="00F4478A">
      <w:pPr>
        <w:pStyle w:val="ListNumber2"/>
        <w:ind w:left="993" w:hanging="633"/>
      </w:pPr>
      <w:r>
        <w:t>Amcor</w:t>
      </w:r>
    </w:p>
    <w:p w14:paraId="3D394C2D" w14:textId="77777777" w:rsidR="00F4478A" w:rsidRDefault="00F4478A" w:rsidP="00F4478A">
      <w:pPr>
        <w:pStyle w:val="ListNumber2"/>
        <w:ind w:left="993" w:hanging="633"/>
      </w:pPr>
      <w:r>
        <w:t>O-I Glass</w:t>
      </w:r>
    </w:p>
    <w:p w14:paraId="5A2C23B4" w14:textId="77777777" w:rsidR="00F4478A" w:rsidRDefault="00F4478A" w:rsidP="00F4478A">
      <w:pPr>
        <w:pStyle w:val="ListNumber2"/>
        <w:ind w:left="993" w:hanging="633"/>
      </w:pPr>
      <w:proofErr w:type="spellStart"/>
      <w:r>
        <w:t>Stanpac</w:t>
      </w:r>
      <w:proofErr w:type="spellEnd"/>
    </w:p>
    <w:p w14:paraId="6A62838F" w14:textId="77777777" w:rsidR="00F4478A" w:rsidRDefault="00F4478A" w:rsidP="00F4478A">
      <w:pPr>
        <w:pStyle w:val="ListNumber2"/>
        <w:ind w:left="993" w:hanging="633"/>
      </w:pPr>
      <w:r>
        <w:t>Multi-Color Corporation</w:t>
      </w:r>
    </w:p>
    <w:p w14:paraId="605DF69D" w14:textId="77777777" w:rsidR="00F4478A" w:rsidRDefault="00F4478A" w:rsidP="00F4478A">
      <w:pPr>
        <w:pStyle w:val="ListNumber2"/>
        <w:ind w:left="993" w:hanging="633"/>
      </w:pPr>
      <w:r>
        <w:t>Berlin Packaging</w:t>
      </w:r>
    </w:p>
    <w:p w14:paraId="0D7E8C21" w14:textId="77777777" w:rsidR="00F4478A" w:rsidRDefault="00F4478A" w:rsidP="00F4478A">
      <w:pPr>
        <w:pStyle w:val="ListNumber2"/>
        <w:ind w:left="993" w:hanging="633"/>
      </w:pPr>
      <w:proofErr w:type="spellStart"/>
      <w:r>
        <w:t>Placon</w:t>
      </w:r>
      <w:proofErr w:type="spellEnd"/>
    </w:p>
    <w:p w14:paraId="25FE95B3" w14:textId="77777777" w:rsidR="00AB4079" w:rsidRPr="00A04D47" w:rsidRDefault="00AB4079" w:rsidP="00F4478A">
      <w:pPr>
        <w:pStyle w:val="ListNumber2"/>
        <w:ind w:left="993" w:hanging="633"/>
        <w:rPr>
          <w:b/>
        </w:rPr>
      </w:pPr>
      <w:r>
        <w:t>Others on request</w:t>
      </w:r>
    </w:p>
    <w:p w14:paraId="72948D67" w14:textId="4B186A77" w:rsidR="00A04D47" w:rsidRPr="00B46705" w:rsidRDefault="00F4478A" w:rsidP="00A04D47">
      <w:pPr>
        <w:pStyle w:val="ListNumber"/>
        <w:rPr>
          <w:b/>
        </w:rPr>
      </w:pPr>
      <w:r>
        <w:rPr>
          <w:b/>
        </w:rPr>
        <w:t>Company Profile- Europe Based</w:t>
      </w:r>
    </w:p>
    <w:p w14:paraId="4419F8A3" w14:textId="77777777" w:rsidR="00F4478A" w:rsidRDefault="00F4478A" w:rsidP="00F4478A">
      <w:pPr>
        <w:pStyle w:val="ListNumber2"/>
      </w:pPr>
      <w:r>
        <w:t>MM Group</w:t>
      </w:r>
    </w:p>
    <w:p w14:paraId="3364564A" w14:textId="77777777" w:rsidR="00F4478A" w:rsidRDefault="00F4478A" w:rsidP="00F4478A">
      <w:pPr>
        <w:pStyle w:val="ListNumber2"/>
      </w:pPr>
      <w:proofErr w:type="spellStart"/>
      <w:r>
        <w:t>Autajon</w:t>
      </w:r>
      <w:proofErr w:type="spellEnd"/>
    </w:p>
    <w:p w14:paraId="2B4F1CE4" w14:textId="77777777" w:rsidR="00F4478A" w:rsidRDefault="00F4478A" w:rsidP="00F4478A">
      <w:pPr>
        <w:pStyle w:val="ListNumber2"/>
      </w:pPr>
      <w:r>
        <w:t>Greiner Packaging</w:t>
      </w:r>
    </w:p>
    <w:p w14:paraId="15141FA9" w14:textId="77777777" w:rsidR="00F4478A" w:rsidRDefault="00F4478A" w:rsidP="00F4478A">
      <w:pPr>
        <w:pStyle w:val="ListNumber2"/>
      </w:pPr>
      <w:proofErr w:type="spellStart"/>
      <w:r>
        <w:t>Ardagh</w:t>
      </w:r>
      <w:proofErr w:type="spellEnd"/>
      <w:r>
        <w:t xml:space="preserve"> Group</w:t>
      </w:r>
    </w:p>
    <w:p w14:paraId="400F5F26" w14:textId="77777777" w:rsidR="00F4478A" w:rsidRDefault="00F4478A" w:rsidP="00F4478A">
      <w:pPr>
        <w:pStyle w:val="ListNumber2"/>
      </w:pPr>
      <w:proofErr w:type="spellStart"/>
      <w:r>
        <w:t>Trivium</w:t>
      </w:r>
      <w:proofErr w:type="spellEnd"/>
      <w:r>
        <w:t xml:space="preserve"> Packaging</w:t>
      </w:r>
    </w:p>
    <w:p w14:paraId="28C21CF5" w14:textId="77777777" w:rsidR="00F4478A" w:rsidRDefault="00F4478A" w:rsidP="00F4478A">
      <w:pPr>
        <w:pStyle w:val="ListNumber2"/>
      </w:pPr>
      <w:r>
        <w:t xml:space="preserve">Smurfit </w:t>
      </w:r>
      <w:proofErr w:type="spellStart"/>
      <w:r>
        <w:t>Westrock</w:t>
      </w:r>
      <w:proofErr w:type="spellEnd"/>
    </w:p>
    <w:p w14:paraId="39DDA8EA" w14:textId="77777777" w:rsidR="00F4478A" w:rsidRDefault="00F4478A" w:rsidP="00F4478A">
      <w:pPr>
        <w:pStyle w:val="ListNumber2"/>
      </w:pPr>
      <w:r>
        <w:t>Mondi</w:t>
      </w:r>
    </w:p>
    <w:p w14:paraId="07A5DE8C" w14:textId="77777777" w:rsidR="00F4478A" w:rsidRDefault="00F4478A" w:rsidP="00F4478A">
      <w:pPr>
        <w:pStyle w:val="ListNumber2"/>
      </w:pPr>
      <w:proofErr w:type="spellStart"/>
      <w:r>
        <w:t>Stora</w:t>
      </w:r>
      <w:proofErr w:type="spellEnd"/>
      <w:r>
        <w:t xml:space="preserve"> Enso</w:t>
      </w:r>
    </w:p>
    <w:p w14:paraId="0157438E" w14:textId="77777777" w:rsidR="00F4478A" w:rsidRDefault="00F4478A" w:rsidP="00F4478A">
      <w:pPr>
        <w:pStyle w:val="ListNumber2"/>
      </w:pPr>
      <w:r>
        <w:t>VPK Group</w:t>
      </w:r>
    </w:p>
    <w:p w14:paraId="0BC755E3" w14:textId="77777777" w:rsidR="00F4478A" w:rsidRDefault="00F4478A" w:rsidP="00F4478A">
      <w:pPr>
        <w:pStyle w:val="ListNumber2"/>
        <w:ind w:left="993" w:hanging="633"/>
      </w:pPr>
      <w:proofErr w:type="spellStart"/>
      <w:r>
        <w:t>Elopak</w:t>
      </w:r>
      <w:proofErr w:type="spellEnd"/>
    </w:p>
    <w:p w14:paraId="79369AE3" w14:textId="77777777" w:rsidR="00F4478A" w:rsidRDefault="00F4478A" w:rsidP="00F4478A">
      <w:pPr>
        <w:pStyle w:val="ListNumber2"/>
        <w:ind w:left="993" w:hanging="633"/>
      </w:pPr>
      <w:r>
        <w:t>LGR Packaging</w:t>
      </w:r>
    </w:p>
    <w:p w14:paraId="3EE0EF5D" w14:textId="77777777" w:rsidR="00F4478A" w:rsidRDefault="00F4478A" w:rsidP="00F4478A">
      <w:pPr>
        <w:pStyle w:val="ListNumber2"/>
        <w:ind w:left="993" w:hanging="633"/>
      </w:pPr>
      <w:proofErr w:type="spellStart"/>
      <w:r>
        <w:t>Leca</w:t>
      </w:r>
      <w:proofErr w:type="spellEnd"/>
      <w:r>
        <w:t xml:space="preserve"> Graphics</w:t>
      </w:r>
    </w:p>
    <w:p w14:paraId="564B8C70" w14:textId="77777777" w:rsidR="00F4478A" w:rsidRDefault="00F4478A" w:rsidP="00F4478A">
      <w:pPr>
        <w:pStyle w:val="ListNumber2"/>
        <w:ind w:left="993" w:hanging="633"/>
      </w:pPr>
      <w:r>
        <w:t>Black Bird</w:t>
      </w:r>
    </w:p>
    <w:p w14:paraId="2B5793BC" w14:textId="77777777" w:rsidR="00F4478A" w:rsidRDefault="00F4478A" w:rsidP="00F4478A">
      <w:pPr>
        <w:pStyle w:val="ListNumber2"/>
        <w:ind w:left="993" w:hanging="633"/>
      </w:pPr>
      <w:r>
        <w:t>IZOLPACK</w:t>
      </w:r>
    </w:p>
    <w:p w14:paraId="2BDD8C64" w14:textId="59CB4E1D" w:rsidR="00A04D47" w:rsidRDefault="00F4478A" w:rsidP="00F4478A">
      <w:pPr>
        <w:pStyle w:val="ListNumber2"/>
        <w:ind w:left="993" w:hanging="633"/>
      </w:pPr>
      <w:proofErr w:type="spellStart"/>
      <w:r>
        <w:t>Hertel</w:t>
      </w:r>
      <w:proofErr w:type="spellEnd"/>
      <w:r>
        <w:t xml:space="preserve"> </w:t>
      </w:r>
      <w:proofErr w:type="spellStart"/>
      <w:r>
        <w:t>Kartonagen</w:t>
      </w:r>
      <w:proofErr w:type="spellEnd"/>
      <w:r w:rsidR="00A04D47">
        <w:t xml:space="preserve"> </w:t>
      </w:r>
    </w:p>
    <w:p w14:paraId="6D5F9F48" w14:textId="77777777" w:rsidR="00A04D47" w:rsidRPr="00F4478A" w:rsidRDefault="00A04D47" w:rsidP="00F4478A">
      <w:pPr>
        <w:pStyle w:val="ListNumber2"/>
        <w:ind w:left="993" w:hanging="633"/>
      </w:pPr>
      <w:r>
        <w:t>Others on request</w:t>
      </w:r>
    </w:p>
    <w:p w14:paraId="253CE39A" w14:textId="0EC24540" w:rsidR="00A04D47" w:rsidRPr="00B46705" w:rsidRDefault="00A04D47" w:rsidP="00A04D47">
      <w:pPr>
        <w:pStyle w:val="ListNumber"/>
        <w:rPr>
          <w:b/>
        </w:rPr>
      </w:pPr>
      <w:r>
        <w:rPr>
          <w:b/>
        </w:rPr>
        <w:t xml:space="preserve">Company Profile- </w:t>
      </w:r>
      <w:r w:rsidR="00F4478A">
        <w:rPr>
          <w:b/>
        </w:rPr>
        <w:t>Asia Based</w:t>
      </w:r>
    </w:p>
    <w:p w14:paraId="2E1D6386" w14:textId="77777777" w:rsidR="00F4478A" w:rsidRDefault="00F4478A" w:rsidP="00F4478A">
      <w:pPr>
        <w:pStyle w:val="ListNumber2"/>
      </w:pPr>
      <w:r>
        <w:t>JOPACK</w:t>
      </w:r>
    </w:p>
    <w:p w14:paraId="387FD15D" w14:textId="77777777" w:rsidR="00F4478A" w:rsidRDefault="00F4478A" w:rsidP="00F4478A">
      <w:pPr>
        <w:pStyle w:val="ListNumber2"/>
      </w:pPr>
      <w:r>
        <w:t>TCPL Packaging</w:t>
      </w:r>
    </w:p>
    <w:p w14:paraId="1A8FB3C8" w14:textId="77777777" w:rsidR="00F4478A" w:rsidRDefault="00F4478A" w:rsidP="00F4478A">
      <w:pPr>
        <w:pStyle w:val="ListNumber2"/>
      </w:pPr>
      <w:proofErr w:type="spellStart"/>
      <w:r>
        <w:t>Parksons</w:t>
      </w:r>
      <w:proofErr w:type="spellEnd"/>
      <w:r>
        <w:t xml:space="preserve"> Packaging</w:t>
      </w:r>
    </w:p>
    <w:p w14:paraId="15F0AEB7" w14:textId="77777777" w:rsidR="00F4478A" w:rsidRDefault="00F4478A" w:rsidP="00F4478A">
      <w:pPr>
        <w:pStyle w:val="ListNumber2"/>
      </w:pPr>
      <w:proofErr w:type="spellStart"/>
      <w:r>
        <w:t>Alternicq</w:t>
      </w:r>
      <w:proofErr w:type="spellEnd"/>
    </w:p>
    <w:p w14:paraId="4D6B58A7" w14:textId="77777777" w:rsidR="00F4478A" w:rsidRDefault="00F4478A" w:rsidP="00F4478A">
      <w:pPr>
        <w:pStyle w:val="ListNumber2"/>
      </w:pPr>
      <w:r>
        <w:t xml:space="preserve">AGI </w:t>
      </w:r>
      <w:proofErr w:type="spellStart"/>
      <w:r>
        <w:t>Greenpac</w:t>
      </w:r>
      <w:proofErr w:type="spellEnd"/>
    </w:p>
    <w:p w14:paraId="2A34E506" w14:textId="77777777" w:rsidR="00F4478A" w:rsidRDefault="00F4478A" w:rsidP="00F4478A">
      <w:pPr>
        <w:pStyle w:val="ListNumber2"/>
      </w:pPr>
      <w:r>
        <w:t>Toyo Seikan</w:t>
      </w:r>
    </w:p>
    <w:p w14:paraId="4A42CF4D" w14:textId="77777777" w:rsidR="00F4478A" w:rsidRDefault="00F4478A" w:rsidP="00F4478A">
      <w:pPr>
        <w:pStyle w:val="ListNumber2"/>
      </w:pPr>
      <w:r>
        <w:t>Rengo</w:t>
      </w:r>
    </w:p>
    <w:p w14:paraId="001798B0" w14:textId="77777777" w:rsidR="00F4478A" w:rsidRDefault="00F4478A" w:rsidP="00F4478A">
      <w:pPr>
        <w:pStyle w:val="ListNumber2"/>
      </w:pPr>
      <w:r>
        <w:t>ORG Technology</w:t>
      </w:r>
    </w:p>
    <w:p w14:paraId="24495801" w14:textId="77777777" w:rsidR="00F4478A" w:rsidRDefault="00F4478A" w:rsidP="00F4478A">
      <w:pPr>
        <w:pStyle w:val="ListNumber2"/>
      </w:pPr>
      <w:proofErr w:type="spellStart"/>
      <w:r>
        <w:t>Greatview</w:t>
      </w:r>
      <w:proofErr w:type="spellEnd"/>
      <w:r>
        <w:t xml:space="preserve"> Aseptic Packaging</w:t>
      </w:r>
    </w:p>
    <w:p w14:paraId="2CC1DD75" w14:textId="77777777" w:rsidR="00F4478A" w:rsidRDefault="00F4478A" w:rsidP="00F4478A">
      <w:pPr>
        <w:pStyle w:val="ListNumber2"/>
        <w:ind w:left="993" w:hanging="633"/>
      </w:pPr>
      <w:r>
        <w:t>YUTO Packaging Technology</w:t>
      </w:r>
    </w:p>
    <w:p w14:paraId="2459905F" w14:textId="77777777" w:rsidR="00F4478A" w:rsidRDefault="00F4478A" w:rsidP="00F4478A">
      <w:pPr>
        <w:pStyle w:val="ListNumber2"/>
        <w:ind w:left="993" w:hanging="633"/>
      </w:pPr>
      <w:r>
        <w:t>CPMC Holdings</w:t>
      </w:r>
    </w:p>
    <w:p w14:paraId="1B044F33" w14:textId="77777777" w:rsidR="00F4478A" w:rsidRDefault="00F4478A" w:rsidP="00F4478A">
      <w:pPr>
        <w:pStyle w:val="ListNumber2"/>
        <w:ind w:left="993" w:hanging="633"/>
      </w:pPr>
      <w:r>
        <w:t>N.K. Packaging</w:t>
      </w:r>
    </w:p>
    <w:p w14:paraId="0F5F2455" w14:textId="77777777" w:rsidR="00F4478A" w:rsidRDefault="00F4478A" w:rsidP="00F4478A">
      <w:pPr>
        <w:pStyle w:val="ListNumber2"/>
        <w:ind w:left="993" w:hanging="633"/>
      </w:pPr>
      <w:proofErr w:type="spellStart"/>
      <w:r>
        <w:t>PackNova</w:t>
      </w:r>
      <w:proofErr w:type="spellEnd"/>
    </w:p>
    <w:p w14:paraId="50018B53" w14:textId="77777777" w:rsidR="00F4478A" w:rsidRDefault="00F4478A" w:rsidP="00F4478A">
      <w:pPr>
        <w:pStyle w:val="ListNumber2"/>
        <w:ind w:left="993" w:hanging="633"/>
      </w:pPr>
      <w:r>
        <w:t>Green Pack Creations</w:t>
      </w:r>
    </w:p>
    <w:p w14:paraId="2BF43ECC" w14:textId="0C25E0BA" w:rsidR="00A04D47" w:rsidRDefault="00F4478A" w:rsidP="00F4478A">
      <w:pPr>
        <w:pStyle w:val="ListNumber2"/>
        <w:ind w:left="993" w:hanging="633"/>
      </w:pPr>
      <w:proofErr w:type="spellStart"/>
      <w:r>
        <w:t>Eastface</w:t>
      </w:r>
      <w:proofErr w:type="spellEnd"/>
      <w:r>
        <w:t xml:space="preserve"> Packaging</w:t>
      </w:r>
      <w:r w:rsidR="00A04D47">
        <w:t xml:space="preserve"> </w:t>
      </w:r>
    </w:p>
    <w:p w14:paraId="5419E642" w14:textId="77777777" w:rsidR="00A04D47" w:rsidRPr="00F4478A" w:rsidRDefault="00A04D47" w:rsidP="00F4478A">
      <w:pPr>
        <w:pStyle w:val="ListNumber2"/>
        <w:ind w:left="993" w:hanging="633"/>
      </w:pPr>
      <w:r>
        <w:t>Others on request</w:t>
      </w:r>
    </w:p>
    <w:p w14:paraId="0739124C" w14:textId="6AC30516" w:rsidR="00A55084" w:rsidRDefault="00A55084" w:rsidP="00A268D5">
      <w:pPr>
        <w:pStyle w:val="ListNumber"/>
        <w:numPr>
          <w:ilvl w:val="0"/>
          <w:numId w:val="0"/>
        </w:numPr>
        <w:ind w:left="360" w:hanging="360"/>
      </w:pPr>
    </w:p>
    <w:p w14:paraId="00694885" w14:textId="3CEA87B0" w:rsidR="00A268D5" w:rsidRPr="00A268D5" w:rsidRDefault="00A268D5" w:rsidP="00A268D5">
      <w:pPr>
        <w:pStyle w:val="ListNumber"/>
        <w:rPr>
          <w:b/>
        </w:rPr>
      </w:pPr>
      <w:r w:rsidRPr="00A268D5">
        <w:rPr>
          <w:b/>
        </w:rPr>
        <w:t>Strategic Opportunity and White Space Assessment</w:t>
      </w:r>
    </w:p>
    <w:p w14:paraId="02DAE06B" w14:textId="77777777" w:rsidR="00A268D5" w:rsidRDefault="00A268D5" w:rsidP="00A268D5">
      <w:pPr>
        <w:pStyle w:val="ListNumber2"/>
      </w:pPr>
      <w:r>
        <w:t>Absolute Dollar Opportunity and CAGR by Packaging Format, Material, and Region (2026–2036)</w:t>
      </w:r>
    </w:p>
    <w:p w14:paraId="21E02258" w14:textId="77777777" w:rsidR="00A268D5" w:rsidRDefault="00A268D5" w:rsidP="00A268D5">
      <w:pPr>
        <w:pStyle w:val="ListNumber2"/>
      </w:pPr>
      <w:r>
        <w:t>High-Growth Rigid Packaging Formats by End-use Industry and Country</w:t>
      </w:r>
    </w:p>
    <w:p w14:paraId="2E9249A9" w14:textId="77777777" w:rsidR="00A268D5" w:rsidRDefault="00A268D5" w:rsidP="00A268D5">
      <w:pPr>
        <w:pStyle w:val="ListNumber2"/>
      </w:pPr>
      <w:r>
        <w:t>Underserved Customer Segments by Print Quality, Customization, and Production Volume</w:t>
      </w:r>
    </w:p>
    <w:p w14:paraId="3D20B202" w14:textId="77777777" w:rsidR="00A268D5" w:rsidRDefault="00A268D5" w:rsidP="00A268D5">
      <w:pPr>
        <w:pStyle w:val="ListNumber2"/>
      </w:pPr>
      <w:r>
        <w:t>Premium Printing and Decoration Opportunities by Format and Substrate</w:t>
      </w:r>
    </w:p>
    <w:p w14:paraId="2A59D9DC" w14:textId="77777777" w:rsidR="00A268D5" w:rsidRDefault="00A268D5" w:rsidP="00A268D5">
      <w:pPr>
        <w:pStyle w:val="ListNumber2"/>
      </w:pPr>
      <w:r>
        <w:t>Digital Printing Adoption Potential by Order Size, Run Length, and Customization Requirements</w:t>
      </w:r>
    </w:p>
    <w:p w14:paraId="54078C4F" w14:textId="77777777" w:rsidR="00A268D5" w:rsidRDefault="00A268D5" w:rsidP="00A268D5">
      <w:pPr>
        <w:pStyle w:val="ListNumber2"/>
      </w:pPr>
      <w:r>
        <w:t>Coding, Marking, and Traceability Opportunity by End-use Industry and Production-Line Speed</w:t>
      </w:r>
    </w:p>
    <w:p w14:paraId="409EA62A" w14:textId="77777777" w:rsidR="00A268D5" w:rsidRDefault="00A268D5" w:rsidP="00A268D5">
      <w:pPr>
        <w:pStyle w:val="ListNumber2"/>
      </w:pPr>
      <w:r>
        <w:t>Converter Partnership and Customer Acquisition Opportunities by Region and Production Capacity</w:t>
      </w:r>
    </w:p>
    <w:p w14:paraId="0C644F58" w14:textId="21596F94" w:rsidR="00A268D5" w:rsidRDefault="00A268D5" w:rsidP="00A268D5">
      <w:pPr>
        <w:pStyle w:val="ListNumber2"/>
      </w:pPr>
      <w:r>
        <w:t>Incremental Revenue Potential from Printing Upgrades, Line Integration, and Coding System Replacement (USD)</w:t>
      </w: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lang w:val="en-IN" w:eastAsia="en-IN"/>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lang w:val="en-IN" w:eastAsia="en-IN"/>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lang w:val="en-IN" w:eastAsia="en-IN"/>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lang w:val="en-IN" w:eastAsia="en-IN"/>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lang w:val="en-IN" w:eastAsia="en-IN"/>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lang w:val="en-IN" w:eastAsia="en-IN"/>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lang w:val="en-IN" w:eastAsia="en-IN"/>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lang w:val="en-IN" w:eastAsia="en-IN"/>
              </w:rPr>
              <w:drawing>
                <wp:inline distT="0" distB="0" distL="0" distR="0" wp14:anchorId="4DC03861" wp14:editId="6B7FD4E7">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lang w:val="en-IN" w:eastAsia="en-IN"/>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lang w:val="en-IN" w:eastAsia="en-IN"/>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lang w:val="en-IN" w:eastAsia="en-IN"/>
              </w:rPr>
              <w:drawing>
                <wp:inline distT="0" distB="0" distL="0" distR="0" wp14:anchorId="1364B3E1" wp14:editId="04527C86">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lang w:val="en-IN" w:eastAsia="en-IN"/>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lang w:val="en-IN" w:eastAsia="en-IN"/>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lang w:val="en-IN" w:eastAsia="en-IN"/>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lang w:val="en-IN" w:eastAsia="en-IN"/>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lang w:val="en-IN" w:eastAsia="en-IN"/>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lang w:val="en-IN" w:eastAsia="en-IN"/>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lang w:val="en-IN" w:eastAsia="en-IN"/>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lang w:val="en-IN" w:eastAsia="en-IN"/>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3C6E1D" w:rsidP="00B87C92">
      <w:pPr>
        <w:pStyle w:val="ListNumber"/>
        <w:numPr>
          <w:ilvl w:val="0"/>
          <w:numId w:val="0"/>
        </w:numPr>
        <w:spacing w:after="160"/>
        <w:rPr>
          <w:rFonts w:cs="Arial"/>
          <w:b/>
          <w:color w:val="000000" w:themeColor="text1"/>
          <w:sz w:val="22"/>
          <w:lang w:val="en-GB"/>
        </w:rPr>
      </w:pPr>
      <w:r>
        <w:rPr>
          <w:noProof/>
        </w:rPr>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lang w:val="en-IN" w:eastAsia="en-IN"/>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3Z5iQ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" fillcolor="#c6d9f1" stroked="f">
                <v:textbox inset=",0,,0">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 xml:space="preserve">1602-6 </w:t>
      </w: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proofErr w:type="spellStart"/>
      <w:r w:rsidRPr="00804753">
        <w:rPr>
          <w:rFonts w:ascii="Arial" w:hAnsi="Arial" w:cstheme="minorBidi"/>
          <w:sz w:val="22"/>
          <w:szCs w:val="22"/>
        </w:rPr>
        <w:t>Jumeirah</w:t>
      </w:r>
      <w:proofErr w:type="spellEnd"/>
      <w:r w:rsidRPr="00804753">
        <w:rPr>
          <w:rFonts w:ascii="Arial" w:hAnsi="Arial" w:cstheme="minorBidi"/>
          <w:sz w:val="22"/>
          <w:szCs w:val="22"/>
        </w:rPr>
        <w:t xml:space="preserve">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lang w:val="en-IN" w:eastAsia="en-IN"/>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" fillcolor="#c6d9f1" stroked="f">
                <v:textbox inset=",0,,0">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1"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2" w:history="1">
        <w:r w:rsidRPr="00EF3345">
          <w:rPr>
            <w:sz w:val="22"/>
          </w:rPr>
          <w:t>+44 (0) 20 3287 4268</w:t>
        </w:r>
      </w:hyperlink>
    </w:p>
    <w:p w14:paraId="26637F6B" w14:textId="77777777" w:rsidR="00B87C92" w:rsidRDefault="00B87C92" w:rsidP="00EF3345">
      <w:pPr>
        <w:spacing w:line="240" w:lineRule="auto"/>
        <w:rPr>
          <w:szCs w:val="20"/>
        </w:rPr>
      </w:pPr>
      <w:r>
        <w:rPr>
          <w:noProof/>
          <w:lang w:val="en-IN" w:eastAsia="en-IN"/>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" fillcolor="#c6d9f1" stroked="f">
                <v:textbox inset=",0,,0">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lang w:val="en-IN" w:eastAsia="en-IN"/>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" fillcolor="#c6d9f1" stroked="f">
                <v:textbox inset=",0,,0">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proofErr w:type="spellStart"/>
      <w:r w:rsidRPr="00514B22">
        <w:rPr>
          <w:sz w:val="22"/>
        </w:rPr>
        <w:t>Baner</w:t>
      </w:r>
      <w:proofErr w:type="spellEnd"/>
      <w:r w:rsidRPr="00514B22">
        <w:rPr>
          <w:sz w:val="22"/>
        </w:rPr>
        <w:t>,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t>T: +91 860 060 07</w:t>
      </w:r>
    </w:p>
    <w:sectPr w:rsidR="00B15741" w:rsidRPr="00514B22"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00199A" w14:textId="77777777" w:rsidR="004C040E" w:rsidRDefault="004C040E" w:rsidP="00594AB8">
      <w:pPr>
        <w:spacing w:line="240" w:lineRule="auto"/>
      </w:pPr>
      <w:r>
        <w:separator/>
      </w:r>
    </w:p>
  </w:endnote>
  <w:endnote w:type="continuationSeparator" w:id="0">
    <w:p w14:paraId="65166659" w14:textId="77777777" w:rsidR="004C040E" w:rsidRDefault="004C040E"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64506" w14:textId="6D28A7C3" w:rsidR="00D35F5A" w:rsidRPr="00A21CFB" w:rsidRDefault="00D35F5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lang w:val="en-IN" w:eastAsia="en-IN"/>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" filled="f" stroked="f" strokeweight=".5pt">
              <v:textbo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lang w:val="en-IN" w:eastAsia="en-IN"/>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7E44">
      <w:rPr>
        <w:sz w:val="16"/>
        <w:szCs w:val="16"/>
      </w:rPr>
      <w:t>© 2026</w:t>
    </w:r>
    <w:r w:rsidR="00F7213E">
      <w:rPr>
        <w:sz w:val="16"/>
        <w:szCs w:val="16"/>
      </w:rPr>
      <w:t xml:space="preserve"> Future Market Insights, All Rights Reserved</w:t>
    </w:r>
    <w:r w:rsidRPr="005C0FFD">
      <w:rPr>
        <w:noProof/>
        <w:color w:val="FFFFFF" w:themeColor="background1"/>
        <w:sz w:val="12"/>
        <w:szCs w:val="12"/>
        <w:lang w:val="en-IN" w:eastAsia="en-IN"/>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C7D13A" w14:textId="77777777" w:rsidR="004C040E" w:rsidRDefault="004C040E" w:rsidP="00594AB8">
      <w:pPr>
        <w:spacing w:line="240" w:lineRule="auto"/>
      </w:pPr>
      <w:r>
        <w:separator/>
      </w:r>
    </w:p>
  </w:footnote>
  <w:footnote w:type="continuationSeparator" w:id="0">
    <w:p w14:paraId="7797F859" w14:textId="77777777" w:rsidR="004C040E" w:rsidRDefault="004C040E"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946E" w14:textId="29B95DD2" w:rsidR="00D35F5A" w:rsidRPr="00F83373" w:rsidRDefault="00D35F5A" w:rsidP="00732FA1">
    <w:pPr>
      <w:pStyle w:val="Header"/>
      <w:ind w:left="990"/>
      <w:rPr>
        <w:b/>
        <w:sz w:val="24"/>
        <w:szCs w:val="24"/>
      </w:rPr>
    </w:pPr>
    <w:r w:rsidRPr="00E05529">
      <w:rPr>
        <w:noProof/>
        <w:lang w:val="en-IN" w:eastAsia="en-IN"/>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lang w:val="en-IN" w:eastAsia="en-IN"/>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sidR="00757887">
      <w:rPr>
        <w:noProof/>
        <w:lang w:val="en-IN" w:eastAsia="en-IN"/>
      </w:rPr>
      <w:drawing>
        <wp:anchor distT="0" distB="0" distL="114300" distR="114300" simplePos="0" relativeHeight="251658264" behindDoc="0" locked="0" layoutInCell="1" allowOverlap="1" wp14:anchorId="2E5CBFDD" wp14:editId="13511C5A">
          <wp:simplePos x="0" y="0"/>
          <wp:positionH relativeFrom="column">
            <wp:posOffset>-463550</wp:posOffset>
          </wp:positionH>
          <wp:positionV relativeFrom="paragraph">
            <wp:posOffset>-320675</wp:posOffset>
          </wp:positionV>
          <wp:extent cx="7546975" cy="10679430"/>
          <wp:effectExtent l="0" t="0" r="0" b="7620"/>
          <wp:wrapNone/>
          <wp:docPr id="8" name="Picture 8" desc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6975" cy="1067943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lang w:val="en-IN" w:eastAsia="en-IN"/>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32D8F" w14:textId="77777777" w:rsidR="00D35F5A" w:rsidRPr="00EF3345" w:rsidRDefault="00D35F5A" w:rsidP="00AC7BCE">
    <w:pPr>
      <w:pStyle w:val="Header"/>
      <w:spacing w:after="160"/>
      <w:rPr>
        <w:rFonts w:cs="Arial"/>
        <w:sz w:val="44"/>
        <w:szCs w:val="44"/>
      </w:rPr>
    </w:pPr>
    <w:bookmarkStart w:id="1" w:name="Market"/>
    <w:bookmarkEnd w:id="1"/>
    <w:r w:rsidRPr="000274A5">
      <w:rPr>
        <w:rStyle w:val="Hyperlink"/>
        <w:noProof/>
        <w:lang w:val="en-IN" w:eastAsia="en-IN"/>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lang w:val="en-IN" w:eastAsia="en-IN"/>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lang w:val="en-IN" w:eastAsia="en-IN"/>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642EF8" w14:textId="787B6BBE" w:rsidR="00D35F5A" w:rsidRPr="00EF3345" w:rsidRDefault="00D35F5A" w:rsidP="007117F9">
    <w:pPr>
      <w:pStyle w:val="Header"/>
      <w:tabs>
        <w:tab w:val="clear" w:pos="9360"/>
        <w:tab w:val="left" w:pos="7050"/>
        <w:tab w:val="left" w:pos="7763"/>
      </w:tabs>
      <w:spacing w:after="160"/>
      <w:rPr>
        <w:rFonts w:cs="Arial"/>
        <w:sz w:val="44"/>
        <w:szCs w:val="44"/>
      </w:rPr>
    </w:pPr>
    <w:r w:rsidRPr="00EF3345">
      <w:rPr>
        <w:rStyle w:val="Hyperlink"/>
        <w:noProof/>
        <w:lang w:val="en-IN" w:eastAsia="en-IN"/>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8" w:name="TOC"/>
        <w:bookmarkEnd w:id="8"/>
        <w:r w:rsidRPr="00EF3345">
          <w:rPr>
            <w:rFonts w:cs="Arial"/>
            <w:noProof/>
            <w:color w:val="002060"/>
            <w:sz w:val="44"/>
            <w:szCs w:val="44"/>
            <w:lang w:val="en-IN" w:eastAsia="en-IN"/>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3C6E1D">
          <w:rPr>
            <w:rFonts w:cs="Arial"/>
            <w:noProof/>
            <w:color w:val="002060"/>
            <w:sz w:val="44"/>
            <w:szCs w:val="44"/>
          </w:rPr>
          <w:t>6</w:t>
        </w:r>
        <w:r w:rsidRPr="00EF3345">
          <w:rPr>
            <w:rFonts w:cs="Arial"/>
            <w:noProof/>
            <w:color w:val="002060"/>
            <w:sz w:val="44"/>
            <w:szCs w:val="44"/>
          </w:rPr>
          <w:fldChar w:fldCharType="end"/>
        </w:r>
        <w:r>
          <w:rPr>
            <w:rFonts w:cs="Arial"/>
            <w:color w:val="002060"/>
            <w:sz w:val="44"/>
            <w:szCs w:val="44"/>
          </w:rPr>
          <w:t>/</w:t>
        </w:r>
        <w:r w:rsidR="003C6E1D">
          <w:rPr>
            <w:rFonts w:cs="Arial"/>
            <w:color w:val="002060"/>
            <w:sz w:val="44"/>
            <w:szCs w:val="44"/>
          </w:rPr>
          <w:t>6</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2D52E" w14:textId="77777777" w:rsidR="00D35F5A" w:rsidRPr="00A81E85" w:rsidRDefault="00D35F5A" w:rsidP="007117F9">
    <w:pPr>
      <w:pStyle w:val="Header"/>
      <w:tabs>
        <w:tab w:val="clear" w:pos="9360"/>
        <w:tab w:val="left" w:pos="7050"/>
        <w:tab w:val="left" w:pos="7763"/>
      </w:tabs>
      <w:spacing w:after="160"/>
      <w:rPr>
        <w:rFonts w:cs="Arial"/>
        <w:sz w:val="44"/>
        <w:szCs w:val="44"/>
      </w:rPr>
    </w:pPr>
    <w:r w:rsidRPr="00A81E85">
      <w:rPr>
        <w:rFonts w:cs="Arial"/>
        <w:noProof/>
        <w:sz w:val="44"/>
        <w:szCs w:val="44"/>
        <w:lang w:val="en-IN" w:eastAsia="en-IN"/>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9" w:name="Framework"/>
        <w:bookmarkEnd w:id="9"/>
        <w:r w:rsidRPr="00EF3345">
          <w:rPr>
            <w:rFonts w:cs="Arial"/>
            <w:noProof/>
            <w:color w:val="002060"/>
            <w:sz w:val="44"/>
            <w:szCs w:val="44"/>
            <w:lang w:val="en-IN" w:eastAsia="en-IN"/>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lang w:val="en-IN" w:eastAsia="en-IN"/>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E5F39" w14:textId="77777777" w:rsidR="00D35F5A" w:rsidRPr="00E90DCE" w:rsidRDefault="00D35F5A" w:rsidP="007117F9">
    <w:pPr>
      <w:pStyle w:val="Header"/>
      <w:tabs>
        <w:tab w:val="clear" w:pos="9360"/>
        <w:tab w:val="left" w:pos="7050"/>
        <w:tab w:val="left" w:pos="7763"/>
      </w:tabs>
      <w:spacing w:after="160"/>
      <w:rPr>
        <w:rFonts w:cs="Arial"/>
        <w:b/>
        <w:sz w:val="44"/>
        <w:szCs w:val="44"/>
      </w:rPr>
    </w:pPr>
    <w:bookmarkStart w:id="10" w:name="Access"/>
    <w:bookmarkEnd w:id="10"/>
    <w:r w:rsidRPr="000274A5">
      <w:rPr>
        <w:rStyle w:val="Hyperlink"/>
        <w:noProof/>
        <w:lang w:val="en-IN" w:eastAsia="en-IN"/>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lang w:val="en-IN" w:eastAsia="en-IN"/>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lang w:val="en-IN" w:eastAsia="en-IN"/>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lang w:val="en-IN" w:eastAsia="en-IN"/>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3E41" w14:textId="77777777" w:rsidR="00D35F5A" w:rsidRPr="00EF3345" w:rsidRDefault="00D35F5A" w:rsidP="007117F9">
    <w:pPr>
      <w:pStyle w:val="Header"/>
      <w:tabs>
        <w:tab w:val="clear" w:pos="9360"/>
        <w:tab w:val="left" w:pos="7050"/>
        <w:tab w:val="left" w:pos="7763"/>
      </w:tabs>
      <w:spacing w:after="160"/>
      <w:rPr>
        <w:rFonts w:cs="Arial"/>
        <w:sz w:val="44"/>
        <w:szCs w:val="44"/>
      </w:rPr>
    </w:pPr>
    <w:bookmarkStart w:id="11" w:name="Clientele"/>
    <w:bookmarkEnd w:id="11"/>
    <w:r w:rsidRPr="00EF3345">
      <w:rPr>
        <w:rFonts w:cs="Arial"/>
        <w:noProof/>
        <w:sz w:val="44"/>
        <w:szCs w:val="44"/>
        <w:lang w:val="en-IN" w:eastAsia="en-IN"/>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lang w:val="en-IN" w:eastAsia="en-IN"/>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lang w:val="en-IN" w:eastAsia="en-IN"/>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DD6DD" w14:textId="77777777" w:rsidR="00D35F5A" w:rsidRPr="00EF3345" w:rsidRDefault="003C6E1D"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D35F5A" w:rsidRPr="00EF3345">
          <w:rPr>
            <w:rFonts w:cs="Arial"/>
            <w:noProof/>
            <w:color w:val="002060"/>
            <w:sz w:val="44"/>
            <w:szCs w:val="44"/>
            <w:lang w:val="en-IN" w:eastAsia="en-IN"/>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35F5A" w:rsidRPr="00EF3345">
          <w:rPr>
            <w:rFonts w:cs="Arial"/>
            <w:noProof/>
            <w:color w:val="002060"/>
            <w:sz w:val="44"/>
            <w:szCs w:val="44"/>
            <w:lang w:val="en-IN" w:eastAsia="en-IN"/>
          </w:rPr>
          <w:t>Credentials</w:t>
        </w:r>
      </w:sdtContent>
    </w:sdt>
    <w:r w:rsidR="00D35F5A" w:rsidRPr="00EF3345">
      <w:rPr>
        <w:rFonts w:cs="Arial"/>
        <w:noProof/>
        <w:sz w:val="44"/>
        <w:szCs w:val="44"/>
        <w:lang w:val="en-IN" w:eastAsia="en-IN"/>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35F5A" w:rsidRPr="00EF3345">
      <w:rPr>
        <w:rStyle w:val="Hyperlink"/>
        <w:noProof/>
        <w:lang w:val="en-IN" w:eastAsia="en-IN"/>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abstractNumId w:val="2"/>
  </w:num>
  <w:num w:numId="2">
    <w:abstractNumId w:val="4"/>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3"/>
  </w:num>
  <w:num w:numId="8">
    <w:abstractNumId w:val="2"/>
  </w:num>
  <w:num w:numId="9">
    <w:abstractNumId w:val="2"/>
  </w:num>
  <w:num w:numId="10">
    <w:abstractNumId w:val="2"/>
  </w:num>
  <w:num w:numId="11">
    <w:abstractNumId w:val="2"/>
  </w:num>
  <w:num w:numId="12">
    <w:abstractNumId w:val="2"/>
  </w:num>
  <w:num w:numId="1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2D87"/>
    <w:rsid w:val="00044593"/>
    <w:rsid w:val="00045935"/>
    <w:rsid w:val="000473FB"/>
    <w:rsid w:val="000479B5"/>
    <w:rsid w:val="00047A81"/>
    <w:rsid w:val="0005172E"/>
    <w:rsid w:val="00051BA0"/>
    <w:rsid w:val="00051F1D"/>
    <w:rsid w:val="000534E3"/>
    <w:rsid w:val="0005535E"/>
    <w:rsid w:val="00057558"/>
    <w:rsid w:val="0006345C"/>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85B"/>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67E44"/>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F2F"/>
    <w:rsid w:val="001D0AE3"/>
    <w:rsid w:val="001D0B7F"/>
    <w:rsid w:val="001D1603"/>
    <w:rsid w:val="001D2442"/>
    <w:rsid w:val="001D7CA5"/>
    <w:rsid w:val="001E46B9"/>
    <w:rsid w:val="001E49EA"/>
    <w:rsid w:val="001E5608"/>
    <w:rsid w:val="001F0D21"/>
    <w:rsid w:val="001F27CB"/>
    <w:rsid w:val="001F5CD3"/>
    <w:rsid w:val="001F6B22"/>
    <w:rsid w:val="001F7D38"/>
    <w:rsid w:val="002076D2"/>
    <w:rsid w:val="00211C75"/>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966ED"/>
    <w:rsid w:val="002A0555"/>
    <w:rsid w:val="002A327A"/>
    <w:rsid w:val="002A6A54"/>
    <w:rsid w:val="002A7933"/>
    <w:rsid w:val="002A7F44"/>
    <w:rsid w:val="002B106D"/>
    <w:rsid w:val="002B2E52"/>
    <w:rsid w:val="002B31BD"/>
    <w:rsid w:val="002B4490"/>
    <w:rsid w:val="002B5145"/>
    <w:rsid w:val="002B52DE"/>
    <w:rsid w:val="002B5BEF"/>
    <w:rsid w:val="002C0F6C"/>
    <w:rsid w:val="002C2009"/>
    <w:rsid w:val="002C41FD"/>
    <w:rsid w:val="002D0A9D"/>
    <w:rsid w:val="002D1004"/>
    <w:rsid w:val="002D288E"/>
    <w:rsid w:val="002D5341"/>
    <w:rsid w:val="002D588A"/>
    <w:rsid w:val="002D58AE"/>
    <w:rsid w:val="002E00F1"/>
    <w:rsid w:val="002E10EB"/>
    <w:rsid w:val="002E4452"/>
    <w:rsid w:val="002F079B"/>
    <w:rsid w:val="002F3E24"/>
    <w:rsid w:val="002F5409"/>
    <w:rsid w:val="00300E3E"/>
    <w:rsid w:val="0030125D"/>
    <w:rsid w:val="00303FDA"/>
    <w:rsid w:val="003060B5"/>
    <w:rsid w:val="003203C9"/>
    <w:rsid w:val="00326B8F"/>
    <w:rsid w:val="00333AB8"/>
    <w:rsid w:val="00335106"/>
    <w:rsid w:val="00335D7D"/>
    <w:rsid w:val="00343265"/>
    <w:rsid w:val="00350AA5"/>
    <w:rsid w:val="00353201"/>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6E1D"/>
    <w:rsid w:val="003C73A3"/>
    <w:rsid w:val="003D01FB"/>
    <w:rsid w:val="003D0D5D"/>
    <w:rsid w:val="003D3187"/>
    <w:rsid w:val="003D4516"/>
    <w:rsid w:val="003D607C"/>
    <w:rsid w:val="003D6220"/>
    <w:rsid w:val="003E2853"/>
    <w:rsid w:val="003E6A31"/>
    <w:rsid w:val="003E7A32"/>
    <w:rsid w:val="003F3662"/>
    <w:rsid w:val="00405CF6"/>
    <w:rsid w:val="004121E4"/>
    <w:rsid w:val="00414020"/>
    <w:rsid w:val="0041485A"/>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A3937"/>
    <w:rsid w:val="004B3D83"/>
    <w:rsid w:val="004B430C"/>
    <w:rsid w:val="004B4334"/>
    <w:rsid w:val="004B47F9"/>
    <w:rsid w:val="004C040E"/>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66FB1"/>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69E1"/>
    <w:rsid w:val="005E0D0F"/>
    <w:rsid w:val="005E1EF9"/>
    <w:rsid w:val="005E2318"/>
    <w:rsid w:val="005E2DAA"/>
    <w:rsid w:val="005E52D9"/>
    <w:rsid w:val="005E554C"/>
    <w:rsid w:val="005E5FC6"/>
    <w:rsid w:val="005E61C3"/>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5473"/>
    <w:rsid w:val="006257F9"/>
    <w:rsid w:val="006265BD"/>
    <w:rsid w:val="00631C34"/>
    <w:rsid w:val="00632B71"/>
    <w:rsid w:val="0063492F"/>
    <w:rsid w:val="00635A83"/>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2"/>
    <w:rsid w:val="006B7028"/>
    <w:rsid w:val="006B7682"/>
    <w:rsid w:val="006C2332"/>
    <w:rsid w:val="006C5DBA"/>
    <w:rsid w:val="006D1E22"/>
    <w:rsid w:val="006D4480"/>
    <w:rsid w:val="006D50FF"/>
    <w:rsid w:val="006D6510"/>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57887"/>
    <w:rsid w:val="00762452"/>
    <w:rsid w:val="0077014B"/>
    <w:rsid w:val="00771233"/>
    <w:rsid w:val="00771962"/>
    <w:rsid w:val="00771BA4"/>
    <w:rsid w:val="00774B22"/>
    <w:rsid w:val="00774CF0"/>
    <w:rsid w:val="00774E69"/>
    <w:rsid w:val="00776F0C"/>
    <w:rsid w:val="0078365E"/>
    <w:rsid w:val="00785B60"/>
    <w:rsid w:val="00790EA0"/>
    <w:rsid w:val="00790F2E"/>
    <w:rsid w:val="00793D9D"/>
    <w:rsid w:val="00794718"/>
    <w:rsid w:val="00796DDA"/>
    <w:rsid w:val="007A28F2"/>
    <w:rsid w:val="007A36CE"/>
    <w:rsid w:val="007A77A3"/>
    <w:rsid w:val="007B4219"/>
    <w:rsid w:val="007B7D62"/>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32732"/>
    <w:rsid w:val="008365CA"/>
    <w:rsid w:val="00836CB7"/>
    <w:rsid w:val="008416BA"/>
    <w:rsid w:val="00842D23"/>
    <w:rsid w:val="00845F89"/>
    <w:rsid w:val="00846CCA"/>
    <w:rsid w:val="00847038"/>
    <w:rsid w:val="00847F71"/>
    <w:rsid w:val="008605FF"/>
    <w:rsid w:val="008622FE"/>
    <w:rsid w:val="00862551"/>
    <w:rsid w:val="008668B8"/>
    <w:rsid w:val="00867878"/>
    <w:rsid w:val="00874E9D"/>
    <w:rsid w:val="008752B7"/>
    <w:rsid w:val="00877A43"/>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59B5"/>
    <w:rsid w:val="009761CF"/>
    <w:rsid w:val="00976AC3"/>
    <w:rsid w:val="00977145"/>
    <w:rsid w:val="0097716A"/>
    <w:rsid w:val="009771C5"/>
    <w:rsid w:val="00977650"/>
    <w:rsid w:val="0098028C"/>
    <w:rsid w:val="00981559"/>
    <w:rsid w:val="0098389D"/>
    <w:rsid w:val="00983C76"/>
    <w:rsid w:val="0098794D"/>
    <w:rsid w:val="0099165A"/>
    <w:rsid w:val="00992063"/>
    <w:rsid w:val="009924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8D5"/>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7D7F"/>
    <w:rsid w:val="00AA12F7"/>
    <w:rsid w:val="00AA5377"/>
    <w:rsid w:val="00AB0DCB"/>
    <w:rsid w:val="00AB0FF0"/>
    <w:rsid w:val="00AB1F5B"/>
    <w:rsid w:val="00AB4079"/>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3D69"/>
    <w:rsid w:val="00B14B9C"/>
    <w:rsid w:val="00B150EF"/>
    <w:rsid w:val="00B15741"/>
    <w:rsid w:val="00B221F1"/>
    <w:rsid w:val="00B235B7"/>
    <w:rsid w:val="00B26232"/>
    <w:rsid w:val="00B27E8D"/>
    <w:rsid w:val="00B356D6"/>
    <w:rsid w:val="00B367CF"/>
    <w:rsid w:val="00B3732D"/>
    <w:rsid w:val="00B37575"/>
    <w:rsid w:val="00B42C6B"/>
    <w:rsid w:val="00B46705"/>
    <w:rsid w:val="00B554AB"/>
    <w:rsid w:val="00B571CF"/>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B7865"/>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0490"/>
    <w:rsid w:val="00E85731"/>
    <w:rsid w:val="00E90DCE"/>
    <w:rsid w:val="00E9111C"/>
    <w:rsid w:val="00E91967"/>
    <w:rsid w:val="00E92CB4"/>
    <w:rsid w:val="00E935A0"/>
    <w:rsid w:val="00E9552F"/>
    <w:rsid w:val="00E9768C"/>
    <w:rsid w:val="00E979AB"/>
    <w:rsid w:val="00EA04E5"/>
    <w:rsid w:val="00EA0B56"/>
    <w:rsid w:val="00EA0FB4"/>
    <w:rsid w:val="00EA131E"/>
    <w:rsid w:val="00EA1714"/>
    <w:rsid w:val="00EA1974"/>
    <w:rsid w:val="00EA1A28"/>
    <w:rsid w:val="00EA2301"/>
    <w:rsid w:val="00EA5FDA"/>
    <w:rsid w:val="00EA6BD0"/>
    <w:rsid w:val="00EB607D"/>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78A"/>
    <w:rsid w:val="00F44980"/>
    <w:rsid w:val="00F47188"/>
    <w:rsid w:val="00F523BB"/>
    <w:rsid w:val="00F54B1A"/>
    <w:rsid w:val="00F5777F"/>
    <w:rsid w:val="00F7213E"/>
    <w:rsid w:val="00F72945"/>
    <w:rsid w:val="00F731D4"/>
    <w:rsid w:val="00F76570"/>
    <w:rsid w:val="00F8003C"/>
    <w:rsid w:val="00F81295"/>
    <w:rsid w:val="00F83373"/>
    <w:rsid w:val="00F9186C"/>
    <w:rsid w:val="00F9290E"/>
    <w:rsid w:val="00F92E4E"/>
    <w:rsid w:val="00F93A5F"/>
    <w:rsid w:val="00F946E5"/>
    <w:rsid w:val="00FA05F3"/>
    <w:rsid w:val="00FA2319"/>
    <w:rsid w:val="00FA5BB6"/>
    <w:rsid w:val="00FA5F68"/>
    <w:rsid w:val="00FA7C75"/>
    <w:rsid w:val="00FB39F9"/>
    <w:rsid w:val="00FB481F"/>
    <w:rsid w:val="00FB6927"/>
    <w:rsid w:val="00FB741C"/>
    <w:rsid w:val="00FC27CA"/>
    <w:rsid w:val="00FC2CF3"/>
    <w:rsid w:val="00FC434E"/>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290D3-D97D-4DDC-A944-9E45B1788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16</Pages>
  <Words>3636</Words>
  <Characters>20731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Lakku Charrann Kumar Reddy</cp:lastModifiedBy>
  <cp:revision>136</cp:revision>
  <cp:lastPrinted>2021-12-28T11:13:00Z</cp:lastPrinted>
  <dcterms:created xsi:type="dcterms:W3CDTF">2025-11-03T03:55:00Z</dcterms:created>
  <dcterms:modified xsi:type="dcterms:W3CDTF">2026-10-16T10:11:00Z</dcterms:modified>
</cp:coreProperties>
</file>