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78D9" w14:textId="1CA6E333" w:rsidR="00D8645A" w:rsidRPr="00C9200D" w:rsidRDefault="007333A3" w:rsidP="007E7472">
      <w:pPr>
        <w:spacing w:before="2400" w:after="720" w:line="240" w:lineRule="auto"/>
        <w:ind w:right="1829"/>
        <w:rPr>
          <w:rFonts w:cs="Arial"/>
          <w:b/>
          <w:color w:val="007FA0"/>
          <w:sz w:val="56"/>
          <w:szCs w:val="48"/>
        </w:rPr>
      </w:pPr>
      <w:r w:rsidRPr="007333A3">
        <w:rPr>
          <w:rFonts w:cs="Arial"/>
          <w:b/>
          <w:color w:val="007FA0"/>
          <w:sz w:val="56"/>
          <w:szCs w:val="48"/>
        </w:rPr>
        <w:t>Polybags</w:t>
      </w:r>
      <w:r w:rsidR="005D0AAF">
        <w:rPr>
          <w:rFonts w:cs="Arial"/>
          <w:b/>
          <w:color w:val="007FA0"/>
          <w:sz w:val="56"/>
          <w:szCs w:val="48"/>
        </w:rPr>
        <w:t xml:space="preserve"> </w:t>
      </w:r>
      <w:r w:rsidR="00F40B44">
        <w:rPr>
          <w:rFonts w:cs="Arial"/>
          <w:b/>
          <w:color w:val="007FA0"/>
          <w:sz w:val="56"/>
          <w:szCs w:val="48"/>
        </w:rPr>
        <w:t>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D35F5A" w:rsidRPr="004C0727" w:rsidRDefault="00D35F5A">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80TYwIAADo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" filled="f" stroked="f" strokeweight=".5pt">
                      <v:textbox>
                        <w:txbxContent>
                          <w:p w14:paraId="4993BCCE" w14:textId="77777777" w:rsidR="00D35F5A" w:rsidRPr="004C0727" w:rsidRDefault="00D35F5A">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7D05CA" w:rsidP="00CB0F0D">
            <w:pPr>
              <w:spacing w:after="200" w:line="240" w:lineRule="auto"/>
              <w:ind w:left="173"/>
              <w:jc w:val="center"/>
              <w:rPr>
                <w:color w:val="FFFFFF" w:themeColor="background1"/>
              </w:rPr>
            </w:pPr>
            <w:hyperlink w:anchor="Market" w:history="1">
              <w:r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D35F5A" w:rsidRPr="004C0727" w:rsidRDefault="00D35F5A">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cNXZQ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10;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" filled="f" stroked="f" strokeweight=".5pt">
                      <v:textbox>
                        <w:txbxContent>
                          <w:p w14:paraId="11291DC6" w14:textId="77777777" w:rsidR="00D35F5A" w:rsidRPr="004C0727" w:rsidRDefault="00D35F5A">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DD10DD" w:rsidP="00CB0F0D">
            <w:pPr>
              <w:spacing w:after="200" w:line="240" w:lineRule="auto"/>
              <w:ind w:left="173"/>
              <w:jc w:val="center"/>
              <w:rPr>
                <w:color w:val="FFFFFF" w:themeColor="background1"/>
              </w:rPr>
            </w:pPr>
            <w:hyperlink w:anchor="TOC" w:history="1">
              <w:r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D35F5A" w:rsidRPr="004C0727" w:rsidRDefault="00D35F5A">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" filled="f" stroked="f" strokeweight=".5pt">
                      <v:textbox>
                        <w:txbxContent>
                          <w:p w14:paraId="3C373957" w14:textId="77777777" w:rsidR="00D35F5A" w:rsidRPr="004C0727" w:rsidRDefault="00D35F5A">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BE55C0" w:rsidP="00CB0F0D">
            <w:pPr>
              <w:spacing w:after="200" w:line="240" w:lineRule="auto"/>
              <w:ind w:left="173"/>
              <w:jc w:val="center"/>
              <w:rPr>
                <w:color w:val="FFFFFF" w:themeColor="background1"/>
              </w:rPr>
            </w:pPr>
            <w:hyperlink w:anchor="Region" w:history="1">
              <w:r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D35F5A" w:rsidRPr="004C0727" w:rsidRDefault="00D35F5A">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" filled="f" stroked="f" strokeweight=".5pt">
                      <v:textbox>
                        <w:txbxContent>
                          <w:p w14:paraId="5C7A782C" w14:textId="77777777" w:rsidR="00D35F5A" w:rsidRPr="004C0727" w:rsidRDefault="00D35F5A">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DD10DD" w:rsidP="00CB0F0D">
            <w:pPr>
              <w:spacing w:after="200" w:line="240" w:lineRule="auto"/>
              <w:ind w:left="173"/>
              <w:jc w:val="center"/>
              <w:rPr>
                <w:rFonts w:cs="Arial"/>
                <w:b/>
                <w:color w:val="FFFFFF" w:themeColor="background1"/>
                <w:szCs w:val="20"/>
              </w:rPr>
            </w:pPr>
            <w:hyperlink w:anchor="Framework" w:history="1">
              <w:r w:rsidRPr="009A156A">
                <w:rPr>
                  <w:color w:val="FFFFFF" w:themeColor="background1"/>
                </w:rPr>
                <w:t xml:space="preserve">Sample Framework </w:t>
              </w:r>
              <w:r w:rsidR="007A36CE" w:rsidRPr="009A156A">
                <w:rPr>
                  <w:color w:val="FFFFFF" w:themeColor="background1"/>
                </w:rPr>
                <w:t>T</w:t>
              </w:r>
              <w:r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D35F5A" w:rsidRPr="004C0727" w:rsidRDefault="00D35F5A">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" filled="f" stroked="f" strokeweight=".5pt">
                      <v:textbox>
                        <w:txbxContent>
                          <w:p w14:paraId="67857E7D" w14:textId="77777777" w:rsidR="00D35F5A" w:rsidRPr="004C0727" w:rsidRDefault="00D35F5A">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DD10DD" w:rsidP="00CB0F0D">
            <w:pPr>
              <w:spacing w:after="200" w:line="240" w:lineRule="auto"/>
              <w:ind w:left="173"/>
              <w:jc w:val="center"/>
              <w:rPr>
                <w:color w:val="FFFFFF" w:themeColor="background1"/>
              </w:rPr>
            </w:pPr>
            <w:hyperlink w:anchor="Access" w:history="1">
              <w:r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D35F5A" w:rsidRPr="004C0727" w:rsidRDefault="00D35F5A">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85JZg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" filled="f" stroked="f" strokeweight=".5pt">
                      <v:textbox>
                        <w:txbxContent>
                          <w:p w14:paraId="000D1AB3" w14:textId="77777777" w:rsidR="00D35F5A" w:rsidRPr="004C0727" w:rsidRDefault="00D35F5A">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DD10DD" w:rsidP="00CB0F0D">
            <w:pPr>
              <w:spacing w:after="200" w:line="240" w:lineRule="auto"/>
              <w:ind w:left="173"/>
              <w:jc w:val="center"/>
              <w:rPr>
                <w:color w:val="FFFFFF" w:themeColor="background1"/>
              </w:rPr>
            </w:pPr>
            <w:hyperlink w:anchor="Clientele" w:history="1">
              <w:r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rPr>
              <w:drawing>
                <wp:inline distT="0" distB="0" distL="0" distR="0" wp14:anchorId="7F9D73DB" wp14:editId="7D6BCB2F">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rPr>
        <w:drawing>
          <wp:anchor distT="0" distB="0" distL="114300" distR="114300" simplePos="0" relativeHeight="251665920" behindDoc="1" locked="0" layoutInCell="1" allowOverlap="1" wp14:anchorId="03AEF5EF" wp14:editId="0EBF5CB6">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F40B44" w14:paraId="5EDCF24E" w14:textId="77777777" w:rsidTr="00D35F5A">
        <w:trPr>
          <w:trHeight w:val="821"/>
        </w:trPr>
        <w:tc>
          <w:tcPr>
            <w:tcW w:w="516" w:type="pct"/>
            <w:shd w:val="clear" w:color="auto" w:fill="5B9BD5" w:themeFill="accent1"/>
            <w:vAlign w:val="center"/>
          </w:tcPr>
          <w:p w14:paraId="2CBB3500" w14:textId="42C53BB3" w:rsidR="00F40B44" w:rsidRDefault="00F40B44" w:rsidP="00EC543B">
            <w:pPr>
              <w:jc w:val="center"/>
            </w:pPr>
            <w:r>
              <w:rPr>
                <w:noProof/>
              </w:rPr>
              <w:lastRenderedPageBreak/>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5AD1B19F" w:rsidR="00F40B44" w:rsidRPr="00D33AA6" w:rsidRDefault="00DD16C4" w:rsidP="00CA43C2">
            <w:pPr>
              <w:rPr>
                <w:b/>
              </w:rPr>
            </w:pPr>
            <w:r>
              <w:rPr>
                <w:b/>
                <w:color w:val="FFFFFF" w:themeColor="background1"/>
              </w:rPr>
              <w:t xml:space="preserve">By </w:t>
            </w:r>
            <w:r w:rsidR="00A91052">
              <w:rPr>
                <w:b/>
                <w:color w:val="FFFFFF" w:themeColor="background1"/>
              </w:rPr>
              <w:t>Product Type</w:t>
            </w:r>
          </w:p>
        </w:tc>
        <w:tc>
          <w:tcPr>
            <w:tcW w:w="217" w:type="pct"/>
            <w:vAlign w:val="center"/>
          </w:tcPr>
          <w:p w14:paraId="37B85571" w14:textId="77777777" w:rsidR="00F40B44" w:rsidRDefault="00F40B44" w:rsidP="00EC543B"/>
        </w:tc>
        <w:tc>
          <w:tcPr>
            <w:tcW w:w="593" w:type="pct"/>
            <w:shd w:val="clear" w:color="auto" w:fill="5B9BD5" w:themeFill="accent1"/>
            <w:vAlign w:val="center"/>
          </w:tcPr>
          <w:p w14:paraId="35B29F53" w14:textId="77777777" w:rsidR="00F40B44" w:rsidRDefault="00F40B44" w:rsidP="00EC543B">
            <w:pPr>
              <w:jc w:val="center"/>
            </w:pPr>
            <w:r>
              <w:rPr>
                <w:noProof/>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5FBD4306" w:rsidR="00F40B44" w:rsidRDefault="00DD16C4" w:rsidP="00CA43C2">
            <w:r>
              <w:rPr>
                <w:b/>
                <w:color w:val="FFFFFF" w:themeColor="background1"/>
              </w:rPr>
              <w:t xml:space="preserve">By </w:t>
            </w:r>
            <w:r w:rsidR="00320241">
              <w:rPr>
                <w:b/>
                <w:color w:val="FFFFFF" w:themeColor="background1"/>
              </w:rPr>
              <w:t>Material</w:t>
            </w:r>
          </w:p>
        </w:tc>
      </w:tr>
      <w:tr w:rsidR="00F40B44" w14:paraId="6B0DE397" w14:textId="77777777" w:rsidTr="00D35F5A">
        <w:trPr>
          <w:trHeight w:val="1863"/>
        </w:trPr>
        <w:tc>
          <w:tcPr>
            <w:tcW w:w="2415" w:type="pct"/>
            <w:gridSpan w:val="2"/>
          </w:tcPr>
          <w:p w14:paraId="395A8B06" w14:textId="77777777" w:rsidR="0017741E" w:rsidRPr="0017741E" w:rsidRDefault="0017741E" w:rsidP="0017741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17741E">
              <w:rPr>
                <w:rFonts w:asciiTheme="minorHAnsi" w:hAnsiTheme="minorHAnsi"/>
                <w:sz w:val="22"/>
                <w:szCs w:val="20"/>
              </w:rPr>
              <w:t>Flat Polybags</w:t>
            </w:r>
          </w:p>
          <w:p w14:paraId="619430C8"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Standard Flat Bags</w:t>
            </w:r>
          </w:p>
          <w:p w14:paraId="0D204D10"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Lay Flat Tubing</w:t>
            </w:r>
          </w:p>
          <w:p w14:paraId="2B392193"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Flat Poly Sleeves</w:t>
            </w:r>
          </w:p>
          <w:p w14:paraId="49C9D82C" w14:textId="77777777" w:rsidR="0017741E" w:rsidRPr="0017741E" w:rsidRDefault="0017741E" w:rsidP="0017741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17741E">
              <w:rPr>
                <w:rFonts w:asciiTheme="minorHAnsi" w:hAnsiTheme="minorHAnsi"/>
                <w:sz w:val="22"/>
                <w:szCs w:val="20"/>
              </w:rPr>
              <w:t>Gusseted Polybags</w:t>
            </w:r>
          </w:p>
          <w:p w14:paraId="5F76ECAB"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Side Gusset Bags</w:t>
            </w:r>
          </w:p>
          <w:p w14:paraId="70625068"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Bottom Gusset Bags</w:t>
            </w:r>
          </w:p>
          <w:p w14:paraId="06B3A264"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Quad Seal Bags</w:t>
            </w:r>
          </w:p>
          <w:p w14:paraId="34698C81" w14:textId="77777777" w:rsidR="0017741E" w:rsidRPr="0017741E" w:rsidRDefault="0017741E" w:rsidP="0017741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17741E">
              <w:rPr>
                <w:rFonts w:asciiTheme="minorHAnsi" w:hAnsiTheme="minorHAnsi"/>
                <w:sz w:val="22"/>
                <w:szCs w:val="20"/>
              </w:rPr>
              <w:t>Resealable Polybags</w:t>
            </w:r>
          </w:p>
          <w:p w14:paraId="503FF0DA"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Zip Lock Bags</w:t>
            </w:r>
          </w:p>
          <w:p w14:paraId="4007B9AE"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Slider Zip Bags</w:t>
            </w:r>
          </w:p>
          <w:p w14:paraId="036B23ED"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Press-to-Close Bags</w:t>
            </w:r>
          </w:p>
          <w:p w14:paraId="404DFB29"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Double Zip Bags</w:t>
            </w:r>
          </w:p>
          <w:p w14:paraId="0AA9395A" w14:textId="77777777" w:rsidR="0017741E" w:rsidRPr="0017741E" w:rsidRDefault="0017741E" w:rsidP="0017741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17741E">
              <w:rPr>
                <w:rFonts w:asciiTheme="minorHAnsi" w:hAnsiTheme="minorHAnsi"/>
                <w:sz w:val="22"/>
                <w:szCs w:val="20"/>
              </w:rPr>
              <w:t>Industrial Polybags</w:t>
            </w:r>
          </w:p>
          <w:p w14:paraId="1909E2ED"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Heavy-Duty Bags</w:t>
            </w:r>
          </w:p>
          <w:p w14:paraId="2B535E8A"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FIBC Liners</w:t>
            </w:r>
          </w:p>
          <w:p w14:paraId="385E8FB4"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Machinery Parts Bags</w:t>
            </w:r>
          </w:p>
          <w:p w14:paraId="1EBBAF61"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Chemical Packaging Bags</w:t>
            </w:r>
          </w:p>
          <w:p w14:paraId="2143DE8D" w14:textId="77777777" w:rsidR="0017741E" w:rsidRPr="0017741E" w:rsidRDefault="0017741E" w:rsidP="0017741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17741E">
              <w:rPr>
                <w:rFonts w:asciiTheme="minorHAnsi" w:hAnsiTheme="minorHAnsi"/>
                <w:sz w:val="22"/>
                <w:szCs w:val="20"/>
              </w:rPr>
              <w:t>Protective Polybags</w:t>
            </w:r>
          </w:p>
          <w:p w14:paraId="43BD978C"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Bubble Poly Mailers</w:t>
            </w:r>
          </w:p>
          <w:p w14:paraId="5B6BA4E8"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Anti-Static (ESD) Bags</w:t>
            </w:r>
          </w:p>
          <w:p w14:paraId="4BA24A52"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Vacuum Bags</w:t>
            </w:r>
          </w:p>
          <w:p w14:paraId="2C0A172A"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Cushion Packaging Bags</w:t>
            </w:r>
          </w:p>
          <w:p w14:paraId="1A2764E7" w14:textId="77777777" w:rsidR="0017741E" w:rsidRPr="0017741E" w:rsidRDefault="0017741E" w:rsidP="0017741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17741E">
              <w:rPr>
                <w:rFonts w:asciiTheme="minorHAnsi" w:hAnsiTheme="minorHAnsi"/>
                <w:sz w:val="22"/>
                <w:szCs w:val="20"/>
              </w:rPr>
              <w:t>Retail &amp; Merchandise Bags</w:t>
            </w:r>
          </w:p>
          <w:p w14:paraId="74569FB2"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T-Shirt Bags</w:t>
            </w:r>
          </w:p>
          <w:p w14:paraId="3A396F31"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Merchandise Bags</w:t>
            </w:r>
          </w:p>
          <w:p w14:paraId="486B8AA2"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Die-Cut Handle Bags</w:t>
            </w:r>
          </w:p>
          <w:p w14:paraId="60B24EE7"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Patch Handle Bags</w:t>
            </w:r>
          </w:p>
          <w:p w14:paraId="3389DCE5"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D-Cut Bags</w:t>
            </w:r>
          </w:p>
          <w:p w14:paraId="4AEC0306" w14:textId="77777777" w:rsidR="0017741E" w:rsidRPr="0017741E" w:rsidRDefault="0017741E" w:rsidP="0017741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17741E">
              <w:rPr>
                <w:rFonts w:asciiTheme="minorHAnsi" w:hAnsiTheme="minorHAnsi"/>
                <w:sz w:val="22"/>
                <w:szCs w:val="20"/>
              </w:rPr>
              <w:t>E-commerce Polybags</w:t>
            </w:r>
          </w:p>
          <w:p w14:paraId="5B3CE21B"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Courier Mailers</w:t>
            </w:r>
          </w:p>
          <w:p w14:paraId="49BB1959"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Tamper-Evident Mailers</w:t>
            </w:r>
          </w:p>
          <w:p w14:paraId="29C8489F"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Return Mailers</w:t>
            </w:r>
          </w:p>
          <w:p w14:paraId="0396B4B6"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Security Mailers</w:t>
            </w:r>
          </w:p>
          <w:p w14:paraId="479F5F64" w14:textId="77777777" w:rsidR="0017741E" w:rsidRPr="0017741E" w:rsidRDefault="0017741E" w:rsidP="0017741E">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17741E">
              <w:rPr>
                <w:rFonts w:asciiTheme="minorHAnsi" w:hAnsiTheme="minorHAnsi"/>
                <w:sz w:val="22"/>
                <w:szCs w:val="20"/>
              </w:rPr>
              <w:t>Specialty Polybags</w:t>
            </w:r>
          </w:p>
          <w:p w14:paraId="481B5EC9"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proofErr w:type="spellStart"/>
            <w:r w:rsidRPr="0017741E">
              <w:rPr>
                <w:rFonts w:asciiTheme="minorHAnsi" w:hAnsiTheme="minorHAnsi"/>
                <w:sz w:val="22"/>
                <w:szCs w:val="20"/>
              </w:rPr>
              <w:t>Wicketed</w:t>
            </w:r>
            <w:proofErr w:type="spellEnd"/>
            <w:r w:rsidRPr="0017741E">
              <w:rPr>
                <w:rFonts w:asciiTheme="minorHAnsi" w:hAnsiTheme="minorHAnsi"/>
                <w:sz w:val="22"/>
                <w:szCs w:val="20"/>
              </w:rPr>
              <w:t xml:space="preserve"> Bags</w:t>
            </w:r>
          </w:p>
          <w:p w14:paraId="5D102E98"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Header Bags</w:t>
            </w:r>
          </w:p>
          <w:p w14:paraId="50D8546F"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Perforated Bags</w:t>
            </w:r>
          </w:p>
          <w:p w14:paraId="162C10A6" w14:textId="77777777" w:rsidR="0017741E" w:rsidRPr="0017741E"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Drawstring Bags</w:t>
            </w:r>
          </w:p>
          <w:p w14:paraId="33D96B52" w14:textId="3387807B" w:rsidR="00E168CC" w:rsidRDefault="0017741E" w:rsidP="0017741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17741E">
              <w:rPr>
                <w:rFonts w:asciiTheme="minorHAnsi" w:hAnsiTheme="minorHAnsi"/>
                <w:sz w:val="22"/>
                <w:szCs w:val="20"/>
              </w:rPr>
              <w:t>Custom Printed Bags</w:t>
            </w:r>
          </w:p>
          <w:p w14:paraId="51CDEE6F" w14:textId="77777777" w:rsidR="000E451A" w:rsidRDefault="000E451A" w:rsidP="000E451A">
            <w:pPr>
              <w:widowControl w:val="0"/>
              <w:adjustRightInd w:val="0"/>
              <w:spacing w:before="40" w:after="40" w:line="240" w:lineRule="auto"/>
              <w:jc w:val="both"/>
              <w:rPr>
                <w:rFonts w:asciiTheme="minorHAnsi" w:hAnsiTheme="minorHAnsi"/>
                <w:sz w:val="22"/>
                <w:szCs w:val="20"/>
              </w:rPr>
            </w:pPr>
          </w:p>
          <w:p w14:paraId="48578EDE" w14:textId="77777777" w:rsidR="000E451A" w:rsidRDefault="000E451A" w:rsidP="000E451A">
            <w:pPr>
              <w:widowControl w:val="0"/>
              <w:adjustRightInd w:val="0"/>
              <w:spacing w:before="40" w:after="40" w:line="240" w:lineRule="auto"/>
              <w:jc w:val="both"/>
              <w:rPr>
                <w:rFonts w:asciiTheme="minorHAnsi" w:hAnsiTheme="minorHAnsi"/>
                <w:sz w:val="22"/>
                <w:szCs w:val="20"/>
              </w:rPr>
            </w:pPr>
          </w:p>
          <w:p w14:paraId="340606CF" w14:textId="77777777" w:rsidR="000E451A" w:rsidRDefault="000E451A" w:rsidP="000E451A">
            <w:pPr>
              <w:widowControl w:val="0"/>
              <w:adjustRightInd w:val="0"/>
              <w:spacing w:before="40" w:after="40" w:line="240" w:lineRule="auto"/>
              <w:jc w:val="both"/>
              <w:rPr>
                <w:rFonts w:asciiTheme="minorHAnsi" w:hAnsiTheme="minorHAnsi"/>
                <w:sz w:val="22"/>
                <w:szCs w:val="20"/>
              </w:rPr>
            </w:pPr>
          </w:p>
          <w:p w14:paraId="4274C7FA" w14:textId="77777777" w:rsidR="000E451A" w:rsidRDefault="000E451A" w:rsidP="000E451A">
            <w:pPr>
              <w:widowControl w:val="0"/>
              <w:adjustRightInd w:val="0"/>
              <w:spacing w:before="40" w:after="40" w:line="240" w:lineRule="auto"/>
              <w:jc w:val="both"/>
              <w:rPr>
                <w:rFonts w:asciiTheme="minorHAnsi" w:hAnsiTheme="minorHAnsi"/>
                <w:sz w:val="22"/>
                <w:szCs w:val="20"/>
              </w:rPr>
            </w:pPr>
          </w:p>
          <w:p w14:paraId="5238F072" w14:textId="77777777" w:rsidR="000E451A" w:rsidRDefault="000E451A" w:rsidP="000E451A">
            <w:pPr>
              <w:widowControl w:val="0"/>
              <w:adjustRightInd w:val="0"/>
              <w:spacing w:before="40" w:after="40" w:line="240" w:lineRule="auto"/>
              <w:jc w:val="both"/>
              <w:rPr>
                <w:rFonts w:asciiTheme="minorHAnsi" w:hAnsiTheme="minorHAnsi"/>
                <w:sz w:val="22"/>
                <w:szCs w:val="20"/>
              </w:rPr>
            </w:pPr>
          </w:p>
          <w:p w14:paraId="0E381395" w14:textId="77777777" w:rsidR="000E451A" w:rsidRDefault="000E451A" w:rsidP="000E451A">
            <w:pPr>
              <w:widowControl w:val="0"/>
              <w:adjustRightInd w:val="0"/>
              <w:spacing w:before="40" w:after="40" w:line="240" w:lineRule="auto"/>
              <w:jc w:val="both"/>
              <w:rPr>
                <w:rFonts w:asciiTheme="minorHAnsi" w:hAnsiTheme="minorHAnsi"/>
                <w:sz w:val="22"/>
                <w:szCs w:val="20"/>
              </w:rPr>
            </w:pPr>
          </w:p>
          <w:p w14:paraId="67517DD7" w14:textId="77777777" w:rsidR="000E451A" w:rsidRPr="000E451A" w:rsidRDefault="000E451A" w:rsidP="000E451A">
            <w:pPr>
              <w:widowControl w:val="0"/>
              <w:adjustRightInd w:val="0"/>
              <w:spacing w:before="40" w:after="40" w:line="240" w:lineRule="auto"/>
              <w:jc w:val="both"/>
              <w:rPr>
                <w:rFonts w:asciiTheme="minorHAnsi" w:hAnsiTheme="minorHAnsi"/>
                <w:sz w:val="22"/>
                <w:szCs w:val="20"/>
              </w:rPr>
            </w:pPr>
          </w:p>
          <w:p w14:paraId="3696D0E2" w14:textId="77777777" w:rsidR="00DF0F6D" w:rsidRDefault="00DF0F6D" w:rsidP="00E168CC">
            <w:pPr>
              <w:pStyle w:val="ListParagraph"/>
              <w:widowControl w:val="0"/>
              <w:adjustRightInd w:val="0"/>
              <w:spacing w:before="40" w:after="40" w:line="240" w:lineRule="auto"/>
              <w:jc w:val="both"/>
              <w:rPr>
                <w:sz w:val="22"/>
                <w:szCs w:val="16"/>
              </w:rPr>
            </w:pPr>
          </w:p>
          <w:p w14:paraId="36F709F9" w14:textId="5161CF6C" w:rsidR="008221B2" w:rsidRPr="008221B2" w:rsidRDefault="008221B2" w:rsidP="008221B2">
            <w:pPr>
              <w:widowControl w:val="0"/>
              <w:adjustRightInd w:val="0"/>
              <w:spacing w:before="40" w:after="40" w:line="240" w:lineRule="auto"/>
              <w:jc w:val="both"/>
              <w:rPr>
                <w:sz w:val="22"/>
                <w:szCs w:val="16"/>
              </w:rPr>
            </w:pPr>
          </w:p>
        </w:tc>
        <w:tc>
          <w:tcPr>
            <w:tcW w:w="217" w:type="pct"/>
          </w:tcPr>
          <w:p w14:paraId="3E46767D" w14:textId="77777777" w:rsidR="00F40B44" w:rsidRPr="00EF7272" w:rsidRDefault="00F40B44" w:rsidP="00EC543B">
            <w:pPr>
              <w:spacing w:before="80" w:after="80"/>
              <w:rPr>
                <w:sz w:val="22"/>
                <w:szCs w:val="16"/>
              </w:rPr>
            </w:pPr>
          </w:p>
        </w:tc>
        <w:tc>
          <w:tcPr>
            <w:tcW w:w="2368" w:type="pct"/>
            <w:gridSpan w:val="2"/>
          </w:tcPr>
          <w:p w14:paraId="0680AA22" w14:textId="77777777" w:rsidR="00D77ED2" w:rsidRPr="00D77ED2" w:rsidRDefault="00D77ED2" w:rsidP="00D77ED2">
            <w:pPr>
              <w:pStyle w:val="ListParagraph"/>
              <w:numPr>
                <w:ilvl w:val="0"/>
                <w:numId w:val="3"/>
              </w:numPr>
              <w:spacing w:before="40" w:after="40" w:line="240" w:lineRule="auto"/>
              <w:rPr>
                <w:rFonts w:asciiTheme="minorHAnsi" w:hAnsiTheme="minorHAnsi"/>
                <w:sz w:val="22"/>
                <w:szCs w:val="20"/>
              </w:rPr>
            </w:pPr>
            <w:r w:rsidRPr="00D77ED2">
              <w:rPr>
                <w:rFonts w:asciiTheme="minorHAnsi" w:hAnsiTheme="minorHAnsi"/>
                <w:sz w:val="22"/>
                <w:szCs w:val="20"/>
              </w:rPr>
              <w:t>Polyethylene (PE)</w:t>
            </w:r>
          </w:p>
          <w:p w14:paraId="110B9ADE" w14:textId="77777777" w:rsidR="00D77ED2" w:rsidRPr="00D77ED2" w:rsidRDefault="00D77ED2" w:rsidP="00D77ED2">
            <w:pPr>
              <w:pStyle w:val="ListParagraph"/>
              <w:numPr>
                <w:ilvl w:val="0"/>
                <w:numId w:val="3"/>
              </w:numPr>
              <w:spacing w:before="40" w:after="40" w:line="240" w:lineRule="auto"/>
              <w:rPr>
                <w:rFonts w:asciiTheme="minorHAnsi" w:hAnsiTheme="minorHAnsi"/>
                <w:sz w:val="22"/>
                <w:szCs w:val="20"/>
              </w:rPr>
            </w:pPr>
            <w:r w:rsidRPr="00D77ED2">
              <w:rPr>
                <w:rFonts w:asciiTheme="minorHAnsi" w:hAnsiTheme="minorHAnsi"/>
                <w:sz w:val="22"/>
                <w:szCs w:val="20"/>
              </w:rPr>
              <w:t>Low-Density Polyethylene (LDPE)</w:t>
            </w:r>
          </w:p>
          <w:p w14:paraId="0540F930" w14:textId="77777777" w:rsidR="00D77ED2" w:rsidRPr="00D77ED2" w:rsidRDefault="00D77ED2" w:rsidP="00D77ED2">
            <w:pPr>
              <w:pStyle w:val="ListParagraph"/>
              <w:numPr>
                <w:ilvl w:val="0"/>
                <w:numId w:val="3"/>
              </w:numPr>
              <w:spacing w:before="40" w:after="40" w:line="240" w:lineRule="auto"/>
              <w:rPr>
                <w:rFonts w:asciiTheme="minorHAnsi" w:hAnsiTheme="minorHAnsi"/>
                <w:sz w:val="22"/>
                <w:szCs w:val="20"/>
              </w:rPr>
            </w:pPr>
            <w:r w:rsidRPr="00D77ED2">
              <w:rPr>
                <w:rFonts w:asciiTheme="minorHAnsi" w:hAnsiTheme="minorHAnsi"/>
                <w:sz w:val="22"/>
                <w:szCs w:val="20"/>
              </w:rPr>
              <w:t>Linear Low-Density Polyethylene (LLDPE)</w:t>
            </w:r>
          </w:p>
          <w:p w14:paraId="28A4654E" w14:textId="77777777" w:rsidR="00D77ED2" w:rsidRPr="00D77ED2" w:rsidRDefault="00D77ED2" w:rsidP="00D77ED2">
            <w:pPr>
              <w:pStyle w:val="ListParagraph"/>
              <w:numPr>
                <w:ilvl w:val="0"/>
                <w:numId w:val="3"/>
              </w:numPr>
              <w:spacing w:before="40" w:after="40" w:line="240" w:lineRule="auto"/>
              <w:rPr>
                <w:rFonts w:asciiTheme="minorHAnsi" w:hAnsiTheme="minorHAnsi"/>
                <w:sz w:val="22"/>
                <w:szCs w:val="20"/>
              </w:rPr>
            </w:pPr>
            <w:r w:rsidRPr="00D77ED2">
              <w:rPr>
                <w:rFonts w:asciiTheme="minorHAnsi" w:hAnsiTheme="minorHAnsi"/>
                <w:sz w:val="22"/>
                <w:szCs w:val="20"/>
              </w:rPr>
              <w:t>High-Density Polyethylene (HDPE)</w:t>
            </w:r>
          </w:p>
          <w:p w14:paraId="45CF2406" w14:textId="77777777" w:rsidR="00D77ED2" w:rsidRPr="00D77ED2" w:rsidRDefault="00D77ED2" w:rsidP="00D77ED2">
            <w:pPr>
              <w:pStyle w:val="ListParagraph"/>
              <w:numPr>
                <w:ilvl w:val="0"/>
                <w:numId w:val="3"/>
              </w:numPr>
              <w:spacing w:before="40" w:after="40" w:line="240" w:lineRule="auto"/>
              <w:rPr>
                <w:rFonts w:asciiTheme="minorHAnsi" w:hAnsiTheme="minorHAnsi"/>
                <w:sz w:val="22"/>
                <w:szCs w:val="20"/>
              </w:rPr>
            </w:pPr>
            <w:r w:rsidRPr="00D77ED2">
              <w:rPr>
                <w:rFonts w:asciiTheme="minorHAnsi" w:hAnsiTheme="minorHAnsi"/>
                <w:sz w:val="22"/>
                <w:szCs w:val="20"/>
              </w:rPr>
              <w:t>Medium-Density Polyethylene (MDPE)</w:t>
            </w:r>
          </w:p>
          <w:p w14:paraId="36A5C6FB" w14:textId="77777777" w:rsidR="00D77ED2" w:rsidRPr="00D77ED2" w:rsidRDefault="00D77ED2" w:rsidP="00D77ED2">
            <w:pPr>
              <w:pStyle w:val="ListParagraph"/>
              <w:numPr>
                <w:ilvl w:val="0"/>
                <w:numId w:val="3"/>
              </w:numPr>
              <w:spacing w:before="40" w:after="40" w:line="240" w:lineRule="auto"/>
              <w:rPr>
                <w:rFonts w:asciiTheme="minorHAnsi" w:hAnsiTheme="minorHAnsi"/>
                <w:sz w:val="22"/>
                <w:szCs w:val="20"/>
              </w:rPr>
            </w:pPr>
            <w:r w:rsidRPr="00D77ED2">
              <w:rPr>
                <w:rFonts w:asciiTheme="minorHAnsi" w:hAnsiTheme="minorHAnsi"/>
                <w:sz w:val="22"/>
                <w:szCs w:val="20"/>
              </w:rPr>
              <w:t>Polypropylene (PP)</w:t>
            </w:r>
          </w:p>
          <w:p w14:paraId="10CF6BFF"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Cast Polypropylene (CPP)</w:t>
            </w:r>
          </w:p>
          <w:p w14:paraId="006EBCD4"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Biaxially Oriented Polypropylene (BOPP)</w:t>
            </w:r>
          </w:p>
          <w:p w14:paraId="334EC46B"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Oriented Polypropylene (OPP)</w:t>
            </w:r>
          </w:p>
          <w:p w14:paraId="6FD20793" w14:textId="77777777" w:rsidR="00D77ED2" w:rsidRPr="00D77ED2" w:rsidRDefault="00D77ED2" w:rsidP="00D77ED2">
            <w:pPr>
              <w:pStyle w:val="ListParagraph"/>
              <w:numPr>
                <w:ilvl w:val="0"/>
                <w:numId w:val="3"/>
              </w:numPr>
              <w:spacing w:before="40" w:after="40" w:line="240" w:lineRule="auto"/>
              <w:rPr>
                <w:rFonts w:asciiTheme="minorHAnsi" w:hAnsiTheme="minorHAnsi"/>
                <w:sz w:val="22"/>
                <w:szCs w:val="20"/>
              </w:rPr>
            </w:pPr>
            <w:r w:rsidRPr="00D77ED2">
              <w:rPr>
                <w:rFonts w:asciiTheme="minorHAnsi" w:hAnsiTheme="minorHAnsi"/>
                <w:sz w:val="22"/>
                <w:szCs w:val="20"/>
              </w:rPr>
              <w:t>Recycled Plastics</w:t>
            </w:r>
          </w:p>
          <w:p w14:paraId="67797B6A"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Post-Consumer Recycled (PCR)</w:t>
            </w:r>
          </w:p>
          <w:p w14:paraId="3A806E0B"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Post-Industrial Recycled (PIR)</w:t>
            </w:r>
          </w:p>
          <w:p w14:paraId="6C0A8259"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Mixed Recycled Resin</w:t>
            </w:r>
          </w:p>
          <w:p w14:paraId="6A376ED0" w14:textId="77777777" w:rsidR="00D77ED2" w:rsidRPr="00D77ED2" w:rsidRDefault="00D77ED2" w:rsidP="00D77ED2">
            <w:pPr>
              <w:pStyle w:val="ListParagraph"/>
              <w:numPr>
                <w:ilvl w:val="0"/>
                <w:numId w:val="3"/>
              </w:numPr>
              <w:spacing w:before="40" w:after="40" w:line="240" w:lineRule="auto"/>
              <w:rPr>
                <w:rFonts w:asciiTheme="minorHAnsi" w:hAnsiTheme="minorHAnsi"/>
                <w:sz w:val="22"/>
                <w:szCs w:val="20"/>
              </w:rPr>
            </w:pPr>
            <w:r w:rsidRPr="00D77ED2">
              <w:rPr>
                <w:rFonts w:asciiTheme="minorHAnsi" w:hAnsiTheme="minorHAnsi"/>
                <w:sz w:val="22"/>
                <w:szCs w:val="20"/>
              </w:rPr>
              <w:t>Bio-Based Materials</w:t>
            </w:r>
          </w:p>
          <w:p w14:paraId="6BA323B6"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PLA</w:t>
            </w:r>
          </w:p>
          <w:p w14:paraId="6C9DEA83"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PHA</w:t>
            </w:r>
          </w:p>
          <w:p w14:paraId="013A84ED"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Starch Blend</w:t>
            </w:r>
          </w:p>
          <w:p w14:paraId="3D0A29C7"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PBAT Blend</w:t>
            </w:r>
          </w:p>
          <w:p w14:paraId="49F17B2E"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Cellulose-Based Films</w:t>
            </w:r>
          </w:p>
          <w:p w14:paraId="500F6861" w14:textId="77777777" w:rsidR="00D77ED2" w:rsidRPr="00D77ED2" w:rsidRDefault="00D77ED2" w:rsidP="00D77ED2">
            <w:pPr>
              <w:pStyle w:val="ListParagraph"/>
              <w:numPr>
                <w:ilvl w:val="0"/>
                <w:numId w:val="3"/>
              </w:numPr>
              <w:spacing w:before="40" w:after="40" w:line="240" w:lineRule="auto"/>
              <w:rPr>
                <w:rFonts w:asciiTheme="minorHAnsi" w:hAnsiTheme="minorHAnsi"/>
                <w:sz w:val="22"/>
                <w:szCs w:val="20"/>
              </w:rPr>
            </w:pPr>
            <w:r w:rsidRPr="00D77ED2">
              <w:rPr>
                <w:rFonts w:asciiTheme="minorHAnsi" w:hAnsiTheme="minorHAnsi"/>
                <w:sz w:val="22"/>
                <w:szCs w:val="20"/>
              </w:rPr>
              <w:t>Specialty Materials</w:t>
            </w:r>
          </w:p>
          <w:p w14:paraId="7A2434D1"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EVA</w:t>
            </w:r>
          </w:p>
          <w:p w14:paraId="5A0B1F20"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Coextruded Multilayer Films</w:t>
            </w:r>
          </w:p>
          <w:p w14:paraId="77B5E95C" w14:textId="77777777" w:rsidR="00D77ED2" w:rsidRPr="00D77ED2"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77ED2">
              <w:rPr>
                <w:rFonts w:asciiTheme="minorHAnsi" w:hAnsiTheme="minorHAnsi"/>
                <w:sz w:val="22"/>
                <w:szCs w:val="20"/>
              </w:rPr>
              <w:t>Barrier Films</w:t>
            </w:r>
          </w:p>
          <w:p w14:paraId="29F65B00" w14:textId="18C66D5A" w:rsidR="00DD16C4" w:rsidRPr="00E45F3A" w:rsidRDefault="00D77ED2" w:rsidP="00D77ED2">
            <w:pPr>
              <w:pStyle w:val="ListParagraph"/>
              <w:widowControl w:val="0"/>
              <w:numPr>
                <w:ilvl w:val="0"/>
                <w:numId w:val="8"/>
              </w:numPr>
              <w:adjustRightInd w:val="0"/>
              <w:spacing w:before="40" w:after="40" w:line="240" w:lineRule="auto"/>
              <w:ind w:left="1440"/>
              <w:jc w:val="both"/>
              <w:rPr>
                <w:rFonts w:asciiTheme="minorHAnsi" w:hAnsiTheme="minorHAnsi" w:cstheme="minorHAnsi"/>
                <w:sz w:val="22"/>
              </w:rPr>
            </w:pPr>
            <w:r w:rsidRPr="00D77ED2">
              <w:rPr>
                <w:rFonts w:asciiTheme="minorHAnsi" w:hAnsiTheme="minorHAnsi"/>
                <w:sz w:val="22"/>
                <w:szCs w:val="20"/>
              </w:rPr>
              <w:t>Conductive Polymers</w:t>
            </w:r>
          </w:p>
        </w:tc>
      </w:tr>
      <w:tr w:rsidR="00AC2A43" w14:paraId="6DF0BE5C" w14:textId="77777777" w:rsidTr="00AC2A43">
        <w:trPr>
          <w:trHeight w:val="792"/>
        </w:trPr>
        <w:tc>
          <w:tcPr>
            <w:tcW w:w="516" w:type="pct"/>
            <w:shd w:val="clear" w:color="auto" w:fill="5B9BD5" w:themeFill="accent1"/>
            <w:vAlign w:val="center"/>
          </w:tcPr>
          <w:p w14:paraId="0EE11AD5" w14:textId="77777777" w:rsidR="00AC2A43" w:rsidRDefault="00AC2A43" w:rsidP="00EC543B">
            <w:pPr>
              <w:jc w:val="center"/>
            </w:pPr>
            <w:r>
              <w:rPr>
                <w:noProof/>
              </w:rPr>
              <w:lastRenderedPageBreak/>
              <w:drawing>
                <wp:inline distT="0" distB="0" distL="0" distR="0" wp14:anchorId="3104BD2B" wp14:editId="1DD9F908">
                  <wp:extent cx="464820" cy="557784"/>
                  <wp:effectExtent l="0" t="0" r="0" b="0"/>
                  <wp:docPr id="3093" name="Picture 3093"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4484" w:type="pct"/>
            <w:gridSpan w:val="4"/>
            <w:shd w:val="clear" w:color="auto" w:fill="5B9BD5" w:themeFill="accent1"/>
            <w:vAlign w:val="center"/>
          </w:tcPr>
          <w:p w14:paraId="37AEF9A7" w14:textId="0EB49B88" w:rsidR="00AC2A43" w:rsidRDefault="00AC2A43" w:rsidP="00EC543B">
            <w:pPr>
              <w:jc w:val="center"/>
            </w:pPr>
          </w:p>
          <w:p w14:paraId="3D6BDC57" w14:textId="7AC02095" w:rsidR="00AC2A43" w:rsidRDefault="00AC2A43" w:rsidP="00AC2A43">
            <w:pPr>
              <w:ind w:left="2880"/>
            </w:pPr>
            <w:r w:rsidRPr="003A4E51">
              <w:rPr>
                <w:b/>
                <w:color w:val="FFFFFF" w:themeColor="background1"/>
              </w:rPr>
              <w:t xml:space="preserve">By </w:t>
            </w:r>
            <w:r>
              <w:rPr>
                <w:b/>
                <w:color w:val="FFFFFF" w:themeColor="background1"/>
              </w:rPr>
              <w:t>End-Use Industry</w:t>
            </w:r>
          </w:p>
        </w:tc>
      </w:tr>
      <w:tr w:rsidR="00F40B44" w14:paraId="79C889E4" w14:textId="77777777" w:rsidTr="00D35F5A">
        <w:trPr>
          <w:trHeight w:val="2106"/>
        </w:trPr>
        <w:tc>
          <w:tcPr>
            <w:tcW w:w="2415" w:type="pct"/>
            <w:gridSpan w:val="2"/>
          </w:tcPr>
          <w:p w14:paraId="37FE4DF3" w14:textId="77777777" w:rsidR="0045652E" w:rsidRPr="00D5477F" w:rsidRDefault="0045652E" w:rsidP="0045652E">
            <w:pPr>
              <w:pStyle w:val="ListParagraph"/>
              <w:numPr>
                <w:ilvl w:val="0"/>
                <w:numId w:val="3"/>
              </w:numPr>
              <w:spacing w:before="40" w:after="40" w:line="240" w:lineRule="auto"/>
              <w:rPr>
                <w:rFonts w:asciiTheme="minorHAnsi" w:hAnsiTheme="minorHAnsi"/>
                <w:sz w:val="22"/>
                <w:szCs w:val="20"/>
              </w:rPr>
            </w:pPr>
            <w:r w:rsidRPr="00D5477F">
              <w:rPr>
                <w:rFonts w:asciiTheme="minorHAnsi" w:hAnsiTheme="minorHAnsi"/>
                <w:sz w:val="22"/>
                <w:szCs w:val="20"/>
              </w:rPr>
              <w:t>Food &amp; Beverage</w:t>
            </w:r>
          </w:p>
          <w:p w14:paraId="320127D7"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Fresh Produce</w:t>
            </w:r>
          </w:p>
          <w:p w14:paraId="71621E4C"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Frozen Food</w:t>
            </w:r>
          </w:p>
          <w:p w14:paraId="5C31367B"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Dairy Products</w:t>
            </w:r>
          </w:p>
          <w:p w14:paraId="6703E3AC"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Bakery</w:t>
            </w:r>
          </w:p>
          <w:p w14:paraId="1B423945"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Meat &amp; Poultry</w:t>
            </w:r>
          </w:p>
          <w:p w14:paraId="569BC23D"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Seafood</w:t>
            </w:r>
          </w:p>
          <w:p w14:paraId="30778483"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Snacks &amp; Confectionery</w:t>
            </w:r>
          </w:p>
          <w:p w14:paraId="74237412"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Beverage Packaging</w:t>
            </w:r>
          </w:p>
          <w:p w14:paraId="0F28D89E" w14:textId="77777777" w:rsidR="0045652E" w:rsidRPr="00D5477F" w:rsidRDefault="0045652E" w:rsidP="0045652E">
            <w:pPr>
              <w:pStyle w:val="ListParagraph"/>
              <w:numPr>
                <w:ilvl w:val="0"/>
                <w:numId w:val="3"/>
              </w:numPr>
              <w:spacing w:before="40" w:after="40" w:line="240" w:lineRule="auto"/>
              <w:rPr>
                <w:rFonts w:asciiTheme="minorHAnsi" w:hAnsiTheme="minorHAnsi"/>
                <w:sz w:val="22"/>
                <w:szCs w:val="20"/>
              </w:rPr>
            </w:pPr>
            <w:r w:rsidRPr="00D5477F">
              <w:rPr>
                <w:rFonts w:asciiTheme="minorHAnsi" w:hAnsiTheme="minorHAnsi"/>
                <w:sz w:val="22"/>
                <w:szCs w:val="20"/>
              </w:rPr>
              <w:t>Retail &amp; Consumer Goods</w:t>
            </w:r>
          </w:p>
          <w:p w14:paraId="2D0AE577"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Apparel</w:t>
            </w:r>
          </w:p>
          <w:p w14:paraId="1611C553"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Footwear</w:t>
            </w:r>
          </w:p>
          <w:p w14:paraId="42CBB261"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Toys</w:t>
            </w:r>
          </w:p>
          <w:p w14:paraId="1B871A0B"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Home Care</w:t>
            </w:r>
          </w:p>
          <w:p w14:paraId="28FED391"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Household Goods</w:t>
            </w:r>
          </w:p>
          <w:p w14:paraId="530724A9"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Stationery</w:t>
            </w:r>
          </w:p>
          <w:p w14:paraId="54165012" w14:textId="77777777" w:rsidR="0045652E" w:rsidRPr="00D5477F" w:rsidRDefault="0045652E" w:rsidP="0045652E">
            <w:pPr>
              <w:pStyle w:val="ListParagraph"/>
              <w:numPr>
                <w:ilvl w:val="0"/>
                <w:numId w:val="3"/>
              </w:numPr>
              <w:spacing w:before="40" w:after="40" w:line="240" w:lineRule="auto"/>
              <w:rPr>
                <w:rFonts w:asciiTheme="minorHAnsi" w:hAnsiTheme="minorHAnsi"/>
                <w:sz w:val="22"/>
                <w:szCs w:val="20"/>
              </w:rPr>
            </w:pPr>
            <w:r w:rsidRPr="00D5477F">
              <w:rPr>
                <w:rFonts w:asciiTheme="minorHAnsi" w:hAnsiTheme="minorHAnsi"/>
                <w:sz w:val="22"/>
                <w:szCs w:val="20"/>
              </w:rPr>
              <w:t>Healthcare</w:t>
            </w:r>
          </w:p>
          <w:p w14:paraId="770A92DC"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Pharmaceuticals</w:t>
            </w:r>
          </w:p>
          <w:p w14:paraId="6BB0F755"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Medical Devices</w:t>
            </w:r>
          </w:p>
          <w:p w14:paraId="7F0D69FE"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Surgical Products</w:t>
            </w:r>
          </w:p>
          <w:p w14:paraId="40A827B0"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Diagnostic Kits</w:t>
            </w:r>
          </w:p>
          <w:p w14:paraId="0E0772DE"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Laboratory Supplies</w:t>
            </w:r>
          </w:p>
          <w:p w14:paraId="4ECE5FA7" w14:textId="77777777" w:rsidR="0045652E" w:rsidRPr="00D5477F" w:rsidRDefault="0045652E" w:rsidP="0045652E">
            <w:pPr>
              <w:pStyle w:val="ListParagraph"/>
              <w:numPr>
                <w:ilvl w:val="0"/>
                <w:numId w:val="3"/>
              </w:numPr>
              <w:spacing w:before="40" w:after="40" w:line="240" w:lineRule="auto"/>
              <w:rPr>
                <w:rFonts w:asciiTheme="minorHAnsi" w:hAnsiTheme="minorHAnsi"/>
                <w:sz w:val="22"/>
                <w:szCs w:val="20"/>
              </w:rPr>
            </w:pPr>
            <w:r w:rsidRPr="00D5477F">
              <w:rPr>
                <w:rFonts w:asciiTheme="minorHAnsi" w:hAnsiTheme="minorHAnsi"/>
                <w:sz w:val="22"/>
                <w:szCs w:val="20"/>
              </w:rPr>
              <w:t>E-commerce &amp; Logistics</w:t>
            </w:r>
          </w:p>
          <w:p w14:paraId="5E385B90"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Courier Packaging</w:t>
            </w:r>
          </w:p>
          <w:p w14:paraId="331D919C"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Fulfillment Centers</w:t>
            </w:r>
          </w:p>
          <w:p w14:paraId="1067CF89"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Return Packaging</w:t>
            </w:r>
          </w:p>
          <w:p w14:paraId="799187A5" w14:textId="77777777" w:rsidR="0045652E" w:rsidRPr="00D5477F" w:rsidRDefault="0045652E" w:rsidP="0045652E">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Warehouse Packaging</w:t>
            </w:r>
          </w:p>
          <w:p w14:paraId="1DE48167" w14:textId="4F6B2D3F" w:rsidR="00333AB8" w:rsidRPr="00AC2A43" w:rsidRDefault="00333AB8" w:rsidP="00AC2A43">
            <w:pPr>
              <w:spacing w:before="40" w:after="40" w:line="240" w:lineRule="auto"/>
              <w:rPr>
                <w:rFonts w:asciiTheme="minorHAnsi" w:hAnsiTheme="minorHAnsi" w:cstheme="minorHAnsi"/>
                <w:sz w:val="22"/>
              </w:rPr>
            </w:pPr>
          </w:p>
        </w:tc>
        <w:tc>
          <w:tcPr>
            <w:tcW w:w="217" w:type="pct"/>
          </w:tcPr>
          <w:p w14:paraId="62451F5D" w14:textId="77777777" w:rsidR="00F40B44" w:rsidRPr="00EF7272" w:rsidRDefault="00F40B44" w:rsidP="00EC543B">
            <w:pPr>
              <w:spacing w:before="80" w:after="80"/>
              <w:rPr>
                <w:rFonts w:asciiTheme="minorHAnsi" w:hAnsiTheme="minorHAnsi" w:cstheme="minorHAnsi"/>
                <w:sz w:val="22"/>
              </w:rPr>
            </w:pPr>
          </w:p>
        </w:tc>
        <w:tc>
          <w:tcPr>
            <w:tcW w:w="2368" w:type="pct"/>
            <w:gridSpan w:val="2"/>
          </w:tcPr>
          <w:p w14:paraId="0553DCDC" w14:textId="77777777" w:rsidR="00D5477F" w:rsidRPr="00D5477F" w:rsidRDefault="00D5477F" w:rsidP="00D5477F">
            <w:pPr>
              <w:pStyle w:val="ListParagraph"/>
              <w:numPr>
                <w:ilvl w:val="0"/>
                <w:numId w:val="3"/>
              </w:numPr>
              <w:spacing w:before="40" w:after="40" w:line="240" w:lineRule="auto"/>
              <w:rPr>
                <w:rFonts w:asciiTheme="minorHAnsi" w:hAnsiTheme="minorHAnsi"/>
                <w:sz w:val="22"/>
                <w:szCs w:val="20"/>
              </w:rPr>
            </w:pPr>
            <w:r w:rsidRPr="00D5477F">
              <w:rPr>
                <w:rFonts w:asciiTheme="minorHAnsi" w:hAnsiTheme="minorHAnsi"/>
                <w:sz w:val="22"/>
                <w:szCs w:val="20"/>
              </w:rPr>
              <w:t>Industrial</w:t>
            </w:r>
          </w:p>
          <w:p w14:paraId="7D4C9F7D"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Automotive Components</w:t>
            </w:r>
          </w:p>
          <w:p w14:paraId="7F8F67C1"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Chemicals</w:t>
            </w:r>
          </w:p>
          <w:p w14:paraId="3B8C664D"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Machinery Parts</w:t>
            </w:r>
          </w:p>
          <w:p w14:paraId="143D764F"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Hardware</w:t>
            </w:r>
          </w:p>
          <w:p w14:paraId="14F0827A"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Electrical Components</w:t>
            </w:r>
          </w:p>
          <w:p w14:paraId="69CA4AA0" w14:textId="77777777" w:rsidR="00D5477F" w:rsidRPr="00D5477F" w:rsidRDefault="00D5477F" w:rsidP="00D5477F">
            <w:pPr>
              <w:pStyle w:val="ListParagraph"/>
              <w:numPr>
                <w:ilvl w:val="0"/>
                <w:numId w:val="3"/>
              </w:numPr>
              <w:spacing w:before="40" w:after="40" w:line="240" w:lineRule="auto"/>
              <w:rPr>
                <w:rFonts w:asciiTheme="minorHAnsi" w:hAnsiTheme="minorHAnsi"/>
                <w:sz w:val="22"/>
                <w:szCs w:val="20"/>
              </w:rPr>
            </w:pPr>
            <w:r w:rsidRPr="00D5477F">
              <w:rPr>
                <w:rFonts w:asciiTheme="minorHAnsi" w:hAnsiTheme="minorHAnsi"/>
                <w:sz w:val="22"/>
                <w:szCs w:val="20"/>
              </w:rPr>
              <w:t>Agriculture</w:t>
            </w:r>
          </w:p>
          <w:p w14:paraId="109DC0D5"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Seeds</w:t>
            </w:r>
          </w:p>
          <w:p w14:paraId="0EFB63A7"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Fertilizers</w:t>
            </w:r>
          </w:p>
          <w:p w14:paraId="5D2AC0F4"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Animal Feed</w:t>
            </w:r>
          </w:p>
          <w:p w14:paraId="4C392ED3"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Produce Packaging</w:t>
            </w:r>
          </w:p>
          <w:p w14:paraId="48C63ADB" w14:textId="77777777" w:rsidR="00D5477F" w:rsidRPr="00D5477F" w:rsidRDefault="00D5477F" w:rsidP="00D5477F">
            <w:pPr>
              <w:pStyle w:val="ListParagraph"/>
              <w:numPr>
                <w:ilvl w:val="0"/>
                <w:numId w:val="3"/>
              </w:numPr>
              <w:spacing w:before="40" w:after="40" w:line="240" w:lineRule="auto"/>
              <w:rPr>
                <w:rFonts w:asciiTheme="minorHAnsi" w:hAnsiTheme="minorHAnsi"/>
                <w:sz w:val="22"/>
                <w:szCs w:val="20"/>
              </w:rPr>
            </w:pPr>
            <w:r w:rsidRPr="00D5477F">
              <w:rPr>
                <w:rFonts w:asciiTheme="minorHAnsi" w:hAnsiTheme="minorHAnsi"/>
                <w:sz w:val="22"/>
                <w:szCs w:val="20"/>
              </w:rPr>
              <w:t>Electronics</w:t>
            </w:r>
          </w:p>
          <w:p w14:paraId="77CCB41A"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Semiconductors</w:t>
            </w:r>
          </w:p>
          <w:p w14:paraId="032653C4"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Consumer Electronics</w:t>
            </w:r>
          </w:p>
          <w:p w14:paraId="706845AA"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Electronic Components</w:t>
            </w:r>
          </w:p>
          <w:p w14:paraId="6B458531"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PCB Packaging</w:t>
            </w:r>
          </w:p>
          <w:p w14:paraId="65139213" w14:textId="77777777" w:rsidR="00D5477F" w:rsidRPr="00D5477F" w:rsidRDefault="00D5477F" w:rsidP="00D5477F">
            <w:pPr>
              <w:pStyle w:val="ListParagraph"/>
              <w:numPr>
                <w:ilvl w:val="0"/>
                <w:numId w:val="3"/>
              </w:numPr>
              <w:spacing w:before="40" w:after="40" w:line="240" w:lineRule="auto"/>
              <w:rPr>
                <w:rFonts w:asciiTheme="minorHAnsi" w:hAnsiTheme="minorHAnsi"/>
                <w:sz w:val="22"/>
                <w:szCs w:val="20"/>
              </w:rPr>
            </w:pPr>
            <w:r w:rsidRPr="00D5477F">
              <w:rPr>
                <w:rFonts w:asciiTheme="minorHAnsi" w:hAnsiTheme="minorHAnsi"/>
                <w:sz w:val="22"/>
                <w:szCs w:val="20"/>
              </w:rPr>
              <w:t>Personal Care &amp; Cosmetics</w:t>
            </w:r>
          </w:p>
          <w:p w14:paraId="3AD7C4AF"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Cosmetic Products</w:t>
            </w:r>
          </w:p>
          <w:p w14:paraId="02A148FE" w14:textId="77777777" w:rsidR="00D5477F" w:rsidRPr="00D5477F"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sz w:val="22"/>
                <w:szCs w:val="20"/>
              </w:rPr>
            </w:pPr>
            <w:r w:rsidRPr="00D5477F">
              <w:rPr>
                <w:rFonts w:asciiTheme="minorHAnsi" w:hAnsiTheme="minorHAnsi"/>
                <w:sz w:val="22"/>
                <w:szCs w:val="20"/>
              </w:rPr>
              <w:t>Toiletries</w:t>
            </w:r>
          </w:p>
          <w:p w14:paraId="62D658FA" w14:textId="77777777" w:rsidR="00F40B44" w:rsidRPr="008221B2" w:rsidRDefault="00D5477F" w:rsidP="00D5477F">
            <w:pPr>
              <w:pStyle w:val="ListParagraph"/>
              <w:widowControl w:val="0"/>
              <w:numPr>
                <w:ilvl w:val="0"/>
                <w:numId w:val="8"/>
              </w:numPr>
              <w:adjustRightInd w:val="0"/>
              <w:spacing w:before="40" w:after="40" w:line="240" w:lineRule="auto"/>
              <w:ind w:left="1440"/>
              <w:jc w:val="both"/>
              <w:rPr>
                <w:rFonts w:asciiTheme="minorHAnsi" w:hAnsiTheme="minorHAnsi" w:cstheme="minorHAnsi"/>
                <w:sz w:val="22"/>
              </w:rPr>
            </w:pPr>
            <w:r w:rsidRPr="00D5477F">
              <w:rPr>
                <w:rFonts w:asciiTheme="minorHAnsi" w:hAnsiTheme="minorHAnsi"/>
                <w:sz w:val="22"/>
                <w:szCs w:val="20"/>
              </w:rPr>
              <w:t>Beauty Products</w:t>
            </w:r>
          </w:p>
          <w:p w14:paraId="451A1C17" w14:textId="77777777" w:rsidR="008221B2" w:rsidRDefault="008221B2" w:rsidP="008221B2">
            <w:pPr>
              <w:widowControl w:val="0"/>
              <w:adjustRightInd w:val="0"/>
              <w:spacing w:before="40" w:after="40" w:line="240" w:lineRule="auto"/>
              <w:jc w:val="both"/>
              <w:rPr>
                <w:rFonts w:asciiTheme="minorHAnsi" w:hAnsiTheme="minorHAnsi" w:cstheme="minorHAnsi"/>
                <w:sz w:val="22"/>
              </w:rPr>
            </w:pPr>
          </w:p>
          <w:p w14:paraId="45578026" w14:textId="77777777" w:rsidR="008221B2" w:rsidRDefault="008221B2" w:rsidP="008221B2">
            <w:pPr>
              <w:widowControl w:val="0"/>
              <w:adjustRightInd w:val="0"/>
              <w:spacing w:before="40" w:after="40" w:line="240" w:lineRule="auto"/>
              <w:jc w:val="both"/>
              <w:rPr>
                <w:rFonts w:asciiTheme="minorHAnsi" w:hAnsiTheme="minorHAnsi" w:cstheme="minorHAnsi"/>
                <w:sz w:val="22"/>
              </w:rPr>
            </w:pPr>
          </w:p>
          <w:p w14:paraId="307E567B" w14:textId="0079DC78" w:rsidR="008221B2" w:rsidRPr="008221B2" w:rsidRDefault="008221B2" w:rsidP="008221B2">
            <w:pPr>
              <w:widowControl w:val="0"/>
              <w:adjustRightInd w:val="0"/>
              <w:spacing w:before="40" w:after="40" w:line="240" w:lineRule="auto"/>
              <w:jc w:val="both"/>
              <w:rPr>
                <w:rFonts w:asciiTheme="minorHAnsi" w:hAnsiTheme="minorHAnsi" w:cstheme="minorHAnsi"/>
                <w:sz w:val="22"/>
              </w:rPr>
            </w:pPr>
          </w:p>
        </w:tc>
      </w:tr>
    </w:tbl>
    <w:p w14:paraId="2E350602" w14:textId="271C4DB0" w:rsidR="0052778A" w:rsidRDefault="0052778A" w:rsidP="00B87C92">
      <w:pPr>
        <w:spacing w:after="160"/>
        <w:rPr>
          <w:rFonts w:cs="Arial"/>
          <w:b/>
          <w:color w:val="000000" w:themeColor="text1"/>
          <w:sz w:val="22"/>
          <w:lang w:val="en-GB"/>
        </w:rPr>
      </w:pPr>
    </w:p>
    <w:p w14:paraId="433445CE" w14:textId="77777777" w:rsidR="0052778A" w:rsidRDefault="0052778A" w:rsidP="00B87C92">
      <w:pPr>
        <w:spacing w:after="160"/>
        <w:rPr>
          <w:rFonts w:cs="Arial"/>
          <w:b/>
          <w:color w:val="000000" w:themeColor="text1"/>
          <w:sz w:val="22"/>
          <w:lang w:val="en-GB"/>
        </w:rPr>
      </w:pPr>
    </w:p>
    <w:p w14:paraId="4766C9D3" w14:textId="77777777" w:rsidR="0052778A" w:rsidRDefault="0052778A" w:rsidP="00B87C92">
      <w:pPr>
        <w:spacing w:after="160"/>
        <w:rPr>
          <w:rFonts w:cs="Arial"/>
          <w:b/>
          <w:color w:val="000000" w:themeColor="text1"/>
          <w:sz w:val="22"/>
          <w:lang w:val="en-GB"/>
        </w:rPr>
      </w:pPr>
    </w:p>
    <w:p w14:paraId="4D598343" w14:textId="5A9D9229" w:rsidR="0052778A" w:rsidRDefault="0052778A" w:rsidP="00B87C92">
      <w:pPr>
        <w:spacing w:after="160"/>
        <w:rPr>
          <w:rFonts w:cs="Arial"/>
          <w:b/>
          <w:color w:val="000000" w:themeColor="text1"/>
          <w:sz w:val="22"/>
          <w:lang w:val="en-GB"/>
        </w:rPr>
      </w:pPr>
    </w:p>
    <w:p w14:paraId="627FDD20" w14:textId="77777777" w:rsidR="0045652E" w:rsidRDefault="0045652E" w:rsidP="00B87C92">
      <w:pPr>
        <w:spacing w:after="160"/>
        <w:rPr>
          <w:rFonts w:cs="Arial"/>
          <w:b/>
          <w:color w:val="000000" w:themeColor="text1"/>
          <w:sz w:val="22"/>
          <w:lang w:val="en-GB"/>
        </w:rPr>
      </w:pPr>
    </w:p>
    <w:p w14:paraId="32EE6ABA" w14:textId="77777777" w:rsidR="0045652E" w:rsidRDefault="0045652E" w:rsidP="00B87C92">
      <w:pPr>
        <w:spacing w:after="160"/>
        <w:rPr>
          <w:rFonts w:cs="Arial"/>
          <w:b/>
          <w:color w:val="000000" w:themeColor="text1"/>
          <w:sz w:val="22"/>
          <w:lang w:val="en-GB"/>
        </w:rPr>
      </w:pPr>
    </w:p>
    <w:p w14:paraId="17D76A9A" w14:textId="77777777" w:rsidR="0045652E" w:rsidRDefault="0045652E" w:rsidP="00B87C92">
      <w:pPr>
        <w:spacing w:after="160"/>
        <w:rPr>
          <w:rFonts w:cs="Arial"/>
          <w:b/>
          <w:color w:val="000000" w:themeColor="text1"/>
          <w:sz w:val="22"/>
          <w:lang w:val="en-GB"/>
        </w:rPr>
      </w:pPr>
    </w:p>
    <w:p w14:paraId="1E2184E0" w14:textId="77777777" w:rsidR="0045652E" w:rsidRDefault="0045652E" w:rsidP="00B87C92">
      <w:pPr>
        <w:spacing w:after="160"/>
        <w:rPr>
          <w:rFonts w:cs="Arial"/>
          <w:b/>
          <w:color w:val="000000" w:themeColor="text1"/>
          <w:sz w:val="22"/>
          <w:lang w:val="en-GB"/>
        </w:rPr>
      </w:pPr>
    </w:p>
    <w:p w14:paraId="3C968C55" w14:textId="77777777" w:rsidR="0045652E" w:rsidRDefault="0045652E" w:rsidP="00B87C92">
      <w:pPr>
        <w:spacing w:after="160"/>
        <w:rPr>
          <w:rFonts w:cs="Arial"/>
          <w:b/>
          <w:color w:val="000000" w:themeColor="text1"/>
          <w:sz w:val="22"/>
          <w:lang w:val="en-GB"/>
        </w:rPr>
      </w:pPr>
    </w:p>
    <w:p w14:paraId="6AB2553D" w14:textId="77777777" w:rsidR="0045652E" w:rsidRDefault="0045652E" w:rsidP="00B87C92">
      <w:pPr>
        <w:spacing w:after="160"/>
        <w:rPr>
          <w:rFonts w:cs="Arial"/>
          <w:b/>
          <w:color w:val="000000" w:themeColor="text1"/>
          <w:sz w:val="22"/>
          <w:lang w:val="en-GB"/>
        </w:rPr>
      </w:pPr>
    </w:p>
    <w:p w14:paraId="12D6AE65" w14:textId="77777777" w:rsidR="0045652E" w:rsidRDefault="0045652E" w:rsidP="00B87C92">
      <w:pPr>
        <w:spacing w:after="160"/>
        <w:rPr>
          <w:rFonts w:cs="Arial"/>
          <w:b/>
          <w:color w:val="000000" w:themeColor="text1"/>
          <w:sz w:val="22"/>
          <w:lang w:val="en-GB"/>
        </w:rPr>
      </w:pPr>
    </w:p>
    <w:p w14:paraId="3212529F" w14:textId="77777777" w:rsidR="0045652E" w:rsidRDefault="0045652E" w:rsidP="00B87C92">
      <w:pPr>
        <w:spacing w:after="160"/>
        <w:rPr>
          <w:rFonts w:cs="Arial"/>
          <w:b/>
          <w:color w:val="000000" w:themeColor="text1"/>
          <w:sz w:val="22"/>
          <w:lang w:val="en-GB"/>
        </w:rPr>
      </w:pPr>
    </w:p>
    <w:p w14:paraId="6AF7C44F" w14:textId="77777777" w:rsidR="0045652E" w:rsidRDefault="0045652E" w:rsidP="00B87C92">
      <w:pPr>
        <w:spacing w:after="160"/>
        <w:rPr>
          <w:rFonts w:cs="Arial"/>
          <w:b/>
          <w:color w:val="000000" w:themeColor="text1"/>
          <w:sz w:val="22"/>
          <w:lang w:val="en-GB"/>
        </w:rPr>
      </w:pPr>
    </w:p>
    <w:p w14:paraId="451F69B8" w14:textId="77777777" w:rsidR="0045652E" w:rsidRDefault="0045652E" w:rsidP="00B87C92">
      <w:pPr>
        <w:spacing w:after="160"/>
        <w:rPr>
          <w:rFonts w:cs="Arial"/>
          <w:b/>
          <w:color w:val="000000" w:themeColor="text1"/>
          <w:sz w:val="22"/>
          <w:lang w:val="en-GB"/>
        </w:rPr>
      </w:pPr>
    </w:p>
    <w:p w14:paraId="46EA0E4A" w14:textId="77777777" w:rsidR="0045652E" w:rsidRDefault="0045652E" w:rsidP="00B87C92">
      <w:pPr>
        <w:spacing w:after="160"/>
        <w:rPr>
          <w:rFonts w:cs="Arial"/>
          <w:b/>
          <w:color w:val="000000" w:themeColor="text1"/>
          <w:sz w:val="22"/>
          <w:lang w:val="en-GB"/>
        </w:rPr>
      </w:pPr>
    </w:p>
    <w:p w14:paraId="6AF4EBA1" w14:textId="03DD18DB" w:rsidR="0045652E" w:rsidRDefault="0045652E" w:rsidP="00B87C92">
      <w:pPr>
        <w:spacing w:after="160"/>
        <w:rPr>
          <w:rFonts w:cs="Arial"/>
          <w:b/>
          <w:color w:val="000000" w:themeColor="text1"/>
          <w:sz w:val="22"/>
          <w:lang w:val="en-GB"/>
        </w:rPr>
      </w:pPr>
      <w:r>
        <w:rPr>
          <w:rFonts w:cs="Arial"/>
          <w:b/>
          <w:noProof/>
          <w:color w:val="000000" w:themeColor="text1"/>
          <w:sz w:val="22"/>
        </w:rPr>
        <w:lastRenderedPageBreak/>
        <mc:AlternateContent>
          <mc:Choice Requires="wps">
            <w:drawing>
              <wp:anchor distT="0" distB="0" distL="114300" distR="114300" simplePos="0" relativeHeight="251666944" behindDoc="0" locked="0" layoutInCell="1" allowOverlap="1" wp14:anchorId="4707C75D" wp14:editId="058FB905">
                <wp:simplePos x="0" y="0"/>
                <wp:positionH relativeFrom="margin">
                  <wp:posOffset>-201168</wp:posOffset>
                </wp:positionH>
                <wp:positionV relativeFrom="paragraph">
                  <wp:posOffset>-795655</wp:posOffset>
                </wp:positionV>
                <wp:extent cx="3345180" cy="512064"/>
                <wp:effectExtent l="0" t="0" r="7620" b="2540"/>
                <wp:wrapNone/>
                <wp:docPr id="16" name="Text Box 16"/>
                <wp:cNvGraphicFramePr/>
                <a:graphic xmlns:a="http://schemas.openxmlformats.org/drawingml/2006/main">
                  <a:graphicData uri="http://schemas.microsoft.com/office/word/2010/wordprocessingShape">
                    <wps:wsp>
                      <wps:cNvSpPr txBox="1"/>
                      <wps:spPr>
                        <a:xfrm>
                          <a:off x="0" y="0"/>
                          <a:ext cx="3345180" cy="512064"/>
                        </a:xfrm>
                        <a:prstGeom prst="rect">
                          <a:avLst/>
                        </a:prstGeom>
                        <a:solidFill>
                          <a:schemeClr val="lt1"/>
                        </a:solidFill>
                        <a:ln w="6350">
                          <a:noFill/>
                        </a:ln>
                      </wps:spPr>
                      <wps:txb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15.85pt;margin-top:-62.65pt;width:263.4pt;height:40.3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" fillcolor="white [3201]" stroked="f" strokeweight=".5pt">
                <v:textbo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000" w:type="pct"/>
        <w:tblLayout w:type="fixed"/>
        <w:tblLook w:val="04A0" w:firstRow="1" w:lastRow="0" w:firstColumn="1" w:lastColumn="0" w:noHBand="0" w:noVBand="1"/>
      </w:tblPr>
      <w:tblGrid>
        <w:gridCol w:w="5125"/>
        <w:gridCol w:w="1780"/>
        <w:gridCol w:w="1780"/>
        <w:gridCol w:w="1784"/>
      </w:tblGrid>
      <w:tr w:rsidR="00D66CAA" w:rsidRPr="0052778A" w14:paraId="5CC0A4E9" w14:textId="77777777" w:rsidTr="00D66CAA">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shd w:val="clear" w:color="auto" w:fill="1F4E79" w:themeFill="accent1" w:themeFillShade="80"/>
            <w:noWrap/>
            <w:hideMark/>
          </w:tcPr>
          <w:p w14:paraId="7E0D727C" w14:textId="77777777" w:rsidR="00D66CAA" w:rsidRPr="0052778A" w:rsidRDefault="00D66CAA" w:rsidP="0052778A">
            <w:pPr>
              <w:spacing w:line="240" w:lineRule="auto"/>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850" w:type="pct"/>
            <w:shd w:val="clear" w:color="auto" w:fill="1F4E79" w:themeFill="accent1" w:themeFillShade="80"/>
            <w:noWrap/>
            <w:hideMark/>
          </w:tcPr>
          <w:p w14:paraId="64EDF462" w14:textId="17134145" w:rsidR="00D66CAA" w:rsidRPr="0052778A" w:rsidRDefault="00D66CAA"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Product Type</w:t>
            </w:r>
          </w:p>
        </w:tc>
        <w:tc>
          <w:tcPr>
            <w:tcW w:w="850" w:type="pct"/>
            <w:shd w:val="clear" w:color="auto" w:fill="1F4E79" w:themeFill="accent1" w:themeFillShade="80"/>
            <w:noWrap/>
            <w:hideMark/>
          </w:tcPr>
          <w:p w14:paraId="17C53ED4" w14:textId="6F9D085F" w:rsidR="00D66CAA" w:rsidRPr="0052778A" w:rsidRDefault="00D66CAA"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Material</w:t>
            </w:r>
          </w:p>
        </w:tc>
        <w:tc>
          <w:tcPr>
            <w:tcW w:w="852" w:type="pct"/>
            <w:shd w:val="clear" w:color="auto" w:fill="1F4E79" w:themeFill="accent1" w:themeFillShade="80"/>
            <w:noWrap/>
            <w:hideMark/>
          </w:tcPr>
          <w:p w14:paraId="1E509E3C" w14:textId="0DE5B96B" w:rsidR="00D66CAA" w:rsidRPr="0052778A" w:rsidRDefault="00D66CAA" w:rsidP="0052778A">
            <w:pPr>
              <w:spacing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End-Use Industry</w:t>
            </w:r>
          </w:p>
        </w:tc>
      </w:tr>
      <w:tr w:rsidR="00D66CAA" w:rsidRPr="0052778A" w14:paraId="28B084CD"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65836C1D" w14:textId="77777777" w:rsidR="00D66CAA" w:rsidRPr="0052778A" w:rsidRDefault="00D66CAA"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850" w:type="pct"/>
            <w:noWrap/>
            <w:hideMark/>
          </w:tcPr>
          <w:p w14:paraId="7DD77CD5"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4EDCF196"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7426D32D"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69E80B31"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16E37C59" w14:textId="77777777" w:rsidR="00D66CAA" w:rsidRPr="0052778A" w:rsidRDefault="00D66CAA"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850" w:type="pct"/>
            <w:noWrap/>
            <w:hideMark/>
          </w:tcPr>
          <w:p w14:paraId="30262DF0" w14:textId="77777777" w:rsidR="00D66CAA" w:rsidRPr="0052778A" w:rsidRDefault="00D66CAA"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43BD0E3A" w14:textId="77777777" w:rsidR="00D66CAA" w:rsidRPr="0052778A" w:rsidRDefault="00D66CAA"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21E14A83" w14:textId="77777777" w:rsidR="00D66CAA" w:rsidRPr="0052778A" w:rsidRDefault="00D66CAA"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5A2C17BA"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060259A1" w14:textId="77777777" w:rsidR="00D66CAA" w:rsidRPr="0052778A" w:rsidRDefault="00D66CAA"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850" w:type="pct"/>
            <w:noWrap/>
            <w:hideMark/>
          </w:tcPr>
          <w:p w14:paraId="23352E83"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4A4613D5"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6F1462CE"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674A9B27"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tcPr>
          <w:p w14:paraId="220EAAD3" w14:textId="7CD1D830" w:rsidR="00D66CAA" w:rsidRPr="00875DE4" w:rsidRDefault="00D66CAA" w:rsidP="00875DE4">
            <w:pPr>
              <w:spacing w:line="240" w:lineRule="auto"/>
              <w:ind w:firstLineChars="700" w:firstLine="1260"/>
              <w:rPr>
                <w:rFonts w:ascii="Calibri" w:eastAsia="Times New Roman" w:hAnsi="Calibri" w:cs="Calibri"/>
                <w:b w:val="0"/>
                <w:bCs w:val="0"/>
                <w:i/>
                <w:iCs/>
                <w:color w:val="000000"/>
                <w:sz w:val="18"/>
                <w:szCs w:val="18"/>
              </w:rPr>
            </w:pPr>
            <w:r w:rsidRPr="00875DE4">
              <w:rPr>
                <w:rFonts w:ascii="Calibri" w:eastAsia="Times New Roman" w:hAnsi="Calibri" w:cs="Calibri"/>
                <w:b w:val="0"/>
                <w:bCs w:val="0"/>
                <w:i/>
                <w:iCs/>
                <w:color w:val="000000"/>
                <w:sz w:val="18"/>
                <w:szCs w:val="18"/>
              </w:rPr>
              <w:t>Mexico</w:t>
            </w:r>
          </w:p>
        </w:tc>
        <w:tc>
          <w:tcPr>
            <w:tcW w:w="850" w:type="pct"/>
            <w:noWrap/>
          </w:tcPr>
          <w:p w14:paraId="27BC14CE" w14:textId="1DA063BC" w:rsidR="00D66CAA" w:rsidRPr="0052778A" w:rsidRDefault="00D66CAA" w:rsidP="00875DE4">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tcPr>
          <w:p w14:paraId="7576E67E" w14:textId="2D1EEEAD" w:rsidR="00D66CAA" w:rsidRPr="0052778A" w:rsidRDefault="00D66CAA" w:rsidP="00875DE4">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tcPr>
          <w:p w14:paraId="254756C7" w14:textId="38DC0E27" w:rsidR="00D66CAA" w:rsidRPr="0052778A" w:rsidRDefault="00D66CAA" w:rsidP="00875DE4">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4F64FE3E"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68971F32" w14:textId="77777777" w:rsidR="00D66CAA" w:rsidRPr="0052778A" w:rsidRDefault="00D66CAA"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850" w:type="pct"/>
            <w:noWrap/>
            <w:hideMark/>
          </w:tcPr>
          <w:p w14:paraId="0894BF32"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4D77A892"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661A98BD"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2C0A2638"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707A71C7" w14:textId="77777777" w:rsidR="00D66CAA" w:rsidRPr="0052778A" w:rsidRDefault="00D66CAA"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850" w:type="pct"/>
            <w:noWrap/>
            <w:hideMark/>
          </w:tcPr>
          <w:p w14:paraId="246BD6A8" w14:textId="77777777" w:rsidR="00D66CAA" w:rsidRPr="0052778A" w:rsidRDefault="00D66CAA"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5816AC25" w14:textId="77777777" w:rsidR="00D66CAA" w:rsidRPr="0052778A" w:rsidRDefault="00D66CAA"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4FDAE91E" w14:textId="77777777" w:rsidR="00D66CAA" w:rsidRPr="0052778A" w:rsidRDefault="00D66CAA"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3D53601C"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1C690F42" w14:textId="4710DF20" w:rsidR="00D66CAA" w:rsidRPr="0052778A" w:rsidRDefault="00D66CAA"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Argentina</w:t>
            </w:r>
          </w:p>
        </w:tc>
        <w:tc>
          <w:tcPr>
            <w:tcW w:w="850" w:type="pct"/>
            <w:noWrap/>
            <w:hideMark/>
          </w:tcPr>
          <w:p w14:paraId="057B1373"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5DA5C64B"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1EE177AF"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102E7C31"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429AE3B2" w14:textId="77777777" w:rsidR="00D66CAA" w:rsidRPr="0052778A" w:rsidRDefault="00D66CAA"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850" w:type="pct"/>
            <w:noWrap/>
            <w:hideMark/>
          </w:tcPr>
          <w:p w14:paraId="4B1DEF1E" w14:textId="77777777" w:rsidR="00D66CAA" w:rsidRPr="0052778A" w:rsidRDefault="00D66CAA"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566B285D" w14:textId="77777777" w:rsidR="00D66CAA" w:rsidRPr="0052778A" w:rsidRDefault="00D66CAA"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14CDA52C" w14:textId="77777777" w:rsidR="00D66CAA" w:rsidRPr="0052778A" w:rsidRDefault="00D66CAA"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22CCC771"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tcPr>
          <w:p w14:paraId="625F16C0" w14:textId="61D4C378" w:rsidR="00D66CAA" w:rsidRPr="0052778A" w:rsidRDefault="00D66CAA" w:rsidP="00067E98">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i/>
                <w:iCs/>
                <w:color w:val="000000"/>
                <w:sz w:val="18"/>
                <w:szCs w:val="18"/>
              </w:rPr>
              <w:t>Chile</w:t>
            </w:r>
          </w:p>
        </w:tc>
        <w:tc>
          <w:tcPr>
            <w:tcW w:w="850" w:type="pct"/>
            <w:noWrap/>
            <w:hideMark/>
          </w:tcPr>
          <w:p w14:paraId="74F8B15E"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03B95964"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7F7FA551" w14:textId="77777777" w:rsidR="00D66CAA" w:rsidRPr="0052778A" w:rsidRDefault="00D66CAA"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4C839F2F"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tcPr>
          <w:p w14:paraId="3C0D240E" w14:textId="7FD39C75" w:rsidR="00D66CAA" w:rsidRPr="0052778A" w:rsidRDefault="00D66CAA" w:rsidP="002945F7">
            <w:pPr>
              <w:spacing w:line="240" w:lineRule="auto"/>
              <w:ind w:firstLineChars="700" w:firstLine="1260"/>
              <w:rPr>
                <w:rFonts w:ascii="Calibri" w:eastAsia="Times New Roman" w:hAnsi="Calibri" w:cs="Calibri"/>
                <w:i/>
                <w:iCs/>
                <w:color w:val="000000"/>
                <w:sz w:val="18"/>
                <w:szCs w:val="18"/>
              </w:rPr>
            </w:pPr>
            <w:r w:rsidRPr="0052778A">
              <w:rPr>
                <w:rFonts w:ascii="Calibri" w:eastAsia="Times New Roman" w:hAnsi="Calibri" w:cs="Calibri"/>
                <w:b w:val="0"/>
                <w:i/>
                <w:iCs/>
                <w:color w:val="000000"/>
                <w:sz w:val="18"/>
                <w:szCs w:val="18"/>
              </w:rPr>
              <w:t>Rest of Latin America</w:t>
            </w:r>
          </w:p>
        </w:tc>
        <w:tc>
          <w:tcPr>
            <w:tcW w:w="850" w:type="pct"/>
            <w:noWrap/>
          </w:tcPr>
          <w:p w14:paraId="5F2D1370" w14:textId="6188210E"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tcPr>
          <w:p w14:paraId="5F4F8E2C" w14:textId="3E68FCBD"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tcPr>
          <w:p w14:paraId="50ECCFCF" w14:textId="19FBA5E8"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548EA31C"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tcPr>
          <w:p w14:paraId="707EB001" w14:textId="7B0B3B1D" w:rsidR="00D66CAA" w:rsidRPr="0052778A" w:rsidRDefault="00D66CAA" w:rsidP="002945F7">
            <w:pPr>
              <w:spacing w:line="240" w:lineRule="auto"/>
              <w:rPr>
                <w:rFonts w:ascii="Calibri" w:eastAsia="Times New Roman" w:hAnsi="Calibri" w:cs="Calibri"/>
                <w:i/>
                <w:iCs/>
                <w:color w:val="000000"/>
                <w:sz w:val="18"/>
                <w:szCs w:val="18"/>
              </w:rPr>
            </w:pPr>
            <w:r>
              <w:rPr>
                <w:rFonts w:ascii="Calibri" w:eastAsia="Times New Roman" w:hAnsi="Calibri" w:cs="Calibri"/>
                <w:color w:val="000000"/>
                <w:sz w:val="22"/>
              </w:rPr>
              <w:t>Europe</w:t>
            </w:r>
          </w:p>
        </w:tc>
        <w:tc>
          <w:tcPr>
            <w:tcW w:w="850" w:type="pct"/>
            <w:noWrap/>
          </w:tcPr>
          <w:p w14:paraId="4732FFB6" w14:textId="78E7D1A0"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tcPr>
          <w:p w14:paraId="0A88D1F2" w14:textId="7061DE55"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tcPr>
          <w:p w14:paraId="22B61AF1" w14:textId="019011C0"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06347958"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250BED74" w14:textId="709442E4" w:rsidR="00D66CAA" w:rsidRPr="0052778A" w:rsidRDefault="00D66CAA" w:rsidP="002945F7">
            <w:pPr>
              <w:spacing w:line="240" w:lineRule="auto"/>
              <w:ind w:firstLineChars="700" w:firstLine="1260"/>
              <w:rPr>
                <w:rFonts w:ascii="Calibri" w:eastAsia="Times New Roman" w:hAnsi="Calibri" w:cs="Calibri"/>
                <w:color w:val="000000"/>
                <w:sz w:val="22"/>
              </w:rPr>
            </w:pPr>
            <w:r w:rsidRPr="0052778A">
              <w:rPr>
                <w:rFonts w:ascii="Calibri" w:eastAsia="Times New Roman" w:hAnsi="Calibri" w:cs="Calibri"/>
                <w:b w:val="0"/>
                <w:i/>
                <w:iCs/>
                <w:color w:val="000000"/>
                <w:sz w:val="18"/>
                <w:szCs w:val="18"/>
              </w:rPr>
              <w:t>Germany</w:t>
            </w:r>
          </w:p>
        </w:tc>
        <w:tc>
          <w:tcPr>
            <w:tcW w:w="850" w:type="pct"/>
            <w:noWrap/>
            <w:hideMark/>
          </w:tcPr>
          <w:p w14:paraId="55A145D8" w14:textId="113626EE"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27014CFB" w14:textId="04CE7494"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5C31BC3A" w14:textId="24898984"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62BAF699"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261FC903" w14:textId="20E93855"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850" w:type="pct"/>
            <w:noWrap/>
            <w:hideMark/>
          </w:tcPr>
          <w:p w14:paraId="2C6F39BB" w14:textId="09784532"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420672E8" w14:textId="28A44248"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58FD37D1" w14:textId="7D7C8FB5"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7F1BC0E0"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399329C5" w14:textId="3E435F7E"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850" w:type="pct"/>
            <w:noWrap/>
            <w:hideMark/>
          </w:tcPr>
          <w:p w14:paraId="5DB62A67" w14:textId="2A95D44E"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3085A855" w14:textId="5036CACE"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7CA4128F" w14:textId="7EEDBBF0"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31967092"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66C35D7D" w14:textId="69C0C56F"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850" w:type="pct"/>
            <w:noWrap/>
            <w:hideMark/>
          </w:tcPr>
          <w:p w14:paraId="6FE67806" w14:textId="2D6F4E3A"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7797626E" w14:textId="2F877BAC"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58041B88" w14:textId="137D3857"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11BE5A5E"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73696362" w14:textId="0B1B938A"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850" w:type="pct"/>
            <w:noWrap/>
            <w:hideMark/>
          </w:tcPr>
          <w:p w14:paraId="2D169858" w14:textId="2CF18DAC"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56DF379E" w14:textId="0288BA86"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2505A112" w14:textId="13946927"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5FA01A8F"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4E9D9074" w14:textId="328CA0B5"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850" w:type="pct"/>
            <w:noWrap/>
            <w:hideMark/>
          </w:tcPr>
          <w:p w14:paraId="0DBB96D9" w14:textId="46B63598"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7096BB1A" w14:textId="55E64D52"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11C34FDD" w14:textId="2AA12E26"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6E72FC0D"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1C27BE96" w14:textId="7B42B31F"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850" w:type="pct"/>
            <w:noWrap/>
            <w:hideMark/>
          </w:tcPr>
          <w:p w14:paraId="3BC743C7" w14:textId="1EC522D9"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6680077A" w14:textId="44B72FD7"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45700706" w14:textId="7E16BD22"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0526C143"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4C3C7F86" w14:textId="743260F1"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850" w:type="pct"/>
            <w:noWrap/>
            <w:hideMark/>
          </w:tcPr>
          <w:p w14:paraId="47F51ACF" w14:textId="52DC4583"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21125CF4" w14:textId="72093E61"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1A7C710A" w14:textId="64C7489C"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7DB41339"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3AD0D4AC" w14:textId="6BB20EC1"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850" w:type="pct"/>
            <w:noWrap/>
            <w:hideMark/>
          </w:tcPr>
          <w:p w14:paraId="787BA033" w14:textId="27A12D9F"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39BDBCF0" w14:textId="173ABB82"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39FB000E" w14:textId="518A0C74"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51803D2F"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tcPr>
          <w:p w14:paraId="7889C3DE" w14:textId="7C011EE9" w:rsidR="00D66CAA" w:rsidRPr="00681E96" w:rsidRDefault="00D66CAA" w:rsidP="002945F7">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850" w:type="pct"/>
            <w:noWrap/>
          </w:tcPr>
          <w:p w14:paraId="582C096B" w14:textId="27E822B8"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tcPr>
          <w:p w14:paraId="2C722BC2" w14:textId="0B49AF9F"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tcPr>
          <w:p w14:paraId="58891D1A" w14:textId="7A637EEF"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2D49B6C8"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tcPr>
          <w:p w14:paraId="476CA837" w14:textId="2D33108E" w:rsidR="00D66CAA" w:rsidRPr="00681E96" w:rsidRDefault="00D66CAA" w:rsidP="002945F7">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850" w:type="pct"/>
            <w:noWrap/>
          </w:tcPr>
          <w:p w14:paraId="2E7E1987" w14:textId="254E2B6C"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tcPr>
          <w:p w14:paraId="36A617D3" w14:textId="5490066F"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tcPr>
          <w:p w14:paraId="3A931C26" w14:textId="6781F5CC"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400B085B"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tcPr>
          <w:p w14:paraId="20BCF780" w14:textId="50A796D1" w:rsidR="00D66CAA" w:rsidRPr="00681E96" w:rsidRDefault="00D66CAA" w:rsidP="002945F7">
            <w:pPr>
              <w:spacing w:line="240" w:lineRule="auto"/>
              <w:ind w:firstLineChars="700" w:firstLine="1260"/>
              <w:rPr>
                <w:rFonts w:ascii="Calibri" w:eastAsia="Times New Roman" w:hAnsi="Calibri" w:cs="Calibri"/>
                <w:b w:val="0"/>
                <w:bCs w:val="0"/>
                <w:i/>
                <w:iCs/>
                <w:color w:val="000000"/>
                <w:sz w:val="18"/>
                <w:szCs w:val="18"/>
              </w:rPr>
            </w:pPr>
            <w:r w:rsidRPr="0052778A">
              <w:rPr>
                <w:rFonts w:ascii="Calibri" w:eastAsia="Times New Roman" w:hAnsi="Calibri" w:cs="Calibri"/>
                <w:b w:val="0"/>
                <w:i/>
                <w:iCs/>
                <w:color w:val="000000"/>
                <w:sz w:val="18"/>
                <w:szCs w:val="18"/>
              </w:rPr>
              <w:t>Rest of Europe</w:t>
            </w:r>
          </w:p>
        </w:tc>
        <w:tc>
          <w:tcPr>
            <w:tcW w:w="850" w:type="pct"/>
            <w:noWrap/>
          </w:tcPr>
          <w:p w14:paraId="0C6FB81A" w14:textId="01E75EFD"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tcPr>
          <w:p w14:paraId="34F685AD" w14:textId="70B62051"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tcPr>
          <w:p w14:paraId="1B4C9887" w14:textId="64E48578"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099AF850"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0052616E" w14:textId="576B308F" w:rsidR="00D66CAA" w:rsidRPr="0052778A" w:rsidRDefault="00D66CAA" w:rsidP="002945F7">
            <w:pPr>
              <w:spacing w:line="240" w:lineRule="auto"/>
              <w:rPr>
                <w:rFonts w:ascii="Calibri" w:eastAsia="Times New Roman" w:hAnsi="Calibri" w:cs="Calibri"/>
                <w:b w:val="0"/>
                <w:i/>
                <w:iCs/>
                <w:color w:val="000000"/>
                <w:sz w:val="18"/>
                <w:szCs w:val="18"/>
              </w:rPr>
            </w:pPr>
            <w:r w:rsidRPr="0052778A">
              <w:rPr>
                <w:rFonts w:ascii="Calibri" w:eastAsia="Times New Roman" w:hAnsi="Calibri" w:cs="Calibri"/>
                <w:color w:val="000000"/>
                <w:sz w:val="22"/>
              </w:rPr>
              <w:t>East Asia</w:t>
            </w:r>
          </w:p>
        </w:tc>
        <w:tc>
          <w:tcPr>
            <w:tcW w:w="850" w:type="pct"/>
            <w:noWrap/>
            <w:hideMark/>
          </w:tcPr>
          <w:p w14:paraId="737065D7" w14:textId="26312A7C"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39FFE1BE" w14:textId="39768098"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4E4348AC" w14:textId="25EA6BC9"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2DE43D9D"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0780CEE6" w14:textId="6A3B79C0" w:rsidR="00D66CAA" w:rsidRPr="002945F7" w:rsidRDefault="00D66CAA" w:rsidP="002945F7">
            <w:pPr>
              <w:spacing w:line="240" w:lineRule="auto"/>
              <w:ind w:firstLineChars="700" w:firstLine="1260"/>
              <w:rPr>
                <w:rFonts w:ascii="Calibri" w:eastAsia="Times New Roman" w:hAnsi="Calibri" w:cs="Calibri"/>
                <w:b w:val="0"/>
                <w:bCs w:val="0"/>
                <w:i/>
                <w:iCs/>
                <w:color w:val="000000"/>
                <w:sz w:val="18"/>
                <w:szCs w:val="18"/>
              </w:rPr>
            </w:pPr>
            <w:r w:rsidRPr="002945F7">
              <w:rPr>
                <w:rFonts w:ascii="Calibri" w:eastAsia="Times New Roman" w:hAnsi="Calibri" w:cs="Calibri"/>
                <w:b w:val="0"/>
                <w:bCs w:val="0"/>
                <w:i/>
                <w:iCs/>
                <w:color w:val="000000"/>
                <w:sz w:val="18"/>
                <w:szCs w:val="18"/>
              </w:rPr>
              <w:t>China</w:t>
            </w:r>
          </w:p>
        </w:tc>
        <w:tc>
          <w:tcPr>
            <w:tcW w:w="850" w:type="pct"/>
            <w:noWrap/>
            <w:hideMark/>
          </w:tcPr>
          <w:p w14:paraId="738DF7BD" w14:textId="44B9F347"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2865F19E" w14:textId="7B6003FC"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2551E042" w14:textId="12BA314A"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6675438B"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281C7E69" w14:textId="3AF5BDC8" w:rsidR="00D66CAA" w:rsidRPr="002945F7" w:rsidRDefault="00D66CAA" w:rsidP="002945F7">
            <w:pPr>
              <w:spacing w:line="240" w:lineRule="auto"/>
              <w:ind w:firstLineChars="700" w:firstLine="1260"/>
              <w:rPr>
                <w:rFonts w:ascii="Calibri" w:eastAsia="Times New Roman" w:hAnsi="Calibri" w:cs="Calibri"/>
                <w:b w:val="0"/>
                <w:bCs w:val="0"/>
                <w:i/>
                <w:iCs/>
                <w:color w:val="000000"/>
                <w:sz w:val="18"/>
                <w:szCs w:val="18"/>
              </w:rPr>
            </w:pPr>
            <w:r w:rsidRPr="002945F7">
              <w:rPr>
                <w:rFonts w:ascii="Calibri" w:eastAsia="Times New Roman" w:hAnsi="Calibri" w:cs="Calibri"/>
                <w:b w:val="0"/>
                <w:bCs w:val="0"/>
                <w:i/>
                <w:iCs/>
                <w:color w:val="000000"/>
                <w:sz w:val="18"/>
                <w:szCs w:val="18"/>
              </w:rPr>
              <w:t>Japan</w:t>
            </w:r>
          </w:p>
        </w:tc>
        <w:tc>
          <w:tcPr>
            <w:tcW w:w="850" w:type="pct"/>
            <w:noWrap/>
            <w:hideMark/>
          </w:tcPr>
          <w:p w14:paraId="682A5BD5" w14:textId="0CE1E501"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3C11E47A" w14:textId="17D19C62"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462A1CB2" w14:textId="597B004E"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1581FC0F"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3BAD233B" w14:textId="63B043D3" w:rsidR="00D66CAA" w:rsidRPr="002945F7" w:rsidRDefault="00D66CAA" w:rsidP="002945F7">
            <w:pPr>
              <w:spacing w:line="240" w:lineRule="auto"/>
              <w:ind w:firstLineChars="700" w:firstLine="1260"/>
              <w:rPr>
                <w:rFonts w:ascii="Calibri" w:eastAsia="Times New Roman" w:hAnsi="Calibri" w:cs="Calibri"/>
                <w:b w:val="0"/>
                <w:bCs w:val="0"/>
                <w:i/>
                <w:iCs/>
                <w:color w:val="000000"/>
                <w:sz w:val="18"/>
                <w:szCs w:val="18"/>
              </w:rPr>
            </w:pPr>
            <w:r w:rsidRPr="002945F7">
              <w:rPr>
                <w:rFonts w:ascii="Calibri" w:eastAsia="Times New Roman" w:hAnsi="Calibri" w:cs="Calibri"/>
                <w:b w:val="0"/>
                <w:bCs w:val="0"/>
                <w:i/>
                <w:iCs/>
                <w:color w:val="000000"/>
                <w:sz w:val="18"/>
                <w:szCs w:val="18"/>
              </w:rPr>
              <w:t>South Korea</w:t>
            </w:r>
          </w:p>
        </w:tc>
        <w:tc>
          <w:tcPr>
            <w:tcW w:w="850" w:type="pct"/>
            <w:noWrap/>
            <w:hideMark/>
          </w:tcPr>
          <w:p w14:paraId="7C2D724F" w14:textId="7865E145"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768745C5" w14:textId="05D600FE"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7A4E3529" w14:textId="69B96587"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0F06693E"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36AF9016" w14:textId="255E8229" w:rsidR="00D66CAA" w:rsidRPr="00D66CAA" w:rsidRDefault="00D66CAA" w:rsidP="00D66CAA">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850" w:type="pct"/>
            <w:noWrap/>
            <w:hideMark/>
          </w:tcPr>
          <w:p w14:paraId="08375E28" w14:textId="59A187A1"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4F23E6EB" w14:textId="4F80E969"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149A5BFE" w14:textId="782F08EA"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5337F924"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04001F2F" w14:textId="4B5E1B7B" w:rsidR="00D66CAA" w:rsidRPr="0052778A" w:rsidRDefault="00D66CAA" w:rsidP="00D66CAA">
            <w:pPr>
              <w:spacing w:line="240" w:lineRule="auto"/>
              <w:ind w:firstLineChars="700" w:firstLine="1260"/>
              <w:rPr>
                <w:rFonts w:ascii="Calibri" w:eastAsia="Times New Roman" w:hAnsi="Calibri" w:cs="Calibri"/>
                <w:color w:val="000000"/>
                <w:sz w:val="22"/>
              </w:rPr>
            </w:pPr>
            <w:r w:rsidRPr="0052778A">
              <w:rPr>
                <w:rFonts w:ascii="Calibri" w:eastAsia="Times New Roman" w:hAnsi="Calibri" w:cs="Calibri"/>
                <w:b w:val="0"/>
                <w:i/>
                <w:iCs/>
                <w:color w:val="000000"/>
                <w:sz w:val="18"/>
                <w:szCs w:val="18"/>
              </w:rPr>
              <w:t>India</w:t>
            </w:r>
          </w:p>
        </w:tc>
        <w:tc>
          <w:tcPr>
            <w:tcW w:w="850" w:type="pct"/>
            <w:noWrap/>
            <w:hideMark/>
          </w:tcPr>
          <w:p w14:paraId="13B8FAC6" w14:textId="64E3AE27"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3A792B99" w14:textId="5B153D03"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02439ADB" w14:textId="09FFFAF7"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642D3E9A"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255DB21F" w14:textId="003A072B"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850" w:type="pct"/>
            <w:noWrap/>
            <w:hideMark/>
          </w:tcPr>
          <w:p w14:paraId="16871326" w14:textId="0887E660"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56F66202" w14:textId="1D4C04A0"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705FD3CE" w14:textId="73ABCB19"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5A006835"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36C787F1" w14:textId="4F1B9B38"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850" w:type="pct"/>
            <w:noWrap/>
            <w:hideMark/>
          </w:tcPr>
          <w:p w14:paraId="1FB6F4E8" w14:textId="3F3D11AA"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48DE1F47" w14:textId="13FDFDF7"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5C1C0FEB" w14:textId="58BDC930"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51560468"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5CAAA573" w14:textId="59A227EB"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850" w:type="pct"/>
            <w:noWrap/>
            <w:hideMark/>
          </w:tcPr>
          <w:p w14:paraId="199A11B5" w14:textId="4EAE0F78"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46A619EE" w14:textId="028EB1C9"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4779CA4D" w14:textId="434EEAB0"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5B2D1F5E"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6BF3DCE0" w14:textId="731CCFEC"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850" w:type="pct"/>
            <w:noWrap/>
            <w:hideMark/>
          </w:tcPr>
          <w:p w14:paraId="056D6814" w14:textId="4097BDCB"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513E6D8E" w14:textId="28A5CC91"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0A6CEDA1" w14:textId="16622813"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06E91917"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6D19499D" w14:textId="5577865F"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Pr>
                <w:rFonts w:ascii="Calibri" w:eastAsia="Times New Roman" w:hAnsi="Calibri" w:cs="Calibri"/>
                <w:b w:val="0"/>
                <w:bCs w:val="0"/>
                <w:i/>
                <w:iCs/>
                <w:color w:val="000000"/>
                <w:sz w:val="18"/>
                <w:szCs w:val="18"/>
              </w:rPr>
              <w:t>Philippines</w:t>
            </w:r>
          </w:p>
        </w:tc>
        <w:tc>
          <w:tcPr>
            <w:tcW w:w="850" w:type="pct"/>
            <w:noWrap/>
            <w:hideMark/>
          </w:tcPr>
          <w:p w14:paraId="7E29FE86" w14:textId="4BA8261E"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2C164980" w14:textId="69324B7A"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1B014D04" w14:textId="454D7AD6"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24DAD5C8"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tcPr>
          <w:p w14:paraId="0C07770F" w14:textId="3194B97C" w:rsidR="00D66CAA" w:rsidRPr="00681E96" w:rsidRDefault="00D66CAA" w:rsidP="002945F7">
            <w:pPr>
              <w:spacing w:line="240" w:lineRule="auto"/>
              <w:ind w:firstLineChars="700" w:firstLine="1260"/>
              <w:rPr>
                <w:rFonts w:ascii="Calibri" w:eastAsia="Times New Roman" w:hAnsi="Calibri" w:cs="Calibri"/>
                <w:b w:val="0"/>
                <w:bCs w:val="0"/>
                <w:i/>
                <w:iCs/>
                <w:color w:val="000000"/>
                <w:sz w:val="18"/>
                <w:szCs w:val="18"/>
              </w:rPr>
            </w:pPr>
            <w:r w:rsidRPr="0052778A">
              <w:rPr>
                <w:rFonts w:ascii="Calibri" w:eastAsia="Times New Roman" w:hAnsi="Calibri" w:cs="Calibri"/>
                <w:b w:val="0"/>
                <w:i/>
                <w:iCs/>
                <w:color w:val="000000"/>
                <w:sz w:val="18"/>
                <w:szCs w:val="18"/>
              </w:rPr>
              <w:t>Australia</w:t>
            </w:r>
          </w:p>
        </w:tc>
        <w:tc>
          <w:tcPr>
            <w:tcW w:w="850" w:type="pct"/>
            <w:noWrap/>
          </w:tcPr>
          <w:p w14:paraId="156F2E9A" w14:textId="5E3D102F"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tcPr>
          <w:p w14:paraId="655B8D9B" w14:textId="6895E015"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tcPr>
          <w:p w14:paraId="035ABA83" w14:textId="733CADAD"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68832FB7"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377447CB" w14:textId="5A8B4451"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850" w:type="pct"/>
            <w:noWrap/>
            <w:hideMark/>
          </w:tcPr>
          <w:p w14:paraId="02F318AE" w14:textId="4C5999FB"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43068E32" w14:textId="3830214D"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117E8763" w14:textId="70E1C3E5"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662CFB73"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0BCA5DE5" w14:textId="17F9031E"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850" w:type="pct"/>
            <w:noWrap/>
            <w:hideMark/>
          </w:tcPr>
          <w:p w14:paraId="6D80C892" w14:textId="638984AB"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009B7397" w14:textId="58DBB909"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05EFAE76" w14:textId="75F2E01C"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559988BB"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66B7577F" w14:textId="709DEA9C" w:rsidR="00D66CAA" w:rsidRPr="0052778A" w:rsidRDefault="00D66CAA" w:rsidP="00D66CAA">
            <w:pPr>
              <w:spacing w:line="240" w:lineRule="auto"/>
              <w:rPr>
                <w:rFonts w:ascii="Calibri" w:eastAsia="Times New Roman" w:hAnsi="Calibri" w:cs="Calibri"/>
                <w:b w:val="0"/>
                <w:i/>
                <w:iCs/>
                <w:color w:val="000000"/>
                <w:sz w:val="18"/>
                <w:szCs w:val="18"/>
              </w:rPr>
            </w:pPr>
            <w:r w:rsidRPr="00D66CAA">
              <w:rPr>
                <w:rFonts w:ascii="Calibri" w:eastAsia="Times New Roman" w:hAnsi="Calibri" w:cs="Calibri"/>
                <w:color w:val="000000"/>
                <w:sz w:val="22"/>
              </w:rPr>
              <w:t>Middle East and Africa</w:t>
            </w:r>
          </w:p>
        </w:tc>
        <w:tc>
          <w:tcPr>
            <w:tcW w:w="850" w:type="pct"/>
            <w:noWrap/>
            <w:hideMark/>
          </w:tcPr>
          <w:p w14:paraId="22A4927B" w14:textId="714F1C17"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1E944F61" w14:textId="248E5D2A"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11785FB4" w14:textId="48CC5563"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48ED2FC2"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6BB9F393" w14:textId="52138F0E" w:rsidR="00D66CAA" w:rsidRPr="00D66CAA" w:rsidRDefault="00D66CAA" w:rsidP="00D66CAA">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850" w:type="pct"/>
            <w:noWrap/>
            <w:hideMark/>
          </w:tcPr>
          <w:p w14:paraId="57C2332E" w14:textId="3933B562"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50325163" w14:textId="2C697A51"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25CF3F65" w14:textId="7A56EF8B"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3A70FE0D"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4E4DFB6B" w14:textId="20F25AFA"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850" w:type="pct"/>
            <w:noWrap/>
            <w:hideMark/>
          </w:tcPr>
          <w:p w14:paraId="20B31ED3" w14:textId="5FAF9CA0"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12B24E29" w14:textId="1AA43063"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085937DD" w14:textId="2D0510BD"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34D490BC"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1BCF00E2" w14:textId="03084328"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850" w:type="pct"/>
            <w:noWrap/>
            <w:hideMark/>
          </w:tcPr>
          <w:p w14:paraId="6F618E81" w14:textId="2C65E3DD"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0CA4D1BE" w14:textId="3C95CE0B"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0B92A04B" w14:textId="4114389C"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4D433C9F"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tcPr>
          <w:p w14:paraId="3E2EA4CB" w14:textId="01EB742A" w:rsidR="00D66CAA" w:rsidRPr="00681E96" w:rsidRDefault="00D66CAA" w:rsidP="002945F7">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850" w:type="pct"/>
            <w:noWrap/>
          </w:tcPr>
          <w:p w14:paraId="1E74CAC0" w14:textId="22B31597"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tcPr>
          <w:p w14:paraId="0192FAC6" w14:textId="56978322"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tcPr>
          <w:p w14:paraId="6E9EC4A2" w14:textId="21956100"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33F66D52"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tcPr>
          <w:p w14:paraId="087B7C76" w14:textId="181F85D6" w:rsidR="00D66CAA" w:rsidRPr="00681E96" w:rsidRDefault="00D66CAA" w:rsidP="002945F7">
            <w:pPr>
              <w:spacing w:line="240" w:lineRule="auto"/>
              <w:ind w:firstLineChars="700" w:firstLine="1260"/>
              <w:rPr>
                <w:rFonts w:ascii="Calibri" w:eastAsia="Times New Roman" w:hAnsi="Calibri" w:cs="Calibri"/>
                <w:b w:val="0"/>
                <w:bCs w:val="0"/>
                <w:i/>
                <w:iCs/>
                <w:color w:val="000000"/>
                <w:sz w:val="18"/>
                <w:szCs w:val="18"/>
              </w:rPr>
            </w:pPr>
            <w:r w:rsidRPr="0052778A">
              <w:rPr>
                <w:rFonts w:ascii="Calibri" w:eastAsia="Times New Roman" w:hAnsi="Calibri" w:cs="Calibri"/>
                <w:b w:val="0"/>
                <w:i/>
                <w:iCs/>
                <w:color w:val="000000"/>
                <w:sz w:val="18"/>
                <w:szCs w:val="18"/>
              </w:rPr>
              <w:t>Other GCC Countries</w:t>
            </w:r>
          </w:p>
        </w:tc>
        <w:tc>
          <w:tcPr>
            <w:tcW w:w="850" w:type="pct"/>
            <w:noWrap/>
          </w:tcPr>
          <w:p w14:paraId="04627D42" w14:textId="14D1429E"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tcPr>
          <w:p w14:paraId="516BFDE7" w14:textId="71671826"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tcPr>
          <w:p w14:paraId="2D1D36F9" w14:textId="344462FF"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77A5AADD"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59C15B9B" w14:textId="3BA52C1D"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850" w:type="pct"/>
            <w:noWrap/>
            <w:hideMark/>
          </w:tcPr>
          <w:p w14:paraId="69E424F2" w14:textId="15CFC31F"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706A375F" w14:textId="05E79CF4"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04905B74" w14:textId="2FF3F6F7"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3D9ECE81" w14:textId="77777777" w:rsidTr="00D66CA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48" w:type="pct"/>
            <w:noWrap/>
            <w:hideMark/>
          </w:tcPr>
          <w:p w14:paraId="2998D70C" w14:textId="2FE84334"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850" w:type="pct"/>
            <w:noWrap/>
            <w:hideMark/>
          </w:tcPr>
          <w:p w14:paraId="677EBD73" w14:textId="1538CD98"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0" w:type="pct"/>
            <w:noWrap/>
            <w:hideMark/>
          </w:tcPr>
          <w:p w14:paraId="0436D9AB" w14:textId="45E2534E"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852" w:type="pct"/>
            <w:noWrap/>
            <w:hideMark/>
          </w:tcPr>
          <w:p w14:paraId="5B017DE2" w14:textId="30108F34" w:rsidR="00D66CAA" w:rsidRPr="0052778A" w:rsidRDefault="00D66CAA" w:rsidP="002945F7">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D66CAA" w:rsidRPr="0052778A" w14:paraId="1BBF7681" w14:textId="77777777" w:rsidTr="00D66CAA">
        <w:trPr>
          <w:trHeight w:val="287"/>
        </w:trPr>
        <w:tc>
          <w:tcPr>
            <w:cnfStyle w:val="001000000000" w:firstRow="0" w:lastRow="0" w:firstColumn="1" w:lastColumn="0" w:oddVBand="0" w:evenVBand="0" w:oddHBand="0" w:evenHBand="0" w:firstRowFirstColumn="0" w:firstRowLastColumn="0" w:lastRowFirstColumn="0" w:lastRowLastColumn="0"/>
            <w:tcW w:w="2448" w:type="pct"/>
            <w:noWrap/>
          </w:tcPr>
          <w:p w14:paraId="1064FD70" w14:textId="41E2B89B" w:rsidR="00D66CAA" w:rsidRPr="0052778A" w:rsidRDefault="00D66CAA" w:rsidP="002945F7">
            <w:pPr>
              <w:spacing w:line="240" w:lineRule="auto"/>
              <w:ind w:firstLineChars="700" w:firstLine="1260"/>
              <w:rPr>
                <w:rFonts w:ascii="Calibri" w:eastAsia="Times New Roman" w:hAnsi="Calibri" w:cs="Calibri"/>
                <w:b w:val="0"/>
                <w:i/>
                <w:iCs/>
                <w:color w:val="000000"/>
                <w:sz w:val="18"/>
                <w:szCs w:val="18"/>
              </w:rPr>
            </w:pPr>
          </w:p>
        </w:tc>
        <w:tc>
          <w:tcPr>
            <w:tcW w:w="850" w:type="pct"/>
            <w:noWrap/>
          </w:tcPr>
          <w:p w14:paraId="0D5B6B9C" w14:textId="39D8813C"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p>
        </w:tc>
        <w:tc>
          <w:tcPr>
            <w:tcW w:w="850" w:type="pct"/>
            <w:noWrap/>
          </w:tcPr>
          <w:p w14:paraId="073C02D0" w14:textId="67B8DBE3"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p>
        </w:tc>
        <w:tc>
          <w:tcPr>
            <w:tcW w:w="852" w:type="pct"/>
            <w:noWrap/>
          </w:tcPr>
          <w:p w14:paraId="31EE25B9" w14:textId="700AAE18" w:rsidR="00D66CAA" w:rsidRPr="0052778A" w:rsidRDefault="00D66CAA" w:rsidP="002945F7">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p>
        </w:tc>
      </w:tr>
    </w:tbl>
    <w:p w14:paraId="74464C06" w14:textId="77777777"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03A17720" w14:textId="77777777" w:rsidR="0052778A" w:rsidRDefault="0052778A" w:rsidP="00B87C92">
      <w:pPr>
        <w:spacing w:after="160"/>
        <w:rPr>
          <w:rFonts w:cs="Arial"/>
          <w:b/>
          <w:color w:val="000000" w:themeColor="text1"/>
          <w:sz w:val="22"/>
          <w:lang w:val="en-GB"/>
        </w:rPr>
        <w:sectPr w:rsidR="0052778A" w:rsidSect="00800EE8">
          <w:headerReference w:type="default" r:id="rId16"/>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lastRenderedPageBreak/>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430748">
      <w:pPr>
        <w:pStyle w:val="ListNumber4"/>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Pr="00EE6CEC" w:rsidRDefault="00290040" w:rsidP="00B87C92">
      <w:pPr>
        <w:pStyle w:val="ListNumber2"/>
        <w:rPr>
          <w:b/>
        </w:rPr>
      </w:pPr>
      <w:r>
        <w:rPr>
          <w:b/>
        </w:rPr>
        <w:t xml:space="preserve">Market Definition </w:t>
      </w:r>
      <w:proofErr w:type="gramStart"/>
      <w:r>
        <w:rPr>
          <w:b/>
        </w:rPr>
        <w:t>By</w:t>
      </w:r>
      <w:proofErr w:type="gramEnd"/>
      <w:r>
        <w:rPr>
          <w:b/>
        </w:rPr>
        <w:t xml:space="preserve"> Segments Covered</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430748" w:rsidRDefault="00FA05F3" w:rsidP="00430748">
      <w:pPr>
        <w:pStyle w:val="ListNumber4"/>
      </w:pPr>
      <w:r w:rsidRPr="00430748">
        <w:t>Global Market Size (Value &amp; Volume)</w:t>
      </w:r>
      <w:r w:rsidR="00B87C92" w:rsidRPr="00430748">
        <w:t xml:space="preserve"> </w:t>
      </w:r>
      <w:r w:rsidR="006B3015" w:rsidRPr="00430748">
        <w:t>2021</w:t>
      </w:r>
      <w:r w:rsidR="00FB481F" w:rsidRPr="00430748">
        <w:t>–</w:t>
      </w:r>
      <w:r w:rsidR="006B3015" w:rsidRPr="00430748">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31063D75"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A91052">
        <w:rPr>
          <w:b/>
        </w:rPr>
        <w:t>Product Type</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71AE37FA" w14:textId="77777777" w:rsidR="00061C47" w:rsidRDefault="00061C47" w:rsidP="00061C47">
      <w:pPr>
        <w:pStyle w:val="ListNumber3"/>
      </w:pPr>
      <w:r>
        <w:t>Flat Polybags</w:t>
      </w:r>
    </w:p>
    <w:p w14:paraId="43A660F0" w14:textId="36E21037" w:rsidR="00061C47" w:rsidRDefault="00061C47" w:rsidP="00022ECA">
      <w:pPr>
        <w:pStyle w:val="ListNumber4"/>
      </w:pPr>
      <w:r>
        <w:t>Standard Flat Bags</w:t>
      </w:r>
    </w:p>
    <w:p w14:paraId="60E1BF69" w14:textId="77777777" w:rsidR="00061C47" w:rsidRDefault="00061C47" w:rsidP="00022ECA">
      <w:pPr>
        <w:pStyle w:val="ListNumber4"/>
      </w:pPr>
      <w:r>
        <w:t>Lay Flat Tubing</w:t>
      </w:r>
    </w:p>
    <w:p w14:paraId="4F791262" w14:textId="77777777" w:rsidR="00061C47" w:rsidRDefault="00061C47" w:rsidP="00022ECA">
      <w:pPr>
        <w:pStyle w:val="ListNumber4"/>
      </w:pPr>
      <w:r>
        <w:t>Flat Poly Sleeves</w:t>
      </w:r>
    </w:p>
    <w:p w14:paraId="72C32160" w14:textId="77777777" w:rsidR="00061C47" w:rsidRDefault="00061C47" w:rsidP="00061C47">
      <w:pPr>
        <w:pStyle w:val="ListNumber3"/>
      </w:pPr>
      <w:r>
        <w:t>Gusseted Polybags</w:t>
      </w:r>
    </w:p>
    <w:p w14:paraId="42E44FAB" w14:textId="77777777" w:rsidR="00061C47" w:rsidRDefault="00061C47" w:rsidP="00F37994">
      <w:pPr>
        <w:pStyle w:val="ListNumber4"/>
      </w:pPr>
      <w:r>
        <w:t>Side Gusset Bags</w:t>
      </w:r>
    </w:p>
    <w:p w14:paraId="4BD12D42" w14:textId="77777777" w:rsidR="00061C47" w:rsidRDefault="00061C47" w:rsidP="00F37994">
      <w:pPr>
        <w:pStyle w:val="ListNumber4"/>
      </w:pPr>
      <w:r>
        <w:t>Bottom Gusset Bags</w:t>
      </w:r>
    </w:p>
    <w:p w14:paraId="32C22A86" w14:textId="77777777" w:rsidR="00061C47" w:rsidRDefault="00061C47" w:rsidP="00F37994">
      <w:pPr>
        <w:pStyle w:val="ListNumber4"/>
      </w:pPr>
      <w:r>
        <w:t>Quad Seal Bags</w:t>
      </w:r>
    </w:p>
    <w:p w14:paraId="5DE61F95" w14:textId="77777777" w:rsidR="00061C47" w:rsidRDefault="00061C47" w:rsidP="00061C47">
      <w:pPr>
        <w:pStyle w:val="ListNumber3"/>
      </w:pPr>
      <w:r>
        <w:t>Resealable Polybags</w:t>
      </w:r>
    </w:p>
    <w:p w14:paraId="60568D37" w14:textId="77777777" w:rsidR="00061C47" w:rsidRDefault="00061C47" w:rsidP="00066B68">
      <w:pPr>
        <w:pStyle w:val="ListNumber4"/>
      </w:pPr>
      <w:r>
        <w:t>Zip Lock Bags</w:t>
      </w:r>
    </w:p>
    <w:p w14:paraId="73745B02" w14:textId="77777777" w:rsidR="00061C47" w:rsidRDefault="00061C47" w:rsidP="00066B68">
      <w:pPr>
        <w:pStyle w:val="ListNumber4"/>
      </w:pPr>
      <w:r>
        <w:t>Slider Zip Bags</w:t>
      </w:r>
    </w:p>
    <w:p w14:paraId="51D4485F" w14:textId="77777777" w:rsidR="00061C47" w:rsidRDefault="00061C47" w:rsidP="00066B68">
      <w:pPr>
        <w:pStyle w:val="ListNumber4"/>
      </w:pPr>
      <w:r>
        <w:t>Press-to-Close Bags</w:t>
      </w:r>
    </w:p>
    <w:p w14:paraId="57E94D09" w14:textId="77777777" w:rsidR="00061C47" w:rsidRDefault="00061C47" w:rsidP="00066B68">
      <w:pPr>
        <w:pStyle w:val="ListNumber4"/>
      </w:pPr>
      <w:r>
        <w:t>Double Zip Bags</w:t>
      </w:r>
    </w:p>
    <w:p w14:paraId="2C3D3B05" w14:textId="77777777" w:rsidR="00061C47" w:rsidRDefault="00061C47" w:rsidP="00061C47">
      <w:pPr>
        <w:pStyle w:val="ListNumber3"/>
      </w:pPr>
      <w:r>
        <w:t>Industrial Polybags</w:t>
      </w:r>
    </w:p>
    <w:p w14:paraId="440E061C" w14:textId="77777777" w:rsidR="00061C47" w:rsidRDefault="00061C47" w:rsidP="006F4240">
      <w:pPr>
        <w:pStyle w:val="ListNumber4"/>
      </w:pPr>
      <w:r>
        <w:t>Heavy-Duty Bags</w:t>
      </w:r>
    </w:p>
    <w:p w14:paraId="690D2B19" w14:textId="77777777" w:rsidR="00061C47" w:rsidRDefault="00061C47" w:rsidP="006F4240">
      <w:pPr>
        <w:pStyle w:val="ListNumber4"/>
      </w:pPr>
      <w:r>
        <w:t>FIBC Liners</w:t>
      </w:r>
    </w:p>
    <w:p w14:paraId="393B5080" w14:textId="77777777" w:rsidR="00061C47" w:rsidRDefault="00061C47" w:rsidP="006F4240">
      <w:pPr>
        <w:pStyle w:val="ListNumber4"/>
      </w:pPr>
      <w:r>
        <w:t>Machinery Parts Bags</w:t>
      </w:r>
    </w:p>
    <w:p w14:paraId="338BFFFD" w14:textId="77777777" w:rsidR="00061C47" w:rsidRDefault="00061C47" w:rsidP="006F4240">
      <w:pPr>
        <w:pStyle w:val="ListNumber4"/>
      </w:pPr>
      <w:r>
        <w:t>Chemical Packaging Bags</w:t>
      </w:r>
    </w:p>
    <w:p w14:paraId="1CE85D50" w14:textId="77777777" w:rsidR="00061C47" w:rsidRDefault="00061C47" w:rsidP="00061C47">
      <w:pPr>
        <w:pStyle w:val="ListNumber3"/>
      </w:pPr>
      <w:r>
        <w:t>Protective Polybags</w:t>
      </w:r>
    </w:p>
    <w:p w14:paraId="195075B8" w14:textId="77777777" w:rsidR="00061C47" w:rsidRDefault="00061C47" w:rsidP="001C35B2">
      <w:pPr>
        <w:pStyle w:val="ListNumber4"/>
      </w:pPr>
      <w:r>
        <w:t>Bubble Poly Mailers</w:t>
      </w:r>
    </w:p>
    <w:p w14:paraId="3EC0DB67" w14:textId="77777777" w:rsidR="00061C47" w:rsidRDefault="00061C47" w:rsidP="001C35B2">
      <w:pPr>
        <w:pStyle w:val="ListNumber4"/>
      </w:pPr>
      <w:r>
        <w:t>Anti-Static (ESD) Bags</w:t>
      </w:r>
    </w:p>
    <w:p w14:paraId="07ADC3CE" w14:textId="77777777" w:rsidR="00061C47" w:rsidRDefault="00061C47" w:rsidP="001C35B2">
      <w:pPr>
        <w:pStyle w:val="ListNumber4"/>
      </w:pPr>
      <w:r>
        <w:t>Vacuum Bags</w:t>
      </w:r>
    </w:p>
    <w:p w14:paraId="303D70F5" w14:textId="77777777" w:rsidR="00061C47" w:rsidRDefault="00061C47" w:rsidP="001C35B2">
      <w:pPr>
        <w:pStyle w:val="ListNumber4"/>
      </w:pPr>
      <w:r>
        <w:t>Cushion Packaging Bags</w:t>
      </w:r>
    </w:p>
    <w:p w14:paraId="4023268B" w14:textId="77777777" w:rsidR="00061C47" w:rsidRDefault="00061C47" w:rsidP="00061C47">
      <w:pPr>
        <w:pStyle w:val="ListNumber3"/>
      </w:pPr>
      <w:r>
        <w:t>Retail &amp; Merchandise Bags</w:t>
      </w:r>
    </w:p>
    <w:p w14:paraId="1F8A7D89" w14:textId="77777777" w:rsidR="00061C47" w:rsidRDefault="00061C47" w:rsidP="00472FE2">
      <w:pPr>
        <w:pStyle w:val="ListNumber4"/>
      </w:pPr>
      <w:r>
        <w:t>T-Shirt Bags</w:t>
      </w:r>
    </w:p>
    <w:p w14:paraId="1EFEBED9" w14:textId="77777777" w:rsidR="00061C47" w:rsidRDefault="00061C47" w:rsidP="00472FE2">
      <w:pPr>
        <w:pStyle w:val="ListNumber4"/>
      </w:pPr>
      <w:r>
        <w:t>Merchandise Bags</w:t>
      </w:r>
    </w:p>
    <w:p w14:paraId="2DEC48A6" w14:textId="77777777" w:rsidR="00061C47" w:rsidRDefault="00061C47" w:rsidP="00472FE2">
      <w:pPr>
        <w:pStyle w:val="ListNumber4"/>
      </w:pPr>
      <w:r>
        <w:t>Die-Cut Handle Bags</w:t>
      </w:r>
    </w:p>
    <w:p w14:paraId="5CABDC86" w14:textId="77777777" w:rsidR="00061C47" w:rsidRDefault="00061C47" w:rsidP="00472FE2">
      <w:pPr>
        <w:pStyle w:val="ListNumber4"/>
      </w:pPr>
      <w:r>
        <w:t>Patch Handle Bags</w:t>
      </w:r>
    </w:p>
    <w:p w14:paraId="4837E0D0" w14:textId="77777777" w:rsidR="00061C47" w:rsidRDefault="00061C47" w:rsidP="00472FE2">
      <w:pPr>
        <w:pStyle w:val="ListNumber4"/>
      </w:pPr>
      <w:r>
        <w:t>D-Cut Bags</w:t>
      </w:r>
    </w:p>
    <w:p w14:paraId="22B86721" w14:textId="77777777" w:rsidR="00061C47" w:rsidRDefault="00061C47" w:rsidP="00061C47">
      <w:pPr>
        <w:pStyle w:val="ListNumber3"/>
      </w:pPr>
      <w:r>
        <w:t>E-commerce Polybags</w:t>
      </w:r>
    </w:p>
    <w:p w14:paraId="17590F1E" w14:textId="77777777" w:rsidR="00061C47" w:rsidRDefault="00061C47" w:rsidP="002E6110">
      <w:pPr>
        <w:pStyle w:val="ListNumber4"/>
      </w:pPr>
      <w:r>
        <w:t>Courier Mailers</w:t>
      </w:r>
    </w:p>
    <w:p w14:paraId="4EA5B93B" w14:textId="77777777" w:rsidR="00061C47" w:rsidRDefault="00061C47" w:rsidP="002E6110">
      <w:pPr>
        <w:pStyle w:val="ListNumber4"/>
      </w:pPr>
      <w:r>
        <w:t>Tamper-Evident Mailers</w:t>
      </w:r>
    </w:p>
    <w:p w14:paraId="46BFE347" w14:textId="77777777" w:rsidR="00061C47" w:rsidRDefault="00061C47" w:rsidP="002E6110">
      <w:pPr>
        <w:pStyle w:val="ListNumber4"/>
      </w:pPr>
      <w:r>
        <w:t>Return Mailers</w:t>
      </w:r>
    </w:p>
    <w:p w14:paraId="4A7EE246" w14:textId="77777777" w:rsidR="00061C47" w:rsidRDefault="00061C47" w:rsidP="002E6110">
      <w:pPr>
        <w:pStyle w:val="ListNumber4"/>
      </w:pPr>
      <w:r>
        <w:t>Security Mailers</w:t>
      </w:r>
    </w:p>
    <w:p w14:paraId="00BB7C36" w14:textId="77777777" w:rsidR="00061C47" w:rsidRDefault="00061C47" w:rsidP="00061C47">
      <w:pPr>
        <w:pStyle w:val="ListNumber3"/>
      </w:pPr>
      <w:r>
        <w:t>Specialty Polybags</w:t>
      </w:r>
    </w:p>
    <w:p w14:paraId="3398E2DC" w14:textId="77777777" w:rsidR="00061C47" w:rsidRDefault="00061C47" w:rsidP="00F9618A">
      <w:pPr>
        <w:pStyle w:val="ListNumber4"/>
      </w:pPr>
      <w:proofErr w:type="spellStart"/>
      <w:r>
        <w:t>Wicketed</w:t>
      </w:r>
      <w:proofErr w:type="spellEnd"/>
      <w:r>
        <w:t xml:space="preserve"> Bags</w:t>
      </w:r>
    </w:p>
    <w:p w14:paraId="0B43D117" w14:textId="77777777" w:rsidR="00061C47" w:rsidRDefault="00061C47" w:rsidP="00F9618A">
      <w:pPr>
        <w:pStyle w:val="ListNumber4"/>
      </w:pPr>
      <w:r>
        <w:t>Header Bags</w:t>
      </w:r>
    </w:p>
    <w:p w14:paraId="43B9230E" w14:textId="77777777" w:rsidR="00061C47" w:rsidRDefault="00061C47" w:rsidP="00F9618A">
      <w:pPr>
        <w:pStyle w:val="ListNumber4"/>
      </w:pPr>
      <w:r>
        <w:t>Perforated Bags</w:t>
      </w:r>
    </w:p>
    <w:p w14:paraId="30829B0E" w14:textId="77777777" w:rsidR="00061C47" w:rsidRDefault="00061C47" w:rsidP="00F9618A">
      <w:pPr>
        <w:pStyle w:val="ListNumber4"/>
      </w:pPr>
      <w:r>
        <w:t>Drawstring Bags</w:t>
      </w:r>
    </w:p>
    <w:p w14:paraId="3E59509C" w14:textId="1D83247B" w:rsidR="00E168CC" w:rsidRDefault="00061C47" w:rsidP="00F9618A">
      <w:pPr>
        <w:pStyle w:val="ListNumber4"/>
      </w:pPr>
      <w:r>
        <w:t>Custom Printed Bags</w:t>
      </w:r>
    </w:p>
    <w:p w14:paraId="6B6328BE" w14:textId="10F73686"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xml:space="preserve">, </w:t>
      </w:r>
      <w:r w:rsidR="00DD16C4">
        <w:rPr>
          <w:b/>
        </w:rPr>
        <w:t xml:space="preserve">By </w:t>
      </w:r>
      <w:r w:rsidR="00320241">
        <w:rPr>
          <w:b/>
        </w:rPr>
        <w:t>Material</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53CF366F" w14:textId="77777777" w:rsidR="0021441C" w:rsidRDefault="0021441C" w:rsidP="0021441C">
      <w:pPr>
        <w:pStyle w:val="ListNumber3"/>
      </w:pPr>
      <w:r>
        <w:t>Polyethylene (PE)</w:t>
      </w:r>
    </w:p>
    <w:p w14:paraId="4F681418" w14:textId="77777777" w:rsidR="0021441C" w:rsidRDefault="0021441C" w:rsidP="0021441C">
      <w:pPr>
        <w:pStyle w:val="ListNumber3"/>
      </w:pPr>
      <w:r>
        <w:t>Low-Density Polyethylene (LDPE)</w:t>
      </w:r>
    </w:p>
    <w:p w14:paraId="66D7B967" w14:textId="77777777" w:rsidR="0021441C" w:rsidRDefault="0021441C" w:rsidP="0021441C">
      <w:pPr>
        <w:pStyle w:val="ListNumber3"/>
      </w:pPr>
      <w:r>
        <w:t>Linear Low-Density Polyethylene (LLDPE)</w:t>
      </w:r>
    </w:p>
    <w:p w14:paraId="7CF098B4" w14:textId="77777777" w:rsidR="0021441C" w:rsidRDefault="0021441C" w:rsidP="0021441C">
      <w:pPr>
        <w:pStyle w:val="ListNumber3"/>
      </w:pPr>
      <w:r>
        <w:t>High-Density Polyethylene (HDPE)</w:t>
      </w:r>
    </w:p>
    <w:p w14:paraId="351F2DFF" w14:textId="77777777" w:rsidR="0021441C" w:rsidRDefault="0021441C" w:rsidP="0021441C">
      <w:pPr>
        <w:pStyle w:val="ListNumber3"/>
      </w:pPr>
      <w:r>
        <w:t>Medium-Density Polyethylene (MDPE)</w:t>
      </w:r>
    </w:p>
    <w:p w14:paraId="08346C2D" w14:textId="77777777" w:rsidR="0021441C" w:rsidRDefault="0021441C" w:rsidP="0021441C">
      <w:pPr>
        <w:pStyle w:val="ListNumber3"/>
      </w:pPr>
      <w:r>
        <w:t>Polypropylene (PP)</w:t>
      </w:r>
    </w:p>
    <w:p w14:paraId="5E26BA56" w14:textId="77777777" w:rsidR="0021441C" w:rsidRDefault="0021441C" w:rsidP="0021441C">
      <w:pPr>
        <w:pStyle w:val="ListNumber4"/>
      </w:pPr>
      <w:r>
        <w:t>Cast Polypropylene (CPP)</w:t>
      </w:r>
    </w:p>
    <w:p w14:paraId="0EC753BB" w14:textId="77777777" w:rsidR="0021441C" w:rsidRDefault="0021441C" w:rsidP="0021441C">
      <w:pPr>
        <w:pStyle w:val="ListNumber4"/>
      </w:pPr>
      <w:r>
        <w:t>Biaxially Oriented Polypropylene (BOPP)</w:t>
      </w:r>
    </w:p>
    <w:p w14:paraId="0FE3E249" w14:textId="77777777" w:rsidR="0021441C" w:rsidRDefault="0021441C" w:rsidP="0021441C">
      <w:pPr>
        <w:pStyle w:val="ListNumber4"/>
      </w:pPr>
      <w:r>
        <w:t>Oriented Polypropylene (OPP)</w:t>
      </w:r>
    </w:p>
    <w:p w14:paraId="346CCA96" w14:textId="77777777" w:rsidR="0021441C" w:rsidRDefault="0021441C" w:rsidP="0021441C">
      <w:pPr>
        <w:pStyle w:val="ListNumber3"/>
      </w:pPr>
      <w:r>
        <w:t>Recycled Plastics</w:t>
      </w:r>
    </w:p>
    <w:p w14:paraId="4CA49B95" w14:textId="77777777" w:rsidR="0021441C" w:rsidRDefault="0021441C" w:rsidP="00817F4D">
      <w:pPr>
        <w:pStyle w:val="ListNumber4"/>
      </w:pPr>
      <w:r>
        <w:t>Post-Consumer Recycled (PCR)</w:t>
      </w:r>
    </w:p>
    <w:p w14:paraId="61F17AB8" w14:textId="77777777" w:rsidR="0021441C" w:rsidRDefault="0021441C" w:rsidP="00817F4D">
      <w:pPr>
        <w:pStyle w:val="ListNumber4"/>
      </w:pPr>
      <w:r>
        <w:t>Post-Industrial Recycled (PIR)</w:t>
      </w:r>
    </w:p>
    <w:p w14:paraId="07FDCBA6" w14:textId="77777777" w:rsidR="0021441C" w:rsidRDefault="0021441C" w:rsidP="00817F4D">
      <w:pPr>
        <w:pStyle w:val="ListNumber4"/>
      </w:pPr>
      <w:r>
        <w:t>Mixed Recycled Resin</w:t>
      </w:r>
    </w:p>
    <w:p w14:paraId="2E7A5AE0" w14:textId="77777777" w:rsidR="0021441C" w:rsidRDefault="0021441C" w:rsidP="0021441C">
      <w:pPr>
        <w:pStyle w:val="ListNumber3"/>
      </w:pPr>
      <w:r>
        <w:t>Bio-Based Materials</w:t>
      </w:r>
    </w:p>
    <w:p w14:paraId="26FD065D" w14:textId="77777777" w:rsidR="0021441C" w:rsidRDefault="0021441C" w:rsidP="005E2BF4">
      <w:pPr>
        <w:pStyle w:val="ListNumber4"/>
      </w:pPr>
      <w:r>
        <w:t>PLA</w:t>
      </w:r>
    </w:p>
    <w:p w14:paraId="53E9E019" w14:textId="77777777" w:rsidR="0021441C" w:rsidRDefault="0021441C" w:rsidP="005E2BF4">
      <w:pPr>
        <w:pStyle w:val="ListNumber4"/>
      </w:pPr>
      <w:r>
        <w:t>PHA</w:t>
      </w:r>
    </w:p>
    <w:p w14:paraId="4E46EF68" w14:textId="77777777" w:rsidR="0021441C" w:rsidRDefault="0021441C" w:rsidP="005E2BF4">
      <w:pPr>
        <w:pStyle w:val="ListNumber4"/>
      </w:pPr>
      <w:r>
        <w:t>Starch Blend</w:t>
      </w:r>
    </w:p>
    <w:p w14:paraId="125B37D5" w14:textId="77777777" w:rsidR="0021441C" w:rsidRDefault="0021441C" w:rsidP="005E2BF4">
      <w:pPr>
        <w:pStyle w:val="ListNumber4"/>
      </w:pPr>
      <w:r>
        <w:t>PBAT Blend</w:t>
      </w:r>
    </w:p>
    <w:p w14:paraId="5079B20E" w14:textId="77777777" w:rsidR="0021441C" w:rsidRDefault="0021441C" w:rsidP="005E2BF4">
      <w:pPr>
        <w:pStyle w:val="ListNumber4"/>
      </w:pPr>
      <w:r>
        <w:t>Cellulose-Based Films</w:t>
      </w:r>
    </w:p>
    <w:p w14:paraId="67B0AE75" w14:textId="77777777" w:rsidR="0021441C" w:rsidRDefault="0021441C" w:rsidP="0021441C">
      <w:pPr>
        <w:pStyle w:val="ListNumber3"/>
      </w:pPr>
      <w:r>
        <w:t>Specialty Materials</w:t>
      </w:r>
    </w:p>
    <w:p w14:paraId="0021A383" w14:textId="77777777" w:rsidR="0021441C" w:rsidRDefault="0021441C" w:rsidP="00C47248">
      <w:pPr>
        <w:pStyle w:val="ListNumber4"/>
      </w:pPr>
      <w:r>
        <w:t>EVA</w:t>
      </w:r>
    </w:p>
    <w:p w14:paraId="258A865F" w14:textId="77777777" w:rsidR="0021441C" w:rsidRDefault="0021441C" w:rsidP="00C47248">
      <w:pPr>
        <w:pStyle w:val="ListNumber4"/>
      </w:pPr>
      <w:r>
        <w:t>Coextruded Multilayer Films</w:t>
      </w:r>
    </w:p>
    <w:p w14:paraId="4E51C3AD" w14:textId="77777777" w:rsidR="0021441C" w:rsidRDefault="0021441C" w:rsidP="00C47248">
      <w:pPr>
        <w:pStyle w:val="ListNumber4"/>
      </w:pPr>
      <w:r>
        <w:t>Barrier Films</w:t>
      </w:r>
    </w:p>
    <w:p w14:paraId="49B9A1DD" w14:textId="31CCB1EB" w:rsidR="00073055" w:rsidRPr="00C47248" w:rsidRDefault="0021441C" w:rsidP="00C47248">
      <w:pPr>
        <w:pStyle w:val="ListNumber4"/>
      </w:pPr>
      <w:r>
        <w:t>Conductive Polymers</w:t>
      </w:r>
    </w:p>
    <w:p w14:paraId="7065F78A" w14:textId="4D246D5C" w:rsidR="00C63597" w:rsidRPr="00B46705" w:rsidRDefault="00FA05F3" w:rsidP="00C63597">
      <w:pPr>
        <w:pStyle w:val="ListNumber"/>
        <w:rPr>
          <w:b/>
        </w:rPr>
      </w:pPr>
      <w:r>
        <w:rPr>
          <w:b/>
        </w:rPr>
        <w:t xml:space="preserve">Global </w:t>
      </w:r>
      <w:r w:rsidR="00F9186C">
        <w:rPr>
          <w:b/>
        </w:rPr>
        <w:t>Market (Value- Volume) Analysis</w:t>
      </w:r>
      <w:r w:rsidR="00C63597" w:rsidRPr="00B46705">
        <w:rPr>
          <w:b/>
        </w:rPr>
        <w:t xml:space="preserve"> </w:t>
      </w:r>
      <w:r w:rsidR="006B3015">
        <w:rPr>
          <w:b/>
        </w:rPr>
        <w:t>2021</w:t>
      </w:r>
      <w:r w:rsidR="00FB481F">
        <w:rPr>
          <w:b/>
        </w:rPr>
        <w:t>–</w:t>
      </w:r>
      <w:r w:rsidR="006B3015">
        <w:rPr>
          <w:b/>
        </w:rPr>
        <w:t>2036</w:t>
      </w:r>
      <w:r w:rsidR="00C63597" w:rsidRPr="00B46705">
        <w:rPr>
          <w:b/>
        </w:rPr>
        <w:t xml:space="preserve">, </w:t>
      </w:r>
      <w:r w:rsidR="00C63597">
        <w:rPr>
          <w:b/>
        </w:rPr>
        <w:t xml:space="preserve">By </w:t>
      </w:r>
      <w:r w:rsidR="00B5789C">
        <w:rPr>
          <w:b/>
        </w:rPr>
        <w:t>End-Use Industry</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0E677205" w14:textId="77777777" w:rsidR="00D54082" w:rsidRDefault="00D54082" w:rsidP="00D54082">
      <w:pPr>
        <w:pStyle w:val="ListNumber3"/>
      </w:pPr>
      <w:r>
        <w:t>Food &amp; Beverage</w:t>
      </w:r>
    </w:p>
    <w:p w14:paraId="318DEE27" w14:textId="77777777" w:rsidR="00D54082" w:rsidRDefault="00D54082" w:rsidP="00D54082">
      <w:pPr>
        <w:pStyle w:val="ListNumber4"/>
      </w:pPr>
      <w:r>
        <w:t>Fresh Produce</w:t>
      </w:r>
    </w:p>
    <w:p w14:paraId="2CF61AD2" w14:textId="77777777" w:rsidR="00D54082" w:rsidRDefault="00D54082" w:rsidP="00D54082">
      <w:pPr>
        <w:pStyle w:val="ListNumber4"/>
      </w:pPr>
      <w:r>
        <w:t>Frozen Food</w:t>
      </w:r>
    </w:p>
    <w:p w14:paraId="786FBD28" w14:textId="77777777" w:rsidR="00D54082" w:rsidRDefault="00D54082" w:rsidP="00D54082">
      <w:pPr>
        <w:pStyle w:val="ListNumber4"/>
      </w:pPr>
      <w:r>
        <w:t>Dairy Products</w:t>
      </w:r>
    </w:p>
    <w:p w14:paraId="71B8A3AF" w14:textId="77777777" w:rsidR="00D54082" w:rsidRDefault="00D54082" w:rsidP="00D54082">
      <w:pPr>
        <w:pStyle w:val="ListNumber4"/>
      </w:pPr>
      <w:r>
        <w:t>Bakery</w:t>
      </w:r>
    </w:p>
    <w:p w14:paraId="536C7007" w14:textId="77777777" w:rsidR="00D54082" w:rsidRDefault="00D54082" w:rsidP="00D54082">
      <w:pPr>
        <w:pStyle w:val="ListNumber4"/>
      </w:pPr>
      <w:r>
        <w:lastRenderedPageBreak/>
        <w:t>Meat &amp; Poultry</w:t>
      </w:r>
    </w:p>
    <w:p w14:paraId="02129556" w14:textId="77777777" w:rsidR="00D54082" w:rsidRDefault="00D54082" w:rsidP="00D54082">
      <w:pPr>
        <w:pStyle w:val="ListNumber4"/>
      </w:pPr>
      <w:r>
        <w:t>Seafood</w:t>
      </w:r>
    </w:p>
    <w:p w14:paraId="1DF7C116" w14:textId="77777777" w:rsidR="00D54082" w:rsidRDefault="00D54082" w:rsidP="00D54082">
      <w:pPr>
        <w:pStyle w:val="ListNumber4"/>
      </w:pPr>
      <w:r>
        <w:t>Snacks &amp; Confectionery</w:t>
      </w:r>
    </w:p>
    <w:p w14:paraId="44B72F5A" w14:textId="77777777" w:rsidR="00D54082" w:rsidRDefault="00D54082" w:rsidP="00D54082">
      <w:pPr>
        <w:pStyle w:val="ListNumber4"/>
      </w:pPr>
      <w:r>
        <w:t>Beverage Packaging</w:t>
      </w:r>
    </w:p>
    <w:p w14:paraId="42A06FAE" w14:textId="77777777" w:rsidR="00D54082" w:rsidRDefault="00D54082" w:rsidP="00D54082">
      <w:pPr>
        <w:pStyle w:val="ListNumber3"/>
      </w:pPr>
      <w:r>
        <w:t>Retail &amp; Consumer Goods</w:t>
      </w:r>
    </w:p>
    <w:p w14:paraId="1FE933D7" w14:textId="77777777" w:rsidR="00D54082" w:rsidRDefault="00D54082" w:rsidP="005F3744">
      <w:pPr>
        <w:pStyle w:val="ListNumber4"/>
      </w:pPr>
      <w:r>
        <w:t>Apparel</w:t>
      </w:r>
    </w:p>
    <w:p w14:paraId="50767979" w14:textId="77777777" w:rsidR="00D54082" w:rsidRDefault="00D54082" w:rsidP="005F3744">
      <w:pPr>
        <w:pStyle w:val="ListNumber4"/>
      </w:pPr>
      <w:r>
        <w:t>Footwear</w:t>
      </w:r>
    </w:p>
    <w:p w14:paraId="6C1F03E7" w14:textId="77777777" w:rsidR="00D54082" w:rsidRDefault="00D54082" w:rsidP="005F3744">
      <w:pPr>
        <w:pStyle w:val="ListNumber4"/>
      </w:pPr>
      <w:r>
        <w:t>Toys</w:t>
      </w:r>
    </w:p>
    <w:p w14:paraId="7CE592CD" w14:textId="77777777" w:rsidR="00D54082" w:rsidRDefault="00D54082" w:rsidP="005F3744">
      <w:pPr>
        <w:pStyle w:val="ListNumber4"/>
      </w:pPr>
      <w:r>
        <w:t>Home Care</w:t>
      </w:r>
    </w:p>
    <w:p w14:paraId="0E3DB33E" w14:textId="77777777" w:rsidR="00D54082" w:rsidRDefault="00D54082" w:rsidP="005F3744">
      <w:pPr>
        <w:pStyle w:val="ListNumber4"/>
      </w:pPr>
      <w:r>
        <w:t>Household Goods</w:t>
      </w:r>
    </w:p>
    <w:p w14:paraId="7012133C" w14:textId="77777777" w:rsidR="00D54082" w:rsidRDefault="00D54082" w:rsidP="005F3744">
      <w:pPr>
        <w:pStyle w:val="ListNumber4"/>
      </w:pPr>
      <w:r>
        <w:t>Stationery</w:t>
      </w:r>
    </w:p>
    <w:p w14:paraId="0078CA1B" w14:textId="77777777" w:rsidR="00D54082" w:rsidRDefault="00D54082" w:rsidP="00D54082">
      <w:pPr>
        <w:pStyle w:val="ListNumber3"/>
      </w:pPr>
      <w:r>
        <w:t>Healthcare</w:t>
      </w:r>
    </w:p>
    <w:p w14:paraId="34EE111A" w14:textId="77777777" w:rsidR="00D54082" w:rsidRDefault="00D54082" w:rsidP="0035285A">
      <w:pPr>
        <w:pStyle w:val="ListNumber4"/>
      </w:pPr>
      <w:r>
        <w:t>Pharmaceuticals</w:t>
      </w:r>
    </w:p>
    <w:p w14:paraId="2C12DB21" w14:textId="77777777" w:rsidR="00D54082" w:rsidRDefault="00D54082" w:rsidP="0035285A">
      <w:pPr>
        <w:pStyle w:val="ListNumber4"/>
      </w:pPr>
      <w:r>
        <w:t>Medical Devices</w:t>
      </w:r>
    </w:p>
    <w:p w14:paraId="6A6D474E" w14:textId="77777777" w:rsidR="00D54082" w:rsidRDefault="00D54082" w:rsidP="0035285A">
      <w:pPr>
        <w:pStyle w:val="ListNumber4"/>
      </w:pPr>
      <w:r>
        <w:t>Surgical Products</w:t>
      </w:r>
    </w:p>
    <w:p w14:paraId="7D557A60" w14:textId="77777777" w:rsidR="00D54082" w:rsidRDefault="00D54082" w:rsidP="0035285A">
      <w:pPr>
        <w:pStyle w:val="ListNumber4"/>
      </w:pPr>
      <w:r>
        <w:t>Diagnostic Kits</w:t>
      </w:r>
    </w:p>
    <w:p w14:paraId="5344A0C5" w14:textId="77777777" w:rsidR="00D54082" w:rsidRDefault="00D54082" w:rsidP="0035285A">
      <w:pPr>
        <w:pStyle w:val="ListNumber4"/>
      </w:pPr>
      <w:r>
        <w:t>Laboratory Supplies</w:t>
      </w:r>
    </w:p>
    <w:p w14:paraId="0AD894FD" w14:textId="77777777" w:rsidR="00D54082" w:rsidRDefault="00D54082" w:rsidP="00D54082">
      <w:pPr>
        <w:pStyle w:val="ListNumber3"/>
      </w:pPr>
      <w:r>
        <w:t>E-commerce &amp; Logistics</w:t>
      </w:r>
    </w:p>
    <w:p w14:paraId="31D86535" w14:textId="77777777" w:rsidR="00D54082" w:rsidRDefault="00D54082" w:rsidP="00A62194">
      <w:pPr>
        <w:pStyle w:val="ListNumber4"/>
      </w:pPr>
      <w:r>
        <w:t>Courier Packaging</w:t>
      </w:r>
    </w:p>
    <w:p w14:paraId="55AF7E0A" w14:textId="77777777" w:rsidR="00D54082" w:rsidRDefault="00D54082" w:rsidP="00A62194">
      <w:pPr>
        <w:pStyle w:val="ListNumber4"/>
      </w:pPr>
      <w:r>
        <w:t>Fulfillment Centers</w:t>
      </w:r>
    </w:p>
    <w:p w14:paraId="48833307" w14:textId="77777777" w:rsidR="00D54082" w:rsidRDefault="00D54082" w:rsidP="00A62194">
      <w:pPr>
        <w:pStyle w:val="ListNumber4"/>
      </w:pPr>
      <w:r>
        <w:t>Return Packaging</w:t>
      </w:r>
    </w:p>
    <w:p w14:paraId="6C4974DF" w14:textId="77777777" w:rsidR="00D54082" w:rsidRDefault="00D54082" w:rsidP="00A62194">
      <w:pPr>
        <w:pStyle w:val="ListNumber4"/>
      </w:pPr>
      <w:r>
        <w:t>Warehouse Packaging</w:t>
      </w:r>
    </w:p>
    <w:p w14:paraId="59158D57" w14:textId="77777777" w:rsidR="00D54082" w:rsidRDefault="00D54082" w:rsidP="00D54082">
      <w:pPr>
        <w:pStyle w:val="ListNumber3"/>
      </w:pPr>
      <w:r>
        <w:t>Industrial</w:t>
      </w:r>
    </w:p>
    <w:p w14:paraId="2ADC2609" w14:textId="77777777" w:rsidR="00D54082" w:rsidRDefault="00D54082" w:rsidP="00370877">
      <w:pPr>
        <w:pStyle w:val="ListNumber4"/>
      </w:pPr>
      <w:r>
        <w:t>Automotive Components</w:t>
      </w:r>
    </w:p>
    <w:p w14:paraId="5AAC0288" w14:textId="77777777" w:rsidR="00D54082" w:rsidRDefault="00D54082" w:rsidP="00370877">
      <w:pPr>
        <w:pStyle w:val="ListNumber4"/>
      </w:pPr>
      <w:r>
        <w:t>Chemicals</w:t>
      </w:r>
    </w:p>
    <w:p w14:paraId="13E9FE64" w14:textId="77777777" w:rsidR="00D54082" w:rsidRDefault="00D54082" w:rsidP="00370877">
      <w:pPr>
        <w:pStyle w:val="ListNumber4"/>
      </w:pPr>
      <w:r>
        <w:t>Machinery Parts</w:t>
      </w:r>
    </w:p>
    <w:p w14:paraId="12D0F3C9" w14:textId="77777777" w:rsidR="00D54082" w:rsidRDefault="00D54082" w:rsidP="00370877">
      <w:pPr>
        <w:pStyle w:val="ListNumber4"/>
      </w:pPr>
      <w:r>
        <w:t>Hardware</w:t>
      </w:r>
    </w:p>
    <w:p w14:paraId="752514FF" w14:textId="77777777" w:rsidR="00D54082" w:rsidRDefault="00D54082" w:rsidP="00370877">
      <w:pPr>
        <w:pStyle w:val="ListNumber4"/>
      </w:pPr>
      <w:r>
        <w:t>Electrical Components</w:t>
      </w:r>
    </w:p>
    <w:p w14:paraId="2AA37692" w14:textId="77777777" w:rsidR="00D54082" w:rsidRDefault="00D54082" w:rsidP="00D54082">
      <w:pPr>
        <w:pStyle w:val="ListNumber3"/>
      </w:pPr>
      <w:r>
        <w:t>Agriculture</w:t>
      </w:r>
    </w:p>
    <w:p w14:paraId="5C08834C" w14:textId="77777777" w:rsidR="00D54082" w:rsidRDefault="00D54082" w:rsidP="003D7FC7">
      <w:pPr>
        <w:pStyle w:val="ListNumber4"/>
      </w:pPr>
      <w:r>
        <w:t>Seeds</w:t>
      </w:r>
    </w:p>
    <w:p w14:paraId="4DA1E6A8" w14:textId="77777777" w:rsidR="00D54082" w:rsidRDefault="00D54082" w:rsidP="003D7FC7">
      <w:pPr>
        <w:pStyle w:val="ListNumber4"/>
      </w:pPr>
      <w:r>
        <w:t>Fertilizers</w:t>
      </w:r>
    </w:p>
    <w:p w14:paraId="571A9206" w14:textId="77777777" w:rsidR="00D54082" w:rsidRDefault="00D54082" w:rsidP="003D7FC7">
      <w:pPr>
        <w:pStyle w:val="ListNumber4"/>
      </w:pPr>
      <w:r>
        <w:t>Animal Feed</w:t>
      </w:r>
    </w:p>
    <w:p w14:paraId="3160C599" w14:textId="77777777" w:rsidR="00D54082" w:rsidRDefault="00D54082" w:rsidP="003D7FC7">
      <w:pPr>
        <w:pStyle w:val="ListNumber4"/>
      </w:pPr>
      <w:r>
        <w:t>Produce Packaging</w:t>
      </w:r>
    </w:p>
    <w:p w14:paraId="68895B1E" w14:textId="77777777" w:rsidR="00D54082" w:rsidRDefault="00D54082" w:rsidP="00D54082">
      <w:pPr>
        <w:pStyle w:val="ListNumber3"/>
      </w:pPr>
      <w:r>
        <w:t>Electronics</w:t>
      </w:r>
    </w:p>
    <w:p w14:paraId="7879743F" w14:textId="77777777" w:rsidR="00D54082" w:rsidRDefault="00D54082" w:rsidP="0003796C">
      <w:pPr>
        <w:pStyle w:val="ListNumber4"/>
      </w:pPr>
      <w:r>
        <w:t>Semiconductors</w:t>
      </w:r>
    </w:p>
    <w:p w14:paraId="666D99BC" w14:textId="77777777" w:rsidR="00D54082" w:rsidRDefault="00D54082" w:rsidP="0003796C">
      <w:pPr>
        <w:pStyle w:val="ListNumber4"/>
      </w:pPr>
      <w:r>
        <w:t>Consumer Electronics</w:t>
      </w:r>
    </w:p>
    <w:p w14:paraId="15AF9D16" w14:textId="77777777" w:rsidR="00D54082" w:rsidRDefault="00D54082" w:rsidP="0003796C">
      <w:pPr>
        <w:pStyle w:val="ListNumber4"/>
      </w:pPr>
      <w:r>
        <w:t>Electronic Components</w:t>
      </w:r>
    </w:p>
    <w:p w14:paraId="0D2A1C07" w14:textId="77777777" w:rsidR="00D54082" w:rsidRDefault="00D54082" w:rsidP="0003796C">
      <w:pPr>
        <w:pStyle w:val="ListNumber4"/>
      </w:pPr>
      <w:r>
        <w:t>PCB Packaging</w:t>
      </w:r>
    </w:p>
    <w:p w14:paraId="2381F383" w14:textId="77777777" w:rsidR="00D54082" w:rsidRDefault="00D54082" w:rsidP="00D54082">
      <w:pPr>
        <w:pStyle w:val="ListNumber3"/>
      </w:pPr>
      <w:r>
        <w:t>Personal Care &amp; Cosmetics</w:t>
      </w:r>
    </w:p>
    <w:p w14:paraId="4B67C08E" w14:textId="77777777" w:rsidR="00D54082" w:rsidRDefault="00D54082" w:rsidP="0094056E">
      <w:pPr>
        <w:pStyle w:val="ListNumber4"/>
      </w:pPr>
      <w:r>
        <w:t>Cosmetic Products</w:t>
      </w:r>
    </w:p>
    <w:p w14:paraId="6652EADD" w14:textId="77777777" w:rsidR="00D54082" w:rsidRDefault="00D54082" w:rsidP="0094056E">
      <w:pPr>
        <w:pStyle w:val="ListNumber4"/>
      </w:pPr>
      <w:r>
        <w:t>Toiletries</w:t>
      </w:r>
    </w:p>
    <w:p w14:paraId="634A0C67" w14:textId="160913FA" w:rsidR="00C91F07" w:rsidRPr="00C91F07" w:rsidRDefault="00D54082" w:rsidP="0094056E">
      <w:pPr>
        <w:pStyle w:val="ListNumber4"/>
      </w:pPr>
      <w:r>
        <w:t>Beauty Products</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46FFF056" w:rsidR="003801BC" w:rsidRDefault="001D1603" w:rsidP="001D1603">
      <w:pPr>
        <w:pStyle w:val="ListNumber4"/>
      </w:pPr>
      <w:r>
        <w:t xml:space="preserve">Rest of </w:t>
      </w:r>
      <w:proofErr w:type="gramStart"/>
      <w:r>
        <w:t>South East</w:t>
      </w:r>
      <w:proofErr w:type="gramEnd"/>
      <w:r>
        <w:t xml:space="preserve"> Asia</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5D1012C1" w:rsidR="001D1603" w:rsidRDefault="001D1603" w:rsidP="001D1603">
      <w:pPr>
        <w:pStyle w:val="ListNumber4"/>
      </w:pPr>
      <w:r>
        <w:t>Rest if MEA</w:t>
      </w:r>
    </w:p>
    <w:bookmarkEnd w:id="1"/>
    <w:p w14:paraId="4CABED1A" w14:textId="46B97A60" w:rsidR="005177F7" w:rsidRPr="005177F7" w:rsidRDefault="005177F7" w:rsidP="005177F7">
      <w:pPr>
        <w:pStyle w:val="ListNumber"/>
        <w:numPr>
          <w:ilvl w:val="0"/>
          <w:numId w:val="0"/>
        </w:numPr>
        <w:rPr>
          <w:i/>
          <w:iCs/>
          <w:color w:val="EE0000"/>
        </w:rPr>
      </w:pPr>
      <w:r w:rsidRPr="005177F7">
        <w:rPr>
          <w:i/>
          <w:iCs/>
          <w:color w:val="EE0000"/>
        </w:rPr>
        <w:t xml:space="preserve">Note: Value &amp; Volume (US$ Mn / </w:t>
      </w:r>
      <w:r w:rsidR="005F3AFF">
        <w:rPr>
          <w:i/>
          <w:iCs/>
          <w:color w:val="EE0000"/>
        </w:rPr>
        <w:t>UNITS</w:t>
      </w:r>
      <w:r w:rsidRPr="005177F7">
        <w:rPr>
          <w:i/>
          <w:iCs/>
          <w:color w:val="EE0000"/>
        </w:rPr>
        <w:t xml:space="preserve">) for all segments will be provided for each </w:t>
      </w:r>
      <w:r>
        <w:rPr>
          <w:i/>
          <w:iCs/>
          <w:color w:val="EE0000"/>
        </w:rPr>
        <w:t>region</w:t>
      </w:r>
      <w:r w:rsidR="001D1603">
        <w:rPr>
          <w:i/>
          <w:iCs/>
          <w:color w:val="EE0000"/>
        </w:rPr>
        <w:t>/ Country</w:t>
      </w:r>
    </w:p>
    <w:p w14:paraId="2803F83E" w14:textId="77777777" w:rsidR="008B1FFA" w:rsidRDefault="008B1FFA" w:rsidP="008B1FFA">
      <w:pPr>
        <w:pStyle w:val="ListNumber"/>
        <w:numPr>
          <w:ilvl w:val="0"/>
          <w:numId w:val="0"/>
        </w:numPr>
        <w:rPr>
          <w:b/>
          <w:highlight w:val="yellow"/>
        </w:rPr>
      </w:pPr>
      <w:bookmarkStart w:id="2" w:name="_Hlk191844612"/>
      <w:bookmarkStart w:id="3" w:name="_Hlk191841682"/>
    </w:p>
    <w:p w14:paraId="68D28B9E" w14:textId="77777777" w:rsidR="00495613" w:rsidRPr="00495613" w:rsidRDefault="00495613" w:rsidP="00495613">
      <w:pPr>
        <w:pStyle w:val="ListNumber"/>
        <w:rPr>
          <w:b/>
          <w:bCs/>
        </w:rPr>
      </w:pPr>
      <w:r w:rsidRPr="00495613">
        <w:rPr>
          <w:b/>
          <w:bCs/>
        </w:rPr>
        <w:t>Cross-sectional Assessment</w:t>
      </w:r>
    </w:p>
    <w:p w14:paraId="1A9B3DAC" w14:textId="77777777" w:rsidR="004B3E6A" w:rsidRPr="004B3E6A" w:rsidRDefault="004B3E6A" w:rsidP="004B3E6A">
      <w:pPr>
        <w:pStyle w:val="ListNumber2"/>
        <w:rPr>
          <w:b/>
          <w:bCs/>
          <w:color w:val="000000" w:themeColor="text1"/>
        </w:rPr>
      </w:pPr>
      <w:r w:rsidRPr="004B3E6A">
        <w:rPr>
          <w:b/>
          <w:bCs/>
          <w:color w:val="000000" w:themeColor="text1"/>
        </w:rPr>
        <w:t>Product Type × End-Use Industry</w:t>
      </w:r>
    </w:p>
    <w:p w14:paraId="5BDF23F2" w14:textId="5099ADF9" w:rsidR="00495613" w:rsidRPr="004B3E6A" w:rsidRDefault="004B3E6A" w:rsidP="004B3E6A">
      <w:pPr>
        <w:pStyle w:val="ListNumber2"/>
        <w:rPr>
          <w:b/>
          <w:bCs/>
          <w:color w:val="000000" w:themeColor="text1"/>
        </w:rPr>
      </w:pPr>
      <w:r w:rsidRPr="004B3E6A">
        <w:rPr>
          <w:b/>
          <w:bCs/>
          <w:color w:val="000000" w:themeColor="text1"/>
        </w:rPr>
        <w:t>End-Use Industry × Material</w:t>
      </w:r>
    </w:p>
    <w:p w14:paraId="3D17597C" w14:textId="20BADC30" w:rsidR="00495613" w:rsidRPr="00C015C6" w:rsidRDefault="00495613" w:rsidP="00495613">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7944E12D" w:rsidR="009E0342" w:rsidRDefault="00361405" w:rsidP="00361405">
      <w:pPr>
        <w:pStyle w:val="ListNumber2"/>
      </w:pPr>
      <w:r>
        <w:t>Absolute $ Opportunity Analysis</w:t>
      </w:r>
    </w:p>
    <w:p w14:paraId="48D7F6C6" w14:textId="0EFB560E" w:rsidR="00B97297" w:rsidRDefault="00B97297" w:rsidP="00B97297">
      <w:pPr>
        <w:pStyle w:val="ListNumber3"/>
      </w:pPr>
      <w:r>
        <w:t xml:space="preserve">By </w:t>
      </w:r>
      <w:r w:rsidR="00A91052">
        <w:t>Product Type</w:t>
      </w:r>
    </w:p>
    <w:p w14:paraId="2022DD54" w14:textId="74634A07" w:rsidR="00B97297" w:rsidRDefault="00B97297" w:rsidP="00B97297">
      <w:pPr>
        <w:pStyle w:val="ListNumber3"/>
      </w:pPr>
      <w:r>
        <w:t xml:space="preserve">By </w:t>
      </w:r>
      <w:r w:rsidR="00320241">
        <w:t>Material</w:t>
      </w:r>
    </w:p>
    <w:p w14:paraId="01366E23" w14:textId="33F40663" w:rsidR="00B97297" w:rsidRDefault="00B97297" w:rsidP="00B97297">
      <w:pPr>
        <w:pStyle w:val="ListNumber3"/>
      </w:pPr>
      <w:r>
        <w:lastRenderedPageBreak/>
        <w:t xml:space="preserve">By </w:t>
      </w:r>
      <w:r w:rsidR="00B5789C">
        <w:t>End-Use Industry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06D4402C" w14:textId="1FA75094" w:rsidR="00C022B6" w:rsidRDefault="00C022B6" w:rsidP="00C022B6">
      <w:pPr>
        <w:pStyle w:val="ListNumber3"/>
      </w:pPr>
      <w:r>
        <w:t xml:space="preserve">By </w:t>
      </w:r>
      <w:r w:rsidR="00A91052">
        <w:t>Product Type</w:t>
      </w:r>
    </w:p>
    <w:p w14:paraId="17AE8A44" w14:textId="663C19D4" w:rsidR="00C022B6" w:rsidRDefault="00C022B6" w:rsidP="00C022B6">
      <w:pPr>
        <w:pStyle w:val="ListNumber3"/>
      </w:pPr>
      <w:r>
        <w:t xml:space="preserve">By </w:t>
      </w:r>
      <w:r w:rsidR="00320241">
        <w:t>Material</w:t>
      </w:r>
    </w:p>
    <w:p w14:paraId="41798C46" w14:textId="7D9135A0" w:rsidR="00C022B6" w:rsidRDefault="00C022B6" w:rsidP="00C022B6">
      <w:pPr>
        <w:pStyle w:val="ListNumber3"/>
      </w:pPr>
      <w:r>
        <w:t xml:space="preserve">By </w:t>
      </w:r>
      <w:r w:rsidR="00B5789C">
        <w:t>End-Use Industry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12D266A" w14:textId="37B7A51D" w:rsidR="00C022B6" w:rsidRDefault="00C022B6" w:rsidP="00C022B6">
      <w:pPr>
        <w:pStyle w:val="ListNumber3"/>
      </w:pPr>
      <w:r>
        <w:t xml:space="preserve">By </w:t>
      </w:r>
      <w:r w:rsidR="00A91052">
        <w:t>Product Type</w:t>
      </w:r>
    </w:p>
    <w:p w14:paraId="4C27A22C" w14:textId="6616B7BC" w:rsidR="00C022B6" w:rsidRDefault="00C022B6" w:rsidP="00C022B6">
      <w:pPr>
        <w:pStyle w:val="ListNumber3"/>
      </w:pPr>
      <w:r>
        <w:t xml:space="preserve">By </w:t>
      </w:r>
      <w:r w:rsidR="00320241">
        <w:t>Material</w:t>
      </w:r>
    </w:p>
    <w:p w14:paraId="781581A6" w14:textId="176E7716" w:rsidR="00C022B6" w:rsidRDefault="00C022B6" w:rsidP="00B419D9">
      <w:pPr>
        <w:pStyle w:val="ListNumber3"/>
      </w:pPr>
      <w:r>
        <w:t xml:space="preserve">By </w:t>
      </w:r>
      <w:r w:rsidR="00B5789C">
        <w:t>End-Use Industry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F15C0C" w14:textId="6CE4AA40" w:rsidR="00C022B6" w:rsidRDefault="00C022B6" w:rsidP="00C022B6">
      <w:pPr>
        <w:pStyle w:val="ListNumber3"/>
      </w:pPr>
      <w:r>
        <w:t xml:space="preserve">By </w:t>
      </w:r>
      <w:r w:rsidR="00A91052">
        <w:t>Product Type</w:t>
      </w:r>
    </w:p>
    <w:p w14:paraId="1B651D84" w14:textId="0968A3E0" w:rsidR="00C022B6" w:rsidRDefault="00C022B6" w:rsidP="00C022B6">
      <w:pPr>
        <w:pStyle w:val="ListNumber3"/>
      </w:pPr>
      <w:r>
        <w:t xml:space="preserve">By </w:t>
      </w:r>
      <w:r w:rsidR="00320241">
        <w:t>Material</w:t>
      </w:r>
    </w:p>
    <w:p w14:paraId="1534F369" w14:textId="7713D5CC" w:rsidR="00C022B6" w:rsidRDefault="00C022B6" w:rsidP="00C022B6">
      <w:pPr>
        <w:pStyle w:val="ListNumber3"/>
      </w:pPr>
      <w:r>
        <w:t xml:space="preserve">By </w:t>
      </w:r>
      <w:r w:rsidR="00B5789C">
        <w:t>End-Use Industry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A6C236B" w14:textId="734A0E93" w:rsidR="00C022B6" w:rsidRDefault="00C022B6" w:rsidP="00C022B6">
      <w:pPr>
        <w:pStyle w:val="ListNumber3"/>
      </w:pPr>
      <w:r>
        <w:t xml:space="preserve">By </w:t>
      </w:r>
      <w:r w:rsidR="00A91052">
        <w:t>Product Type</w:t>
      </w:r>
    </w:p>
    <w:p w14:paraId="119792BF" w14:textId="1C7BAA60" w:rsidR="00C022B6" w:rsidRDefault="00C022B6" w:rsidP="00C022B6">
      <w:pPr>
        <w:pStyle w:val="ListNumber3"/>
      </w:pPr>
      <w:r>
        <w:t xml:space="preserve">By </w:t>
      </w:r>
      <w:r w:rsidR="00320241">
        <w:t>Material</w:t>
      </w:r>
    </w:p>
    <w:p w14:paraId="3F8D22F1" w14:textId="7D750C5D" w:rsidR="00C022B6" w:rsidRDefault="00C022B6" w:rsidP="00C022B6">
      <w:pPr>
        <w:pStyle w:val="ListNumber3"/>
      </w:pPr>
      <w:r>
        <w:t xml:space="preserve">By </w:t>
      </w:r>
      <w:r w:rsidR="00B5789C">
        <w:t>End-Use Industry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B1056B5" w14:textId="4CCA3BFC" w:rsidR="00C022B6" w:rsidRDefault="00C022B6" w:rsidP="00C022B6">
      <w:pPr>
        <w:pStyle w:val="ListNumber3"/>
      </w:pPr>
      <w:r>
        <w:t xml:space="preserve">By </w:t>
      </w:r>
      <w:r w:rsidR="00A91052">
        <w:t>Product Type</w:t>
      </w:r>
    </w:p>
    <w:p w14:paraId="2CDB29BC" w14:textId="79C41B5F" w:rsidR="00C022B6" w:rsidRDefault="00C022B6" w:rsidP="00C022B6">
      <w:pPr>
        <w:pStyle w:val="ListNumber3"/>
      </w:pPr>
      <w:r>
        <w:t xml:space="preserve">By </w:t>
      </w:r>
      <w:r w:rsidR="00320241">
        <w:t>Material</w:t>
      </w:r>
    </w:p>
    <w:p w14:paraId="2783E572" w14:textId="50FEA8D4" w:rsidR="00C022B6" w:rsidRDefault="00C022B6" w:rsidP="00C022B6">
      <w:pPr>
        <w:pStyle w:val="ListNumber3"/>
      </w:pPr>
      <w:r>
        <w:t xml:space="preserve">By </w:t>
      </w:r>
      <w:r w:rsidR="00B5789C">
        <w:t>End-Use Industry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77777777" w:rsidR="008B1FFA" w:rsidRDefault="008B1FFA" w:rsidP="008B1FFA">
      <w:pPr>
        <w:pStyle w:val="ListNumber3"/>
      </w:pPr>
      <w:r w:rsidRPr="001D0B7F">
        <w:t>Distributor Level Pricing</w:t>
      </w:r>
    </w:p>
    <w:p w14:paraId="38AA3D5D" w14:textId="42364F30" w:rsidR="005C1DE5" w:rsidRPr="001D0B7F" w:rsidRDefault="005C1DE5" w:rsidP="008B1FFA">
      <w:pPr>
        <w:pStyle w:val="ListNumber3"/>
      </w:pPr>
      <w:r>
        <w:t>Retail Pricing (where applicable)</w:t>
      </w:r>
    </w:p>
    <w:p w14:paraId="0F19F778" w14:textId="060B66BF" w:rsidR="008B1FFA" w:rsidRDefault="008B1FFA" w:rsidP="008B1FFA">
      <w:pPr>
        <w:pStyle w:val="ListNumber2"/>
      </w:pPr>
      <w:r w:rsidRPr="00FA05F3">
        <w:t>Segment-wise Price Comparison (</w:t>
      </w:r>
      <w:r w:rsidR="00A91052">
        <w:t>Product Type</w:t>
      </w:r>
      <w:r w:rsidRPr="00FA05F3">
        <w:t xml:space="preserve"> vs </w:t>
      </w:r>
      <w:r w:rsidR="00320241">
        <w:t>Material</w:t>
      </w:r>
      <w:r w:rsidRPr="00FA05F3">
        <w:t>)</w:t>
      </w:r>
    </w:p>
    <w:p w14:paraId="7237742F" w14:textId="03B75667" w:rsidR="008B1FFA" w:rsidRDefault="008B1FFA" w:rsidP="008B1FFA">
      <w:pPr>
        <w:pStyle w:val="ListNumber2"/>
      </w:pPr>
      <w:r w:rsidRPr="00FA05F3">
        <w:t>Country-wise Price Comparison (</w:t>
      </w:r>
      <w:r w:rsidR="00A91052">
        <w:t>Product Type</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990A93F" w:rsidR="00641BAB" w:rsidRDefault="00641BAB" w:rsidP="00E40A59">
      <w:pPr>
        <w:pStyle w:val="ListNumber3"/>
      </w:pPr>
      <w:r>
        <w:t>Technology Collaboration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75161396" w:rsidR="00F32908" w:rsidRPr="00F32908" w:rsidRDefault="00F32908" w:rsidP="00F32908">
      <w:pPr>
        <w:pStyle w:val="ListNumber3"/>
      </w:pPr>
      <w:r w:rsidRPr="00F32908">
        <w:t> Manufacturers</w:t>
      </w:r>
    </w:p>
    <w:p w14:paraId="0FA78BB0" w14:textId="1E528BBA" w:rsidR="00F32908" w:rsidRPr="00F32908" w:rsidRDefault="00F32908" w:rsidP="00F32908">
      <w:pPr>
        <w:pStyle w:val="ListNumber3"/>
      </w:pPr>
      <w:r w:rsidRPr="00F32908">
        <w:t> Customers</w:t>
      </w:r>
    </w:p>
    <w:p w14:paraId="29A6A4C6" w14:textId="75790C18" w:rsidR="00F32908" w:rsidRPr="00F32908" w:rsidRDefault="00F32908" w:rsidP="00F32908">
      <w:pPr>
        <w:pStyle w:val="ListNumber3"/>
      </w:pPr>
      <w:r w:rsidRPr="00F32908">
        <w:t> Distributors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053EC948" w:rsidR="005E2318" w:rsidRDefault="00F32908" w:rsidP="005E2318">
      <w:pPr>
        <w:pStyle w:val="ListNumber2"/>
      </w:pPr>
      <w:r w:rsidRPr="00F32908">
        <w:t>Forecast</w:t>
      </w:r>
      <w:r>
        <w:t xml:space="preserve"> </w:t>
      </w:r>
      <w:r w:rsidRPr="00F32908">
        <w:t>Factors –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77777777" w:rsidR="00BC70BA" w:rsidRDefault="00BC70BA" w:rsidP="00BC70BA">
      <w:pPr>
        <w:pStyle w:val="ListNumber2"/>
      </w:pPr>
      <w:r>
        <w:t>Porter’s Analysis</w:t>
      </w:r>
    </w:p>
    <w:p w14:paraId="6D1FD65E" w14:textId="77777777" w:rsidR="00FC27CA" w:rsidRDefault="00FC27CA" w:rsidP="00FC27CA">
      <w:pPr>
        <w:pStyle w:val="ListNumber"/>
        <w:rPr>
          <w:b/>
        </w:rPr>
      </w:pPr>
      <w:r>
        <w:rPr>
          <w:b/>
        </w:rPr>
        <w:t>Regulations</w:t>
      </w:r>
    </w:p>
    <w:p w14:paraId="500A6B46" w14:textId="77777777" w:rsidR="00FC27CA" w:rsidRDefault="00FC27CA" w:rsidP="00FC27CA">
      <w:pPr>
        <w:pStyle w:val="ListNumber2"/>
      </w:pPr>
      <w:r>
        <w:t>Certifications and Certifying Agency Overview</w:t>
      </w:r>
    </w:p>
    <w:p w14:paraId="3AC22E7A" w14:textId="77777777" w:rsidR="00FC27CA" w:rsidRDefault="00FC27CA" w:rsidP="00FC27CA">
      <w:pPr>
        <w:pStyle w:val="ListNumber2"/>
      </w:pPr>
      <w:r>
        <w:t>Import/Export Policies</w:t>
      </w:r>
    </w:p>
    <w:p w14:paraId="467DD430" w14:textId="77777777" w:rsidR="00FC27CA" w:rsidRPr="00EE6CEC" w:rsidRDefault="00FC27CA" w:rsidP="00FC27CA">
      <w:pPr>
        <w:pStyle w:val="ListNumber2"/>
        <w:rPr>
          <w:b/>
        </w:rPr>
      </w:pPr>
      <w:r w:rsidRPr="00EE6CEC">
        <w:rPr>
          <w:b/>
        </w:rPr>
        <w:t>Formula Requirements</w:t>
      </w:r>
    </w:p>
    <w:p w14:paraId="6442156B" w14:textId="77777777" w:rsidR="00FC27CA" w:rsidRPr="00EE6CEC" w:rsidRDefault="00FC27CA" w:rsidP="00FC27CA">
      <w:pPr>
        <w:pStyle w:val="ListNumber2"/>
        <w:rPr>
          <w:b/>
        </w:rPr>
      </w:pPr>
      <w:r w:rsidRPr="00EE6CEC">
        <w:rPr>
          <w:b/>
        </w:rPr>
        <w:t>Standards as per institutions</w:t>
      </w:r>
    </w:p>
    <w:p w14:paraId="563C9DDC" w14:textId="77777777" w:rsidR="00FC27CA" w:rsidRDefault="00FC27CA" w:rsidP="00FC27CA">
      <w:pPr>
        <w:pStyle w:val="ListNumber3"/>
      </w:pPr>
      <w:r w:rsidRPr="00EE6CEC">
        <w:t>FDA</w:t>
      </w:r>
    </w:p>
    <w:p w14:paraId="6E80E1A7" w14:textId="77777777" w:rsidR="00FC27CA" w:rsidRDefault="00FC27CA" w:rsidP="00FC27CA">
      <w:pPr>
        <w:pStyle w:val="ListNumber3"/>
      </w:pPr>
      <w:r>
        <w:t>USDA</w:t>
      </w:r>
    </w:p>
    <w:p w14:paraId="615DB09D" w14:textId="77777777" w:rsidR="00FC27CA" w:rsidRDefault="00FC27CA" w:rsidP="00FC27CA">
      <w:pPr>
        <w:pStyle w:val="ListNumber3"/>
      </w:pPr>
      <w:r>
        <w:t>FASSAI</w:t>
      </w:r>
    </w:p>
    <w:p w14:paraId="624D5512" w14:textId="77777777" w:rsidR="00FC27CA" w:rsidRDefault="00FC27CA" w:rsidP="00FC27CA">
      <w:pPr>
        <w:pStyle w:val="ListNumber3"/>
      </w:pPr>
      <w:r>
        <w:t>EU Commissions</w:t>
      </w:r>
    </w:p>
    <w:p w14:paraId="2F140434" w14:textId="77777777" w:rsidR="00FA05F3" w:rsidRDefault="00FA05F3" w:rsidP="00FA05F3">
      <w:pPr>
        <w:pStyle w:val="ListNumber2"/>
        <w:numPr>
          <w:ilvl w:val="0"/>
          <w:numId w:val="0"/>
        </w:numPr>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4700963E" w14:textId="7E1A77F5" w:rsidR="00FA05F3" w:rsidRDefault="00FA05F3" w:rsidP="00FA05F3">
      <w:pPr>
        <w:pStyle w:val="ListNumber2"/>
      </w:pPr>
      <w:r>
        <w:t>Production Volume (</w:t>
      </w:r>
      <w:r w:rsidR="005F3AFF">
        <w:t>UNITS</w:t>
      </w:r>
      <w:r>
        <w:t>), (</w:t>
      </w:r>
      <w:r w:rsidR="006B3015">
        <w:t>2021</w:t>
      </w:r>
      <w:r w:rsidR="000B6650">
        <w:t>-</w:t>
      </w:r>
      <w:r w:rsidR="006B3015">
        <w:t>2026</w:t>
      </w:r>
      <w:r w:rsidRPr="003C008C">
        <w:t>)</w:t>
      </w:r>
      <w:r>
        <w:t xml:space="preserve"> by Region/ Country</w:t>
      </w:r>
    </w:p>
    <w:p w14:paraId="32F4AA17" w14:textId="68CE9465" w:rsidR="000B6650" w:rsidRDefault="000B6650" w:rsidP="00FA05F3">
      <w:pPr>
        <w:pStyle w:val="ListNumber2"/>
      </w:pPr>
      <w:r w:rsidRPr="000B6650">
        <w:t xml:space="preserve">Exports: Key Countries, Share &amp; Value (US$ Mn / </w:t>
      </w:r>
      <w:r w:rsidR="005F3AFF">
        <w:t>UNITS</w:t>
      </w:r>
      <w:r w:rsidRPr="000B6650">
        <w:t>)</w:t>
      </w:r>
    </w:p>
    <w:p w14:paraId="275FA17E" w14:textId="5A823585" w:rsidR="000B6650" w:rsidRDefault="000B6650" w:rsidP="00FA05F3">
      <w:pPr>
        <w:pStyle w:val="ListNumber2"/>
      </w:pPr>
      <w:r w:rsidRPr="000B6650">
        <w:t xml:space="preserve">Imports: Key Countries, Share &amp; Value (US$ Mn / </w:t>
      </w:r>
      <w:r w:rsidR="005F3AFF">
        <w:t>UNITS</w:t>
      </w:r>
      <w:r w:rsidRPr="000B6650">
        <w:t>)</w:t>
      </w:r>
    </w:p>
    <w:p w14:paraId="23ACBF37" w14:textId="77777777" w:rsidR="000B6650" w:rsidRDefault="000B6650" w:rsidP="00FA05F3">
      <w:pPr>
        <w:pStyle w:val="ListNumber2"/>
      </w:pPr>
      <w:r w:rsidRPr="000B6650">
        <w:t>Global Supply-Demand Overview (Prod., Sales, Import, Export)</w:t>
      </w:r>
    </w:p>
    <w:p w14:paraId="097192F9" w14:textId="3D57DCD9" w:rsidR="00FA05F3" w:rsidRPr="00C95D05" w:rsidRDefault="00FA05F3" w:rsidP="00FA05F3">
      <w:pPr>
        <w:pStyle w:val="ListNumber"/>
        <w:rPr>
          <w:b/>
        </w:rPr>
      </w:pPr>
      <w:r w:rsidRPr="00C95D05">
        <w:rPr>
          <w:b/>
        </w:rPr>
        <w:lastRenderedPageBreak/>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77777777" w:rsidR="00FA05F3" w:rsidRPr="003D607C" w:rsidRDefault="00FA05F3" w:rsidP="00FA05F3">
      <w:pPr>
        <w:pStyle w:val="ListNumber3"/>
        <w:rPr>
          <w:b/>
          <w:bCs/>
        </w:rPr>
      </w:pPr>
      <w:r w:rsidRPr="003D607C">
        <w:rPr>
          <w:b/>
          <w:bCs/>
        </w:rPr>
        <w:t>Product Manufacturers/ Key Brands</w:t>
      </w:r>
    </w:p>
    <w:p w14:paraId="642F1501" w14:textId="658E644F" w:rsidR="003D607C" w:rsidRPr="003D607C" w:rsidRDefault="003D607C" w:rsidP="00FA05F3">
      <w:pPr>
        <w:pStyle w:val="ListNumber3"/>
        <w:rPr>
          <w:b/>
          <w:bCs/>
        </w:rPr>
      </w:pPr>
      <w:r w:rsidRPr="003D607C">
        <w:rPr>
          <w:b/>
          <w:bCs/>
        </w:rPr>
        <w:t>Distributors/Suppliers</w:t>
      </w:r>
    </w:p>
    <w:p w14:paraId="0E2B328E" w14:textId="77777777" w:rsidR="00FA05F3" w:rsidRPr="003D607C" w:rsidRDefault="00FA05F3" w:rsidP="00FA05F3">
      <w:pPr>
        <w:pStyle w:val="ListNumber3"/>
        <w:rPr>
          <w:b/>
          <w:bCs/>
        </w:rPr>
      </w:pPr>
      <w:r w:rsidRPr="003D607C">
        <w:rPr>
          <w:b/>
          <w:bCs/>
        </w:rPr>
        <w:t>End Users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0CBE54C0" w14:textId="77777777" w:rsidR="000E74B3" w:rsidRDefault="000E74B3" w:rsidP="00DA3FAD">
      <w:pPr>
        <w:pStyle w:val="ListNumber"/>
        <w:numPr>
          <w:ilvl w:val="0"/>
          <w:numId w:val="0"/>
        </w:numPr>
        <w:rPr>
          <w:b/>
        </w:rPr>
      </w:pPr>
    </w:p>
    <w:p w14:paraId="50E44F27" w14:textId="1E6D0EFF"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A04D47">
        <w:rPr>
          <w:b/>
          <w:bCs/>
          <w:highlight w:val="yellow"/>
        </w:rPr>
        <w:t>7</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 xml:space="preserve">Competition </w:t>
      </w:r>
      <w:proofErr w:type="gramStart"/>
      <w:r w:rsidRPr="00B677D9">
        <w:rPr>
          <w:b/>
          <w:bCs/>
        </w:rPr>
        <w:t>at a Glance</w:t>
      </w:r>
      <w:proofErr w:type="gramEnd"/>
      <w:r w:rsidRPr="00B677D9">
        <w:rPr>
          <w:b/>
          <w:bCs/>
        </w:rPr>
        <w:t>- a Dashboard View</w:t>
      </w:r>
    </w:p>
    <w:p w14:paraId="5EDEBF53" w14:textId="00E6C5E1" w:rsidR="00C26495" w:rsidRPr="00377C8C" w:rsidRDefault="00C26495" w:rsidP="00C26495">
      <w:pPr>
        <w:pStyle w:val="ListNumber"/>
        <w:rPr>
          <w:b/>
          <w:bCs/>
        </w:rPr>
      </w:pPr>
      <w:bookmarkStart w:id="6"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0BDFCDD4" w14:textId="77777777" w:rsidR="00C26495" w:rsidRDefault="00C26495" w:rsidP="00C26495">
      <w:pPr>
        <w:pStyle w:val="ListNumber2"/>
        <w:numPr>
          <w:ilvl w:val="1"/>
          <w:numId w:val="4"/>
        </w:numPr>
      </w:pPr>
      <w:r w:rsidRPr="009D1B75">
        <w:rPr>
          <w:b/>
          <w:bCs/>
        </w:rPr>
        <w:t>By End Use Application/ Sales Channel</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p>
    <w:p w14:paraId="1627E96E" w14:textId="77777777" w:rsidR="00C26495" w:rsidRDefault="00C26495" w:rsidP="00C26495">
      <w:pPr>
        <w:pStyle w:val="ListNumber2"/>
      </w:pPr>
      <w:r>
        <w:t> Top Players (Tier 1)</w:t>
      </w:r>
    </w:p>
    <w:p w14:paraId="1432CF58" w14:textId="77777777" w:rsidR="00C26495" w:rsidRDefault="00C26495" w:rsidP="00C26495">
      <w:pPr>
        <w:pStyle w:val="ListNumber2"/>
      </w:pPr>
      <w:r>
        <w:t> Mid-Sized Players (Tier 2)</w:t>
      </w:r>
    </w:p>
    <w:p w14:paraId="7C492726" w14:textId="77777777" w:rsidR="00C26495" w:rsidRDefault="00C26495" w:rsidP="00C26495">
      <w:pPr>
        <w:pStyle w:val="ListNumber2"/>
      </w:pPr>
      <w:r>
        <w:t> Emerging/Local Players (Tier 3)</w:t>
      </w:r>
    </w:p>
    <w:bookmarkEnd w:id="6"/>
    <w:p w14:paraId="3A5189F8" w14:textId="0EDC20D4" w:rsidR="00AB4079" w:rsidRPr="00B46705" w:rsidRDefault="00AB4079" w:rsidP="00AB4079">
      <w:pPr>
        <w:pStyle w:val="ListNumber"/>
        <w:rPr>
          <w:b/>
        </w:rPr>
      </w:pPr>
      <w:r>
        <w:rPr>
          <w:b/>
        </w:rPr>
        <w:t>Company Profile</w:t>
      </w:r>
      <w:r w:rsidR="00A04D47">
        <w:rPr>
          <w:b/>
        </w:rPr>
        <w:t>- MNCs</w:t>
      </w:r>
    </w:p>
    <w:p w14:paraId="6526B4DA" w14:textId="2CEE46AC" w:rsidR="00AB4079" w:rsidRDefault="00DA3FAD" w:rsidP="00AB4079">
      <w:pPr>
        <w:pStyle w:val="ListNumber2"/>
      </w:pPr>
      <w:r w:rsidRPr="00DA3FAD">
        <w:t>Amcor plc</w:t>
      </w:r>
      <w:r w:rsidR="00AB4079">
        <w:t xml:space="preserve"> </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073AE8D5" w14:textId="0F335EC7" w:rsidR="00AB4079" w:rsidRPr="009D1B75" w:rsidRDefault="00AB4079" w:rsidP="00AB4079">
      <w:pPr>
        <w:pStyle w:val="ListNumber3"/>
        <w:rPr>
          <w:b/>
          <w:bCs/>
          <w:color w:val="00B050"/>
        </w:rPr>
      </w:pPr>
      <w:r w:rsidRPr="009D1B75">
        <w:rPr>
          <w:b/>
          <w:bCs/>
          <w:color w:val="00B050"/>
        </w:rPr>
        <w:t>Apparent Production Volume (</w:t>
      </w:r>
      <w:r w:rsidR="005F3AFF">
        <w:rPr>
          <w:b/>
          <w:bCs/>
          <w:color w:val="00B050"/>
        </w:rPr>
        <w:t>UNITS</w:t>
      </w:r>
      <w:r w:rsidRPr="009D1B75">
        <w:rPr>
          <w:b/>
          <w:bCs/>
          <w:color w:val="00B050"/>
        </w:rPr>
        <w:t xml:space="preserve">) </w:t>
      </w:r>
    </w:p>
    <w:p w14:paraId="7A02E9EC" w14:textId="77777777" w:rsidR="00AB4079" w:rsidRPr="009D1B75" w:rsidRDefault="00AB4079" w:rsidP="00AB4079">
      <w:pPr>
        <w:pStyle w:val="ListNumber3"/>
        <w:rPr>
          <w:b/>
          <w:bCs/>
          <w:color w:val="00B050"/>
        </w:rPr>
      </w:pPr>
      <w:r w:rsidRPr="009D1B75">
        <w:rPr>
          <w:b/>
          <w:bCs/>
          <w:color w:val="00B050"/>
        </w:rPr>
        <w:t>Pricing Analysis (USD Per Unit) By Product Type</w:t>
      </w:r>
    </w:p>
    <w:p w14:paraId="5CD50BED" w14:textId="77777777" w:rsidR="00AB4079" w:rsidRPr="009D1B75" w:rsidRDefault="00AB4079" w:rsidP="00AB4079">
      <w:pPr>
        <w:pStyle w:val="ListNumber3"/>
        <w:rPr>
          <w:b/>
          <w:bCs/>
          <w:color w:val="00B050"/>
        </w:rPr>
      </w:pPr>
      <w:r w:rsidRPr="009D1B75">
        <w:rPr>
          <w:b/>
          <w:bCs/>
          <w:color w:val="00B050"/>
        </w:rPr>
        <w:t xml:space="preserve">Revenue </w:t>
      </w:r>
      <w:r>
        <w:rPr>
          <w:b/>
          <w:bCs/>
          <w:color w:val="00B050"/>
        </w:rPr>
        <w:t xml:space="preserve">(USD Mn) and Market Share </w:t>
      </w:r>
      <w:r w:rsidRPr="009D1B75">
        <w:rPr>
          <w:b/>
          <w:bCs/>
          <w:color w:val="00B050"/>
        </w:rPr>
        <w:t>by Market Segments</w:t>
      </w:r>
    </w:p>
    <w:p w14:paraId="7437736A" w14:textId="77777777" w:rsidR="00AB4079" w:rsidRPr="009D1B75" w:rsidRDefault="00AB4079" w:rsidP="00AB4079">
      <w:pPr>
        <w:pStyle w:val="ListNumber4"/>
        <w:rPr>
          <w:b/>
          <w:bCs/>
          <w:color w:val="00B050"/>
        </w:rPr>
      </w:pPr>
      <w:r w:rsidRPr="009D1B75">
        <w:rPr>
          <w:b/>
          <w:bCs/>
          <w:color w:val="00B050"/>
        </w:rPr>
        <w:t>Product Sales</w:t>
      </w:r>
    </w:p>
    <w:p w14:paraId="0E538E11" w14:textId="77777777" w:rsidR="00AB4079" w:rsidRPr="009D1B75" w:rsidRDefault="00AB4079" w:rsidP="00AB4079">
      <w:pPr>
        <w:pStyle w:val="ListNumber4"/>
        <w:rPr>
          <w:b/>
          <w:bCs/>
          <w:color w:val="00B050"/>
        </w:rPr>
      </w:pPr>
      <w:r w:rsidRPr="009D1B75">
        <w:rPr>
          <w:b/>
          <w:bCs/>
          <w:color w:val="00B050"/>
        </w:rPr>
        <w:t>Channel Sales</w:t>
      </w:r>
    </w:p>
    <w:p w14:paraId="367DCCA9" w14:textId="77777777" w:rsidR="00AB4079" w:rsidRPr="009D1B75" w:rsidRDefault="00AB4079" w:rsidP="00AB4079">
      <w:pPr>
        <w:pStyle w:val="ListNumber4"/>
        <w:rPr>
          <w:b/>
          <w:bCs/>
          <w:color w:val="00B050"/>
        </w:rPr>
      </w:pPr>
      <w:r w:rsidRPr="009D1B75">
        <w:rPr>
          <w:b/>
          <w:bCs/>
          <w:color w:val="00B050"/>
        </w:rPr>
        <w:t>Regional Sales</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6ED38B54" w14:textId="77777777" w:rsidR="009958FA" w:rsidRDefault="009958FA" w:rsidP="009958FA">
      <w:pPr>
        <w:pStyle w:val="ListNumber2"/>
      </w:pPr>
      <w:r>
        <w:t>Sealed Air Corporation</w:t>
      </w:r>
    </w:p>
    <w:p w14:paraId="449516FE" w14:textId="77777777" w:rsidR="009958FA" w:rsidRDefault="009958FA" w:rsidP="009958FA">
      <w:pPr>
        <w:pStyle w:val="ListNumber2"/>
      </w:pPr>
      <w:proofErr w:type="spellStart"/>
      <w:r>
        <w:t>Inteplast</w:t>
      </w:r>
      <w:proofErr w:type="spellEnd"/>
      <w:r>
        <w:t xml:space="preserve"> Group</w:t>
      </w:r>
    </w:p>
    <w:p w14:paraId="269FE352" w14:textId="77777777" w:rsidR="009958FA" w:rsidRDefault="009958FA" w:rsidP="009958FA">
      <w:pPr>
        <w:pStyle w:val="ListNumber2"/>
      </w:pPr>
      <w:proofErr w:type="spellStart"/>
      <w:r>
        <w:t>Novolex</w:t>
      </w:r>
      <w:proofErr w:type="spellEnd"/>
    </w:p>
    <w:p w14:paraId="5EE07A7B" w14:textId="77777777" w:rsidR="009958FA" w:rsidRDefault="009958FA" w:rsidP="009958FA">
      <w:pPr>
        <w:pStyle w:val="ListNumber2"/>
      </w:pPr>
      <w:r>
        <w:t>Coveris</w:t>
      </w:r>
    </w:p>
    <w:p w14:paraId="64C7BBA4" w14:textId="77777777" w:rsidR="009958FA" w:rsidRDefault="009958FA" w:rsidP="009958FA">
      <w:pPr>
        <w:pStyle w:val="ListNumber2"/>
      </w:pPr>
      <w:r>
        <w:t>Printpack</w:t>
      </w:r>
    </w:p>
    <w:p w14:paraId="5D765F30" w14:textId="77777777" w:rsidR="009958FA" w:rsidRDefault="009958FA" w:rsidP="009958FA">
      <w:pPr>
        <w:pStyle w:val="ListNumber2"/>
      </w:pPr>
      <w:proofErr w:type="spellStart"/>
      <w:r>
        <w:t>Winpak</w:t>
      </w:r>
      <w:proofErr w:type="spellEnd"/>
      <w:r>
        <w:t xml:space="preserve"> Ltd.</w:t>
      </w:r>
    </w:p>
    <w:p w14:paraId="212EA1C3" w14:textId="77777777" w:rsidR="009958FA" w:rsidRDefault="009958FA" w:rsidP="009958FA">
      <w:pPr>
        <w:pStyle w:val="ListNumber2"/>
      </w:pPr>
      <w:r>
        <w:t>Huhtamaki</w:t>
      </w:r>
    </w:p>
    <w:p w14:paraId="150069D8" w14:textId="77777777" w:rsidR="009958FA" w:rsidRDefault="009958FA" w:rsidP="009958FA">
      <w:pPr>
        <w:pStyle w:val="ListNumber2"/>
      </w:pPr>
      <w:r>
        <w:t>Berry Global Group</w:t>
      </w:r>
    </w:p>
    <w:p w14:paraId="4BE93931" w14:textId="77777777" w:rsidR="009958FA" w:rsidRDefault="009958FA" w:rsidP="009958FA">
      <w:pPr>
        <w:pStyle w:val="ListNumber2"/>
      </w:pPr>
      <w:r>
        <w:t>Mondi Group</w:t>
      </w:r>
    </w:p>
    <w:p w14:paraId="4D43EFB5" w14:textId="77777777" w:rsidR="009958FA" w:rsidRDefault="009958FA" w:rsidP="009958FA">
      <w:pPr>
        <w:pStyle w:val="ListNumber2"/>
      </w:pPr>
      <w:r>
        <w:t>Pactiv Evergreen</w:t>
      </w:r>
    </w:p>
    <w:p w14:paraId="424FC39A" w14:textId="77777777" w:rsidR="009958FA" w:rsidRDefault="009958FA" w:rsidP="009958FA">
      <w:pPr>
        <w:pStyle w:val="ListNumber2"/>
      </w:pPr>
      <w:r>
        <w:t>Sonoco Products Company</w:t>
      </w:r>
    </w:p>
    <w:p w14:paraId="090FC46A" w14:textId="77777777" w:rsidR="009958FA" w:rsidRDefault="009958FA" w:rsidP="009958FA">
      <w:pPr>
        <w:pStyle w:val="ListNumber2"/>
      </w:pPr>
      <w:r>
        <w:t>A-Pac Manufacturing Co., Inc.</w:t>
      </w:r>
    </w:p>
    <w:p w14:paraId="3CEEC557" w14:textId="77777777" w:rsidR="009958FA" w:rsidRDefault="009958FA" w:rsidP="009958FA">
      <w:pPr>
        <w:pStyle w:val="ListNumber2"/>
      </w:pPr>
      <w:r>
        <w:t>PPC Flex</w:t>
      </w:r>
    </w:p>
    <w:p w14:paraId="3F4537A3" w14:textId="77777777" w:rsidR="009958FA" w:rsidRPr="009958FA" w:rsidRDefault="009958FA" w:rsidP="009958FA">
      <w:pPr>
        <w:pStyle w:val="ListNumber2"/>
        <w:rPr>
          <w:b/>
        </w:rPr>
      </w:pPr>
      <w:r>
        <w:t>Arihant Packers</w:t>
      </w:r>
    </w:p>
    <w:p w14:paraId="25FE95B3" w14:textId="496192B0" w:rsidR="00AB4079" w:rsidRPr="00A04D47" w:rsidRDefault="00AB4079" w:rsidP="009958FA">
      <w:pPr>
        <w:pStyle w:val="ListNumber2"/>
        <w:rPr>
          <w:b/>
        </w:rPr>
      </w:pPr>
      <w:r>
        <w:t>Others on request</w:t>
      </w:r>
    </w:p>
    <w:p w14:paraId="6028CC4E" w14:textId="77777777" w:rsidR="00A55084" w:rsidRDefault="00A55084" w:rsidP="00A55084">
      <w:pPr>
        <w:pStyle w:val="ListNumber"/>
        <w:numPr>
          <w:ilvl w:val="0"/>
          <w:numId w:val="0"/>
        </w:numPr>
        <w:rPr>
          <w:b/>
        </w:rPr>
      </w:pPr>
    </w:p>
    <w:p w14:paraId="6AF29472" w14:textId="27D06BFF" w:rsidR="00A55084" w:rsidRPr="00A55084" w:rsidRDefault="00A55084" w:rsidP="00A55084">
      <w:pPr>
        <w:pStyle w:val="ListNumber"/>
        <w:numPr>
          <w:ilvl w:val="0"/>
          <w:numId w:val="0"/>
        </w:numPr>
        <w:rPr>
          <w:b/>
          <w:color w:val="EE0000"/>
        </w:rPr>
      </w:pPr>
      <w:r w:rsidRPr="00A55084">
        <w:rPr>
          <w:b/>
          <w:color w:val="EE0000"/>
        </w:rPr>
        <w:t>ADD SECTIONS AS PER STORY LINE</w:t>
      </w:r>
    </w:p>
    <w:p w14:paraId="0739124C" w14:textId="77777777" w:rsidR="00A55084" w:rsidRDefault="00A55084" w:rsidP="00A55084">
      <w:pPr>
        <w:pStyle w:val="ListNumber"/>
        <w:numPr>
          <w:ilvl w:val="0"/>
          <w:numId w:val="0"/>
        </w:numPr>
        <w:rPr>
          <w:b/>
        </w:rPr>
      </w:pP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7"/>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rPr>
        <w:lastRenderedPageBreak/>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29"/>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lastRenderedPageBreak/>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 xml:space="preserve">Deliverable </w:t>
            </w:r>
            <w:proofErr w:type="gramStart"/>
            <w:r>
              <w:rPr>
                <w:b/>
                <w:bCs/>
                <w:color w:val="000000"/>
              </w:rPr>
              <w:t>Formats :</w:t>
            </w:r>
            <w:proofErr w:type="gramEnd"/>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rPr>
              <w:drawing>
                <wp:inline distT="0" distB="0" distL="0" distR="0" wp14:anchorId="4DC03861" wp14:editId="29A08948">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rPr>
              <w:drawing>
                <wp:inline distT="0" distB="0" distL="0" distR="0" wp14:anchorId="1364B3E1" wp14:editId="72C5CEEF">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7"/>
          <w:pgSz w:w="11909" w:h="16834" w:code="9"/>
          <w:pgMar w:top="1179" w:right="720" w:bottom="720" w:left="720" w:header="216" w:footer="144" w:gutter="0"/>
          <w:pgNumType w:start="1"/>
          <w:cols w:space="706"/>
          <w:docGrid w:linePitch="360"/>
        </w:sectPr>
      </w:pPr>
    </w:p>
    <w:p w14:paraId="59C299E0" w14:textId="77777777" w:rsidR="00C03AD1" w:rsidRDefault="00611813" w:rsidP="00B87C92">
      <w:pPr>
        <w:pStyle w:val="ListNumber"/>
        <w:numPr>
          <w:ilvl w:val="0"/>
          <w:numId w:val="0"/>
        </w:numPr>
        <w:spacing w:after="160"/>
        <w:rPr>
          <w:rFonts w:cs="Arial"/>
          <w:b/>
          <w:color w:val="000000" w:themeColor="text1"/>
          <w:sz w:val="22"/>
          <w:lang w:val="en-GB"/>
        </w:rPr>
      </w:pPr>
      <w:r>
        <w:rPr>
          <w:noProof/>
        </w:rPr>
        <w:lastRenderedPageBreak/>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8"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49"/>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 xml:space="preserve">This table of contents (TOC) is tentative and is subject to further refinement </w:t>
      </w:r>
      <w:proofErr w:type="gramStart"/>
      <w:r w:rsidRPr="00804753">
        <w:rPr>
          <w:rFonts w:cs="Arial"/>
          <w:szCs w:val="20"/>
        </w:rPr>
        <w:t>during the course of</w:t>
      </w:r>
      <w:proofErr w:type="gramEnd"/>
      <w:r w:rsidRPr="00804753">
        <w:rPr>
          <w:rFonts w:cs="Arial"/>
          <w:szCs w:val="20"/>
        </w:rPr>
        <w:t xml:space="preserve">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 xml:space="preserve">Enlisted companies represent partial list of market participants. Profiles of specific companies if </w:t>
      </w:r>
      <w:proofErr w:type="gramStart"/>
      <w:r w:rsidRPr="00804753">
        <w:rPr>
          <w:rFonts w:cs="Arial"/>
          <w:szCs w:val="20"/>
        </w:rPr>
        <w:t>required,</w:t>
      </w:r>
      <w:proofErr w:type="gramEnd"/>
      <w:r w:rsidRPr="00804753">
        <w:rPr>
          <w:rFonts w:cs="Arial"/>
          <w:szCs w:val="20"/>
        </w:rPr>
        <w:t xml:space="preserve">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w:t>
      </w:r>
      <w:proofErr w:type="gramStart"/>
      <w:r w:rsidRPr="00804753">
        <w:rPr>
          <w:rFonts w:cs="Arial"/>
        </w:rPr>
        <w:t>customer,</w:t>
      </w:r>
      <w:proofErr w:type="gramEnd"/>
      <w:r w:rsidRPr="00804753">
        <w:rPr>
          <w:rFonts w:cs="Arial"/>
        </w:rPr>
        <w:t xml:space="preserve">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 xml:space="preserve">FMI does not make any warranty for the accuracy of the data as these are primarily based on interviews and </w:t>
      </w:r>
      <w:proofErr w:type="gramStart"/>
      <w:r w:rsidRPr="00804753">
        <w:rPr>
          <w:rFonts w:cs="Arial"/>
        </w:rPr>
        <w:t>therefore,</w:t>
      </w:r>
      <w:proofErr w:type="gramEnd"/>
      <w:r w:rsidRPr="00804753">
        <w:rPr>
          <w:rFonts w:cs="Arial"/>
        </w:rPr>
        <w:t xml:space="preserv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" fillcolor="#c6d9f1" stroked="f">
                <v:textbox inset=",0,,0">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1602-6 Jumeirah Bay X2 Tower,</w:t>
      </w:r>
    </w:p>
    <w:p w14:paraId="5071FD8E"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Plot No: JLT-PH2-X2A,</w:t>
      </w:r>
    </w:p>
    <w:p w14:paraId="401908DA" w14:textId="77777777" w:rsidR="00EF3345" w:rsidRPr="00804753" w:rsidRDefault="00EF3345" w:rsidP="00514B22">
      <w:pPr>
        <w:pStyle w:val="ListNumber"/>
        <w:numPr>
          <w:ilvl w:val="0"/>
          <w:numId w:val="0"/>
        </w:numPr>
        <w:spacing w:beforeLines="20" w:before="48" w:afterLines="50" w:after="120" w:line="240" w:lineRule="auto"/>
        <w:ind w:left="360" w:hanging="360"/>
        <w:rPr>
          <w:rFonts w:ascii="Arial" w:hAnsi="Arial" w:cstheme="minorBidi"/>
          <w:sz w:val="22"/>
          <w:szCs w:val="22"/>
        </w:rPr>
      </w:pPr>
      <w:r w:rsidRPr="00804753">
        <w:rPr>
          <w:rFonts w:ascii="Arial" w:hAnsi="Arial" w:cstheme="minorBidi"/>
          <w:sz w:val="22"/>
          <w:szCs w:val="22"/>
        </w:rPr>
        <w:t>Jumeirah Lakes Towers, Dubai,</w:t>
      </w:r>
    </w:p>
    <w:p w14:paraId="1B756BFD" w14:textId="77777777" w:rsidR="00B87C92" w:rsidRPr="00B27E8D" w:rsidRDefault="00EF3345" w:rsidP="00514B22">
      <w:pPr>
        <w:pStyle w:val="Bodytext0"/>
        <w:spacing w:beforeLines="20" w:before="48" w:afterLines="20" w:after="48" w:line="240" w:lineRule="auto"/>
      </w:pPr>
      <w:r w:rsidRPr="00804753">
        <w:t>United Arab Emirates</w:t>
      </w:r>
    </w:p>
    <w:p w14:paraId="02BC85C2" w14:textId="77777777" w:rsidR="00B87C92" w:rsidRPr="00C7539B" w:rsidRDefault="00B87C92" w:rsidP="00B87C92">
      <w:pPr>
        <w:spacing w:line="240" w:lineRule="auto"/>
        <w:jc w:val="both"/>
        <w:rPr>
          <w:sz w:val="16"/>
          <w:szCs w:val="16"/>
        </w:rPr>
      </w:pPr>
      <w:r>
        <w:rPr>
          <w:noProof/>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" fillcolor="#c6d9f1" stroked="f">
                <v:textbox inset=",0,,0">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EF3345" w:rsidRDefault="00EF3345" w:rsidP="00514B22">
      <w:pPr>
        <w:spacing w:beforeLines="20" w:before="48" w:afterLines="50" w:after="120" w:line="240" w:lineRule="auto"/>
        <w:ind w:left="360" w:hanging="360"/>
        <w:rPr>
          <w:sz w:val="22"/>
        </w:rPr>
      </w:pPr>
      <w:r w:rsidRPr="00EF3345">
        <w:rPr>
          <w:sz w:val="22"/>
        </w:rPr>
        <w:t>3rd Floor, 207 Regent Street,</w:t>
      </w:r>
    </w:p>
    <w:p w14:paraId="38E601F1" w14:textId="77777777" w:rsidR="00EF3345" w:rsidRPr="00EF3345" w:rsidRDefault="00EF3345" w:rsidP="00514B22">
      <w:pPr>
        <w:spacing w:beforeLines="20" w:before="48" w:afterLines="50" w:after="120" w:line="240" w:lineRule="auto"/>
        <w:ind w:left="360" w:hanging="360"/>
        <w:rPr>
          <w:sz w:val="22"/>
        </w:rPr>
      </w:pPr>
      <w:r w:rsidRPr="00EF3345">
        <w:rPr>
          <w:sz w:val="22"/>
        </w:rPr>
        <w:t>London W1B 3HH</w:t>
      </w:r>
    </w:p>
    <w:p w14:paraId="6AE541E1" w14:textId="77777777" w:rsidR="00EF3345" w:rsidRDefault="00EF3345" w:rsidP="00514B22">
      <w:pPr>
        <w:pStyle w:val="NormalWeb"/>
        <w:shd w:val="clear" w:color="auto" w:fill="FFFFFF"/>
        <w:spacing w:beforeLines="20" w:before="48" w:beforeAutospacing="0" w:afterLines="50" w:after="120" w:afterAutospacing="0"/>
        <w:ind w:left="360" w:hanging="360"/>
        <w:rPr>
          <w:noProof/>
          <w:sz w:val="22"/>
          <w:lang w:val="en-IN" w:eastAsia="en-IN"/>
        </w:rPr>
      </w:pPr>
      <w:r w:rsidRPr="00EF3345">
        <w:rPr>
          <w:rFonts w:ascii="Arial" w:eastAsiaTheme="minorHAnsi" w:hAnsi="Arial" w:cstheme="minorBidi"/>
          <w:sz w:val="22"/>
          <w:szCs w:val="22"/>
        </w:rPr>
        <w:t>United Kingdom</w:t>
      </w:r>
    </w:p>
    <w:p w14:paraId="781D51F1" w14:textId="77777777" w:rsidR="00EF3345" w:rsidRPr="00EF3345"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2"/>
          <w:szCs w:val="22"/>
        </w:rPr>
      </w:pPr>
      <w:r w:rsidRPr="00EF3345">
        <w:rPr>
          <w:rFonts w:ascii="Arial" w:eastAsiaTheme="minorHAnsi" w:hAnsi="Arial" w:cstheme="minorBidi"/>
          <w:bCs/>
          <w:sz w:val="22"/>
          <w:szCs w:val="22"/>
        </w:rPr>
        <w:t>T:</w:t>
      </w:r>
      <w:r w:rsidR="00C72595">
        <w:rPr>
          <w:rFonts w:ascii="Arial" w:eastAsiaTheme="minorHAnsi" w:hAnsi="Arial" w:cstheme="minorBidi"/>
          <w:bCs/>
          <w:sz w:val="22"/>
          <w:szCs w:val="22"/>
        </w:rPr>
        <w:t xml:space="preserve"> </w:t>
      </w:r>
      <w:hyperlink r:id="rId50" w:history="1">
        <w:r w:rsidRPr="00EF3345">
          <w:rPr>
            <w:rFonts w:ascii="Arial" w:eastAsiaTheme="minorHAnsi" w:hAnsi="Arial" w:cstheme="minorBidi"/>
            <w:sz w:val="22"/>
            <w:szCs w:val="22"/>
          </w:rPr>
          <w:t>+ 44 (0) 20 8123 9659</w:t>
        </w:r>
      </w:hyperlink>
    </w:p>
    <w:p w14:paraId="17DD7879" w14:textId="77777777" w:rsidR="00EF3345" w:rsidRPr="00EF3345" w:rsidRDefault="00EF3345" w:rsidP="00514B22">
      <w:pPr>
        <w:spacing w:beforeLines="20" w:before="48" w:afterLines="50" w:after="120" w:line="240" w:lineRule="auto"/>
        <w:ind w:left="360" w:hanging="360"/>
        <w:rPr>
          <w:sz w:val="22"/>
        </w:rPr>
      </w:pPr>
      <w:r w:rsidRPr="00EF3345">
        <w:rPr>
          <w:bCs/>
          <w:sz w:val="22"/>
        </w:rPr>
        <w:t>D:</w:t>
      </w:r>
      <w:r w:rsidR="00C72595">
        <w:rPr>
          <w:bCs/>
          <w:sz w:val="22"/>
        </w:rPr>
        <w:t xml:space="preserve"> </w:t>
      </w:r>
      <w:hyperlink r:id="rId51" w:history="1">
        <w:r w:rsidRPr="00EF3345">
          <w:rPr>
            <w:sz w:val="22"/>
          </w:rPr>
          <w:t>+44 (0) 20 3287 4268</w:t>
        </w:r>
      </w:hyperlink>
    </w:p>
    <w:p w14:paraId="26637F6B" w14:textId="77777777" w:rsidR="00B87C92" w:rsidRDefault="00B87C92" w:rsidP="00EF3345">
      <w:pPr>
        <w:spacing w:line="240" w:lineRule="auto"/>
        <w:rPr>
          <w:szCs w:val="20"/>
        </w:rPr>
      </w:pPr>
      <w:r>
        <w:rPr>
          <w:noProof/>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" fillcolor="#c6d9f1" stroked="f">
                <v:textbox inset=",0,,0">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514B22" w:rsidRDefault="00EF3345" w:rsidP="00514B22">
      <w:pPr>
        <w:spacing w:beforeLines="20" w:before="48" w:afterLines="50" w:after="120" w:line="240" w:lineRule="auto"/>
        <w:ind w:left="360" w:hanging="360"/>
        <w:rPr>
          <w:sz w:val="22"/>
        </w:rPr>
      </w:pPr>
      <w:r w:rsidRPr="00514B22">
        <w:rPr>
          <w:sz w:val="22"/>
        </w:rPr>
        <w:t>616 Corporate Way, Suite 2-9018,</w:t>
      </w:r>
    </w:p>
    <w:p w14:paraId="1484B1CA" w14:textId="77777777" w:rsidR="00EF3345" w:rsidRPr="00514B22" w:rsidRDefault="00EF3345" w:rsidP="00514B22">
      <w:pPr>
        <w:spacing w:beforeLines="20" w:before="48" w:afterLines="50" w:after="120" w:line="240" w:lineRule="auto"/>
        <w:ind w:left="360" w:hanging="360"/>
        <w:rPr>
          <w:sz w:val="22"/>
        </w:rPr>
      </w:pPr>
      <w:r w:rsidRPr="00514B22">
        <w:rPr>
          <w:sz w:val="22"/>
        </w:rPr>
        <w:t>Valley Cottage, NY 10989,</w:t>
      </w:r>
    </w:p>
    <w:p w14:paraId="41A5476F" w14:textId="77777777" w:rsidR="00B87C92" w:rsidRPr="00514B22" w:rsidRDefault="00EF3345" w:rsidP="00514B22">
      <w:pPr>
        <w:spacing w:beforeLines="20" w:before="48" w:afterLines="50" w:after="120" w:line="240" w:lineRule="auto"/>
        <w:ind w:left="360" w:hanging="360"/>
        <w:rPr>
          <w:sz w:val="22"/>
        </w:rPr>
      </w:pPr>
      <w:r w:rsidRPr="00514B22">
        <w:rPr>
          <w:sz w:val="22"/>
        </w:rPr>
        <w:t>United States</w:t>
      </w:r>
    </w:p>
    <w:p w14:paraId="7CB237E0" w14:textId="77777777" w:rsidR="00B87C92" w:rsidRPr="00514B22" w:rsidRDefault="00EF3345" w:rsidP="00514B22">
      <w:pPr>
        <w:spacing w:beforeLines="20" w:before="48" w:afterLines="50" w:after="120" w:line="240" w:lineRule="auto"/>
        <w:ind w:left="360" w:hanging="360"/>
        <w:rPr>
          <w:sz w:val="22"/>
        </w:rPr>
      </w:pPr>
      <w:r w:rsidRPr="00514B22">
        <w:rPr>
          <w:sz w:val="22"/>
        </w:rPr>
        <w:t>T: +1-347-918-3531</w:t>
      </w:r>
    </w:p>
    <w:p w14:paraId="5C168250" w14:textId="77777777" w:rsidR="004332A3" w:rsidRDefault="004332A3" w:rsidP="00514B22">
      <w:pPr>
        <w:spacing w:beforeLines="20" w:before="48" w:afterLines="50" w:after="120" w:line="240" w:lineRule="auto"/>
        <w:ind w:left="360" w:hanging="360"/>
        <w:rPr>
          <w:sz w:val="22"/>
        </w:rPr>
      </w:pPr>
      <w:r w:rsidRPr="004332A3">
        <w:rPr>
          <w:sz w:val="22"/>
        </w:rPr>
        <w:t>F: +1-845-579-5705</w:t>
      </w:r>
    </w:p>
    <w:p w14:paraId="66920D4E" w14:textId="77777777" w:rsidR="00804753" w:rsidRPr="005A1B42" w:rsidRDefault="00804753" w:rsidP="00804753">
      <w:r>
        <w:rPr>
          <w:noProof/>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" fillcolor="#c6d9f1" stroked="f">
                <v:textbox inset=",0,,0">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514B22" w:rsidRDefault="00EF3345" w:rsidP="00514B22">
      <w:pPr>
        <w:spacing w:beforeLines="20" w:before="48" w:afterLines="50" w:after="120" w:line="240" w:lineRule="auto"/>
        <w:ind w:left="360" w:hanging="360"/>
        <w:rPr>
          <w:sz w:val="22"/>
        </w:rPr>
      </w:pPr>
      <w:r w:rsidRPr="00514B22">
        <w:rPr>
          <w:sz w:val="22"/>
        </w:rPr>
        <w:t>Office No. 401-A, 4th Floor,</w:t>
      </w:r>
    </w:p>
    <w:p w14:paraId="2723827F" w14:textId="77777777" w:rsidR="00EF3345" w:rsidRPr="00514B22" w:rsidRDefault="00EF3345" w:rsidP="00514B22">
      <w:pPr>
        <w:spacing w:beforeLines="20" w:before="48" w:afterLines="50" w:after="120" w:line="240" w:lineRule="auto"/>
        <w:ind w:left="360" w:hanging="360"/>
        <w:rPr>
          <w:sz w:val="22"/>
        </w:rPr>
      </w:pPr>
      <w:r w:rsidRPr="00514B22">
        <w:rPr>
          <w:sz w:val="22"/>
        </w:rPr>
        <w:t xml:space="preserve">VANTAGE 9, Survey No: 36/1/1 </w:t>
      </w:r>
    </w:p>
    <w:p w14:paraId="1851FE62" w14:textId="77777777" w:rsidR="00EF3345" w:rsidRPr="00514B22" w:rsidRDefault="00EF3345" w:rsidP="00514B22">
      <w:pPr>
        <w:spacing w:beforeLines="20" w:before="48" w:afterLines="50" w:after="120" w:line="240" w:lineRule="auto"/>
        <w:ind w:left="360" w:hanging="360"/>
        <w:rPr>
          <w:sz w:val="22"/>
        </w:rPr>
      </w:pPr>
      <w:r w:rsidRPr="00514B22">
        <w:rPr>
          <w:sz w:val="22"/>
        </w:rPr>
        <w:t>Baner, Pune – 411045 Maharashtra, India</w:t>
      </w:r>
    </w:p>
    <w:p w14:paraId="1C98AA94" w14:textId="77777777" w:rsidR="00EF3345" w:rsidRPr="00514B22" w:rsidRDefault="00EF3345" w:rsidP="00514B22">
      <w:pPr>
        <w:spacing w:beforeLines="20" w:before="48" w:afterLines="50" w:after="120" w:line="240" w:lineRule="auto"/>
        <w:ind w:left="360" w:hanging="360"/>
        <w:rPr>
          <w:sz w:val="22"/>
        </w:rPr>
      </w:pPr>
      <w:r w:rsidRPr="00514B22">
        <w:rPr>
          <w:sz w:val="22"/>
        </w:rPr>
        <w:t>T: +91-20-32405329</w:t>
      </w:r>
    </w:p>
    <w:p w14:paraId="27D4B35A" w14:textId="77777777" w:rsidR="00B15741" w:rsidRPr="00514B22" w:rsidRDefault="00EF3345" w:rsidP="00514B22">
      <w:pPr>
        <w:spacing w:beforeLines="20" w:before="48" w:afterLines="50" w:after="120" w:line="240" w:lineRule="auto"/>
        <w:ind w:left="360" w:hanging="360"/>
        <w:rPr>
          <w:sz w:val="22"/>
        </w:rPr>
      </w:pPr>
      <w:r w:rsidRPr="00804753">
        <w:rPr>
          <w:sz w:val="22"/>
        </w:rPr>
        <w:lastRenderedPageBreak/>
        <w:t>T: +91 860 060 07</w:t>
      </w:r>
    </w:p>
    <w:sectPr w:rsidR="00B15741" w:rsidRPr="00514B22" w:rsidSect="002809A8">
      <w:headerReference w:type="default" r:id="rId52"/>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01B70" w14:textId="77777777" w:rsidR="00611813" w:rsidRDefault="00611813" w:rsidP="00594AB8">
      <w:pPr>
        <w:spacing w:line="240" w:lineRule="auto"/>
      </w:pPr>
      <w:r>
        <w:separator/>
      </w:r>
    </w:p>
  </w:endnote>
  <w:endnote w:type="continuationSeparator" w:id="0">
    <w:p w14:paraId="34FFC7B3" w14:textId="77777777" w:rsidR="00611813" w:rsidRDefault="00611813"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4506" w14:textId="77777777" w:rsidR="00D35F5A" w:rsidRPr="00A21CFB" w:rsidRDefault="00D35F5A"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" filled="f" stroked="f" strokeweight=".5pt">
              <v:textbo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13E">
      <w:rPr>
        <w:sz w:val="16"/>
        <w:szCs w:val="16"/>
      </w:rPr>
      <w:t>© 2025 Future Market Insights, All Rights Reserved</w:t>
    </w:r>
    <w:r w:rsidRPr="005C0FFD">
      <w:rPr>
        <w:noProof/>
        <w:color w:val="FFFFFF" w:themeColor="background1"/>
        <w:sz w:val="12"/>
        <w:szCs w:val="12"/>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D47E4" w14:textId="77777777" w:rsidR="00611813" w:rsidRDefault="00611813" w:rsidP="00594AB8">
      <w:pPr>
        <w:spacing w:line="240" w:lineRule="auto"/>
      </w:pPr>
      <w:r>
        <w:separator/>
      </w:r>
    </w:p>
  </w:footnote>
  <w:footnote w:type="continuationSeparator" w:id="0">
    <w:p w14:paraId="413B9326" w14:textId="77777777" w:rsidR="00611813" w:rsidRDefault="00611813"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946E" w14:textId="77777777" w:rsidR="00D35F5A" w:rsidRPr="00F83373" w:rsidRDefault="00D35F5A" w:rsidP="00732FA1">
    <w:pPr>
      <w:pStyle w:val="Header"/>
      <w:ind w:left="990"/>
      <w:rPr>
        <w:b/>
        <w:sz w:val="24"/>
        <w:szCs w:val="24"/>
      </w:rPr>
    </w:pPr>
    <w:r w:rsidRPr="00E05529">
      <w:rPr>
        <w:noProof/>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sidR="00611813">
      <w:rPr>
        <w:noProof/>
      </w:rPr>
      <w:pict w14:anchorId="2E5CB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6.5pt;margin-top:-25.25pt;width:594.25pt;height:840.9pt;z-index:251658264;mso-position-horizontal-relative:text;mso-position-vertical-relative:text">
          <v:imagedata r:id="rId2" o:title="bg"/>
        </v:shape>
      </w:pict>
    </w:r>
    <w:r w:rsidRPr="00E0224C">
      <w:rPr>
        <w:rFonts w:asciiTheme="minorHAnsi" w:hAnsiTheme="minorHAnsi" w:cstheme="minorHAnsi"/>
        <w:noProof/>
        <w:color w:val="2F5496" w:themeColor="accent5" w:themeShade="BF"/>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2D8F" w14:textId="77777777" w:rsidR="00D35F5A" w:rsidRPr="00EF3345" w:rsidRDefault="00D35F5A" w:rsidP="00AC7BCE">
    <w:pPr>
      <w:pStyle w:val="Header"/>
      <w:spacing w:after="160"/>
      <w:rPr>
        <w:rFonts w:cs="Arial"/>
        <w:sz w:val="44"/>
        <w:szCs w:val="44"/>
      </w:rPr>
    </w:pPr>
    <w:bookmarkStart w:id="0" w:name="Market"/>
    <w:bookmarkEnd w:id="0"/>
    <w:r w:rsidRPr="000274A5">
      <w:rPr>
        <w:rStyle w:val="Hyperlink"/>
        <w:noProof/>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2EF8" w14:textId="2BCABCA9" w:rsidR="00D35F5A" w:rsidRPr="00EF3345" w:rsidRDefault="00D35F5A" w:rsidP="007117F9">
    <w:pPr>
      <w:pStyle w:val="Header"/>
      <w:tabs>
        <w:tab w:val="clear" w:pos="9360"/>
        <w:tab w:val="left" w:pos="7050"/>
        <w:tab w:val="left" w:pos="7763"/>
      </w:tabs>
      <w:spacing w:after="160"/>
      <w:rPr>
        <w:rFonts w:cs="Arial"/>
        <w:sz w:val="44"/>
        <w:szCs w:val="44"/>
      </w:rPr>
    </w:pPr>
    <w:r w:rsidRPr="00EF3345">
      <w:rPr>
        <w:rStyle w:val="Hyperlink"/>
        <w:noProof/>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7" w:name="TOC"/>
        <w:bookmarkEnd w:id="7"/>
        <w:r w:rsidRPr="00EF3345">
          <w:rPr>
            <w:rFonts w:cs="Arial"/>
            <w:noProof/>
            <w:color w:val="002060"/>
            <w:sz w:val="44"/>
            <w:szCs w:val="44"/>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5D69E1">
          <w:rPr>
            <w:rFonts w:cs="Arial"/>
            <w:noProof/>
            <w:color w:val="002060"/>
            <w:sz w:val="44"/>
            <w:szCs w:val="44"/>
          </w:rPr>
          <w:t>7</w:t>
        </w:r>
        <w:r w:rsidRPr="00EF3345">
          <w:rPr>
            <w:rFonts w:cs="Arial"/>
            <w:noProof/>
            <w:color w:val="002060"/>
            <w:sz w:val="44"/>
            <w:szCs w:val="44"/>
          </w:rPr>
          <w:fldChar w:fldCharType="end"/>
        </w:r>
        <w:r>
          <w:rPr>
            <w:rFonts w:cs="Arial"/>
            <w:color w:val="002060"/>
            <w:sz w:val="44"/>
            <w:szCs w:val="44"/>
          </w:rPr>
          <w:t>/</w:t>
        </w:r>
        <w:r w:rsidR="00D64D72">
          <w:rPr>
            <w:rFonts w:cs="Arial"/>
            <w:color w:val="002060"/>
            <w:sz w:val="44"/>
            <w:szCs w:val="44"/>
          </w:rPr>
          <w:t>4</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D52E" w14:textId="77777777" w:rsidR="00D35F5A" w:rsidRPr="00A81E85" w:rsidRDefault="00D35F5A" w:rsidP="007117F9">
    <w:pPr>
      <w:pStyle w:val="Header"/>
      <w:tabs>
        <w:tab w:val="clear" w:pos="9360"/>
        <w:tab w:val="left" w:pos="7050"/>
        <w:tab w:val="left" w:pos="7763"/>
      </w:tabs>
      <w:spacing w:after="160"/>
      <w:rPr>
        <w:rFonts w:cs="Arial"/>
        <w:sz w:val="44"/>
        <w:szCs w:val="44"/>
      </w:rPr>
    </w:pPr>
    <w:r w:rsidRPr="00A81E85">
      <w:rPr>
        <w:rFonts w:cs="Arial"/>
        <w:noProof/>
        <w:sz w:val="44"/>
        <w:szCs w:val="44"/>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8" w:name="Framework"/>
        <w:bookmarkEnd w:id="8"/>
        <w:r w:rsidRPr="00EF3345">
          <w:rPr>
            <w:rFonts w:cs="Arial"/>
            <w:noProof/>
            <w:color w:val="002060"/>
            <w:sz w:val="44"/>
            <w:szCs w:val="44"/>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5F39" w14:textId="77777777" w:rsidR="00D35F5A" w:rsidRPr="00E90DCE" w:rsidRDefault="00D35F5A" w:rsidP="007117F9">
    <w:pPr>
      <w:pStyle w:val="Header"/>
      <w:tabs>
        <w:tab w:val="clear" w:pos="9360"/>
        <w:tab w:val="left" w:pos="7050"/>
        <w:tab w:val="left" w:pos="7763"/>
      </w:tabs>
      <w:spacing w:after="160"/>
      <w:rPr>
        <w:rFonts w:cs="Arial"/>
        <w:b/>
        <w:sz w:val="44"/>
        <w:szCs w:val="44"/>
      </w:rPr>
    </w:pPr>
    <w:bookmarkStart w:id="9" w:name="Access"/>
    <w:bookmarkEnd w:id="9"/>
    <w:r w:rsidRPr="000274A5">
      <w:rPr>
        <w:rStyle w:val="Hyperlink"/>
        <w:noProof/>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E41" w14:textId="77777777" w:rsidR="00D35F5A" w:rsidRPr="00EF3345" w:rsidRDefault="00D35F5A" w:rsidP="007117F9">
    <w:pPr>
      <w:pStyle w:val="Header"/>
      <w:tabs>
        <w:tab w:val="clear" w:pos="9360"/>
        <w:tab w:val="left" w:pos="7050"/>
        <w:tab w:val="left" w:pos="7763"/>
      </w:tabs>
      <w:spacing w:after="160"/>
      <w:rPr>
        <w:rFonts w:cs="Arial"/>
        <w:sz w:val="44"/>
        <w:szCs w:val="44"/>
      </w:rPr>
    </w:pPr>
    <w:bookmarkStart w:id="10" w:name="Clientele"/>
    <w:bookmarkEnd w:id="10"/>
    <w:r w:rsidRPr="00EF3345">
      <w:rPr>
        <w:rFonts w:cs="Arial"/>
        <w:noProof/>
        <w:sz w:val="44"/>
        <w:szCs w:val="44"/>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D6DD" w14:textId="77777777" w:rsidR="00D35F5A" w:rsidRPr="00EF3345" w:rsidRDefault="00611813"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00D35F5A" w:rsidRPr="00EF3345">
          <w:rPr>
            <w:rFonts w:cs="Arial"/>
            <w:noProof/>
            <w:color w:val="002060"/>
            <w:sz w:val="44"/>
            <w:szCs w:val="44"/>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D35F5A" w:rsidRPr="00EF3345">
          <w:rPr>
            <w:rFonts w:cs="Arial"/>
            <w:noProof/>
            <w:color w:val="002060"/>
            <w:sz w:val="44"/>
            <w:szCs w:val="44"/>
            <w:lang w:val="en-IN" w:eastAsia="en-IN"/>
          </w:rPr>
          <w:t>Credentials</w:t>
        </w:r>
      </w:sdtContent>
    </w:sdt>
    <w:r w:rsidR="00D35F5A" w:rsidRPr="00EF3345">
      <w:rPr>
        <w:rFonts w:cs="Arial"/>
        <w:noProof/>
        <w:sz w:val="44"/>
        <w:szCs w:val="44"/>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D35F5A" w:rsidRPr="00EF3345">
      <w:rPr>
        <w:rStyle w:val="Hyperlink"/>
        <w:noProof/>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3A32794"/>
    <w:multiLevelType w:val="hybridMultilevel"/>
    <w:tmpl w:val="4FEC5F72"/>
    <w:lvl w:ilvl="0" w:tplc="277ACDF6">
      <w:start w:val="1"/>
      <w:numFmt w:val="bullet"/>
      <w:lvlText w:val="o"/>
      <w:lvlJc w:val="left"/>
      <w:pPr>
        <w:ind w:left="1350" w:hanging="360"/>
      </w:pPr>
      <w:rPr>
        <w:rFonts w:ascii="Courier New" w:hAnsi="Courier New" w:cs="Courier New"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16cid:durableId="220948507">
    <w:abstractNumId w:val="2"/>
  </w:num>
  <w:num w:numId="2" w16cid:durableId="1628199817">
    <w:abstractNumId w:val="5"/>
  </w:num>
  <w:num w:numId="3" w16cid:durableId="1027298230">
    <w:abstractNumId w:val="1"/>
  </w:num>
  <w:num w:numId="4" w16cid:durableId="2016153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4216500">
    <w:abstractNumId w:val="0"/>
  </w:num>
  <w:num w:numId="6" w16cid:durableId="1415972974">
    <w:abstractNumId w:val="2"/>
  </w:num>
  <w:num w:numId="7" w16cid:durableId="1824083325">
    <w:abstractNumId w:val="4"/>
  </w:num>
  <w:num w:numId="8" w16cid:durableId="10693217">
    <w:abstractNumId w:val="3"/>
  </w:num>
  <w:num w:numId="9" w16cid:durableId="517742077">
    <w:abstractNumId w:val="2"/>
  </w:num>
  <w:num w:numId="10" w16cid:durableId="1347095428">
    <w:abstractNumId w:val="2"/>
  </w:num>
  <w:num w:numId="11" w16cid:durableId="2015378605">
    <w:abstractNumId w:val="2"/>
  </w:num>
  <w:num w:numId="12" w16cid:durableId="1634165954">
    <w:abstractNumId w:val="2"/>
  </w:num>
  <w:num w:numId="13" w16cid:durableId="2025208799">
    <w:abstractNumId w:val="2"/>
  </w:num>
  <w:num w:numId="14" w16cid:durableId="632057688">
    <w:abstractNumId w:val="2"/>
  </w:num>
  <w:num w:numId="15" w16cid:durableId="174468190">
    <w:abstractNumId w:val="2"/>
  </w:num>
  <w:num w:numId="16" w16cid:durableId="509300926">
    <w:abstractNumId w:val="2"/>
  </w:num>
  <w:num w:numId="17" w16cid:durableId="1610351986">
    <w:abstractNumId w:val="2"/>
  </w:num>
  <w:num w:numId="18" w16cid:durableId="368652233">
    <w:abstractNumId w:val="2"/>
  </w:num>
  <w:num w:numId="19" w16cid:durableId="2011566685">
    <w:abstractNumId w:val="2"/>
  </w:num>
  <w:num w:numId="20" w16cid:durableId="66534997">
    <w:abstractNumId w:val="2"/>
  </w:num>
  <w:num w:numId="21" w16cid:durableId="513500389">
    <w:abstractNumId w:val="2"/>
  </w:num>
  <w:num w:numId="22" w16cid:durableId="1982422496">
    <w:abstractNumId w:val="2"/>
  </w:num>
  <w:num w:numId="23" w16cid:durableId="1772503578">
    <w:abstractNumId w:val="2"/>
  </w:num>
  <w:num w:numId="24" w16cid:durableId="1077552794">
    <w:abstractNumId w:val="2"/>
  </w:num>
  <w:num w:numId="25" w16cid:durableId="623778325">
    <w:abstractNumId w:val="2"/>
  </w:num>
  <w:num w:numId="26" w16cid:durableId="1220172962">
    <w:abstractNumId w:val="2"/>
  </w:num>
  <w:num w:numId="27" w16cid:durableId="1757164173">
    <w:abstractNumId w:val="2"/>
  </w:num>
  <w:num w:numId="28" w16cid:durableId="795101257">
    <w:abstractNumId w:val="2"/>
  </w:num>
  <w:num w:numId="29" w16cid:durableId="1950889401">
    <w:abstractNumId w:val="2"/>
  </w:num>
  <w:num w:numId="30" w16cid:durableId="280888564">
    <w:abstractNumId w:val="2"/>
  </w:num>
  <w:num w:numId="31" w16cid:durableId="110246423">
    <w:abstractNumId w:val="2"/>
  </w:num>
  <w:num w:numId="32" w16cid:durableId="58419109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66"/>
    <w:rsid w:val="00001872"/>
    <w:rsid w:val="00010466"/>
    <w:rsid w:val="00011D57"/>
    <w:rsid w:val="0001284A"/>
    <w:rsid w:val="0001427A"/>
    <w:rsid w:val="000149A3"/>
    <w:rsid w:val="000176CF"/>
    <w:rsid w:val="00022ECA"/>
    <w:rsid w:val="00023563"/>
    <w:rsid w:val="000274A5"/>
    <w:rsid w:val="00030851"/>
    <w:rsid w:val="00030FF3"/>
    <w:rsid w:val="00031591"/>
    <w:rsid w:val="00032926"/>
    <w:rsid w:val="00032F29"/>
    <w:rsid w:val="00033B4C"/>
    <w:rsid w:val="0003796C"/>
    <w:rsid w:val="00042405"/>
    <w:rsid w:val="00044593"/>
    <w:rsid w:val="00045935"/>
    <w:rsid w:val="000473FB"/>
    <w:rsid w:val="000479B5"/>
    <w:rsid w:val="00047A81"/>
    <w:rsid w:val="0005172E"/>
    <w:rsid w:val="00051BA0"/>
    <w:rsid w:val="00051F1D"/>
    <w:rsid w:val="000534E3"/>
    <w:rsid w:val="0005535E"/>
    <w:rsid w:val="00057558"/>
    <w:rsid w:val="00061C47"/>
    <w:rsid w:val="00063745"/>
    <w:rsid w:val="00064B5C"/>
    <w:rsid w:val="00065119"/>
    <w:rsid w:val="0006515B"/>
    <w:rsid w:val="0006600D"/>
    <w:rsid w:val="00066B68"/>
    <w:rsid w:val="00067941"/>
    <w:rsid w:val="00067980"/>
    <w:rsid w:val="00067E98"/>
    <w:rsid w:val="00071276"/>
    <w:rsid w:val="0007153F"/>
    <w:rsid w:val="00073055"/>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D4AC8"/>
    <w:rsid w:val="000E1736"/>
    <w:rsid w:val="000E451A"/>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3680"/>
    <w:rsid w:val="001609ED"/>
    <w:rsid w:val="00161145"/>
    <w:rsid w:val="00171C38"/>
    <w:rsid w:val="00172322"/>
    <w:rsid w:val="00173BC8"/>
    <w:rsid w:val="0017741E"/>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35B2"/>
    <w:rsid w:val="001C5DF1"/>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441C"/>
    <w:rsid w:val="0021561A"/>
    <w:rsid w:val="00215BE1"/>
    <w:rsid w:val="002176CE"/>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3162"/>
    <w:rsid w:val="002809A8"/>
    <w:rsid w:val="00282E44"/>
    <w:rsid w:val="00284F97"/>
    <w:rsid w:val="00290040"/>
    <w:rsid w:val="00291560"/>
    <w:rsid w:val="002924A8"/>
    <w:rsid w:val="002945F7"/>
    <w:rsid w:val="002A0555"/>
    <w:rsid w:val="002A327A"/>
    <w:rsid w:val="002A6A54"/>
    <w:rsid w:val="002A7933"/>
    <w:rsid w:val="002A7F44"/>
    <w:rsid w:val="002B106D"/>
    <w:rsid w:val="002B2E52"/>
    <w:rsid w:val="002B31BD"/>
    <w:rsid w:val="002B4490"/>
    <w:rsid w:val="002B5145"/>
    <w:rsid w:val="002B52DE"/>
    <w:rsid w:val="002C0F6C"/>
    <w:rsid w:val="002C2009"/>
    <w:rsid w:val="002C41FD"/>
    <w:rsid w:val="002D0A9D"/>
    <w:rsid w:val="002D1004"/>
    <w:rsid w:val="002D288E"/>
    <w:rsid w:val="002D5341"/>
    <w:rsid w:val="002D588A"/>
    <w:rsid w:val="002D58AE"/>
    <w:rsid w:val="002E00F1"/>
    <w:rsid w:val="002E10EB"/>
    <w:rsid w:val="002E4452"/>
    <w:rsid w:val="002E6110"/>
    <w:rsid w:val="002F079B"/>
    <w:rsid w:val="002F3E24"/>
    <w:rsid w:val="002F5409"/>
    <w:rsid w:val="00300E3E"/>
    <w:rsid w:val="0030125D"/>
    <w:rsid w:val="00303FDA"/>
    <w:rsid w:val="003060B5"/>
    <w:rsid w:val="00320241"/>
    <w:rsid w:val="00326B8F"/>
    <w:rsid w:val="00333AB8"/>
    <w:rsid w:val="00335106"/>
    <w:rsid w:val="00335D7D"/>
    <w:rsid w:val="00343265"/>
    <w:rsid w:val="00350AA5"/>
    <w:rsid w:val="0035285A"/>
    <w:rsid w:val="00353201"/>
    <w:rsid w:val="00356E9D"/>
    <w:rsid w:val="00361405"/>
    <w:rsid w:val="00370877"/>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D7FC7"/>
    <w:rsid w:val="003E2853"/>
    <w:rsid w:val="003E6A31"/>
    <w:rsid w:val="003E7A32"/>
    <w:rsid w:val="003F3662"/>
    <w:rsid w:val="00405CF6"/>
    <w:rsid w:val="004121E4"/>
    <w:rsid w:val="00414020"/>
    <w:rsid w:val="0041485A"/>
    <w:rsid w:val="00420314"/>
    <w:rsid w:val="004213D3"/>
    <w:rsid w:val="0042378B"/>
    <w:rsid w:val="0042623B"/>
    <w:rsid w:val="00426B8E"/>
    <w:rsid w:val="00430748"/>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652E"/>
    <w:rsid w:val="0045719D"/>
    <w:rsid w:val="00460C21"/>
    <w:rsid w:val="004613FE"/>
    <w:rsid w:val="004616E9"/>
    <w:rsid w:val="0046209E"/>
    <w:rsid w:val="0046365F"/>
    <w:rsid w:val="004648AD"/>
    <w:rsid w:val="00464E05"/>
    <w:rsid w:val="00466DD6"/>
    <w:rsid w:val="00467975"/>
    <w:rsid w:val="00472FE2"/>
    <w:rsid w:val="00473193"/>
    <w:rsid w:val="0047552A"/>
    <w:rsid w:val="00483A14"/>
    <w:rsid w:val="00494415"/>
    <w:rsid w:val="00495568"/>
    <w:rsid w:val="00495613"/>
    <w:rsid w:val="004A3937"/>
    <w:rsid w:val="004B3D83"/>
    <w:rsid w:val="004B3E6A"/>
    <w:rsid w:val="004B430C"/>
    <w:rsid w:val="004B4334"/>
    <w:rsid w:val="004B47F9"/>
    <w:rsid w:val="004C0727"/>
    <w:rsid w:val="004C36EE"/>
    <w:rsid w:val="004C3B6A"/>
    <w:rsid w:val="004D2662"/>
    <w:rsid w:val="004D29CF"/>
    <w:rsid w:val="004D3CD1"/>
    <w:rsid w:val="004D425A"/>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2FC2"/>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FFD"/>
    <w:rsid w:val="005C1DE5"/>
    <w:rsid w:val="005C1F52"/>
    <w:rsid w:val="005C297A"/>
    <w:rsid w:val="005C664F"/>
    <w:rsid w:val="005D0AAF"/>
    <w:rsid w:val="005D111E"/>
    <w:rsid w:val="005D1C46"/>
    <w:rsid w:val="005D1DDC"/>
    <w:rsid w:val="005D69E1"/>
    <w:rsid w:val="005E0D0F"/>
    <w:rsid w:val="005E1EF9"/>
    <w:rsid w:val="005E2318"/>
    <w:rsid w:val="005E2BF4"/>
    <w:rsid w:val="005E2DAA"/>
    <w:rsid w:val="005E52D9"/>
    <w:rsid w:val="005E554C"/>
    <w:rsid w:val="005E5FC6"/>
    <w:rsid w:val="005E61C3"/>
    <w:rsid w:val="005F3744"/>
    <w:rsid w:val="005F3AFF"/>
    <w:rsid w:val="005F7C38"/>
    <w:rsid w:val="005F7EF3"/>
    <w:rsid w:val="00600BDA"/>
    <w:rsid w:val="00603A94"/>
    <w:rsid w:val="00604098"/>
    <w:rsid w:val="00605763"/>
    <w:rsid w:val="00610336"/>
    <w:rsid w:val="006115C1"/>
    <w:rsid w:val="00611813"/>
    <w:rsid w:val="006141EF"/>
    <w:rsid w:val="00615274"/>
    <w:rsid w:val="0061681E"/>
    <w:rsid w:val="00617F73"/>
    <w:rsid w:val="00620103"/>
    <w:rsid w:val="006231E3"/>
    <w:rsid w:val="00625473"/>
    <w:rsid w:val="006257F9"/>
    <w:rsid w:val="006265BD"/>
    <w:rsid w:val="00631C34"/>
    <w:rsid w:val="00632B71"/>
    <w:rsid w:val="0063492F"/>
    <w:rsid w:val="00635A83"/>
    <w:rsid w:val="00636B54"/>
    <w:rsid w:val="00641BAB"/>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240"/>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33A3"/>
    <w:rsid w:val="007372C2"/>
    <w:rsid w:val="00737C38"/>
    <w:rsid w:val="00740B05"/>
    <w:rsid w:val="007463C1"/>
    <w:rsid w:val="007502AE"/>
    <w:rsid w:val="00753943"/>
    <w:rsid w:val="007551CE"/>
    <w:rsid w:val="00756DAC"/>
    <w:rsid w:val="007574F5"/>
    <w:rsid w:val="00762452"/>
    <w:rsid w:val="0077014B"/>
    <w:rsid w:val="00771233"/>
    <w:rsid w:val="00771962"/>
    <w:rsid w:val="00771BA4"/>
    <w:rsid w:val="00774B22"/>
    <w:rsid w:val="00774CF0"/>
    <w:rsid w:val="00774E69"/>
    <w:rsid w:val="00776F0C"/>
    <w:rsid w:val="00785B60"/>
    <w:rsid w:val="00790F2E"/>
    <w:rsid w:val="00793D9D"/>
    <w:rsid w:val="00794718"/>
    <w:rsid w:val="00796DDA"/>
    <w:rsid w:val="007A28F2"/>
    <w:rsid w:val="007A36CE"/>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53F9"/>
    <w:rsid w:val="007E7472"/>
    <w:rsid w:val="007F4919"/>
    <w:rsid w:val="007F6A45"/>
    <w:rsid w:val="00800EE8"/>
    <w:rsid w:val="00803701"/>
    <w:rsid w:val="00804569"/>
    <w:rsid w:val="0080458C"/>
    <w:rsid w:val="00804753"/>
    <w:rsid w:val="00811A39"/>
    <w:rsid w:val="00811AFC"/>
    <w:rsid w:val="0081423D"/>
    <w:rsid w:val="00815DC5"/>
    <w:rsid w:val="008165B7"/>
    <w:rsid w:val="00816B57"/>
    <w:rsid w:val="0081775F"/>
    <w:rsid w:val="00817F4D"/>
    <w:rsid w:val="0082053B"/>
    <w:rsid w:val="008221B2"/>
    <w:rsid w:val="00823707"/>
    <w:rsid w:val="00832732"/>
    <w:rsid w:val="008365CA"/>
    <w:rsid w:val="00836CB7"/>
    <w:rsid w:val="008416BA"/>
    <w:rsid w:val="00842D23"/>
    <w:rsid w:val="00845F89"/>
    <w:rsid w:val="00847038"/>
    <w:rsid w:val="00847F71"/>
    <w:rsid w:val="008605FF"/>
    <w:rsid w:val="008622FE"/>
    <w:rsid w:val="00862551"/>
    <w:rsid w:val="008668B8"/>
    <w:rsid w:val="00867878"/>
    <w:rsid w:val="00874E9D"/>
    <w:rsid w:val="008752B7"/>
    <w:rsid w:val="00875DE4"/>
    <w:rsid w:val="00877B6F"/>
    <w:rsid w:val="00880D7C"/>
    <w:rsid w:val="00881316"/>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53FE"/>
    <w:rsid w:val="008C7414"/>
    <w:rsid w:val="008D33B9"/>
    <w:rsid w:val="008E193B"/>
    <w:rsid w:val="008E283B"/>
    <w:rsid w:val="008E3BC6"/>
    <w:rsid w:val="008E661A"/>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30916"/>
    <w:rsid w:val="00930D96"/>
    <w:rsid w:val="0093167C"/>
    <w:rsid w:val="00933963"/>
    <w:rsid w:val="00935894"/>
    <w:rsid w:val="00936096"/>
    <w:rsid w:val="009365A0"/>
    <w:rsid w:val="00936922"/>
    <w:rsid w:val="0093719D"/>
    <w:rsid w:val="0094056E"/>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32CE"/>
    <w:rsid w:val="00993FF8"/>
    <w:rsid w:val="00994EB2"/>
    <w:rsid w:val="00995857"/>
    <w:rsid w:val="009958FA"/>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62194"/>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91052"/>
    <w:rsid w:val="00A936BC"/>
    <w:rsid w:val="00A9486A"/>
    <w:rsid w:val="00A948CF"/>
    <w:rsid w:val="00A97D7F"/>
    <w:rsid w:val="00AA12F7"/>
    <w:rsid w:val="00AA5377"/>
    <w:rsid w:val="00AB0DCB"/>
    <w:rsid w:val="00AB0FF0"/>
    <w:rsid w:val="00AB1F5B"/>
    <w:rsid w:val="00AB4079"/>
    <w:rsid w:val="00AC0130"/>
    <w:rsid w:val="00AC1F88"/>
    <w:rsid w:val="00AC2A43"/>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35B7"/>
    <w:rsid w:val="00B26232"/>
    <w:rsid w:val="00B27E8D"/>
    <w:rsid w:val="00B356D6"/>
    <w:rsid w:val="00B367CF"/>
    <w:rsid w:val="00B3732D"/>
    <w:rsid w:val="00B37575"/>
    <w:rsid w:val="00B419D9"/>
    <w:rsid w:val="00B42C6B"/>
    <w:rsid w:val="00B46705"/>
    <w:rsid w:val="00B554AB"/>
    <w:rsid w:val="00B571CF"/>
    <w:rsid w:val="00B5789C"/>
    <w:rsid w:val="00B6632E"/>
    <w:rsid w:val="00B677D9"/>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338A"/>
    <w:rsid w:val="00C16728"/>
    <w:rsid w:val="00C17938"/>
    <w:rsid w:val="00C17D57"/>
    <w:rsid w:val="00C2207A"/>
    <w:rsid w:val="00C26495"/>
    <w:rsid w:val="00C2732F"/>
    <w:rsid w:val="00C32A9A"/>
    <w:rsid w:val="00C337D3"/>
    <w:rsid w:val="00C3390C"/>
    <w:rsid w:val="00C35EEE"/>
    <w:rsid w:val="00C40924"/>
    <w:rsid w:val="00C42F80"/>
    <w:rsid w:val="00C45651"/>
    <w:rsid w:val="00C4647B"/>
    <w:rsid w:val="00C47248"/>
    <w:rsid w:val="00C577CE"/>
    <w:rsid w:val="00C601CC"/>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12A96"/>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54082"/>
    <w:rsid w:val="00D5477F"/>
    <w:rsid w:val="00D62274"/>
    <w:rsid w:val="00D623EE"/>
    <w:rsid w:val="00D63D95"/>
    <w:rsid w:val="00D64828"/>
    <w:rsid w:val="00D64AD6"/>
    <w:rsid w:val="00D64D72"/>
    <w:rsid w:val="00D66CAA"/>
    <w:rsid w:val="00D755ED"/>
    <w:rsid w:val="00D77ED2"/>
    <w:rsid w:val="00D800C4"/>
    <w:rsid w:val="00D80126"/>
    <w:rsid w:val="00D846BF"/>
    <w:rsid w:val="00D85D0D"/>
    <w:rsid w:val="00D8645A"/>
    <w:rsid w:val="00D8762E"/>
    <w:rsid w:val="00D907C6"/>
    <w:rsid w:val="00D954C0"/>
    <w:rsid w:val="00D95D24"/>
    <w:rsid w:val="00D96EC2"/>
    <w:rsid w:val="00DA0BC7"/>
    <w:rsid w:val="00DA3FAD"/>
    <w:rsid w:val="00DA47A4"/>
    <w:rsid w:val="00DA4C45"/>
    <w:rsid w:val="00DA795A"/>
    <w:rsid w:val="00DB1A09"/>
    <w:rsid w:val="00DB486F"/>
    <w:rsid w:val="00DB6D34"/>
    <w:rsid w:val="00DB6EBF"/>
    <w:rsid w:val="00DC0EF2"/>
    <w:rsid w:val="00DC23F3"/>
    <w:rsid w:val="00DC387B"/>
    <w:rsid w:val="00DC460A"/>
    <w:rsid w:val="00DC46C6"/>
    <w:rsid w:val="00DC7FA2"/>
    <w:rsid w:val="00DD0AF5"/>
    <w:rsid w:val="00DD0B9B"/>
    <w:rsid w:val="00DD10DD"/>
    <w:rsid w:val="00DD16C4"/>
    <w:rsid w:val="00DD4A0C"/>
    <w:rsid w:val="00DD4D2D"/>
    <w:rsid w:val="00DD6969"/>
    <w:rsid w:val="00DE509E"/>
    <w:rsid w:val="00DF0F6D"/>
    <w:rsid w:val="00DF2D39"/>
    <w:rsid w:val="00DF3936"/>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32177"/>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C543B"/>
    <w:rsid w:val="00EC71C2"/>
    <w:rsid w:val="00EC7DE1"/>
    <w:rsid w:val="00ED24D5"/>
    <w:rsid w:val="00ED33D7"/>
    <w:rsid w:val="00ED4AA2"/>
    <w:rsid w:val="00ED5A4C"/>
    <w:rsid w:val="00EE14FE"/>
    <w:rsid w:val="00EE6CEC"/>
    <w:rsid w:val="00EF0B1C"/>
    <w:rsid w:val="00EF1BC2"/>
    <w:rsid w:val="00EF2239"/>
    <w:rsid w:val="00EF3345"/>
    <w:rsid w:val="00EF7272"/>
    <w:rsid w:val="00F01F60"/>
    <w:rsid w:val="00F02CA8"/>
    <w:rsid w:val="00F2029A"/>
    <w:rsid w:val="00F2169D"/>
    <w:rsid w:val="00F31158"/>
    <w:rsid w:val="00F32908"/>
    <w:rsid w:val="00F346EB"/>
    <w:rsid w:val="00F37994"/>
    <w:rsid w:val="00F40B44"/>
    <w:rsid w:val="00F40D7B"/>
    <w:rsid w:val="00F41ED1"/>
    <w:rsid w:val="00F4294A"/>
    <w:rsid w:val="00F43674"/>
    <w:rsid w:val="00F44262"/>
    <w:rsid w:val="00F44980"/>
    <w:rsid w:val="00F47188"/>
    <w:rsid w:val="00F523BB"/>
    <w:rsid w:val="00F54B1A"/>
    <w:rsid w:val="00F5777F"/>
    <w:rsid w:val="00F7213E"/>
    <w:rsid w:val="00F72945"/>
    <w:rsid w:val="00F76570"/>
    <w:rsid w:val="00F8003C"/>
    <w:rsid w:val="00F81295"/>
    <w:rsid w:val="00F83373"/>
    <w:rsid w:val="00F9186C"/>
    <w:rsid w:val="00F9290E"/>
    <w:rsid w:val="00F92E4E"/>
    <w:rsid w:val="00F93A5F"/>
    <w:rsid w:val="00F946E5"/>
    <w:rsid w:val="00F9618A"/>
    <w:rsid w:val="00FA05F3"/>
    <w:rsid w:val="00FA5BB6"/>
    <w:rsid w:val="00FA5F68"/>
    <w:rsid w:val="00FA7C75"/>
    <w:rsid w:val="00FB39F9"/>
    <w:rsid w:val="00FB481F"/>
    <w:rsid w:val="00FB6927"/>
    <w:rsid w:val="00FB741C"/>
    <w:rsid w:val="00FC27CA"/>
    <w:rsid w:val="00FC2CF3"/>
    <w:rsid w:val="00FC434E"/>
    <w:rsid w:val="00FC5F75"/>
    <w:rsid w:val="00FC601B"/>
    <w:rsid w:val="00FC6073"/>
    <w:rsid w:val="00FC6521"/>
    <w:rsid w:val="00FD0722"/>
    <w:rsid w:val="00FD1A15"/>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5.xml"/><Relationship Id="rId50" Type="http://schemas.openxmlformats.org/officeDocument/2006/relationships/hyperlink" Target="tel:+440208123965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eader" Target="header4.xml"/><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g"/><Relationship Id="rId30" Type="http://schemas.openxmlformats.org/officeDocument/2006/relationships/image" Target="media/image21.emf"/><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8.jpeg"/><Relationship Id="rId8" Type="http://schemas.openxmlformats.org/officeDocument/2006/relationships/image" Target="media/image1.png"/><Relationship Id="rId51" Type="http://schemas.openxmlformats.org/officeDocument/2006/relationships/hyperlink" Target="tel:+4402032874268"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header" Target="header6.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83273-D03C-408D-970D-681CBCADC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13</Pages>
  <Words>2200</Words>
  <Characters>12257</Characters>
  <Application>Microsoft Office Word</Application>
  <DocSecurity>0</DocSecurity>
  <Lines>766</Lines>
  <Paragraphs>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Sayali Patil</cp:lastModifiedBy>
  <cp:revision>153</cp:revision>
  <cp:lastPrinted>2021-12-28T11:13:00Z</cp:lastPrinted>
  <dcterms:created xsi:type="dcterms:W3CDTF">2025-11-03T03:55:00Z</dcterms:created>
  <dcterms:modified xsi:type="dcterms:W3CDTF">2026-07-08T14:53:00Z</dcterms:modified>
</cp:coreProperties>
</file>