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5129" w14:textId="394C39ED" w:rsidR="00945CFC" w:rsidRPr="00945CFC" w:rsidRDefault="00ED7E45" w:rsidP="00945CFC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945CFC">
        <w:rPr>
          <w:b/>
          <w:bCs/>
          <w:sz w:val="36"/>
          <w:szCs w:val="36"/>
          <w:u w:val="single"/>
          <w:lang w:val="es-ES"/>
        </w:rPr>
        <w:t>Gráficas en Matlab</w:t>
      </w:r>
    </w:p>
    <w:p w14:paraId="4CF90BCF" w14:textId="1411175F" w:rsidR="00ED7E45" w:rsidRDefault="00B979C5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lang w:val="es-E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lang w:val="es-ES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s-ES"/>
                </w:rPr>
              </m:ctrlPr>
            </m:radPr>
            <m:deg/>
            <m:e>
              <m:r>
                <w:rPr>
                  <w:rFonts w:ascii="Cambria Math" w:hAnsi="Cambria Math"/>
                  <w:lang w:val="es-ES"/>
                </w:rPr>
                <m:t>3</m:t>
              </m:r>
            </m:e>
          </m:rad>
        </m:oMath>
      </m:oMathPara>
    </w:p>
    <w:p w14:paraId="24D0F430" w14:textId="1FB7C01D" w:rsidR="00DF6D29" w:rsidRDefault="00DF6D29">
      <w:pPr>
        <w:rPr>
          <w:lang w:val="es-ES"/>
        </w:rPr>
      </w:pPr>
    </w:p>
    <w:p w14:paraId="60A04DCA" w14:textId="6485B339" w:rsidR="00F1114B" w:rsidRPr="004B2B8F" w:rsidRDefault="00F1114B">
      <w:pPr>
        <w:rPr>
          <w:b/>
          <w:bCs/>
          <w:lang w:val="es-ES"/>
        </w:rPr>
      </w:pPr>
      <w:r w:rsidRPr="004B2B8F">
        <w:rPr>
          <w:b/>
          <w:bCs/>
          <w:lang w:val="es-ES"/>
        </w:rPr>
        <w:t>1.- Sustitución directa</w:t>
      </w:r>
    </w:p>
    <w:p w14:paraId="131D81B8" w14:textId="7834A8A5" w:rsidR="00621FFA" w:rsidRDefault="00FF3F89" w:rsidP="00FF3F8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44334D" wp14:editId="28C7D783">
            <wp:extent cx="3742792" cy="362170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4" t="11164" r="30164" b="11080"/>
                    <a:stretch/>
                  </pic:blipFill>
                  <pic:spPr bwMode="auto">
                    <a:xfrm>
                      <a:off x="0" y="0"/>
                      <a:ext cx="3751023" cy="362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BB41" w14:textId="29BA6316" w:rsidR="00FF3F89" w:rsidRDefault="00FF3F89" w:rsidP="00FF3F89">
      <w:pPr>
        <w:jc w:val="center"/>
        <w:rPr>
          <w:lang w:val="es-ES"/>
        </w:rPr>
      </w:pPr>
    </w:p>
    <w:p w14:paraId="51EF9E06" w14:textId="77777777" w:rsidR="004B2B8F" w:rsidRPr="004B2B8F" w:rsidRDefault="004B2B8F" w:rsidP="004B2B8F">
      <w:pPr>
        <w:autoSpaceDE w:val="0"/>
        <w:autoSpaceDN w:val="0"/>
        <w:adjustRightInd w:val="0"/>
        <w:rPr>
          <w:rFonts w:ascii="Helvetica" w:hAnsi="Helvetica"/>
        </w:rPr>
      </w:pPr>
      <w:r w:rsidRPr="004B2B8F">
        <w:rPr>
          <w:rFonts w:ascii="Helvetica" w:hAnsi="Helvetica" w:cs="Helvetica"/>
          <w:color w:val="000000"/>
        </w:rPr>
        <w:t>x=-5 : 0.1 : 5;</w:t>
      </w:r>
    </w:p>
    <w:p w14:paraId="708E1CE0" w14:textId="77777777" w:rsidR="004B2B8F" w:rsidRPr="004B2B8F" w:rsidRDefault="004B2B8F" w:rsidP="004B2B8F">
      <w:pPr>
        <w:autoSpaceDE w:val="0"/>
        <w:autoSpaceDN w:val="0"/>
        <w:adjustRightInd w:val="0"/>
        <w:rPr>
          <w:rFonts w:ascii="Helvetica" w:hAnsi="Helvetica"/>
        </w:rPr>
      </w:pPr>
      <w:r w:rsidRPr="004B2B8F">
        <w:rPr>
          <w:rFonts w:ascii="Helvetica" w:hAnsi="Helvetica" w:cs="Helvetica"/>
          <w:color w:val="000000"/>
        </w:rPr>
        <w:t>y=exp(-x.^2)-sqrt(3);</w:t>
      </w:r>
    </w:p>
    <w:p w14:paraId="16F6AF45" w14:textId="77777777" w:rsidR="004B2B8F" w:rsidRPr="004B2B8F" w:rsidRDefault="004B2B8F" w:rsidP="004B2B8F">
      <w:pPr>
        <w:autoSpaceDE w:val="0"/>
        <w:autoSpaceDN w:val="0"/>
        <w:adjustRightInd w:val="0"/>
        <w:rPr>
          <w:rFonts w:ascii="Helvetica" w:hAnsi="Helvetica"/>
        </w:rPr>
      </w:pPr>
      <w:r w:rsidRPr="004B2B8F">
        <w:rPr>
          <w:rFonts w:ascii="Helvetica" w:hAnsi="Helvetica" w:cs="Helvetica"/>
          <w:color w:val="000000"/>
        </w:rPr>
        <w:t>plot(x,y)</w:t>
      </w:r>
    </w:p>
    <w:p w14:paraId="6E781EDA" w14:textId="10AEA124" w:rsidR="00FF3F89" w:rsidRDefault="00FF3F89" w:rsidP="00FF3F89">
      <w:pPr>
        <w:jc w:val="center"/>
        <w:rPr>
          <w:lang w:val="es-ES"/>
        </w:rPr>
      </w:pPr>
    </w:p>
    <w:p w14:paraId="1668A8F7" w14:textId="2671147C" w:rsidR="004B2B8F" w:rsidRPr="00805BCC" w:rsidRDefault="004B2B8F" w:rsidP="00DF0BC0">
      <w:pPr>
        <w:rPr>
          <w:b/>
          <w:bCs/>
          <w:lang w:val="es-ES"/>
        </w:rPr>
      </w:pPr>
      <w:r w:rsidRPr="00805BCC">
        <w:rPr>
          <w:b/>
          <w:bCs/>
          <w:lang w:val="es-ES"/>
        </w:rPr>
        <w:t xml:space="preserve">2.- </w:t>
      </w:r>
      <w:r w:rsidR="00DF0BC0" w:rsidRPr="00805BCC">
        <w:rPr>
          <w:b/>
          <w:bCs/>
          <w:lang w:val="es-ES"/>
        </w:rPr>
        <w:t xml:space="preserve">Función </w:t>
      </w:r>
      <w:proofErr w:type="spellStart"/>
      <w:r w:rsidR="00DF0BC0" w:rsidRPr="00805BCC">
        <w:rPr>
          <w:b/>
          <w:bCs/>
          <w:lang w:val="es-ES"/>
        </w:rPr>
        <w:t>inline</w:t>
      </w:r>
      <w:proofErr w:type="spellEnd"/>
      <w:r w:rsidR="00805BCC" w:rsidRPr="00805BCC">
        <w:rPr>
          <w:b/>
          <w:bCs/>
          <w:lang w:val="es-ES"/>
        </w:rPr>
        <w:t xml:space="preserve"> o funciones anónimas</w:t>
      </w:r>
    </w:p>
    <w:p w14:paraId="342D4031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</w:rPr>
      </w:pPr>
      <w:r w:rsidRPr="008F651A">
        <w:rPr>
          <w:rFonts w:ascii="Helvetica" w:hAnsi="Helvetica" w:cs="Helvetica"/>
          <w:color w:val="000000"/>
        </w:rPr>
        <w:t>x=-5 : 0.1 : 5;</w:t>
      </w:r>
    </w:p>
    <w:p w14:paraId="47046C66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  <w:lang w:val="en-US"/>
        </w:rPr>
      </w:pPr>
      <w:r w:rsidRPr="008F651A">
        <w:rPr>
          <w:rFonts w:ascii="Helvetica" w:hAnsi="Helvetica" w:cs="Helvetica"/>
          <w:color w:val="000000"/>
          <w:lang w:val="en-US"/>
        </w:rPr>
        <w:t>f=inline(</w:t>
      </w:r>
      <w:r w:rsidRPr="008F651A">
        <w:rPr>
          <w:rFonts w:ascii="Helvetica" w:hAnsi="Helvetica" w:cs="Helvetica"/>
          <w:color w:val="A020F0"/>
          <w:lang w:val="en-US"/>
        </w:rPr>
        <w:t>'exp(-x.^2)-</w:t>
      </w:r>
      <w:proofErr w:type="gramStart"/>
      <w:r w:rsidRPr="008F651A">
        <w:rPr>
          <w:rFonts w:ascii="Helvetica" w:hAnsi="Helvetica" w:cs="Helvetica"/>
          <w:color w:val="A020F0"/>
          <w:lang w:val="en-US"/>
        </w:rPr>
        <w:t>sqrt(</w:t>
      </w:r>
      <w:proofErr w:type="gramEnd"/>
      <w:r w:rsidRPr="008F651A">
        <w:rPr>
          <w:rFonts w:ascii="Helvetica" w:hAnsi="Helvetica" w:cs="Helvetica"/>
          <w:color w:val="A020F0"/>
          <w:lang w:val="en-US"/>
        </w:rPr>
        <w:t>3)'</w:t>
      </w:r>
      <w:r w:rsidRPr="008F651A">
        <w:rPr>
          <w:rFonts w:ascii="Helvetica" w:hAnsi="Helvetica" w:cs="Helvetica"/>
          <w:color w:val="000000"/>
          <w:lang w:val="en-US"/>
        </w:rPr>
        <w:t>);</w:t>
      </w:r>
    </w:p>
    <w:p w14:paraId="0FBF524F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  <w:lang w:val="en-US"/>
        </w:rPr>
      </w:pPr>
      <w:r w:rsidRPr="008F651A">
        <w:rPr>
          <w:rFonts w:ascii="Helvetica" w:hAnsi="Helvetica" w:cs="Helvetica"/>
          <w:color w:val="000000"/>
          <w:lang w:val="en-US"/>
        </w:rPr>
        <w:t>f=@(x)(exp(-x.^2)-</w:t>
      </w:r>
      <w:proofErr w:type="gramStart"/>
      <w:r w:rsidRPr="008F651A">
        <w:rPr>
          <w:rFonts w:ascii="Helvetica" w:hAnsi="Helvetica" w:cs="Helvetica"/>
          <w:color w:val="000000"/>
          <w:lang w:val="en-US"/>
        </w:rPr>
        <w:t>sqrt(</w:t>
      </w:r>
      <w:proofErr w:type="gramEnd"/>
      <w:r w:rsidRPr="008F651A">
        <w:rPr>
          <w:rFonts w:ascii="Helvetica" w:hAnsi="Helvetica" w:cs="Helvetica"/>
          <w:color w:val="000000"/>
          <w:lang w:val="en-US"/>
        </w:rPr>
        <w:t>3));</w:t>
      </w:r>
    </w:p>
    <w:p w14:paraId="39C55E97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</w:rPr>
      </w:pPr>
      <w:r w:rsidRPr="008F651A">
        <w:rPr>
          <w:rFonts w:ascii="Helvetica" w:hAnsi="Helvetica" w:cs="Helvetica"/>
          <w:color w:val="000000"/>
        </w:rPr>
        <w:t>y=f(x);</w:t>
      </w:r>
    </w:p>
    <w:p w14:paraId="63CAA20B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</w:rPr>
      </w:pPr>
      <w:r w:rsidRPr="008F651A">
        <w:rPr>
          <w:rFonts w:ascii="Helvetica" w:hAnsi="Helvetica" w:cs="Helvetica"/>
          <w:color w:val="000000"/>
        </w:rPr>
        <w:t xml:space="preserve"> </w:t>
      </w:r>
    </w:p>
    <w:p w14:paraId="6FB75C01" w14:textId="77777777" w:rsidR="008F651A" w:rsidRPr="008F651A" w:rsidRDefault="008F651A" w:rsidP="008F651A">
      <w:pPr>
        <w:autoSpaceDE w:val="0"/>
        <w:autoSpaceDN w:val="0"/>
        <w:adjustRightInd w:val="0"/>
        <w:rPr>
          <w:rFonts w:ascii="Helvetica" w:hAnsi="Helvetica"/>
        </w:rPr>
      </w:pPr>
      <w:r w:rsidRPr="008F651A">
        <w:rPr>
          <w:rFonts w:ascii="Helvetica" w:hAnsi="Helvetica" w:cs="Helvetica"/>
          <w:color w:val="000000"/>
        </w:rPr>
        <w:t>plot(x,y)</w:t>
      </w:r>
    </w:p>
    <w:p w14:paraId="2319F79F" w14:textId="5AA39F36" w:rsidR="00805BCC" w:rsidRDefault="00805BCC" w:rsidP="00DF0BC0">
      <w:pPr>
        <w:rPr>
          <w:lang w:val="es-ES"/>
        </w:rPr>
      </w:pPr>
    </w:p>
    <w:p w14:paraId="521FBB59" w14:textId="19D93283" w:rsidR="008F651A" w:rsidRPr="00CC345E" w:rsidRDefault="008F651A" w:rsidP="00DF0BC0">
      <w:pPr>
        <w:rPr>
          <w:b/>
          <w:bCs/>
          <w:lang w:val="es-ES"/>
        </w:rPr>
      </w:pPr>
      <w:r w:rsidRPr="00CC345E">
        <w:rPr>
          <w:b/>
          <w:bCs/>
          <w:lang w:val="es-ES"/>
        </w:rPr>
        <w:t xml:space="preserve">3.- </w:t>
      </w:r>
      <w:r w:rsidR="00CC345E" w:rsidRPr="00CC345E">
        <w:rPr>
          <w:b/>
          <w:bCs/>
          <w:lang w:val="es-ES"/>
        </w:rPr>
        <w:t>Variable simbólica</w:t>
      </w:r>
    </w:p>
    <w:p w14:paraId="0AB3D223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  <w:lang w:val="en-US"/>
        </w:rPr>
      </w:pPr>
      <w:proofErr w:type="spellStart"/>
      <w:r w:rsidRPr="00065A3C">
        <w:rPr>
          <w:rFonts w:ascii="Helvetica" w:hAnsi="Helvetica" w:cs="Helvetica"/>
          <w:color w:val="000000"/>
          <w:lang w:val="en-US"/>
        </w:rPr>
        <w:t>syms</w:t>
      </w:r>
      <w:proofErr w:type="spellEnd"/>
      <w:r w:rsidRPr="00065A3C">
        <w:rPr>
          <w:rFonts w:ascii="Helvetica" w:hAnsi="Helvetica" w:cs="Helvetica"/>
          <w:color w:val="000000"/>
          <w:lang w:val="en-US"/>
        </w:rPr>
        <w:t xml:space="preserve"> </w:t>
      </w:r>
      <w:r w:rsidRPr="00065A3C">
        <w:rPr>
          <w:rFonts w:ascii="Helvetica" w:hAnsi="Helvetica" w:cs="Helvetica"/>
          <w:color w:val="A020F0"/>
          <w:lang w:val="en-US"/>
        </w:rPr>
        <w:t>x</w:t>
      </w:r>
    </w:p>
    <w:p w14:paraId="2F9133A6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  <w:lang w:val="en-US"/>
        </w:rPr>
      </w:pPr>
      <w:r w:rsidRPr="00065A3C">
        <w:rPr>
          <w:rFonts w:ascii="Helvetica" w:hAnsi="Helvetica" w:cs="Helvetica"/>
          <w:color w:val="000000"/>
          <w:lang w:val="en-US"/>
        </w:rPr>
        <w:t>f=exp(-x^2)-</w:t>
      </w:r>
      <w:proofErr w:type="gramStart"/>
      <w:r w:rsidRPr="00065A3C">
        <w:rPr>
          <w:rFonts w:ascii="Helvetica" w:hAnsi="Helvetica" w:cs="Helvetica"/>
          <w:color w:val="000000"/>
          <w:lang w:val="en-US"/>
        </w:rPr>
        <w:t>sqrt(</w:t>
      </w:r>
      <w:proofErr w:type="gramEnd"/>
      <w:r w:rsidRPr="00065A3C">
        <w:rPr>
          <w:rFonts w:ascii="Helvetica" w:hAnsi="Helvetica" w:cs="Helvetica"/>
          <w:color w:val="000000"/>
          <w:lang w:val="en-US"/>
        </w:rPr>
        <w:t>2);</w:t>
      </w:r>
    </w:p>
    <w:p w14:paraId="70774437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t>fplot(f,[-5 5])</w:t>
      </w:r>
    </w:p>
    <w:p w14:paraId="2A80D4D0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t xml:space="preserve"> </w:t>
      </w:r>
    </w:p>
    <w:p w14:paraId="2B70F985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t xml:space="preserve"> </w:t>
      </w:r>
    </w:p>
    <w:p w14:paraId="460F0CFA" w14:textId="77777777" w:rsidR="00065A3C" w:rsidRDefault="00065A3C" w:rsidP="00065A3C">
      <w:pPr>
        <w:autoSpaceDE w:val="0"/>
        <w:autoSpaceDN w:val="0"/>
        <w:adjustRightInd w:val="0"/>
        <w:rPr>
          <w:rFonts w:ascii="Helvetica" w:hAnsi="Helvetica" w:cs="Helvetica"/>
          <w:color w:val="3C763D"/>
        </w:rPr>
      </w:pPr>
    </w:p>
    <w:p w14:paraId="4EB54BC5" w14:textId="77777777" w:rsidR="00945CFC" w:rsidRDefault="00945CFC" w:rsidP="00065A3C">
      <w:pPr>
        <w:autoSpaceDE w:val="0"/>
        <w:autoSpaceDN w:val="0"/>
        <w:adjustRightInd w:val="0"/>
        <w:rPr>
          <w:rFonts w:ascii="Helvetica" w:hAnsi="Helvetica" w:cs="Helvetica"/>
          <w:color w:val="000000"/>
          <w:lang w:val="en-US"/>
        </w:rPr>
      </w:pPr>
    </w:p>
    <w:p w14:paraId="576D77A0" w14:textId="45BF15D4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  <w:lang w:val="en-US"/>
        </w:rPr>
      </w:pPr>
      <w:proofErr w:type="spellStart"/>
      <w:r w:rsidRPr="00065A3C">
        <w:rPr>
          <w:rFonts w:ascii="Helvetica" w:hAnsi="Helvetica" w:cs="Helvetica"/>
          <w:color w:val="000000"/>
          <w:lang w:val="en-US"/>
        </w:rPr>
        <w:t>syms</w:t>
      </w:r>
      <w:proofErr w:type="spellEnd"/>
      <w:r w:rsidRPr="00065A3C">
        <w:rPr>
          <w:rFonts w:ascii="Helvetica" w:hAnsi="Helvetica" w:cs="Helvetica"/>
          <w:color w:val="000000"/>
          <w:lang w:val="en-US"/>
        </w:rPr>
        <w:t xml:space="preserve"> </w:t>
      </w:r>
      <w:r w:rsidRPr="00065A3C">
        <w:rPr>
          <w:rFonts w:ascii="Helvetica" w:hAnsi="Helvetica" w:cs="Helvetica"/>
          <w:color w:val="A020F0"/>
          <w:lang w:val="en-US"/>
        </w:rPr>
        <w:t>x</w:t>
      </w:r>
    </w:p>
    <w:p w14:paraId="1D931290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  <w:lang w:val="en-US"/>
        </w:rPr>
      </w:pPr>
      <w:r w:rsidRPr="00065A3C">
        <w:rPr>
          <w:rFonts w:ascii="Helvetica" w:hAnsi="Helvetica" w:cs="Helvetica"/>
          <w:color w:val="000000"/>
          <w:lang w:val="en-US"/>
        </w:rPr>
        <w:t>f=exp(-x^2)-</w:t>
      </w:r>
      <w:proofErr w:type="gramStart"/>
      <w:r w:rsidRPr="00065A3C">
        <w:rPr>
          <w:rFonts w:ascii="Helvetica" w:hAnsi="Helvetica" w:cs="Helvetica"/>
          <w:color w:val="000000"/>
          <w:lang w:val="en-US"/>
        </w:rPr>
        <w:t>sqrt(</w:t>
      </w:r>
      <w:proofErr w:type="gramEnd"/>
      <w:r w:rsidRPr="00065A3C">
        <w:rPr>
          <w:rFonts w:ascii="Helvetica" w:hAnsi="Helvetica" w:cs="Helvetica"/>
          <w:color w:val="000000"/>
          <w:lang w:val="en-US"/>
        </w:rPr>
        <w:t>2);</w:t>
      </w:r>
    </w:p>
    <w:p w14:paraId="2E3BE532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t>x=-5:0.1:5;</w:t>
      </w:r>
    </w:p>
    <w:p w14:paraId="4AD4828F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lastRenderedPageBreak/>
        <w:t>y=subs(f,x);</w:t>
      </w:r>
    </w:p>
    <w:p w14:paraId="55A18828" w14:textId="77777777" w:rsidR="00065A3C" w:rsidRPr="00065A3C" w:rsidRDefault="00065A3C" w:rsidP="00065A3C">
      <w:pPr>
        <w:autoSpaceDE w:val="0"/>
        <w:autoSpaceDN w:val="0"/>
        <w:adjustRightInd w:val="0"/>
        <w:rPr>
          <w:rFonts w:ascii="Helvetica" w:hAnsi="Helvetica"/>
        </w:rPr>
      </w:pPr>
      <w:r w:rsidRPr="00065A3C">
        <w:rPr>
          <w:rFonts w:ascii="Helvetica" w:hAnsi="Helvetica" w:cs="Helvetica"/>
          <w:color w:val="000000"/>
        </w:rPr>
        <w:t>plot(x,y,</w:t>
      </w:r>
      <w:r w:rsidRPr="00065A3C">
        <w:rPr>
          <w:rFonts w:ascii="Helvetica" w:hAnsi="Helvetica" w:cs="Helvetica"/>
          <w:color w:val="A020F0"/>
        </w:rPr>
        <w:t>'g'</w:t>
      </w:r>
      <w:r w:rsidRPr="00065A3C">
        <w:rPr>
          <w:rFonts w:ascii="Helvetica" w:hAnsi="Helvetica" w:cs="Helvetica"/>
          <w:color w:val="000000"/>
        </w:rPr>
        <w:t>)</w:t>
      </w:r>
    </w:p>
    <w:p w14:paraId="3C7391A6" w14:textId="1C2891AC" w:rsidR="00CC345E" w:rsidRDefault="00CC345E" w:rsidP="00DF0BC0"/>
    <w:p w14:paraId="5B692370" w14:textId="364298D6" w:rsidR="00945CFC" w:rsidRPr="0036115B" w:rsidRDefault="0036115B" w:rsidP="0036115B">
      <w:pPr>
        <w:jc w:val="center"/>
        <w:rPr>
          <w:b/>
          <w:bCs/>
          <w:sz w:val="32"/>
          <w:szCs w:val="32"/>
        </w:rPr>
      </w:pPr>
      <w:r w:rsidRPr="0036115B">
        <w:rPr>
          <w:b/>
          <w:bCs/>
          <w:sz w:val="32"/>
          <w:szCs w:val="32"/>
        </w:rPr>
        <w:t>Métodos de búsqueda de raíces</w:t>
      </w:r>
    </w:p>
    <w:p w14:paraId="50EBB292" w14:textId="77777777" w:rsidR="00BD51D1" w:rsidRDefault="00BD51D1" w:rsidP="00DF0BC0"/>
    <w:p w14:paraId="33EE0E87" w14:textId="7D2E7283" w:rsidR="0036115B" w:rsidRDefault="0036115B" w:rsidP="00DF0BC0">
      <w:r>
        <w:t>¿Qué es la raíz de una función?</w:t>
      </w:r>
    </w:p>
    <w:p w14:paraId="79EC05DF" w14:textId="77777777" w:rsidR="00BD51D1" w:rsidRDefault="00BD51D1" w:rsidP="00DF0BC0"/>
    <w:p w14:paraId="2E130A7D" w14:textId="22F43370" w:rsidR="00D13A23" w:rsidRDefault="00A14A79" w:rsidP="00AC2A39">
      <w:pPr>
        <w:jc w:val="both"/>
      </w:pPr>
      <w:r>
        <w:t>La raíz</w:t>
      </w:r>
      <w:r w:rsidR="00F119BB">
        <w:t>,</w:t>
      </w:r>
      <w:r>
        <w:t xml:space="preserve"> </w:t>
      </w:r>
      <w:r w:rsidRPr="00F119BB">
        <w:rPr>
          <w:i/>
          <w:iCs/>
        </w:rPr>
        <w:t>r</w:t>
      </w:r>
      <w:r w:rsidR="00F119BB">
        <w:t>,</w:t>
      </w:r>
      <w:r>
        <w:t xml:space="preserve"> de la función </w:t>
      </w:r>
      <w:r w:rsidRPr="00F119BB">
        <w:rPr>
          <w:i/>
          <w:iCs/>
        </w:rPr>
        <w:t>f(x),</w:t>
      </w:r>
      <w:r>
        <w:t xml:space="preserve"> </w:t>
      </w:r>
      <w:r w:rsidR="00F119BB">
        <w:t xml:space="preserve">es el valor en donde se cumple que </w:t>
      </w:r>
      <w:r w:rsidR="00F119BB" w:rsidRPr="00F119BB">
        <w:rPr>
          <w:i/>
          <w:iCs/>
        </w:rPr>
        <w:t>f(r)=0</w:t>
      </w:r>
      <w:r w:rsidR="00F119BB">
        <w:t xml:space="preserve">. </w:t>
      </w:r>
      <w:r w:rsidR="00AC2A39">
        <w:t>Graficamente se puede ver como el punto en el que la función cruza con el eje de las abscisas</w:t>
      </w:r>
      <w:r w:rsidR="00A215DF">
        <w:t xml:space="preserve"> (eje x)</w:t>
      </w:r>
      <w:r w:rsidR="00AC2A39">
        <w:t xml:space="preserve">. </w:t>
      </w:r>
    </w:p>
    <w:p w14:paraId="7A833AFE" w14:textId="646A200B" w:rsidR="00C01101" w:rsidRDefault="00C01101" w:rsidP="00C01101">
      <w:pPr>
        <w:jc w:val="center"/>
      </w:pPr>
      <w:r>
        <w:fldChar w:fldCharType="begin"/>
      </w:r>
      <w:r>
        <w:instrText xml:space="preserve"> INCLUDEPICTURE "/var/folders/xv/ktn149fd44b53qc05ykt_3lc0000gn/T/com.microsoft.Word/WebArchiveCopyPasteTempFiles/root.gif"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593640" wp14:editId="18095ECA">
            <wp:extent cx="1825078" cy="1258432"/>
            <wp:effectExtent l="0" t="0" r="3810" b="0"/>
            <wp:docPr id="2" name="Imagen 2" descr="Definición: Raí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finición: Raí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110" cy="126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9D5FEEF" w14:textId="77777777" w:rsidR="00D13A23" w:rsidRDefault="00D13A23" w:rsidP="00DF0BC0"/>
    <w:p w14:paraId="55F44296" w14:textId="6221C024" w:rsidR="0036115B" w:rsidRDefault="0036115B" w:rsidP="00DF0BC0"/>
    <w:p w14:paraId="43D51013" w14:textId="77777777" w:rsidR="00C01101" w:rsidRPr="00065A3C" w:rsidRDefault="00C01101" w:rsidP="00DF0BC0"/>
    <w:p w14:paraId="1EBA512A" w14:textId="154F02D2" w:rsidR="00442FEA" w:rsidRPr="00442FEA" w:rsidRDefault="00442FEA" w:rsidP="00DF0BC0">
      <w:pPr>
        <w:rPr>
          <w:b/>
          <w:bCs/>
          <w:lang w:val="es-ES"/>
        </w:rPr>
      </w:pPr>
      <w:r w:rsidRPr="00442FEA">
        <w:rPr>
          <w:b/>
          <w:bCs/>
          <w:lang w:val="es-ES"/>
        </w:rPr>
        <w:t>Métodos cerrados</w:t>
      </w:r>
    </w:p>
    <w:p w14:paraId="132BF14F" w14:textId="021C3D5B" w:rsidR="00442FEA" w:rsidRDefault="00442FEA" w:rsidP="00DF0BC0">
      <w:pPr>
        <w:rPr>
          <w:lang w:val="es-ES"/>
        </w:rPr>
      </w:pPr>
      <w:r>
        <w:rPr>
          <w:lang w:val="es-ES"/>
        </w:rPr>
        <w:t>Método gráfico</w:t>
      </w:r>
    </w:p>
    <w:p w14:paraId="106A8AED" w14:textId="16B253EC" w:rsidR="00442FEA" w:rsidRDefault="00442FEA" w:rsidP="00DF0BC0">
      <w:pPr>
        <w:rPr>
          <w:lang w:val="es-ES"/>
        </w:rPr>
      </w:pPr>
      <w:r>
        <w:rPr>
          <w:lang w:val="es-ES"/>
        </w:rPr>
        <w:t>Método de la bisección</w:t>
      </w:r>
    </w:p>
    <w:p w14:paraId="63855AED" w14:textId="77777777" w:rsidR="00442FEA" w:rsidRDefault="00442FEA" w:rsidP="00DF0BC0">
      <w:pPr>
        <w:rPr>
          <w:lang w:val="es-ES"/>
        </w:rPr>
      </w:pPr>
    </w:p>
    <w:p w14:paraId="634B5012" w14:textId="524A318A" w:rsidR="00442FEA" w:rsidRPr="00442FEA" w:rsidRDefault="00442FEA" w:rsidP="00DF0BC0">
      <w:pPr>
        <w:rPr>
          <w:b/>
          <w:bCs/>
          <w:lang w:val="es-ES"/>
        </w:rPr>
      </w:pPr>
      <w:r w:rsidRPr="00442FEA">
        <w:rPr>
          <w:b/>
          <w:bCs/>
          <w:lang w:val="es-ES"/>
        </w:rPr>
        <w:t>Métodos abiertos</w:t>
      </w:r>
    </w:p>
    <w:p w14:paraId="035B6CCE" w14:textId="1622EE3D" w:rsidR="00442FEA" w:rsidRDefault="00442FEA" w:rsidP="00DF0BC0">
      <w:pPr>
        <w:rPr>
          <w:lang w:val="es-ES"/>
        </w:rPr>
      </w:pPr>
      <w:r>
        <w:rPr>
          <w:lang w:val="es-ES"/>
        </w:rPr>
        <w:t>Método del punto fijo</w:t>
      </w:r>
    </w:p>
    <w:p w14:paraId="551A5D98" w14:textId="19D16B22" w:rsidR="00442FEA" w:rsidRDefault="00442FEA" w:rsidP="00DF0BC0">
      <w:pPr>
        <w:rPr>
          <w:lang w:val="es-ES"/>
        </w:rPr>
      </w:pPr>
      <w:r>
        <w:rPr>
          <w:lang w:val="es-ES"/>
        </w:rPr>
        <w:t>Método de Newton-</w:t>
      </w:r>
      <w:proofErr w:type="spellStart"/>
      <w:r>
        <w:rPr>
          <w:lang w:val="es-ES"/>
        </w:rPr>
        <w:t>Raphson</w:t>
      </w:r>
      <w:proofErr w:type="spellEnd"/>
    </w:p>
    <w:p w14:paraId="1207BE9D" w14:textId="4E28368B" w:rsidR="00442FEA" w:rsidRDefault="00442FEA" w:rsidP="00DF0BC0">
      <w:pPr>
        <w:rPr>
          <w:lang w:val="es-ES"/>
        </w:rPr>
      </w:pPr>
    </w:p>
    <w:p w14:paraId="77C16475" w14:textId="609A3DD6" w:rsidR="00442FEA" w:rsidRDefault="00442FEA" w:rsidP="00DF0BC0">
      <w:pPr>
        <w:rPr>
          <w:lang w:val="es-ES"/>
        </w:rPr>
      </w:pPr>
    </w:p>
    <w:p w14:paraId="1843328E" w14:textId="2D28FBA6" w:rsidR="00621A26" w:rsidRPr="00621A26" w:rsidRDefault="00621A26" w:rsidP="00DF0BC0">
      <w:pPr>
        <w:rPr>
          <w:b/>
          <w:bCs/>
          <w:sz w:val="28"/>
          <w:szCs w:val="28"/>
          <w:lang w:val="es-ES"/>
        </w:rPr>
      </w:pPr>
      <w:r w:rsidRPr="00621A26">
        <w:rPr>
          <w:b/>
          <w:bCs/>
          <w:sz w:val="28"/>
          <w:szCs w:val="28"/>
          <w:lang w:val="es-ES"/>
        </w:rPr>
        <w:t>Método gráfico</w:t>
      </w:r>
    </w:p>
    <w:p w14:paraId="184AD298" w14:textId="097DC90B" w:rsidR="00621A26" w:rsidRDefault="00621A26" w:rsidP="00DF0BC0">
      <w:pPr>
        <w:rPr>
          <w:lang w:val="es-ES"/>
        </w:rPr>
      </w:pPr>
    </w:p>
    <w:p w14:paraId="39966AD6" w14:textId="2857D155" w:rsidR="00621A26" w:rsidRDefault="00621A26" w:rsidP="00DF0BC0">
      <w:pPr>
        <w:rPr>
          <w:lang w:val="es-ES"/>
        </w:rPr>
      </w:pPr>
      <w:r>
        <w:rPr>
          <w:lang w:val="es-ES"/>
        </w:rPr>
        <w:t xml:space="preserve">Consiste en realizar la gráfica de la función, en un intervalo apropiado (que se obtiene después de analizar la función), y visualizar en ésta </w:t>
      </w:r>
      <w:r w:rsidR="00FA4BA9">
        <w:rPr>
          <w:lang w:val="es-ES"/>
        </w:rPr>
        <w:t>el valor de x en el cual la función cruza con el eje x.</w:t>
      </w:r>
    </w:p>
    <w:p w14:paraId="4C0670E9" w14:textId="2E267BFA" w:rsidR="00B34EE0" w:rsidRDefault="00B34EE0" w:rsidP="00DF0BC0">
      <w:pPr>
        <w:rPr>
          <w:lang w:val="es-ES"/>
        </w:rPr>
      </w:pPr>
    </w:p>
    <w:p w14:paraId="156EFDCA" w14:textId="55D1B9B4" w:rsidR="00B34EE0" w:rsidRPr="00B34EE0" w:rsidRDefault="00B34EE0" w:rsidP="00DF0BC0">
      <w:pPr>
        <w:rPr>
          <w:b/>
          <w:bCs/>
          <w:lang w:val="es-ES"/>
        </w:rPr>
      </w:pPr>
      <w:r w:rsidRPr="00B34EE0">
        <w:rPr>
          <w:b/>
          <w:bCs/>
          <w:lang w:val="es-ES"/>
        </w:rPr>
        <w:t>Ejemplo</w:t>
      </w:r>
    </w:p>
    <w:p w14:paraId="7E9D8882" w14:textId="7C8AD677" w:rsidR="00FA4BA9" w:rsidRDefault="00FA4BA9" w:rsidP="00DF0BC0">
      <w:pPr>
        <w:rPr>
          <w:lang w:val="es-ES"/>
        </w:rPr>
      </w:pPr>
    </w:p>
    <w:p w14:paraId="75527B27" w14:textId="77777777" w:rsidR="00FA4BA9" w:rsidRDefault="00FA4BA9" w:rsidP="00DF0BC0">
      <w:pPr>
        <w:rPr>
          <w:lang w:val="es-ES"/>
        </w:rPr>
      </w:pPr>
    </w:p>
    <w:p w14:paraId="7188C5E9" w14:textId="21BA2423" w:rsidR="00442FEA" w:rsidRDefault="00CF2AF7" w:rsidP="00DF0BC0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lang w:val="es-E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lang w:val="es-ES"/>
            </w:rPr>
            <m:t>-</m:t>
          </m:r>
          <m:r>
            <w:rPr>
              <w:rFonts w:ascii="Cambria Math" w:hAnsi="Cambria Math"/>
              <w:lang w:val="es-ES"/>
            </w:rPr>
            <m:t>0.1x</m:t>
          </m:r>
        </m:oMath>
      </m:oMathPara>
    </w:p>
    <w:p w14:paraId="468CABAE" w14:textId="464CC20C" w:rsidR="008F651A" w:rsidRDefault="008F651A" w:rsidP="00DF0BC0">
      <w:pPr>
        <w:rPr>
          <w:lang w:val="es-ES"/>
        </w:rPr>
      </w:pPr>
    </w:p>
    <w:p w14:paraId="09BD130D" w14:textId="7B8736B0" w:rsidR="00CF2AF7" w:rsidRDefault="00E62252" w:rsidP="00DF0BC0">
      <w:pPr>
        <w:rPr>
          <w:lang w:val="es-ES"/>
        </w:rPr>
      </w:pPr>
      <w:r>
        <w:rPr>
          <w:lang w:val="es-ES"/>
        </w:rPr>
        <w:t>La raíz está aproximadamente en 1.4017</w:t>
      </w:r>
    </w:p>
    <w:p w14:paraId="0D49ECFC" w14:textId="68153A83" w:rsidR="00E62252" w:rsidRDefault="00E62252" w:rsidP="00DF0BC0">
      <w:pPr>
        <w:rPr>
          <w:lang w:val="es-ES"/>
        </w:rPr>
      </w:pPr>
    </w:p>
    <w:p w14:paraId="1172B1EC" w14:textId="4DC9E02D" w:rsidR="00E62252" w:rsidRDefault="00E62252" w:rsidP="00DF0BC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BBE817F" wp14:editId="0148DB67">
            <wp:extent cx="3160295" cy="2620721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 t="20730" r="12512" b="12148"/>
                    <a:stretch/>
                  </pic:blipFill>
                  <pic:spPr bwMode="auto">
                    <a:xfrm>
                      <a:off x="0" y="0"/>
                      <a:ext cx="3173611" cy="263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9FDE1" w14:textId="187D9149" w:rsidR="003E1A33" w:rsidRDefault="003E1A33" w:rsidP="00DF0BC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ADC" w:rsidRPr="008E4ADC" w14:paraId="4B071B30" w14:textId="77777777" w:rsidTr="008E4ADC">
        <w:tc>
          <w:tcPr>
            <w:tcW w:w="8494" w:type="dxa"/>
          </w:tcPr>
          <w:p w14:paraId="0FF636DA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proofErr w:type="spellStart"/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syms</w:t>
            </w:r>
            <w:proofErr w:type="spellEnd"/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 xml:space="preserve"> </w:t>
            </w:r>
            <w:r w:rsidRPr="008E4ADC">
              <w:rPr>
                <w:rFonts w:ascii="Helvetica" w:eastAsiaTheme="minorHAnsi" w:hAnsi="Helvetica" w:cs="Helvetica"/>
                <w:color w:val="A020F0"/>
                <w:lang w:val="en-US" w:eastAsia="en-US"/>
              </w:rPr>
              <w:t>x</w:t>
            </w:r>
          </w:p>
          <w:p w14:paraId="73A2FCBE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f=exp(-x^2)-0.1*</w:t>
            </w:r>
            <w:proofErr w:type="gramStart"/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x;</w:t>
            </w:r>
            <w:proofErr w:type="gramEnd"/>
          </w:p>
          <w:p w14:paraId="4EC70407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>x=-2:0.0001:2;</w:t>
            </w:r>
          </w:p>
          <w:p w14:paraId="43F255E3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>y=subs(f,x);</w:t>
            </w:r>
          </w:p>
          <w:p w14:paraId="42D5BB08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>plot(x,y)</w:t>
            </w:r>
          </w:p>
          <w:p w14:paraId="1C750C62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 xml:space="preserve">grid </w:t>
            </w:r>
            <w:r w:rsidRPr="008E4ADC">
              <w:rPr>
                <w:rFonts w:ascii="Helvetica" w:eastAsiaTheme="minorHAnsi" w:hAnsi="Helvetica" w:cs="Helvetica"/>
                <w:color w:val="A020F0"/>
                <w:lang w:eastAsia="en-US"/>
              </w:rPr>
              <w:t>on</w:t>
            </w:r>
          </w:p>
          <w:p w14:paraId="5168C359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A020F0"/>
                <w:lang w:eastAsia="en-US"/>
              </w:rPr>
              <w:t xml:space="preserve"> </w:t>
            </w:r>
          </w:p>
          <w:p w14:paraId="3B1B0C91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3C763D"/>
                <w:lang w:eastAsia="en-US"/>
              </w:rPr>
              <w:t>%Gr·fica de eje x</w:t>
            </w:r>
          </w:p>
          <w:p w14:paraId="17BDEB59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3C763D"/>
                <w:lang w:eastAsia="en-US"/>
              </w:rPr>
              <w:t xml:space="preserve"> </w:t>
            </w:r>
          </w:p>
          <w:p w14:paraId="6BFA728C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>x=-5:5;</w:t>
            </w:r>
          </w:p>
          <w:p w14:paraId="02094E10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eastAsia="en-US"/>
              </w:rPr>
              <w:t>y=zeros(size(x));</w:t>
            </w:r>
          </w:p>
          <w:p w14:paraId="3A047030" w14:textId="77777777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 xml:space="preserve">hold </w:t>
            </w:r>
            <w:r w:rsidRPr="008E4ADC">
              <w:rPr>
                <w:rFonts w:ascii="Helvetica" w:eastAsiaTheme="minorHAnsi" w:hAnsi="Helvetica" w:cs="Helvetica"/>
                <w:color w:val="A020F0"/>
                <w:lang w:val="en-US" w:eastAsia="en-US"/>
              </w:rPr>
              <w:t>on</w:t>
            </w:r>
          </w:p>
          <w:p w14:paraId="5F39E4B0" w14:textId="51037BD4" w:rsidR="008E4ADC" w:rsidRPr="008E4ADC" w:rsidRDefault="008E4ADC" w:rsidP="008E4ADC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plot(</w:t>
            </w:r>
            <w:proofErr w:type="gramStart"/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x,y</w:t>
            </w:r>
            <w:proofErr w:type="gramEnd"/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,</w:t>
            </w:r>
            <w:r w:rsidRPr="008E4ADC">
              <w:rPr>
                <w:rFonts w:ascii="Helvetica" w:eastAsiaTheme="minorHAnsi" w:hAnsi="Helvetica" w:cs="Helvetica"/>
                <w:color w:val="A020F0"/>
                <w:lang w:val="en-US" w:eastAsia="en-US"/>
              </w:rPr>
              <w:t>'-r'</w:t>
            </w:r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,</w:t>
            </w:r>
            <w:r w:rsidRPr="008E4ADC">
              <w:rPr>
                <w:rFonts w:ascii="Helvetica" w:eastAsiaTheme="minorHAnsi" w:hAnsi="Helvetica" w:cs="Helvetica"/>
                <w:color w:val="A020F0"/>
                <w:lang w:val="en-US" w:eastAsia="en-US"/>
              </w:rPr>
              <w:t>'LineWidth'</w:t>
            </w:r>
            <w:r w:rsidRPr="008E4ADC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,3)</w:t>
            </w:r>
          </w:p>
        </w:tc>
      </w:tr>
    </w:tbl>
    <w:p w14:paraId="243B4A41" w14:textId="77777777" w:rsidR="003E1A33" w:rsidRPr="008E4ADC" w:rsidRDefault="003E1A33" w:rsidP="00DF0BC0">
      <w:pPr>
        <w:rPr>
          <w:lang w:val="en-US"/>
        </w:rPr>
      </w:pPr>
    </w:p>
    <w:p w14:paraId="4F5F9201" w14:textId="20712301" w:rsidR="003E1A33" w:rsidRPr="008E4ADC" w:rsidRDefault="003E1A33" w:rsidP="00DF0BC0">
      <w:pPr>
        <w:rPr>
          <w:lang w:val="en-US"/>
        </w:rPr>
      </w:pPr>
    </w:p>
    <w:p w14:paraId="2F58B3C2" w14:textId="477A2195" w:rsidR="003E1A33" w:rsidRPr="003E1A33" w:rsidRDefault="003E1A33" w:rsidP="00DF0BC0">
      <w:pPr>
        <w:rPr>
          <w:b/>
          <w:bCs/>
          <w:lang w:val="es-ES"/>
        </w:rPr>
      </w:pPr>
      <w:r w:rsidRPr="003E1A33">
        <w:rPr>
          <w:b/>
          <w:bCs/>
          <w:lang w:val="es-ES"/>
        </w:rPr>
        <w:t>Método de la bisección</w:t>
      </w:r>
    </w:p>
    <w:p w14:paraId="33671E4E" w14:textId="160273A0" w:rsidR="003E1A33" w:rsidRDefault="003E1A33" w:rsidP="00DF0BC0">
      <w:pPr>
        <w:rPr>
          <w:lang w:val="es-ES"/>
        </w:rPr>
      </w:pPr>
    </w:p>
    <w:p w14:paraId="771A7A11" w14:textId="4B4B8141" w:rsidR="003E1A33" w:rsidRDefault="00724279" w:rsidP="00DF0BC0">
      <w:pPr>
        <w:rPr>
          <w:lang w:val="es-ES"/>
        </w:rPr>
      </w:pPr>
      <w:r>
        <w:rPr>
          <w:lang w:val="es-ES"/>
        </w:rPr>
        <w:t>Pasos</w:t>
      </w:r>
    </w:p>
    <w:p w14:paraId="2AAA79A0" w14:textId="6908AEE3" w:rsidR="00724279" w:rsidRDefault="00724279" w:rsidP="00DF0BC0">
      <w:pPr>
        <w:rPr>
          <w:lang w:val="es-ES"/>
        </w:rPr>
      </w:pPr>
    </w:p>
    <w:p w14:paraId="04375067" w14:textId="18A2E5C4" w:rsidR="00323391" w:rsidRDefault="00724279" w:rsidP="00DF0BC0">
      <w:pPr>
        <w:rPr>
          <w:lang w:val="es-ES"/>
        </w:rPr>
      </w:pPr>
      <w:r>
        <w:rPr>
          <w:lang w:val="es-ES"/>
        </w:rPr>
        <w:t xml:space="preserve">1.- </w:t>
      </w:r>
      <w:r w:rsidR="00323391">
        <w:rPr>
          <w:lang w:val="es-ES"/>
        </w:rPr>
        <w:t>Graficar la función f(x) y determinar el intervalo de inicio [a, b].</w:t>
      </w:r>
    </w:p>
    <w:p w14:paraId="3C5542B5" w14:textId="36D4655A" w:rsidR="00323391" w:rsidRDefault="00E02BB4" w:rsidP="00DF0BC0">
      <w:pPr>
        <w:rPr>
          <w:lang w:val="es-ES"/>
        </w:rPr>
      </w:pPr>
      <w:r>
        <w:rPr>
          <w:lang w:val="es-ES"/>
        </w:rPr>
        <w:t>2.- Calcular la siguiente aproximación a la raíz</w:t>
      </w:r>
      <w:r w:rsidR="00206DB5">
        <w:rPr>
          <w:lang w:val="es-ES"/>
        </w:rPr>
        <w:t xml:space="preserve"> y el error:</w:t>
      </w:r>
    </w:p>
    <w:p w14:paraId="0D40FDA6" w14:textId="114F7584" w:rsidR="00206DB5" w:rsidRDefault="00206DB5" w:rsidP="00DF0BC0">
      <w:pPr>
        <w:rPr>
          <w:lang w:val="es-ES"/>
        </w:rPr>
      </w:pPr>
    </w:p>
    <w:p w14:paraId="305C02E0" w14:textId="5CA222D7" w:rsidR="00206DB5" w:rsidRPr="000D3793" w:rsidRDefault="009759EF" w:rsidP="00DF0BC0">
      <w:pPr>
        <w:rPr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b>
              <m:r>
                <w:rPr>
                  <w:rFonts w:ascii="Cambria Math" w:hAnsi="Cambria Math"/>
                  <w:lang w:val="es-ES"/>
                </w:rPr>
                <m:t>i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a+b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</m:oMath>
      </m:oMathPara>
    </w:p>
    <w:p w14:paraId="531F71B7" w14:textId="77777777" w:rsidR="000D3793" w:rsidRPr="000D3793" w:rsidRDefault="000D3793" w:rsidP="00DF0BC0">
      <w:pPr>
        <w:rPr>
          <w:lang w:val="es-ES"/>
        </w:rPr>
      </w:pPr>
    </w:p>
    <w:p w14:paraId="4BB64DA6" w14:textId="785A4AA0" w:rsidR="000D3793" w:rsidRPr="000D3793" w:rsidRDefault="000D3793" w:rsidP="00DF0BC0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b-a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</m:oMath>
      </m:oMathPara>
    </w:p>
    <w:p w14:paraId="3AEDD177" w14:textId="58838F9F" w:rsidR="000D3793" w:rsidRDefault="000D3793" w:rsidP="00DF0BC0">
      <w:pPr>
        <w:rPr>
          <w:lang w:val="es-ES"/>
        </w:rPr>
      </w:pPr>
    </w:p>
    <w:p w14:paraId="4A299F2D" w14:textId="443B9C6B" w:rsidR="000D3793" w:rsidRDefault="001D3267" w:rsidP="004C4EED">
      <w:pPr>
        <w:jc w:val="both"/>
        <w:rPr>
          <w:lang w:val="es-ES"/>
        </w:rPr>
      </w:pPr>
      <w:r>
        <w:rPr>
          <w:lang w:val="es-ES"/>
        </w:rPr>
        <w:t>3.- Comprobar si el error obtenido es menor o igual a la tolerancia determinada por el problema, si es así hasta aquí termina el método; de lo contrario</w:t>
      </w:r>
      <w:r w:rsidR="004C4EED">
        <w:rPr>
          <w:lang w:val="es-ES"/>
        </w:rPr>
        <w:t xml:space="preserve"> continuar con los siguientes pasos.</w:t>
      </w:r>
    </w:p>
    <w:p w14:paraId="3DEC8229" w14:textId="77777777" w:rsidR="004C4EED" w:rsidRDefault="004C4EED" w:rsidP="00DF0BC0">
      <w:pPr>
        <w:rPr>
          <w:lang w:val="es-ES"/>
        </w:rPr>
      </w:pPr>
    </w:p>
    <w:p w14:paraId="4710546C" w14:textId="79501F48" w:rsidR="000D3793" w:rsidRDefault="004C4EED" w:rsidP="00DF0BC0">
      <w:pPr>
        <w:rPr>
          <w:lang w:val="es-ES"/>
        </w:rPr>
      </w:pPr>
      <w:r>
        <w:rPr>
          <w:lang w:val="es-ES"/>
        </w:rPr>
        <w:t xml:space="preserve">4.- </w:t>
      </w:r>
      <w:r w:rsidR="00144C58">
        <w:rPr>
          <w:lang w:val="es-ES"/>
        </w:rPr>
        <w:t xml:space="preserve">Calcular </w:t>
      </w:r>
      <w:r w:rsidR="00144C58" w:rsidRPr="00144C58">
        <w:rPr>
          <w:i/>
          <w:iCs/>
          <w:lang w:val="es-ES"/>
        </w:rPr>
        <w:t xml:space="preserve">f(a), f(b) </w:t>
      </w:r>
      <w:r w:rsidR="00144C58" w:rsidRPr="00144C58">
        <w:rPr>
          <w:lang w:val="es-ES"/>
        </w:rPr>
        <w:t>y</w:t>
      </w:r>
      <w:r w:rsidR="00144C58" w:rsidRPr="00144C58">
        <w:rPr>
          <w:i/>
          <w:iCs/>
          <w:lang w:val="es-ES"/>
        </w:rPr>
        <w:t xml:space="preserve"> f(x</w:t>
      </w:r>
      <w:r w:rsidR="00144C58" w:rsidRPr="00144C58">
        <w:rPr>
          <w:i/>
          <w:iCs/>
          <w:vertAlign w:val="subscript"/>
          <w:lang w:val="es-ES"/>
        </w:rPr>
        <w:t>i</w:t>
      </w:r>
      <w:r w:rsidR="00144C58" w:rsidRPr="00144C58">
        <w:rPr>
          <w:i/>
          <w:iCs/>
          <w:lang w:val="es-ES"/>
        </w:rPr>
        <w:t>)</w:t>
      </w:r>
      <w:r w:rsidR="00144C58">
        <w:rPr>
          <w:lang w:val="es-ES"/>
        </w:rPr>
        <w:t xml:space="preserve"> y redefinir el nuevo intervalo </w:t>
      </w:r>
      <w:r w:rsidR="005F4FAE">
        <w:rPr>
          <w:lang w:val="es-ES"/>
        </w:rPr>
        <w:t>de acuerdo con</w:t>
      </w:r>
      <w:r w:rsidR="00144C58">
        <w:rPr>
          <w:lang w:val="es-ES"/>
        </w:rPr>
        <w:t xml:space="preserve"> lo siguiente:</w:t>
      </w:r>
    </w:p>
    <w:p w14:paraId="16DADE61" w14:textId="54818735" w:rsidR="00144C58" w:rsidRPr="00D44113" w:rsidRDefault="005F4FAE" w:rsidP="00DF0BC0">
      <w:pPr>
        <w:rPr>
          <w:i/>
          <w:iCs/>
          <w:lang w:val="es-ES"/>
        </w:rPr>
      </w:pPr>
      <w:r>
        <w:rPr>
          <w:lang w:val="es-ES"/>
        </w:rPr>
        <w:t xml:space="preserve">Si </w:t>
      </w:r>
      <w:r w:rsidRPr="000967A8">
        <w:rPr>
          <w:i/>
          <w:iCs/>
          <w:lang w:val="es-ES"/>
        </w:rPr>
        <w:t>f(a)f(x</w:t>
      </w:r>
      <w:r w:rsidRPr="000967A8">
        <w:rPr>
          <w:i/>
          <w:iCs/>
          <w:vertAlign w:val="subscript"/>
          <w:lang w:val="es-ES"/>
        </w:rPr>
        <w:t>i</w:t>
      </w:r>
      <w:r w:rsidRPr="000967A8">
        <w:rPr>
          <w:i/>
          <w:iCs/>
          <w:lang w:val="es-ES"/>
        </w:rPr>
        <w:t>)</w:t>
      </w:r>
      <w:r w:rsidRPr="00D44113">
        <w:rPr>
          <w:i/>
          <w:iCs/>
          <w:lang w:val="es-ES"/>
        </w:rPr>
        <w:t>&lt;0</w:t>
      </w:r>
      <w:r w:rsidR="00506218">
        <w:rPr>
          <w:lang w:val="es-ES"/>
        </w:rPr>
        <w:t>, quiere decir que la raíz está en [</w:t>
      </w:r>
      <w:r w:rsidR="000967A8">
        <w:rPr>
          <w:lang w:val="es-ES"/>
        </w:rPr>
        <w:t>a, x</w:t>
      </w:r>
      <w:r w:rsidR="000967A8" w:rsidRPr="000967A8">
        <w:rPr>
          <w:vertAlign w:val="subscript"/>
          <w:lang w:val="es-ES"/>
        </w:rPr>
        <w:t>i</w:t>
      </w:r>
      <w:r w:rsidR="00506218">
        <w:rPr>
          <w:lang w:val="es-ES"/>
        </w:rPr>
        <w:t>]</w:t>
      </w:r>
      <w:r w:rsidR="00D44113">
        <w:rPr>
          <w:lang w:val="es-ES"/>
        </w:rPr>
        <w:t xml:space="preserve">, entonces redefinimos </w:t>
      </w:r>
      <w:r w:rsidR="00D44113" w:rsidRPr="00D44113">
        <w:rPr>
          <w:i/>
          <w:iCs/>
          <w:lang w:val="es-ES"/>
        </w:rPr>
        <w:t>b=x</w:t>
      </w:r>
      <w:r w:rsidR="00D44113" w:rsidRPr="00D44113">
        <w:rPr>
          <w:i/>
          <w:iCs/>
          <w:vertAlign w:val="subscript"/>
          <w:lang w:val="es-ES"/>
        </w:rPr>
        <w:t>i</w:t>
      </w:r>
    </w:p>
    <w:p w14:paraId="2EBFF9FB" w14:textId="2AB02781" w:rsidR="00D44113" w:rsidRDefault="00D44113" w:rsidP="00D44113">
      <w:pPr>
        <w:rPr>
          <w:i/>
          <w:iCs/>
          <w:vertAlign w:val="subscript"/>
          <w:lang w:val="es-ES"/>
        </w:rPr>
      </w:pPr>
      <w:r>
        <w:rPr>
          <w:lang w:val="es-ES"/>
        </w:rPr>
        <w:lastRenderedPageBreak/>
        <w:t xml:space="preserve">Si </w:t>
      </w:r>
      <w:r w:rsidRPr="000967A8">
        <w:rPr>
          <w:i/>
          <w:iCs/>
          <w:lang w:val="es-ES"/>
        </w:rPr>
        <w:t>f(x</w:t>
      </w:r>
      <w:r w:rsidRPr="000967A8">
        <w:rPr>
          <w:i/>
          <w:iCs/>
          <w:vertAlign w:val="subscript"/>
          <w:lang w:val="es-ES"/>
        </w:rPr>
        <w:t>i</w:t>
      </w:r>
      <w:r w:rsidRPr="000967A8">
        <w:rPr>
          <w:i/>
          <w:iCs/>
          <w:lang w:val="es-ES"/>
        </w:rPr>
        <w:t>)</w:t>
      </w:r>
      <w:r>
        <w:rPr>
          <w:i/>
          <w:iCs/>
          <w:lang w:val="es-ES"/>
        </w:rPr>
        <w:t>f(b)</w:t>
      </w:r>
      <w:r w:rsidRPr="00D44113">
        <w:rPr>
          <w:i/>
          <w:iCs/>
          <w:lang w:val="es-ES"/>
        </w:rPr>
        <w:t>&lt;0</w:t>
      </w:r>
      <w:r>
        <w:rPr>
          <w:lang w:val="es-ES"/>
        </w:rPr>
        <w:t>, quiere decir que la raíz está en [x</w:t>
      </w:r>
      <w:r w:rsidRPr="000967A8">
        <w:rPr>
          <w:vertAlign w:val="subscript"/>
          <w:lang w:val="es-ES"/>
        </w:rPr>
        <w:t>i</w:t>
      </w:r>
      <w:r w:rsidR="0016357E">
        <w:rPr>
          <w:lang w:val="es-ES"/>
        </w:rPr>
        <w:t>, b</w:t>
      </w:r>
      <w:r>
        <w:rPr>
          <w:lang w:val="es-ES"/>
        </w:rPr>
        <w:t xml:space="preserve">], entonces redefinimos </w:t>
      </w:r>
      <w:r w:rsidR="0016357E">
        <w:rPr>
          <w:i/>
          <w:iCs/>
          <w:lang w:val="es-ES"/>
        </w:rPr>
        <w:t>a</w:t>
      </w:r>
      <w:r w:rsidRPr="00D44113">
        <w:rPr>
          <w:i/>
          <w:iCs/>
          <w:lang w:val="es-ES"/>
        </w:rPr>
        <w:t>=x</w:t>
      </w:r>
      <w:r w:rsidRPr="00D44113">
        <w:rPr>
          <w:i/>
          <w:iCs/>
          <w:vertAlign w:val="subscript"/>
          <w:lang w:val="es-ES"/>
        </w:rPr>
        <w:t>i</w:t>
      </w:r>
    </w:p>
    <w:p w14:paraId="60F7D513" w14:textId="555DFD55" w:rsidR="00C66B21" w:rsidRDefault="00A43CC6" w:rsidP="00A43CC6">
      <w:pPr>
        <w:rPr>
          <w:i/>
          <w:iCs/>
          <w:lang w:val="es-ES"/>
        </w:rPr>
      </w:pPr>
      <w:r>
        <w:rPr>
          <w:lang w:val="es-ES"/>
        </w:rPr>
        <w:t xml:space="preserve">Si </w:t>
      </w:r>
      <w:r w:rsidRPr="000967A8">
        <w:rPr>
          <w:i/>
          <w:iCs/>
          <w:lang w:val="es-ES"/>
        </w:rPr>
        <w:t>f(x</w:t>
      </w:r>
      <w:r w:rsidRPr="000967A8">
        <w:rPr>
          <w:i/>
          <w:iCs/>
          <w:vertAlign w:val="subscript"/>
          <w:lang w:val="es-ES"/>
        </w:rPr>
        <w:t>i</w:t>
      </w:r>
      <w:r w:rsidRPr="000967A8">
        <w:rPr>
          <w:i/>
          <w:iCs/>
          <w:lang w:val="es-ES"/>
        </w:rPr>
        <w:t>)</w:t>
      </w:r>
      <w:r>
        <w:rPr>
          <w:i/>
          <w:iCs/>
          <w:lang w:val="es-ES"/>
        </w:rPr>
        <w:t>=</w:t>
      </w:r>
      <w:r w:rsidRPr="00D44113">
        <w:rPr>
          <w:i/>
          <w:iCs/>
          <w:lang w:val="es-ES"/>
        </w:rPr>
        <w:t>0</w:t>
      </w:r>
      <w:r>
        <w:rPr>
          <w:lang w:val="es-ES"/>
        </w:rPr>
        <w:t xml:space="preserve">, quiere decir que la raíz está </w:t>
      </w:r>
      <w:r>
        <w:rPr>
          <w:lang w:val="es-ES"/>
        </w:rPr>
        <w:t>exactamente en</w:t>
      </w:r>
      <w:r>
        <w:rPr>
          <w:i/>
          <w:iCs/>
          <w:lang w:val="es-ES"/>
        </w:rPr>
        <w:t xml:space="preserve"> </w:t>
      </w:r>
      <w:r w:rsidRPr="00D44113">
        <w:rPr>
          <w:i/>
          <w:iCs/>
          <w:lang w:val="es-ES"/>
        </w:rPr>
        <w:t>x</w:t>
      </w:r>
      <w:r w:rsidRPr="00D44113">
        <w:rPr>
          <w:i/>
          <w:iCs/>
          <w:vertAlign w:val="subscript"/>
          <w:lang w:val="es-ES"/>
        </w:rPr>
        <w:t>i</w:t>
      </w:r>
      <w:r w:rsidR="00C66B21">
        <w:rPr>
          <w:i/>
          <w:iCs/>
          <w:lang w:val="es-ES"/>
        </w:rPr>
        <w:t xml:space="preserve">, </w:t>
      </w:r>
      <w:r w:rsidR="00C66B21" w:rsidRPr="00C66B21">
        <w:rPr>
          <w:lang w:val="es-ES"/>
        </w:rPr>
        <w:t>por lo que podríamos terminar con los pasos.</w:t>
      </w:r>
    </w:p>
    <w:p w14:paraId="11CC9646" w14:textId="77777777" w:rsidR="00C66B21" w:rsidRPr="00C66B21" w:rsidRDefault="00C66B21" w:rsidP="00A43CC6">
      <w:pPr>
        <w:rPr>
          <w:i/>
          <w:iCs/>
          <w:lang w:val="es-ES"/>
        </w:rPr>
      </w:pPr>
    </w:p>
    <w:p w14:paraId="42E847F2" w14:textId="2F6A404D" w:rsidR="00A43CC6" w:rsidRPr="00C66B21" w:rsidRDefault="00C66B21" w:rsidP="00D44113">
      <w:pPr>
        <w:rPr>
          <w:lang w:val="es-ES"/>
        </w:rPr>
      </w:pPr>
      <w:r>
        <w:rPr>
          <w:lang w:val="es-ES"/>
        </w:rPr>
        <w:t>5.- Repetir los pasos 2, 3,</w:t>
      </w:r>
      <w:r w:rsidR="00DF3AE7">
        <w:rPr>
          <w:lang w:val="es-ES"/>
        </w:rPr>
        <w:t xml:space="preserve"> 4 y 5, hasta que se llegue a la raíz aproximada.</w:t>
      </w:r>
    </w:p>
    <w:p w14:paraId="6461AE25" w14:textId="77DC9934" w:rsidR="00E62252" w:rsidRDefault="00E62252" w:rsidP="00DF0BC0">
      <w:pPr>
        <w:rPr>
          <w:lang w:val="es-ES"/>
        </w:rPr>
      </w:pPr>
    </w:p>
    <w:p w14:paraId="64EE5706" w14:textId="77777777" w:rsidR="00E62252" w:rsidRDefault="00E62252" w:rsidP="00DF0BC0">
      <w:pPr>
        <w:rPr>
          <w:lang w:val="es-ES"/>
        </w:rPr>
      </w:pPr>
    </w:p>
    <w:p w14:paraId="07DE742D" w14:textId="77777777" w:rsidR="00CF2AF7" w:rsidRDefault="00CF2AF7" w:rsidP="00DF0BC0">
      <w:pPr>
        <w:rPr>
          <w:lang w:val="es-ES"/>
        </w:rPr>
      </w:pPr>
    </w:p>
    <w:p w14:paraId="10BF1B2B" w14:textId="288B4F55" w:rsidR="008F651A" w:rsidRDefault="008F651A" w:rsidP="00DF0BC0">
      <w:pPr>
        <w:rPr>
          <w:lang w:val="es-ES"/>
        </w:rPr>
      </w:pPr>
    </w:p>
    <w:p w14:paraId="036F2D79" w14:textId="3724EC99" w:rsidR="00B34EE0" w:rsidRDefault="008B7F24" w:rsidP="00DF0BC0">
      <w:pPr>
        <w:rPr>
          <w:lang w:val="es-ES"/>
        </w:rPr>
      </w:pPr>
      <w:r>
        <w:rPr>
          <w:lang w:val="es-ES"/>
        </w:rPr>
        <w:t xml:space="preserve">PROCESO </w:t>
      </w:r>
      <w:r w:rsidR="00276396">
        <w:rPr>
          <w:lang w:val="es-ES"/>
        </w:rPr>
        <w:t>ITERATIVO</w:t>
      </w:r>
    </w:p>
    <w:p w14:paraId="3B599EFA" w14:textId="774B18B8" w:rsidR="00FF3F89" w:rsidRPr="002E453F" w:rsidRDefault="00276396">
      <w:pPr>
        <w:rPr>
          <w:sz w:val="32"/>
          <w:szCs w:val="32"/>
          <w:lang w:val="es-ES"/>
        </w:rPr>
      </w:pPr>
      <w:r w:rsidRPr="002E453F">
        <w:rPr>
          <w:sz w:val="32"/>
          <w:szCs w:val="32"/>
          <w:lang w:val="es-ES"/>
        </w:rPr>
        <w:t>ITERACIÓN</w:t>
      </w:r>
    </w:p>
    <w:p w14:paraId="17003BB0" w14:textId="6B71EFA7" w:rsidR="00304E44" w:rsidRPr="002E453F" w:rsidRDefault="00304E44">
      <w:pPr>
        <w:rPr>
          <w:sz w:val="32"/>
          <w:szCs w:val="32"/>
          <w:lang w:val="es-ES"/>
        </w:rPr>
      </w:pPr>
      <w:r w:rsidRPr="002E453F">
        <w:rPr>
          <w:sz w:val="32"/>
          <w:szCs w:val="32"/>
          <w:lang w:val="es-ES"/>
        </w:rPr>
        <w:t>ITERACIONES</w:t>
      </w:r>
    </w:p>
    <w:p w14:paraId="5EC2EEAC" w14:textId="77777777" w:rsidR="00304E44" w:rsidRDefault="00304E44">
      <w:pPr>
        <w:rPr>
          <w:lang w:val="es-ES"/>
        </w:rPr>
      </w:pPr>
    </w:p>
    <w:p w14:paraId="0BFAB119" w14:textId="53230F36" w:rsidR="00276396" w:rsidRDefault="00276396">
      <w:pPr>
        <w:rPr>
          <w:lang w:val="es-ES"/>
        </w:rPr>
      </w:pPr>
    </w:p>
    <w:p w14:paraId="030B5A92" w14:textId="2A149786" w:rsidR="00EF660D" w:rsidRPr="001D2E79" w:rsidRDefault="001D2E79">
      <w:pPr>
        <w:rPr>
          <w:b/>
          <w:bCs/>
          <w:lang w:val="es-ES"/>
        </w:rPr>
      </w:pPr>
      <w:r w:rsidRPr="001D2E79">
        <w:rPr>
          <w:b/>
          <w:bCs/>
          <w:lang w:val="es-ES"/>
        </w:rPr>
        <w:t>Ejemplo</w:t>
      </w:r>
    </w:p>
    <w:p w14:paraId="7305AAB8" w14:textId="3B735A24" w:rsidR="001D2E79" w:rsidRDefault="001D2E79">
      <w:pPr>
        <w:rPr>
          <w:lang w:val="es-ES"/>
        </w:rPr>
      </w:pPr>
    </w:p>
    <w:p w14:paraId="5355F650" w14:textId="6CC580C5" w:rsidR="001D2E79" w:rsidRDefault="001D2E79">
      <w:pPr>
        <w:rPr>
          <w:lang w:val="es-ES"/>
        </w:rPr>
      </w:pPr>
      <w:r>
        <w:rPr>
          <w:lang w:val="es-ES"/>
        </w:rPr>
        <w:t xml:space="preserve">Calcular la raíz de la siguiente función utilizando el método de la bisección </w:t>
      </w:r>
      <w:r w:rsidR="00347546">
        <w:rPr>
          <w:lang w:val="es-ES"/>
        </w:rPr>
        <w:t>con el intervalo [1,2], con una tolerancia del error de 0.01.</w:t>
      </w:r>
    </w:p>
    <w:p w14:paraId="6FE9F967" w14:textId="7E11DDB9" w:rsidR="00347546" w:rsidRDefault="00347546">
      <w:pPr>
        <w:rPr>
          <w:lang w:val="es-ES"/>
        </w:rPr>
      </w:pPr>
    </w:p>
    <w:p w14:paraId="0E740569" w14:textId="1B1141A8" w:rsidR="00347546" w:rsidRPr="00347546" w:rsidRDefault="00347546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lang w:val="es-E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lang w:val="es-ES"/>
            </w:rPr>
            <m:t>-0.1x</m:t>
          </m:r>
        </m:oMath>
      </m:oMathPara>
    </w:p>
    <w:p w14:paraId="00107C63" w14:textId="138097D7" w:rsidR="00347546" w:rsidRDefault="00347546">
      <w:pPr>
        <w:rPr>
          <w:lang w:val="es-ES"/>
        </w:rPr>
      </w:pPr>
    </w:p>
    <w:p w14:paraId="474DDD96" w14:textId="6E41CA39" w:rsidR="00347546" w:rsidRDefault="00347546">
      <w:pPr>
        <w:rPr>
          <w:lang w:val="es-ES"/>
        </w:rPr>
      </w:pPr>
    </w:p>
    <w:p w14:paraId="6CF7D4DB" w14:textId="6AE8DAD5" w:rsidR="00C61676" w:rsidRDefault="008F53A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83D0BC" wp14:editId="4D23A11E">
            <wp:extent cx="5400040" cy="48755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FC8B" w14:textId="202807FC" w:rsidR="008F53AE" w:rsidRDefault="008F53AE">
      <w:pPr>
        <w:rPr>
          <w:lang w:val="es-ES"/>
        </w:rPr>
      </w:pPr>
    </w:p>
    <w:p w14:paraId="3AC71DD3" w14:textId="03CFF8E1" w:rsidR="008F53AE" w:rsidRDefault="008F53AE">
      <w:pPr>
        <w:rPr>
          <w:lang w:val="es-ES"/>
        </w:rPr>
      </w:pPr>
    </w:p>
    <w:p w14:paraId="5C8B7F51" w14:textId="349D8D75" w:rsidR="008F53AE" w:rsidRDefault="00111BB1" w:rsidP="00111BB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8EE37E" wp14:editId="5FD10557">
            <wp:extent cx="5840304" cy="1722268"/>
            <wp:effectExtent l="0" t="0" r="190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785" r="37686" b="46888"/>
                    <a:stretch/>
                  </pic:blipFill>
                  <pic:spPr bwMode="auto">
                    <a:xfrm>
                      <a:off x="0" y="0"/>
                      <a:ext cx="5903885" cy="174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89713" w14:textId="4AD87803" w:rsidR="00111BB1" w:rsidRDefault="00111BB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11BB1" w14:paraId="40B65FAD" w14:textId="77777777" w:rsidTr="00111BB1">
        <w:tc>
          <w:tcPr>
            <w:tcW w:w="8494" w:type="dxa"/>
          </w:tcPr>
          <w:p w14:paraId="6DF3DA84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x=-2:0.01:</w:t>
            </w:r>
            <w:proofErr w:type="gramStart"/>
            <w:r w:rsidRPr="00AF3211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2;</w:t>
            </w:r>
            <w:proofErr w:type="gramEnd"/>
          </w:p>
          <w:p w14:paraId="3F12E567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f=inline(</w:t>
            </w:r>
            <w:r w:rsidRPr="00AF3211">
              <w:rPr>
                <w:rFonts w:ascii="Helvetica" w:eastAsiaTheme="minorHAnsi" w:hAnsi="Helvetica" w:cs="Helvetica"/>
                <w:color w:val="A020F0"/>
                <w:lang w:val="en-US" w:eastAsia="en-US"/>
              </w:rPr>
              <w:t>'exp(-x.^2)-0.1*x'</w:t>
            </w:r>
            <w:proofErr w:type="gramStart"/>
            <w:r w:rsidRPr="00AF3211">
              <w:rPr>
                <w:rFonts w:ascii="Helvetica" w:eastAsiaTheme="minorHAnsi" w:hAnsi="Helvetica" w:cs="Helvetica"/>
                <w:color w:val="000000"/>
                <w:lang w:val="en-US" w:eastAsia="en-US"/>
              </w:rPr>
              <w:t>);</w:t>
            </w:r>
            <w:proofErr w:type="gramEnd"/>
          </w:p>
          <w:p w14:paraId="52F7662D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>y=f(x);</w:t>
            </w:r>
          </w:p>
          <w:p w14:paraId="7817AA4E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 xml:space="preserve"> </w:t>
            </w:r>
          </w:p>
          <w:p w14:paraId="3EED69FF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>plot(x,y)</w:t>
            </w:r>
          </w:p>
          <w:p w14:paraId="350838A0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 xml:space="preserve"> </w:t>
            </w:r>
          </w:p>
          <w:p w14:paraId="17711590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>a=1;</w:t>
            </w:r>
          </w:p>
          <w:p w14:paraId="6854FB12" w14:textId="1F30BF80" w:rsid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color w:val="000000"/>
                <w:lang w:eastAsia="en-US"/>
              </w:rPr>
            </w:pPr>
            <w:r w:rsidRPr="00AF3211">
              <w:rPr>
                <w:rFonts w:ascii="Helvetica" w:eastAsiaTheme="minorHAnsi" w:hAnsi="Helvetica" w:cs="Helvetica"/>
                <w:color w:val="000000"/>
                <w:lang w:eastAsia="en-US"/>
              </w:rPr>
              <w:t>b=2;</w:t>
            </w:r>
          </w:p>
          <w:p w14:paraId="2C2F62CC" w14:textId="30EE0906" w:rsid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="Helvetica"/>
                <w:color w:val="000000"/>
                <w:lang w:eastAsia="en-US"/>
              </w:rPr>
            </w:pPr>
          </w:p>
          <w:p w14:paraId="0F289916" w14:textId="7FDDC43A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x0=(</w:t>
            </w:r>
            <w:proofErr w:type="spell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a+b</w:t>
            </w:r>
            <w:proofErr w:type="spellEnd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)/2</w:t>
            </w:r>
          </w:p>
          <w:p w14:paraId="4E12D5EE" w14:textId="58E43318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f(a)</w:t>
            </w:r>
          </w:p>
          <w:p w14:paraId="52C86330" w14:textId="3841C68B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f(b)</w:t>
            </w:r>
          </w:p>
          <w:p w14:paraId="703835B4" w14:textId="3ECF6CE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f(x0)</w:t>
            </w:r>
          </w:p>
          <w:p w14:paraId="64A38580" w14:textId="6E42677F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704564A7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b=x0;</w:t>
            </w:r>
          </w:p>
          <w:p w14:paraId="5940A06F" w14:textId="066A13B2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x1=(a+b)/2</w:t>
            </w:r>
          </w:p>
          <w:p w14:paraId="6ED78DD3" w14:textId="7BF84D5D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f(x1)</w:t>
            </w:r>
          </w:p>
          <w:p w14:paraId="303D9EA8" w14:textId="3A17961D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46FC50C6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a=x1;</w:t>
            </w:r>
          </w:p>
          <w:p w14:paraId="19AAC9FF" w14:textId="480AA788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x2=(</w:t>
            </w:r>
            <w:proofErr w:type="spell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a+b</w:t>
            </w:r>
            <w:proofErr w:type="spellEnd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)/2</w:t>
            </w:r>
          </w:p>
          <w:p w14:paraId="34233031" w14:textId="7F23D0BE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f(x2)</w:t>
            </w:r>
          </w:p>
          <w:p w14:paraId="710F8FE0" w14:textId="72D16150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234969E4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a=x2;</w:t>
            </w:r>
          </w:p>
          <w:p w14:paraId="3B4E34F7" w14:textId="1CC93191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x3=(a+b)/2</w:t>
            </w:r>
          </w:p>
          <w:p w14:paraId="214B16FB" w14:textId="2222E3AF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f(x3)</w:t>
            </w:r>
          </w:p>
          <w:p w14:paraId="2C84EA6B" w14:textId="4149B35F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0221D881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b=</w:t>
            </w:r>
            <w:proofErr w:type="gram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x3;</w:t>
            </w:r>
            <w:proofErr w:type="gramEnd"/>
          </w:p>
          <w:p w14:paraId="037D0922" w14:textId="793D7E95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x4=(</w:t>
            </w:r>
            <w:proofErr w:type="spell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a+b</w:t>
            </w:r>
            <w:proofErr w:type="spellEnd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)/2</w:t>
            </w:r>
          </w:p>
          <w:p w14:paraId="0F53ED97" w14:textId="52D6D11D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f(x4)</w:t>
            </w:r>
          </w:p>
          <w:p w14:paraId="334FF5B4" w14:textId="59A7D532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1D91CA7E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b=x4;</w:t>
            </w:r>
          </w:p>
          <w:p w14:paraId="54EA6E21" w14:textId="7A1DD791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x5=(a+b)/2</w:t>
            </w:r>
          </w:p>
          <w:p w14:paraId="205CA164" w14:textId="541CEEE0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f(x5)</w:t>
            </w:r>
          </w:p>
          <w:p w14:paraId="348FE703" w14:textId="18DD0DD3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  <w:p w14:paraId="0F9E30AA" w14:textId="77777777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a=</w:t>
            </w:r>
            <w:proofErr w:type="gram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x5;</w:t>
            </w:r>
            <w:proofErr w:type="gramEnd"/>
          </w:p>
          <w:p w14:paraId="55A8F6AD" w14:textId="1179FE86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&gt;&gt; x6=(</w:t>
            </w:r>
            <w:proofErr w:type="spellStart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a+b</w:t>
            </w:r>
            <w:proofErr w:type="spellEnd"/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t>)/2</w:t>
            </w:r>
          </w:p>
          <w:p w14:paraId="17A2C38C" w14:textId="2C80929A" w:rsidR="00AF321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val="en-US" w:eastAsia="en-US"/>
              </w:rPr>
            </w:pPr>
            <w:r w:rsidRPr="00AF3211">
              <w:rPr>
                <w:rFonts w:ascii="Helvetica" w:eastAsiaTheme="minorHAnsi" w:hAnsi="Helvetica" w:cstheme="minorBidi"/>
                <w:lang w:val="en-US" w:eastAsia="en-US"/>
              </w:rPr>
              <w:lastRenderedPageBreak/>
              <w:t>&gt;&gt; f(x6)</w:t>
            </w:r>
          </w:p>
          <w:p w14:paraId="7A4B9595" w14:textId="356E9264" w:rsidR="00111BB1" w:rsidRPr="00AF3211" w:rsidRDefault="00AF3211" w:rsidP="00AF3211">
            <w:pPr>
              <w:autoSpaceDE w:val="0"/>
              <w:autoSpaceDN w:val="0"/>
              <w:adjustRightInd w:val="0"/>
              <w:rPr>
                <w:rFonts w:ascii="Helvetica" w:eastAsiaTheme="minorHAnsi" w:hAnsi="Helvetica" w:cstheme="minorBidi"/>
                <w:lang w:eastAsia="en-US"/>
              </w:rPr>
            </w:pPr>
            <w:r w:rsidRPr="00AF3211">
              <w:rPr>
                <w:rFonts w:ascii="Helvetica" w:eastAsiaTheme="minorHAnsi" w:hAnsi="Helvetica" w:cstheme="minorBidi"/>
                <w:lang w:eastAsia="en-US"/>
              </w:rPr>
              <w:t>&gt;&gt; error=(b-a)/2</w:t>
            </w:r>
          </w:p>
        </w:tc>
      </w:tr>
    </w:tbl>
    <w:p w14:paraId="6D80E933" w14:textId="21DBFE6A" w:rsidR="00111BB1" w:rsidRDefault="00A305B2">
      <w:pPr>
        <w:rPr>
          <w:lang w:val="es-ES"/>
        </w:rPr>
      </w:pPr>
      <w:r>
        <w:rPr>
          <w:lang w:val="es-ES"/>
        </w:rPr>
        <w:lastRenderedPageBreak/>
        <w:t xml:space="preserve">La raíz </w:t>
      </w:r>
      <w:r w:rsidR="000412CC">
        <w:rPr>
          <w:lang w:val="es-ES"/>
        </w:rPr>
        <w:t xml:space="preserve">es </w:t>
      </w:r>
      <m:oMath>
        <m:r>
          <w:rPr>
            <w:rFonts w:ascii="Cambria Math" w:hAnsi="Cambria Math"/>
            <w:lang w:val="es-ES"/>
          </w:rPr>
          <m:t>1.3984</m:t>
        </m:r>
        <m:r>
          <w:rPr>
            <w:rFonts w:ascii="Cambria Math" w:hAnsi="Cambria Math"/>
            <w:lang w:val="es-ES"/>
          </w:rPr>
          <m:t>±</m:t>
        </m:r>
        <m:r>
          <w:rPr>
            <w:rFonts w:ascii="Cambria Math" w:hAnsi="Cambria Math"/>
            <w:lang w:val="es-ES"/>
          </w:rPr>
          <m:t>0.0078</m:t>
        </m:r>
      </m:oMath>
    </w:p>
    <w:p w14:paraId="6CE87E5A" w14:textId="77777777" w:rsidR="00276396" w:rsidRDefault="00276396">
      <w:pPr>
        <w:rPr>
          <w:lang w:val="es-ES"/>
        </w:rPr>
      </w:pPr>
    </w:p>
    <w:p w14:paraId="4B306C76" w14:textId="04C332C7" w:rsidR="00F1114B" w:rsidRDefault="00F1114B">
      <w:pPr>
        <w:rPr>
          <w:lang w:val="es-ES"/>
        </w:rPr>
      </w:pPr>
    </w:p>
    <w:p w14:paraId="4F7FB277" w14:textId="77777777" w:rsidR="005E2819" w:rsidRDefault="005E2819">
      <w:pPr>
        <w:rPr>
          <w:lang w:val="es-ES"/>
        </w:rPr>
      </w:pPr>
    </w:p>
    <w:p w14:paraId="381B978C" w14:textId="15919CAB" w:rsidR="00ED7E45" w:rsidRDefault="00ED7E45">
      <w:pPr>
        <w:rPr>
          <w:lang w:val="es-ES"/>
        </w:rPr>
      </w:pPr>
    </w:p>
    <w:p w14:paraId="0E34188D" w14:textId="355A2BCA" w:rsidR="00ED7E45" w:rsidRPr="00D81B59" w:rsidRDefault="00D81B59">
      <w:pPr>
        <w:rPr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b>
              <m:r>
                <w:rPr>
                  <w:rFonts w:ascii="Cambria Math" w:hAnsi="Cambria Math"/>
                  <w:lang w:val="es-ES"/>
                </w:rPr>
                <m:t>n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b-a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n</m:t>
                  </m:r>
                </m:sup>
              </m:sSup>
            </m:den>
          </m:f>
        </m:oMath>
      </m:oMathPara>
    </w:p>
    <w:p w14:paraId="5F4EC4F7" w14:textId="6BE716BD" w:rsidR="00D81B59" w:rsidRDefault="00D81B59">
      <w:pPr>
        <w:rPr>
          <w:lang w:val="es-ES"/>
        </w:rPr>
      </w:pPr>
    </w:p>
    <w:p w14:paraId="1B6036CA" w14:textId="2D33EEC9" w:rsidR="00D81B59" w:rsidRPr="00605ADF" w:rsidRDefault="00D81B59">
      <w:pPr>
        <w:rPr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b-a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lang w:val="es-ES"/>
            </w:rPr>
            <m:t>≤tol</m:t>
          </m:r>
        </m:oMath>
      </m:oMathPara>
    </w:p>
    <w:p w14:paraId="3C5C5AB4" w14:textId="4C3C6C53" w:rsidR="00605ADF" w:rsidRDefault="00605ADF">
      <w:pPr>
        <w:rPr>
          <w:lang w:val="es-ES"/>
        </w:rPr>
      </w:pPr>
    </w:p>
    <w:p w14:paraId="4514914E" w14:textId="77777777" w:rsidR="00806CC5" w:rsidRDefault="00806CC5">
      <w:pPr>
        <w:rPr>
          <w:lang w:val="es-ES"/>
        </w:rPr>
      </w:pPr>
    </w:p>
    <w:p w14:paraId="1C1FFB35" w14:textId="41173F6B" w:rsidR="00605ADF" w:rsidRPr="00806CC5" w:rsidRDefault="004E314F">
      <w:pPr>
        <w:rPr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ES"/>
                        </w:rPr>
                        <m:t>b-a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  <w:lang w:val="es-ES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tol</m:t>
                  </m:r>
                </m:e>
              </m:d>
            </m:e>
          </m:func>
        </m:oMath>
      </m:oMathPara>
    </w:p>
    <w:p w14:paraId="33E8BCCB" w14:textId="029F982F" w:rsidR="00806CC5" w:rsidRDefault="00806CC5">
      <w:pPr>
        <w:rPr>
          <w:lang w:val="es-ES"/>
        </w:rPr>
      </w:pPr>
    </w:p>
    <w:p w14:paraId="3F9DEDC9" w14:textId="1BEA9A02" w:rsidR="00806CC5" w:rsidRPr="00806CC5" w:rsidRDefault="00806CC5">
      <w:pPr>
        <w:rPr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b-a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s-ES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lang w:val="es-ES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tol</m:t>
                  </m:r>
                </m:e>
              </m:d>
            </m:e>
          </m:func>
        </m:oMath>
      </m:oMathPara>
    </w:p>
    <w:p w14:paraId="1223053D" w14:textId="648CA5B6" w:rsidR="00806CC5" w:rsidRDefault="00806CC5">
      <w:pPr>
        <w:rPr>
          <w:lang w:val="es-ES"/>
        </w:rPr>
      </w:pPr>
    </w:p>
    <w:p w14:paraId="02BE2BEF" w14:textId="5FD8A072" w:rsidR="00806CC5" w:rsidRPr="0031033C" w:rsidRDefault="00806CC5">
      <w:pPr>
        <w:rPr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b-a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-</m:t>
          </m:r>
          <m:r>
            <w:rPr>
              <w:rFonts w:ascii="Cambria Math" w:hAnsi="Cambria Math"/>
              <w:lang w:val="es-ES"/>
            </w:rPr>
            <m:t>n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tol</m:t>
                  </m:r>
                </m:e>
              </m:d>
            </m:e>
          </m:func>
        </m:oMath>
      </m:oMathPara>
    </w:p>
    <w:p w14:paraId="14902FED" w14:textId="0C05B6DB" w:rsidR="0031033C" w:rsidRPr="006D5EA9" w:rsidRDefault="0031033C">
      <w:pPr>
        <w:rPr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b-a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tol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≤n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e>
              </m:d>
            </m:e>
          </m:func>
        </m:oMath>
      </m:oMathPara>
    </w:p>
    <w:p w14:paraId="5244B491" w14:textId="30D003AE" w:rsidR="006D5EA9" w:rsidRDefault="006D5EA9">
      <w:pPr>
        <w:rPr>
          <w:lang w:val="es-ES"/>
        </w:rPr>
      </w:pPr>
    </w:p>
    <w:p w14:paraId="3729FE5B" w14:textId="6A7228ED" w:rsidR="006D5EA9" w:rsidRPr="00500A7B" w:rsidRDefault="006D5EA9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n≥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s-E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s-E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s-E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tol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s-E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2</m:t>
                      </m:r>
                    </m:e>
                  </m:d>
                </m:e>
              </m:func>
            </m:den>
          </m:f>
        </m:oMath>
      </m:oMathPara>
    </w:p>
    <w:p w14:paraId="3898FBD1" w14:textId="60015418" w:rsidR="00500A7B" w:rsidRDefault="00500A7B">
      <w:pPr>
        <w:rPr>
          <w:lang w:val="es-ES"/>
        </w:rPr>
      </w:pPr>
    </w:p>
    <w:p w14:paraId="2E040E63" w14:textId="4D134879" w:rsidR="00500A7B" w:rsidRDefault="00500A7B">
      <w:pPr>
        <w:rPr>
          <w:lang w:val="es-ES"/>
        </w:rPr>
      </w:pPr>
    </w:p>
    <w:p w14:paraId="061CC4BE" w14:textId="77777777" w:rsidR="009C745B" w:rsidRPr="001B1759" w:rsidRDefault="009C745B" w:rsidP="009C745B">
      <w:pPr>
        <w:jc w:val="both"/>
      </w:pPr>
      <w:r w:rsidRPr="001B1759">
        <w:t xml:space="preserve">Una masa de 1 kg de CO está contenida en un recipiente a </w:t>
      </w:r>
      <w:r w:rsidRPr="001B1759">
        <w:rPr>
          <w:i/>
        </w:rPr>
        <w:t>T = 222K</w:t>
      </w:r>
      <w:r w:rsidRPr="001B1759">
        <w:t xml:space="preserve"> y </w:t>
      </w:r>
      <w:r w:rsidRPr="001B1759">
        <w:rPr>
          <w:i/>
        </w:rPr>
        <w:t>P = 68 bar/mol</w:t>
      </w:r>
      <w:r w:rsidRPr="001B1759">
        <w:t>. La ecuación de estado de Van Der Waals para un gas no ideal está dada por:</w:t>
      </w:r>
    </w:p>
    <w:p w14:paraId="18B46A8B" w14:textId="77777777" w:rsidR="009C745B" w:rsidRPr="001B1759" w:rsidRDefault="009C745B" w:rsidP="009C745B">
      <w:pPr>
        <w:jc w:val="bot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v-b</m:t>
              </m:r>
            </m:e>
          </m:d>
          <m:r>
            <w:rPr>
              <w:rFonts w:ascii="Cambria Math" w:hAnsi="Cambria Math"/>
            </w:rPr>
            <m:t>=RT</m:t>
          </m:r>
        </m:oMath>
      </m:oMathPara>
    </w:p>
    <w:p w14:paraId="5C680ED7" w14:textId="77777777" w:rsidR="009C745B" w:rsidRPr="001B1759" w:rsidRDefault="009C745B" w:rsidP="009C745B">
      <w:pPr>
        <w:jc w:val="both"/>
        <w:rPr>
          <w:rFonts w:eastAsiaTheme="minorEastAsia"/>
        </w:rPr>
      </w:pPr>
      <w:r w:rsidRPr="001B1759">
        <w:rPr>
          <w:rFonts w:eastAsiaTheme="minorEastAsia"/>
        </w:rPr>
        <w:t>Donde:</w:t>
      </w:r>
    </w:p>
    <w:p w14:paraId="1F0E3EBA" w14:textId="77777777" w:rsidR="009C745B" w:rsidRPr="001B1759" w:rsidRDefault="009C745B" w:rsidP="009C745B">
      <w:pPr>
        <w:jc w:val="both"/>
        <w:rPr>
          <w:rFonts w:eastAsiaTheme="minorEastAsia"/>
        </w:rPr>
      </w:pPr>
      <w:r w:rsidRPr="001B1759">
        <w:rPr>
          <w:rFonts w:eastAsiaTheme="minorEastAsia"/>
        </w:rPr>
        <w:t xml:space="preserve">R = 0.08314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bar∙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kg∙mol∙K</m:t>
            </m:r>
          </m:den>
        </m:f>
      </m:oMath>
      <w:r w:rsidRPr="001B1759">
        <w:rPr>
          <w:rFonts w:eastAsiaTheme="minorEastAsia"/>
        </w:rPr>
        <w:t xml:space="preserve"> </w:t>
      </w:r>
    </w:p>
    <w:p w14:paraId="00891946" w14:textId="77777777" w:rsidR="009C745B" w:rsidRPr="001B1759" w:rsidRDefault="009C745B" w:rsidP="009C745B">
      <w:pPr>
        <w:jc w:val="both"/>
        <w:rPr>
          <w:rFonts w:eastAsiaTheme="minorEastAsia"/>
        </w:rPr>
      </w:pPr>
      <w:r w:rsidRPr="001B1759">
        <w:rPr>
          <w:rFonts w:eastAsiaTheme="minorEastAsia"/>
        </w:rPr>
        <w:t xml:space="preserve">a = 1.572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bar∙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∙mol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1B1759">
        <w:rPr>
          <w:rFonts w:eastAsiaTheme="minorEastAsia"/>
        </w:rPr>
        <w:t xml:space="preserve"> </w:t>
      </w:r>
    </w:p>
    <w:p w14:paraId="269B52A5" w14:textId="77777777" w:rsidR="009C745B" w:rsidRPr="001B1759" w:rsidRDefault="009C745B" w:rsidP="009C745B">
      <w:pPr>
        <w:jc w:val="both"/>
        <w:rPr>
          <w:rFonts w:eastAsiaTheme="minorEastAsia"/>
        </w:rPr>
      </w:pPr>
      <w:r w:rsidRPr="001B1759">
        <w:rPr>
          <w:rFonts w:eastAsiaTheme="minorEastAsia"/>
        </w:rPr>
        <w:t xml:space="preserve">b = 0.0411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kg</m:t>
            </m:r>
          </m:den>
        </m:f>
      </m:oMath>
    </w:p>
    <w:p w14:paraId="2FBE50F8" w14:textId="77777777" w:rsidR="009C745B" w:rsidRPr="001B1759" w:rsidRDefault="009C745B" w:rsidP="009C745B">
      <w:pPr>
        <w:jc w:val="both"/>
        <w:rPr>
          <w:rFonts w:eastAsiaTheme="minorEastAsia"/>
        </w:rPr>
      </w:pPr>
      <w:r w:rsidRPr="001B1759">
        <w:rPr>
          <w:rFonts w:eastAsiaTheme="minorEastAsia"/>
        </w:rPr>
        <w:t xml:space="preserve">Determine el volumen especifico </w:t>
      </w:r>
      <w:r w:rsidRPr="000B0DD3">
        <w:rPr>
          <w:rFonts w:eastAsiaTheme="minorEastAsia"/>
          <w:i/>
          <w:iCs/>
        </w:rPr>
        <w:t>v</w:t>
      </w:r>
      <w:r w:rsidRPr="001B1759">
        <w:rPr>
          <w:rFonts w:eastAsiaTheme="minorEastAsia"/>
        </w:rPr>
        <w:t xml:space="preserve"> (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kg</m:t>
            </m:r>
          </m:den>
        </m:f>
      </m:oMath>
      <w:r w:rsidRPr="001B1759">
        <w:rPr>
          <w:rFonts w:eastAsiaTheme="minorEastAsia"/>
        </w:rPr>
        <w:t xml:space="preserve">) por medio del método </w:t>
      </w:r>
      <w:r>
        <w:rPr>
          <w:rFonts w:eastAsiaTheme="minorEastAsia"/>
        </w:rPr>
        <w:t>de la bisección empleando una long</w:t>
      </w:r>
      <w:r w:rsidRPr="001B1759">
        <w:rPr>
          <w:rFonts w:eastAsiaTheme="minorEastAsia"/>
        </w:rPr>
        <w:t>itud del intervalo = 1 y una tolerancia de 0.01. Incluir la gráfica.</w:t>
      </w:r>
    </w:p>
    <w:p w14:paraId="77D01E06" w14:textId="222B62ED" w:rsidR="009C745B" w:rsidRDefault="009C745B">
      <w:pPr>
        <w:rPr>
          <w:lang w:val="es-ES"/>
        </w:rPr>
      </w:pPr>
    </w:p>
    <w:p w14:paraId="757EE1FB" w14:textId="1FB049C1" w:rsidR="000604C1" w:rsidRDefault="000604C1">
      <w:pPr>
        <w:rPr>
          <w:lang w:val="es-ES"/>
        </w:rPr>
      </w:pPr>
    </w:p>
    <w:p w14:paraId="490A366C" w14:textId="74ED267A" w:rsidR="000604C1" w:rsidRPr="000604C1" w:rsidRDefault="000604C1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</m:d>
          <m:r>
            <w:rPr>
              <w:rFonts w:ascii="Cambria Math" w:hAnsi="Cambria Math"/>
              <w:lang w:val="es-ES"/>
            </w:rPr>
            <m:t>=0</m:t>
          </m:r>
        </m:oMath>
      </m:oMathPara>
    </w:p>
    <w:p w14:paraId="48E9FE05" w14:textId="53C2EEA4" w:rsidR="000604C1" w:rsidRDefault="000604C1">
      <w:pPr>
        <w:rPr>
          <w:lang w:val="es-ES"/>
        </w:rPr>
      </w:pPr>
    </w:p>
    <w:p w14:paraId="7849E7D6" w14:textId="7913DD13" w:rsidR="000604C1" w:rsidRPr="00874A63" w:rsidRDefault="000604C1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</m:t>
              </m:r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1.572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v-</m:t>
              </m:r>
              <m:r>
                <w:rPr>
                  <w:rFonts w:ascii="Cambria Math" w:hAnsi="Cambria Math"/>
                </w:rPr>
                <m:t>0.0411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0.08314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222</m:t>
              </m:r>
            </m:e>
          </m:d>
        </m:oMath>
      </m:oMathPara>
    </w:p>
    <w:p w14:paraId="0A152003" w14:textId="6779BB2D" w:rsidR="00874A63" w:rsidRDefault="00874A63"/>
    <w:p w14:paraId="440E8E01" w14:textId="5CC99A0C" w:rsidR="00874A63" w:rsidRPr="00DF6AAE" w:rsidRDefault="00874A63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1.572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v-0.0411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0.08314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222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D27AE01" w14:textId="364B2891" w:rsidR="00DF6AAE" w:rsidRDefault="00DF6AAE"/>
    <w:p w14:paraId="7C601219" w14:textId="77777777" w:rsidR="00DF6AAE" w:rsidRPr="00302FBF" w:rsidRDefault="00DF6AAE"/>
    <w:p w14:paraId="5E4D765D" w14:textId="5CC2B004" w:rsidR="00302FBF" w:rsidRDefault="00302FBF"/>
    <w:p w14:paraId="33E77F51" w14:textId="048E0DB2" w:rsidR="00302FBF" w:rsidRPr="00ED7E45" w:rsidRDefault="00302FBF">
      <w:pPr>
        <w:rPr>
          <w:lang w:val="es-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1.572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v-0.0411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0.08314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222</m:t>
              </m:r>
            </m:e>
          </m:d>
        </m:oMath>
      </m:oMathPara>
    </w:p>
    <w:sectPr w:rsidR="00302FBF" w:rsidRPr="00ED7E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A0588" w14:textId="77777777" w:rsidR="002C2393" w:rsidRDefault="002C2393" w:rsidP="001B2354">
      <w:r>
        <w:separator/>
      </w:r>
    </w:p>
  </w:endnote>
  <w:endnote w:type="continuationSeparator" w:id="0">
    <w:p w14:paraId="1EDA108A" w14:textId="77777777" w:rsidR="002C2393" w:rsidRDefault="002C2393" w:rsidP="001B2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DBF21" w14:textId="77777777" w:rsidR="002C2393" w:rsidRDefault="002C2393" w:rsidP="001B2354">
      <w:r>
        <w:separator/>
      </w:r>
    </w:p>
  </w:footnote>
  <w:footnote w:type="continuationSeparator" w:id="0">
    <w:p w14:paraId="2DB9BECC" w14:textId="77777777" w:rsidR="002C2393" w:rsidRDefault="002C2393" w:rsidP="001B23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8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412CC"/>
    <w:rsid w:val="000604C1"/>
    <w:rsid w:val="00065A3C"/>
    <w:rsid w:val="000670C9"/>
    <w:rsid w:val="0009661D"/>
    <w:rsid w:val="000967A8"/>
    <w:rsid w:val="000B0DD3"/>
    <w:rsid w:val="000D3793"/>
    <w:rsid w:val="00111BB1"/>
    <w:rsid w:val="00144C58"/>
    <w:rsid w:val="0016357E"/>
    <w:rsid w:val="001B2354"/>
    <w:rsid w:val="001D2E79"/>
    <w:rsid w:val="001D3267"/>
    <w:rsid w:val="00206DB5"/>
    <w:rsid w:val="00276396"/>
    <w:rsid w:val="002C2393"/>
    <w:rsid w:val="002E453F"/>
    <w:rsid w:val="002F26C2"/>
    <w:rsid w:val="00302FBF"/>
    <w:rsid w:val="00304E44"/>
    <w:rsid w:val="0031033C"/>
    <w:rsid w:val="00323391"/>
    <w:rsid w:val="00347546"/>
    <w:rsid w:val="0036115B"/>
    <w:rsid w:val="00362AFC"/>
    <w:rsid w:val="003E0C00"/>
    <w:rsid w:val="003E1A33"/>
    <w:rsid w:val="00442FEA"/>
    <w:rsid w:val="004B2B8F"/>
    <w:rsid w:val="004C4EED"/>
    <w:rsid w:val="004E314F"/>
    <w:rsid w:val="00500A7B"/>
    <w:rsid w:val="00506218"/>
    <w:rsid w:val="00535ED8"/>
    <w:rsid w:val="00571A6E"/>
    <w:rsid w:val="005E2819"/>
    <w:rsid w:val="005F4FAE"/>
    <w:rsid w:val="00605ADF"/>
    <w:rsid w:val="00621A26"/>
    <w:rsid w:val="00621FFA"/>
    <w:rsid w:val="006D5EA9"/>
    <w:rsid w:val="00724279"/>
    <w:rsid w:val="00805BCC"/>
    <w:rsid w:val="00806CC5"/>
    <w:rsid w:val="00874A63"/>
    <w:rsid w:val="008B7F24"/>
    <w:rsid w:val="008E42B4"/>
    <w:rsid w:val="008E4ADC"/>
    <w:rsid w:val="008F53AE"/>
    <w:rsid w:val="008F651A"/>
    <w:rsid w:val="00945CFC"/>
    <w:rsid w:val="009759EF"/>
    <w:rsid w:val="009C745B"/>
    <w:rsid w:val="00A14A79"/>
    <w:rsid w:val="00A215DF"/>
    <w:rsid w:val="00A305B2"/>
    <w:rsid w:val="00A43CC6"/>
    <w:rsid w:val="00A7250E"/>
    <w:rsid w:val="00AC2A39"/>
    <w:rsid w:val="00AF3211"/>
    <w:rsid w:val="00B34EE0"/>
    <w:rsid w:val="00B979C5"/>
    <w:rsid w:val="00BD51D1"/>
    <w:rsid w:val="00C01101"/>
    <w:rsid w:val="00C25E73"/>
    <w:rsid w:val="00C61676"/>
    <w:rsid w:val="00C66B21"/>
    <w:rsid w:val="00CC345E"/>
    <w:rsid w:val="00CF2AF7"/>
    <w:rsid w:val="00D13A23"/>
    <w:rsid w:val="00D44113"/>
    <w:rsid w:val="00D81B59"/>
    <w:rsid w:val="00DB50F1"/>
    <w:rsid w:val="00DF0BC0"/>
    <w:rsid w:val="00DF3AE7"/>
    <w:rsid w:val="00DF6AAE"/>
    <w:rsid w:val="00DF6D29"/>
    <w:rsid w:val="00E02BB4"/>
    <w:rsid w:val="00E324A5"/>
    <w:rsid w:val="00E62252"/>
    <w:rsid w:val="00EA0087"/>
    <w:rsid w:val="00ED7E45"/>
    <w:rsid w:val="00EF660D"/>
    <w:rsid w:val="00F1114B"/>
    <w:rsid w:val="00F119BB"/>
    <w:rsid w:val="00FA4BA9"/>
    <w:rsid w:val="00FF3F89"/>
    <w:rsid w:val="5DD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7790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2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table" w:styleId="Tablaconcuadrcula">
    <w:name w:val="Table Grid"/>
    <w:basedOn w:val="Tablanormal"/>
    <w:uiPriority w:val="39"/>
    <w:rsid w:val="00EA0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979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gi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8C1100B7A43341A4D7D804AE4C93B4" ma:contentTypeVersion="4" ma:contentTypeDescription="Crear nuevo documento." ma:contentTypeScope="" ma:versionID="961658176cd32c29871c2cb01d2746e1">
  <xsd:schema xmlns:xsd="http://www.w3.org/2001/XMLSchema" xmlns:xs="http://www.w3.org/2001/XMLSchema" xmlns:p="http://schemas.microsoft.com/office/2006/metadata/properties" xmlns:ns2="2e542d62-7e5a-4cca-a107-f2e2ff2af6a0" targetNamespace="http://schemas.microsoft.com/office/2006/metadata/properties" ma:root="true" ma:fieldsID="079e474e88be8fa8de5049232bf5b07f" ns2:_="">
    <xsd:import namespace="2e542d62-7e5a-4cca-a107-f2e2ff2af6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542d62-7e5a-4cca-a107-f2e2ff2af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F2D9D9-55A0-48A1-BB9D-F6D94C0CC3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970DF1-0851-4FE4-9B36-C79211C36D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5A4853-498A-47F9-A23C-E75501A58ED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585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2021-09-01T21:12:00Z</dcterms:created>
  <dcterms:modified xsi:type="dcterms:W3CDTF">2021-09-02T00:07:00Z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0x010100EC8C1100B7A43341A4D7D804AE4C93B4</vt:lpwstr>
  </property>
</Properties>
</file>