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Review Section 1.6 &amp; 1.7: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These new sections define the "Non-Destructive" compatibility strategy.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Temco_T3_SNMP_v3.4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T3 Controller MIB Definition (Documentation)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Organization: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Temco Controls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Maurice Duteau (info@temcocontrols.com)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Enterprise ID: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64991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3.4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January 28, 2026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Revision History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Jan 28,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Added Legacy Compatibility Strategy &amp; User-Selected Custom Units.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Jan 28,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Official IANA PEN (64991). Added Version OID.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Enterprise OID Structure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Base OID: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.1.3.6.1.4.1.64991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System Information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OID: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.1.3.6.1.4.1.64991.1.0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Suffix | Short Name | Data Type | Description |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:--- | :--- | :--- | :--- |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t3MibVersion | STRING | Returns firmware/MIB revision (e.g., "v3.4"). |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 Universal I/O Tables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Rooted under Product ID .1 (.1.3.6.1.4.1.64991.1)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Universal Inputs (t3InTable)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-&gt; .1.1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Universal Outputs (t3OutTable)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-&gt; .1.2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Suffix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Short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*ConfigType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1=Binary, 2=Analog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*AnalogValue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Raw value (x1000)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*BinaryValue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0 or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*Description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User Label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*Units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Engineering Unit ID (See Section 1.5)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1.5 Engineering Units Reference (OID .5)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Standard BACnet/ASHRAE 135 IDs used by T3.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No 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Digital / Custom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Percent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Ratio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Degrees Celsius (°C)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Temperature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Degrees Fahrenheit (°F)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Temperature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Volts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Electrical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Milliamperes (mA)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Electrical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Amperes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Electrical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Pressure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Pascals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Pressure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CFM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Air Quality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Seconds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Time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1.6 Unit Mapping Logic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SNMP Agent acts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Translation Layer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between Temco's internal legacy ranges and standard SNMP/BACnet codes.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Standard Ranges (Legacy Safe):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firmware automatically maps internal T3 ranges (e.g., Range 1) to standard BACnet IDs (e.g., ID 62).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 database changes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are required. Existing sites work immediately upon firmware update.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Custom Ranges (Future Proof):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Default Behavior: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custom range does not have a specific unit defined, the Agent reports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 95 (No Units)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prevents errors on legacy sites.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Enhanced Behavior: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T3000 software may optionally allow users to tag a Custom Range with a specific BACnet Unit ID. If present, the Agent reports that ID.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1.7 Integration Strategy &amp; Roadmap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Firmware (Immediate):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 the temco_snmp_bridge.c logic. It supports all standard ranges today and safely defaults custom ranges to "No Units."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Software (Next Phase):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Update T3000 PC Software to add a "BACnet Unit Type" dropdown in the Custom Range dialog. This allows users to assign specific units (like PSI or GPM) to their custom scales.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Source Code: main/snmp_t3_api.h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Interface Header &amp; Enums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SNMP_T3_API_H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SNMP_T3_API_H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Version Control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T3_MIB_REVISION "v3.4 (OID: 64991)"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Initialization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t3_snmp_init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BACnet Engineering Units (T3000 / ASHRAE 135 Subset)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enum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UNITS_NO_UNITS         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UNITS_PERCENT          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UNITS_DEGREES_CELSIUS  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UNITS_DEGREES_FAHRENHEIT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UNITS_VOLTS            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UNITS_MILLIAMPERES     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UNITS_AMPERES          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UNITS_WATTS            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UNITS_KILOWATTS        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UNITS_KILOWATT_HOURS   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UNITS_POUNDS_FORCE_PER_SQ_INCH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PSI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UNITS_PASCALS          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UNITS_KILOPASCALS      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UNITS_INCHES_OF_WATER  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UNITS_CUBIC_FEET_PER_MINUTE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CFM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UNITS_GALLONS_US_PER_MINUTE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GPM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UNITS_LITERS_PER_SECOND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UNITS_PARTS_PER_MILLION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UNITS_PERCENT_RELATIVE_HUMIDITY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UNITS_SECONDS          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UNITS_MINUTES          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UNITS_HOURS                    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t3_engineering_units_t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Bridge Functions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get_input_count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get_input_config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get_input_analog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get_input_binary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get_input_desc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get_input_units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get_input_min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get_input_max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get_output_count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get_output_config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get_output_analog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set_output_analog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val)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get_output_binary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set_output_binary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val)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get_output_desc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get_output_units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get_output_min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get_output_max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SNMP_T3_API_H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Source Code: main/temco_snmp_bridge.c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Unit Mapper (Safe Translation Layer)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"snmp_t3_api.h"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"user_data.h"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"esp_log.h"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MAX_INPUTS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MAX_INPUTS 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MAX_OUTPUTS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MAX_OUTPUTS 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UNIT MAPPER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get_input_units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(idx &gt;= MAX_INPUTS)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UNITS_NO_UNITS;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Check if it's a standard T3000 range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range_id = inputs[idx].range;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switch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(range_id)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STANDARD RANGES (Safe Legacy Mapping)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UNITS_DEGREES_CELSIUS;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UNITS_DEGREES_FAHRENHEIT;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UNITS_PERCENT;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UNITS_PERCENT_RELATIVE_HUMIDITY;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UNITS_VOLTS;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UNITS_MILLIAMPERES;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UNITS_AMPERES;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UNITS_KILOWATTS;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UNITS_KILOWATT_HOURS;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UNITS_POUNDS_FORCE_PER_SQ_INCH;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UNITS_PASCALS;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UNITS_KILOPASCALS;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UNITS_INCHES_OF_WATER;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UNITS_CUBIC_FEET_PER_MINUTE;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UNITS_GALLONS_US_PER_MINUTE;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UNITS_LITERS_PER_SECOND;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UNITS_PARTS_PER_MILLION;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UNITS_SECONDS;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UNITS_MINUTES;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CUSTOM RANGES (Future Proofing)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Default behavior: Return NO_UNITS (95) for unknown/custom ranges.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This ensures legacy sites don't break.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Once T3000 supports "Unit Selection", we can fetch that ID here.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UNITS_NO_UNITS;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INPUT ACCESSORS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get_input_count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MAX_INPUTS; 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get_input_config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(idx &gt;= MAX_INPUTS)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Heuristic: If units are NO_UNITS, treat as Binary (1), else Analog (2)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(get_input_units(idx) == UNITS_NO_UNITS) ?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get_input_analog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(idx &gt;= MAX_INPUTS)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inputs[idx].value; 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get_input_binary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(idx &gt;= MAX_INPUTS)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(inputs[idx].value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?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get_input_desc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(idx &gt;= MAX_INPUTS)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*)inputs[idx].description; 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get_input_min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 } 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get_input_max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 } 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OUTPUT ACCESSORS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get_output_count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MAX_OUTPUTS; 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get_output_config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(idx &gt;= MAX_OUTPUTS)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(outputs[idx].range ==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?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 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get_output_analog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(idx &gt;= MAX_OUTPUTS)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outputs[idx].value;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set_output_analog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val)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(idx &gt;= MAX_OUTPUTS)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outputs[idx].value = val;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get_output_binary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(idx &gt;= MAX_OUTPUTS)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(outputs[idx].value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?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set_output_binary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val)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(idx &gt;= MAX_OUTPUTS)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outputs[idx].value = (val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?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 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get_output_desc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(idx &gt;= MAX_OUTPUTS)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*)outputs[idx].description;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get_output_units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UNITS_NO_UNITS; }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get_output_min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 }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int32_t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get_output_max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idx)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 }</w:t>
        <w:br w:type="textWrapping"/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Source Code: main/snmp_t3_tables.c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Native LwIP Agent Implementation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"esp_log.h"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"lwip/apps/snmp.h"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"lwip/apps/snmp_table.h"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"lwip/apps/snmp_scalar.h"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"lwip/apps/snmp_mib2.h"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"snmp_t3_api.h"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*TAG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"SNMP_TBL"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VERSION SCALAR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s16_t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t3_version_get_value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(struct snmp_node_instance* instance,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value)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*ver = T3_MIB_REVISION;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len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strlen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(ver);</w:t>
        <w:br w:type="textWrapping"/>
        <w:t xml:space="preserve">    MEMCPY(value, ver, len);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s16_t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)len;</w:t>
        <w:br w:type="textWrapping"/>
        <w:t xml:space="preserve">}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snmp_scalar_node t3_version_node 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SNMP_SCALAR_CREATE_NODE(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SNMP_NODE_INSTANCE_READ_ONLY, SNMP_ASN1_TYPE_OCTET_STRING, t3_version_get_value,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INPUT TABLE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s16_t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t3_in_get_value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(struct snmp_node_instance* instance,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value)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idx = instance-&gt;instance_oid.id[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(idx 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|| idx &gt; get_input_count())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SNMP_ERR_NOSUCHINSTANCE;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c_idx =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)(idx -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switch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(instance-&gt;node-&gt;oid)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*(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*)value = get_input_config(c_idx);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*(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*)value = get_input_analog(c_idx);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*(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*)value = get_input_binary(c_idx);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*d = get_input_desc(c_idx);</w:t>
        <w:br w:type="textWrapping"/>
        <w:t xml:space="preserve">            MEMCPY(value, d,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strlen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(d));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strlen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(d);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*(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*)value = get_input_units(c_idx);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*(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*)value = get_input_min(c_idx);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*(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*)value = get_input_max(c_idx);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SNMP_ERR_NOSUCHINSTANCE;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snmp_table_col_def t3_in_cols[] 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SNMP_ASN1_TYPE_INTEGER, SNMP_NODE_INSTANCE_READ_ONLY },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SNMP_ASN1_TYPE_INTEGER, SNMP_NODE_INSTANCE_READ_ONLY },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SNMP_ASN1_TYPE_INTEGER, SNMP_NODE_INSTANCE_READ_ONLY },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SNMP_ASN1_TYPE_OCTET_STRING, SNMP_NODE_INSTANCE_READ_ONLY },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SNMP_ASN1_TYPE_INTEGER, SNMP_NODE_INSTANCE_READ_ONLY },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SNMP_ASN1_TYPE_INTEGER, SNMP_NODE_INSTANCE_READ_ONLY },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SNMP_ASN1_TYPE_INTEGER, SNMP_NODE_INSTANCE_READ_ONLY },</w:t>
        <w:br w:type="textWrapping"/>
        <w:t xml:space="preserve">};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snmp_table_node t3_in_table 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SNMP_TABLE_CREATE(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t3_in_cols, t3_in_get_value,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OUTPUT TABLE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s16_t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t3_out_get_value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(struct snmp_node_instance* instance,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value)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idx = instance-&gt;instance_oid.id[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(idx 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|| idx &gt; get_output_count())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SNMP_ERR_NOSUCHINSTANCE;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c_idx =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)(idx -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switch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(instance-&gt;node-&gt;oid)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*(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*)value = get_output_config(c_idx);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*(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*)value = get_output_analog(c_idx);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*(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*)value = get_output_binary(c_idx);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*d = get_output_desc(c_idx);</w:t>
        <w:br w:type="textWrapping"/>
        <w:t xml:space="preserve">            MEMCPY(value, d,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strlen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(d));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strlen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(d);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*(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*)value = get_output_units(c_idx);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SNMP_ERR_NOSUCHINSTANCE;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snmp_err_t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t3_out_set_value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(struct snmp_node_instance* instance,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u16_t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len,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value)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idx = instance-&gt;instance_oid.id[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c_idx =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)(idx -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val = *(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s32_t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*)value;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switch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(instance-&gt;node-&gt;oid)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set_output_analog(c_idx, val);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SNMP_ERR_NOERROR;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set_output_binary(c_idx, val);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SNMP_ERR_NOERROR;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SNMP_ERR_NOTWRITABLE;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snmp_table_col_def t3_out_cols[] 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SNMP_ASN1_TYPE_INTEGER, SNMP_NODE_INSTANCE_READ_ONLY },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SNMP_ASN1_TYPE_INTEGER, SNMP_NODE_INSTANCE_READ_WRITE },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SNMP_ASN1_TYPE_INTEGER, SNMP_NODE_INSTANCE_READ_WRITE },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SNMP_ASN1_TYPE_OCTET_STRING, SNMP_NODE_INSTANCE_READ_ONLY },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SNMP_ASN1_TYPE_INTEGER, SNMP_NODE_INSTANCE_READ_ONLY },</w:t>
        <w:br w:type="textWrapping"/>
        <w:t xml:space="preserve">};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snmp_table_node t3_out_table 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SNMP_TABLE_CREATE(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t3_out_cols, t3_out_get_value, t3_out_set_value,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REGISTRATION (IANA 64991)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snmp_node* const t3_product_nodes[] 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&amp;t3_version_node.node,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&amp;t3_in_table.node.node,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.1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&amp;t3_out_table.node.node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.2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};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snmp_tree_node t3_product_root 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SNMP_CREATE_TREE_NODE(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t3_product_nodes</w:t>
        <w:br w:type="textWrapping"/>
        <w:t xml:space="preserve">);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snmp_node* const t3_enterprise_nodes[] 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&amp;t3_product_root.node</w:t>
        <w:br w:type="textWrapping"/>
        <w:t xml:space="preserve">};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snmp_tree_node t3_enterprise_root 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SNMP_CREATE_TREE_NODE(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64991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t3_enterprise_nodes</w:t>
        <w:br w:type="textWrapping"/>
        <w:t xml:space="preserve">);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snmp_mib t3_mib 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SNMP_MIB_CREATE(</w:t>
        <w:br w:type="textWrapping"/>
        <w:t xml:space="preserve">    t3_enterprise_nodes, &amp;t3_enterprise_root.node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t3_snmp_init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ESP_LOGI(TAG,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"Initializing T3 SNMP Agent..."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ESP_LOGI(TAG,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"IANA Enterprise ID: 64991 (Temco Controls)"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snmp_init();</w:t>
        <w:br w:type="textWrapping"/>
        <w:t xml:space="preserve">    snmp_set_mibs(&amp;t3_mib,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README (README_SNMP.md)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Temco T3 SNMP Agent Integration (v3.4)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This branch implements the SNMP Agent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**Native ESP-IDF LwIP**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 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**DO NOT use Arduino libraries.**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1. Configuration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1.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Run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`idf.py menuconfig`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2.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Go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**Component config -&gt; LWIP -&gt; SNMP**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3.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Check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**Enable SNMP agent**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4.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Save and Exit.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2. Implementation Details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**MIB Definition:**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v3.4 (Universal Tables)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**Enterprise ID:**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64991 (Temco Controls)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**OID Base:**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`.1.3.6.1.4.1.64991.1`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**Tables:**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Inputs: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`.1.1.X`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(Read Only)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Outputs: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`.1.2.X`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(Read/Write)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**Engineering Units:**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Automatically mapped from T3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`range`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settings to BACnet standard IDs.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3. How to Compile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1.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Ensure the following files are in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`main/`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`snmp_t3_api.h`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`snmp_t3_tables.c`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`temco_snmp_bridge.c`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2.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In your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`main.c`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(or network init file):</w:t>
        <w:br w:type="textWrapping"/>
        <w:t xml:space="preserve">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```c</w:t>
        <w:br w:type="textWrapping"/>
        <w:t xml:space="preserve">   #include "snmp_t3_api.h"</w:t>
        <w:br w:type="textWrapping"/>
        <w:t xml:space="preserve">   </w:t>
        <w:br w:type="textWrapping"/>
        <w:t xml:space="preserve">   // Inside app_main() or after Ethernet/WiFi is connected:</w:t>
        <w:br w:type="textWrapping"/>
        <w:t xml:space="preserve">   t3_snmp_init();</w:t>
        <w:br w:type="textWrapping"/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Testing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standard SNMP tools (net-snmp) to verify.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Walk the Inputs: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snmpwalk -v 2c -c public &lt;ESP32_IP&gt; .1.3.6.1.4.1.64991</w:t>
        <w:br w:type="textWrapping"/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Verify Output: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should see the version string v3.4 (OID: 64991) followed by table data.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