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B380" w14:textId="26E16F35" w:rsidR="00B9563E" w:rsidRDefault="000D56BA" w:rsidP="000D56BA">
      <w:pPr>
        <w:jc w:val="center"/>
        <w:rPr>
          <w:rFonts w:ascii="Better Together" w:hAnsi="Better Together"/>
          <w:sz w:val="180"/>
          <w:szCs w:val="180"/>
        </w:rPr>
      </w:pPr>
      <w:r w:rsidRPr="000D56BA">
        <w:rPr>
          <w:rFonts w:ascii="Better Together" w:hAnsi="Better Together"/>
          <w:sz w:val="180"/>
          <w:szCs w:val="180"/>
        </w:rPr>
        <w:t>Actividad 1</w:t>
      </w:r>
    </w:p>
    <w:p w14:paraId="27D3E05A" w14:textId="7F03B377" w:rsidR="000D56BA" w:rsidRPr="00E7668D" w:rsidRDefault="000D56BA" w:rsidP="000D56BA">
      <w:pPr>
        <w:rPr>
          <w:rFonts w:ascii="Times New Roman" w:hAnsi="Times New Roman" w:cs="Times New Roman"/>
          <w:sz w:val="24"/>
          <w:szCs w:val="24"/>
        </w:rPr>
      </w:pPr>
      <w:r w:rsidRPr="00E7668D">
        <w:rPr>
          <w:rFonts w:ascii="Times New Roman" w:hAnsi="Times New Roman" w:cs="Times New Roman"/>
          <w:sz w:val="24"/>
          <w:szCs w:val="24"/>
        </w:rPr>
        <w:t>¿Es posible reconstruir el resultado de las competiciones (casillas celestes) a partir de observar las tarjetas desordenadas que se encuentran a la derecha del gráfico?</w:t>
      </w:r>
    </w:p>
    <w:p w14:paraId="01F49F74" w14:textId="7837E1F8" w:rsidR="000D56BA" w:rsidRPr="00534747" w:rsidRDefault="00534747" w:rsidP="000D56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que participante gano en cada duelo en la segunda ronda se hace la revisión de quien gano o quien se repite entre ellos por lo menos una vez particularmente, para la tercera ronda se repite lo </w:t>
      </w:r>
      <w:proofErr w:type="gramStart"/>
      <w:r>
        <w:rPr>
          <w:rFonts w:ascii="Times New Roman" w:hAnsi="Times New Roman" w:cs="Times New Roman"/>
          <w:sz w:val="24"/>
          <w:szCs w:val="24"/>
        </w:rPr>
        <w:t>mismo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como solo queda 1 un duelo se puede observar que el 4 se repite mas de 3 veces por lo tanto es el ganador.</w:t>
      </w:r>
    </w:p>
    <w:p w14:paraId="6EFA421A" w14:textId="3520D0A0" w:rsidR="00534747" w:rsidRDefault="00534747" w:rsidP="00534747">
      <w:pPr>
        <w:rPr>
          <w:rFonts w:ascii="Times New Roman" w:hAnsi="Times New Roman" w:cs="Times New Roman"/>
          <w:sz w:val="24"/>
          <w:szCs w:val="24"/>
        </w:rPr>
      </w:pPr>
      <w:r w:rsidRPr="00534747">
        <w:rPr>
          <w:rFonts w:ascii="Times New Roman" w:hAnsi="Times New Roman" w:cs="Times New Roman"/>
          <w:sz w:val="24"/>
          <w:szCs w:val="24"/>
        </w:rPr>
        <w:t>¿Qué castor cumple con las dos condiciones?</w:t>
      </w:r>
    </w:p>
    <w:p w14:paraId="48E97977" w14:textId="77777777" w:rsidR="00104E32" w:rsidRDefault="00534747" w:rsidP="005347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que cumple con las dos condiciones es el castor C,</w:t>
      </w:r>
    </w:p>
    <w:p w14:paraId="1073FE2E" w14:textId="090B3803" w:rsidR="00534747" w:rsidRDefault="00104E32" w:rsidP="005347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vamos a revisar si el castor A cumple con las dos condiciones se observa que solo cumple con una de las dos condiciones </w:t>
      </w:r>
    </w:p>
    <w:p w14:paraId="0D2B84A6" w14:textId="10963EBD" w:rsidR="00104E32" w:rsidRDefault="00104E32" w:rsidP="005347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castor B, también solo cumple con una condición</w:t>
      </w:r>
    </w:p>
    <w:p w14:paraId="5EBF07CC" w14:textId="24AA5DAA" w:rsidR="00104E32" w:rsidRDefault="00104E32" w:rsidP="005347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castor C se observa que cumple con las dos condiciones</w:t>
      </w:r>
    </w:p>
    <w:p w14:paraId="16E5C3C6" w14:textId="70129C81" w:rsidR="00104E32" w:rsidRDefault="00104E32" w:rsidP="005347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castor D se observa que solo cumple con una condición</w:t>
      </w:r>
    </w:p>
    <w:p w14:paraId="0AA4339B" w14:textId="0EE37750" w:rsidR="00104E32" w:rsidRDefault="00104E32" w:rsidP="005347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deducimos que el castor C es la respuesta correcta</w:t>
      </w:r>
    </w:p>
    <w:p w14:paraId="02C2A368" w14:textId="787C21D6" w:rsidR="00534747" w:rsidRPr="00534747" w:rsidRDefault="00534747" w:rsidP="00534747">
      <w:pPr>
        <w:jc w:val="center"/>
        <w:rPr>
          <w:rFonts w:ascii="Better Together" w:hAnsi="Better Together"/>
          <w:sz w:val="180"/>
          <w:szCs w:val="180"/>
        </w:rPr>
      </w:pPr>
      <w:r w:rsidRPr="00534747">
        <w:rPr>
          <w:rFonts w:ascii="Better Together" w:hAnsi="Better Together"/>
          <w:sz w:val="180"/>
          <w:szCs w:val="180"/>
        </w:rPr>
        <w:t xml:space="preserve">Actividad </w:t>
      </w:r>
      <w:r>
        <w:rPr>
          <w:rFonts w:ascii="Better Together" w:hAnsi="Better Together"/>
          <w:sz w:val="180"/>
          <w:szCs w:val="180"/>
        </w:rPr>
        <w:t>2</w:t>
      </w:r>
    </w:p>
    <w:p w14:paraId="18C69506" w14:textId="77AEB52A" w:rsidR="00534747" w:rsidRDefault="00104E32" w:rsidP="00534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la mejor distribución de la carga para que ningún bote lleve sobrepaso?</w:t>
      </w:r>
    </w:p>
    <w:p w14:paraId="49CE421E" w14:textId="1B4A823E" w:rsidR="00104E32" w:rsidRDefault="00104E32" w:rsidP="00104E3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reparte los contenedores en los botes, </w:t>
      </w:r>
      <w:r w:rsidRPr="00104E32">
        <w:rPr>
          <w:rFonts w:ascii="Times New Roman" w:hAnsi="Times New Roman" w:cs="Times New Roman"/>
          <w:sz w:val="24"/>
          <w:szCs w:val="24"/>
        </w:rPr>
        <w:t xml:space="preserve">pero los botes tienen la condición de no llevar más de 300 kg por bote </w:t>
      </w:r>
    </w:p>
    <w:p w14:paraId="2601099A" w14:textId="065552B5" w:rsidR="00104E32" w:rsidRDefault="00104E32" w:rsidP="00104E3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Sumamos cuanto peso tienen en total los contene</w:t>
      </w:r>
      <w:r w:rsidR="00926846">
        <w:rPr>
          <w:rFonts w:ascii="Times New Roman" w:hAnsi="Times New Roman" w:cs="Times New Roman"/>
          <w:sz w:val="24"/>
          <w:szCs w:val="24"/>
        </w:rPr>
        <w:t>dores y observamos que son 810 kg</w:t>
      </w:r>
    </w:p>
    <w:p w14:paraId="07B9E2D9" w14:textId="186CE669" w:rsidR="00926846" w:rsidRDefault="00926846" w:rsidP="00104E3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primer bote ponemos 120+90+90 = 300 kg </w:t>
      </w:r>
    </w:p>
    <w:p w14:paraId="5A19673F" w14:textId="54648DF9" w:rsidR="00926846" w:rsidRPr="00104E32" w:rsidRDefault="00926846" w:rsidP="00104E3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segundo bote ponemos 130+100+60= 290, si ponemos más peso nos sobrepasamos con la condición de no más 300kg</w:t>
      </w:r>
    </w:p>
    <w:sectPr w:rsidR="00926846" w:rsidRPr="00104E32" w:rsidSect="000D56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tter Together">
    <w:panose1 w:val="00000000000000000000"/>
    <w:charset w:val="00"/>
    <w:family w:val="modern"/>
    <w:notTrueType/>
    <w:pitch w:val="variable"/>
    <w:sig w:usb0="80000087" w:usb1="1000000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561"/>
    <w:multiLevelType w:val="hybridMultilevel"/>
    <w:tmpl w:val="DE34EC70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9E5811"/>
    <w:multiLevelType w:val="hybridMultilevel"/>
    <w:tmpl w:val="92182E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53321"/>
    <w:multiLevelType w:val="hybridMultilevel"/>
    <w:tmpl w:val="5E00B0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3873">
    <w:abstractNumId w:val="1"/>
  </w:num>
  <w:num w:numId="2" w16cid:durableId="1969705935">
    <w:abstractNumId w:val="2"/>
  </w:num>
  <w:num w:numId="3" w16cid:durableId="73440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BA"/>
    <w:rsid w:val="000D56BA"/>
    <w:rsid w:val="00104E32"/>
    <w:rsid w:val="00466FBE"/>
    <w:rsid w:val="00534747"/>
    <w:rsid w:val="00926846"/>
    <w:rsid w:val="00B9563E"/>
    <w:rsid w:val="00E7668D"/>
    <w:rsid w:val="00FB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2558C"/>
  <w15:chartTrackingRefBased/>
  <w15:docId w15:val="{4C249337-0942-45AC-803A-117E14C4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Lémus</dc:creator>
  <cp:keywords/>
  <dc:description/>
  <cp:lastModifiedBy>Fátima Lémus</cp:lastModifiedBy>
  <cp:revision>1</cp:revision>
  <cp:lastPrinted>2024-02-07T17:36:00Z</cp:lastPrinted>
  <dcterms:created xsi:type="dcterms:W3CDTF">2024-02-07T16:49:00Z</dcterms:created>
  <dcterms:modified xsi:type="dcterms:W3CDTF">2024-02-07T17:37:00Z</dcterms:modified>
</cp:coreProperties>
</file>