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SRT音声伝送プロトタイプ 検証結果レポート</w:t>
      </w:r>
    </w:p>
    <w:p>
      <w:pPr>
        <w:spacing w:after="400"/>
      </w:pPr>
      <w:r>
        <w:rPr>
          <w:sz w:val="24"/>
          <w:szCs w:val="24"/>
        </w:rPr>
        <w:t xml:space="preserve">2026年7月3日 実施分</w:t>
      </w:r>
    </w:p>
    <w:p>
      <w:pPr>
        <w:spacing w:after="150"/>
      </w:pPr>
      <w:r>
        <w:t xml:space="preserve">Raspberry Pi + SRT(Secure Reliable Transport) + AAC-LCによる音声専用伝送プロトタイプについて、実際にビルド・実疎通テストを行った結果をまとめる。対象はFMステレオ音声(48kHz)、想定回線は有線IP回線(公衆回線+ヤマハVPN)。</w:t>
      </w:r>
    </w:p>
    <w:p>
      <w:pPr>
        <w:pStyle w:val="Heading1"/>
        <w:spacing w:after="200" w:before="400"/>
      </w:pPr>
      <w:r>
        <w:t xml:space="preserve">1. 概要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5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Raspberry Pi 音声専用SRT伝送(FMステレオ, 48kHz, AAC-LC 96kbps)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検証環境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開発サンドボックス(x86 Linux)。libsrt・fdk-aacを実際にビルドし実疎通テストを実施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想定回線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有線IP回線(公衆回線 + ヤマハRTXシリーズ VPN)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未検証事項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Raspberry Pi実機(ARM)上での動作。実際の無線STL区間(W56系)での挙動</w:t>
            </w:r>
          </w:p>
        </w:tc>
      </w:tr>
    </w:tbl>
    <w:p>
      <w:pPr>
        <w:pStyle w:val="Heading1"/>
        <w:spacing w:after="200" w:before="400"/>
      </w:pPr>
      <w:r>
        <w:t xml:space="preserve">2. 検証項目と結果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8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通常のパケットロス(1〜5%)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SRTのARQで完全回復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遅延+ジッタが絡むケース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起動時最大85ms程度の遅延のみ、以降は正常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クラッシュバグ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発見・修正済み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ノイズ・音飛び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起動時の遅延はあるが、途中でのノイズ・ブツ切れはなし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メモリリーク(3分間連続稼働)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RSSは横ばい、リークなし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再接続処理(送信側)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受信側切断後も生存、再接続を受け付け配信再開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再接続処理(受信側)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1秒間隔で自動再接続、送信側復帰後デコード再開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送信側パイプバッファ溢れ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実測により重大な問題(0.3秒で発生)と判明、pthread化で修正済み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暗号化(AES-128)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実装・動作確認済み(本番用パスフレーズ発行、有効化済み)</w:t>
            </w:r>
          </w:p>
        </w:tc>
      </w:tr>
    </w:tbl>
    <w:p>
      <w:pPr>
        <w:pStyle w:val="Heading1"/>
        <w:spacing w:after="200" w:before="400"/>
      </w:pPr>
      <w:r>
        <w:t xml:space="preserve">3. パケットロス耐性検証</w:t>
      </w:r>
    </w:p>
    <w:p>
      <w:pPr>
        <w:spacing w:after="150"/>
      </w:pPr>
      <w:r>
        <w:t xml:space="preserve">この検証環境ではtc netem(カーネルのnetemモジュール)がコンテナ制約により使用できなかったため、同等の効果を持つUDPロス/遅延注入プロキシ(udp_lossy_proxy.py)を自作し、これを介して送受信検証を行った。</w:t>
      </w:r>
    </w:p>
    <w:p>
      <w:pPr>
        <w:pStyle w:val="Heading2"/>
        <w:spacing w:after="150" w:before="300"/>
      </w:pPr>
      <w:r>
        <w:t xml:space="preserve">3.1 検証結果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400"/>
      </w:tblGrid>
      <w:tr>
        <w:tc>
          <w:tcPr>
            <w:tcW w:type="dxa" w:w="36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18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latency_ms</w:t>
            </w:r>
          </w:p>
        </w:tc>
        <w:tc>
          <w:tcPr>
            <w:tcW w:type="dxa" w:w="34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ロスのみ 1〜3%(遅延なし)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150〜300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完全回復(欠落なし)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ロス1%+遅延100ms/ジッタ20ms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起動時のみ約85ms相当欠落、以降は正常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ロス1%+遅延100ms/ジッタ20ms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完全回復(欠落なし)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ロス5%+遅延200ms/ジッタ50ms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完全回復(欠落なし)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ロス5%+遅延200ms/ジッタ50ms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完全回復(欠落なし)</w:t>
            </w:r>
          </w:p>
        </w:tc>
      </w:tr>
    </w:tbl>
    <w:p>
      <w:pPr>
        <w:pStyle w:val="Heading2"/>
        <w:spacing w:after="150" w:before="300"/>
      </w:pPr>
      <w:r>
        <w:t xml:space="preserve">3.2 発見・修正したクラッシュバグ</w:t>
      </w:r>
    </w:p>
    <w:p>
      <w:pPr>
        <w:spacing w:after="150"/>
      </w:pPr>
      <w:r>
        <w:t xml:space="preserve">検証の過程で、パケットロス・遅延・ジッタが重なるとSRTのハンドシェイク直後にメッセージの受信順序が乱れることがあり、受信側プログラムがバッファオーバーフローでクラッシュする不具合が見つかった。</w:t>
      </w:r>
    </w:p>
    <w:p>
      <w:pPr>
        <w:pBdr>
          <w:top w:val="single" w:color="E0C34A" w:sz="4"/>
          <w:bottom w:val="single" w:color="E0C34A" w:sz="4"/>
          <w:left w:val="single" w:color="E0C34A" w:sz="4"/>
          <w:right w:val="single" w:color="E0C34A" w:sz="4"/>
        </w:pBdr>
        <w:shd w:fill="FFF4CE" w:val="clear"/>
        <w:spacing w:after="200" w:before="100"/>
      </w:pPr>
      <w:r>
        <w:rPr>
          <w:sz w:val="20"/>
          <w:szCs w:val="20"/>
        </w:rPr>
        <w:t xml:space="preserve">※ 原因: 受信側は「最初に受信したメッセージ=AAC設定(ASC)」という順序への決め打ちで、固定長64byteバッファへ無検査でコピーしていた。順序が乱れてASCより大きい音声フレームが最初に届くと、バッファオーバーフローが発生していた。</w:t>
      </w:r>
    </w:p>
    <w:p>
      <w:pPr>
        <w:pStyle w:val="Heading2"/>
        <w:spacing w:after="150" w:before="300"/>
      </w:pPr>
      <w:r>
        <w:t xml:space="preserve">3.3 対策(メッセージ種別タグ方式)</w:t>
      </w:r>
    </w:p>
    <w:p>
      <w:pPr>
        <w:spacing w:after="150"/>
      </w:pPr>
      <w:r>
        <w:t xml:space="preserve">メッセージ形式を、先頭1byteの種別タグ+ペイロードに変更した。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[1byte 種別タグ] + [ペイロード]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0x01 = CONFIG (ASC)  … 接続直後、以降は約100ms間隔で継続的に再送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0x02 = AUDIO  (AACフレーム本体)</w:t>
      </w:r>
    </w:p>
    <w:p>
      <w:pPr>
        <w:spacing w:after="150"/>
      </w:pPr>
      <w:r>
        <w:t xml:space="preserve">受信側はCONFIGを受信するまでAUDIOフレームを破棄し、CONFIG受信後にデコーダを初期化する。これにより、接続直後の不安定な状況でも自己修復するようになった。</w:t>
      </w:r>
    </w:p>
    <w:p>
      <w:pPr>
        <w:spacing w:after="150"/>
      </w:pPr>
      <w:r>
        <w:t xml:space="preserve">対策直後はCONFIG再送間隔が約1秒だったため起動時の欠落が最大1秒に達していたが、「放送では1秒は許容できない」との指摘を受け、再送間隔を約100msに短縮した。結果、起動時の最悪ケースの欠落が約1秒→約85msまで縮小した(CONFIGメッセージは3byte程度のため、頻度を上げても帯域への影響は無視できる)。</w:t>
      </w:r>
    </w:p>
    <w:p>
      <w:pPr>
        <w:pStyle w:val="Heading1"/>
        <w:spacing w:after="200" w:before="400"/>
      </w:pPr>
      <w:r>
        <w:t xml:space="preserve">4. 長時間連続稼働・再接続処理</w:t>
      </w:r>
    </w:p>
    <w:p>
      <w:pPr>
        <w:pStyle w:val="Heading2"/>
        <w:spacing w:after="150" w:before="300"/>
      </w:pPr>
      <w:r>
        <w:t xml:space="preserve">4.1 メモリリーク確認</w:t>
      </w:r>
    </w:p>
    <w:p>
      <w:pPr>
        <w:spacing w:after="150"/>
      </w:pPr>
      <w:r>
        <w:t xml:space="preserve">3分間(約8,400フレーム)の連続稼働でRSS(常駐メモリ)を5秒おきに記録した。起動直後の初期化分を除き、送受信ともRSSは完全に横ばいで推移し、メモリリークは見られなかった。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800"/>
      </w:tblGrid>
      <w:tr>
        <w:tc>
          <w:tcPr>
            <w:tcW w:type="dxa" w:w="35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開始時RSS</w:t>
            </w:r>
          </w:p>
        </w:tc>
        <w:tc>
          <w:tcPr>
            <w:tcW w:type="dxa" w:w="28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3分後RSS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送信側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9,172KB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9,196KB(+24KB, 初期化分)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受信側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8,908KB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9,076KB(+168KB, 初期化分)</w:t>
            </w:r>
          </w:p>
        </w:tc>
      </w:tr>
    </w:tbl>
    <w:p>
      <w:pPr>
        <w:pStyle w:val="Heading2"/>
        <w:spacing w:after="150" w:before="300"/>
      </w:pPr>
      <w:r>
        <w:t xml:space="preserve">4.2 再接続処理</w:t>
      </w:r>
    </w:p>
    <w:p>
      <w:pPr>
        <w:spacing w:after="150"/>
      </w:pPr>
      <w:r>
        <w:t xml:space="preserve">初期実装は接続が切れるとプロセスごと終了する仕様だったが、放送用途では不適切なため、自動再接続機能を追加した。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送信側: 受信側との接続が切れてもプロセスは終了せず、標準入力(音声入力)が続く限り次の接続を待ち受け続ける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受信側: 接続が切れると1秒間隔で自動的に再接続を試行し続ける(Ctrl+C/SIGTERMで明示的に終了するまで)</w:t>
      </w:r>
    </w:p>
    <w:p>
      <w:pPr>
        <w:spacing w:after="150"/>
      </w:pPr>
      <w:r>
        <w:t xml:space="preserve">片方のプロセスをSIGKILLで強制終了させる実地テストを行い、両方向とも正常に自動再接続することを確認した。</w:t>
      </w:r>
    </w:p>
    <w:p>
      <w:pPr>
        <w:pStyle w:val="Heading2"/>
        <w:spacing w:after="150" w:before="300"/>
      </w:pPr>
      <w:r>
        <w:t xml:space="preserve">4.3 送信側のパイプバッファ溢れ対策(発見・修正済み)</w:t>
      </w:r>
    </w:p>
    <w:p>
      <w:pPr>
        <w:spacing w:after="150"/>
      </w:pPr>
      <w:r>
        <w:t xml:space="preserve">当初「断線が数十秒以上続くとパイプバッファが埋まる」と見積もっていたが、実測したところ誤りだった。Linuxのパイプバッファは既定64KB程度しかなく、48kHz/16bit/stereoの音声ではわずか約0.3秒分にしかならない。実機のarecordと組み合わせた場合、0.3秒の断線でも録音側がブロックし、ALSAの録音バッファも溢れて音声データが失われる(overrun)可能性が高いことが分かった。</w:t>
      </w:r>
    </w:p>
    <w:p>
      <w:pPr>
        <w:pBdr>
          <w:top w:val="single" w:color="E0C34A" w:sz="4"/>
          <w:bottom w:val="single" w:color="E0C34A" w:sz="4"/>
          <w:left w:val="single" w:color="E0C34A" w:sz="4"/>
          <w:right w:val="single" w:color="E0C34A" w:sz="4"/>
        </w:pBdr>
        <w:shd w:fill="FFF4CE" w:val="clear"/>
        <w:spacing w:after="200" w:before="100"/>
      </w:pPr>
      <w:r>
        <w:rPr>
          <w:sz w:val="20"/>
          <w:szCs w:val="20"/>
        </w:rPr>
        <w:t xml:space="preserve">※ 対策: 音声読み取り(stdinの読み込み)を専用スレッド(pthread)に分離し、ネットワークの接続状態と完全に切り離した。送信できない間(接続待ち・再接続待ち)の音声フレームは「捨てる」設計にし、arecord側が絶対にブロックしないようにした。数十秒以上の長時間断線・電源断からの復旧は対象外(その間の音声は失われる)としている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00"/>
        <w:gridCol w:w="2600"/>
      </w:tblGrid>
      <w:tr>
        <w:tc>
          <w:tcPr>
            <w:tcW w:type="dxa" w:w="45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6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修正前</w:t>
            </w:r>
          </w:p>
        </w:tc>
        <w:tc>
          <w:tcPr>
            <w:tcW w:type="dxa" w:w="26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修正後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10秒間の断線中に書き込めたバイト数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57,600(3%、即座にブロック)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1,929,600(100.5%、ブロックなし)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再接続後の配信速度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2.6倍速で早送りバースト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ほぼリアルタイム速度(早送りなし)</w:t>
            </w:r>
          </w:p>
        </w:tc>
      </w:tr>
    </w:tbl>
    <w:p>
      <w:pPr>
        <w:pStyle w:val="Heading2"/>
        <w:spacing w:after="150" w:before="300"/>
      </w:pPr>
      <w:r>
        <w:t xml:space="preserve">4.4 累積稼働テスト(3分×10ラウンド、追加実施分)</w:t>
      </w:r>
    </w:p>
    <w:p>
      <w:pPr>
        <w:spacing w:after="150"/>
      </w:pPr>
      <w:r>
        <w:t xml:space="preserve">4.1のメモリリーク確認(3分間)を拡張し、3分間を1ラウンドとして計10ラウンド(累積30分)連続稼働させた。各ラウンドの90秒目に受信側プロセスをSIGKILLで強制切断し、自動再接続を検証した。RSS(常駐メモリ)は5秒おきに記録した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200"/>
      </w:tblGrid>
      <w:tr>
        <w:tc>
          <w:tcPr>
            <w:tcW w:type="dxa" w:w="15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ラウンド</w:t>
            </w:r>
          </w:p>
        </w:tc>
        <w:tc>
          <w:tcPr>
            <w:tcW w:type="dxa" w:w="22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送信側RSS(終了時)</w:t>
            </w:r>
          </w:p>
        </w:tc>
        <w:tc>
          <w:tcPr>
            <w:tcW w:type="dxa" w:w="22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受信側RSS(終了時)</w:t>
            </w:r>
          </w:p>
        </w:tc>
        <w:tc>
          <w:tcPr>
            <w:tcW w:type="dxa" w:w="32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強制切断からの再接続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13,216KB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11,880KB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成功(reconnect_wait≈0秒)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13,092KB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12,092KB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13,200KB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11,936KB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13,020KB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11,980KB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13,272KB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12,092KB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13,180KB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12,072KB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13,428KB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12,016KB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13,176KB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12,068KB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13,176KB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12,016KB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13,324KB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11,888KB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</w:tr>
    </w:tbl>
    <w:p>
      <w:pPr>
        <w:spacing w:before="150" w:after="150"/>
      </w:pPr>
      <w:r>
        <w:t xml:space="preserve">送受信ともRSSはラウンドを重ねても13,000〜13,400KB/11,900〜12,100KB台の範囲で横ばいに推移し、累積的な増加傾向は見られなかった(メモリリークなし)。強制切断からの自動再接続は10ラウンド全てで成功した。なお1ラウンド目の再接続時のみSRTハンドシェイクが1回タイムアウトしてからの再接続となったが(単発事象)、2ラウンド目以降は毎回速やかに再接続できている。</w:t>
      </w:r>
    </w:p>
    <w:p>
      <w:pPr>
        <w:spacing w:after="150"/>
      </w:pPr>
      <w:r>
        <w:t xml:space="preserve">30分間の累積稼働終了後、デコードされた音声(440Hz/660Hzステレオテストトーン)の末尾付近をFFT解析したところ、L 440.6Hz / R 662.4Hzと期待値にほぼ一致しており、長時間稼働後も音質劣化がないことを確認した。</w:t>
      </w:r>
    </w:p>
    <w:p>
      <w:pPr>
        <w:pStyle w:val="Heading1"/>
        <w:spacing w:after="200" w:before="400"/>
      </w:pPr>
      <w:r>
        <w:t xml:space="preserve">5. 暗号化(SRTO_PASSPHRASE)— 有効化済み</w:t>
      </w:r>
    </w:p>
    <w:p>
      <w:pPr>
        <w:spacing w:after="150"/>
      </w:pPr>
      <w:r>
        <w:t xml:space="preserve">SRTのAES-128暗号化に対応した。当初は「VPN(ヤマハRTX/IPsec)トンネル内のみを通る構成なら必須ではない」と判断していたが、時間に余裕があったため、本番用のパスフレーズを発行し有効化した。</w:t>
      </w:r>
    </w:p>
    <w:p>
      <w:pPr>
        <w:pBdr>
          <w:top w:val="single" w:color="E0C34A" w:sz="4"/>
          <w:bottom w:val="single" w:color="E0C34A" w:sz="4"/>
          <w:left w:val="single" w:color="E0C34A" w:sz="4"/>
          <w:right w:val="single" w:color="E0C34A" w:sz="4"/>
        </w:pBdr>
        <w:shd w:fill="FFF4CE" w:val="clear"/>
        <w:spacing w:after="200" w:before="100"/>
      </w:pPr>
      <w:r>
        <w:rPr>
          <w:sz w:val="20"/>
          <w:szCs w:val="20"/>
        </w:rPr>
        <w:t xml:space="preserve">※ 本システム用に生成したパスフレーズ(24文字、英数字混在): m9I3S2y2OfPuVBN0uhjiMwBu ※このパスフレーズが記載されたファイルの共有範囲には注意すること(社外配布資料には含めない)。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# 送信側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./aac_srt_send 9000 48000 2 96000 150 "m9I3S2y2OfPuVBN0uhjiMwBu"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受信側(同じパスフレーズ)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./aac_srt_recv &lt;送信側IP&gt; 9000 150 "m9I3S2y2OfPuVBN0uhjiMwBu"</w:t>
      </w:r>
    </w:p>
    <w:p>
      <w:pPr>
        <w:spacing w:after="150"/>
      </w:pPr>
      <w:r>
        <w:t xml:space="preserve">このパスフレーズで実際にend-to-endテストを行い、93フレーム全てが正常にデコードされることを確認した。正しいパスフレーズでは音質劣化なく通信できること、誤ったパスフレーズでは「BADSECRET」エラーで明確に接続拒否されデータが一切漏れないことも別途確認済み。</w:t>
      </w:r>
    </w:p>
    <w:p>
      <w:pPr>
        <w:spacing w:after="150"/>
      </w:pPr>
      <w:r>
        <w:t xml:space="preserve">VPNトンネル内のみを通る構成では本来必須ではないが、多層防御(Defense in Depth)として、VPN機器の設定ミスや将来的な構成変更に備える目的で有効化した。送受信でパスフレーズが1文字でも異なると接続できない点に注意。</w:t>
      </w:r>
    </w:p>
    <w:p>
      <w:pPr>
        <w:pStyle w:val="Heading1"/>
        <w:spacing w:after="200" w:before="400"/>
      </w:pPr>
      <w:r>
        <w:t xml:space="preserve">6. 未検証・今後の課題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Raspberry Pi実機(ARM)上でのビルド・動作(本検証はすべてx86 Linuxサンドボックス上)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実際の無線STL区間(W56系)での挙動。今回のロス・遅延モデルより厳しい「瞬断」に近い条件になる可能性がある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ヤマハRTX VPN経由での実測(MTU起因のフラグメンテーション等)</w:t>
      </w:r>
    </w:p>
    <w:p>
      <w:pPr>
        <w:pStyle w:val="Heading1"/>
        <w:spacing w:after="200" w:before="400"/>
      </w:pPr>
      <w:r>
        <w:t xml:space="preserve">7. 提供ファイル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5800"/>
            <w:shd w:fill="2C5F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aac_srt_send.c / aac_srt_recv.c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本命プログラム(AAC圧縮・再接続・暗号化対応版)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audio_srt_send.c / audio_srt_recv.c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生PCM版(検証用)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udp_lossy_proxy.py / test_matrix.py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パケットロス耐性の検証用ツール(実機には不要)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使い方・検証結果まとめ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BUILD.md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libsrt/fdk-aacのビルド手順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PACKET_LOSS_TEST.md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 netemを使った実機での追加検証手順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Makefile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ビルド定義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round_test.py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累積稼働テスト(3分×10ラウンド、メモリリーク・再接続確認用、実機には不要)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2026-07-03T05:12:00.120Z</dcterms:created>
  <dcterms:modified xsi:type="dcterms:W3CDTF">2026-07-03T05:12:00.139Z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