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1B" w:rsidRDefault="00531411">
      <w:r>
        <w:t>Create File08 master branch</w:t>
      </w:r>
    </w:p>
    <w:p w:rsidR="00CA7EAF" w:rsidRDefault="00CA7EAF"/>
    <w:p w:rsidR="00CA7EAF" w:rsidRDefault="00CA7EAF" w:rsidP="00CA7EAF">
      <w:r>
        <w:t>Add cat image to file0</w:t>
      </w:r>
      <w:r>
        <w:t>8</w:t>
      </w:r>
      <w:r>
        <w:t xml:space="preserve"> – cat branch</w:t>
      </w:r>
    </w:p>
    <w:p w:rsidR="00CA7EAF" w:rsidRDefault="00CA7EAF">
      <w:r>
        <w:rPr>
          <w:noProof/>
          <w:lang w:eastAsia="en-GB"/>
        </w:rPr>
        <w:drawing>
          <wp:inline distT="0" distB="0" distL="0" distR="0">
            <wp:extent cx="2619375" cy="1743075"/>
            <wp:effectExtent l="0" t="0" r="9525" b="9525"/>
            <wp:docPr id="1" name="Picture 1" descr="C:\Users\bblns18\AppData\Local\Microsoft\Windows\INetCache\Content.MSO\EC094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EC09433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12"/>
    <w:rsid w:val="002C0812"/>
    <w:rsid w:val="00531411"/>
    <w:rsid w:val="009A461B"/>
    <w:rsid w:val="00C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108"/>
  <w15:chartTrackingRefBased/>
  <w15:docId w15:val="{398519D2-47E4-4BAD-9379-0AE4869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2019-05-03T12:59:00Z</dcterms:modified>
</cp:coreProperties>
</file>