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A3FA77" w14:textId="77777777" w:rsidR="00A42E83" w:rsidRPr="00A42E83" w:rsidRDefault="00A42E83" w:rsidP="00A42E83">
      <w:pPr>
        <w:spacing w:line="600" w:lineRule="atLeast"/>
        <w:outlineLvl w:val="0"/>
        <w:rPr>
          <w:rFonts w:ascii="inherit" w:eastAsia="Times New Roman" w:hAnsi="inherit" w:cs="Helvetica"/>
          <w:b/>
          <w:bCs/>
          <w:color w:val="333333"/>
          <w:kern w:val="36"/>
          <w:sz w:val="54"/>
          <w:szCs w:val="54"/>
          <w:lang w:eastAsia="fr-FR"/>
        </w:rPr>
      </w:pPr>
      <w:r w:rsidRPr="00A42E83">
        <w:rPr>
          <w:rFonts w:ascii="inherit" w:eastAsia="Times New Roman" w:hAnsi="inherit" w:cs="Helvetica"/>
          <w:b/>
          <w:bCs/>
          <w:color w:val="333333"/>
          <w:kern w:val="36"/>
          <w:sz w:val="54"/>
          <w:szCs w:val="54"/>
          <w:lang w:eastAsia="fr-FR"/>
        </w:rPr>
        <w:t xml:space="preserve">Initiation à </w:t>
      </w:r>
      <w:proofErr w:type="spellStart"/>
      <w:r w:rsidRPr="00A42E83">
        <w:rPr>
          <w:rFonts w:ascii="inherit" w:eastAsia="Times New Roman" w:hAnsi="inherit" w:cs="Helvetica"/>
          <w:b/>
          <w:bCs/>
          <w:color w:val="333333"/>
          <w:kern w:val="36"/>
          <w:sz w:val="54"/>
          <w:szCs w:val="54"/>
          <w:lang w:eastAsia="fr-FR"/>
        </w:rPr>
        <w:t>rpart</w:t>
      </w:r>
      <w:proofErr w:type="spellEnd"/>
    </w:p>
    <w:p w14:paraId="736EF75B"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r w:rsidRPr="00A42E83">
        <w:rPr>
          <w:rFonts w:ascii="Helvetica" w:eastAsia="Times New Roman" w:hAnsi="Helvetica" w:cs="Helvetica"/>
          <w:color w:val="333333"/>
          <w:sz w:val="21"/>
          <w:szCs w:val="21"/>
          <w:lang w:eastAsia="fr-FR"/>
        </w:rPr>
        <w:t>Le package </w:t>
      </w:r>
      <w:hyperlink r:id="rId6" w:history="1">
        <w:r w:rsidRPr="00A42E83">
          <w:rPr>
            <w:rFonts w:ascii="Helvetica" w:eastAsia="Times New Roman" w:hAnsi="Helvetica" w:cs="Helvetica"/>
            <w:color w:val="0088CC"/>
            <w:sz w:val="21"/>
            <w:szCs w:val="21"/>
            <w:u w:val="single"/>
            <w:lang w:eastAsia="fr-FR"/>
          </w:rPr>
          <w:t>R</w:t>
        </w:r>
      </w:hyperlink>
      <w:r w:rsidRPr="00A42E83">
        <w:rPr>
          <w:rFonts w:ascii="Helvetica" w:eastAsia="Times New Roman" w:hAnsi="Helvetica" w:cs="Helvetica"/>
          <w:color w:val="333333"/>
          <w:sz w:val="21"/>
          <w:szCs w:val="21"/>
          <w:lang w:eastAsia="fr-FR"/>
        </w:rPr>
        <w:t> </w:t>
      </w:r>
      <w:proofErr w:type="spellStart"/>
      <w:r w:rsidRPr="00A42E83">
        <w:rPr>
          <w:rFonts w:ascii="Helvetica" w:eastAsia="Times New Roman" w:hAnsi="Helvetica" w:cs="Helvetica"/>
          <w:color w:val="333333"/>
          <w:sz w:val="21"/>
          <w:szCs w:val="21"/>
          <w:lang w:eastAsia="fr-FR"/>
        </w:rPr>
        <w:fldChar w:fldCharType="begin"/>
      </w:r>
      <w:r w:rsidRPr="00A42E83">
        <w:rPr>
          <w:rFonts w:ascii="Helvetica" w:eastAsia="Times New Roman" w:hAnsi="Helvetica" w:cs="Helvetica"/>
          <w:color w:val="333333"/>
          <w:sz w:val="21"/>
          <w:szCs w:val="21"/>
          <w:lang w:eastAsia="fr-FR"/>
        </w:rPr>
        <w:instrText xml:space="preserve"> HYPERLINK "http://cran.r-project.org/web/packages/rpart/index.html" </w:instrText>
      </w:r>
      <w:r w:rsidRPr="00A42E83">
        <w:rPr>
          <w:rFonts w:ascii="Helvetica" w:eastAsia="Times New Roman" w:hAnsi="Helvetica" w:cs="Helvetica"/>
          <w:color w:val="333333"/>
          <w:sz w:val="21"/>
          <w:szCs w:val="21"/>
          <w:lang w:eastAsia="fr-FR"/>
        </w:rPr>
        <w:fldChar w:fldCharType="separate"/>
      </w:r>
      <w:r w:rsidRPr="00A42E83">
        <w:rPr>
          <w:rFonts w:ascii="Helvetica" w:eastAsia="Times New Roman" w:hAnsi="Helvetica" w:cs="Helvetica"/>
          <w:color w:val="0088CC"/>
          <w:sz w:val="21"/>
          <w:szCs w:val="21"/>
          <w:u w:val="single"/>
          <w:lang w:eastAsia="fr-FR"/>
        </w:rPr>
        <w:t>rpart</w:t>
      </w:r>
      <w:proofErr w:type="spellEnd"/>
      <w:r w:rsidRPr="00A42E83">
        <w:rPr>
          <w:rFonts w:ascii="Helvetica" w:eastAsia="Times New Roman" w:hAnsi="Helvetica" w:cs="Helvetica"/>
          <w:color w:val="333333"/>
          <w:sz w:val="21"/>
          <w:szCs w:val="21"/>
          <w:lang w:eastAsia="fr-FR"/>
        </w:rPr>
        <w:fldChar w:fldCharType="end"/>
      </w:r>
      <w:r w:rsidRPr="00A42E83">
        <w:rPr>
          <w:rFonts w:ascii="Helvetica" w:eastAsia="Times New Roman" w:hAnsi="Helvetica" w:cs="Helvetica"/>
          <w:color w:val="333333"/>
          <w:sz w:val="21"/>
          <w:szCs w:val="21"/>
          <w:lang w:eastAsia="fr-FR"/>
        </w:rPr>
        <w:t> propose une implémentation des méthodes de construction d'</w:t>
      </w:r>
      <w:hyperlink r:id="rId7" w:history="1">
        <w:r w:rsidRPr="00A42E83">
          <w:rPr>
            <w:rFonts w:ascii="Helvetica" w:eastAsia="Times New Roman" w:hAnsi="Helvetica" w:cs="Helvetica"/>
            <w:color w:val="0088CC"/>
            <w:sz w:val="21"/>
            <w:szCs w:val="21"/>
            <w:u w:val="single"/>
            <w:lang w:eastAsia="fr-FR"/>
          </w:rPr>
          <w:t>arbres de décision</w:t>
        </w:r>
      </w:hyperlink>
      <w:r w:rsidRPr="00A42E83">
        <w:rPr>
          <w:rFonts w:ascii="Helvetica" w:eastAsia="Times New Roman" w:hAnsi="Helvetica" w:cs="Helvetica"/>
          <w:color w:val="333333"/>
          <w:sz w:val="21"/>
          <w:szCs w:val="21"/>
          <w:lang w:eastAsia="fr-FR"/>
        </w:rPr>
        <w:t xml:space="preserve"> inspirées de l'approche CART décrite dans l'ouvrage éponyme de </w:t>
      </w:r>
      <w:proofErr w:type="spellStart"/>
      <w:r w:rsidRPr="00A42E83">
        <w:rPr>
          <w:rFonts w:ascii="Helvetica" w:eastAsia="Times New Roman" w:hAnsi="Helvetica" w:cs="Helvetica"/>
          <w:color w:val="333333"/>
          <w:sz w:val="21"/>
          <w:szCs w:val="21"/>
          <w:lang w:eastAsia="fr-FR"/>
        </w:rPr>
        <w:t>Breiman</w:t>
      </w:r>
      <w:proofErr w:type="spellEnd"/>
      <w:r w:rsidRPr="00A42E83">
        <w:rPr>
          <w:rFonts w:ascii="Helvetica" w:eastAsia="Times New Roman" w:hAnsi="Helvetica" w:cs="Helvetica"/>
          <w:color w:val="333333"/>
          <w:sz w:val="21"/>
          <w:szCs w:val="21"/>
          <w:lang w:eastAsia="fr-FR"/>
        </w:rPr>
        <w:t xml:space="preserve">, Friedman, </w:t>
      </w:r>
      <w:proofErr w:type="spellStart"/>
      <w:r w:rsidRPr="00A42E83">
        <w:rPr>
          <w:rFonts w:ascii="Helvetica" w:eastAsia="Times New Roman" w:hAnsi="Helvetica" w:cs="Helvetica"/>
          <w:color w:val="333333"/>
          <w:sz w:val="21"/>
          <w:szCs w:val="21"/>
          <w:lang w:eastAsia="fr-FR"/>
        </w:rPr>
        <w:t>Olshen</w:t>
      </w:r>
      <w:proofErr w:type="spellEnd"/>
      <w:r w:rsidRPr="00A42E83">
        <w:rPr>
          <w:rFonts w:ascii="Helvetica" w:eastAsia="Times New Roman" w:hAnsi="Helvetica" w:cs="Helvetica"/>
          <w:color w:val="333333"/>
          <w:sz w:val="21"/>
          <w:szCs w:val="21"/>
          <w:lang w:eastAsia="fr-FR"/>
        </w:rPr>
        <w:t xml:space="preserve"> et Stone en 1983. Ce billet propose une prise en main élémentaire de </w:t>
      </w:r>
      <w:proofErr w:type="spellStart"/>
      <w:r w:rsidRPr="00A42E83">
        <w:rPr>
          <w:rFonts w:ascii="Helvetica" w:eastAsia="Times New Roman" w:hAnsi="Helvetica" w:cs="Helvetica"/>
          <w:color w:val="333333"/>
          <w:sz w:val="21"/>
          <w:szCs w:val="21"/>
          <w:lang w:eastAsia="fr-FR"/>
        </w:rPr>
        <w:t>rpart</w:t>
      </w:r>
      <w:proofErr w:type="spellEnd"/>
      <w:r w:rsidRPr="00A42E83">
        <w:rPr>
          <w:rFonts w:ascii="Helvetica" w:eastAsia="Times New Roman" w:hAnsi="Helvetica" w:cs="Helvetica"/>
          <w:color w:val="333333"/>
          <w:sz w:val="21"/>
          <w:szCs w:val="21"/>
          <w:lang w:eastAsia="fr-FR"/>
        </w:rPr>
        <w:t xml:space="preserve"> en complément dans la documentation et des vignettes disponibles.</w:t>
      </w:r>
    </w:p>
    <w:p w14:paraId="03145D11" w14:textId="77777777" w:rsidR="00A42E83" w:rsidRPr="00A42E83" w:rsidRDefault="00A42E83" w:rsidP="00A42E83">
      <w:pPr>
        <w:spacing w:before="150" w:after="150" w:line="600" w:lineRule="atLeast"/>
        <w:outlineLvl w:val="1"/>
        <w:rPr>
          <w:rFonts w:ascii="inherit" w:eastAsia="Times New Roman" w:hAnsi="inherit" w:cs="Helvetica"/>
          <w:b/>
          <w:bCs/>
          <w:color w:val="333333"/>
          <w:sz w:val="45"/>
          <w:szCs w:val="45"/>
          <w:lang w:eastAsia="fr-FR"/>
        </w:rPr>
      </w:pPr>
      <w:r w:rsidRPr="00A42E83">
        <w:rPr>
          <w:rFonts w:ascii="inherit" w:eastAsia="Times New Roman" w:hAnsi="inherit" w:cs="Helvetica"/>
          <w:b/>
          <w:bCs/>
          <w:color w:val="333333"/>
          <w:sz w:val="45"/>
          <w:szCs w:val="45"/>
          <w:lang w:eastAsia="fr-FR"/>
        </w:rPr>
        <w:t>Construction de l'arbre</w:t>
      </w:r>
    </w:p>
    <w:p w14:paraId="3F430428" w14:textId="77777777" w:rsidR="00A42E83" w:rsidRPr="00A42E83" w:rsidRDefault="00A42E83" w:rsidP="00A42E83">
      <w:pPr>
        <w:spacing w:before="150" w:after="150" w:line="600" w:lineRule="atLeast"/>
        <w:outlineLvl w:val="2"/>
        <w:rPr>
          <w:rFonts w:ascii="inherit" w:eastAsia="Times New Roman" w:hAnsi="inherit" w:cs="Helvetica"/>
          <w:b/>
          <w:bCs/>
          <w:color w:val="333333"/>
          <w:sz w:val="36"/>
          <w:szCs w:val="36"/>
          <w:lang w:eastAsia="fr-FR"/>
        </w:rPr>
      </w:pPr>
      <w:r w:rsidRPr="00A42E83">
        <w:rPr>
          <w:rFonts w:ascii="inherit" w:eastAsia="Times New Roman" w:hAnsi="inherit" w:cs="Helvetica"/>
          <w:b/>
          <w:bCs/>
          <w:color w:val="333333"/>
          <w:sz w:val="36"/>
          <w:szCs w:val="36"/>
          <w:lang w:eastAsia="fr-FR"/>
        </w:rPr>
        <w:t>Préparation des données</w:t>
      </w:r>
    </w:p>
    <w:p w14:paraId="0903481B"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r w:rsidRPr="00A42E83">
        <w:rPr>
          <w:rFonts w:ascii="Helvetica" w:eastAsia="Times New Roman" w:hAnsi="Helvetica" w:cs="Helvetica"/>
          <w:color w:val="333333"/>
          <w:sz w:val="21"/>
          <w:szCs w:val="21"/>
          <w:lang w:eastAsia="fr-FR"/>
        </w:rPr>
        <w:t>On travaille ici sur les données Titanic disponible dans le package </w:t>
      </w:r>
      <w:proofErr w:type="spellStart"/>
      <w:r w:rsidRPr="00A42E83">
        <w:rPr>
          <w:rFonts w:ascii="Helvetica" w:eastAsia="Times New Roman" w:hAnsi="Helvetica" w:cs="Helvetica"/>
          <w:color w:val="333333"/>
          <w:sz w:val="21"/>
          <w:szCs w:val="21"/>
          <w:lang w:eastAsia="fr-FR"/>
        </w:rPr>
        <w:fldChar w:fldCharType="begin"/>
      </w:r>
      <w:r w:rsidRPr="00A42E83">
        <w:rPr>
          <w:rFonts w:ascii="Helvetica" w:eastAsia="Times New Roman" w:hAnsi="Helvetica" w:cs="Helvetica"/>
          <w:color w:val="333333"/>
          <w:sz w:val="21"/>
          <w:szCs w:val="21"/>
          <w:lang w:eastAsia="fr-FR"/>
        </w:rPr>
        <w:instrText xml:space="preserve"> HYPERLINK "http://cran.r-project.org/web/packages/rpart.plot/index.html" </w:instrText>
      </w:r>
      <w:r w:rsidRPr="00A42E83">
        <w:rPr>
          <w:rFonts w:ascii="Helvetica" w:eastAsia="Times New Roman" w:hAnsi="Helvetica" w:cs="Helvetica"/>
          <w:color w:val="333333"/>
          <w:sz w:val="21"/>
          <w:szCs w:val="21"/>
          <w:lang w:eastAsia="fr-FR"/>
        </w:rPr>
        <w:fldChar w:fldCharType="separate"/>
      </w:r>
      <w:r w:rsidRPr="00A42E83">
        <w:rPr>
          <w:rFonts w:ascii="Helvetica" w:eastAsia="Times New Roman" w:hAnsi="Helvetica" w:cs="Helvetica"/>
          <w:color w:val="0088CC"/>
          <w:sz w:val="21"/>
          <w:szCs w:val="21"/>
          <w:u w:val="single"/>
          <w:lang w:eastAsia="fr-FR"/>
        </w:rPr>
        <w:t>rpart.plot</w:t>
      </w:r>
      <w:proofErr w:type="spellEnd"/>
      <w:r w:rsidRPr="00A42E83">
        <w:rPr>
          <w:rFonts w:ascii="Helvetica" w:eastAsia="Times New Roman" w:hAnsi="Helvetica" w:cs="Helvetica"/>
          <w:color w:val="333333"/>
          <w:sz w:val="21"/>
          <w:szCs w:val="21"/>
          <w:lang w:eastAsia="fr-FR"/>
        </w:rPr>
        <w:fldChar w:fldCharType="end"/>
      </w:r>
      <w:r w:rsidRPr="00A42E83">
        <w:rPr>
          <w:rFonts w:ascii="Helvetica" w:eastAsia="Times New Roman" w:hAnsi="Helvetica" w:cs="Helvetica"/>
          <w:color w:val="333333"/>
          <w:sz w:val="21"/>
          <w:szCs w:val="21"/>
          <w:lang w:eastAsia="fr-FR"/>
        </w:rPr>
        <w:t>. On charge les deux packages puis les données comme ceci :</w:t>
      </w:r>
    </w:p>
    <w:p w14:paraId="5DF1E88E"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val="en-US" w:eastAsia="fr-FR"/>
        </w:rPr>
      </w:pPr>
      <w:r w:rsidRPr="00A42E83">
        <w:rPr>
          <w:rFonts w:ascii="Consolas" w:eastAsia="Times New Roman" w:hAnsi="Consolas" w:cs="Courier New"/>
          <w:b/>
          <w:bCs/>
          <w:color w:val="008000"/>
          <w:sz w:val="18"/>
          <w:szCs w:val="18"/>
          <w:bdr w:val="none" w:sz="0" w:space="0" w:color="auto" w:frame="1"/>
          <w:lang w:val="en-US" w:eastAsia="fr-FR"/>
        </w:rPr>
        <w:t>library</w:t>
      </w:r>
      <w:r w:rsidRPr="00A42E83">
        <w:rPr>
          <w:rFonts w:ascii="Consolas" w:eastAsia="Times New Roman" w:hAnsi="Consolas" w:cs="Courier New"/>
          <w:color w:val="333333"/>
          <w:sz w:val="18"/>
          <w:szCs w:val="18"/>
          <w:bdr w:val="none" w:sz="0" w:space="0" w:color="auto" w:frame="1"/>
          <w:lang w:val="en-US" w:eastAsia="fr-FR"/>
        </w:rPr>
        <w:t>(</w:t>
      </w:r>
      <w:proofErr w:type="spellStart"/>
      <w:r w:rsidRPr="00A42E83">
        <w:rPr>
          <w:rFonts w:ascii="Consolas" w:eastAsia="Times New Roman" w:hAnsi="Consolas" w:cs="Courier New"/>
          <w:color w:val="333333"/>
          <w:sz w:val="18"/>
          <w:szCs w:val="18"/>
          <w:bdr w:val="none" w:sz="0" w:space="0" w:color="auto" w:frame="1"/>
          <w:lang w:val="en-US" w:eastAsia="fr-FR"/>
        </w:rPr>
        <w:t>rpart</w:t>
      </w:r>
      <w:proofErr w:type="spellEnd"/>
      <w:r w:rsidRPr="00A42E83">
        <w:rPr>
          <w:rFonts w:ascii="Consolas" w:eastAsia="Times New Roman" w:hAnsi="Consolas" w:cs="Courier New"/>
          <w:color w:val="333333"/>
          <w:sz w:val="18"/>
          <w:szCs w:val="18"/>
          <w:bdr w:val="none" w:sz="0" w:space="0" w:color="auto" w:frame="1"/>
          <w:lang w:val="en-US" w:eastAsia="fr-FR"/>
        </w:rPr>
        <w:t>)</w:t>
      </w:r>
    </w:p>
    <w:p w14:paraId="24738AFF"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val="en-US" w:eastAsia="fr-FR"/>
        </w:rPr>
      </w:pPr>
      <w:proofErr w:type="gramStart"/>
      <w:r w:rsidRPr="00A42E83">
        <w:rPr>
          <w:rFonts w:ascii="Consolas" w:eastAsia="Times New Roman" w:hAnsi="Consolas" w:cs="Courier New"/>
          <w:b/>
          <w:bCs/>
          <w:color w:val="008000"/>
          <w:sz w:val="18"/>
          <w:szCs w:val="18"/>
          <w:bdr w:val="none" w:sz="0" w:space="0" w:color="auto" w:frame="1"/>
          <w:lang w:val="en-US" w:eastAsia="fr-FR"/>
        </w:rPr>
        <w:t>library</w:t>
      </w:r>
      <w:r w:rsidRPr="00A42E83">
        <w:rPr>
          <w:rFonts w:ascii="Consolas" w:eastAsia="Times New Roman" w:hAnsi="Consolas" w:cs="Courier New"/>
          <w:color w:val="333333"/>
          <w:sz w:val="18"/>
          <w:szCs w:val="18"/>
          <w:bdr w:val="none" w:sz="0" w:space="0" w:color="auto" w:frame="1"/>
          <w:lang w:val="en-US" w:eastAsia="fr-FR"/>
        </w:rPr>
        <w:t>(</w:t>
      </w:r>
      <w:proofErr w:type="spellStart"/>
      <w:proofErr w:type="gramEnd"/>
      <w:r w:rsidRPr="00A42E83">
        <w:rPr>
          <w:rFonts w:ascii="Consolas" w:eastAsia="Times New Roman" w:hAnsi="Consolas" w:cs="Courier New"/>
          <w:color w:val="333333"/>
          <w:sz w:val="18"/>
          <w:szCs w:val="18"/>
          <w:bdr w:val="none" w:sz="0" w:space="0" w:color="auto" w:frame="1"/>
          <w:lang w:val="en-US" w:eastAsia="fr-FR"/>
        </w:rPr>
        <w:t>rpart.plot</w:t>
      </w:r>
      <w:proofErr w:type="spellEnd"/>
      <w:r w:rsidRPr="00A42E83">
        <w:rPr>
          <w:rFonts w:ascii="Consolas" w:eastAsia="Times New Roman" w:hAnsi="Consolas" w:cs="Courier New"/>
          <w:color w:val="333333"/>
          <w:sz w:val="18"/>
          <w:szCs w:val="18"/>
          <w:bdr w:val="none" w:sz="0" w:space="0" w:color="auto" w:frame="1"/>
          <w:lang w:val="en-US" w:eastAsia="fr-FR"/>
        </w:rPr>
        <w:t>)</w:t>
      </w:r>
    </w:p>
    <w:p w14:paraId="7FA81254" w14:textId="77777777" w:rsidR="00A42E83" w:rsidRPr="00435A97"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r w:rsidRPr="00435A97">
        <w:rPr>
          <w:rFonts w:ascii="Consolas" w:eastAsia="Times New Roman" w:hAnsi="Consolas" w:cs="Courier New"/>
          <w:color w:val="333333"/>
          <w:sz w:val="18"/>
          <w:szCs w:val="18"/>
          <w:bdr w:val="none" w:sz="0" w:space="0" w:color="auto" w:frame="1"/>
          <w:lang w:val="en-US" w:eastAsia="fr-FR"/>
        </w:rPr>
        <w:t>data(</w:t>
      </w:r>
      <w:proofErr w:type="spellStart"/>
      <w:r w:rsidRPr="00435A97">
        <w:rPr>
          <w:rFonts w:ascii="Consolas" w:eastAsia="Times New Roman" w:hAnsi="Consolas" w:cs="Courier New"/>
          <w:color w:val="333333"/>
          <w:sz w:val="18"/>
          <w:szCs w:val="18"/>
          <w:bdr w:val="none" w:sz="0" w:space="0" w:color="auto" w:frame="1"/>
          <w:lang w:val="en-US" w:eastAsia="fr-FR"/>
        </w:rPr>
        <w:t>ptitanic</w:t>
      </w:r>
      <w:proofErr w:type="spellEnd"/>
      <w:r w:rsidRPr="00435A97">
        <w:rPr>
          <w:rFonts w:ascii="Consolas" w:eastAsia="Times New Roman" w:hAnsi="Consolas" w:cs="Courier New"/>
          <w:color w:val="333333"/>
          <w:sz w:val="18"/>
          <w:szCs w:val="18"/>
          <w:bdr w:val="none" w:sz="0" w:space="0" w:color="auto" w:frame="1"/>
          <w:lang w:val="en-US" w:eastAsia="fr-FR"/>
        </w:rPr>
        <w:t>)</w:t>
      </w:r>
    </w:p>
    <w:p w14:paraId="6DD41B78"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r w:rsidRPr="00A42E83">
        <w:rPr>
          <w:rFonts w:ascii="Helvetica" w:eastAsia="Times New Roman" w:hAnsi="Helvetica" w:cs="Helvetica"/>
          <w:color w:val="333333"/>
          <w:sz w:val="21"/>
          <w:szCs w:val="21"/>
          <w:lang w:eastAsia="fr-FR"/>
        </w:rPr>
        <w:t>Les données décrivent 1046 passagers selon 6 variables :</w:t>
      </w:r>
    </w:p>
    <w:p w14:paraId="7D2ECDA4" w14:textId="77777777" w:rsidR="00A42E83" w:rsidRPr="00A42E83" w:rsidRDefault="00A42E83" w:rsidP="00A42E83">
      <w:pPr>
        <w:numPr>
          <w:ilvl w:val="0"/>
          <w:numId w:val="3"/>
        </w:numPr>
        <w:spacing w:before="100" w:beforeAutospacing="1" w:after="100" w:afterAutospacing="1" w:line="300" w:lineRule="atLeast"/>
        <w:ind w:left="927"/>
        <w:rPr>
          <w:rFonts w:ascii="Helvetica" w:eastAsia="Times New Roman" w:hAnsi="Helvetica" w:cs="Helvetica"/>
          <w:color w:val="333333"/>
          <w:sz w:val="21"/>
          <w:szCs w:val="21"/>
          <w:lang w:eastAsia="fr-FR"/>
        </w:rPr>
      </w:pP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pclass</w:t>
      </w:r>
      <w:proofErr w:type="spellEnd"/>
      <w:r w:rsidRPr="00A42E83">
        <w:rPr>
          <w:rFonts w:ascii="Helvetica" w:eastAsia="Times New Roman" w:hAnsi="Helvetica" w:cs="Helvetica"/>
          <w:color w:val="333333"/>
          <w:sz w:val="21"/>
          <w:szCs w:val="21"/>
          <w:lang w:eastAsia="fr-FR"/>
        </w:rPr>
        <w:t> donne la classe tarifaire sur le bateau ;</w:t>
      </w:r>
    </w:p>
    <w:p w14:paraId="079400F2" w14:textId="77777777" w:rsidR="00A42E83" w:rsidRPr="00A42E83" w:rsidRDefault="00A42E83" w:rsidP="00A42E83">
      <w:pPr>
        <w:numPr>
          <w:ilvl w:val="0"/>
          <w:numId w:val="3"/>
        </w:numPr>
        <w:spacing w:before="100" w:beforeAutospacing="1" w:after="100" w:afterAutospacing="1" w:line="300" w:lineRule="atLeast"/>
        <w:ind w:left="927"/>
        <w:rPr>
          <w:rFonts w:ascii="Helvetica" w:eastAsia="Times New Roman" w:hAnsi="Helvetica" w:cs="Helvetica"/>
          <w:color w:val="333333"/>
          <w:sz w:val="21"/>
          <w:szCs w:val="21"/>
          <w:lang w:eastAsia="fr-FR"/>
        </w:rPr>
      </w:pP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survided</w:t>
      </w:r>
      <w:proofErr w:type="spellEnd"/>
      <w:r w:rsidRPr="00A42E83">
        <w:rPr>
          <w:rFonts w:ascii="Helvetica" w:eastAsia="Times New Roman" w:hAnsi="Helvetica" w:cs="Helvetica"/>
          <w:color w:val="333333"/>
          <w:sz w:val="21"/>
          <w:szCs w:val="21"/>
          <w:lang w:eastAsia="fr-FR"/>
        </w:rPr>
        <w:t> indique si le passager a survécu ;</w:t>
      </w:r>
    </w:p>
    <w:p w14:paraId="53F4FAD6" w14:textId="77777777" w:rsidR="00A42E83" w:rsidRPr="00A42E83" w:rsidRDefault="00A42E83" w:rsidP="00A42E83">
      <w:pPr>
        <w:numPr>
          <w:ilvl w:val="0"/>
          <w:numId w:val="3"/>
        </w:numPr>
        <w:spacing w:before="100" w:beforeAutospacing="1" w:after="100" w:afterAutospacing="1" w:line="300" w:lineRule="atLeast"/>
        <w:ind w:left="927"/>
        <w:rPr>
          <w:rFonts w:ascii="Helvetica" w:eastAsia="Times New Roman" w:hAnsi="Helvetica" w:cs="Helvetica"/>
          <w:color w:val="333333"/>
          <w:sz w:val="21"/>
          <w:szCs w:val="21"/>
          <w:lang w:eastAsia="fr-FR"/>
        </w:rPr>
      </w:pP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sex</w:t>
      </w:r>
      <w:proofErr w:type="spellEnd"/>
      <w:r w:rsidRPr="00A42E83">
        <w:rPr>
          <w:rFonts w:ascii="Helvetica" w:eastAsia="Times New Roman" w:hAnsi="Helvetica" w:cs="Helvetica"/>
          <w:color w:val="333333"/>
          <w:sz w:val="21"/>
          <w:szCs w:val="21"/>
          <w:lang w:eastAsia="fr-FR"/>
        </w:rPr>
        <w:t> donne le genre du passager ;</w:t>
      </w:r>
    </w:p>
    <w:p w14:paraId="7847C30C" w14:textId="77777777" w:rsidR="00A42E83" w:rsidRPr="00A42E83" w:rsidRDefault="00A42E83" w:rsidP="00A42E83">
      <w:pPr>
        <w:numPr>
          <w:ilvl w:val="0"/>
          <w:numId w:val="3"/>
        </w:numPr>
        <w:spacing w:before="100" w:beforeAutospacing="1" w:after="100" w:afterAutospacing="1" w:line="300" w:lineRule="atLeast"/>
        <w:ind w:left="927"/>
        <w:rPr>
          <w:rFonts w:ascii="Helvetica" w:eastAsia="Times New Roman" w:hAnsi="Helvetica" w:cs="Helvetica"/>
          <w:color w:val="333333"/>
          <w:sz w:val="21"/>
          <w:szCs w:val="21"/>
          <w:lang w:eastAsia="fr-FR"/>
        </w:rPr>
      </w:pP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age</w:t>
      </w:r>
      <w:proofErr w:type="spellEnd"/>
      <w:r w:rsidRPr="00A42E83">
        <w:rPr>
          <w:rFonts w:ascii="Helvetica" w:eastAsia="Times New Roman" w:hAnsi="Helvetica" w:cs="Helvetica"/>
          <w:color w:val="333333"/>
          <w:sz w:val="21"/>
          <w:szCs w:val="21"/>
          <w:lang w:eastAsia="fr-FR"/>
        </w:rPr>
        <w:t> donne l'âge du passager exprimé en années ;</w:t>
      </w:r>
    </w:p>
    <w:p w14:paraId="7412A55B" w14:textId="77777777" w:rsidR="00A42E83" w:rsidRPr="00A42E83" w:rsidRDefault="00A42E83" w:rsidP="00A42E83">
      <w:pPr>
        <w:numPr>
          <w:ilvl w:val="0"/>
          <w:numId w:val="3"/>
        </w:numPr>
        <w:spacing w:before="100" w:beforeAutospacing="1" w:after="100" w:afterAutospacing="1" w:line="300" w:lineRule="atLeast"/>
        <w:ind w:left="927"/>
        <w:rPr>
          <w:rFonts w:ascii="Helvetica" w:eastAsia="Times New Roman" w:hAnsi="Helvetica" w:cs="Helvetica"/>
          <w:color w:val="333333"/>
          <w:sz w:val="21"/>
          <w:szCs w:val="21"/>
          <w:lang w:eastAsia="fr-FR"/>
        </w:rPr>
      </w:pP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sibsp</w:t>
      </w:r>
      <w:proofErr w:type="spellEnd"/>
      <w:r w:rsidRPr="00A42E83">
        <w:rPr>
          <w:rFonts w:ascii="Helvetica" w:eastAsia="Times New Roman" w:hAnsi="Helvetica" w:cs="Helvetica"/>
          <w:color w:val="333333"/>
          <w:sz w:val="21"/>
          <w:szCs w:val="21"/>
          <w:lang w:eastAsia="fr-FR"/>
        </w:rPr>
        <w:t> donne le nombre de frères, sœurs, mari ou épouse à bord ;</w:t>
      </w:r>
    </w:p>
    <w:p w14:paraId="0A5E99F6" w14:textId="77777777" w:rsidR="00A42E83" w:rsidRPr="00A42E83" w:rsidRDefault="00A42E83" w:rsidP="00A42E83">
      <w:pPr>
        <w:numPr>
          <w:ilvl w:val="0"/>
          <w:numId w:val="3"/>
        </w:numPr>
        <w:spacing w:before="100" w:beforeAutospacing="1" w:after="100" w:afterAutospacing="1" w:line="300" w:lineRule="atLeast"/>
        <w:ind w:left="927"/>
        <w:rPr>
          <w:rFonts w:ascii="Helvetica" w:eastAsia="Times New Roman" w:hAnsi="Helvetica" w:cs="Helvetica"/>
          <w:color w:val="333333"/>
          <w:sz w:val="21"/>
          <w:szCs w:val="21"/>
          <w:lang w:eastAsia="fr-FR"/>
        </w:rPr>
      </w:pP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parch</w:t>
      </w:r>
      <w:proofErr w:type="spellEnd"/>
      <w:r w:rsidRPr="00A42E83">
        <w:rPr>
          <w:rFonts w:ascii="Helvetica" w:eastAsia="Times New Roman" w:hAnsi="Helvetica" w:cs="Helvetica"/>
          <w:color w:val="333333"/>
          <w:sz w:val="21"/>
          <w:szCs w:val="21"/>
          <w:lang w:eastAsia="fr-FR"/>
        </w:rPr>
        <w:t> donne le nombre d'enfants ou de parents à bord.</w:t>
      </w:r>
    </w:p>
    <w:p w14:paraId="6A451641"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r w:rsidRPr="00A42E83">
        <w:rPr>
          <w:rFonts w:ascii="Helvetica" w:eastAsia="Times New Roman" w:hAnsi="Helvetica" w:cs="Helvetica"/>
          <w:color w:val="333333"/>
          <w:sz w:val="21"/>
          <w:szCs w:val="21"/>
          <w:lang w:eastAsia="fr-FR"/>
        </w:rPr>
        <w:t>Les trois dernières variables sont numériques alors que les trois premières sont nominales. Il faut bien s'assurer que la représentation en R des variables respecte leur nature. Pour ce faire, on utilise :</w:t>
      </w:r>
    </w:p>
    <w:p w14:paraId="7773BC0A"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fr-FR"/>
        </w:rPr>
      </w:pPr>
      <w:proofErr w:type="spellStart"/>
      <w:proofErr w:type="gramStart"/>
      <w:r w:rsidRPr="00A42E83">
        <w:rPr>
          <w:rFonts w:ascii="Consolas" w:eastAsia="Times New Roman" w:hAnsi="Consolas" w:cs="Courier New"/>
          <w:b/>
          <w:bCs/>
          <w:color w:val="003080"/>
          <w:sz w:val="18"/>
          <w:szCs w:val="18"/>
          <w:bdr w:val="none" w:sz="0" w:space="0" w:color="auto" w:frame="1"/>
          <w:lang w:eastAsia="fr-FR"/>
        </w:rPr>
        <w:t>lapply</w:t>
      </w:r>
      <w:proofErr w:type="spellEnd"/>
      <w:r w:rsidRPr="00A42E83">
        <w:rPr>
          <w:rFonts w:ascii="Consolas" w:eastAsia="Times New Roman" w:hAnsi="Consolas" w:cs="Courier New"/>
          <w:color w:val="333333"/>
          <w:sz w:val="18"/>
          <w:szCs w:val="18"/>
          <w:bdr w:val="none" w:sz="0" w:space="0" w:color="auto" w:frame="1"/>
          <w:lang w:eastAsia="fr-FR"/>
        </w:rPr>
        <w:t>(</w:t>
      </w:r>
      <w:proofErr w:type="spellStart"/>
      <w:proofErr w:type="gramEnd"/>
      <w:r w:rsidRPr="00A42E83">
        <w:rPr>
          <w:rFonts w:ascii="Consolas" w:eastAsia="Times New Roman" w:hAnsi="Consolas" w:cs="Courier New"/>
          <w:color w:val="333333"/>
          <w:sz w:val="18"/>
          <w:szCs w:val="18"/>
          <w:bdr w:val="none" w:sz="0" w:space="0" w:color="auto" w:frame="1"/>
          <w:lang w:eastAsia="fr-FR"/>
        </w:rPr>
        <w:t>ptitanic,</w:t>
      </w:r>
      <w:r w:rsidRPr="00A42E83">
        <w:rPr>
          <w:rFonts w:ascii="Consolas" w:eastAsia="Times New Roman" w:hAnsi="Consolas" w:cs="Courier New"/>
          <w:b/>
          <w:bCs/>
          <w:color w:val="003080"/>
          <w:sz w:val="18"/>
          <w:szCs w:val="18"/>
          <w:bdr w:val="none" w:sz="0" w:space="0" w:color="auto" w:frame="1"/>
          <w:lang w:eastAsia="fr-FR"/>
        </w:rPr>
        <w:t>class</w:t>
      </w:r>
      <w:proofErr w:type="spellEnd"/>
      <w:r w:rsidRPr="00A42E83">
        <w:rPr>
          <w:rFonts w:ascii="Consolas" w:eastAsia="Times New Roman" w:hAnsi="Consolas" w:cs="Courier New"/>
          <w:color w:val="333333"/>
          <w:sz w:val="18"/>
          <w:szCs w:val="18"/>
          <w:bdr w:val="none" w:sz="0" w:space="0" w:color="auto" w:frame="1"/>
          <w:lang w:eastAsia="fr-FR"/>
        </w:rPr>
        <w:t>)</w:t>
      </w:r>
    </w:p>
    <w:p w14:paraId="2E01B236"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proofErr w:type="gramStart"/>
      <w:r w:rsidRPr="00A42E83">
        <w:rPr>
          <w:rFonts w:ascii="Helvetica" w:eastAsia="Times New Roman" w:hAnsi="Helvetica" w:cs="Helvetica"/>
          <w:color w:val="333333"/>
          <w:sz w:val="21"/>
          <w:szCs w:val="21"/>
          <w:lang w:eastAsia="fr-FR"/>
        </w:rPr>
        <w:t>qui</w:t>
      </w:r>
      <w:proofErr w:type="gramEnd"/>
      <w:r w:rsidRPr="00A42E83">
        <w:rPr>
          <w:rFonts w:ascii="Helvetica" w:eastAsia="Times New Roman" w:hAnsi="Helvetica" w:cs="Helvetica"/>
          <w:color w:val="333333"/>
          <w:sz w:val="21"/>
          <w:szCs w:val="21"/>
          <w:lang w:eastAsia="fr-FR"/>
        </w:rPr>
        <w:t xml:space="preserve"> donne la classe de chaque variable, soit ici:</w:t>
      </w:r>
    </w:p>
    <w:p w14:paraId="121E8EB9"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r w:rsidRPr="00A42E83">
        <w:rPr>
          <w:rFonts w:ascii="Consolas" w:eastAsia="Times New Roman" w:hAnsi="Consolas" w:cs="Courier New"/>
          <w:color w:val="333333"/>
          <w:sz w:val="20"/>
          <w:szCs w:val="20"/>
          <w:lang w:val="en-US" w:eastAsia="fr-FR"/>
        </w:rPr>
        <w:t>$</w:t>
      </w:r>
      <w:proofErr w:type="spellStart"/>
      <w:r w:rsidRPr="00A42E83">
        <w:rPr>
          <w:rFonts w:ascii="Consolas" w:eastAsia="Times New Roman" w:hAnsi="Consolas" w:cs="Courier New"/>
          <w:color w:val="333333"/>
          <w:sz w:val="20"/>
          <w:szCs w:val="20"/>
          <w:lang w:val="en-US" w:eastAsia="fr-FR"/>
        </w:rPr>
        <w:t>pclass</w:t>
      </w:r>
      <w:proofErr w:type="spellEnd"/>
    </w:p>
    <w:p w14:paraId="332AAB53" w14:textId="06434242"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r w:rsidRPr="00A42E83">
        <w:rPr>
          <w:rFonts w:ascii="Consolas" w:eastAsia="Times New Roman" w:hAnsi="Consolas" w:cs="Courier New"/>
          <w:color w:val="333333"/>
          <w:sz w:val="20"/>
          <w:szCs w:val="20"/>
          <w:lang w:val="en-US" w:eastAsia="fr-FR"/>
        </w:rPr>
        <w:t>[1] "factor"</w:t>
      </w:r>
    </w:p>
    <w:p w14:paraId="06FB6A6B"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r w:rsidRPr="00A42E83">
        <w:rPr>
          <w:rFonts w:ascii="Consolas" w:eastAsia="Times New Roman" w:hAnsi="Consolas" w:cs="Courier New"/>
          <w:color w:val="333333"/>
          <w:sz w:val="20"/>
          <w:szCs w:val="20"/>
          <w:lang w:val="en-US" w:eastAsia="fr-FR"/>
        </w:rPr>
        <w:t>$survived</w:t>
      </w:r>
    </w:p>
    <w:p w14:paraId="68795E39" w14:textId="5D5195A6"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r w:rsidRPr="00A42E83">
        <w:rPr>
          <w:rFonts w:ascii="Consolas" w:eastAsia="Times New Roman" w:hAnsi="Consolas" w:cs="Courier New"/>
          <w:color w:val="333333"/>
          <w:sz w:val="20"/>
          <w:szCs w:val="20"/>
          <w:lang w:val="en-US" w:eastAsia="fr-FR"/>
        </w:rPr>
        <w:t>[1] "factor"</w:t>
      </w:r>
    </w:p>
    <w:p w14:paraId="1320AC6B"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r w:rsidRPr="00A42E83">
        <w:rPr>
          <w:rFonts w:ascii="Consolas" w:eastAsia="Times New Roman" w:hAnsi="Consolas" w:cs="Courier New"/>
          <w:color w:val="333333"/>
          <w:sz w:val="20"/>
          <w:szCs w:val="20"/>
          <w:lang w:val="en-US" w:eastAsia="fr-FR"/>
        </w:rPr>
        <w:t>$sex</w:t>
      </w:r>
    </w:p>
    <w:p w14:paraId="2F71A760" w14:textId="1DE6D993"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r w:rsidRPr="00A42E83">
        <w:rPr>
          <w:rFonts w:ascii="Consolas" w:eastAsia="Times New Roman" w:hAnsi="Consolas" w:cs="Courier New"/>
          <w:color w:val="333333"/>
          <w:sz w:val="20"/>
          <w:szCs w:val="20"/>
          <w:lang w:val="en-US" w:eastAsia="fr-FR"/>
        </w:rPr>
        <w:t>[1] "factor"</w:t>
      </w:r>
    </w:p>
    <w:p w14:paraId="362EEBFC"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r w:rsidRPr="00A42E83">
        <w:rPr>
          <w:rFonts w:ascii="Consolas" w:eastAsia="Times New Roman" w:hAnsi="Consolas" w:cs="Courier New"/>
          <w:color w:val="333333"/>
          <w:sz w:val="20"/>
          <w:szCs w:val="20"/>
          <w:lang w:val="en-US" w:eastAsia="fr-FR"/>
        </w:rPr>
        <w:t>$age</w:t>
      </w:r>
    </w:p>
    <w:p w14:paraId="412001C8"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r w:rsidRPr="00A42E83">
        <w:rPr>
          <w:rFonts w:ascii="Consolas" w:eastAsia="Times New Roman" w:hAnsi="Consolas" w:cs="Courier New"/>
          <w:color w:val="333333"/>
          <w:sz w:val="20"/>
          <w:szCs w:val="20"/>
          <w:lang w:val="en-US" w:eastAsia="fr-FR"/>
        </w:rPr>
        <w:t>[1] "labelled"</w:t>
      </w:r>
    </w:p>
    <w:p w14:paraId="03F12A54"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p>
    <w:p w14:paraId="55F195BB"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r w:rsidRPr="00A42E83">
        <w:rPr>
          <w:rFonts w:ascii="Consolas" w:eastAsia="Times New Roman" w:hAnsi="Consolas" w:cs="Courier New"/>
          <w:color w:val="333333"/>
          <w:sz w:val="20"/>
          <w:szCs w:val="20"/>
          <w:lang w:val="en-US" w:eastAsia="fr-FR"/>
        </w:rPr>
        <w:lastRenderedPageBreak/>
        <w:t>$</w:t>
      </w:r>
      <w:proofErr w:type="spellStart"/>
      <w:r w:rsidRPr="00A42E83">
        <w:rPr>
          <w:rFonts w:ascii="Consolas" w:eastAsia="Times New Roman" w:hAnsi="Consolas" w:cs="Courier New"/>
          <w:color w:val="333333"/>
          <w:sz w:val="20"/>
          <w:szCs w:val="20"/>
          <w:lang w:val="en-US" w:eastAsia="fr-FR"/>
        </w:rPr>
        <w:t>sibsp</w:t>
      </w:r>
      <w:proofErr w:type="spellEnd"/>
    </w:p>
    <w:p w14:paraId="0D19C318" w14:textId="3C358ED4"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r w:rsidRPr="00A42E83">
        <w:rPr>
          <w:rFonts w:ascii="Consolas" w:eastAsia="Times New Roman" w:hAnsi="Consolas" w:cs="Courier New"/>
          <w:color w:val="333333"/>
          <w:sz w:val="20"/>
          <w:szCs w:val="20"/>
          <w:lang w:val="en-US" w:eastAsia="fr-FR"/>
        </w:rPr>
        <w:t>[1] "labelled"</w:t>
      </w:r>
    </w:p>
    <w:p w14:paraId="305E21EC"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r w:rsidRPr="00A42E83">
        <w:rPr>
          <w:rFonts w:ascii="Consolas" w:eastAsia="Times New Roman" w:hAnsi="Consolas" w:cs="Courier New"/>
          <w:color w:val="333333"/>
          <w:sz w:val="20"/>
          <w:szCs w:val="20"/>
          <w:lang w:val="en-US" w:eastAsia="fr-FR"/>
        </w:rPr>
        <w:t>$parch</w:t>
      </w:r>
    </w:p>
    <w:p w14:paraId="26482909"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r w:rsidRPr="00A42E83">
        <w:rPr>
          <w:rFonts w:ascii="Consolas" w:eastAsia="Times New Roman" w:hAnsi="Consolas" w:cs="Courier New"/>
          <w:color w:val="333333"/>
          <w:sz w:val="20"/>
          <w:szCs w:val="20"/>
          <w:lang w:val="en-US" w:eastAsia="fr-FR"/>
        </w:rPr>
        <w:t>[1] "labelled"</w:t>
      </w:r>
    </w:p>
    <w:p w14:paraId="395B10FE"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r w:rsidRPr="00A42E83">
        <w:rPr>
          <w:rFonts w:ascii="Helvetica" w:eastAsia="Times New Roman" w:hAnsi="Helvetica" w:cs="Helvetica"/>
          <w:color w:val="333333"/>
          <w:sz w:val="21"/>
          <w:szCs w:val="21"/>
          <w:lang w:eastAsia="fr-FR"/>
        </w:rPr>
        <w:t>Les trois variables nominales sont donc bien des </w:t>
      </w:r>
      <w:r w:rsidRPr="00A42E83">
        <w:rPr>
          <w:rFonts w:ascii="Consolas" w:eastAsia="Times New Roman" w:hAnsi="Consolas" w:cs="Courier New"/>
          <w:color w:val="DD1144"/>
          <w:sz w:val="18"/>
          <w:szCs w:val="18"/>
          <w:bdr w:val="single" w:sz="6" w:space="2" w:color="E1E1E8" w:frame="1"/>
          <w:shd w:val="clear" w:color="auto" w:fill="F7F7F9"/>
          <w:lang w:eastAsia="fr-FR"/>
        </w:rPr>
        <w:t>factor</w:t>
      </w:r>
      <w:r w:rsidRPr="00A42E83">
        <w:rPr>
          <w:rFonts w:ascii="Helvetica" w:eastAsia="Times New Roman" w:hAnsi="Helvetica" w:cs="Helvetica"/>
          <w:color w:val="333333"/>
          <w:sz w:val="21"/>
          <w:szCs w:val="21"/>
          <w:lang w:eastAsia="fr-FR"/>
        </w:rPr>
        <w:t>. Pour les valeurs numériques, on obtient la classe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labelled</w:t>
      </w:r>
      <w:proofErr w:type="spellEnd"/>
      <w:r w:rsidRPr="00A42E83">
        <w:rPr>
          <w:rFonts w:ascii="Helvetica" w:eastAsia="Times New Roman" w:hAnsi="Helvetica" w:cs="Helvetica"/>
          <w:color w:val="333333"/>
          <w:sz w:val="21"/>
          <w:szCs w:val="21"/>
          <w:lang w:eastAsia="fr-FR"/>
        </w:rPr>
        <w:t> qui est spécifique au package </w:t>
      </w:r>
      <w:proofErr w:type="spellStart"/>
      <w:r w:rsidRPr="00A42E83">
        <w:rPr>
          <w:rFonts w:ascii="Helvetica" w:eastAsia="Times New Roman" w:hAnsi="Helvetica" w:cs="Helvetica"/>
          <w:color w:val="333333"/>
          <w:sz w:val="21"/>
          <w:szCs w:val="21"/>
          <w:lang w:eastAsia="fr-FR"/>
        </w:rPr>
        <w:fldChar w:fldCharType="begin"/>
      </w:r>
      <w:r w:rsidRPr="00A42E83">
        <w:rPr>
          <w:rFonts w:ascii="Helvetica" w:eastAsia="Times New Roman" w:hAnsi="Helvetica" w:cs="Helvetica"/>
          <w:color w:val="333333"/>
          <w:sz w:val="21"/>
          <w:szCs w:val="21"/>
          <w:lang w:eastAsia="fr-FR"/>
        </w:rPr>
        <w:instrText xml:space="preserve"> HYPERLINK "http://cran.r-project.org/web/packages/Hmisc/index.html" </w:instrText>
      </w:r>
      <w:r w:rsidRPr="00A42E83">
        <w:rPr>
          <w:rFonts w:ascii="Helvetica" w:eastAsia="Times New Roman" w:hAnsi="Helvetica" w:cs="Helvetica"/>
          <w:color w:val="333333"/>
          <w:sz w:val="21"/>
          <w:szCs w:val="21"/>
          <w:lang w:eastAsia="fr-FR"/>
        </w:rPr>
        <w:fldChar w:fldCharType="separate"/>
      </w:r>
      <w:r w:rsidRPr="00A42E83">
        <w:rPr>
          <w:rFonts w:ascii="Helvetica" w:eastAsia="Times New Roman" w:hAnsi="Helvetica" w:cs="Helvetica"/>
          <w:color w:val="0088CC"/>
          <w:sz w:val="21"/>
          <w:szCs w:val="21"/>
          <w:u w:val="single"/>
          <w:lang w:eastAsia="fr-FR"/>
        </w:rPr>
        <w:t>Hmisc</w:t>
      </w:r>
      <w:proofErr w:type="spellEnd"/>
      <w:r w:rsidRPr="00A42E83">
        <w:rPr>
          <w:rFonts w:ascii="Helvetica" w:eastAsia="Times New Roman" w:hAnsi="Helvetica" w:cs="Helvetica"/>
          <w:color w:val="333333"/>
          <w:sz w:val="21"/>
          <w:szCs w:val="21"/>
          <w:lang w:eastAsia="fr-FR"/>
        </w:rPr>
        <w:fldChar w:fldCharType="end"/>
      </w:r>
      <w:r w:rsidRPr="00A42E83">
        <w:rPr>
          <w:rFonts w:ascii="Helvetica" w:eastAsia="Times New Roman" w:hAnsi="Helvetica" w:cs="Helvetica"/>
          <w:color w:val="333333"/>
          <w:sz w:val="21"/>
          <w:szCs w:val="21"/>
          <w:lang w:eastAsia="fr-FR"/>
        </w:rPr>
        <w:t>. On peut vérifier en supprimant cette classe que les variables correspondantes sont bien numériques, comme dans le code suivant :</w:t>
      </w:r>
    </w:p>
    <w:p w14:paraId="75A7A820"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val="en-US" w:eastAsia="fr-FR"/>
        </w:rPr>
      </w:pPr>
      <w:proofErr w:type="spellStart"/>
      <w:r w:rsidRPr="00A42E83">
        <w:rPr>
          <w:rFonts w:ascii="Consolas" w:eastAsia="Times New Roman" w:hAnsi="Consolas" w:cs="Courier New"/>
          <w:b/>
          <w:bCs/>
          <w:color w:val="003080"/>
          <w:sz w:val="18"/>
          <w:szCs w:val="18"/>
          <w:bdr w:val="none" w:sz="0" w:space="0" w:color="auto" w:frame="1"/>
          <w:lang w:val="en-US" w:eastAsia="fr-FR"/>
        </w:rPr>
        <w:t>attr</w:t>
      </w:r>
      <w:proofErr w:type="spellEnd"/>
      <w:r w:rsidRPr="00A42E83">
        <w:rPr>
          <w:rFonts w:ascii="Consolas" w:eastAsia="Times New Roman" w:hAnsi="Consolas" w:cs="Courier New"/>
          <w:color w:val="333333"/>
          <w:sz w:val="18"/>
          <w:szCs w:val="18"/>
          <w:bdr w:val="none" w:sz="0" w:space="0" w:color="auto" w:frame="1"/>
          <w:lang w:val="en-US" w:eastAsia="fr-FR"/>
        </w:rPr>
        <w:t>(</w:t>
      </w:r>
      <w:proofErr w:type="spellStart"/>
      <w:r w:rsidRPr="00A42E83">
        <w:rPr>
          <w:rFonts w:ascii="Consolas" w:eastAsia="Times New Roman" w:hAnsi="Consolas" w:cs="Courier New"/>
          <w:color w:val="333333"/>
          <w:sz w:val="18"/>
          <w:szCs w:val="18"/>
          <w:bdr w:val="none" w:sz="0" w:space="0" w:color="auto" w:frame="1"/>
          <w:lang w:val="en-US" w:eastAsia="fr-FR"/>
        </w:rPr>
        <w:t>ptitanic</w:t>
      </w:r>
      <w:r w:rsidRPr="00A42E83">
        <w:rPr>
          <w:rFonts w:ascii="Consolas" w:eastAsia="Times New Roman" w:hAnsi="Consolas" w:cs="Courier New"/>
          <w:color w:val="303030"/>
          <w:sz w:val="18"/>
          <w:szCs w:val="18"/>
          <w:bdr w:val="none" w:sz="0" w:space="0" w:color="auto" w:frame="1"/>
          <w:lang w:val="en-US" w:eastAsia="fr-FR"/>
        </w:rPr>
        <w:t>$</w:t>
      </w:r>
      <w:r w:rsidRPr="00A42E83">
        <w:rPr>
          <w:rFonts w:ascii="Consolas" w:eastAsia="Times New Roman" w:hAnsi="Consolas" w:cs="Courier New"/>
          <w:color w:val="333333"/>
          <w:sz w:val="18"/>
          <w:szCs w:val="18"/>
          <w:bdr w:val="none" w:sz="0" w:space="0" w:color="auto" w:frame="1"/>
          <w:lang w:val="en-US" w:eastAsia="fr-FR"/>
        </w:rPr>
        <w:t>age</w:t>
      </w:r>
      <w:proofErr w:type="spellEnd"/>
      <w:r w:rsidRPr="00A42E83">
        <w:rPr>
          <w:rFonts w:ascii="Consolas" w:eastAsia="Times New Roman" w:hAnsi="Consolas" w:cs="Courier New"/>
          <w:color w:val="333333"/>
          <w:sz w:val="18"/>
          <w:szCs w:val="18"/>
          <w:bdr w:val="none" w:sz="0" w:space="0" w:color="auto" w:frame="1"/>
          <w:lang w:val="en-US" w:eastAsia="fr-FR"/>
        </w:rPr>
        <w:t>,</w:t>
      </w:r>
      <w:r w:rsidRPr="00A42E83">
        <w:rPr>
          <w:rFonts w:ascii="Consolas" w:eastAsia="Times New Roman" w:hAnsi="Consolas" w:cs="Courier New"/>
          <w:color w:val="333333"/>
          <w:sz w:val="18"/>
          <w:szCs w:val="18"/>
          <w:bdr w:val="none" w:sz="0" w:space="0" w:color="auto" w:frame="1"/>
          <w:shd w:val="clear" w:color="auto" w:fill="FFF0F0"/>
          <w:lang w:val="en-US" w:eastAsia="fr-FR"/>
        </w:rPr>
        <w:t>"class"</w:t>
      </w:r>
      <w:r w:rsidRPr="00A42E83">
        <w:rPr>
          <w:rFonts w:ascii="Consolas" w:eastAsia="Times New Roman" w:hAnsi="Consolas" w:cs="Courier New"/>
          <w:color w:val="333333"/>
          <w:sz w:val="18"/>
          <w:szCs w:val="18"/>
          <w:bdr w:val="none" w:sz="0" w:space="0" w:color="auto" w:frame="1"/>
          <w:lang w:val="en-US" w:eastAsia="fr-FR"/>
        </w:rPr>
        <w:t xml:space="preserve">) </w:t>
      </w:r>
      <w:r w:rsidRPr="00A42E83">
        <w:rPr>
          <w:rFonts w:ascii="Consolas" w:eastAsia="Times New Roman" w:hAnsi="Consolas" w:cs="Courier New"/>
          <w:color w:val="303030"/>
          <w:sz w:val="18"/>
          <w:szCs w:val="18"/>
          <w:bdr w:val="none" w:sz="0" w:space="0" w:color="auto" w:frame="1"/>
          <w:lang w:val="en-US" w:eastAsia="fr-FR"/>
        </w:rPr>
        <w:t>&lt;-</w:t>
      </w:r>
      <w:r w:rsidRPr="00A42E83">
        <w:rPr>
          <w:rFonts w:ascii="Consolas" w:eastAsia="Times New Roman" w:hAnsi="Consolas" w:cs="Courier New"/>
          <w:color w:val="333333"/>
          <w:sz w:val="18"/>
          <w:szCs w:val="18"/>
          <w:bdr w:val="none" w:sz="0" w:space="0" w:color="auto" w:frame="1"/>
          <w:lang w:val="en-US" w:eastAsia="fr-FR"/>
        </w:rPr>
        <w:t xml:space="preserve"> </w:t>
      </w:r>
      <w:r w:rsidRPr="00A42E83">
        <w:rPr>
          <w:rFonts w:ascii="Consolas" w:eastAsia="Times New Roman" w:hAnsi="Consolas" w:cs="Courier New"/>
          <w:b/>
          <w:bCs/>
          <w:color w:val="008000"/>
          <w:sz w:val="18"/>
          <w:szCs w:val="18"/>
          <w:bdr w:val="none" w:sz="0" w:space="0" w:color="auto" w:frame="1"/>
          <w:lang w:val="en-US" w:eastAsia="fr-FR"/>
        </w:rPr>
        <w:t>NULL</w:t>
      </w:r>
    </w:p>
    <w:p w14:paraId="3BE9DB3F"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r w:rsidRPr="00A42E83">
        <w:rPr>
          <w:rFonts w:ascii="Consolas" w:eastAsia="Times New Roman" w:hAnsi="Consolas" w:cs="Courier New"/>
          <w:b/>
          <w:bCs/>
          <w:color w:val="003080"/>
          <w:sz w:val="18"/>
          <w:szCs w:val="18"/>
          <w:bdr w:val="none" w:sz="0" w:space="0" w:color="auto" w:frame="1"/>
          <w:lang w:val="en-US" w:eastAsia="fr-FR"/>
        </w:rPr>
        <w:t>class</w:t>
      </w:r>
      <w:r w:rsidRPr="00A42E83">
        <w:rPr>
          <w:rFonts w:ascii="Consolas" w:eastAsia="Times New Roman" w:hAnsi="Consolas" w:cs="Courier New"/>
          <w:color w:val="333333"/>
          <w:sz w:val="18"/>
          <w:szCs w:val="18"/>
          <w:bdr w:val="none" w:sz="0" w:space="0" w:color="auto" w:frame="1"/>
          <w:lang w:val="en-US" w:eastAsia="fr-FR"/>
        </w:rPr>
        <w:t>(</w:t>
      </w:r>
      <w:proofErr w:type="spellStart"/>
      <w:r w:rsidRPr="00A42E83">
        <w:rPr>
          <w:rFonts w:ascii="Consolas" w:eastAsia="Times New Roman" w:hAnsi="Consolas" w:cs="Courier New"/>
          <w:color w:val="333333"/>
          <w:sz w:val="18"/>
          <w:szCs w:val="18"/>
          <w:bdr w:val="none" w:sz="0" w:space="0" w:color="auto" w:frame="1"/>
          <w:lang w:val="en-US" w:eastAsia="fr-FR"/>
        </w:rPr>
        <w:t>ptitanic</w:t>
      </w:r>
      <w:r w:rsidRPr="00A42E83">
        <w:rPr>
          <w:rFonts w:ascii="Consolas" w:eastAsia="Times New Roman" w:hAnsi="Consolas" w:cs="Courier New"/>
          <w:color w:val="303030"/>
          <w:sz w:val="18"/>
          <w:szCs w:val="18"/>
          <w:bdr w:val="none" w:sz="0" w:space="0" w:color="auto" w:frame="1"/>
          <w:lang w:val="en-US" w:eastAsia="fr-FR"/>
        </w:rPr>
        <w:t>$</w:t>
      </w:r>
      <w:r w:rsidRPr="00A42E83">
        <w:rPr>
          <w:rFonts w:ascii="Consolas" w:eastAsia="Times New Roman" w:hAnsi="Consolas" w:cs="Courier New"/>
          <w:color w:val="333333"/>
          <w:sz w:val="18"/>
          <w:szCs w:val="18"/>
          <w:bdr w:val="none" w:sz="0" w:space="0" w:color="auto" w:frame="1"/>
          <w:lang w:val="en-US" w:eastAsia="fr-FR"/>
        </w:rPr>
        <w:t>age</w:t>
      </w:r>
      <w:proofErr w:type="spellEnd"/>
      <w:r w:rsidRPr="00A42E83">
        <w:rPr>
          <w:rFonts w:ascii="Consolas" w:eastAsia="Times New Roman" w:hAnsi="Consolas" w:cs="Courier New"/>
          <w:color w:val="333333"/>
          <w:sz w:val="18"/>
          <w:szCs w:val="18"/>
          <w:bdr w:val="none" w:sz="0" w:space="0" w:color="auto" w:frame="1"/>
          <w:lang w:val="en-US" w:eastAsia="fr-FR"/>
        </w:rPr>
        <w:t>)</w:t>
      </w:r>
    </w:p>
    <w:p w14:paraId="158CD109"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proofErr w:type="gramStart"/>
      <w:r w:rsidRPr="00A42E83">
        <w:rPr>
          <w:rFonts w:ascii="Helvetica" w:eastAsia="Times New Roman" w:hAnsi="Helvetica" w:cs="Helvetica"/>
          <w:color w:val="333333"/>
          <w:sz w:val="21"/>
          <w:szCs w:val="21"/>
          <w:lang w:eastAsia="fr-FR"/>
        </w:rPr>
        <w:t>qui</w:t>
      </w:r>
      <w:proofErr w:type="gramEnd"/>
      <w:r w:rsidRPr="00A42E83">
        <w:rPr>
          <w:rFonts w:ascii="Helvetica" w:eastAsia="Times New Roman" w:hAnsi="Helvetica" w:cs="Helvetica"/>
          <w:color w:val="333333"/>
          <w:sz w:val="21"/>
          <w:szCs w:val="21"/>
          <w:lang w:eastAsia="fr-FR"/>
        </w:rPr>
        <w:t xml:space="preserve"> affiche bien</w:t>
      </w:r>
    </w:p>
    <w:p w14:paraId="563C153E"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fr-FR"/>
        </w:rPr>
      </w:pPr>
      <w:r w:rsidRPr="00A42E83">
        <w:rPr>
          <w:rFonts w:ascii="Consolas" w:eastAsia="Times New Roman" w:hAnsi="Consolas" w:cs="Courier New"/>
          <w:color w:val="333333"/>
          <w:sz w:val="20"/>
          <w:szCs w:val="20"/>
          <w:lang w:eastAsia="fr-FR"/>
        </w:rPr>
        <w:t>[1] "</w:t>
      </w:r>
      <w:proofErr w:type="spellStart"/>
      <w:r w:rsidRPr="00A42E83">
        <w:rPr>
          <w:rFonts w:ascii="Consolas" w:eastAsia="Times New Roman" w:hAnsi="Consolas" w:cs="Courier New"/>
          <w:color w:val="333333"/>
          <w:sz w:val="20"/>
          <w:szCs w:val="20"/>
          <w:lang w:eastAsia="fr-FR"/>
        </w:rPr>
        <w:t>numeric</w:t>
      </w:r>
      <w:proofErr w:type="spellEnd"/>
      <w:r w:rsidRPr="00A42E83">
        <w:rPr>
          <w:rFonts w:ascii="Consolas" w:eastAsia="Times New Roman" w:hAnsi="Consolas" w:cs="Courier New"/>
          <w:color w:val="333333"/>
          <w:sz w:val="20"/>
          <w:szCs w:val="20"/>
          <w:lang w:eastAsia="fr-FR"/>
        </w:rPr>
        <w:t>"</w:t>
      </w:r>
    </w:p>
    <w:p w14:paraId="5A07D698"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proofErr w:type="gramStart"/>
      <w:r w:rsidRPr="00A42E83">
        <w:rPr>
          <w:rFonts w:ascii="Helvetica" w:eastAsia="Times New Roman" w:hAnsi="Helvetica" w:cs="Helvetica"/>
          <w:color w:val="333333"/>
          <w:sz w:val="21"/>
          <w:szCs w:val="21"/>
          <w:lang w:eastAsia="fr-FR"/>
        </w:rPr>
        <w:t>comme</w:t>
      </w:r>
      <w:proofErr w:type="gramEnd"/>
      <w:r w:rsidRPr="00A42E83">
        <w:rPr>
          <w:rFonts w:ascii="Helvetica" w:eastAsia="Times New Roman" w:hAnsi="Helvetica" w:cs="Helvetica"/>
          <w:color w:val="333333"/>
          <w:sz w:val="21"/>
          <w:szCs w:val="21"/>
          <w:lang w:eastAsia="fr-FR"/>
        </w:rPr>
        <w:t xml:space="preserve"> attendu.</w:t>
      </w:r>
    </w:p>
    <w:p w14:paraId="79C074B5" w14:textId="77777777" w:rsidR="00A42E83" w:rsidRPr="00A42E83" w:rsidRDefault="00A42E83" w:rsidP="00A42E83">
      <w:pPr>
        <w:spacing w:before="150" w:after="150" w:line="600" w:lineRule="atLeast"/>
        <w:outlineLvl w:val="2"/>
        <w:rPr>
          <w:rFonts w:ascii="inherit" w:eastAsia="Times New Roman" w:hAnsi="inherit" w:cs="Helvetica"/>
          <w:b/>
          <w:bCs/>
          <w:color w:val="333333"/>
          <w:sz w:val="36"/>
          <w:szCs w:val="36"/>
          <w:lang w:eastAsia="fr-FR"/>
        </w:rPr>
      </w:pPr>
      <w:r w:rsidRPr="00A42E83">
        <w:rPr>
          <w:rFonts w:ascii="inherit" w:eastAsia="Times New Roman" w:hAnsi="inherit" w:cs="Helvetica"/>
          <w:b/>
          <w:bCs/>
          <w:color w:val="333333"/>
          <w:sz w:val="36"/>
          <w:szCs w:val="36"/>
          <w:lang w:eastAsia="fr-FR"/>
        </w:rPr>
        <w:t>Construction de l'arbre complet</w:t>
      </w:r>
    </w:p>
    <w:p w14:paraId="674A4EBE"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r w:rsidRPr="00A42E83">
        <w:rPr>
          <w:rFonts w:ascii="Helvetica" w:eastAsia="Times New Roman" w:hAnsi="Helvetica" w:cs="Helvetica"/>
          <w:color w:val="333333"/>
          <w:sz w:val="21"/>
          <w:szCs w:val="21"/>
          <w:lang w:eastAsia="fr-FR"/>
        </w:rPr>
        <w:t>La fonction de construction d'un arbre s'appelle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rpart</w:t>
      </w:r>
      <w:proofErr w:type="spellEnd"/>
      <w:r w:rsidRPr="00A42E83">
        <w:rPr>
          <w:rFonts w:ascii="Helvetica" w:eastAsia="Times New Roman" w:hAnsi="Helvetica" w:cs="Helvetica"/>
          <w:color w:val="333333"/>
          <w:sz w:val="21"/>
          <w:szCs w:val="21"/>
          <w:lang w:eastAsia="fr-FR"/>
        </w:rPr>
        <w:t>, comme le package. On l'utilise en général avec l'interface des </w:t>
      </w:r>
      <w:hyperlink r:id="rId8" w:anchor="Formulae-for-statistical-models" w:history="1">
        <w:r w:rsidRPr="00A42E83">
          <w:rPr>
            <w:rFonts w:ascii="Helvetica" w:eastAsia="Times New Roman" w:hAnsi="Helvetica" w:cs="Helvetica"/>
            <w:color w:val="0088CC"/>
            <w:sz w:val="21"/>
            <w:szCs w:val="21"/>
            <w:u w:val="single"/>
            <w:lang w:eastAsia="fr-FR"/>
          </w:rPr>
          <w:t>formules</w:t>
        </w:r>
      </w:hyperlink>
      <w:r w:rsidRPr="00A42E83">
        <w:rPr>
          <w:rFonts w:ascii="Helvetica" w:eastAsia="Times New Roman" w:hAnsi="Helvetica" w:cs="Helvetica"/>
          <w:color w:val="333333"/>
          <w:sz w:val="21"/>
          <w:szCs w:val="21"/>
          <w:lang w:eastAsia="fr-FR"/>
        </w:rPr>
        <w:t> de R, comme ci-dessous :</w:t>
      </w:r>
    </w:p>
    <w:p w14:paraId="28BBCD21"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proofErr w:type="spellStart"/>
      <w:proofErr w:type="gramStart"/>
      <w:r w:rsidRPr="00A42E83">
        <w:rPr>
          <w:rFonts w:ascii="Consolas" w:eastAsia="Times New Roman" w:hAnsi="Consolas" w:cs="Courier New"/>
          <w:color w:val="333333"/>
          <w:sz w:val="18"/>
          <w:szCs w:val="18"/>
          <w:bdr w:val="none" w:sz="0" w:space="0" w:color="auto" w:frame="1"/>
          <w:lang w:val="en-US" w:eastAsia="fr-FR"/>
        </w:rPr>
        <w:t>ptitanicTree</w:t>
      </w:r>
      <w:proofErr w:type="spellEnd"/>
      <w:proofErr w:type="gramEnd"/>
      <w:r w:rsidRPr="00A42E83">
        <w:rPr>
          <w:rFonts w:ascii="Consolas" w:eastAsia="Times New Roman" w:hAnsi="Consolas" w:cs="Courier New"/>
          <w:color w:val="333333"/>
          <w:sz w:val="18"/>
          <w:szCs w:val="18"/>
          <w:bdr w:val="none" w:sz="0" w:space="0" w:color="auto" w:frame="1"/>
          <w:lang w:val="en-US" w:eastAsia="fr-FR"/>
        </w:rPr>
        <w:t xml:space="preserve"> </w:t>
      </w:r>
      <w:r w:rsidRPr="00A42E83">
        <w:rPr>
          <w:rFonts w:ascii="Consolas" w:eastAsia="Times New Roman" w:hAnsi="Consolas" w:cs="Courier New"/>
          <w:color w:val="303030"/>
          <w:sz w:val="18"/>
          <w:szCs w:val="18"/>
          <w:bdr w:val="none" w:sz="0" w:space="0" w:color="auto" w:frame="1"/>
          <w:lang w:val="en-US" w:eastAsia="fr-FR"/>
        </w:rPr>
        <w:t>&lt;-</w:t>
      </w:r>
      <w:r w:rsidRPr="00A42E83">
        <w:rPr>
          <w:rFonts w:ascii="Consolas" w:eastAsia="Times New Roman" w:hAnsi="Consolas" w:cs="Courier New"/>
          <w:color w:val="333333"/>
          <w:sz w:val="18"/>
          <w:szCs w:val="18"/>
          <w:bdr w:val="none" w:sz="0" w:space="0" w:color="auto" w:frame="1"/>
          <w:lang w:val="en-US" w:eastAsia="fr-FR"/>
        </w:rPr>
        <w:t xml:space="preserve"> </w:t>
      </w:r>
      <w:proofErr w:type="spellStart"/>
      <w:r w:rsidRPr="00A42E83">
        <w:rPr>
          <w:rFonts w:ascii="Consolas" w:eastAsia="Times New Roman" w:hAnsi="Consolas" w:cs="Courier New"/>
          <w:color w:val="333333"/>
          <w:sz w:val="18"/>
          <w:szCs w:val="18"/>
          <w:bdr w:val="none" w:sz="0" w:space="0" w:color="auto" w:frame="1"/>
          <w:lang w:val="en-US" w:eastAsia="fr-FR"/>
        </w:rPr>
        <w:t>rpart</w:t>
      </w:r>
      <w:proofErr w:type="spellEnd"/>
      <w:r w:rsidRPr="00A42E83">
        <w:rPr>
          <w:rFonts w:ascii="Consolas" w:eastAsia="Times New Roman" w:hAnsi="Consolas" w:cs="Courier New"/>
          <w:color w:val="333333"/>
          <w:sz w:val="18"/>
          <w:szCs w:val="18"/>
          <w:bdr w:val="none" w:sz="0" w:space="0" w:color="auto" w:frame="1"/>
          <w:lang w:val="en-US" w:eastAsia="fr-FR"/>
        </w:rPr>
        <w:t>(</w:t>
      </w:r>
      <w:proofErr w:type="spellStart"/>
      <w:r w:rsidRPr="00A42E83">
        <w:rPr>
          <w:rFonts w:ascii="Consolas" w:eastAsia="Times New Roman" w:hAnsi="Consolas" w:cs="Courier New"/>
          <w:color w:val="333333"/>
          <w:sz w:val="18"/>
          <w:szCs w:val="18"/>
          <w:bdr w:val="none" w:sz="0" w:space="0" w:color="auto" w:frame="1"/>
          <w:lang w:val="en-US" w:eastAsia="fr-FR"/>
        </w:rPr>
        <w:t>survived</w:t>
      </w:r>
      <w:r w:rsidRPr="00A42E83">
        <w:rPr>
          <w:rFonts w:ascii="Consolas" w:eastAsia="Times New Roman" w:hAnsi="Consolas" w:cs="Courier New"/>
          <w:color w:val="303030"/>
          <w:sz w:val="18"/>
          <w:szCs w:val="18"/>
          <w:bdr w:val="none" w:sz="0" w:space="0" w:color="auto" w:frame="1"/>
          <w:lang w:val="en-US" w:eastAsia="fr-FR"/>
        </w:rPr>
        <w:t>~</w:t>
      </w:r>
      <w:r w:rsidRPr="00A42E83">
        <w:rPr>
          <w:rFonts w:ascii="Consolas" w:eastAsia="Times New Roman" w:hAnsi="Consolas" w:cs="Courier New"/>
          <w:b/>
          <w:bCs/>
          <w:color w:val="6000E0"/>
          <w:sz w:val="18"/>
          <w:szCs w:val="18"/>
          <w:bdr w:val="none" w:sz="0" w:space="0" w:color="auto" w:frame="1"/>
          <w:lang w:val="en-US" w:eastAsia="fr-FR"/>
        </w:rPr>
        <w:t>.</w:t>
      </w:r>
      <w:r w:rsidRPr="00A42E83">
        <w:rPr>
          <w:rFonts w:ascii="Consolas" w:eastAsia="Times New Roman" w:hAnsi="Consolas" w:cs="Courier New"/>
          <w:color w:val="333333"/>
          <w:sz w:val="18"/>
          <w:szCs w:val="18"/>
          <w:bdr w:val="none" w:sz="0" w:space="0" w:color="auto" w:frame="1"/>
          <w:lang w:val="en-US" w:eastAsia="fr-FR"/>
        </w:rPr>
        <w:t>,data</w:t>
      </w:r>
      <w:proofErr w:type="spellEnd"/>
      <w:r w:rsidRPr="00A42E83">
        <w:rPr>
          <w:rFonts w:ascii="Consolas" w:eastAsia="Times New Roman" w:hAnsi="Consolas" w:cs="Courier New"/>
          <w:color w:val="303030"/>
          <w:sz w:val="18"/>
          <w:szCs w:val="18"/>
          <w:bdr w:val="none" w:sz="0" w:space="0" w:color="auto" w:frame="1"/>
          <w:lang w:val="en-US" w:eastAsia="fr-FR"/>
        </w:rPr>
        <w:t>=</w:t>
      </w:r>
      <w:proofErr w:type="spellStart"/>
      <w:r w:rsidRPr="00A42E83">
        <w:rPr>
          <w:rFonts w:ascii="Consolas" w:eastAsia="Times New Roman" w:hAnsi="Consolas" w:cs="Courier New"/>
          <w:color w:val="333333"/>
          <w:sz w:val="18"/>
          <w:szCs w:val="18"/>
          <w:bdr w:val="none" w:sz="0" w:space="0" w:color="auto" w:frame="1"/>
          <w:lang w:val="en-US" w:eastAsia="fr-FR"/>
        </w:rPr>
        <w:t>ptitanic</w:t>
      </w:r>
      <w:proofErr w:type="spellEnd"/>
      <w:r w:rsidRPr="00A42E83">
        <w:rPr>
          <w:rFonts w:ascii="Consolas" w:eastAsia="Times New Roman" w:hAnsi="Consolas" w:cs="Courier New"/>
          <w:color w:val="333333"/>
          <w:sz w:val="18"/>
          <w:szCs w:val="18"/>
          <w:bdr w:val="none" w:sz="0" w:space="0" w:color="auto" w:frame="1"/>
          <w:lang w:val="en-US" w:eastAsia="fr-FR"/>
        </w:rPr>
        <w:t>)</w:t>
      </w:r>
    </w:p>
    <w:p w14:paraId="47B9395D"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r w:rsidRPr="00A42E83">
        <w:rPr>
          <w:rFonts w:ascii="Helvetica" w:eastAsia="Times New Roman" w:hAnsi="Helvetica" w:cs="Helvetica"/>
          <w:color w:val="333333"/>
          <w:sz w:val="21"/>
          <w:szCs w:val="21"/>
          <w:lang w:eastAsia="fr-FR"/>
        </w:rPr>
        <w:t>La formule utilisée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survived</w:t>
      </w:r>
      <w:proofErr w:type="spellEnd"/>
      <w:r w:rsidRPr="00A42E83">
        <w:rPr>
          <w:rFonts w:ascii="Consolas" w:eastAsia="Times New Roman" w:hAnsi="Consolas" w:cs="Courier New"/>
          <w:color w:val="DD1144"/>
          <w:sz w:val="18"/>
          <w:szCs w:val="18"/>
          <w:bdr w:val="single" w:sz="6" w:space="2" w:color="E1E1E8" w:frame="1"/>
          <w:shd w:val="clear" w:color="auto" w:fill="F7F7F9"/>
          <w:lang w:eastAsia="fr-FR"/>
        </w:rPr>
        <w:t>~.</w:t>
      </w:r>
      <w:r w:rsidRPr="00A42E83">
        <w:rPr>
          <w:rFonts w:ascii="Helvetica" w:eastAsia="Times New Roman" w:hAnsi="Helvetica" w:cs="Helvetica"/>
          <w:color w:val="333333"/>
          <w:sz w:val="21"/>
          <w:szCs w:val="21"/>
          <w:lang w:eastAsia="fr-FR"/>
        </w:rPr>
        <w:t> </w:t>
      </w:r>
      <w:proofErr w:type="gramStart"/>
      <w:r w:rsidRPr="00A42E83">
        <w:rPr>
          <w:rFonts w:ascii="Helvetica" w:eastAsia="Times New Roman" w:hAnsi="Helvetica" w:cs="Helvetica"/>
          <w:color w:val="333333"/>
          <w:sz w:val="21"/>
          <w:szCs w:val="21"/>
          <w:lang w:eastAsia="fr-FR"/>
        </w:rPr>
        <w:t>indique</w:t>
      </w:r>
      <w:proofErr w:type="gramEnd"/>
      <w:r w:rsidRPr="00A42E83">
        <w:rPr>
          <w:rFonts w:ascii="Helvetica" w:eastAsia="Times New Roman" w:hAnsi="Helvetica" w:cs="Helvetica"/>
          <w:color w:val="333333"/>
          <w:sz w:val="21"/>
          <w:szCs w:val="21"/>
          <w:lang w:eastAsia="fr-FR"/>
        </w:rPr>
        <w:t xml:space="preserve"> qu'on souhaite prédire la variable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survived</w:t>
      </w:r>
      <w:proofErr w:type="spellEnd"/>
      <w:r w:rsidRPr="00A42E83">
        <w:rPr>
          <w:rFonts w:ascii="Helvetica" w:eastAsia="Times New Roman" w:hAnsi="Helvetica" w:cs="Helvetica"/>
          <w:color w:val="333333"/>
          <w:sz w:val="21"/>
          <w:szCs w:val="21"/>
          <w:lang w:eastAsia="fr-FR"/>
        </w:rPr>
        <w:t> en fonction de toutes les autres. Le principe général est que la (ou les) variable(s) à prédire sont à gauche du symbole </w:t>
      </w:r>
      <w:r w:rsidRPr="00A42E83">
        <w:rPr>
          <w:rFonts w:ascii="Consolas" w:eastAsia="Times New Roman" w:hAnsi="Consolas" w:cs="Courier New"/>
          <w:color w:val="DD1144"/>
          <w:sz w:val="18"/>
          <w:szCs w:val="18"/>
          <w:bdr w:val="single" w:sz="6" w:space="2" w:color="E1E1E8" w:frame="1"/>
          <w:shd w:val="clear" w:color="auto" w:fill="F7F7F9"/>
          <w:lang w:eastAsia="fr-FR"/>
        </w:rPr>
        <w:t>~</w:t>
      </w:r>
      <w:r w:rsidRPr="00A42E83">
        <w:rPr>
          <w:rFonts w:ascii="Helvetica" w:eastAsia="Times New Roman" w:hAnsi="Helvetica" w:cs="Helvetica"/>
          <w:color w:val="333333"/>
          <w:sz w:val="21"/>
          <w:szCs w:val="21"/>
          <w:lang w:eastAsia="fr-FR"/>
        </w:rPr>
        <w:t xml:space="preserve"> alors que les variables prédictives sont à droite du symbole. Ici, le </w:t>
      </w:r>
      <w:proofErr w:type="gramStart"/>
      <w:r w:rsidRPr="00A42E83">
        <w:rPr>
          <w:rFonts w:ascii="Helvetica" w:eastAsia="Times New Roman" w:hAnsi="Helvetica" w:cs="Helvetica"/>
          <w:color w:val="333333"/>
          <w:sz w:val="21"/>
          <w:szCs w:val="21"/>
          <w:lang w:eastAsia="fr-FR"/>
        </w:rPr>
        <w:t>point </w:t>
      </w:r>
      <w:r w:rsidRPr="00A42E83">
        <w:rPr>
          <w:rFonts w:ascii="Consolas" w:eastAsia="Times New Roman" w:hAnsi="Consolas" w:cs="Courier New"/>
          <w:color w:val="DD1144"/>
          <w:sz w:val="18"/>
          <w:szCs w:val="18"/>
          <w:bdr w:val="single" w:sz="6" w:space="2" w:color="E1E1E8" w:frame="1"/>
          <w:shd w:val="clear" w:color="auto" w:fill="F7F7F9"/>
          <w:lang w:eastAsia="fr-FR"/>
        </w:rPr>
        <w:t>.</w:t>
      </w:r>
      <w:r w:rsidRPr="00A42E83">
        <w:rPr>
          <w:rFonts w:ascii="Helvetica" w:eastAsia="Times New Roman" w:hAnsi="Helvetica" w:cs="Helvetica"/>
          <w:color w:val="333333"/>
          <w:sz w:val="21"/>
          <w:szCs w:val="21"/>
          <w:lang w:eastAsia="fr-FR"/>
        </w:rPr>
        <w:t> permet</w:t>
      </w:r>
      <w:proofErr w:type="gramEnd"/>
      <w:r w:rsidRPr="00A42E83">
        <w:rPr>
          <w:rFonts w:ascii="Helvetica" w:eastAsia="Times New Roman" w:hAnsi="Helvetica" w:cs="Helvetica"/>
          <w:color w:val="333333"/>
          <w:sz w:val="21"/>
          <w:szCs w:val="21"/>
          <w:lang w:eastAsia="fr-FR"/>
        </w:rPr>
        <w:t xml:space="preserve"> d'indiquer qu'on souhaite utiliser toutes les variables des données comme prédicteurs sauf les variables à prédire (ce qui évite d'avoir à écrire la liste des prédicteurs).</w:t>
      </w:r>
    </w:p>
    <w:p w14:paraId="27DA7E7A"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r w:rsidRPr="00A42E83">
        <w:rPr>
          <w:rFonts w:ascii="Helvetica" w:eastAsia="Times New Roman" w:hAnsi="Helvetica" w:cs="Helvetica"/>
          <w:color w:val="333333"/>
          <w:sz w:val="21"/>
          <w:szCs w:val="21"/>
          <w:lang w:eastAsia="fr-FR"/>
        </w:rPr>
        <w:t>On a utilisé ici les paramètres par défaut de la fonction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rpart</w:t>
      </w:r>
      <w:proofErr w:type="spellEnd"/>
      <w:r w:rsidRPr="00A42E83">
        <w:rPr>
          <w:rFonts w:ascii="Helvetica" w:eastAsia="Times New Roman" w:hAnsi="Helvetica" w:cs="Helvetica"/>
          <w:color w:val="333333"/>
          <w:sz w:val="21"/>
          <w:szCs w:val="21"/>
          <w:lang w:eastAsia="fr-FR"/>
        </w:rPr>
        <w:t>, ce qui ne conduit pas toujours à la solution désirée. En effet,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rpart</w:t>
      </w:r>
      <w:proofErr w:type="spellEnd"/>
      <w:r w:rsidRPr="00A42E83">
        <w:rPr>
          <w:rFonts w:ascii="Helvetica" w:eastAsia="Times New Roman" w:hAnsi="Helvetica" w:cs="Helvetica"/>
          <w:color w:val="333333"/>
          <w:sz w:val="21"/>
          <w:szCs w:val="21"/>
          <w:lang w:eastAsia="fr-FR"/>
        </w:rPr>
        <w:t> ne construit en général pas l'arbre le plus complet possible, pour des raisons d'efficacité. Il est rare en pratique qu'un arbre très profond qui ne réalise aucune erreur de classement sur les données d'apprentissage soit le plus adapté. Il sur-apprend massivement, en général. Il n'est donc pas très utile de construire un tel arbre, puisqu'on devra en pratique l'élaguer.</w:t>
      </w:r>
    </w:p>
    <w:p w14:paraId="0432D20F"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r w:rsidRPr="00A42E83">
        <w:rPr>
          <w:rFonts w:ascii="Helvetica" w:eastAsia="Times New Roman" w:hAnsi="Helvetica" w:cs="Helvetica"/>
          <w:color w:val="333333"/>
          <w:sz w:val="21"/>
          <w:szCs w:val="21"/>
          <w:lang w:eastAsia="fr-FR"/>
        </w:rPr>
        <w:t>Cependant, il arrive sur des données de petite taille que les paramètres par défaut de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rpart</w:t>
      </w:r>
      <w:proofErr w:type="spellEnd"/>
      <w:r w:rsidRPr="00A42E83">
        <w:rPr>
          <w:rFonts w:ascii="Helvetica" w:eastAsia="Times New Roman" w:hAnsi="Helvetica" w:cs="Helvetica"/>
          <w:color w:val="333333"/>
          <w:sz w:val="21"/>
          <w:szCs w:val="21"/>
          <w:lang w:eastAsia="fr-FR"/>
        </w:rPr>
        <w:t> soient trop conservateurs. Par exemple,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rpart</w:t>
      </w:r>
      <w:proofErr w:type="spellEnd"/>
      <w:r w:rsidRPr="00A42E83">
        <w:rPr>
          <w:rFonts w:ascii="Helvetica" w:eastAsia="Times New Roman" w:hAnsi="Helvetica" w:cs="Helvetica"/>
          <w:color w:val="333333"/>
          <w:sz w:val="21"/>
          <w:szCs w:val="21"/>
          <w:lang w:eastAsia="fr-FR"/>
        </w:rPr>
        <w:t> ne découpe pas une feuille contenant 20 observations. De même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rpart</w:t>
      </w:r>
      <w:proofErr w:type="spellEnd"/>
      <w:r w:rsidRPr="00A42E83">
        <w:rPr>
          <w:rFonts w:ascii="Helvetica" w:eastAsia="Times New Roman" w:hAnsi="Helvetica" w:cs="Helvetica"/>
          <w:color w:val="333333"/>
          <w:sz w:val="21"/>
          <w:szCs w:val="21"/>
          <w:lang w:eastAsia="fr-FR"/>
        </w:rPr>
        <w:t> demande une amélioration relative d'au moins 1 % de la qualité d'une partition pour effectuer un découpage. Pour changer ces valeurs, il suffit d'utiliser la commande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rpart.control</w:t>
      </w:r>
      <w:proofErr w:type="spellEnd"/>
      <w:r w:rsidRPr="00A42E83">
        <w:rPr>
          <w:rFonts w:ascii="Helvetica" w:eastAsia="Times New Roman" w:hAnsi="Helvetica" w:cs="Helvetica"/>
          <w:color w:val="333333"/>
          <w:sz w:val="21"/>
          <w:szCs w:val="21"/>
          <w:lang w:eastAsia="fr-FR"/>
        </w:rPr>
        <w:t> en précisant les éléments à modifier. Le code suivant</w:t>
      </w:r>
    </w:p>
    <w:p w14:paraId="2CB144B8" w14:textId="77777777" w:rsidR="00A42E83" w:rsidRPr="00435A97"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proofErr w:type="spellStart"/>
      <w:proofErr w:type="gramStart"/>
      <w:r w:rsidRPr="00435A97">
        <w:rPr>
          <w:rFonts w:ascii="Consolas" w:eastAsia="Times New Roman" w:hAnsi="Consolas" w:cs="Courier New"/>
          <w:color w:val="333333"/>
          <w:sz w:val="18"/>
          <w:szCs w:val="18"/>
          <w:bdr w:val="none" w:sz="0" w:space="0" w:color="auto" w:frame="1"/>
          <w:lang w:val="en-US" w:eastAsia="fr-FR"/>
        </w:rPr>
        <w:t>ptitanicTree</w:t>
      </w:r>
      <w:proofErr w:type="spellEnd"/>
      <w:proofErr w:type="gramEnd"/>
      <w:r w:rsidRPr="00435A97">
        <w:rPr>
          <w:rFonts w:ascii="Consolas" w:eastAsia="Times New Roman" w:hAnsi="Consolas" w:cs="Courier New"/>
          <w:color w:val="333333"/>
          <w:sz w:val="18"/>
          <w:szCs w:val="18"/>
          <w:bdr w:val="none" w:sz="0" w:space="0" w:color="auto" w:frame="1"/>
          <w:lang w:val="en-US" w:eastAsia="fr-FR"/>
        </w:rPr>
        <w:t xml:space="preserve"> </w:t>
      </w:r>
      <w:r w:rsidRPr="00435A97">
        <w:rPr>
          <w:rFonts w:ascii="Consolas" w:eastAsia="Times New Roman" w:hAnsi="Consolas" w:cs="Courier New"/>
          <w:color w:val="303030"/>
          <w:sz w:val="18"/>
          <w:szCs w:val="18"/>
          <w:bdr w:val="none" w:sz="0" w:space="0" w:color="auto" w:frame="1"/>
          <w:lang w:val="en-US" w:eastAsia="fr-FR"/>
        </w:rPr>
        <w:t>&lt;-</w:t>
      </w:r>
      <w:r w:rsidRPr="00435A97">
        <w:rPr>
          <w:rFonts w:ascii="Consolas" w:eastAsia="Times New Roman" w:hAnsi="Consolas" w:cs="Courier New"/>
          <w:color w:val="333333"/>
          <w:sz w:val="18"/>
          <w:szCs w:val="18"/>
          <w:bdr w:val="none" w:sz="0" w:space="0" w:color="auto" w:frame="1"/>
          <w:lang w:val="en-US" w:eastAsia="fr-FR"/>
        </w:rPr>
        <w:t xml:space="preserve"> rpart(survived</w:t>
      </w:r>
      <w:r w:rsidRPr="00435A97">
        <w:rPr>
          <w:rFonts w:ascii="Consolas" w:eastAsia="Times New Roman" w:hAnsi="Consolas" w:cs="Courier New"/>
          <w:color w:val="303030"/>
          <w:sz w:val="18"/>
          <w:szCs w:val="18"/>
          <w:bdr w:val="none" w:sz="0" w:space="0" w:color="auto" w:frame="1"/>
          <w:lang w:val="en-US" w:eastAsia="fr-FR"/>
        </w:rPr>
        <w:t>~</w:t>
      </w:r>
      <w:r w:rsidRPr="00435A97">
        <w:rPr>
          <w:rFonts w:ascii="Consolas" w:eastAsia="Times New Roman" w:hAnsi="Consolas" w:cs="Courier New"/>
          <w:b/>
          <w:bCs/>
          <w:color w:val="6000E0"/>
          <w:sz w:val="18"/>
          <w:szCs w:val="18"/>
          <w:bdr w:val="none" w:sz="0" w:space="0" w:color="auto" w:frame="1"/>
          <w:lang w:val="en-US" w:eastAsia="fr-FR"/>
        </w:rPr>
        <w:t>.</w:t>
      </w:r>
      <w:r w:rsidRPr="00435A97">
        <w:rPr>
          <w:rFonts w:ascii="Consolas" w:eastAsia="Times New Roman" w:hAnsi="Consolas" w:cs="Courier New"/>
          <w:color w:val="333333"/>
          <w:sz w:val="18"/>
          <w:szCs w:val="18"/>
          <w:bdr w:val="none" w:sz="0" w:space="0" w:color="auto" w:frame="1"/>
          <w:lang w:val="en-US" w:eastAsia="fr-FR"/>
        </w:rPr>
        <w:t>,data</w:t>
      </w:r>
      <w:r w:rsidRPr="00435A97">
        <w:rPr>
          <w:rFonts w:ascii="Consolas" w:eastAsia="Times New Roman" w:hAnsi="Consolas" w:cs="Courier New"/>
          <w:color w:val="303030"/>
          <w:sz w:val="18"/>
          <w:szCs w:val="18"/>
          <w:bdr w:val="none" w:sz="0" w:space="0" w:color="auto" w:frame="1"/>
          <w:lang w:val="en-US" w:eastAsia="fr-FR"/>
        </w:rPr>
        <w:t>=</w:t>
      </w:r>
      <w:r w:rsidRPr="00435A97">
        <w:rPr>
          <w:rFonts w:ascii="Consolas" w:eastAsia="Times New Roman" w:hAnsi="Consolas" w:cs="Courier New"/>
          <w:color w:val="333333"/>
          <w:sz w:val="18"/>
          <w:szCs w:val="18"/>
          <w:bdr w:val="none" w:sz="0" w:space="0" w:color="auto" w:frame="1"/>
          <w:lang w:val="en-US" w:eastAsia="fr-FR"/>
        </w:rPr>
        <w:t>ptitanic,control</w:t>
      </w:r>
      <w:r w:rsidRPr="00435A97">
        <w:rPr>
          <w:rFonts w:ascii="Consolas" w:eastAsia="Times New Roman" w:hAnsi="Consolas" w:cs="Courier New"/>
          <w:color w:val="303030"/>
          <w:sz w:val="18"/>
          <w:szCs w:val="18"/>
          <w:bdr w:val="none" w:sz="0" w:space="0" w:color="auto" w:frame="1"/>
          <w:lang w:val="en-US" w:eastAsia="fr-FR"/>
        </w:rPr>
        <w:t>=</w:t>
      </w:r>
      <w:r w:rsidRPr="00435A97">
        <w:rPr>
          <w:rFonts w:ascii="Consolas" w:eastAsia="Times New Roman" w:hAnsi="Consolas" w:cs="Courier New"/>
          <w:color w:val="333333"/>
          <w:sz w:val="18"/>
          <w:szCs w:val="18"/>
          <w:bdr w:val="none" w:sz="0" w:space="0" w:color="auto" w:frame="1"/>
          <w:lang w:val="en-US" w:eastAsia="fr-FR"/>
        </w:rPr>
        <w:t>rpart.control(minsplit</w:t>
      </w:r>
      <w:r w:rsidRPr="00435A97">
        <w:rPr>
          <w:rFonts w:ascii="Consolas" w:eastAsia="Times New Roman" w:hAnsi="Consolas" w:cs="Courier New"/>
          <w:color w:val="303030"/>
          <w:sz w:val="18"/>
          <w:szCs w:val="18"/>
          <w:bdr w:val="none" w:sz="0" w:space="0" w:color="auto" w:frame="1"/>
          <w:lang w:val="en-US" w:eastAsia="fr-FR"/>
        </w:rPr>
        <w:t>=</w:t>
      </w:r>
      <w:r w:rsidRPr="00435A97">
        <w:rPr>
          <w:rFonts w:ascii="Consolas" w:eastAsia="Times New Roman" w:hAnsi="Consolas" w:cs="Courier New"/>
          <w:b/>
          <w:bCs/>
          <w:color w:val="6000E0"/>
          <w:sz w:val="18"/>
          <w:szCs w:val="18"/>
          <w:bdr w:val="none" w:sz="0" w:space="0" w:color="auto" w:frame="1"/>
          <w:lang w:val="en-US" w:eastAsia="fr-FR"/>
        </w:rPr>
        <w:t>5</w:t>
      </w:r>
      <w:r w:rsidRPr="00435A97">
        <w:rPr>
          <w:rFonts w:ascii="Consolas" w:eastAsia="Times New Roman" w:hAnsi="Consolas" w:cs="Courier New"/>
          <w:color w:val="333333"/>
          <w:sz w:val="18"/>
          <w:szCs w:val="18"/>
          <w:bdr w:val="none" w:sz="0" w:space="0" w:color="auto" w:frame="1"/>
          <w:lang w:val="en-US" w:eastAsia="fr-FR"/>
        </w:rPr>
        <w:t>,cp</w:t>
      </w:r>
      <w:r w:rsidRPr="00435A97">
        <w:rPr>
          <w:rFonts w:ascii="Consolas" w:eastAsia="Times New Roman" w:hAnsi="Consolas" w:cs="Courier New"/>
          <w:color w:val="303030"/>
          <w:sz w:val="18"/>
          <w:szCs w:val="18"/>
          <w:bdr w:val="none" w:sz="0" w:space="0" w:color="auto" w:frame="1"/>
          <w:lang w:val="en-US" w:eastAsia="fr-FR"/>
        </w:rPr>
        <w:t>=</w:t>
      </w:r>
      <w:r w:rsidRPr="00435A97">
        <w:rPr>
          <w:rFonts w:ascii="Consolas" w:eastAsia="Times New Roman" w:hAnsi="Consolas" w:cs="Courier New"/>
          <w:b/>
          <w:bCs/>
          <w:color w:val="6000E0"/>
          <w:sz w:val="18"/>
          <w:szCs w:val="18"/>
          <w:bdr w:val="none" w:sz="0" w:space="0" w:color="auto" w:frame="1"/>
          <w:lang w:val="en-US" w:eastAsia="fr-FR"/>
        </w:rPr>
        <w:t>0</w:t>
      </w:r>
      <w:r w:rsidRPr="00435A97">
        <w:rPr>
          <w:rFonts w:ascii="Consolas" w:eastAsia="Times New Roman" w:hAnsi="Consolas" w:cs="Courier New"/>
          <w:color w:val="333333"/>
          <w:sz w:val="18"/>
          <w:szCs w:val="18"/>
          <w:bdr w:val="none" w:sz="0" w:space="0" w:color="auto" w:frame="1"/>
          <w:lang w:val="en-US" w:eastAsia="fr-FR"/>
        </w:rPr>
        <w:t>))</w:t>
      </w:r>
    </w:p>
    <w:p w14:paraId="27A61452"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proofErr w:type="gramStart"/>
      <w:r w:rsidRPr="00A42E83">
        <w:rPr>
          <w:rFonts w:ascii="Helvetica" w:eastAsia="Times New Roman" w:hAnsi="Helvetica" w:cs="Helvetica"/>
          <w:color w:val="333333"/>
          <w:sz w:val="21"/>
          <w:szCs w:val="21"/>
          <w:lang w:eastAsia="fr-FR"/>
        </w:rPr>
        <w:t>construit</w:t>
      </w:r>
      <w:proofErr w:type="gramEnd"/>
      <w:r w:rsidRPr="00A42E83">
        <w:rPr>
          <w:rFonts w:ascii="Helvetica" w:eastAsia="Times New Roman" w:hAnsi="Helvetica" w:cs="Helvetica"/>
          <w:color w:val="333333"/>
          <w:sz w:val="21"/>
          <w:szCs w:val="21"/>
          <w:lang w:eastAsia="fr-FR"/>
        </w:rPr>
        <w:t xml:space="preserve"> un arbre en continuant les découpages dans les feuilles qui contiennent au moins 5 observations (paramètre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minsplit</w:t>
      </w:r>
      <w:proofErr w:type="spellEnd"/>
      <w:r w:rsidRPr="00A42E83">
        <w:rPr>
          <w:rFonts w:ascii="Helvetica" w:eastAsia="Times New Roman" w:hAnsi="Helvetica" w:cs="Helvetica"/>
          <w:color w:val="333333"/>
          <w:sz w:val="21"/>
          <w:szCs w:val="21"/>
          <w:lang w:eastAsia="fr-FR"/>
        </w:rPr>
        <w:t>) et sans contrainte sur la qualité du découpage (paramètre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cp</w:t>
      </w:r>
      <w:proofErr w:type="spellEnd"/>
      <w:r w:rsidRPr="00A42E83">
        <w:rPr>
          <w:rFonts w:ascii="Helvetica" w:eastAsia="Times New Roman" w:hAnsi="Helvetica" w:cs="Helvetica"/>
          <w:color w:val="333333"/>
          <w:sz w:val="21"/>
          <w:szCs w:val="21"/>
          <w:lang w:eastAsia="fr-FR"/>
        </w:rPr>
        <w:t> mis à 0). L'arbre construit de cette façon est assez volumineux et contient 65 feuilles.</w:t>
      </w:r>
    </w:p>
    <w:p w14:paraId="29666096" w14:textId="77777777" w:rsidR="00A42E83" w:rsidRPr="00A42E83" w:rsidRDefault="00A42E83" w:rsidP="00A42E83">
      <w:pPr>
        <w:spacing w:before="150" w:after="150" w:line="600" w:lineRule="atLeast"/>
        <w:outlineLvl w:val="1"/>
        <w:rPr>
          <w:rFonts w:ascii="inherit" w:eastAsia="Times New Roman" w:hAnsi="inherit" w:cs="Helvetica"/>
          <w:b/>
          <w:bCs/>
          <w:color w:val="333333"/>
          <w:sz w:val="45"/>
          <w:szCs w:val="45"/>
          <w:lang w:eastAsia="fr-FR"/>
        </w:rPr>
      </w:pPr>
      <w:r w:rsidRPr="00A42E83">
        <w:rPr>
          <w:rFonts w:ascii="inherit" w:eastAsia="Times New Roman" w:hAnsi="inherit" w:cs="Helvetica"/>
          <w:b/>
          <w:bCs/>
          <w:color w:val="333333"/>
          <w:sz w:val="45"/>
          <w:szCs w:val="45"/>
          <w:lang w:eastAsia="fr-FR"/>
        </w:rPr>
        <w:lastRenderedPageBreak/>
        <w:t>Simplification de l'arbre</w:t>
      </w:r>
    </w:p>
    <w:p w14:paraId="57942951" w14:textId="77777777" w:rsidR="00A42E83" w:rsidRPr="00A42E83" w:rsidRDefault="00A42E83" w:rsidP="00A42E83">
      <w:pPr>
        <w:spacing w:before="150" w:after="150" w:line="600" w:lineRule="atLeast"/>
        <w:outlineLvl w:val="2"/>
        <w:rPr>
          <w:rFonts w:ascii="inherit" w:eastAsia="Times New Roman" w:hAnsi="inherit" w:cs="Helvetica"/>
          <w:b/>
          <w:bCs/>
          <w:color w:val="333333"/>
          <w:sz w:val="36"/>
          <w:szCs w:val="36"/>
          <w:lang w:eastAsia="fr-FR"/>
        </w:rPr>
      </w:pPr>
      <w:r w:rsidRPr="00A42E83">
        <w:rPr>
          <w:rFonts w:ascii="inherit" w:eastAsia="Times New Roman" w:hAnsi="inherit" w:cs="Helvetica"/>
          <w:b/>
          <w:bCs/>
          <w:color w:val="333333"/>
          <w:sz w:val="36"/>
          <w:szCs w:val="36"/>
          <w:lang w:eastAsia="fr-FR"/>
        </w:rPr>
        <w:t>Niveaux de simplification</w:t>
      </w:r>
    </w:p>
    <w:p w14:paraId="6A01E58F"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r w:rsidRPr="00A42E83">
        <w:rPr>
          <w:rFonts w:ascii="Helvetica" w:eastAsia="Times New Roman" w:hAnsi="Helvetica" w:cs="Helvetica"/>
          <w:color w:val="333333"/>
          <w:sz w:val="21"/>
          <w:szCs w:val="21"/>
          <w:lang w:eastAsia="fr-FR"/>
        </w:rPr>
        <w:t>Pour choisir le bon niveau de simplification, ou encore le bon nombre de feuilles, on procède par validation croisée. La fonction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rpart</w:t>
      </w:r>
      <w:proofErr w:type="spellEnd"/>
      <w:r w:rsidRPr="00A42E83">
        <w:rPr>
          <w:rFonts w:ascii="Helvetica" w:eastAsia="Times New Roman" w:hAnsi="Helvetica" w:cs="Helvetica"/>
          <w:color w:val="333333"/>
          <w:sz w:val="21"/>
          <w:szCs w:val="21"/>
          <w:lang w:eastAsia="fr-FR"/>
        </w:rPr>
        <w:t> réalise par défaut une estimation des performances de l'arbre par validation croisée à 10 blocs pour chaque niveau de simplification pertinent. Le nombre de blocs se règle au moment de la construction de l'arbre grâce au paramètre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xval</w:t>
      </w:r>
      <w:proofErr w:type="spellEnd"/>
      <w:r w:rsidRPr="00A42E83">
        <w:rPr>
          <w:rFonts w:ascii="Helvetica" w:eastAsia="Times New Roman" w:hAnsi="Helvetica" w:cs="Helvetica"/>
          <w:color w:val="333333"/>
          <w:sz w:val="21"/>
          <w:szCs w:val="21"/>
          <w:lang w:eastAsia="fr-FR"/>
        </w:rPr>
        <w:t> de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rpart.control</w:t>
      </w:r>
      <w:proofErr w:type="spellEnd"/>
      <w:r w:rsidRPr="00A42E83">
        <w:rPr>
          <w:rFonts w:ascii="Helvetica" w:eastAsia="Times New Roman" w:hAnsi="Helvetica" w:cs="Helvetica"/>
          <w:color w:val="333333"/>
          <w:sz w:val="21"/>
          <w:szCs w:val="21"/>
          <w:lang w:eastAsia="fr-FR"/>
        </w:rPr>
        <w:t>.</w:t>
      </w:r>
    </w:p>
    <w:p w14:paraId="65D096AF"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r w:rsidRPr="00A42E83">
        <w:rPr>
          <w:rFonts w:ascii="Helvetica" w:eastAsia="Times New Roman" w:hAnsi="Helvetica" w:cs="Helvetica"/>
          <w:color w:val="333333"/>
          <w:sz w:val="21"/>
          <w:szCs w:val="21"/>
          <w:lang w:eastAsia="fr-FR"/>
        </w:rPr>
        <w:t>On peut afficher les résultats de cette opération grâce à la fonction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printcp</w:t>
      </w:r>
      <w:proofErr w:type="spellEnd"/>
      <w:r w:rsidRPr="00A42E83">
        <w:rPr>
          <w:rFonts w:ascii="Helvetica" w:eastAsia="Times New Roman" w:hAnsi="Helvetica" w:cs="Helvetica"/>
          <w:color w:val="333333"/>
          <w:sz w:val="21"/>
          <w:szCs w:val="21"/>
          <w:lang w:eastAsia="fr-FR"/>
        </w:rPr>
        <w:t>, comme ci-dessous. La courbe indique le taux de mauvaises classifications relativement au score d'origine (dans un arbre réduit à une seule feuille dans laquelle la décision correspond à la classe majoritaire), estimé par la validation croisée. Les barres d'erreur autour de chaque estimation sont aussi obtenues par validation croisée. Ici, comme on a 809 morts et 500 survivants, l'erreur de référence est d'environ 38,2 %. L'axe des abscisses indique la complexité de l'arbre par l'intermédiaire du nombre de feuilles.</w:t>
      </w:r>
    </w:p>
    <w:p w14:paraId="0E319B75"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fr-FR"/>
        </w:rPr>
      </w:pPr>
      <w:proofErr w:type="spellStart"/>
      <w:proofErr w:type="gramStart"/>
      <w:r w:rsidRPr="00A42E83">
        <w:rPr>
          <w:rFonts w:ascii="Consolas" w:eastAsia="Times New Roman" w:hAnsi="Consolas" w:cs="Courier New"/>
          <w:color w:val="333333"/>
          <w:sz w:val="18"/>
          <w:szCs w:val="18"/>
          <w:bdr w:val="none" w:sz="0" w:space="0" w:color="auto" w:frame="1"/>
          <w:lang w:eastAsia="fr-FR"/>
        </w:rPr>
        <w:t>plotcp</w:t>
      </w:r>
      <w:proofErr w:type="spellEnd"/>
      <w:r w:rsidRPr="00A42E83">
        <w:rPr>
          <w:rFonts w:ascii="Consolas" w:eastAsia="Times New Roman" w:hAnsi="Consolas" w:cs="Courier New"/>
          <w:color w:val="333333"/>
          <w:sz w:val="18"/>
          <w:szCs w:val="18"/>
          <w:bdr w:val="none" w:sz="0" w:space="0" w:color="auto" w:frame="1"/>
          <w:lang w:eastAsia="fr-FR"/>
        </w:rPr>
        <w:t>(</w:t>
      </w:r>
      <w:proofErr w:type="spellStart"/>
      <w:proofErr w:type="gramEnd"/>
      <w:r w:rsidRPr="00A42E83">
        <w:rPr>
          <w:rFonts w:ascii="Consolas" w:eastAsia="Times New Roman" w:hAnsi="Consolas" w:cs="Courier New"/>
          <w:color w:val="333333"/>
          <w:sz w:val="18"/>
          <w:szCs w:val="18"/>
          <w:bdr w:val="none" w:sz="0" w:space="0" w:color="auto" w:frame="1"/>
          <w:lang w:eastAsia="fr-FR"/>
        </w:rPr>
        <w:t>ptitanicTree</w:t>
      </w:r>
      <w:proofErr w:type="spellEnd"/>
      <w:r w:rsidRPr="00A42E83">
        <w:rPr>
          <w:rFonts w:ascii="Consolas" w:eastAsia="Times New Roman" w:hAnsi="Consolas" w:cs="Courier New"/>
          <w:color w:val="333333"/>
          <w:sz w:val="18"/>
          <w:szCs w:val="18"/>
          <w:bdr w:val="none" w:sz="0" w:space="0" w:color="auto" w:frame="1"/>
          <w:lang w:eastAsia="fr-FR"/>
        </w:rPr>
        <w:t>)</w:t>
      </w:r>
    </w:p>
    <w:p w14:paraId="20258FDA" w14:textId="0B0E7332" w:rsidR="00A42E83" w:rsidRPr="00A42E83" w:rsidRDefault="00435A97" w:rsidP="00435A97">
      <w:pPr>
        <w:spacing w:before="100" w:beforeAutospacing="1" w:after="300" w:line="300" w:lineRule="atLeast"/>
        <w:rPr>
          <w:rFonts w:ascii="Helvetica" w:eastAsia="Times New Roman" w:hAnsi="Helvetica" w:cs="Helvetica"/>
          <w:color w:val="333333"/>
          <w:sz w:val="21"/>
          <w:szCs w:val="21"/>
          <w:lang w:eastAsia="fr-FR"/>
        </w:rPr>
      </w:pPr>
      <w:r>
        <w:rPr>
          <w:rFonts w:ascii="Helvetica" w:eastAsia="Times New Roman" w:hAnsi="Helvetica" w:cs="Helvetica"/>
          <w:noProof/>
          <w:color w:val="333333"/>
          <w:sz w:val="21"/>
          <w:szCs w:val="21"/>
          <w:lang w:eastAsia="fr-FR"/>
        </w:rPr>
        <w:drawing>
          <wp:inline distT="0" distB="0" distL="0" distR="0" wp14:anchorId="4465F199" wp14:editId="0FDA9B41">
            <wp:extent cx="5035582" cy="3212737"/>
            <wp:effectExtent l="0" t="0" r="0" b="6985"/>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2.png"/>
                    <pic:cNvPicPr/>
                  </pic:nvPicPr>
                  <pic:blipFill>
                    <a:blip r:embed="rId9">
                      <a:extLst>
                        <a:ext uri="{28A0092B-C50C-407E-A947-70E740481C1C}">
                          <a14:useLocalDpi xmlns:a14="http://schemas.microsoft.com/office/drawing/2010/main" val="0"/>
                        </a:ext>
                      </a:extLst>
                    </a:blip>
                    <a:stretch>
                      <a:fillRect/>
                    </a:stretch>
                  </pic:blipFill>
                  <pic:spPr>
                    <a:xfrm>
                      <a:off x="0" y="0"/>
                      <a:ext cx="5042054" cy="3216866"/>
                    </a:xfrm>
                    <a:prstGeom prst="rect">
                      <a:avLst/>
                    </a:prstGeom>
                  </pic:spPr>
                </pic:pic>
              </a:graphicData>
            </a:graphic>
          </wp:inline>
        </w:drawing>
      </w:r>
    </w:p>
    <w:p w14:paraId="4132D97F" w14:textId="5245F264" w:rsidR="00797357" w:rsidRDefault="00A42E83" w:rsidP="00797357">
      <w:pPr>
        <w:spacing w:after="150" w:line="300" w:lineRule="atLeast"/>
        <w:rPr>
          <w:rFonts w:ascii="Helvetica" w:eastAsia="Times New Roman" w:hAnsi="Helvetica" w:cs="Helvetica"/>
          <w:color w:val="333333"/>
          <w:sz w:val="21"/>
          <w:szCs w:val="21"/>
          <w:lang w:eastAsia="fr-FR"/>
        </w:rPr>
      </w:pPr>
      <w:r w:rsidRPr="00A42E83">
        <w:rPr>
          <w:rFonts w:ascii="Helvetica" w:eastAsia="Times New Roman" w:hAnsi="Helvetica" w:cs="Helvetica"/>
          <w:color w:val="333333"/>
          <w:sz w:val="18"/>
          <w:szCs w:val="18"/>
          <w:lang w:eastAsia="fr-FR"/>
        </w:rPr>
        <w:t>Performances par validation croisée</w:t>
      </w:r>
    </w:p>
    <w:p w14:paraId="6070BB38" w14:textId="77777777" w:rsidR="00797357" w:rsidRPr="00797357" w:rsidRDefault="00797357" w:rsidP="00797357">
      <w:pPr>
        <w:spacing w:after="150" w:line="300" w:lineRule="atLeast"/>
        <w:rPr>
          <w:rFonts w:ascii="Helvetica" w:eastAsia="Times New Roman" w:hAnsi="Helvetica" w:cs="Helvetica"/>
          <w:color w:val="333333"/>
          <w:sz w:val="21"/>
          <w:szCs w:val="21"/>
          <w:lang w:eastAsia="fr-FR"/>
        </w:rPr>
      </w:pPr>
    </w:p>
    <w:p w14:paraId="630FDDD7" w14:textId="5082B3A6" w:rsidR="00A42E83" w:rsidRPr="00A42E83" w:rsidRDefault="00A42E83" w:rsidP="00A42E83">
      <w:pPr>
        <w:spacing w:before="150" w:after="150" w:line="600" w:lineRule="atLeast"/>
        <w:outlineLvl w:val="2"/>
        <w:rPr>
          <w:rFonts w:ascii="inherit" w:eastAsia="Times New Roman" w:hAnsi="inherit" w:cs="Helvetica"/>
          <w:b/>
          <w:bCs/>
          <w:color w:val="333333"/>
          <w:sz w:val="36"/>
          <w:szCs w:val="36"/>
          <w:lang w:eastAsia="fr-FR"/>
        </w:rPr>
      </w:pPr>
      <w:r w:rsidRPr="00A42E83">
        <w:rPr>
          <w:rFonts w:ascii="inherit" w:eastAsia="Times New Roman" w:hAnsi="inherit" w:cs="Helvetica"/>
          <w:b/>
          <w:bCs/>
          <w:color w:val="333333"/>
          <w:sz w:val="36"/>
          <w:szCs w:val="36"/>
          <w:lang w:eastAsia="fr-FR"/>
        </w:rPr>
        <w:t>Simplification</w:t>
      </w:r>
    </w:p>
    <w:p w14:paraId="72BE67AE"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r w:rsidRPr="00A42E83">
        <w:rPr>
          <w:rFonts w:ascii="Helvetica" w:eastAsia="Times New Roman" w:hAnsi="Helvetica" w:cs="Helvetica"/>
          <w:color w:val="333333"/>
          <w:sz w:val="21"/>
          <w:szCs w:val="21"/>
          <w:lang w:eastAsia="fr-FR"/>
        </w:rPr>
        <w:t>Comme attendu, les performances s'améliorent dans un premier temps quand on augmente le nombre de feuilles puis se dégradent en raison du sur-apprentissage. On choisit en général la complexité qui minimise l'erreur estimée, soit ici 11 feuilles. Pour obtenir l'arbre simplifié, on utilise la fonction </w:t>
      </w:r>
      <w:r w:rsidRPr="00A42E83">
        <w:rPr>
          <w:rFonts w:ascii="Consolas" w:eastAsia="Times New Roman" w:hAnsi="Consolas" w:cs="Courier New"/>
          <w:color w:val="DD1144"/>
          <w:sz w:val="18"/>
          <w:szCs w:val="18"/>
          <w:bdr w:val="single" w:sz="6" w:space="2" w:color="E1E1E8" w:frame="1"/>
          <w:shd w:val="clear" w:color="auto" w:fill="F7F7F9"/>
          <w:lang w:eastAsia="fr-FR"/>
        </w:rPr>
        <w:t>prune</w:t>
      </w:r>
      <w:r w:rsidRPr="00A42E83">
        <w:rPr>
          <w:rFonts w:ascii="Helvetica" w:eastAsia="Times New Roman" w:hAnsi="Helvetica" w:cs="Helvetica"/>
          <w:color w:val="333333"/>
          <w:sz w:val="21"/>
          <w:szCs w:val="21"/>
          <w:lang w:eastAsia="fr-FR"/>
        </w:rPr>
        <w:t>, comme dans le code suivant :</w:t>
      </w:r>
    </w:p>
    <w:p w14:paraId="0D9C719B"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fr-FR"/>
        </w:rPr>
      </w:pPr>
      <w:proofErr w:type="spellStart"/>
      <w:r w:rsidRPr="00A42E83">
        <w:rPr>
          <w:rFonts w:ascii="Consolas" w:eastAsia="Times New Roman" w:hAnsi="Consolas" w:cs="Courier New"/>
          <w:color w:val="333333"/>
          <w:sz w:val="18"/>
          <w:szCs w:val="18"/>
          <w:bdr w:val="none" w:sz="0" w:space="0" w:color="auto" w:frame="1"/>
          <w:lang w:eastAsia="fr-FR"/>
        </w:rPr>
        <w:lastRenderedPageBreak/>
        <w:t>ptitanicSimple</w:t>
      </w:r>
      <w:proofErr w:type="spellEnd"/>
      <w:r w:rsidRPr="00A42E83">
        <w:rPr>
          <w:rFonts w:ascii="Consolas" w:eastAsia="Times New Roman" w:hAnsi="Consolas" w:cs="Courier New"/>
          <w:color w:val="333333"/>
          <w:sz w:val="18"/>
          <w:szCs w:val="18"/>
          <w:bdr w:val="none" w:sz="0" w:space="0" w:color="auto" w:frame="1"/>
          <w:lang w:eastAsia="fr-FR"/>
        </w:rPr>
        <w:t xml:space="preserve"> </w:t>
      </w:r>
      <w:r w:rsidRPr="00A42E83">
        <w:rPr>
          <w:rFonts w:ascii="Consolas" w:eastAsia="Times New Roman" w:hAnsi="Consolas" w:cs="Courier New"/>
          <w:color w:val="303030"/>
          <w:sz w:val="18"/>
          <w:szCs w:val="18"/>
          <w:bdr w:val="none" w:sz="0" w:space="0" w:color="auto" w:frame="1"/>
          <w:lang w:eastAsia="fr-FR"/>
        </w:rPr>
        <w:t>&lt;-</w:t>
      </w:r>
      <w:r w:rsidRPr="00A42E83">
        <w:rPr>
          <w:rFonts w:ascii="Consolas" w:eastAsia="Times New Roman" w:hAnsi="Consolas" w:cs="Courier New"/>
          <w:color w:val="333333"/>
          <w:sz w:val="18"/>
          <w:szCs w:val="18"/>
          <w:bdr w:val="none" w:sz="0" w:space="0" w:color="auto" w:frame="1"/>
          <w:lang w:eastAsia="fr-FR"/>
        </w:rPr>
        <w:t xml:space="preserve"> </w:t>
      </w:r>
      <w:proofErr w:type="gramStart"/>
      <w:r w:rsidRPr="00A42E83">
        <w:rPr>
          <w:rFonts w:ascii="Consolas" w:eastAsia="Times New Roman" w:hAnsi="Consolas" w:cs="Courier New"/>
          <w:color w:val="333333"/>
          <w:sz w:val="18"/>
          <w:szCs w:val="18"/>
          <w:bdr w:val="none" w:sz="0" w:space="0" w:color="auto" w:frame="1"/>
          <w:lang w:eastAsia="fr-FR"/>
        </w:rPr>
        <w:t>prune(</w:t>
      </w:r>
      <w:proofErr w:type="spellStart"/>
      <w:proofErr w:type="gramEnd"/>
      <w:r w:rsidRPr="00A42E83">
        <w:rPr>
          <w:rFonts w:ascii="Consolas" w:eastAsia="Times New Roman" w:hAnsi="Consolas" w:cs="Courier New"/>
          <w:color w:val="333333"/>
          <w:sz w:val="18"/>
          <w:szCs w:val="18"/>
          <w:bdr w:val="none" w:sz="0" w:space="0" w:color="auto" w:frame="1"/>
          <w:lang w:eastAsia="fr-FR"/>
        </w:rPr>
        <w:t>ptitanicTree,cp</w:t>
      </w:r>
      <w:proofErr w:type="spellEnd"/>
      <w:r w:rsidRPr="00A42E83">
        <w:rPr>
          <w:rFonts w:ascii="Consolas" w:eastAsia="Times New Roman" w:hAnsi="Consolas" w:cs="Courier New"/>
          <w:color w:val="303030"/>
          <w:sz w:val="18"/>
          <w:szCs w:val="18"/>
          <w:bdr w:val="none" w:sz="0" w:space="0" w:color="auto" w:frame="1"/>
          <w:lang w:eastAsia="fr-FR"/>
        </w:rPr>
        <w:t>=</w:t>
      </w:r>
      <w:r w:rsidRPr="00A42E83">
        <w:rPr>
          <w:rFonts w:ascii="Consolas" w:eastAsia="Times New Roman" w:hAnsi="Consolas" w:cs="Courier New"/>
          <w:b/>
          <w:bCs/>
          <w:color w:val="6000E0"/>
          <w:sz w:val="18"/>
          <w:szCs w:val="18"/>
          <w:bdr w:val="none" w:sz="0" w:space="0" w:color="auto" w:frame="1"/>
          <w:lang w:eastAsia="fr-FR"/>
        </w:rPr>
        <w:t>0.0047</w:t>
      </w:r>
      <w:r w:rsidRPr="00A42E83">
        <w:rPr>
          <w:rFonts w:ascii="Consolas" w:eastAsia="Times New Roman" w:hAnsi="Consolas" w:cs="Courier New"/>
          <w:color w:val="333333"/>
          <w:sz w:val="18"/>
          <w:szCs w:val="18"/>
          <w:bdr w:val="none" w:sz="0" w:space="0" w:color="auto" w:frame="1"/>
          <w:lang w:eastAsia="fr-FR"/>
        </w:rPr>
        <w:t>)</w:t>
      </w:r>
    </w:p>
    <w:p w14:paraId="45BEF04B"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r w:rsidRPr="00A42E83">
        <w:rPr>
          <w:rFonts w:ascii="Helvetica" w:eastAsia="Times New Roman" w:hAnsi="Helvetica" w:cs="Helvetica"/>
          <w:color w:val="333333"/>
          <w:sz w:val="21"/>
          <w:szCs w:val="21"/>
          <w:lang w:eastAsia="fr-FR"/>
        </w:rPr>
        <w:t>On utilise ici le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cp</w:t>
      </w:r>
      <w:proofErr w:type="spellEnd"/>
      <w:r w:rsidRPr="00A42E83">
        <w:rPr>
          <w:rFonts w:ascii="Helvetica" w:eastAsia="Times New Roman" w:hAnsi="Helvetica" w:cs="Helvetica"/>
          <w:color w:val="333333"/>
          <w:sz w:val="21"/>
          <w:szCs w:val="21"/>
          <w:lang w:eastAsia="fr-FR"/>
        </w:rPr>
        <w:t> affiché sur la courbe, ce qui n'est pas très pratique. Pour automatiser le processus, on peut s'appuyer sur l'attribut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cptable</w:t>
      </w:r>
      <w:proofErr w:type="spellEnd"/>
      <w:r w:rsidRPr="00A42E83">
        <w:rPr>
          <w:rFonts w:ascii="Helvetica" w:eastAsia="Times New Roman" w:hAnsi="Helvetica" w:cs="Helvetica"/>
          <w:color w:val="333333"/>
          <w:sz w:val="21"/>
          <w:szCs w:val="21"/>
          <w:lang w:eastAsia="fr-FR"/>
        </w:rPr>
        <w:t> des objets arbres. Cette matrice contient toutes les informations utilisées pour produire le graphique ci-dessus. En pratique, on peut retrouver l'arbre optimal en faisant :</w:t>
      </w:r>
    </w:p>
    <w:p w14:paraId="491554CC" w14:textId="77777777" w:rsidR="00A42E83" w:rsidRPr="00435A97"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proofErr w:type="spellStart"/>
      <w:proofErr w:type="gramStart"/>
      <w:r w:rsidRPr="00435A97">
        <w:rPr>
          <w:rFonts w:ascii="Consolas" w:eastAsia="Times New Roman" w:hAnsi="Consolas" w:cs="Courier New"/>
          <w:color w:val="333333"/>
          <w:sz w:val="18"/>
          <w:szCs w:val="18"/>
          <w:bdr w:val="none" w:sz="0" w:space="0" w:color="auto" w:frame="1"/>
          <w:lang w:val="en-US" w:eastAsia="fr-FR"/>
        </w:rPr>
        <w:t>ptitanicOptimal</w:t>
      </w:r>
      <w:proofErr w:type="spellEnd"/>
      <w:proofErr w:type="gramEnd"/>
      <w:r w:rsidRPr="00435A97">
        <w:rPr>
          <w:rFonts w:ascii="Consolas" w:eastAsia="Times New Roman" w:hAnsi="Consolas" w:cs="Courier New"/>
          <w:color w:val="333333"/>
          <w:sz w:val="18"/>
          <w:szCs w:val="18"/>
          <w:bdr w:val="none" w:sz="0" w:space="0" w:color="auto" w:frame="1"/>
          <w:lang w:val="en-US" w:eastAsia="fr-FR"/>
        </w:rPr>
        <w:t xml:space="preserve"> </w:t>
      </w:r>
      <w:r w:rsidRPr="00435A97">
        <w:rPr>
          <w:rFonts w:ascii="Consolas" w:eastAsia="Times New Roman" w:hAnsi="Consolas" w:cs="Courier New"/>
          <w:color w:val="303030"/>
          <w:sz w:val="18"/>
          <w:szCs w:val="18"/>
          <w:bdr w:val="none" w:sz="0" w:space="0" w:color="auto" w:frame="1"/>
          <w:lang w:val="en-US" w:eastAsia="fr-FR"/>
        </w:rPr>
        <w:t>&lt;-</w:t>
      </w:r>
      <w:r w:rsidRPr="00435A97">
        <w:rPr>
          <w:rFonts w:ascii="Consolas" w:eastAsia="Times New Roman" w:hAnsi="Consolas" w:cs="Courier New"/>
          <w:color w:val="333333"/>
          <w:sz w:val="18"/>
          <w:szCs w:val="18"/>
          <w:bdr w:val="none" w:sz="0" w:space="0" w:color="auto" w:frame="1"/>
          <w:lang w:val="en-US" w:eastAsia="fr-FR"/>
        </w:rPr>
        <w:t xml:space="preserve"> prune(ptitanicTree,cp</w:t>
      </w:r>
      <w:r w:rsidRPr="00435A97">
        <w:rPr>
          <w:rFonts w:ascii="Consolas" w:eastAsia="Times New Roman" w:hAnsi="Consolas" w:cs="Courier New"/>
          <w:color w:val="303030"/>
          <w:sz w:val="18"/>
          <w:szCs w:val="18"/>
          <w:bdr w:val="none" w:sz="0" w:space="0" w:color="auto" w:frame="1"/>
          <w:lang w:val="en-US" w:eastAsia="fr-FR"/>
        </w:rPr>
        <w:t>=</w:t>
      </w:r>
      <w:r w:rsidRPr="00435A97">
        <w:rPr>
          <w:rFonts w:ascii="Consolas" w:eastAsia="Times New Roman" w:hAnsi="Consolas" w:cs="Courier New"/>
          <w:color w:val="333333"/>
          <w:sz w:val="18"/>
          <w:szCs w:val="18"/>
          <w:bdr w:val="none" w:sz="0" w:space="0" w:color="auto" w:frame="1"/>
          <w:lang w:val="en-US" w:eastAsia="fr-FR"/>
        </w:rPr>
        <w:t>ptitanicTree</w:t>
      </w:r>
      <w:r w:rsidRPr="00435A97">
        <w:rPr>
          <w:rFonts w:ascii="Consolas" w:eastAsia="Times New Roman" w:hAnsi="Consolas" w:cs="Courier New"/>
          <w:color w:val="303030"/>
          <w:sz w:val="18"/>
          <w:szCs w:val="18"/>
          <w:bdr w:val="none" w:sz="0" w:space="0" w:color="auto" w:frame="1"/>
          <w:lang w:val="en-US" w:eastAsia="fr-FR"/>
        </w:rPr>
        <w:t>$</w:t>
      </w:r>
      <w:r w:rsidRPr="00435A97">
        <w:rPr>
          <w:rFonts w:ascii="Consolas" w:eastAsia="Times New Roman" w:hAnsi="Consolas" w:cs="Courier New"/>
          <w:color w:val="333333"/>
          <w:sz w:val="18"/>
          <w:szCs w:val="18"/>
          <w:bdr w:val="none" w:sz="0" w:space="0" w:color="auto" w:frame="1"/>
          <w:lang w:val="en-US" w:eastAsia="fr-FR"/>
        </w:rPr>
        <w:t>cptable[</w:t>
      </w:r>
      <w:r w:rsidRPr="00435A97">
        <w:rPr>
          <w:rFonts w:ascii="Consolas" w:eastAsia="Times New Roman" w:hAnsi="Consolas" w:cs="Courier New"/>
          <w:b/>
          <w:bCs/>
          <w:color w:val="003080"/>
          <w:sz w:val="18"/>
          <w:szCs w:val="18"/>
          <w:bdr w:val="none" w:sz="0" w:space="0" w:color="auto" w:frame="1"/>
          <w:lang w:val="en-US" w:eastAsia="fr-FR"/>
        </w:rPr>
        <w:t>which.min</w:t>
      </w:r>
      <w:r w:rsidRPr="00435A97">
        <w:rPr>
          <w:rFonts w:ascii="Consolas" w:eastAsia="Times New Roman" w:hAnsi="Consolas" w:cs="Courier New"/>
          <w:color w:val="333333"/>
          <w:sz w:val="18"/>
          <w:szCs w:val="18"/>
          <w:bdr w:val="none" w:sz="0" w:space="0" w:color="auto" w:frame="1"/>
          <w:lang w:val="en-US" w:eastAsia="fr-FR"/>
        </w:rPr>
        <w:t>(ptitanicTree</w:t>
      </w:r>
      <w:r w:rsidRPr="00435A97">
        <w:rPr>
          <w:rFonts w:ascii="Consolas" w:eastAsia="Times New Roman" w:hAnsi="Consolas" w:cs="Courier New"/>
          <w:color w:val="303030"/>
          <w:sz w:val="18"/>
          <w:szCs w:val="18"/>
          <w:bdr w:val="none" w:sz="0" w:space="0" w:color="auto" w:frame="1"/>
          <w:lang w:val="en-US" w:eastAsia="fr-FR"/>
        </w:rPr>
        <w:t>$</w:t>
      </w:r>
      <w:r w:rsidRPr="00435A97">
        <w:rPr>
          <w:rFonts w:ascii="Consolas" w:eastAsia="Times New Roman" w:hAnsi="Consolas" w:cs="Courier New"/>
          <w:color w:val="333333"/>
          <w:sz w:val="18"/>
          <w:szCs w:val="18"/>
          <w:bdr w:val="none" w:sz="0" w:space="0" w:color="auto" w:frame="1"/>
          <w:lang w:val="en-US" w:eastAsia="fr-FR"/>
        </w:rPr>
        <w:t>cptable[,</w:t>
      </w:r>
      <w:r w:rsidRPr="00435A97">
        <w:rPr>
          <w:rFonts w:ascii="Consolas" w:eastAsia="Times New Roman" w:hAnsi="Consolas" w:cs="Courier New"/>
          <w:b/>
          <w:bCs/>
          <w:color w:val="6000E0"/>
          <w:sz w:val="18"/>
          <w:szCs w:val="18"/>
          <w:bdr w:val="none" w:sz="0" w:space="0" w:color="auto" w:frame="1"/>
          <w:lang w:val="en-US" w:eastAsia="fr-FR"/>
        </w:rPr>
        <w:t>4</w:t>
      </w:r>
      <w:r w:rsidRPr="00435A97">
        <w:rPr>
          <w:rFonts w:ascii="Consolas" w:eastAsia="Times New Roman" w:hAnsi="Consolas" w:cs="Courier New"/>
          <w:color w:val="333333"/>
          <w:sz w:val="18"/>
          <w:szCs w:val="18"/>
          <w:bdr w:val="none" w:sz="0" w:space="0" w:color="auto" w:frame="1"/>
          <w:lang w:val="en-US" w:eastAsia="fr-FR"/>
        </w:rPr>
        <w:t>]),</w:t>
      </w:r>
      <w:r w:rsidRPr="00435A97">
        <w:rPr>
          <w:rFonts w:ascii="Consolas" w:eastAsia="Times New Roman" w:hAnsi="Consolas" w:cs="Courier New"/>
          <w:b/>
          <w:bCs/>
          <w:color w:val="6000E0"/>
          <w:sz w:val="18"/>
          <w:szCs w:val="18"/>
          <w:bdr w:val="none" w:sz="0" w:space="0" w:color="auto" w:frame="1"/>
          <w:lang w:val="en-US" w:eastAsia="fr-FR"/>
        </w:rPr>
        <w:t>1</w:t>
      </w:r>
      <w:r w:rsidRPr="00435A97">
        <w:rPr>
          <w:rFonts w:ascii="Consolas" w:eastAsia="Times New Roman" w:hAnsi="Consolas" w:cs="Courier New"/>
          <w:color w:val="333333"/>
          <w:sz w:val="18"/>
          <w:szCs w:val="18"/>
          <w:bdr w:val="none" w:sz="0" w:space="0" w:color="auto" w:frame="1"/>
          <w:lang w:val="en-US" w:eastAsia="fr-FR"/>
        </w:rPr>
        <w:t>])</w:t>
      </w:r>
    </w:p>
    <w:p w14:paraId="5262F0FF" w14:textId="59045A9A" w:rsidR="00A42E83" w:rsidRDefault="00A42E83" w:rsidP="00A42E83">
      <w:pPr>
        <w:spacing w:after="150" w:line="240" w:lineRule="auto"/>
        <w:rPr>
          <w:rFonts w:ascii="Helvetica" w:eastAsia="Times New Roman" w:hAnsi="Helvetica" w:cs="Helvetica"/>
          <w:color w:val="333333"/>
          <w:sz w:val="21"/>
          <w:szCs w:val="21"/>
          <w:lang w:eastAsia="fr-FR"/>
        </w:rPr>
      </w:pPr>
      <w:r w:rsidRPr="00A42E83">
        <w:rPr>
          <w:rFonts w:ascii="Helvetica" w:eastAsia="Times New Roman" w:hAnsi="Helvetica" w:cs="Helvetica"/>
          <w:color w:val="333333"/>
          <w:sz w:val="21"/>
          <w:szCs w:val="21"/>
          <w:lang w:eastAsia="fr-FR"/>
        </w:rPr>
        <w:t>Notons que la valeur de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cp</w:t>
      </w:r>
      <w:proofErr w:type="spellEnd"/>
      <w:r w:rsidRPr="00A42E83">
        <w:rPr>
          <w:rFonts w:ascii="Helvetica" w:eastAsia="Times New Roman" w:hAnsi="Helvetica" w:cs="Helvetica"/>
          <w:color w:val="333333"/>
          <w:sz w:val="21"/>
          <w:szCs w:val="21"/>
          <w:lang w:eastAsia="fr-FR"/>
        </w:rPr>
        <w:t> obtenue de cette façon n'est pas la même que celle affichée sur la figure : les valeurs contenues dans la matrice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cptable</w:t>
      </w:r>
      <w:proofErr w:type="spellEnd"/>
      <w:r w:rsidRPr="00A42E83">
        <w:rPr>
          <w:rFonts w:ascii="Helvetica" w:eastAsia="Times New Roman" w:hAnsi="Helvetica" w:cs="Helvetica"/>
          <w:color w:val="333333"/>
          <w:sz w:val="21"/>
          <w:szCs w:val="21"/>
          <w:lang w:eastAsia="fr-FR"/>
        </w:rPr>
        <w:t> sont celles qui produisent des changements dans le nombre de feuilles de l'arbre. Pour des raisons de stabilité, on préfère parfois utiliser les moyennes géométriques de deux nombres qui se suivent, ce qui explique la valeur de </w:t>
      </w:r>
      <w:r w:rsidRPr="00A42E83">
        <w:rPr>
          <w:rFonts w:ascii="Consolas" w:eastAsia="Times New Roman" w:hAnsi="Consolas" w:cs="Courier New"/>
          <w:color w:val="DD1144"/>
          <w:sz w:val="18"/>
          <w:szCs w:val="18"/>
          <w:bdr w:val="single" w:sz="6" w:space="2" w:color="E1E1E8" w:frame="1"/>
          <w:shd w:val="clear" w:color="auto" w:fill="F7F7F9"/>
          <w:lang w:eastAsia="fr-FR"/>
        </w:rPr>
        <w:t>0.0047</w:t>
      </w:r>
      <w:r w:rsidRPr="00A42E83">
        <w:rPr>
          <w:rFonts w:ascii="Helvetica" w:eastAsia="Times New Roman" w:hAnsi="Helvetica" w:cs="Helvetica"/>
          <w:color w:val="333333"/>
          <w:sz w:val="21"/>
          <w:szCs w:val="21"/>
          <w:lang w:eastAsia="fr-FR"/>
        </w:rPr>
        <w:t> sur le graphique contre </w:t>
      </w:r>
      <w:r w:rsidRPr="00A42E83">
        <w:rPr>
          <w:rFonts w:ascii="Consolas" w:eastAsia="Times New Roman" w:hAnsi="Consolas" w:cs="Courier New"/>
          <w:color w:val="DD1144"/>
          <w:sz w:val="18"/>
          <w:szCs w:val="18"/>
          <w:bdr w:val="single" w:sz="6" w:space="2" w:color="E1E1E8" w:frame="1"/>
          <w:shd w:val="clear" w:color="auto" w:fill="F7F7F9"/>
          <w:lang w:eastAsia="fr-FR"/>
        </w:rPr>
        <w:t>0.0028</w:t>
      </w:r>
      <w:r w:rsidRPr="00A42E83">
        <w:rPr>
          <w:rFonts w:ascii="Helvetica" w:eastAsia="Times New Roman" w:hAnsi="Helvetica" w:cs="Helvetica"/>
          <w:color w:val="333333"/>
          <w:sz w:val="21"/>
          <w:szCs w:val="21"/>
          <w:lang w:eastAsia="fr-FR"/>
        </w:rPr>
        <w:t> par la table. Dans notre contexte, ceci n'est pas très important.</w:t>
      </w:r>
    </w:p>
    <w:p w14:paraId="38C44D24" w14:textId="77777777" w:rsidR="00A42E83" w:rsidRPr="00A42E83" w:rsidRDefault="00A42E83" w:rsidP="00A42E83">
      <w:pPr>
        <w:spacing w:before="150" w:after="150" w:line="600" w:lineRule="atLeast"/>
        <w:outlineLvl w:val="2"/>
        <w:rPr>
          <w:rFonts w:ascii="inherit" w:eastAsia="Times New Roman" w:hAnsi="inherit" w:cs="Helvetica"/>
          <w:b/>
          <w:bCs/>
          <w:color w:val="333333"/>
          <w:sz w:val="36"/>
          <w:szCs w:val="36"/>
          <w:lang w:eastAsia="fr-FR"/>
        </w:rPr>
      </w:pPr>
      <w:r w:rsidRPr="00A42E83">
        <w:rPr>
          <w:rFonts w:ascii="inherit" w:eastAsia="Times New Roman" w:hAnsi="inherit" w:cs="Helvetica"/>
          <w:b/>
          <w:bCs/>
          <w:color w:val="333333"/>
          <w:sz w:val="36"/>
          <w:szCs w:val="36"/>
          <w:lang w:eastAsia="fr-FR"/>
        </w:rPr>
        <w:t>Représentation graphique</w:t>
      </w:r>
    </w:p>
    <w:p w14:paraId="5DD02422"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r w:rsidRPr="00A42E83">
        <w:rPr>
          <w:rFonts w:ascii="Helvetica" w:eastAsia="Times New Roman" w:hAnsi="Helvetica" w:cs="Helvetica"/>
          <w:color w:val="333333"/>
          <w:sz w:val="21"/>
          <w:szCs w:val="21"/>
          <w:lang w:eastAsia="fr-FR"/>
        </w:rPr>
        <w:t>Le package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rpart</w:t>
      </w:r>
      <w:proofErr w:type="spellEnd"/>
      <w:r w:rsidRPr="00A42E83">
        <w:rPr>
          <w:rFonts w:ascii="Helvetica" w:eastAsia="Times New Roman" w:hAnsi="Helvetica" w:cs="Helvetica"/>
          <w:color w:val="333333"/>
          <w:sz w:val="21"/>
          <w:szCs w:val="21"/>
          <w:lang w:eastAsia="fr-FR"/>
        </w:rPr>
        <w:t> propose des fonctions d'affichage relativement limitées. On préfère donc s'appuyer sur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rpart.plot</w:t>
      </w:r>
      <w:proofErr w:type="spellEnd"/>
      <w:r w:rsidRPr="00A42E83">
        <w:rPr>
          <w:rFonts w:ascii="Helvetica" w:eastAsia="Times New Roman" w:hAnsi="Helvetica" w:cs="Helvetica"/>
          <w:color w:val="333333"/>
          <w:sz w:val="21"/>
          <w:szCs w:val="21"/>
          <w:lang w:eastAsia="fr-FR"/>
        </w:rPr>
        <w:t>, en particulier sur sa fonction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prp</w:t>
      </w:r>
      <w:proofErr w:type="spellEnd"/>
      <w:r w:rsidRPr="00A42E83">
        <w:rPr>
          <w:rFonts w:ascii="Helvetica" w:eastAsia="Times New Roman" w:hAnsi="Helvetica" w:cs="Helvetica"/>
          <w:color w:val="333333"/>
          <w:sz w:val="21"/>
          <w:szCs w:val="21"/>
          <w:lang w:eastAsia="fr-FR"/>
        </w:rPr>
        <w:t>. La figure ci-dessous est obtenue par le simple appel suivant :</w:t>
      </w:r>
    </w:p>
    <w:p w14:paraId="15072630"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fr-FR"/>
        </w:rPr>
      </w:pPr>
      <w:proofErr w:type="spellStart"/>
      <w:proofErr w:type="gramStart"/>
      <w:r w:rsidRPr="00A42E83">
        <w:rPr>
          <w:rFonts w:ascii="Consolas" w:eastAsia="Times New Roman" w:hAnsi="Consolas" w:cs="Courier New"/>
          <w:color w:val="333333"/>
          <w:sz w:val="18"/>
          <w:szCs w:val="18"/>
          <w:bdr w:val="none" w:sz="0" w:space="0" w:color="auto" w:frame="1"/>
          <w:lang w:eastAsia="fr-FR"/>
        </w:rPr>
        <w:t>prp</w:t>
      </w:r>
      <w:proofErr w:type="spellEnd"/>
      <w:r w:rsidRPr="00A42E83">
        <w:rPr>
          <w:rFonts w:ascii="Consolas" w:eastAsia="Times New Roman" w:hAnsi="Consolas" w:cs="Courier New"/>
          <w:color w:val="333333"/>
          <w:sz w:val="18"/>
          <w:szCs w:val="18"/>
          <w:bdr w:val="none" w:sz="0" w:space="0" w:color="auto" w:frame="1"/>
          <w:lang w:eastAsia="fr-FR"/>
        </w:rPr>
        <w:t>(</w:t>
      </w:r>
      <w:proofErr w:type="spellStart"/>
      <w:proofErr w:type="gramEnd"/>
      <w:r w:rsidRPr="00A42E83">
        <w:rPr>
          <w:rFonts w:ascii="Consolas" w:eastAsia="Times New Roman" w:hAnsi="Consolas" w:cs="Courier New"/>
          <w:color w:val="333333"/>
          <w:sz w:val="18"/>
          <w:szCs w:val="18"/>
          <w:bdr w:val="none" w:sz="0" w:space="0" w:color="auto" w:frame="1"/>
          <w:lang w:eastAsia="fr-FR"/>
        </w:rPr>
        <w:t>ptitanicOptimal,extra</w:t>
      </w:r>
      <w:proofErr w:type="spellEnd"/>
      <w:r w:rsidRPr="00A42E83">
        <w:rPr>
          <w:rFonts w:ascii="Consolas" w:eastAsia="Times New Roman" w:hAnsi="Consolas" w:cs="Courier New"/>
          <w:color w:val="303030"/>
          <w:sz w:val="18"/>
          <w:szCs w:val="18"/>
          <w:bdr w:val="none" w:sz="0" w:space="0" w:color="auto" w:frame="1"/>
          <w:lang w:eastAsia="fr-FR"/>
        </w:rPr>
        <w:t>=</w:t>
      </w:r>
      <w:r w:rsidRPr="00A42E83">
        <w:rPr>
          <w:rFonts w:ascii="Consolas" w:eastAsia="Times New Roman" w:hAnsi="Consolas" w:cs="Courier New"/>
          <w:b/>
          <w:bCs/>
          <w:color w:val="6000E0"/>
          <w:sz w:val="18"/>
          <w:szCs w:val="18"/>
          <w:bdr w:val="none" w:sz="0" w:space="0" w:color="auto" w:frame="1"/>
          <w:lang w:eastAsia="fr-FR"/>
        </w:rPr>
        <w:t>1</w:t>
      </w:r>
      <w:r w:rsidRPr="00A42E83">
        <w:rPr>
          <w:rFonts w:ascii="Consolas" w:eastAsia="Times New Roman" w:hAnsi="Consolas" w:cs="Courier New"/>
          <w:color w:val="333333"/>
          <w:sz w:val="18"/>
          <w:szCs w:val="18"/>
          <w:bdr w:val="none" w:sz="0" w:space="0" w:color="auto" w:frame="1"/>
          <w:lang w:eastAsia="fr-FR"/>
        </w:rPr>
        <w:t>)</w:t>
      </w:r>
    </w:p>
    <w:p w14:paraId="4E50C040" w14:textId="783F27BD" w:rsidR="00A42E83" w:rsidRPr="00A42E83" w:rsidRDefault="00797357" w:rsidP="00797357">
      <w:pPr>
        <w:spacing w:before="100" w:beforeAutospacing="1" w:after="300" w:line="300" w:lineRule="atLeast"/>
        <w:ind w:left="552"/>
        <w:rPr>
          <w:rFonts w:ascii="Helvetica" w:eastAsia="Times New Roman" w:hAnsi="Helvetica" w:cs="Helvetica"/>
          <w:color w:val="333333"/>
          <w:sz w:val="21"/>
          <w:szCs w:val="21"/>
          <w:lang w:eastAsia="fr-FR"/>
        </w:rPr>
      </w:pPr>
      <w:r>
        <w:rPr>
          <w:rFonts w:ascii="Helvetica" w:eastAsia="Times New Roman" w:hAnsi="Helvetica" w:cs="Helvetica"/>
          <w:noProof/>
          <w:color w:val="333333"/>
          <w:sz w:val="21"/>
          <w:szCs w:val="21"/>
          <w:lang w:eastAsia="fr-FR"/>
        </w:rPr>
        <w:drawing>
          <wp:inline distT="0" distB="0" distL="0" distR="0" wp14:anchorId="29E476F9" wp14:editId="75AD9D21">
            <wp:extent cx="3411944" cy="2095500"/>
            <wp:effectExtent l="0" t="0" r="0" b="0"/>
            <wp:docPr id="1" name="Image 1"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10">
                      <a:extLst>
                        <a:ext uri="{28A0092B-C50C-407E-A947-70E740481C1C}">
                          <a14:useLocalDpi xmlns:a14="http://schemas.microsoft.com/office/drawing/2010/main" val="0"/>
                        </a:ext>
                      </a:extLst>
                    </a:blip>
                    <a:stretch>
                      <a:fillRect/>
                    </a:stretch>
                  </pic:blipFill>
                  <pic:spPr>
                    <a:xfrm>
                      <a:off x="0" y="0"/>
                      <a:ext cx="3443365" cy="2114798"/>
                    </a:xfrm>
                    <a:prstGeom prst="rect">
                      <a:avLst/>
                    </a:prstGeom>
                  </pic:spPr>
                </pic:pic>
              </a:graphicData>
            </a:graphic>
          </wp:inline>
        </w:drawing>
      </w:r>
    </w:p>
    <w:p w14:paraId="0AEC35AA" w14:textId="77777777" w:rsidR="00A42E83" w:rsidRPr="00A42E83" w:rsidRDefault="00A42E83" w:rsidP="00A42E83">
      <w:pPr>
        <w:spacing w:after="150" w:line="300" w:lineRule="atLeast"/>
        <w:rPr>
          <w:rFonts w:ascii="Helvetica" w:eastAsia="Times New Roman" w:hAnsi="Helvetica" w:cs="Helvetica"/>
          <w:color w:val="333333"/>
          <w:sz w:val="21"/>
          <w:szCs w:val="21"/>
          <w:lang w:eastAsia="fr-FR"/>
        </w:rPr>
      </w:pPr>
      <w:r w:rsidRPr="00A42E83">
        <w:rPr>
          <w:rFonts w:ascii="Helvetica" w:eastAsia="Times New Roman" w:hAnsi="Helvetica" w:cs="Helvetica"/>
          <w:color w:val="333333"/>
          <w:sz w:val="18"/>
          <w:szCs w:val="18"/>
          <w:lang w:eastAsia="fr-FR"/>
        </w:rPr>
        <w:t xml:space="preserve">Arbre simplifié : chaque nœud représente une question, la réponse non étant toujours dans la branche droite de l'arbre. Chaque feuille est étiquetée par la décision associée (ici </w:t>
      </w:r>
      <w:proofErr w:type="spellStart"/>
      <w:r w:rsidRPr="00A42E83">
        <w:rPr>
          <w:rFonts w:ascii="Helvetica" w:eastAsia="Times New Roman" w:hAnsi="Helvetica" w:cs="Helvetica"/>
          <w:color w:val="333333"/>
          <w:sz w:val="18"/>
          <w:szCs w:val="18"/>
          <w:lang w:eastAsia="fr-FR"/>
        </w:rPr>
        <w:t>died</w:t>
      </w:r>
      <w:proofErr w:type="spellEnd"/>
      <w:r w:rsidRPr="00A42E83">
        <w:rPr>
          <w:rFonts w:ascii="Helvetica" w:eastAsia="Times New Roman" w:hAnsi="Helvetica" w:cs="Helvetica"/>
          <w:color w:val="333333"/>
          <w:sz w:val="18"/>
          <w:szCs w:val="18"/>
          <w:lang w:eastAsia="fr-FR"/>
        </w:rPr>
        <w:t xml:space="preserve"> ou </w:t>
      </w:r>
      <w:proofErr w:type="spellStart"/>
      <w:r w:rsidRPr="00A42E83">
        <w:rPr>
          <w:rFonts w:ascii="Helvetica" w:eastAsia="Times New Roman" w:hAnsi="Helvetica" w:cs="Helvetica"/>
          <w:color w:val="333333"/>
          <w:sz w:val="18"/>
          <w:szCs w:val="18"/>
          <w:lang w:eastAsia="fr-FR"/>
        </w:rPr>
        <w:t>survived</w:t>
      </w:r>
      <w:proofErr w:type="spellEnd"/>
      <w:r w:rsidRPr="00A42E83">
        <w:rPr>
          <w:rFonts w:ascii="Helvetica" w:eastAsia="Times New Roman" w:hAnsi="Helvetica" w:cs="Helvetica"/>
          <w:color w:val="333333"/>
          <w:sz w:val="18"/>
          <w:szCs w:val="18"/>
          <w:lang w:eastAsia="fr-FR"/>
        </w:rPr>
        <w:t xml:space="preserve">) et par l'effectif classe par classe des individus affectés à la feuille. Par exemple, la feuille la plus à gauche classe les individus en </w:t>
      </w:r>
      <w:proofErr w:type="spellStart"/>
      <w:r w:rsidRPr="00A42E83">
        <w:rPr>
          <w:rFonts w:ascii="Helvetica" w:eastAsia="Times New Roman" w:hAnsi="Helvetica" w:cs="Helvetica"/>
          <w:color w:val="333333"/>
          <w:sz w:val="18"/>
          <w:szCs w:val="18"/>
          <w:lang w:eastAsia="fr-FR"/>
        </w:rPr>
        <w:t>died</w:t>
      </w:r>
      <w:proofErr w:type="spellEnd"/>
      <w:r w:rsidRPr="00A42E83">
        <w:rPr>
          <w:rFonts w:ascii="Helvetica" w:eastAsia="Times New Roman" w:hAnsi="Helvetica" w:cs="Helvetica"/>
          <w:color w:val="333333"/>
          <w:sz w:val="18"/>
          <w:szCs w:val="18"/>
          <w:lang w:eastAsia="fr-FR"/>
        </w:rPr>
        <w:t xml:space="preserve">, avec 660 individus de cette classe et 136 de la classe </w:t>
      </w:r>
      <w:proofErr w:type="spellStart"/>
      <w:r w:rsidRPr="00A42E83">
        <w:rPr>
          <w:rFonts w:ascii="Helvetica" w:eastAsia="Times New Roman" w:hAnsi="Helvetica" w:cs="Helvetica"/>
          <w:color w:val="333333"/>
          <w:sz w:val="18"/>
          <w:szCs w:val="18"/>
          <w:lang w:eastAsia="fr-FR"/>
        </w:rPr>
        <w:t>survived</w:t>
      </w:r>
      <w:proofErr w:type="spellEnd"/>
      <w:r w:rsidRPr="00A42E83">
        <w:rPr>
          <w:rFonts w:ascii="Helvetica" w:eastAsia="Times New Roman" w:hAnsi="Helvetica" w:cs="Helvetica"/>
          <w:color w:val="333333"/>
          <w:sz w:val="18"/>
          <w:szCs w:val="18"/>
          <w:lang w:eastAsia="fr-FR"/>
        </w:rPr>
        <w:t>.</w:t>
      </w:r>
    </w:p>
    <w:p w14:paraId="2D012473" w14:textId="77777777" w:rsidR="001C4935" w:rsidRDefault="001C4935" w:rsidP="00A42E83">
      <w:pPr>
        <w:spacing w:before="150" w:after="150" w:line="600" w:lineRule="atLeast"/>
        <w:outlineLvl w:val="1"/>
        <w:rPr>
          <w:rFonts w:ascii="inherit" w:eastAsia="Times New Roman" w:hAnsi="inherit" w:cs="Helvetica"/>
          <w:b/>
          <w:bCs/>
          <w:color w:val="333333"/>
          <w:sz w:val="45"/>
          <w:szCs w:val="45"/>
          <w:lang w:eastAsia="fr-FR"/>
        </w:rPr>
      </w:pPr>
    </w:p>
    <w:p w14:paraId="1FE00EA5" w14:textId="77777777" w:rsidR="001C4935" w:rsidRDefault="001C4935" w:rsidP="00A42E83">
      <w:pPr>
        <w:spacing w:before="150" w:after="150" w:line="600" w:lineRule="atLeast"/>
        <w:outlineLvl w:val="1"/>
        <w:rPr>
          <w:rFonts w:ascii="inherit" w:eastAsia="Times New Roman" w:hAnsi="inherit" w:cs="Helvetica"/>
          <w:b/>
          <w:bCs/>
          <w:color w:val="333333"/>
          <w:sz w:val="45"/>
          <w:szCs w:val="45"/>
          <w:lang w:eastAsia="fr-FR"/>
        </w:rPr>
      </w:pPr>
    </w:p>
    <w:p w14:paraId="719E92A0" w14:textId="77777777" w:rsidR="001C4935" w:rsidRDefault="001C4935" w:rsidP="00A42E83">
      <w:pPr>
        <w:spacing w:before="150" w:after="150" w:line="600" w:lineRule="atLeast"/>
        <w:outlineLvl w:val="1"/>
        <w:rPr>
          <w:rFonts w:ascii="inherit" w:eastAsia="Times New Roman" w:hAnsi="inherit" w:cs="Helvetica"/>
          <w:b/>
          <w:bCs/>
          <w:color w:val="333333"/>
          <w:sz w:val="45"/>
          <w:szCs w:val="45"/>
          <w:lang w:eastAsia="fr-FR"/>
        </w:rPr>
      </w:pPr>
    </w:p>
    <w:p w14:paraId="22D36924" w14:textId="77777777" w:rsidR="00A42E83" w:rsidRPr="00A42E83" w:rsidRDefault="00A42E83" w:rsidP="00A42E83">
      <w:pPr>
        <w:spacing w:before="150" w:after="150" w:line="600" w:lineRule="atLeast"/>
        <w:outlineLvl w:val="1"/>
        <w:rPr>
          <w:rFonts w:ascii="inherit" w:eastAsia="Times New Roman" w:hAnsi="inherit" w:cs="Helvetica"/>
          <w:b/>
          <w:bCs/>
          <w:color w:val="333333"/>
          <w:sz w:val="45"/>
          <w:szCs w:val="45"/>
          <w:lang w:eastAsia="fr-FR"/>
        </w:rPr>
      </w:pPr>
      <w:bookmarkStart w:id="0" w:name="_GoBack"/>
      <w:bookmarkEnd w:id="0"/>
      <w:r w:rsidRPr="00A42E83">
        <w:rPr>
          <w:rFonts w:ascii="inherit" w:eastAsia="Times New Roman" w:hAnsi="inherit" w:cs="Helvetica"/>
          <w:b/>
          <w:bCs/>
          <w:color w:val="333333"/>
          <w:sz w:val="45"/>
          <w:szCs w:val="45"/>
          <w:lang w:eastAsia="fr-FR"/>
        </w:rPr>
        <w:lastRenderedPageBreak/>
        <w:t>Utilisation de l'arbre</w:t>
      </w:r>
    </w:p>
    <w:p w14:paraId="23754E44" w14:textId="77777777" w:rsidR="00A42E83" w:rsidRPr="00A42E83" w:rsidRDefault="00A42E83" w:rsidP="00A42E83">
      <w:pPr>
        <w:spacing w:before="150" w:after="150" w:line="600" w:lineRule="atLeast"/>
        <w:outlineLvl w:val="2"/>
        <w:rPr>
          <w:rFonts w:ascii="inherit" w:eastAsia="Times New Roman" w:hAnsi="inherit" w:cs="Helvetica"/>
          <w:b/>
          <w:bCs/>
          <w:color w:val="333333"/>
          <w:sz w:val="36"/>
          <w:szCs w:val="36"/>
          <w:lang w:eastAsia="fr-FR"/>
        </w:rPr>
      </w:pPr>
      <w:r w:rsidRPr="00A42E83">
        <w:rPr>
          <w:rFonts w:ascii="inherit" w:eastAsia="Times New Roman" w:hAnsi="inherit" w:cs="Helvetica"/>
          <w:b/>
          <w:bCs/>
          <w:color w:val="333333"/>
          <w:sz w:val="36"/>
          <w:szCs w:val="36"/>
          <w:lang w:eastAsia="fr-FR"/>
        </w:rPr>
        <w:t>Prévision</w:t>
      </w:r>
    </w:p>
    <w:p w14:paraId="6648456B"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r w:rsidRPr="00A42E83">
        <w:rPr>
          <w:rFonts w:ascii="Helvetica" w:eastAsia="Times New Roman" w:hAnsi="Helvetica" w:cs="Helvetica"/>
          <w:color w:val="333333"/>
          <w:sz w:val="21"/>
          <w:szCs w:val="21"/>
          <w:lang w:eastAsia="fr-FR"/>
        </w:rPr>
        <w:t>Comme tout modèle R, un arbre obtenu par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rpart</w:t>
      </w:r>
      <w:proofErr w:type="spellEnd"/>
      <w:r w:rsidRPr="00A42E83">
        <w:rPr>
          <w:rFonts w:ascii="Helvetica" w:eastAsia="Times New Roman" w:hAnsi="Helvetica" w:cs="Helvetica"/>
          <w:color w:val="333333"/>
          <w:sz w:val="21"/>
          <w:szCs w:val="21"/>
          <w:lang w:eastAsia="fr-FR"/>
        </w:rPr>
        <w:t> (avec ou sans simplification) peut réaliser des prévisions sur de nouvelles données, en s'appuyant sur la fonction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predict</w:t>
      </w:r>
      <w:proofErr w:type="spellEnd"/>
      <w:r w:rsidRPr="00A42E83">
        <w:rPr>
          <w:rFonts w:ascii="Helvetica" w:eastAsia="Times New Roman" w:hAnsi="Helvetica" w:cs="Helvetica"/>
          <w:color w:val="333333"/>
          <w:sz w:val="21"/>
          <w:szCs w:val="21"/>
          <w:lang w:eastAsia="fr-FR"/>
        </w:rPr>
        <w:t>. Par défaut, la fonction estime les probabilités d'appartenance aux classes pour chaque observation (simplement par le ratio dans la feuille correspondante). Par exemple le code suivant</w:t>
      </w:r>
    </w:p>
    <w:p w14:paraId="7D9BF4FB"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fr-FR"/>
        </w:rPr>
      </w:pPr>
      <w:proofErr w:type="spellStart"/>
      <w:proofErr w:type="gramStart"/>
      <w:r w:rsidRPr="00A42E83">
        <w:rPr>
          <w:rFonts w:ascii="Consolas" w:eastAsia="Times New Roman" w:hAnsi="Consolas" w:cs="Courier New"/>
          <w:color w:val="333333"/>
          <w:sz w:val="18"/>
          <w:szCs w:val="18"/>
          <w:bdr w:val="none" w:sz="0" w:space="0" w:color="auto" w:frame="1"/>
          <w:lang w:eastAsia="fr-FR"/>
        </w:rPr>
        <w:t>predict</w:t>
      </w:r>
      <w:proofErr w:type="spellEnd"/>
      <w:r w:rsidRPr="00A42E83">
        <w:rPr>
          <w:rFonts w:ascii="Consolas" w:eastAsia="Times New Roman" w:hAnsi="Consolas" w:cs="Courier New"/>
          <w:color w:val="333333"/>
          <w:sz w:val="18"/>
          <w:szCs w:val="18"/>
          <w:bdr w:val="none" w:sz="0" w:space="0" w:color="auto" w:frame="1"/>
          <w:lang w:eastAsia="fr-FR"/>
        </w:rPr>
        <w:t>(</w:t>
      </w:r>
      <w:proofErr w:type="spellStart"/>
      <w:proofErr w:type="gramEnd"/>
      <w:r w:rsidRPr="00A42E83">
        <w:rPr>
          <w:rFonts w:ascii="Consolas" w:eastAsia="Times New Roman" w:hAnsi="Consolas" w:cs="Courier New"/>
          <w:color w:val="333333"/>
          <w:sz w:val="18"/>
          <w:szCs w:val="18"/>
          <w:bdr w:val="none" w:sz="0" w:space="0" w:color="auto" w:frame="1"/>
          <w:lang w:eastAsia="fr-FR"/>
        </w:rPr>
        <w:t>ptitanicOptimal,ptitanic</w:t>
      </w:r>
      <w:proofErr w:type="spellEnd"/>
      <w:r w:rsidRPr="00A42E83">
        <w:rPr>
          <w:rFonts w:ascii="Consolas" w:eastAsia="Times New Roman" w:hAnsi="Consolas" w:cs="Courier New"/>
          <w:color w:val="333333"/>
          <w:sz w:val="18"/>
          <w:szCs w:val="18"/>
          <w:bdr w:val="none" w:sz="0" w:space="0" w:color="auto" w:frame="1"/>
          <w:lang w:eastAsia="fr-FR"/>
        </w:rPr>
        <w:t>[</w:t>
      </w:r>
      <w:r w:rsidRPr="00A42E83">
        <w:rPr>
          <w:rFonts w:ascii="Consolas" w:eastAsia="Times New Roman" w:hAnsi="Consolas" w:cs="Courier New"/>
          <w:b/>
          <w:bCs/>
          <w:color w:val="6000E0"/>
          <w:sz w:val="18"/>
          <w:szCs w:val="18"/>
          <w:bdr w:val="none" w:sz="0" w:space="0" w:color="auto" w:frame="1"/>
          <w:lang w:eastAsia="fr-FR"/>
        </w:rPr>
        <w:t>1</w:t>
      </w:r>
      <w:r w:rsidRPr="00A42E83">
        <w:rPr>
          <w:rFonts w:ascii="Consolas" w:eastAsia="Times New Roman" w:hAnsi="Consolas" w:cs="Courier New"/>
          <w:color w:val="303030"/>
          <w:sz w:val="18"/>
          <w:szCs w:val="18"/>
          <w:bdr w:val="none" w:sz="0" w:space="0" w:color="auto" w:frame="1"/>
          <w:lang w:eastAsia="fr-FR"/>
        </w:rPr>
        <w:t>:</w:t>
      </w:r>
      <w:r w:rsidRPr="00A42E83">
        <w:rPr>
          <w:rFonts w:ascii="Consolas" w:eastAsia="Times New Roman" w:hAnsi="Consolas" w:cs="Courier New"/>
          <w:b/>
          <w:bCs/>
          <w:color w:val="6000E0"/>
          <w:sz w:val="18"/>
          <w:szCs w:val="18"/>
          <w:bdr w:val="none" w:sz="0" w:space="0" w:color="auto" w:frame="1"/>
          <w:lang w:eastAsia="fr-FR"/>
        </w:rPr>
        <w:t>10</w:t>
      </w:r>
      <w:r w:rsidRPr="00A42E83">
        <w:rPr>
          <w:rFonts w:ascii="Consolas" w:eastAsia="Times New Roman" w:hAnsi="Consolas" w:cs="Courier New"/>
          <w:color w:val="333333"/>
          <w:sz w:val="18"/>
          <w:szCs w:val="18"/>
          <w:bdr w:val="none" w:sz="0" w:space="0" w:color="auto" w:frame="1"/>
          <w:lang w:eastAsia="fr-FR"/>
        </w:rPr>
        <w:t>,])</w:t>
      </w:r>
    </w:p>
    <w:p w14:paraId="63123C97"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proofErr w:type="gramStart"/>
      <w:r w:rsidRPr="00A42E83">
        <w:rPr>
          <w:rFonts w:ascii="Helvetica" w:eastAsia="Times New Roman" w:hAnsi="Helvetica" w:cs="Helvetica"/>
          <w:color w:val="333333"/>
          <w:sz w:val="21"/>
          <w:szCs w:val="21"/>
          <w:lang w:eastAsia="fr-FR"/>
        </w:rPr>
        <w:t>donne</w:t>
      </w:r>
      <w:proofErr w:type="gramEnd"/>
      <w:r w:rsidRPr="00A42E83">
        <w:rPr>
          <w:rFonts w:ascii="Helvetica" w:eastAsia="Times New Roman" w:hAnsi="Helvetica" w:cs="Helvetica"/>
          <w:color w:val="333333"/>
          <w:sz w:val="21"/>
          <w:szCs w:val="21"/>
          <w:lang w:eastAsia="fr-FR"/>
        </w:rPr>
        <w:t xml:space="preserve"> les estimations suivantes sur les dix premiers passagers :</w:t>
      </w:r>
    </w:p>
    <w:p w14:paraId="4DAB4CFD"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fr-FR"/>
        </w:rPr>
      </w:pPr>
      <w:r w:rsidRPr="00A42E83">
        <w:rPr>
          <w:rFonts w:ascii="Consolas" w:eastAsia="Times New Roman" w:hAnsi="Consolas" w:cs="Courier New"/>
          <w:color w:val="333333"/>
          <w:sz w:val="20"/>
          <w:szCs w:val="20"/>
          <w:lang w:eastAsia="fr-FR"/>
        </w:rPr>
        <w:t xml:space="preserve">        </w:t>
      </w:r>
      <w:proofErr w:type="spellStart"/>
      <w:proofErr w:type="gramStart"/>
      <w:r w:rsidRPr="00A42E83">
        <w:rPr>
          <w:rFonts w:ascii="Consolas" w:eastAsia="Times New Roman" w:hAnsi="Consolas" w:cs="Courier New"/>
          <w:color w:val="333333"/>
          <w:sz w:val="20"/>
          <w:szCs w:val="20"/>
          <w:lang w:eastAsia="fr-FR"/>
        </w:rPr>
        <w:t>died</w:t>
      </w:r>
      <w:proofErr w:type="spellEnd"/>
      <w:proofErr w:type="gramEnd"/>
      <w:r w:rsidRPr="00A42E83">
        <w:rPr>
          <w:rFonts w:ascii="Consolas" w:eastAsia="Times New Roman" w:hAnsi="Consolas" w:cs="Courier New"/>
          <w:color w:val="333333"/>
          <w:sz w:val="20"/>
          <w:szCs w:val="20"/>
          <w:lang w:eastAsia="fr-FR"/>
        </w:rPr>
        <w:t xml:space="preserve">  </w:t>
      </w:r>
      <w:proofErr w:type="spellStart"/>
      <w:r w:rsidRPr="00A42E83">
        <w:rPr>
          <w:rFonts w:ascii="Consolas" w:eastAsia="Times New Roman" w:hAnsi="Consolas" w:cs="Courier New"/>
          <w:color w:val="333333"/>
          <w:sz w:val="20"/>
          <w:szCs w:val="20"/>
          <w:lang w:eastAsia="fr-FR"/>
        </w:rPr>
        <w:t>survived</w:t>
      </w:r>
      <w:proofErr w:type="spellEnd"/>
    </w:p>
    <w:p w14:paraId="3FB56179"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fr-FR"/>
        </w:rPr>
      </w:pPr>
      <w:r w:rsidRPr="00A42E83">
        <w:rPr>
          <w:rFonts w:ascii="Consolas" w:eastAsia="Times New Roman" w:hAnsi="Consolas" w:cs="Courier New"/>
          <w:color w:val="333333"/>
          <w:sz w:val="20"/>
          <w:szCs w:val="20"/>
          <w:lang w:eastAsia="fr-FR"/>
        </w:rPr>
        <w:t>1  0.0680000 0.9320000</w:t>
      </w:r>
    </w:p>
    <w:p w14:paraId="2C693773"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fr-FR"/>
        </w:rPr>
      </w:pPr>
      <w:r w:rsidRPr="00A42E83">
        <w:rPr>
          <w:rFonts w:ascii="Consolas" w:eastAsia="Times New Roman" w:hAnsi="Consolas" w:cs="Courier New"/>
          <w:color w:val="333333"/>
          <w:sz w:val="20"/>
          <w:szCs w:val="20"/>
          <w:lang w:eastAsia="fr-FR"/>
        </w:rPr>
        <w:t>2  0.1111111 0.8888889</w:t>
      </w:r>
    </w:p>
    <w:p w14:paraId="5B80FE1C"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fr-FR"/>
        </w:rPr>
      </w:pPr>
      <w:r w:rsidRPr="00A42E83">
        <w:rPr>
          <w:rFonts w:ascii="Consolas" w:eastAsia="Times New Roman" w:hAnsi="Consolas" w:cs="Courier New"/>
          <w:color w:val="333333"/>
          <w:sz w:val="20"/>
          <w:szCs w:val="20"/>
          <w:lang w:eastAsia="fr-FR"/>
        </w:rPr>
        <w:t>3  0.0680000 0.9320000</w:t>
      </w:r>
    </w:p>
    <w:p w14:paraId="7EA14F03"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fr-FR"/>
        </w:rPr>
      </w:pPr>
      <w:r w:rsidRPr="00A42E83">
        <w:rPr>
          <w:rFonts w:ascii="Consolas" w:eastAsia="Times New Roman" w:hAnsi="Consolas" w:cs="Courier New"/>
          <w:color w:val="333333"/>
          <w:sz w:val="20"/>
          <w:szCs w:val="20"/>
          <w:lang w:eastAsia="fr-FR"/>
        </w:rPr>
        <w:t>4  0.8291457 0.1708543</w:t>
      </w:r>
    </w:p>
    <w:p w14:paraId="0D6113F0"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fr-FR"/>
        </w:rPr>
      </w:pPr>
      <w:r w:rsidRPr="00A42E83">
        <w:rPr>
          <w:rFonts w:ascii="Consolas" w:eastAsia="Times New Roman" w:hAnsi="Consolas" w:cs="Courier New"/>
          <w:color w:val="333333"/>
          <w:sz w:val="20"/>
          <w:szCs w:val="20"/>
          <w:lang w:eastAsia="fr-FR"/>
        </w:rPr>
        <w:t>5  0.0680000 0.9320000</w:t>
      </w:r>
    </w:p>
    <w:p w14:paraId="60469CC0"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fr-FR"/>
        </w:rPr>
      </w:pPr>
      <w:r w:rsidRPr="00A42E83">
        <w:rPr>
          <w:rFonts w:ascii="Consolas" w:eastAsia="Times New Roman" w:hAnsi="Consolas" w:cs="Courier New"/>
          <w:color w:val="333333"/>
          <w:sz w:val="20"/>
          <w:szCs w:val="20"/>
          <w:lang w:eastAsia="fr-FR"/>
        </w:rPr>
        <w:t>6  0.8291457 0.1708543</w:t>
      </w:r>
    </w:p>
    <w:p w14:paraId="0FF8654B"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fr-FR"/>
        </w:rPr>
      </w:pPr>
      <w:r w:rsidRPr="00A42E83">
        <w:rPr>
          <w:rFonts w:ascii="Consolas" w:eastAsia="Times New Roman" w:hAnsi="Consolas" w:cs="Courier New"/>
          <w:color w:val="333333"/>
          <w:sz w:val="20"/>
          <w:szCs w:val="20"/>
          <w:lang w:eastAsia="fr-FR"/>
        </w:rPr>
        <w:t>7  0.0680000 0.9320000</w:t>
      </w:r>
    </w:p>
    <w:p w14:paraId="4752A52B"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fr-FR"/>
        </w:rPr>
      </w:pPr>
      <w:r w:rsidRPr="00A42E83">
        <w:rPr>
          <w:rFonts w:ascii="Consolas" w:eastAsia="Times New Roman" w:hAnsi="Consolas" w:cs="Courier New"/>
          <w:color w:val="333333"/>
          <w:sz w:val="20"/>
          <w:szCs w:val="20"/>
          <w:lang w:eastAsia="fr-FR"/>
        </w:rPr>
        <w:t>8  0.8291457 0.1708543</w:t>
      </w:r>
    </w:p>
    <w:p w14:paraId="489741EE"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fr-FR"/>
        </w:rPr>
      </w:pPr>
      <w:r w:rsidRPr="00A42E83">
        <w:rPr>
          <w:rFonts w:ascii="Consolas" w:eastAsia="Times New Roman" w:hAnsi="Consolas" w:cs="Courier New"/>
          <w:color w:val="333333"/>
          <w:sz w:val="20"/>
          <w:szCs w:val="20"/>
          <w:lang w:eastAsia="fr-FR"/>
        </w:rPr>
        <w:t>9  0.0680000 0.9320000</w:t>
      </w:r>
    </w:p>
    <w:p w14:paraId="6DC92319"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fr-FR"/>
        </w:rPr>
      </w:pPr>
      <w:r w:rsidRPr="00A42E83">
        <w:rPr>
          <w:rFonts w:ascii="Consolas" w:eastAsia="Times New Roman" w:hAnsi="Consolas" w:cs="Courier New"/>
          <w:color w:val="333333"/>
          <w:sz w:val="20"/>
          <w:szCs w:val="20"/>
          <w:lang w:eastAsia="fr-FR"/>
        </w:rPr>
        <w:t>10 0.8291457 0.1708543</w:t>
      </w:r>
    </w:p>
    <w:p w14:paraId="5854558A"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r w:rsidRPr="00A42E83">
        <w:rPr>
          <w:rFonts w:ascii="Helvetica" w:eastAsia="Times New Roman" w:hAnsi="Helvetica" w:cs="Helvetica"/>
          <w:color w:val="333333"/>
          <w:sz w:val="21"/>
          <w:szCs w:val="21"/>
          <w:lang w:eastAsia="fr-FR"/>
        </w:rPr>
        <w:t>Pour obtenir la classe prédite, il suffit d'ajouter le paramètre </w:t>
      </w:r>
      <w:r w:rsidRPr="00A42E83">
        <w:rPr>
          <w:rFonts w:ascii="Consolas" w:eastAsia="Times New Roman" w:hAnsi="Consolas" w:cs="Courier New"/>
          <w:color w:val="DD1144"/>
          <w:sz w:val="18"/>
          <w:szCs w:val="18"/>
          <w:bdr w:val="single" w:sz="6" w:space="2" w:color="E1E1E8" w:frame="1"/>
          <w:shd w:val="clear" w:color="auto" w:fill="F7F7F9"/>
          <w:lang w:eastAsia="fr-FR"/>
        </w:rPr>
        <w:t>type</w:t>
      </w:r>
      <w:r w:rsidRPr="00A42E83">
        <w:rPr>
          <w:rFonts w:ascii="Helvetica" w:eastAsia="Times New Roman" w:hAnsi="Helvetica" w:cs="Helvetica"/>
          <w:color w:val="333333"/>
          <w:sz w:val="21"/>
          <w:szCs w:val="21"/>
          <w:lang w:eastAsia="fr-FR"/>
        </w:rPr>
        <w:t> avec la bonne valeur, soit :</w:t>
      </w:r>
    </w:p>
    <w:p w14:paraId="366278DC"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proofErr w:type="gramStart"/>
      <w:r w:rsidRPr="00A42E83">
        <w:rPr>
          <w:rFonts w:ascii="Consolas" w:eastAsia="Times New Roman" w:hAnsi="Consolas" w:cs="Courier New"/>
          <w:color w:val="333333"/>
          <w:sz w:val="18"/>
          <w:szCs w:val="18"/>
          <w:bdr w:val="none" w:sz="0" w:space="0" w:color="auto" w:frame="1"/>
          <w:lang w:val="en-US" w:eastAsia="fr-FR"/>
        </w:rPr>
        <w:t>predict(</w:t>
      </w:r>
      <w:proofErr w:type="spellStart"/>
      <w:proofErr w:type="gramEnd"/>
      <w:r w:rsidRPr="00A42E83">
        <w:rPr>
          <w:rFonts w:ascii="Consolas" w:eastAsia="Times New Roman" w:hAnsi="Consolas" w:cs="Courier New"/>
          <w:color w:val="333333"/>
          <w:sz w:val="18"/>
          <w:szCs w:val="18"/>
          <w:bdr w:val="none" w:sz="0" w:space="0" w:color="auto" w:frame="1"/>
          <w:lang w:val="en-US" w:eastAsia="fr-FR"/>
        </w:rPr>
        <w:t>ptitanicOptimal</w:t>
      </w:r>
      <w:proofErr w:type="spellEnd"/>
      <w:r w:rsidRPr="00A42E83">
        <w:rPr>
          <w:rFonts w:ascii="Consolas" w:eastAsia="Times New Roman" w:hAnsi="Consolas" w:cs="Courier New"/>
          <w:color w:val="333333"/>
          <w:sz w:val="18"/>
          <w:szCs w:val="18"/>
          <w:bdr w:val="none" w:sz="0" w:space="0" w:color="auto" w:frame="1"/>
          <w:lang w:val="en-US" w:eastAsia="fr-FR"/>
        </w:rPr>
        <w:t xml:space="preserve">, </w:t>
      </w:r>
      <w:proofErr w:type="spellStart"/>
      <w:r w:rsidRPr="00A42E83">
        <w:rPr>
          <w:rFonts w:ascii="Consolas" w:eastAsia="Times New Roman" w:hAnsi="Consolas" w:cs="Courier New"/>
          <w:color w:val="333333"/>
          <w:sz w:val="18"/>
          <w:szCs w:val="18"/>
          <w:bdr w:val="none" w:sz="0" w:space="0" w:color="auto" w:frame="1"/>
          <w:lang w:val="en-US" w:eastAsia="fr-FR"/>
        </w:rPr>
        <w:t>ptitanic</w:t>
      </w:r>
      <w:proofErr w:type="spellEnd"/>
      <w:r w:rsidRPr="00A42E83">
        <w:rPr>
          <w:rFonts w:ascii="Consolas" w:eastAsia="Times New Roman" w:hAnsi="Consolas" w:cs="Courier New"/>
          <w:color w:val="333333"/>
          <w:sz w:val="18"/>
          <w:szCs w:val="18"/>
          <w:bdr w:val="none" w:sz="0" w:space="0" w:color="auto" w:frame="1"/>
          <w:lang w:val="en-US" w:eastAsia="fr-FR"/>
        </w:rPr>
        <w:t>[</w:t>
      </w:r>
      <w:r w:rsidRPr="00A42E83">
        <w:rPr>
          <w:rFonts w:ascii="Consolas" w:eastAsia="Times New Roman" w:hAnsi="Consolas" w:cs="Courier New"/>
          <w:b/>
          <w:bCs/>
          <w:color w:val="6000E0"/>
          <w:sz w:val="18"/>
          <w:szCs w:val="18"/>
          <w:bdr w:val="none" w:sz="0" w:space="0" w:color="auto" w:frame="1"/>
          <w:lang w:val="en-US" w:eastAsia="fr-FR"/>
        </w:rPr>
        <w:t>1</w:t>
      </w:r>
      <w:r w:rsidRPr="00A42E83">
        <w:rPr>
          <w:rFonts w:ascii="Consolas" w:eastAsia="Times New Roman" w:hAnsi="Consolas" w:cs="Courier New"/>
          <w:color w:val="303030"/>
          <w:sz w:val="18"/>
          <w:szCs w:val="18"/>
          <w:bdr w:val="none" w:sz="0" w:space="0" w:color="auto" w:frame="1"/>
          <w:lang w:val="en-US" w:eastAsia="fr-FR"/>
        </w:rPr>
        <w:t>:</w:t>
      </w:r>
      <w:r w:rsidRPr="00A42E83">
        <w:rPr>
          <w:rFonts w:ascii="Consolas" w:eastAsia="Times New Roman" w:hAnsi="Consolas" w:cs="Courier New"/>
          <w:b/>
          <w:bCs/>
          <w:color w:val="6000E0"/>
          <w:sz w:val="18"/>
          <w:szCs w:val="18"/>
          <w:bdr w:val="none" w:sz="0" w:space="0" w:color="auto" w:frame="1"/>
          <w:lang w:val="en-US" w:eastAsia="fr-FR"/>
        </w:rPr>
        <w:t>10</w:t>
      </w:r>
      <w:r w:rsidRPr="00A42E83">
        <w:rPr>
          <w:rFonts w:ascii="Consolas" w:eastAsia="Times New Roman" w:hAnsi="Consolas" w:cs="Courier New"/>
          <w:color w:val="333333"/>
          <w:sz w:val="18"/>
          <w:szCs w:val="18"/>
          <w:bdr w:val="none" w:sz="0" w:space="0" w:color="auto" w:frame="1"/>
          <w:lang w:val="en-US" w:eastAsia="fr-FR"/>
        </w:rPr>
        <w:t>,], type</w:t>
      </w:r>
      <w:r w:rsidRPr="00A42E83">
        <w:rPr>
          <w:rFonts w:ascii="Consolas" w:eastAsia="Times New Roman" w:hAnsi="Consolas" w:cs="Courier New"/>
          <w:color w:val="303030"/>
          <w:sz w:val="18"/>
          <w:szCs w:val="18"/>
          <w:bdr w:val="none" w:sz="0" w:space="0" w:color="auto" w:frame="1"/>
          <w:lang w:val="en-US" w:eastAsia="fr-FR"/>
        </w:rPr>
        <w:t>=</w:t>
      </w:r>
      <w:r w:rsidRPr="00A42E83">
        <w:rPr>
          <w:rFonts w:ascii="Consolas" w:eastAsia="Times New Roman" w:hAnsi="Consolas" w:cs="Courier New"/>
          <w:color w:val="333333"/>
          <w:sz w:val="18"/>
          <w:szCs w:val="18"/>
          <w:bdr w:val="none" w:sz="0" w:space="0" w:color="auto" w:frame="1"/>
          <w:shd w:val="clear" w:color="auto" w:fill="FFF0F0"/>
          <w:lang w:val="en-US" w:eastAsia="fr-FR"/>
        </w:rPr>
        <w:t>"class"</w:t>
      </w:r>
      <w:r w:rsidRPr="00A42E83">
        <w:rPr>
          <w:rFonts w:ascii="Consolas" w:eastAsia="Times New Roman" w:hAnsi="Consolas" w:cs="Courier New"/>
          <w:color w:val="333333"/>
          <w:sz w:val="18"/>
          <w:szCs w:val="18"/>
          <w:bdr w:val="none" w:sz="0" w:space="0" w:color="auto" w:frame="1"/>
          <w:lang w:val="en-US" w:eastAsia="fr-FR"/>
        </w:rPr>
        <w:t>)</w:t>
      </w:r>
    </w:p>
    <w:p w14:paraId="7AC34EB5" w14:textId="77777777" w:rsidR="00A42E83" w:rsidRPr="00A42E83" w:rsidRDefault="00A42E83" w:rsidP="00A42E83">
      <w:pPr>
        <w:spacing w:after="150" w:line="240" w:lineRule="auto"/>
        <w:rPr>
          <w:rFonts w:ascii="Helvetica" w:eastAsia="Times New Roman" w:hAnsi="Helvetica" w:cs="Helvetica"/>
          <w:color w:val="333333"/>
          <w:sz w:val="21"/>
          <w:szCs w:val="21"/>
          <w:lang w:val="en-US" w:eastAsia="fr-FR"/>
        </w:rPr>
      </w:pPr>
      <w:proofErr w:type="spellStart"/>
      <w:proofErr w:type="gramStart"/>
      <w:r w:rsidRPr="00A42E83">
        <w:rPr>
          <w:rFonts w:ascii="Helvetica" w:eastAsia="Times New Roman" w:hAnsi="Helvetica" w:cs="Helvetica"/>
          <w:color w:val="333333"/>
          <w:sz w:val="21"/>
          <w:szCs w:val="21"/>
          <w:lang w:val="en-US" w:eastAsia="fr-FR"/>
        </w:rPr>
        <w:t>ce</w:t>
      </w:r>
      <w:proofErr w:type="spellEnd"/>
      <w:proofErr w:type="gramEnd"/>
      <w:r w:rsidRPr="00A42E83">
        <w:rPr>
          <w:rFonts w:ascii="Helvetica" w:eastAsia="Times New Roman" w:hAnsi="Helvetica" w:cs="Helvetica"/>
          <w:color w:val="333333"/>
          <w:sz w:val="21"/>
          <w:szCs w:val="21"/>
          <w:lang w:val="en-US" w:eastAsia="fr-FR"/>
        </w:rPr>
        <w:t xml:space="preserve"> qui </w:t>
      </w:r>
      <w:proofErr w:type="spellStart"/>
      <w:r w:rsidRPr="00A42E83">
        <w:rPr>
          <w:rFonts w:ascii="Helvetica" w:eastAsia="Times New Roman" w:hAnsi="Helvetica" w:cs="Helvetica"/>
          <w:color w:val="333333"/>
          <w:sz w:val="21"/>
          <w:szCs w:val="21"/>
          <w:lang w:val="en-US" w:eastAsia="fr-FR"/>
        </w:rPr>
        <w:t>donne</w:t>
      </w:r>
      <w:proofErr w:type="spellEnd"/>
      <w:r w:rsidRPr="00A42E83">
        <w:rPr>
          <w:rFonts w:ascii="Helvetica" w:eastAsia="Times New Roman" w:hAnsi="Helvetica" w:cs="Helvetica"/>
          <w:color w:val="333333"/>
          <w:sz w:val="21"/>
          <w:szCs w:val="21"/>
          <w:lang w:val="en-US" w:eastAsia="fr-FR"/>
        </w:rPr>
        <w:t xml:space="preserve"> :</w:t>
      </w:r>
    </w:p>
    <w:p w14:paraId="31AF7E33"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r w:rsidRPr="00A42E83">
        <w:rPr>
          <w:rFonts w:ascii="Consolas" w:eastAsia="Times New Roman" w:hAnsi="Consolas" w:cs="Courier New"/>
          <w:color w:val="333333"/>
          <w:sz w:val="20"/>
          <w:szCs w:val="20"/>
          <w:lang w:val="en-US" w:eastAsia="fr-FR"/>
        </w:rPr>
        <w:t xml:space="preserve">       1        2        3        4        5        6        7        8 </w:t>
      </w:r>
    </w:p>
    <w:p w14:paraId="34893B87"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r w:rsidRPr="00A42E83">
        <w:rPr>
          <w:rFonts w:ascii="Consolas" w:eastAsia="Times New Roman" w:hAnsi="Consolas" w:cs="Courier New"/>
          <w:color w:val="333333"/>
          <w:sz w:val="20"/>
          <w:szCs w:val="20"/>
          <w:lang w:val="en-US" w:eastAsia="fr-FR"/>
        </w:rPr>
        <w:t xml:space="preserve">survived </w:t>
      </w:r>
      <w:proofErr w:type="spellStart"/>
      <w:r w:rsidRPr="00A42E83">
        <w:rPr>
          <w:rFonts w:ascii="Consolas" w:eastAsia="Times New Roman" w:hAnsi="Consolas" w:cs="Courier New"/>
          <w:color w:val="333333"/>
          <w:sz w:val="20"/>
          <w:szCs w:val="20"/>
          <w:lang w:val="en-US" w:eastAsia="fr-FR"/>
        </w:rPr>
        <w:t>survived</w:t>
      </w:r>
      <w:proofErr w:type="spellEnd"/>
      <w:r w:rsidRPr="00A42E83">
        <w:rPr>
          <w:rFonts w:ascii="Consolas" w:eastAsia="Times New Roman" w:hAnsi="Consolas" w:cs="Courier New"/>
          <w:color w:val="333333"/>
          <w:sz w:val="20"/>
          <w:szCs w:val="20"/>
          <w:lang w:val="en-US" w:eastAsia="fr-FR"/>
        </w:rPr>
        <w:t xml:space="preserve"> </w:t>
      </w:r>
      <w:proofErr w:type="spellStart"/>
      <w:r w:rsidRPr="00A42E83">
        <w:rPr>
          <w:rFonts w:ascii="Consolas" w:eastAsia="Times New Roman" w:hAnsi="Consolas" w:cs="Courier New"/>
          <w:color w:val="333333"/>
          <w:sz w:val="20"/>
          <w:szCs w:val="20"/>
          <w:lang w:val="en-US" w:eastAsia="fr-FR"/>
        </w:rPr>
        <w:t>survived</w:t>
      </w:r>
      <w:proofErr w:type="spellEnd"/>
      <w:r w:rsidRPr="00A42E83">
        <w:rPr>
          <w:rFonts w:ascii="Consolas" w:eastAsia="Times New Roman" w:hAnsi="Consolas" w:cs="Courier New"/>
          <w:color w:val="333333"/>
          <w:sz w:val="20"/>
          <w:szCs w:val="20"/>
          <w:lang w:val="en-US" w:eastAsia="fr-FR"/>
        </w:rPr>
        <w:t xml:space="preserve">     died survived     died survived     died </w:t>
      </w:r>
    </w:p>
    <w:p w14:paraId="0FBD6B16"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r w:rsidRPr="00A42E83">
        <w:rPr>
          <w:rFonts w:ascii="Consolas" w:eastAsia="Times New Roman" w:hAnsi="Consolas" w:cs="Courier New"/>
          <w:color w:val="333333"/>
          <w:sz w:val="20"/>
          <w:szCs w:val="20"/>
          <w:lang w:val="en-US" w:eastAsia="fr-FR"/>
        </w:rPr>
        <w:t xml:space="preserve">       9       10 </w:t>
      </w:r>
    </w:p>
    <w:p w14:paraId="70C1D194"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r w:rsidRPr="00A42E83">
        <w:rPr>
          <w:rFonts w:ascii="Consolas" w:eastAsia="Times New Roman" w:hAnsi="Consolas" w:cs="Courier New"/>
          <w:color w:val="333333"/>
          <w:sz w:val="20"/>
          <w:szCs w:val="20"/>
          <w:lang w:val="en-US" w:eastAsia="fr-FR"/>
        </w:rPr>
        <w:t xml:space="preserve">survived     died </w:t>
      </w:r>
    </w:p>
    <w:p w14:paraId="56920982"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r w:rsidRPr="00A42E83">
        <w:rPr>
          <w:rFonts w:ascii="Consolas" w:eastAsia="Times New Roman" w:hAnsi="Consolas" w:cs="Courier New"/>
          <w:color w:val="333333"/>
          <w:sz w:val="20"/>
          <w:szCs w:val="20"/>
          <w:lang w:val="en-US" w:eastAsia="fr-FR"/>
        </w:rPr>
        <w:t>Levels: died survived</w:t>
      </w:r>
    </w:p>
    <w:p w14:paraId="396C8CA9" w14:textId="77777777" w:rsidR="00DD0547" w:rsidRDefault="00DD0547" w:rsidP="00A42E83">
      <w:pPr>
        <w:spacing w:before="150" w:after="150" w:line="600" w:lineRule="atLeast"/>
        <w:outlineLvl w:val="2"/>
        <w:rPr>
          <w:rFonts w:ascii="inherit" w:eastAsia="Times New Roman" w:hAnsi="inherit" w:cs="Helvetica"/>
          <w:b/>
          <w:bCs/>
          <w:color w:val="333333"/>
          <w:sz w:val="36"/>
          <w:szCs w:val="36"/>
          <w:lang w:val="en-US" w:eastAsia="fr-FR"/>
        </w:rPr>
      </w:pPr>
    </w:p>
    <w:p w14:paraId="317DA302" w14:textId="77777777" w:rsidR="00DD0547" w:rsidRDefault="00DD0547" w:rsidP="00A42E83">
      <w:pPr>
        <w:spacing w:before="150" w:after="150" w:line="600" w:lineRule="atLeast"/>
        <w:outlineLvl w:val="2"/>
        <w:rPr>
          <w:rFonts w:ascii="inherit" w:eastAsia="Times New Roman" w:hAnsi="inherit" w:cs="Helvetica"/>
          <w:b/>
          <w:bCs/>
          <w:color w:val="333333"/>
          <w:sz w:val="36"/>
          <w:szCs w:val="36"/>
          <w:lang w:val="en-US" w:eastAsia="fr-FR"/>
        </w:rPr>
      </w:pPr>
    </w:p>
    <w:p w14:paraId="3B83AC0D" w14:textId="4FB6C3AD" w:rsidR="00A42E83" w:rsidRPr="00A42E83" w:rsidRDefault="00A42E83" w:rsidP="00A42E83">
      <w:pPr>
        <w:spacing w:before="150" w:after="150" w:line="600" w:lineRule="atLeast"/>
        <w:outlineLvl w:val="2"/>
        <w:rPr>
          <w:rFonts w:ascii="inherit" w:eastAsia="Times New Roman" w:hAnsi="inherit" w:cs="Helvetica"/>
          <w:b/>
          <w:bCs/>
          <w:color w:val="333333"/>
          <w:sz w:val="36"/>
          <w:szCs w:val="36"/>
          <w:lang w:val="en-US" w:eastAsia="fr-FR"/>
        </w:rPr>
      </w:pPr>
      <w:proofErr w:type="spellStart"/>
      <w:r w:rsidRPr="00A42E83">
        <w:rPr>
          <w:rFonts w:ascii="inherit" w:eastAsia="Times New Roman" w:hAnsi="inherit" w:cs="Helvetica"/>
          <w:b/>
          <w:bCs/>
          <w:color w:val="333333"/>
          <w:sz w:val="36"/>
          <w:szCs w:val="36"/>
          <w:lang w:val="en-US" w:eastAsia="fr-FR"/>
        </w:rPr>
        <w:lastRenderedPageBreak/>
        <w:t>Évaluation</w:t>
      </w:r>
      <w:proofErr w:type="spellEnd"/>
      <w:r w:rsidRPr="00A42E83">
        <w:rPr>
          <w:rFonts w:ascii="inherit" w:eastAsia="Times New Roman" w:hAnsi="inherit" w:cs="Helvetica"/>
          <w:b/>
          <w:bCs/>
          <w:color w:val="333333"/>
          <w:sz w:val="36"/>
          <w:szCs w:val="36"/>
          <w:lang w:val="en-US" w:eastAsia="fr-FR"/>
        </w:rPr>
        <w:t xml:space="preserve"> des performances</w:t>
      </w:r>
    </w:p>
    <w:p w14:paraId="456C30CF"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r w:rsidRPr="00A42E83">
        <w:rPr>
          <w:rFonts w:ascii="Helvetica" w:eastAsia="Times New Roman" w:hAnsi="Helvetica" w:cs="Helvetica"/>
          <w:color w:val="333333"/>
          <w:sz w:val="21"/>
          <w:szCs w:val="21"/>
          <w:lang w:eastAsia="fr-FR"/>
        </w:rPr>
        <w:t>Pour évaluer correctement les performances de l'arbre simplifié, il faut utiliser une procédure de type validation croisée en plus de celle qui est intégrée dans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rpart</w:t>
      </w:r>
      <w:proofErr w:type="spellEnd"/>
      <w:r w:rsidRPr="00A42E83">
        <w:rPr>
          <w:rFonts w:ascii="Helvetica" w:eastAsia="Times New Roman" w:hAnsi="Helvetica" w:cs="Helvetica"/>
          <w:color w:val="333333"/>
          <w:sz w:val="21"/>
          <w:szCs w:val="21"/>
          <w:lang w:eastAsia="fr-FR"/>
        </w:rPr>
        <w:t> pour choisir la complexité de l'arbre. Le package </w:t>
      </w:r>
      <w:hyperlink r:id="rId11" w:history="1">
        <w:r w:rsidRPr="00A42E83">
          <w:rPr>
            <w:rFonts w:ascii="Helvetica" w:eastAsia="Times New Roman" w:hAnsi="Helvetica" w:cs="Helvetica"/>
            <w:color w:val="0088CC"/>
            <w:sz w:val="21"/>
            <w:szCs w:val="21"/>
            <w:u w:val="single"/>
            <w:lang w:eastAsia="fr-FR"/>
          </w:rPr>
          <w:t>caret</w:t>
        </w:r>
      </w:hyperlink>
      <w:r w:rsidRPr="00A42E83">
        <w:rPr>
          <w:rFonts w:ascii="Helvetica" w:eastAsia="Times New Roman" w:hAnsi="Helvetica" w:cs="Helvetica"/>
          <w:color w:val="333333"/>
          <w:sz w:val="21"/>
          <w:szCs w:val="21"/>
          <w:lang w:eastAsia="fr-FR"/>
        </w:rPr>
        <w:t> facilite cette opération en proposant des fonctions de découpage des données bien conçues.</w:t>
      </w:r>
    </w:p>
    <w:p w14:paraId="629956FB"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r w:rsidRPr="00A42E83">
        <w:rPr>
          <w:rFonts w:ascii="Helvetica" w:eastAsia="Times New Roman" w:hAnsi="Helvetica" w:cs="Helvetica"/>
          <w:color w:val="333333"/>
          <w:sz w:val="21"/>
          <w:szCs w:val="21"/>
          <w:lang w:eastAsia="fr-FR"/>
        </w:rPr>
        <w:t xml:space="preserve">Dans cette prise en main, nous nous contentons d'évaluer les performances sur les données d'apprentissage ce qui </w:t>
      </w:r>
      <w:proofErr w:type="spellStart"/>
      <w:r w:rsidRPr="00A42E83">
        <w:rPr>
          <w:rFonts w:ascii="Helvetica" w:eastAsia="Times New Roman" w:hAnsi="Helvetica" w:cs="Helvetica"/>
          <w:color w:val="333333"/>
          <w:sz w:val="21"/>
          <w:szCs w:val="21"/>
          <w:lang w:eastAsia="fr-FR"/>
        </w:rPr>
        <w:t>sur-estime</w:t>
      </w:r>
      <w:proofErr w:type="spellEnd"/>
      <w:r w:rsidRPr="00A42E83">
        <w:rPr>
          <w:rFonts w:ascii="Helvetica" w:eastAsia="Times New Roman" w:hAnsi="Helvetica" w:cs="Helvetica"/>
          <w:color w:val="333333"/>
          <w:sz w:val="21"/>
          <w:szCs w:val="21"/>
          <w:lang w:eastAsia="fr-FR"/>
        </w:rPr>
        <w:t xml:space="preserve"> la qualité du modèle. Il s'agit simplement d'une illustration ! Le principe est de s'appuyer sur la fonction </w:t>
      </w:r>
      <w:proofErr w:type="spellStart"/>
      <w:r w:rsidRPr="00A42E83">
        <w:rPr>
          <w:rFonts w:ascii="Consolas" w:eastAsia="Times New Roman" w:hAnsi="Consolas" w:cs="Courier New"/>
          <w:color w:val="DD1144"/>
          <w:sz w:val="18"/>
          <w:szCs w:val="18"/>
          <w:bdr w:val="single" w:sz="6" w:space="2" w:color="E1E1E8" w:frame="1"/>
          <w:shd w:val="clear" w:color="auto" w:fill="F7F7F9"/>
          <w:lang w:eastAsia="fr-FR"/>
        </w:rPr>
        <w:t>predict</w:t>
      </w:r>
      <w:proofErr w:type="spellEnd"/>
      <w:r w:rsidRPr="00A42E83">
        <w:rPr>
          <w:rFonts w:ascii="Helvetica" w:eastAsia="Times New Roman" w:hAnsi="Helvetica" w:cs="Helvetica"/>
          <w:color w:val="333333"/>
          <w:sz w:val="21"/>
          <w:szCs w:val="21"/>
          <w:lang w:eastAsia="fr-FR"/>
        </w:rPr>
        <w:t> et sur la fonction </w:t>
      </w:r>
      <w:r w:rsidRPr="00A42E83">
        <w:rPr>
          <w:rFonts w:ascii="Consolas" w:eastAsia="Times New Roman" w:hAnsi="Consolas" w:cs="Courier New"/>
          <w:color w:val="DD1144"/>
          <w:sz w:val="18"/>
          <w:szCs w:val="18"/>
          <w:bdr w:val="single" w:sz="6" w:space="2" w:color="E1E1E8" w:frame="1"/>
          <w:shd w:val="clear" w:color="auto" w:fill="F7F7F9"/>
          <w:lang w:eastAsia="fr-FR"/>
        </w:rPr>
        <w:t>table</w:t>
      </w:r>
      <w:r w:rsidRPr="00A42E83">
        <w:rPr>
          <w:rFonts w:ascii="Helvetica" w:eastAsia="Times New Roman" w:hAnsi="Helvetica" w:cs="Helvetica"/>
          <w:color w:val="333333"/>
          <w:sz w:val="21"/>
          <w:szCs w:val="21"/>
          <w:lang w:eastAsia="fr-FR"/>
        </w:rPr>
        <w:t> pour obtenir une matrice de confusion. L'appel suivant</w:t>
      </w:r>
    </w:p>
    <w:p w14:paraId="2FAAB699" w14:textId="77777777" w:rsidR="00A42E83" w:rsidRPr="00435A97"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eastAsia="fr-FR"/>
        </w:rPr>
      </w:pPr>
      <w:proofErr w:type="gramStart"/>
      <w:r w:rsidRPr="00435A97">
        <w:rPr>
          <w:rFonts w:ascii="Consolas" w:eastAsia="Times New Roman" w:hAnsi="Consolas" w:cs="Courier New"/>
          <w:b/>
          <w:bCs/>
          <w:color w:val="003080"/>
          <w:sz w:val="18"/>
          <w:szCs w:val="18"/>
          <w:bdr w:val="none" w:sz="0" w:space="0" w:color="auto" w:frame="1"/>
          <w:lang w:val="en-US" w:eastAsia="fr-FR"/>
        </w:rPr>
        <w:t>table</w:t>
      </w:r>
      <w:r w:rsidRPr="00435A97">
        <w:rPr>
          <w:rFonts w:ascii="Consolas" w:eastAsia="Times New Roman" w:hAnsi="Consolas" w:cs="Courier New"/>
          <w:color w:val="333333"/>
          <w:sz w:val="18"/>
          <w:szCs w:val="18"/>
          <w:bdr w:val="none" w:sz="0" w:space="0" w:color="auto" w:frame="1"/>
          <w:lang w:val="en-US" w:eastAsia="fr-FR"/>
        </w:rPr>
        <w:t>(</w:t>
      </w:r>
      <w:proofErr w:type="spellStart"/>
      <w:proofErr w:type="gramEnd"/>
      <w:r w:rsidRPr="00435A97">
        <w:rPr>
          <w:rFonts w:ascii="Consolas" w:eastAsia="Times New Roman" w:hAnsi="Consolas" w:cs="Courier New"/>
          <w:color w:val="333333"/>
          <w:sz w:val="18"/>
          <w:szCs w:val="18"/>
          <w:bdr w:val="none" w:sz="0" w:space="0" w:color="auto" w:frame="1"/>
          <w:lang w:val="en-US" w:eastAsia="fr-FR"/>
        </w:rPr>
        <w:t>ptitanic</w:t>
      </w:r>
      <w:r w:rsidRPr="00435A97">
        <w:rPr>
          <w:rFonts w:ascii="Consolas" w:eastAsia="Times New Roman" w:hAnsi="Consolas" w:cs="Courier New"/>
          <w:color w:val="303030"/>
          <w:sz w:val="18"/>
          <w:szCs w:val="18"/>
          <w:bdr w:val="none" w:sz="0" w:space="0" w:color="auto" w:frame="1"/>
          <w:lang w:val="en-US" w:eastAsia="fr-FR"/>
        </w:rPr>
        <w:t>$</w:t>
      </w:r>
      <w:r w:rsidRPr="00435A97">
        <w:rPr>
          <w:rFonts w:ascii="Consolas" w:eastAsia="Times New Roman" w:hAnsi="Consolas" w:cs="Courier New"/>
          <w:color w:val="333333"/>
          <w:sz w:val="18"/>
          <w:szCs w:val="18"/>
          <w:bdr w:val="none" w:sz="0" w:space="0" w:color="auto" w:frame="1"/>
          <w:lang w:val="en-US" w:eastAsia="fr-FR"/>
        </w:rPr>
        <w:t>survived</w:t>
      </w:r>
      <w:proofErr w:type="spellEnd"/>
      <w:r w:rsidRPr="00435A97">
        <w:rPr>
          <w:rFonts w:ascii="Consolas" w:eastAsia="Times New Roman" w:hAnsi="Consolas" w:cs="Courier New"/>
          <w:color w:val="333333"/>
          <w:sz w:val="18"/>
          <w:szCs w:val="18"/>
          <w:bdr w:val="none" w:sz="0" w:space="0" w:color="auto" w:frame="1"/>
          <w:lang w:val="en-US" w:eastAsia="fr-FR"/>
        </w:rPr>
        <w:t>, predict(</w:t>
      </w:r>
      <w:proofErr w:type="spellStart"/>
      <w:r w:rsidRPr="00435A97">
        <w:rPr>
          <w:rFonts w:ascii="Consolas" w:eastAsia="Times New Roman" w:hAnsi="Consolas" w:cs="Courier New"/>
          <w:color w:val="333333"/>
          <w:sz w:val="18"/>
          <w:szCs w:val="18"/>
          <w:bdr w:val="none" w:sz="0" w:space="0" w:color="auto" w:frame="1"/>
          <w:lang w:val="en-US" w:eastAsia="fr-FR"/>
        </w:rPr>
        <w:t>ptitanicOptimal</w:t>
      </w:r>
      <w:proofErr w:type="spellEnd"/>
      <w:r w:rsidRPr="00435A97">
        <w:rPr>
          <w:rFonts w:ascii="Consolas" w:eastAsia="Times New Roman" w:hAnsi="Consolas" w:cs="Courier New"/>
          <w:color w:val="333333"/>
          <w:sz w:val="18"/>
          <w:szCs w:val="18"/>
          <w:bdr w:val="none" w:sz="0" w:space="0" w:color="auto" w:frame="1"/>
          <w:lang w:val="en-US" w:eastAsia="fr-FR"/>
        </w:rPr>
        <w:t xml:space="preserve">, </w:t>
      </w:r>
      <w:proofErr w:type="spellStart"/>
      <w:r w:rsidRPr="00435A97">
        <w:rPr>
          <w:rFonts w:ascii="Consolas" w:eastAsia="Times New Roman" w:hAnsi="Consolas" w:cs="Courier New"/>
          <w:color w:val="333333"/>
          <w:sz w:val="18"/>
          <w:szCs w:val="18"/>
          <w:bdr w:val="none" w:sz="0" w:space="0" w:color="auto" w:frame="1"/>
          <w:lang w:val="en-US" w:eastAsia="fr-FR"/>
        </w:rPr>
        <w:t>ptitanic</w:t>
      </w:r>
      <w:proofErr w:type="spellEnd"/>
      <w:r w:rsidRPr="00435A97">
        <w:rPr>
          <w:rFonts w:ascii="Consolas" w:eastAsia="Times New Roman" w:hAnsi="Consolas" w:cs="Courier New"/>
          <w:color w:val="333333"/>
          <w:sz w:val="18"/>
          <w:szCs w:val="18"/>
          <w:bdr w:val="none" w:sz="0" w:space="0" w:color="auto" w:frame="1"/>
          <w:lang w:val="en-US" w:eastAsia="fr-FR"/>
        </w:rPr>
        <w:t>, type</w:t>
      </w:r>
      <w:r w:rsidRPr="00435A97">
        <w:rPr>
          <w:rFonts w:ascii="Consolas" w:eastAsia="Times New Roman" w:hAnsi="Consolas" w:cs="Courier New"/>
          <w:color w:val="303030"/>
          <w:sz w:val="18"/>
          <w:szCs w:val="18"/>
          <w:bdr w:val="none" w:sz="0" w:space="0" w:color="auto" w:frame="1"/>
          <w:lang w:val="en-US" w:eastAsia="fr-FR"/>
        </w:rPr>
        <w:t>=</w:t>
      </w:r>
      <w:r w:rsidRPr="00435A97">
        <w:rPr>
          <w:rFonts w:ascii="Consolas" w:eastAsia="Times New Roman" w:hAnsi="Consolas" w:cs="Courier New"/>
          <w:color w:val="333333"/>
          <w:sz w:val="18"/>
          <w:szCs w:val="18"/>
          <w:bdr w:val="none" w:sz="0" w:space="0" w:color="auto" w:frame="1"/>
          <w:shd w:val="clear" w:color="auto" w:fill="FFF0F0"/>
          <w:lang w:val="en-US" w:eastAsia="fr-FR"/>
        </w:rPr>
        <w:t>"class"</w:t>
      </w:r>
      <w:r w:rsidRPr="00435A97">
        <w:rPr>
          <w:rFonts w:ascii="Consolas" w:eastAsia="Times New Roman" w:hAnsi="Consolas" w:cs="Courier New"/>
          <w:color w:val="333333"/>
          <w:sz w:val="18"/>
          <w:szCs w:val="18"/>
          <w:bdr w:val="none" w:sz="0" w:space="0" w:color="auto" w:frame="1"/>
          <w:lang w:val="en-US" w:eastAsia="fr-FR"/>
        </w:rPr>
        <w:t>))</w:t>
      </w:r>
    </w:p>
    <w:p w14:paraId="432BD623"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proofErr w:type="gramStart"/>
      <w:r w:rsidRPr="00A42E83">
        <w:rPr>
          <w:rFonts w:ascii="Helvetica" w:eastAsia="Times New Roman" w:hAnsi="Helvetica" w:cs="Helvetica"/>
          <w:color w:val="333333"/>
          <w:sz w:val="21"/>
          <w:szCs w:val="21"/>
          <w:lang w:eastAsia="fr-FR"/>
        </w:rPr>
        <w:t>produit</w:t>
      </w:r>
      <w:proofErr w:type="gramEnd"/>
      <w:r w:rsidRPr="00A42E83">
        <w:rPr>
          <w:rFonts w:ascii="Helvetica" w:eastAsia="Times New Roman" w:hAnsi="Helvetica" w:cs="Helvetica"/>
          <w:color w:val="333333"/>
          <w:sz w:val="21"/>
          <w:szCs w:val="21"/>
          <w:lang w:eastAsia="fr-FR"/>
        </w:rPr>
        <w:t xml:space="preserve"> ainsi la matrice de confusion suivante :</w:t>
      </w:r>
    </w:p>
    <w:p w14:paraId="03C2CC4B"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fr-FR"/>
        </w:rPr>
      </w:pPr>
      <w:r w:rsidRPr="00A42E83">
        <w:rPr>
          <w:rFonts w:ascii="Consolas" w:eastAsia="Times New Roman" w:hAnsi="Consolas" w:cs="Courier New"/>
          <w:color w:val="333333"/>
          <w:sz w:val="20"/>
          <w:szCs w:val="20"/>
          <w:lang w:eastAsia="fr-FR"/>
        </w:rPr>
        <w:t xml:space="preserve">         </w:t>
      </w:r>
      <w:proofErr w:type="spellStart"/>
      <w:proofErr w:type="gramStart"/>
      <w:r w:rsidRPr="00A42E83">
        <w:rPr>
          <w:rFonts w:ascii="Consolas" w:eastAsia="Times New Roman" w:hAnsi="Consolas" w:cs="Courier New"/>
          <w:color w:val="333333"/>
          <w:sz w:val="20"/>
          <w:szCs w:val="20"/>
          <w:lang w:eastAsia="fr-FR"/>
        </w:rPr>
        <w:t>died</w:t>
      </w:r>
      <w:proofErr w:type="spellEnd"/>
      <w:proofErr w:type="gramEnd"/>
      <w:r w:rsidRPr="00A42E83">
        <w:rPr>
          <w:rFonts w:ascii="Consolas" w:eastAsia="Times New Roman" w:hAnsi="Consolas" w:cs="Courier New"/>
          <w:color w:val="333333"/>
          <w:sz w:val="20"/>
          <w:szCs w:val="20"/>
          <w:lang w:eastAsia="fr-FR"/>
        </w:rPr>
        <w:t xml:space="preserve"> </w:t>
      </w:r>
      <w:proofErr w:type="spellStart"/>
      <w:r w:rsidRPr="00A42E83">
        <w:rPr>
          <w:rFonts w:ascii="Consolas" w:eastAsia="Times New Roman" w:hAnsi="Consolas" w:cs="Courier New"/>
          <w:color w:val="333333"/>
          <w:sz w:val="20"/>
          <w:szCs w:val="20"/>
          <w:lang w:eastAsia="fr-FR"/>
        </w:rPr>
        <w:t>survived</w:t>
      </w:r>
      <w:proofErr w:type="spellEnd"/>
    </w:p>
    <w:p w14:paraId="632408F9"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fr-FR"/>
        </w:rPr>
      </w:pPr>
      <w:proofErr w:type="spellStart"/>
      <w:proofErr w:type="gramStart"/>
      <w:r w:rsidRPr="00A42E83">
        <w:rPr>
          <w:rFonts w:ascii="Consolas" w:eastAsia="Times New Roman" w:hAnsi="Consolas" w:cs="Courier New"/>
          <w:color w:val="333333"/>
          <w:sz w:val="20"/>
          <w:szCs w:val="20"/>
          <w:lang w:eastAsia="fr-FR"/>
        </w:rPr>
        <w:t>died</w:t>
      </w:r>
      <w:proofErr w:type="spellEnd"/>
      <w:proofErr w:type="gramEnd"/>
      <w:r w:rsidRPr="00A42E83">
        <w:rPr>
          <w:rFonts w:ascii="Consolas" w:eastAsia="Times New Roman" w:hAnsi="Consolas" w:cs="Courier New"/>
          <w:color w:val="333333"/>
          <w:sz w:val="20"/>
          <w:szCs w:val="20"/>
          <w:lang w:eastAsia="fr-FR"/>
        </w:rPr>
        <w:t xml:space="preserve">      752       57</w:t>
      </w:r>
    </w:p>
    <w:p w14:paraId="78792D58" w14:textId="77777777" w:rsidR="00A42E83" w:rsidRPr="00A42E83" w:rsidRDefault="00A42E83" w:rsidP="00A42E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fr-FR"/>
        </w:rPr>
      </w:pPr>
      <w:proofErr w:type="spellStart"/>
      <w:proofErr w:type="gramStart"/>
      <w:r w:rsidRPr="00A42E83">
        <w:rPr>
          <w:rFonts w:ascii="Consolas" w:eastAsia="Times New Roman" w:hAnsi="Consolas" w:cs="Courier New"/>
          <w:color w:val="333333"/>
          <w:sz w:val="20"/>
          <w:szCs w:val="20"/>
          <w:lang w:eastAsia="fr-FR"/>
        </w:rPr>
        <w:t>survived</w:t>
      </w:r>
      <w:proofErr w:type="spellEnd"/>
      <w:proofErr w:type="gramEnd"/>
      <w:r w:rsidRPr="00A42E83">
        <w:rPr>
          <w:rFonts w:ascii="Consolas" w:eastAsia="Times New Roman" w:hAnsi="Consolas" w:cs="Courier New"/>
          <w:color w:val="333333"/>
          <w:sz w:val="20"/>
          <w:szCs w:val="20"/>
          <w:lang w:eastAsia="fr-FR"/>
        </w:rPr>
        <w:t xml:space="preserve">  173      327</w:t>
      </w:r>
    </w:p>
    <w:p w14:paraId="5BCD7098" w14:textId="77777777" w:rsidR="00A42E83" w:rsidRPr="00A42E83" w:rsidRDefault="00A42E83" w:rsidP="00A42E83">
      <w:pPr>
        <w:spacing w:after="150" w:line="240" w:lineRule="auto"/>
        <w:rPr>
          <w:rFonts w:ascii="Helvetica" w:eastAsia="Times New Roman" w:hAnsi="Helvetica" w:cs="Helvetica"/>
          <w:color w:val="333333"/>
          <w:sz w:val="21"/>
          <w:szCs w:val="21"/>
          <w:lang w:eastAsia="fr-FR"/>
        </w:rPr>
      </w:pPr>
      <w:r w:rsidRPr="00A42E83">
        <w:rPr>
          <w:rFonts w:ascii="Helvetica" w:eastAsia="Times New Roman" w:hAnsi="Helvetica" w:cs="Helvetica"/>
          <w:color w:val="333333"/>
          <w:sz w:val="21"/>
          <w:szCs w:val="21"/>
          <w:lang w:eastAsia="fr-FR"/>
        </w:rPr>
        <w:t>On constate que la qualité de la prédiction dépend beaucoup de la classe. En effet, sur les 809 passagers décédés, le taux de prévisions correctes est de 93 % environ, alors que sur les 500 survivants, il n'est que de 65 % environ.</w:t>
      </w:r>
    </w:p>
    <w:p w14:paraId="0A5A7323" w14:textId="77777777" w:rsidR="0053737E" w:rsidRDefault="0053737E"/>
    <w:sectPr w:rsidR="005373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F1559"/>
    <w:multiLevelType w:val="multilevel"/>
    <w:tmpl w:val="386A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BB081F"/>
    <w:multiLevelType w:val="multilevel"/>
    <w:tmpl w:val="5CEE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7A38A3"/>
    <w:multiLevelType w:val="multilevel"/>
    <w:tmpl w:val="E4F0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943293"/>
    <w:multiLevelType w:val="multilevel"/>
    <w:tmpl w:val="DAAC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416871"/>
    <w:multiLevelType w:val="multilevel"/>
    <w:tmpl w:val="E470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E83"/>
    <w:rsid w:val="000C76EE"/>
    <w:rsid w:val="001C4935"/>
    <w:rsid w:val="00435A97"/>
    <w:rsid w:val="005171C8"/>
    <w:rsid w:val="0053737E"/>
    <w:rsid w:val="006F6066"/>
    <w:rsid w:val="00797357"/>
    <w:rsid w:val="007A56D3"/>
    <w:rsid w:val="007B444B"/>
    <w:rsid w:val="008A340E"/>
    <w:rsid w:val="008B7A80"/>
    <w:rsid w:val="00A42E83"/>
    <w:rsid w:val="00DD0547"/>
    <w:rsid w:val="00E02E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42E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42E8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42E8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2E83"/>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42E8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42E83"/>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A42E83"/>
    <w:rPr>
      <w:color w:val="0000FF"/>
      <w:u w:val="single"/>
    </w:rPr>
  </w:style>
  <w:style w:type="paragraph" w:customStyle="1" w:styleId="active">
    <w:name w:val="active"/>
    <w:basedOn w:val="Normal"/>
    <w:rsid w:val="00A42E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revious">
    <w:name w:val="previous"/>
    <w:basedOn w:val="Normal"/>
    <w:rsid w:val="00A42E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next">
    <w:name w:val="next"/>
    <w:basedOn w:val="Normal"/>
    <w:rsid w:val="00A42E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A42E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A4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42E83"/>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42E83"/>
    <w:rPr>
      <w:rFonts w:ascii="Courier New" w:eastAsia="Times New Roman" w:hAnsi="Courier New" w:cs="Courier New"/>
      <w:sz w:val="20"/>
      <w:szCs w:val="20"/>
    </w:rPr>
  </w:style>
  <w:style w:type="character" w:customStyle="1" w:styleId="kn">
    <w:name w:val="kn"/>
    <w:basedOn w:val="Policepardfaut"/>
    <w:rsid w:val="00A42E83"/>
  </w:style>
  <w:style w:type="character" w:customStyle="1" w:styleId="p">
    <w:name w:val="p"/>
    <w:basedOn w:val="Policepardfaut"/>
    <w:rsid w:val="00A42E83"/>
  </w:style>
  <w:style w:type="character" w:customStyle="1" w:styleId="kp">
    <w:name w:val="kp"/>
    <w:basedOn w:val="Policepardfaut"/>
    <w:rsid w:val="00A42E83"/>
  </w:style>
  <w:style w:type="character" w:customStyle="1" w:styleId="o">
    <w:name w:val="o"/>
    <w:basedOn w:val="Policepardfaut"/>
    <w:rsid w:val="00A42E83"/>
  </w:style>
  <w:style w:type="character" w:customStyle="1" w:styleId="s">
    <w:name w:val="s"/>
    <w:basedOn w:val="Policepardfaut"/>
    <w:rsid w:val="00A42E83"/>
  </w:style>
  <w:style w:type="character" w:customStyle="1" w:styleId="kc">
    <w:name w:val="kc"/>
    <w:basedOn w:val="Policepardfaut"/>
    <w:rsid w:val="00A42E83"/>
  </w:style>
  <w:style w:type="character" w:customStyle="1" w:styleId="m">
    <w:name w:val="m"/>
    <w:basedOn w:val="Policepardfaut"/>
    <w:rsid w:val="00A42E83"/>
  </w:style>
  <w:style w:type="paragraph" w:customStyle="1" w:styleId="span12">
    <w:name w:val="span12"/>
    <w:basedOn w:val="Normal"/>
    <w:rsid w:val="00A42E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42E83"/>
    <w:rPr>
      <w:b/>
      <w:bCs/>
    </w:rPr>
  </w:style>
  <w:style w:type="paragraph" w:customStyle="1" w:styleId="pull-right">
    <w:name w:val="pull-right"/>
    <w:basedOn w:val="Normal"/>
    <w:rsid w:val="00A42E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1C49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49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42E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42E8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42E8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2E83"/>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42E8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42E83"/>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A42E83"/>
    <w:rPr>
      <w:color w:val="0000FF"/>
      <w:u w:val="single"/>
    </w:rPr>
  </w:style>
  <w:style w:type="paragraph" w:customStyle="1" w:styleId="active">
    <w:name w:val="active"/>
    <w:basedOn w:val="Normal"/>
    <w:rsid w:val="00A42E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revious">
    <w:name w:val="previous"/>
    <w:basedOn w:val="Normal"/>
    <w:rsid w:val="00A42E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next">
    <w:name w:val="next"/>
    <w:basedOn w:val="Normal"/>
    <w:rsid w:val="00A42E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A42E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A4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42E83"/>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42E83"/>
    <w:rPr>
      <w:rFonts w:ascii="Courier New" w:eastAsia="Times New Roman" w:hAnsi="Courier New" w:cs="Courier New"/>
      <w:sz w:val="20"/>
      <w:szCs w:val="20"/>
    </w:rPr>
  </w:style>
  <w:style w:type="character" w:customStyle="1" w:styleId="kn">
    <w:name w:val="kn"/>
    <w:basedOn w:val="Policepardfaut"/>
    <w:rsid w:val="00A42E83"/>
  </w:style>
  <w:style w:type="character" w:customStyle="1" w:styleId="p">
    <w:name w:val="p"/>
    <w:basedOn w:val="Policepardfaut"/>
    <w:rsid w:val="00A42E83"/>
  </w:style>
  <w:style w:type="character" w:customStyle="1" w:styleId="kp">
    <w:name w:val="kp"/>
    <w:basedOn w:val="Policepardfaut"/>
    <w:rsid w:val="00A42E83"/>
  </w:style>
  <w:style w:type="character" w:customStyle="1" w:styleId="o">
    <w:name w:val="o"/>
    <w:basedOn w:val="Policepardfaut"/>
    <w:rsid w:val="00A42E83"/>
  </w:style>
  <w:style w:type="character" w:customStyle="1" w:styleId="s">
    <w:name w:val="s"/>
    <w:basedOn w:val="Policepardfaut"/>
    <w:rsid w:val="00A42E83"/>
  </w:style>
  <w:style w:type="character" w:customStyle="1" w:styleId="kc">
    <w:name w:val="kc"/>
    <w:basedOn w:val="Policepardfaut"/>
    <w:rsid w:val="00A42E83"/>
  </w:style>
  <w:style w:type="character" w:customStyle="1" w:styleId="m">
    <w:name w:val="m"/>
    <w:basedOn w:val="Policepardfaut"/>
    <w:rsid w:val="00A42E83"/>
  </w:style>
  <w:style w:type="paragraph" w:customStyle="1" w:styleId="span12">
    <w:name w:val="span12"/>
    <w:basedOn w:val="Normal"/>
    <w:rsid w:val="00A42E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42E83"/>
    <w:rPr>
      <w:b/>
      <w:bCs/>
    </w:rPr>
  </w:style>
  <w:style w:type="paragraph" w:customStyle="1" w:styleId="pull-right">
    <w:name w:val="pull-right"/>
    <w:basedOn w:val="Normal"/>
    <w:rsid w:val="00A42E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1C49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49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393568">
      <w:bodyDiv w:val="1"/>
      <w:marLeft w:val="0"/>
      <w:marRight w:val="0"/>
      <w:marTop w:val="0"/>
      <w:marBottom w:val="0"/>
      <w:divBdr>
        <w:top w:val="none" w:sz="0" w:space="0" w:color="auto"/>
        <w:left w:val="none" w:sz="0" w:space="0" w:color="auto"/>
        <w:bottom w:val="none" w:sz="0" w:space="0" w:color="auto"/>
        <w:right w:val="none" w:sz="0" w:space="0" w:color="auto"/>
      </w:divBdr>
      <w:divsChild>
        <w:div w:id="206114401">
          <w:marLeft w:val="0"/>
          <w:marRight w:val="0"/>
          <w:marTop w:val="0"/>
          <w:marBottom w:val="0"/>
          <w:divBdr>
            <w:top w:val="none" w:sz="0" w:space="0" w:color="auto"/>
            <w:left w:val="none" w:sz="0" w:space="0" w:color="auto"/>
            <w:bottom w:val="none" w:sz="0" w:space="0" w:color="auto"/>
            <w:right w:val="none" w:sz="0" w:space="0" w:color="auto"/>
          </w:divBdr>
          <w:divsChild>
            <w:div w:id="986973962">
              <w:marLeft w:val="0"/>
              <w:marRight w:val="0"/>
              <w:marTop w:val="0"/>
              <w:marBottom w:val="0"/>
              <w:divBdr>
                <w:top w:val="none" w:sz="0" w:space="0" w:color="auto"/>
                <w:left w:val="none" w:sz="0" w:space="0" w:color="auto"/>
                <w:bottom w:val="none" w:sz="0" w:space="0" w:color="auto"/>
                <w:right w:val="none" w:sz="0" w:space="0" w:color="auto"/>
              </w:divBdr>
              <w:divsChild>
                <w:div w:id="568155634">
                  <w:marLeft w:val="0"/>
                  <w:marRight w:val="0"/>
                  <w:marTop w:val="0"/>
                  <w:marBottom w:val="0"/>
                  <w:divBdr>
                    <w:top w:val="none" w:sz="0" w:space="0" w:color="auto"/>
                    <w:left w:val="none" w:sz="0" w:space="0" w:color="auto"/>
                    <w:bottom w:val="none" w:sz="0" w:space="0" w:color="auto"/>
                    <w:right w:val="none" w:sz="0" w:space="0" w:color="auto"/>
                  </w:divBdr>
                  <w:divsChild>
                    <w:div w:id="16638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07829">
          <w:marLeft w:val="0"/>
          <w:marRight w:val="0"/>
          <w:marTop w:val="0"/>
          <w:marBottom w:val="0"/>
          <w:divBdr>
            <w:top w:val="none" w:sz="0" w:space="0" w:color="auto"/>
            <w:left w:val="none" w:sz="0" w:space="0" w:color="auto"/>
            <w:bottom w:val="none" w:sz="0" w:space="0" w:color="auto"/>
            <w:right w:val="none" w:sz="0" w:space="0" w:color="auto"/>
          </w:divBdr>
          <w:divsChild>
            <w:div w:id="2054770613">
              <w:marLeft w:val="0"/>
              <w:marRight w:val="0"/>
              <w:marTop w:val="0"/>
              <w:marBottom w:val="0"/>
              <w:divBdr>
                <w:top w:val="none" w:sz="0" w:space="0" w:color="auto"/>
                <w:left w:val="none" w:sz="0" w:space="0" w:color="auto"/>
                <w:bottom w:val="none" w:sz="0" w:space="0" w:color="auto"/>
                <w:right w:val="none" w:sz="0" w:space="0" w:color="auto"/>
              </w:divBdr>
              <w:divsChild>
                <w:div w:id="1500343820">
                  <w:marLeft w:val="552"/>
                  <w:marRight w:val="0"/>
                  <w:marTop w:val="0"/>
                  <w:marBottom w:val="0"/>
                  <w:divBdr>
                    <w:top w:val="none" w:sz="0" w:space="0" w:color="auto"/>
                    <w:left w:val="none" w:sz="0" w:space="0" w:color="auto"/>
                    <w:bottom w:val="none" w:sz="0" w:space="0" w:color="auto"/>
                    <w:right w:val="none" w:sz="0" w:space="0" w:color="auto"/>
                  </w:divBdr>
                  <w:divsChild>
                    <w:div w:id="680856363">
                      <w:marLeft w:val="0"/>
                      <w:marRight w:val="0"/>
                      <w:marTop w:val="300"/>
                      <w:marBottom w:val="450"/>
                      <w:divBdr>
                        <w:top w:val="none" w:sz="0" w:space="0" w:color="auto"/>
                        <w:left w:val="none" w:sz="0" w:space="0" w:color="auto"/>
                        <w:bottom w:val="single" w:sz="6" w:space="7" w:color="EEEEEE"/>
                        <w:right w:val="none" w:sz="0" w:space="0" w:color="auto"/>
                      </w:divBdr>
                    </w:div>
                  </w:divsChild>
                </w:div>
              </w:divsChild>
            </w:div>
            <w:div w:id="1799225728">
              <w:marLeft w:val="0"/>
              <w:marRight w:val="0"/>
              <w:marTop w:val="0"/>
              <w:marBottom w:val="0"/>
              <w:divBdr>
                <w:top w:val="none" w:sz="0" w:space="0" w:color="auto"/>
                <w:left w:val="none" w:sz="0" w:space="0" w:color="auto"/>
                <w:bottom w:val="none" w:sz="0" w:space="0" w:color="auto"/>
                <w:right w:val="none" w:sz="0" w:space="0" w:color="auto"/>
              </w:divBdr>
              <w:divsChild>
                <w:div w:id="1764910722">
                  <w:marLeft w:val="552"/>
                  <w:marRight w:val="0"/>
                  <w:marTop w:val="0"/>
                  <w:marBottom w:val="0"/>
                  <w:divBdr>
                    <w:top w:val="none" w:sz="0" w:space="0" w:color="auto"/>
                    <w:left w:val="none" w:sz="0" w:space="0" w:color="auto"/>
                    <w:bottom w:val="none" w:sz="0" w:space="0" w:color="auto"/>
                    <w:right w:val="none" w:sz="0" w:space="0" w:color="auto"/>
                  </w:divBdr>
                  <w:divsChild>
                    <w:div w:id="1872525758">
                      <w:marLeft w:val="0"/>
                      <w:marRight w:val="0"/>
                      <w:marTop w:val="0"/>
                      <w:marBottom w:val="0"/>
                      <w:divBdr>
                        <w:top w:val="none" w:sz="0" w:space="0" w:color="auto"/>
                        <w:left w:val="none" w:sz="0" w:space="0" w:color="auto"/>
                        <w:bottom w:val="none" w:sz="0" w:space="0" w:color="auto"/>
                        <w:right w:val="none" w:sz="0" w:space="0" w:color="auto"/>
                      </w:divBdr>
                    </w:div>
                    <w:div w:id="298924121">
                      <w:marLeft w:val="0"/>
                      <w:marRight w:val="0"/>
                      <w:marTop w:val="0"/>
                      <w:marBottom w:val="0"/>
                      <w:divBdr>
                        <w:top w:val="none" w:sz="0" w:space="0" w:color="auto"/>
                        <w:left w:val="none" w:sz="0" w:space="0" w:color="auto"/>
                        <w:bottom w:val="none" w:sz="0" w:space="0" w:color="auto"/>
                        <w:right w:val="none" w:sz="0" w:space="0" w:color="auto"/>
                      </w:divBdr>
                    </w:div>
                    <w:div w:id="1305506170">
                      <w:marLeft w:val="0"/>
                      <w:marRight w:val="0"/>
                      <w:marTop w:val="0"/>
                      <w:marBottom w:val="0"/>
                      <w:divBdr>
                        <w:top w:val="none" w:sz="0" w:space="0" w:color="auto"/>
                        <w:left w:val="none" w:sz="0" w:space="0" w:color="auto"/>
                        <w:bottom w:val="none" w:sz="0" w:space="0" w:color="auto"/>
                        <w:right w:val="none" w:sz="0" w:space="0" w:color="auto"/>
                      </w:divBdr>
                    </w:div>
                    <w:div w:id="2024085889">
                      <w:marLeft w:val="0"/>
                      <w:marRight w:val="0"/>
                      <w:marTop w:val="0"/>
                      <w:marBottom w:val="0"/>
                      <w:divBdr>
                        <w:top w:val="none" w:sz="0" w:space="0" w:color="auto"/>
                        <w:left w:val="none" w:sz="0" w:space="0" w:color="auto"/>
                        <w:bottom w:val="none" w:sz="0" w:space="0" w:color="auto"/>
                        <w:right w:val="none" w:sz="0" w:space="0" w:color="auto"/>
                      </w:divBdr>
                    </w:div>
                    <w:div w:id="2118670603">
                      <w:marLeft w:val="0"/>
                      <w:marRight w:val="0"/>
                      <w:marTop w:val="0"/>
                      <w:marBottom w:val="0"/>
                      <w:divBdr>
                        <w:top w:val="none" w:sz="0" w:space="0" w:color="auto"/>
                        <w:left w:val="none" w:sz="0" w:space="0" w:color="auto"/>
                        <w:bottom w:val="none" w:sz="0" w:space="0" w:color="auto"/>
                        <w:right w:val="none" w:sz="0" w:space="0" w:color="auto"/>
                      </w:divBdr>
                    </w:div>
                    <w:div w:id="235240255">
                      <w:marLeft w:val="0"/>
                      <w:marRight w:val="0"/>
                      <w:marTop w:val="0"/>
                      <w:marBottom w:val="0"/>
                      <w:divBdr>
                        <w:top w:val="none" w:sz="0" w:space="0" w:color="auto"/>
                        <w:left w:val="none" w:sz="0" w:space="0" w:color="auto"/>
                        <w:bottom w:val="none" w:sz="0" w:space="0" w:color="auto"/>
                        <w:right w:val="none" w:sz="0" w:space="0" w:color="auto"/>
                      </w:divBdr>
                    </w:div>
                    <w:div w:id="1970621130">
                      <w:marLeft w:val="0"/>
                      <w:marRight w:val="0"/>
                      <w:marTop w:val="0"/>
                      <w:marBottom w:val="0"/>
                      <w:divBdr>
                        <w:top w:val="none" w:sz="0" w:space="0" w:color="auto"/>
                        <w:left w:val="none" w:sz="0" w:space="0" w:color="auto"/>
                        <w:bottom w:val="none" w:sz="0" w:space="0" w:color="auto"/>
                        <w:right w:val="none" w:sz="0" w:space="0" w:color="auto"/>
                      </w:divBdr>
                    </w:div>
                    <w:div w:id="1462184840">
                      <w:marLeft w:val="0"/>
                      <w:marRight w:val="0"/>
                      <w:marTop w:val="0"/>
                      <w:marBottom w:val="0"/>
                      <w:divBdr>
                        <w:top w:val="none" w:sz="0" w:space="0" w:color="auto"/>
                        <w:left w:val="none" w:sz="0" w:space="0" w:color="auto"/>
                        <w:bottom w:val="none" w:sz="0" w:space="0" w:color="auto"/>
                        <w:right w:val="none" w:sz="0" w:space="0" w:color="auto"/>
                      </w:divBdr>
                    </w:div>
                    <w:div w:id="212817990">
                      <w:marLeft w:val="0"/>
                      <w:marRight w:val="0"/>
                      <w:marTop w:val="0"/>
                      <w:marBottom w:val="0"/>
                      <w:divBdr>
                        <w:top w:val="none" w:sz="0" w:space="0" w:color="auto"/>
                        <w:left w:val="none" w:sz="0" w:space="0" w:color="auto"/>
                        <w:bottom w:val="none" w:sz="0" w:space="0" w:color="auto"/>
                        <w:right w:val="none" w:sz="0" w:space="0" w:color="auto"/>
                      </w:divBdr>
                    </w:div>
                    <w:div w:id="2015766229">
                      <w:marLeft w:val="0"/>
                      <w:marRight w:val="0"/>
                      <w:marTop w:val="0"/>
                      <w:marBottom w:val="0"/>
                      <w:divBdr>
                        <w:top w:val="none" w:sz="0" w:space="0" w:color="auto"/>
                        <w:left w:val="none" w:sz="0" w:space="0" w:color="auto"/>
                        <w:bottom w:val="none" w:sz="0" w:space="0" w:color="auto"/>
                        <w:right w:val="none" w:sz="0" w:space="0" w:color="auto"/>
                      </w:divBdr>
                    </w:div>
                    <w:div w:id="1323317550">
                      <w:marLeft w:val="0"/>
                      <w:marRight w:val="0"/>
                      <w:marTop w:val="0"/>
                      <w:marBottom w:val="0"/>
                      <w:divBdr>
                        <w:top w:val="none" w:sz="0" w:space="0" w:color="auto"/>
                        <w:left w:val="none" w:sz="0" w:space="0" w:color="auto"/>
                        <w:bottom w:val="none" w:sz="0" w:space="0" w:color="auto"/>
                        <w:right w:val="none" w:sz="0" w:space="0" w:color="auto"/>
                      </w:divBdr>
                    </w:div>
                    <w:div w:id="894698315">
                      <w:marLeft w:val="0"/>
                      <w:marRight w:val="0"/>
                      <w:marTop w:val="0"/>
                      <w:marBottom w:val="0"/>
                      <w:divBdr>
                        <w:top w:val="none" w:sz="0" w:space="0" w:color="auto"/>
                        <w:left w:val="none" w:sz="0" w:space="0" w:color="auto"/>
                        <w:bottom w:val="none" w:sz="0" w:space="0" w:color="auto"/>
                        <w:right w:val="none" w:sz="0" w:space="0" w:color="auto"/>
                      </w:divBdr>
                    </w:div>
                  </w:divsChild>
                </w:div>
                <w:div w:id="482938193">
                  <w:marLeft w:val="552"/>
                  <w:marRight w:val="0"/>
                  <w:marTop w:val="0"/>
                  <w:marBottom w:val="0"/>
                  <w:divBdr>
                    <w:top w:val="none" w:sz="0" w:space="0" w:color="auto"/>
                    <w:left w:val="none" w:sz="0" w:space="0" w:color="auto"/>
                    <w:bottom w:val="none" w:sz="0" w:space="0" w:color="auto"/>
                    <w:right w:val="none" w:sz="0" w:space="0" w:color="auto"/>
                  </w:divBdr>
                </w:div>
              </w:divsChild>
            </w:div>
          </w:divsChild>
        </w:div>
        <w:div w:id="1883833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doc/manuals/r-release/R-intro.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fr.wikipedia.org/wiki/Arbre_de_d%C3%A9ci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project.org/" TargetMode="External"/><Relationship Id="rId11" Type="http://schemas.openxmlformats.org/officeDocument/2006/relationships/hyperlink" Target="http://caret.r-forge.r-project.or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1466</Words>
  <Characters>8066</Characters>
  <Application>Microsoft Office Word</Application>
  <DocSecurity>0</DocSecurity>
  <Lines>67</Lines>
  <Paragraphs>19</Paragraphs>
  <ScaleCrop>false</ScaleCrop>
  <Company/>
  <LinksUpToDate>false</LinksUpToDate>
  <CharactersWithSpaces>9513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Hélène jouan</dc:creator>
  <cp:keywords/>
  <dc:description/>
  <cp:lastModifiedBy>Utilisateur</cp:lastModifiedBy>
  <cp:revision>8</cp:revision>
  <dcterms:created xsi:type="dcterms:W3CDTF">2020-03-18T08:41:00Z</dcterms:created>
  <dcterms:modified xsi:type="dcterms:W3CDTF">2021-10-25T10:37:00Z</dcterms:modified>
</cp:coreProperties>
</file>