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455A64"/>
          <w:spacing w:val="0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455A64"/>
          <w:spacing w:val="0"/>
        </w:rPr>
        <w:t>Ejercicio de evaluación Módulo 2 día 5 semana 7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Una parte importante del lenguaje de consultas de bases de datos es su aplicación a las diversas situaciones en los sistemas. 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  <w:t>Objetivo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Aplicar de forma conceptual la información proporcionada en el módulo 2 pudiendo realizar consultas simples a bases de datos para obtener resultados desde las tablas según los enunciados.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-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  <w:t>Información proporcionada 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Tabla Productos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Datos en tabla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Tipo de dato de columna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Enunciados para elaborar consulta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br/>
      </w:r>
      <w:r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  <w:t>Modo de resolución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Según la tabla entregada realice las siguientes consultas SQL para solicitar o realizar operaciones en los datos según los enunciados:</w:t>
      </w:r>
    </w:p>
    <w:p>
      <w:pPr>
        <w:pStyle w:val="Cuerpodetexto"/>
        <w:widowControl/>
        <w:bidi w:val="0"/>
        <w:spacing w:before="0" w:after="140"/>
        <w:jc w:val="left"/>
        <w:rPr/>
      </w:pPr>
      <w:r>
        <w:rPr/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  <w:t>Tabla Productos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485"/>
        <w:gridCol w:w="3968"/>
        <w:gridCol w:w="1031"/>
        <w:gridCol w:w="931"/>
      </w:tblGrid>
      <w:tr>
        <w:trPr/>
        <w:tc>
          <w:tcPr>
            <w:tcW w:w="155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ProductoID (int)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NombreProducto (varchar)</w:t>
            </w:r>
          </w:p>
        </w:tc>
        <w:tc>
          <w:tcPr>
            <w:tcW w:w="396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Descripcion (int)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Precio (int)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Stock (in)</w:t>
            </w:r>
          </w:p>
        </w:tc>
      </w:tr>
      <w:tr>
        <w:trPr/>
        <w:tc>
          <w:tcPr>
            <w:tcW w:w="155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Camiseta</w:t>
            </w:r>
          </w:p>
        </w:tc>
        <w:tc>
          <w:tcPr>
            <w:tcW w:w="396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Camiseta negra simple de talla única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10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155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Pantalón</w:t>
            </w:r>
          </w:p>
        </w:tc>
        <w:tc>
          <w:tcPr>
            <w:tcW w:w="396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Pantalón largo azul tipo chino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20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155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Gorra</w:t>
            </w:r>
          </w:p>
        </w:tc>
        <w:tc>
          <w:tcPr>
            <w:tcW w:w="396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Gorra azul con el logo de los Yankees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15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32</w:t>
            </w:r>
          </w:p>
        </w:tc>
      </w:tr>
      <w:tr>
        <w:trPr/>
        <w:tc>
          <w:tcPr>
            <w:tcW w:w="1557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Zapatillas</w:t>
            </w:r>
          </w:p>
        </w:tc>
        <w:tc>
          <w:tcPr>
            <w:tcW w:w="3968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Zapatillas de running de color blanco y verde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35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Contenidodelatabla"/>
              <w:bidi w:val="0"/>
              <w:spacing w:before="0" w:after="0"/>
              <w:jc w:val="left"/>
              <w:rPr/>
            </w:pPr>
            <w:r>
              <w:rPr/>
              <w:t>13</w:t>
            </w:r>
          </w:p>
        </w:tc>
      </w:tr>
    </w:tbl>
    <w:p>
      <w:pPr>
        <w:pStyle w:val="Cuerpodetexto"/>
        <w:widowControl/>
        <w:bidi w:val="0"/>
        <w:spacing w:before="0" w:after="140"/>
        <w:jc w:val="left"/>
        <w:rPr/>
      </w:pPr>
      <w:r>
        <w:rPr/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12529"/>
          <w:spacing w:val="0"/>
          <w:sz w:val="23"/>
        </w:rPr>
        <w:t>Enunciados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1.- Recuperar TODOS los datos de la tabla Productos (sin condición)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select * from productos;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2.- Recuperar los datos de la fila donde  el nombre del producto sea “Camiseta”.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Select * from productos where nombreproducto=’Camiseta’;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3.- Recuperar los datos de las filas donde Stock sea menor que 20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select * from Productos where stock&lt;20;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4.- Recuperar los datos de la fila con ProductoID 3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select * from productos where productoid=3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5.- Eliminar las filas de productos donde el stock sea mayor o igual a 20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delete * from productos where stock&gt;=20</w:t>
      </w:r>
    </w:p>
    <w:p>
      <w:pPr>
        <w:pStyle w:val="Cuerpodetexto"/>
        <w:widowControl/>
        <w:bidi w:val="0"/>
        <w:spacing w:before="0" w:after="140"/>
        <w:jc w:val="left"/>
        <w:rPr/>
      </w:pPr>
      <w:r>
        <w:rPr/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  <w:u w:val="single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  <w:u w:val="single"/>
        </w:rPr>
        <w:t>Formato de entrega</w:t>
      </w:r>
    </w:p>
    <w:p>
      <w:pPr>
        <w:pStyle w:val="Cuerpodetexto"/>
        <w:widowControl/>
        <w:bidi w:val="0"/>
        <w:spacing w:before="0" w:after="14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Para entregar este trabajo solo debes subir 1 archivo comprimido en formato .ZIP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Problematica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 xml:space="preserve">una academia de idiomas (languagelife) imparte muchos idiomas, cada idioma tiene muchos profesores y cada profesor </w:t>
      </w:r>
      <w:r>
        <w:rPr>
          <w:rFonts w:eastAsia="NSimSun" w:cs="Liberation Mono"/>
          <w:sz w:val="20"/>
          <w:szCs w:val="20"/>
        </w:rPr>
        <w:t>puede impartir mas de un idioma</w:t>
      </w:r>
    </w:p>
    <w:p>
      <w:pPr>
        <w:pStyle w:val="Textopreformateado"/>
        <w:bidi w:val="0"/>
        <w:jc w:val="left"/>
        <w:rPr/>
      </w:pPr>
      <w:r>
        <w:rPr/>
        <w:t>un estudiante, puede tener uno o mas idiomas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3130" cy="466280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72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MySQL Workbench Forward Engineering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SET @OLD_UNIQUE_CHECKS=@@UNIQUE_CHECKS, UNIQUE_CHECKS=0;</w:t>
      </w:r>
    </w:p>
    <w:p>
      <w:pPr>
        <w:pStyle w:val="Textopreformateado"/>
        <w:bidi w:val="0"/>
        <w:jc w:val="left"/>
        <w:rPr/>
      </w:pPr>
      <w:r>
        <w:rPr/>
        <w:t>SET @OLD_FOREIGN_KEY_CHECKS=@@FOREIGN_KEY_CHECKS, FOREIGN_KEY_CHECKS=0;</w:t>
      </w:r>
    </w:p>
    <w:p>
      <w:pPr>
        <w:pStyle w:val="Textopreformateado"/>
        <w:bidi w:val="0"/>
        <w:jc w:val="left"/>
        <w:rPr/>
      </w:pPr>
      <w:r>
        <w:rPr/>
        <w:t>SET @OLD_SQL_MODE=@@SQL_MODE, SQL_MODE='ONLY_FULL_GROUP_BY,STRICT_TRANS_TABLES,NO_ZERO_IN_DATE,NO_ZERO_DATE,ERROR_FOR_DIVISION_BY_ZERO,NO_ENGINE_SUBSTITUTION';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Schema control_language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Schema control_language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CREATE SCHEMA IF NOT EXISTS `control_language` DEFAULT CHARACTER SET utf8 ;</w:t>
      </w:r>
    </w:p>
    <w:p>
      <w:pPr>
        <w:pStyle w:val="Textopreformateado"/>
        <w:bidi w:val="0"/>
        <w:jc w:val="left"/>
        <w:rPr/>
      </w:pPr>
      <w:r>
        <w:rPr/>
        <w:t>USE `control_language` 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Table `control_language`.`Academia`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CREATE TABLE IF NOT EXISTS `control_language`.`Academia` (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`idAcademia` INT NOT NULL AUTO_INCREMENT,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`nombre`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`telefono`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`mail`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PRIMARY KEY (`idAcademia`))</w:t>
      </w:r>
    </w:p>
    <w:p>
      <w:pPr>
        <w:pStyle w:val="Textopreformateado"/>
        <w:bidi w:val="0"/>
        <w:jc w:val="left"/>
        <w:rPr/>
      </w:pPr>
      <w:r>
        <w:rPr/>
        <w:t>ENGINE = InnoDB;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Table `control_language`.`Profesor`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CREATE TABLE IF NOT EXISTS `control_language`.`Profesor` (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`idProfesor` INT NOT NULL AUTO_INCREMENT,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`Nombre`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`Apellido`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`ValorHora` INT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PRIMARY KEY (`idProfesor`))</w:t>
      </w:r>
    </w:p>
    <w:p>
      <w:pPr>
        <w:pStyle w:val="Textopreformateado"/>
        <w:bidi w:val="0"/>
        <w:jc w:val="left"/>
        <w:rPr/>
      </w:pPr>
      <w:r>
        <w:rPr/>
        <w:t>ENGINE = InnoDB;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Table `control_language`.`Idiomas`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CREATE TABLE IF NOT EXISTS `control_language`.`Idiomas` (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`idIdiomas` INT NOT NULL AUTO_INCREMENT,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`Descripcion`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`IdAcademia` INT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PRIMARY KEY (`idIdiomas`),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INDEX `academia_idx` (`IdAcademia` ASC),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CONSTRAINT `academia`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FOREIGN KEY (`IdAcademia`)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REFERENCES `control_language`.`Academia` (`idAcademia`)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jc w:val="left"/>
        <w:rPr/>
      </w:pPr>
      <w:r>
        <w:rPr/>
        <w:t>ENGINE = InnoDB;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Table `control_language`.`Estudiantes`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CREATE TABLE IF NOT EXISTS `control_language`.`Estudiantes` (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`idEstudiantes` INT NOT NULL AUTO_INCREMENT,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`Nombres`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`Apellidos`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`mail` VARCHAR(45)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PRIMARY KEY (`idEstudiantes`))</w:t>
      </w:r>
    </w:p>
    <w:p>
      <w:pPr>
        <w:pStyle w:val="Textopreformateado"/>
        <w:bidi w:val="0"/>
        <w:jc w:val="left"/>
        <w:rPr/>
      </w:pPr>
      <w:r>
        <w:rPr/>
        <w:t>ENGINE = InnoDB;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-- Table `control_language`.`Idiomas_has_Profesor`</w:t>
      </w:r>
    </w:p>
    <w:p>
      <w:pPr>
        <w:pStyle w:val="Textopreformateado"/>
        <w:bidi w:val="0"/>
        <w:jc w:val="left"/>
        <w:rPr/>
      </w:pPr>
      <w:r>
        <w:rPr/>
        <w:t>-- -----------------------------------------------------</w:t>
      </w:r>
    </w:p>
    <w:p>
      <w:pPr>
        <w:pStyle w:val="Textopreformateado"/>
        <w:bidi w:val="0"/>
        <w:jc w:val="left"/>
        <w:rPr/>
      </w:pPr>
      <w:r>
        <w:rPr/>
        <w:t>CREATE TABLE IF NOT EXISTS `control_language`.`Idiomas_has_Profesor` (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`Idiomas_idIdiomas` INT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`Profesor_idProfesor` INT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`Estudiantes_idEstudiantes` INT NOT NULL,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PRIMARY KEY (`Idiomas_idIdiomas`, `Profesor_idProfesor`, `Estudiantes_idEstudiantes`),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INDEX `fk_Idiomas_has_Profesor_Profesor1_idx` (`Profesor_idProfesor` ASC),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INDEX `fk_Idiomas_has_Profesor_Idiomas1_idx` (`Idiomas_idIdiomas` ASC),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INDEX `fk_Idiomas_has_Profesor_Estudiantes1_idx` (`Estudiantes_idEstudiantes` ASC),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CONSTRAINT `fk_Idiomas_has_Profesor_Idiomas1`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FOREIGN KEY (`Idiomas_idIdiomas`)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REFERENCES `control_language`.`Idiomas` (`idIdiomas`)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UPDATE NO ACTION,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CONSTRAINT `fk_Idiomas_has_Profesor_Profesor1`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FOREIGN KEY (`Profesor_idProfesor`)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REFERENCES `control_language`.`Profesor` (`idProfesor`)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UPDATE NO ACTION,</w:t>
      </w:r>
    </w:p>
    <w:p>
      <w:pPr>
        <w:pStyle w:val="Textopreformateado"/>
        <w:bidi w:val="0"/>
        <w:jc w:val="left"/>
        <w:rPr/>
      </w:pPr>
      <w:r>
        <w:rPr/>
        <w:t xml:space="preserve">  </w:t>
      </w:r>
      <w:r>
        <w:rPr/>
        <w:t>CONSTRAINT `fk_Idiomas_has_Profesor_Estudiantes1`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FOREIGN KEY (`Estudiantes_idEstudiantes`)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REFERENCES `control_language`.`Estudiantes` (`idEstudiantes`)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DELETE NO ACTION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ON UPDATE NO ACTION)</w:t>
      </w:r>
    </w:p>
    <w:p>
      <w:pPr>
        <w:pStyle w:val="Textopreformateado"/>
        <w:bidi w:val="0"/>
        <w:jc w:val="left"/>
        <w:rPr/>
      </w:pPr>
      <w:r>
        <w:rPr/>
        <w:t>ENGINE = InnoDB;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SET SQL_MODE=@OLD_SQL_MODE;</w:t>
      </w:r>
    </w:p>
    <w:p>
      <w:pPr>
        <w:pStyle w:val="Textopreformateado"/>
        <w:bidi w:val="0"/>
        <w:jc w:val="left"/>
        <w:rPr/>
      </w:pPr>
      <w:r>
        <w:rPr/>
        <w:t>SET FOREIGN_KEY_CHECKS=@OLD_FOREIGN_KEY_CHECKS;</w:t>
      </w:r>
    </w:p>
    <w:p>
      <w:pPr>
        <w:pStyle w:val="Textopreformateado"/>
        <w:bidi w:val="0"/>
        <w:jc w:val="left"/>
        <w:rPr/>
      </w:pPr>
      <w:r>
        <w:rPr/>
        <w:t>SET UNIQUE_CHECKS=@OLD_UNIQUE_CHECKS;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br/>
        <w:t>select * from academia;</w:t>
        <w:br/>
        <w:t>insert into academia(nombre,telefono,mail)values('Languagelife','982307788','982307788');</w:t>
        <w:br/>
        <w:br/>
        <w:t>select * from idiomas;</w:t>
        <w:br/>
        <w:t>insert into idiomas(descripcion,idacademia) values('ingles',1);</w:t>
        <w:br/>
        <w:t>insert into idiomas(descripcion,idacademia) values('frances',1);</w:t>
        <w:br/>
        <w:t>insert into idiomas(descripcion,idacademia) values('ruso',1);</w:t>
        <w:br/>
        <w:t>insert into idiomas(descripcion,idacademia) values('español',1);</w:t>
        <w:br/>
        <w:br/>
        <w:t>select * from profesor;</w:t>
        <w:br/>
        <w:t>insert into profesor (nombre,apellido,valorhora)values('inna','monroy','15000');</w:t>
        <w:br/>
        <w:t>insert into profesor (nombre,apellido,valorhora)values('francisco','monroy','12000');</w:t>
        <w:br/>
        <w:t>insert into profesor (nombre,apellido,valorhora)values('roxana','ivanova','10000');</w:t>
        <w:br/>
        <w:br/>
        <w:br/>
        <w:t>select * from estudiantes;</w:t>
        <w:br/>
        <w:t>insert into estudiantes(nombres,apellidos,mail)values('camila','osorio','xxx@renolit.cl');</w:t>
        <w:br/>
        <w:t>insert into estudiantes(nombres,apellidos,mail)values('valentina','ivanova','xxx@sushi.cl');</w:t>
        <w:br/>
        <w:t>insert into estudiantes(nombres,apellidos,mail)values('kurt','russel','xxx@kurt.cl');</w:t>
        <w:br/>
        <w:t>insert into estudiantes(nombres,apellidos,mail)values('irina','kurnikova','xxx@rr.cl');</w:t>
        <w:br/>
        <w:t>insert into estudiantes(nombres,apellidos,mail)values('valeria','xxx','xxx@x.cl');</w:t>
        <w:br/>
        <w:t>insert into estudiantes(nombres,apellidos,mail)values('alina','ivanova','xxx@ruuu.cl');</w:t>
        <w:br/>
        <w:t>insert into estudiantes(nombres,apellidos,mail)values('carmen','pradenas','xxx@rr.cl');</w:t>
        <w:br/>
        <w:t>insert into estudiantes(nombres,apellidos,mail)values('jj','xx','xxx@xx.cl');</w:t>
        <w:br/>
        <w:t>insert into estudiantes(nombres,apellidos,mail)values('</w:t>
      </w:r>
      <w:r>
        <w:rPr>
          <w:rFonts w:eastAsia="NSimSun" w:cs="Liberation Mono"/>
          <w:sz w:val="20"/>
          <w:szCs w:val="20"/>
        </w:rPr>
        <w:t>maria</w:t>
      </w:r>
      <w:r>
        <w:rPr/>
        <w:t>','</w:t>
      </w:r>
      <w:r>
        <w:rPr>
          <w:rFonts w:eastAsia="NSimSun" w:cs="Liberation Mono"/>
          <w:sz w:val="20"/>
          <w:szCs w:val="20"/>
        </w:rPr>
        <w:t>herrera</w:t>
      </w:r>
      <w:r>
        <w:rPr/>
        <w:t>','xxx@xx.cl');</w:t>
        <w:br/>
        <w:br/>
        <w:br/>
        <w:br/>
        <w:t>select * from idiomas_has_profesor;</w:t>
        <w:br/>
        <w:t>insert into idiomas_has_profesor (idiomas_ididiomas,profesor_idprofesor,estudiantes_idestudiantes)values(1,1,1);</w:t>
        <w:br/>
        <w:t>insert into idiomas_has_profesor (idiomas_ididiomas,profesor_idprofesor,estudiantes_idestudiantes)values(3,1,2);</w:t>
        <w:br/>
        <w:t>insert into idiomas_has_profesor (idiomas_ididiomas,profesor_idprofesor,estudiantes_idestudiantes)values(1,1,2);</w:t>
        <w:br/>
        <w:t>insert into idiomas_has_profesor (idiomas_ididiomas,profesor_idprofesor,estudiantes_idestudiantes)values(4,2,4);</w:t>
        <w:br/>
        <w:t>insert into idiomas_has_profesor (idiomas_ididiomas,profesor_idprofesor,estudiantes_idestudiantes)values(4,3,5);</w:t>
        <w:br/>
        <w:t>insert into idiomas_has_profesor (idiomas_ididiomas,profesor_idprofesor,estudiantes_idestudiantes)values(4,2,6);</w:t>
        <w:br/>
        <w:t>insert into idiomas_has_profesor (idiomas_ididiomas,profesor_idprofesor,estudiantes_idestudiantes)values(1,1,6);</w:t>
        <w:br/>
        <w:t>insert into idiomas_has_profesor (idiomas_ididiomas,profesor_idprofesor,estudiantes_idestudiantes)values(2,1,7);</w:t>
        <w:br/>
        <w:t>insert into idiomas_has_profesor (idiomas_ididiomas,profesor_idprofesor,estudiantes_idestudiantes)values(1,1,7);</w:t>
        <w:br/>
        <w:t>insert into idiomas_has_profesor (idiomas_ididiomas,profesor_idprofesor,estudiantes_idestudiantes)values(1,1,8);</w:t>
        <w:br/>
        <w:t>insert into idiomas_has_profesor (idiomas_ididiomas,profesor_idprofesor,estudiantes_idestudiantes)values(3,3,8);</w:t>
        <w:br/>
        <w:t>insert into idiomas_has_profesor (idiomas_ididiomas,profesor_idprofesor,estudiantes_idestudiantes)values(3,3,9);</w:t>
        <w:b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2.-</w:t>
      </w:r>
    </w:p>
    <w:p>
      <w:pPr>
        <w:pStyle w:val="Textopreformateado"/>
        <w:bidi w:val="0"/>
        <w:jc w:val="left"/>
        <w:rPr/>
      </w:pPr>
      <w:r>
        <w:rPr/>
        <w:t>consultas: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 xml:space="preserve">-- listado de estudiantes </w:t>
        <w:br/>
        <w:t>select * from estudiantes;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20383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estuadiantes idiomas</w:t>
        <w:br/>
        <w:t>select nombres,apellidos,descripcion from estudiantes a , idiomas_has_profesor b, idiomas c</w:t>
        <w:br/>
        <w:t>where a.idEstudiantes=b.Estudiantes_idEstudiantes</w:t>
        <w:br/>
        <w:t>and b.Idiomas_idIdiomas=c.ididiomas;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24669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estudiantes idiomas y profesor</w:t>
        <w:br/>
        <w:t>select nombres,apellidos,descripcion,Nombre as 'nombre profesor', apellido as 'apellido profesor'</w:t>
        <w:br/>
        <w:t xml:space="preserve"> from estudiantes a , idiomas_has_profesor b, idiomas c, profesor d</w:t>
        <w:br/>
        <w:t>where a.idEstudiantes=b.Estudiantes_idEstudiantes</w:t>
        <w:br/>
        <w:t>and b.Idiomas_idIdiomas=c.ididiomas</w:t>
        <w:br/>
        <w:t>and b.profesor_idProfesor=d.idProfesor;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26289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-- cuantos estudiantes por profesor</w:t>
        <w:br/>
        <w:t xml:space="preserve">select count(a.estudiantes_idestudiantes), Nombre as 'nombre profesor', apellido as 'apellido profesor' </w:t>
        <w:br/>
        <w:t>from idiomas_has_profesor a, profesor b</w:t>
        <w:br/>
        <w:t>where a.Profesor_idProfesor=b.idProfesor</w:t>
        <w:br/>
        <w:t>group by Profesor_idProfesor;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0572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vistas: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estadistica cantidad de estudiantes por idiomas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 xml:space="preserve"> </w:t>
      </w:r>
      <w:r>
        <w:rPr/>
        <w:t>create view estadistica_de_idiomas as</w:t>
        <w:br/>
        <w:t xml:space="preserve">select count(a.estudiantes_idestudiantes), descripcion </w:t>
        <w:br/>
        <w:t>from idiomas_has_profesor a, idiomas b</w:t>
        <w:br/>
        <w:t>where a.idiomas_ididiomas=b.ididiomas</w:t>
        <w:br/>
        <w:t>group by descripcion</w:t>
        <w:br/>
        <w:t>order by count(a.estudiantes_idestudiantes) desc</w:t>
        <w:br/>
        <w:t>;</w:t>
        <w:br/>
      </w:r>
    </w:p>
    <w:p>
      <w:pPr>
        <w:pStyle w:val="Textopreformateado"/>
        <w:bidi w:val="0"/>
        <w:jc w:val="left"/>
        <w:rPr/>
      </w:pPr>
      <w:r>
        <w:rPr/>
        <w:t>commit;</w:t>
        <w:br/>
        <w:br/>
        <w:t>select * from estadistica_de_idiomas;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11620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estudiantes con mas de un idioma cursando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br/>
        <w:t>create view estudiantes_mas_cursos as</w:t>
        <w:br/>
        <w:t xml:space="preserve">select count(Idiomas_idIdiomas), concat(nombres,' ', apellidos) </w:t>
        <w:br/>
        <w:t>from idiomas_has_profesor a, estudiantes b</w:t>
        <w:br/>
        <w:t>where a.Estudiantes_idEstudiantes=b.idEstudiantes</w:t>
        <w:br/>
        <w:t>group by Estudiantes_idEstudiantes</w:t>
        <w:br/>
        <w:t>having count(Idiomas_idIdiomas)&gt;1</w:t>
        <w:br/>
        <w:t>order by count(Idiomas_idIdiomas) desc;</w:t>
        <w:br/>
        <w:t>commit;</w:t>
        <w:br/>
        <w:t>select * from estudiantes_mas_cursos;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11334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Poppins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LibreOffice/7.0.3.1$Windows_X86_64 LibreOffice_project/d7547858d014d4cf69878db179d326fc3483e082</Application>
  <Pages>11</Pages>
  <Words>882</Words>
  <Characters>9189</Characters>
  <CharactersWithSpaces>10061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2021-06-16T23:46:05Z</dcterms:modified>
  <cp:revision>2</cp:revision>
  <dc:subject/>
  <dc:title/>
</cp:coreProperties>
</file>