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766" w:rsidRDefault="00780766" w:rsidP="00CE22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32"/>
        </w:rPr>
      </w:pPr>
      <w:r w:rsidRPr="00CE2293">
        <w:rPr>
          <w:b/>
          <w:sz w:val="32"/>
        </w:rPr>
        <w:t>Partie 1 – COOP HEC Montréal</w:t>
      </w:r>
    </w:p>
    <w:p w:rsidR="008D517B" w:rsidRDefault="00412A99">
      <w:pPr>
        <w:rPr>
          <w:b/>
          <w:sz w:val="32"/>
        </w:rPr>
      </w:pPr>
      <w:bookmarkStart w:id="0" w:name="_GoBack"/>
      <w:bookmarkEnd w:id="0"/>
      <w:r>
        <w:rPr>
          <w:b/>
          <w:sz w:val="32"/>
        </w:rPr>
        <w:t>Périmètre du projet</w:t>
      </w:r>
    </w:p>
    <w:p w:rsidR="00412A99" w:rsidRPr="007A5C66" w:rsidRDefault="00412A99">
      <w:pPr>
        <w:rPr>
          <w:sz w:val="32"/>
        </w:rPr>
      </w:pPr>
      <w:r w:rsidRPr="007A5C66">
        <w:rPr>
          <w:sz w:val="32"/>
        </w:rPr>
        <w:br w:type="page"/>
      </w:r>
    </w:p>
    <w:p w:rsidR="00EA4696" w:rsidRDefault="008D517B" w:rsidP="00EA4696">
      <w:pPr>
        <w:rPr>
          <w:b/>
          <w:sz w:val="32"/>
        </w:rPr>
      </w:pPr>
      <w:r>
        <w:rPr>
          <w:b/>
          <w:sz w:val="32"/>
        </w:rPr>
        <w:lastRenderedPageBreak/>
        <w:t>Problèmes</w:t>
      </w:r>
      <w:r w:rsidR="00412A99">
        <w:rPr>
          <w:b/>
          <w:sz w:val="32"/>
        </w:rPr>
        <w:t xml:space="preserve"> à régler</w:t>
      </w:r>
    </w:p>
    <w:p w:rsidR="00A20BAE" w:rsidRPr="00C34C60" w:rsidRDefault="00A20BAE" w:rsidP="006C140A">
      <w:pPr>
        <w:jc w:val="both"/>
      </w:pPr>
      <w:r w:rsidRPr="00C34C60">
        <w:t>Les entrevues menées confirment la présence de multiples problèmes.  Le</w:t>
      </w:r>
      <w:r w:rsidR="00294F95" w:rsidRPr="00C34C60">
        <w:t xml:space="preserve">s principaux problèmes, </w:t>
      </w:r>
      <w:r w:rsidRPr="00C34C60">
        <w:t xml:space="preserve">leurs causes </w:t>
      </w:r>
      <w:r w:rsidR="00294F95" w:rsidRPr="00C34C60">
        <w:t xml:space="preserve">et quelques solutions potentielles </w:t>
      </w:r>
      <w:r w:rsidRPr="00C34C60">
        <w:t>sont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56"/>
        <w:gridCol w:w="2158"/>
        <w:gridCol w:w="2158"/>
        <w:gridCol w:w="2158"/>
      </w:tblGrid>
      <w:tr w:rsidR="00C23295" w:rsidTr="00C34C60">
        <w:tc>
          <w:tcPr>
            <w:tcW w:w="2157" w:type="dxa"/>
            <w:shd w:val="clear" w:color="auto" w:fill="F2F2F2" w:themeFill="background1" w:themeFillShade="F2"/>
          </w:tcPr>
          <w:p w:rsidR="00C23295" w:rsidRDefault="00C23295" w:rsidP="00A44568">
            <w:pPr>
              <w:rPr>
                <w:b/>
              </w:rPr>
            </w:pPr>
            <w:r>
              <w:rPr>
                <w:b/>
              </w:rPr>
              <w:t>PROBLÈMES</w:t>
            </w:r>
          </w:p>
        </w:tc>
        <w:tc>
          <w:tcPr>
            <w:tcW w:w="2157" w:type="dxa"/>
            <w:shd w:val="clear" w:color="auto" w:fill="F2F2F2" w:themeFill="background1" w:themeFillShade="F2"/>
          </w:tcPr>
          <w:p w:rsidR="00C23295" w:rsidRDefault="00C23295" w:rsidP="00A44568">
            <w:pPr>
              <w:rPr>
                <w:b/>
              </w:rPr>
            </w:pPr>
            <w:r>
              <w:rPr>
                <w:b/>
              </w:rPr>
              <w:t>CAUSES</w:t>
            </w:r>
          </w:p>
        </w:tc>
        <w:tc>
          <w:tcPr>
            <w:tcW w:w="2158" w:type="dxa"/>
            <w:shd w:val="clear" w:color="auto" w:fill="F2F2F2" w:themeFill="background1" w:themeFillShade="F2"/>
          </w:tcPr>
          <w:p w:rsidR="00C23295" w:rsidRDefault="00C23295" w:rsidP="00A44568">
            <w:pPr>
              <w:rPr>
                <w:b/>
              </w:rPr>
            </w:pPr>
            <w:r>
              <w:rPr>
                <w:b/>
              </w:rPr>
              <w:t>SOURCE</w:t>
            </w:r>
            <w:r w:rsidR="002364DF">
              <w:rPr>
                <w:b/>
              </w:rPr>
              <w:t>S</w:t>
            </w:r>
          </w:p>
        </w:tc>
        <w:tc>
          <w:tcPr>
            <w:tcW w:w="2158" w:type="dxa"/>
            <w:shd w:val="clear" w:color="auto" w:fill="F2F2F2" w:themeFill="background1" w:themeFillShade="F2"/>
          </w:tcPr>
          <w:p w:rsidR="00C23295" w:rsidRDefault="00C23295" w:rsidP="00A44568">
            <w:pPr>
              <w:rPr>
                <w:b/>
              </w:rPr>
            </w:pPr>
            <w:r>
              <w:rPr>
                <w:b/>
              </w:rPr>
              <w:t>SOLUTION</w:t>
            </w:r>
            <w:r w:rsidR="00294F95">
              <w:rPr>
                <w:b/>
              </w:rPr>
              <w:t>S POTENTIELLES</w:t>
            </w:r>
          </w:p>
        </w:tc>
      </w:tr>
      <w:tr w:rsidR="000A6D98" w:rsidTr="00C34C60">
        <w:tc>
          <w:tcPr>
            <w:tcW w:w="8630" w:type="dxa"/>
            <w:gridSpan w:val="4"/>
            <w:shd w:val="clear" w:color="auto" w:fill="F2F2F2" w:themeFill="background1" w:themeFillShade="F2"/>
          </w:tcPr>
          <w:p w:rsidR="000A6D98" w:rsidRPr="00C37C99" w:rsidRDefault="000A6D98" w:rsidP="00C23295">
            <w:pPr>
              <w:rPr>
                <w:b/>
              </w:rPr>
            </w:pPr>
            <w:r w:rsidRPr="00C37C99">
              <w:rPr>
                <w:b/>
              </w:rPr>
              <w:t>Performance - qualité</w:t>
            </w:r>
          </w:p>
        </w:tc>
      </w:tr>
      <w:tr w:rsidR="00C23295" w:rsidTr="00456E58">
        <w:tc>
          <w:tcPr>
            <w:tcW w:w="2157" w:type="dxa"/>
          </w:tcPr>
          <w:p w:rsidR="00C23295" w:rsidRPr="00C37C99" w:rsidRDefault="00C23295" w:rsidP="00AD5491"/>
        </w:tc>
        <w:tc>
          <w:tcPr>
            <w:tcW w:w="2157" w:type="dxa"/>
          </w:tcPr>
          <w:p w:rsidR="00C23295" w:rsidRPr="00C37C99" w:rsidRDefault="00C23295" w:rsidP="00A44568"/>
        </w:tc>
        <w:tc>
          <w:tcPr>
            <w:tcW w:w="2158" w:type="dxa"/>
          </w:tcPr>
          <w:p w:rsidR="00797744" w:rsidRPr="00C37C99" w:rsidRDefault="00797744" w:rsidP="00752087"/>
        </w:tc>
        <w:tc>
          <w:tcPr>
            <w:tcW w:w="2158" w:type="dxa"/>
          </w:tcPr>
          <w:p w:rsidR="00797744" w:rsidRPr="00C37C99" w:rsidRDefault="00797744" w:rsidP="00797744"/>
        </w:tc>
      </w:tr>
      <w:tr w:rsidR="000A6D98" w:rsidTr="00456E58">
        <w:tc>
          <w:tcPr>
            <w:tcW w:w="2157" w:type="dxa"/>
          </w:tcPr>
          <w:p w:rsidR="000A6D98" w:rsidRPr="00C37C99" w:rsidRDefault="000A6D98" w:rsidP="00A44568"/>
        </w:tc>
        <w:tc>
          <w:tcPr>
            <w:tcW w:w="2157" w:type="dxa"/>
          </w:tcPr>
          <w:p w:rsidR="000A6D98" w:rsidRPr="00C37C99" w:rsidRDefault="000A6D98" w:rsidP="00A44568"/>
        </w:tc>
        <w:tc>
          <w:tcPr>
            <w:tcW w:w="2158" w:type="dxa"/>
          </w:tcPr>
          <w:p w:rsidR="000A6D98" w:rsidRPr="00C37C99" w:rsidRDefault="000A6D98" w:rsidP="00A44568"/>
        </w:tc>
        <w:tc>
          <w:tcPr>
            <w:tcW w:w="2158" w:type="dxa"/>
          </w:tcPr>
          <w:p w:rsidR="000A6D98" w:rsidRPr="00C37C99" w:rsidRDefault="000A6D98" w:rsidP="00C23295"/>
        </w:tc>
      </w:tr>
      <w:tr w:rsidR="00C23295" w:rsidTr="00456E58">
        <w:tc>
          <w:tcPr>
            <w:tcW w:w="2157" w:type="dxa"/>
          </w:tcPr>
          <w:p w:rsidR="00C23295" w:rsidRPr="00C37C99" w:rsidRDefault="00C23295" w:rsidP="00A44568"/>
        </w:tc>
        <w:tc>
          <w:tcPr>
            <w:tcW w:w="2157" w:type="dxa"/>
          </w:tcPr>
          <w:p w:rsidR="00C23295" w:rsidRPr="00C37C99" w:rsidRDefault="00C23295" w:rsidP="00DE5C8F"/>
        </w:tc>
        <w:tc>
          <w:tcPr>
            <w:tcW w:w="2158" w:type="dxa"/>
          </w:tcPr>
          <w:p w:rsidR="00DE5C8F" w:rsidRPr="00C37C99" w:rsidRDefault="00DE5C8F" w:rsidP="00A44568"/>
        </w:tc>
        <w:tc>
          <w:tcPr>
            <w:tcW w:w="2158" w:type="dxa"/>
          </w:tcPr>
          <w:p w:rsidR="00522B5B" w:rsidRPr="00C37C99" w:rsidRDefault="00522B5B" w:rsidP="00A44568"/>
        </w:tc>
      </w:tr>
      <w:tr w:rsidR="00456E58" w:rsidTr="00C34C60">
        <w:tc>
          <w:tcPr>
            <w:tcW w:w="8630" w:type="dxa"/>
            <w:gridSpan w:val="4"/>
            <w:shd w:val="clear" w:color="auto" w:fill="F2F2F2" w:themeFill="background1" w:themeFillShade="F2"/>
          </w:tcPr>
          <w:p w:rsidR="00456E58" w:rsidRPr="00C37C99" w:rsidRDefault="00456E58" w:rsidP="00A44568">
            <w:pPr>
              <w:rPr>
                <w:b/>
              </w:rPr>
            </w:pPr>
            <w:r w:rsidRPr="00C37C99">
              <w:rPr>
                <w:b/>
              </w:rPr>
              <w:t>Performance - productivité</w:t>
            </w:r>
          </w:p>
        </w:tc>
      </w:tr>
      <w:tr w:rsidR="00C23295" w:rsidTr="00456E58">
        <w:tc>
          <w:tcPr>
            <w:tcW w:w="2157" w:type="dxa"/>
          </w:tcPr>
          <w:p w:rsidR="00C23295" w:rsidRPr="00C37C99" w:rsidRDefault="00C23295" w:rsidP="00537B25"/>
        </w:tc>
        <w:tc>
          <w:tcPr>
            <w:tcW w:w="2157" w:type="dxa"/>
          </w:tcPr>
          <w:p w:rsidR="00C23295" w:rsidRPr="00C37C99" w:rsidRDefault="00C23295" w:rsidP="00A44568">
            <w:pPr>
              <w:rPr>
                <w:i/>
              </w:rPr>
            </w:pPr>
          </w:p>
        </w:tc>
        <w:tc>
          <w:tcPr>
            <w:tcW w:w="2158" w:type="dxa"/>
          </w:tcPr>
          <w:p w:rsidR="00C23295" w:rsidRPr="00C37C99" w:rsidRDefault="00C23295" w:rsidP="00A44568"/>
        </w:tc>
        <w:tc>
          <w:tcPr>
            <w:tcW w:w="2158" w:type="dxa"/>
          </w:tcPr>
          <w:p w:rsidR="00C23295" w:rsidRPr="00C37C99" w:rsidRDefault="00C23295" w:rsidP="00A44568"/>
        </w:tc>
      </w:tr>
      <w:tr w:rsidR="00C23295" w:rsidTr="00456E58">
        <w:tc>
          <w:tcPr>
            <w:tcW w:w="2157" w:type="dxa"/>
          </w:tcPr>
          <w:p w:rsidR="00C23295" w:rsidRPr="00C37C99" w:rsidRDefault="00C23295" w:rsidP="00A44568"/>
        </w:tc>
        <w:tc>
          <w:tcPr>
            <w:tcW w:w="2157" w:type="dxa"/>
          </w:tcPr>
          <w:p w:rsidR="00C23295" w:rsidRPr="00C37C99" w:rsidRDefault="00C23295" w:rsidP="00A44568"/>
        </w:tc>
        <w:tc>
          <w:tcPr>
            <w:tcW w:w="2158" w:type="dxa"/>
          </w:tcPr>
          <w:p w:rsidR="00C23295" w:rsidRPr="00C37C99" w:rsidRDefault="00C23295" w:rsidP="00A44568"/>
        </w:tc>
        <w:tc>
          <w:tcPr>
            <w:tcW w:w="2158" w:type="dxa"/>
          </w:tcPr>
          <w:p w:rsidR="0034796F" w:rsidRPr="00C37C99" w:rsidRDefault="0034796F" w:rsidP="0034796F"/>
        </w:tc>
      </w:tr>
      <w:tr w:rsidR="008D517B" w:rsidTr="00C34C60">
        <w:tc>
          <w:tcPr>
            <w:tcW w:w="8630" w:type="dxa"/>
            <w:gridSpan w:val="4"/>
            <w:shd w:val="clear" w:color="auto" w:fill="F2F2F2" w:themeFill="background1" w:themeFillShade="F2"/>
          </w:tcPr>
          <w:p w:rsidR="008D517B" w:rsidRPr="00C37C99" w:rsidRDefault="008D517B" w:rsidP="00A44568">
            <w:pPr>
              <w:rPr>
                <w:b/>
              </w:rPr>
            </w:pPr>
            <w:r w:rsidRPr="00C37C99">
              <w:rPr>
                <w:b/>
              </w:rPr>
              <w:t>Composantes du processus visant l’ajout de valeur</w:t>
            </w:r>
          </w:p>
        </w:tc>
      </w:tr>
      <w:tr w:rsidR="00522B5B" w:rsidTr="00456E58">
        <w:tc>
          <w:tcPr>
            <w:tcW w:w="2157" w:type="dxa"/>
          </w:tcPr>
          <w:p w:rsidR="00522B5B" w:rsidRPr="00C37C99" w:rsidRDefault="00522B5B" w:rsidP="00522B5B"/>
        </w:tc>
        <w:tc>
          <w:tcPr>
            <w:tcW w:w="2157" w:type="dxa"/>
          </w:tcPr>
          <w:p w:rsidR="00944FFE" w:rsidRPr="00C37C99" w:rsidRDefault="00944FFE" w:rsidP="00522B5B"/>
        </w:tc>
        <w:tc>
          <w:tcPr>
            <w:tcW w:w="2158" w:type="dxa"/>
          </w:tcPr>
          <w:p w:rsidR="00522B5B" w:rsidRPr="00C37C99" w:rsidRDefault="00522B5B" w:rsidP="00522B5B"/>
        </w:tc>
        <w:tc>
          <w:tcPr>
            <w:tcW w:w="2158" w:type="dxa"/>
          </w:tcPr>
          <w:p w:rsidR="00522B5B" w:rsidRPr="00C37C99" w:rsidRDefault="00522B5B" w:rsidP="00522B5B"/>
        </w:tc>
      </w:tr>
      <w:tr w:rsidR="00077F15" w:rsidTr="00A44568">
        <w:tc>
          <w:tcPr>
            <w:tcW w:w="8630" w:type="dxa"/>
            <w:gridSpan w:val="4"/>
          </w:tcPr>
          <w:p w:rsidR="00077F15" w:rsidRPr="00077F15" w:rsidRDefault="00077F15" w:rsidP="00522B5B">
            <w:pPr>
              <w:rPr>
                <w:b/>
              </w:rPr>
            </w:pPr>
            <w:r w:rsidRPr="00077F15">
              <w:rPr>
                <w:b/>
              </w:rPr>
              <w:t>Autres</w:t>
            </w:r>
          </w:p>
        </w:tc>
      </w:tr>
      <w:tr w:rsidR="00077F15" w:rsidTr="00A44568">
        <w:tc>
          <w:tcPr>
            <w:tcW w:w="2157" w:type="dxa"/>
          </w:tcPr>
          <w:p w:rsidR="00077F15" w:rsidRPr="00077F15" w:rsidRDefault="00077F15" w:rsidP="00522B5B"/>
        </w:tc>
        <w:tc>
          <w:tcPr>
            <w:tcW w:w="2158" w:type="dxa"/>
          </w:tcPr>
          <w:p w:rsidR="00077F15" w:rsidRPr="00077F15" w:rsidRDefault="00077F15" w:rsidP="00522B5B">
            <w:pPr>
              <w:rPr>
                <w:b/>
              </w:rPr>
            </w:pPr>
          </w:p>
        </w:tc>
        <w:tc>
          <w:tcPr>
            <w:tcW w:w="2157" w:type="dxa"/>
          </w:tcPr>
          <w:p w:rsidR="00077F15" w:rsidRPr="00077F15" w:rsidRDefault="00077F15" w:rsidP="00522B5B"/>
        </w:tc>
        <w:tc>
          <w:tcPr>
            <w:tcW w:w="2158" w:type="dxa"/>
          </w:tcPr>
          <w:p w:rsidR="00077F15" w:rsidRPr="00077F15" w:rsidRDefault="00077F15" w:rsidP="00077F15"/>
        </w:tc>
      </w:tr>
    </w:tbl>
    <w:p w:rsidR="00412A99" w:rsidRDefault="00412A99">
      <w:pPr>
        <w:rPr>
          <w:b/>
          <w:sz w:val="32"/>
        </w:rPr>
      </w:pPr>
    </w:p>
    <w:p w:rsidR="006C140A" w:rsidRDefault="006C140A">
      <w:pPr>
        <w:rPr>
          <w:b/>
          <w:sz w:val="32"/>
        </w:rPr>
      </w:pPr>
      <w:r>
        <w:rPr>
          <w:b/>
          <w:sz w:val="32"/>
        </w:rPr>
        <w:br w:type="page"/>
      </w:r>
    </w:p>
    <w:p w:rsidR="0076068E" w:rsidRDefault="00412A99" w:rsidP="00412A99">
      <w:pPr>
        <w:rPr>
          <w:b/>
          <w:sz w:val="32"/>
        </w:rPr>
      </w:pPr>
      <w:r>
        <w:rPr>
          <w:b/>
          <w:sz w:val="32"/>
        </w:rPr>
        <w:lastRenderedPageBreak/>
        <w:t>Recommandations</w:t>
      </w:r>
    </w:p>
    <w:p w:rsidR="0076068E" w:rsidRDefault="0076068E">
      <w:pPr>
        <w:rPr>
          <w:b/>
          <w:sz w:val="32"/>
        </w:rPr>
      </w:pPr>
      <w:r>
        <w:rPr>
          <w:b/>
          <w:sz w:val="32"/>
        </w:rPr>
        <w:br w:type="page"/>
      </w:r>
    </w:p>
    <w:p w:rsidR="00294F95" w:rsidRDefault="00294F95" w:rsidP="00294F95">
      <w:pPr>
        <w:rPr>
          <w:b/>
          <w:sz w:val="32"/>
        </w:rPr>
      </w:pPr>
      <w:r>
        <w:rPr>
          <w:b/>
          <w:sz w:val="32"/>
        </w:rPr>
        <w:lastRenderedPageBreak/>
        <w:t>Annexe A</w:t>
      </w:r>
    </w:p>
    <w:p w:rsidR="00294F95" w:rsidRDefault="00294F95" w:rsidP="00294F95">
      <w:pPr>
        <w:rPr>
          <w:b/>
          <w:sz w:val="32"/>
        </w:rPr>
      </w:pPr>
      <w:r>
        <w:rPr>
          <w:b/>
          <w:sz w:val="32"/>
        </w:rPr>
        <w:t>Composantes de la frontière du processus</w:t>
      </w:r>
    </w:p>
    <w:p w:rsidR="00294F95" w:rsidRDefault="00294F95" w:rsidP="00352DB6">
      <w:pPr>
        <w:spacing w:after="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89"/>
        <w:gridCol w:w="6934"/>
      </w:tblGrid>
      <w:tr w:rsidR="00294F95" w:rsidTr="00C34C60">
        <w:tc>
          <w:tcPr>
            <w:tcW w:w="1689" w:type="dxa"/>
            <w:shd w:val="clear" w:color="auto" w:fill="F2F2F2" w:themeFill="background1" w:themeFillShade="F2"/>
          </w:tcPr>
          <w:p w:rsidR="00294F95" w:rsidRPr="009A1011" w:rsidRDefault="00C37C99" w:rsidP="00352DB6">
            <w:pPr>
              <w:rPr>
                <w:b/>
              </w:rPr>
            </w:pPr>
            <w:r>
              <w:rPr>
                <w:b/>
              </w:rPr>
              <w:t>COMPOSANTES</w:t>
            </w:r>
          </w:p>
        </w:tc>
        <w:tc>
          <w:tcPr>
            <w:tcW w:w="6934" w:type="dxa"/>
            <w:shd w:val="clear" w:color="auto" w:fill="F2F2F2" w:themeFill="background1" w:themeFillShade="F2"/>
          </w:tcPr>
          <w:p w:rsidR="00294F95" w:rsidRPr="009A1011" w:rsidRDefault="00C37C99" w:rsidP="00352DB6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94F95" w:rsidTr="00294F95">
        <w:tc>
          <w:tcPr>
            <w:tcW w:w="1689" w:type="dxa"/>
          </w:tcPr>
          <w:p w:rsidR="00294F95" w:rsidRPr="00C37C99" w:rsidRDefault="00294F95" w:rsidP="00352DB6">
            <w:pPr>
              <w:rPr>
                <w:i/>
              </w:rPr>
            </w:pPr>
          </w:p>
        </w:tc>
        <w:tc>
          <w:tcPr>
            <w:tcW w:w="6934" w:type="dxa"/>
          </w:tcPr>
          <w:p w:rsidR="00294F95" w:rsidRPr="00C37C99" w:rsidRDefault="00294F95" w:rsidP="00352DB6"/>
        </w:tc>
      </w:tr>
      <w:tr w:rsidR="00294F95" w:rsidTr="00294F95">
        <w:tc>
          <w:tcPr>
            <w:tcW w:w="1689" w:type="dxa"/>
          </w:tcPr>
          <w:p w:rsidR="00294F95" w:rsidRPr="00C37C99" w:rsidRDefault="00294F95" w:rsidP="00352DB6">
            <w:pPr>
              <w:rPr>
                <w:i/>
              </w:rPr>
            </w:pPr>
          </w:p>
        </w:tc>
        <w:tc>
          <w:tcPr>
            <w:tcW w:w="6934" w:type="dxa"/>
          </w:tcPr>
          <w:p w:rsidR="00294F95" w:rsidRPr="00C37C99" w:rsidRDefault="00294F95" w:rsidP="00352DB6"/>
        </w:tc>
      </w:tr>
      <w:tr w:rsidR="00294F95" w:rsidTr="00294F95">
        <w:tc>
          <w:tcPr>
            <w:tcW w:w="1689" w:type="dxa"/>
          </w:tcPr>
          <w:p w:rsidR="00294F95" w:rsidRPr="00C37C99" w:rsidRDefault="00294F95" w:rsidP="00352DB6">
            <w:pPr>
              <w:rPr>
                <w:i/>
              </w:rPr>
            </w:pPr>
          </w:p>
        </w:tc>
        <w:tc>
          <w:tcPr>
            <w:tcW w:w="6934" w:type="dxa"/>
          </w:tcPr>
          <w:p w:rsidR="00294F95" w:rsidRPr="00C37C99" w:rsidRDefault="00294F95" w:rsidP="00352DB6"/>
        </w:tc>
      </w:tr>
      <w:tr w:rsidR="00294F95" w:rsidTr="00294F95">
        <w:tc>
          <w:tcPr>
            <w:tcW w:w="1689" w:type="dxa"/>
          </w:tcPr>
          <w:p w:rsidR="00294F95" w:rsidRPr="00C37C99" w:rsidRDefault="00294F95" w:rsidP="00352DB6">
            <w:pPr>
              <w:rPr>
                <w:i/>
              </w:rPr>
            </w:pPr>
          </w:p>
        </w:tc>
        <w:tc>
          <w:tcPr>
            <w:tcW w:w="6934" w:type="dxa"/>
          </w:tcPr>
          <w:p w:rsidR="00294F95" w:rsidRPr="00C37C99" w:rsidRDefault="00294F95" w:rsidP="00352DB6"/>
        </w:tc>
      </w:tr>
      <w:tr w:rsidR="00294F95" w:rsidTr="00294F95">
        <w:tc>
          <w:tcPr>
            <w:tcW w:w="1689" w:type="dxa"/>
          </w:tcPr>
          <w:p w:rsidR="00294F95" w:rsidRPr="00C37C99" w:rsidRDefault="00294F95" w:rsidP="00352DB6">
            <w:pPr>
              <w:rPr>
                <w:i/>
              </w:rPr>
            </w:pPr>
          </w:p>
        </w:tc>
        <w:tc>
          <w:tcPr>
            <w:tcW w:w="6934" w:type="dxa"/>
          </w:tcPr>
          <w:p w:rsidR="00294F95" w:rsidRPr="00C37C99" w:rsidRDefault="00294F95" w:rsidP="00627AF5"/>
        </w:tc>
      </w:tr>
      <w:tr w:rsidR="00294F95" w:rsidTr="00294F95">
        <w:tc>
          <w:tcPr>
            <w:tcW w:w="1689" w:type="dxa"/>
          </w:tcPr>
          <w:p w:rsidR="00294F95" w:rsidRPr="00C37C99" w:rsidRDefault="00294F95" w:rsidP="00352DB6">
            <w:pPr>
              <w:rPr>
                <w:i/>
              </w:rPr>
            </w:pPr>
          </w:p>
        </w:tc>
        <w:tc>
          <w:tcPr>
            <w:tcW w:w="6934" w:type="dxa"/>
          </w:tcPr>
          <w:p w:rsidR="00294F95" w:rsidRPr="00C37C99" w:rsidRDefault="00294F95" w:rsidP="00352DB6"/>
        </w:tc>
      </w:tr>
      <w:tr w:rsidR="00294F95" w:rsidTr="00294F95">
        <w:tc>
          <w:tcPr>
            <w:tcW w:w="1689" w:type="dxa"/>
          </w:tcPr>
          <w:p w:rsidR="00294F95" w:rsidRPr="00C37C99" w:rsidRDefault="00294F95" w:rsidP="00352DB6">
            <w:pPr>
              <w:rPr>
                <w:i/>
              </w:rPr>
            </w:pPr>
          </w:p>
        </w:tc>
        <w:tc>
          <w:tcPr>
            <w:tcW w:w="6934" w:type="dxa"/>
          </w:tcPr>
          <w:p w:rsidR="00294F95" w:rsidRPr="00C37C99" w:rsidRDefault="00294F95" w:rsidP="00352DB6"/>
        </w:tc>
      </w:tr>
      <w:tr w:rsidR="00294F95" w:rsidTr="00294F95">
        <w:tc>
          <w:tcPr>
            <w:tcW w:w="1689" w:type="dxa"/>
          </w:tcPr>
          <w:p w:rsidR="00294F95" w:rsidRPr="00C37C99" w:rsidRDefault="00294F95" w:rsidP="00352DB6">
            <w:pPr>
              <w:rPr>
                <w:i/>
              </w:rPr>
            </w:pPr>
          </w:p>
        </w:tc>
        <w:tc>
          <w:tcPr>
            <w:tcW w:w="6934" w:type="dxa"/>
          </w:tcPr>
          <w:p w:rsidR="00294F95" w:rsidRPr="00C37C99" w:rsidRDefault="00294F95" w:rsidP="00352DB6"/>
        </w:tc>
      </w:tr>
      <w:tr w:rsidR="00294F95" w:rsidTr="00294F95">
        <w:tc>
          <w:tcPr>
            <w:tcW w:w="1689" w:type="dxa"/>
          </w:tcPr>
          <w:p w:rsidR="00294F95" w:rsidRPr="00C37C99" w:rsidRDefault="00294F95" w:rsidP="00352DB6">
            <w:pPr>
              <w:rPr>
                <w:i/>
              </w:rPr>
            </w:pPr>
          </w:p>
        </w:tc>
        <w:tc>
          <w:tcPr>
            <w:tcW w:w="6934" w:type="dxa"/>
          </w:tcPr>
          <w:p w:rsidR="00294F95" w:rsidRPr="00C37C99" w:rsidRDefault="00294F95" w:rsidP="00BA0A98"/>
        </w:tc>
      </w:tr>
    </w:tbl>
    <w:p w:rsidR="00294F95" w:rsidRDefault="00294F95" w:rsidP="00352DB6">
      <w:pPr>
        <w:spacing w:after="0"/>
      </w:pPr>
    </w:p>
    <w:p w:rsidR="00294F95" w:rsidRDefault="00294F95" w:rsidP="00352DB6">
      <w:pPr>
        <w:spacing w:after="0"/>
      </w:pPr>
    </w:p>
    <w:p w:rsidR="003B34F7" w:rsidRDefault="003B34F7">
      <w:pPr>
        <w:rPr>
          <w:b/>
          <w:sz w:val="32"/>
        </w:rPr>
        <w:sectPr w:rsidR="003B34F7">
          <w:footerReference w:type="default" r:id="rId7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412A99" w:rsidRDefault="00412A99">
      <w:pPr>
        <w:rPr>
          <w:b/>
          <w:sz w:val="32"/>
        </w:rPr>
      </w:pPr>
      <w:r>
        <w:rPr>
          <w:b/>
          <w:sz w:val="32"/>
        </w:rPr>
        <w:lastRenderedPageBreak/>
        <w:t>Annexe B</w:t>
      </w:r>
    </w:p>
    <w:p w:rsidR="00412A99" w:rsidRDefault="00412A99">
      <w:pPr>
        <w:rPr>
          <w:b/>
          <w:sz w:val="32"/>
        </w:rPr>
      </w:pPr>
      <w:r>
        <w:rPr>
          <w:b/>
          <w:sz w:val="32"/>
        </w:rPr>
        <w:t>Diagramme de frontière</w:t>
      </w:r>
    </w:p>
    <w:p w:rsidR="007D2ABC" w:rsidRDefault="007D2ABC" w:rsidP="003B34F7">
      <w:pPr>
        <w:jc w:val="both"/>
        <w:rPr>
          <w:b/>
          <w:sz w:val="32"/>
        </w:rPr>
      </w:pPr>
    </w:p>
    <w:p w:rsidR="003B34F7" w:rsidRDefault="003B34F7" w:rsidP="00412A99">
      <w:pPr>
        <w:rPr>
          <w:b/>
          <w:sz w:val="32"/>
        </w:rPr>
        <w:sectPr w:rsidR="003B34F7" w:rsidSect="003B34F7">
          <w:pgSz w:w="15840" w:h="12240" w:orient="landscape"/>
          <w:pgMar w:top="1800" w:right="1440" w:bottom="1800" w:left="1440" w:header="708" w:footer="708" w:gutter="0"/>
          <w:cols w:space="708"/>
          <w:docGrid w:linePitch="360"/>
        </w:sectPr>
      </w:pPr>
    </w:p>
    <w:p w:rsidR="00412A99" w:rsidRDefault="00412A99" w:rsidP="00412A99">
      <w:pPr>
        <w:rPr>
          <w:b/>
          <w:sz w:val="32"/>
        </w:rPr>
      </w:pPr>
      <w:r>
        <w:rPr>
          <w:b/>
          <w:sz w:val="32"/>
        </w:rPr>
        <w:lastRenderedPageBreak/>
        <w:t>Annexe C</w:t>
      </w:r>
    </w:p>
    <w:p w:rsidR="00412A99" w:rsidRPr="00CE2293" w:rsidRDefault="00412A99" w:rsidP="00412A99">
      <w:pPr>
        <w:rPr>
          <w:b/>
          <w:sz w:val="32"/>
        </w:rPr>
      </w:pPr>
      <w:r>
        <w:rPr>
          <w:b/>
          <w:sz w:val="32"/>
        </w:rPr>
        <w:t>Objectifs</w:t>
      </w:r>
      <w:r w:rsidR="00294F95">
        <w:rPr>
          <w:b/>
          <w:sz w:val="32"/>
        </w:rPr>
        <w:t xml:space="preserve"> du processus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412A99" w:rsidTr="003B34F7">
        <w:tc>
          <w:tcPr>
            <w:tcW w:w="4315" w:type="dxa"/>
            <w:shd w:val="clear" w:color="auto" w:fill="F2F2F2" w:themeFill="background1" w:themeFillShade="F2"/>
          </w:tcPr>
          <w:p w:rsidR="00412A99" w:rsidRDefault="00412A99" w:rsidP="00A44568">
            <w:pPr>
              <w:rPr>
                <w:b/>
              </w:rPr>
            </w:pPr>
          </w:p>
        </w:tc>
        <w:tc>
          <w:tcPr>
            <w:tcW w:w="4315" w:type="dxa"/>
            <w:shd w:val="clear" w:color="auto" w:fill="F2F2F2" w:themeFill="background1" w:themeFillShade="F2"/>
          </w:tcPr>
          <w:p w:rsidR="00412A99" w:rsidRDefault="00412A99" w:rsidP="00A44568">
            <w:pPr>
              <w:rPr>
                <w:b/>
              </w:rPr>
            </w:pPr>
          </w:p>
        </w:tc>
      </w:tr>
      <w:tr w:rsidR="00412A99" w:rsidTr="00A44568">
        <w:tc>
          <w:tcPr>
            <w:tcW w:w="4315" w:type="dxa"/>
          </w:tcPr>
          <w:p w:rsidR="00412A99" w:rsidRPr="00C37C99" w:rsidRDefault="00412A99" w:rsidP="00A44568"/>
        </w:tc>
        <w:tc>
          <w:tcPr>
            <w:tcW w:w="4315" w:type="dxa"/>
          </w:tcPr>
          <w:p w:rsidR="00412A99" w:rsidRPr="00C37C99" w:rsidRDefault="00412A99" w:rsidP="00A44568"/>
        </w:tc>
      </w:tr>
      <w:tr w:rsidR="00412A99" w:rsidTr="00A44568">
        <w:tc>
          <w:tcPr>
            <w:tcW w:w="4315" w:type="dxa"/>
          </w:tcPr>
          <w:p w:rsidR="00412A99" w:rsidRPr="00C37C99" w:rsidRDefault="00412A99" w:rsidP="00A44568"/>
        </w:tc>
        <w:tc>
          <w:tcPr>
            <w:tcW w:w="4315" w:type="dxa"/>
          </w:tcPr>
          <w:p w:rsidR="00412A99" w:rsidRPr="00C37C99" w:rsidRDefault="00412A99" w:rsidP="00A44568"/>
        </w:tc>
      </w:tr>
      <w:tr w:rsidR="00412A99" w:rsidTr="00A44568">
        <w:tc>
          <w:tcPr>
            <w:tcW w:w="4315" w:type="dxa"/>
          </w:tcPr>
          <w:p w:rsidR="00412A99" w:rsidRPr="00C37C99" w:rsidRDefault="00412A99" w:rsidP="00A44568"/>
        </w:tc>
        <w:tc>
          <w:tcPr>
            <w:tcW w:w="4315" w:type="dxa"/>
          </w:tcPr>
          <w:p w:rsidR="00412A99" w:rsidRPr="00C37C99" w:rsidRDefault="00412A99" w:rsidP="00A44568"/>
        </w:tc>
      </w:tr>
      <w:tr w:rsidR="006C3DA1" w:rsidTr="00A44568">
        <w:tc>
          <w:tcPr>
            <w:tcW w:w="4315" w:type="dxa"/>
          </w:tcPr>
          <w:p w:rsidR="006C3DA1" w:rsidRDefault="006C3DA1" w:rsidP="00A44568"/>
        </w:tc>
        <w:tc>
          <w:tcPr>
            <w:tcW w:w="4315" w:type="dxa"/>
          </w:tcPr>
          <w:p w:rsidR="006C3DA1" w:rsidRDefault="006C3DA1" w:rsidP="00A44568"/>
        </w:tc>
      </w:tr>
      <w:tr w:rsidR="0050109D" w:rsidTr="00A44568">
        <w:tc>
          <w:tcPr>
            <w:tcW w:w="4315" w:type="dxa"/>
          </w:tcPr>
          <w:p w:rsidR="0050109D" w:rsidRPr="00C37C99" w:rsidRDefault="0050109D" w:rsidP="0050109D"/>
        </w:tc>
        <w:tc>
          <w:tcPr>
            <w:tcW w:w="4315" w:type="dxa"/>
          </w:tcPr>
          <w:p w:rsidR="0050109D" w:rsidRPr="00C37C99" w:rsidRDefault="0050109D" w:rsidP="00A44568"/>
        </w:tc>
      </w:tr>
      <w:tr w:rsidR="00412A99" w:rsidTr="00A44568">
        <w:tc>
          <w:tcPr>
            <w:tcW w:w="4315" w:type="dxa"/>
          </w:tcPr>
          <w:p w:rsidR="00412A99" w:rsidRPr="00C37C99" w:rsidRDefault="00412A99" w:rsidP="00A44568"/>
        </w:tc>
        <w:tc>
          <w:tcPr>
            <w:tcW w:w="4315" w:type="dxa"/>
          </w:tcPr>
          <w:p w:rsidR="00412A99" w:rsidRPr="00C37C99" w:rsidRDefault="00412A99" w:rsidP="00A44568"/>
        </w:tc>
      </w:tr>
      <w:tr w:rsidR="00412A99" w:rsidTr="00A44568">
        <w:tc>
          <w:tcPr>
            <w:tcW w:w="4315" w:type="dxa"/>
          </w:tcPr>
          <w:p w:rsidR="00412A99" w:rsidRPr="00C37C99" w:rsidRDefault="00412A99" w:rsidP="00A44568"/>
        </w:tc>
        <w:tc>
          <w:tcPr>
            <w:tcW w:w="4315" w:type="dxa"/>
          </w:tcPr>
          <w:p w:rsidR="00412A99" w:rsidRPr="00C37C99" w:rsidRDefault="00412A99" w:rsidP="00A44568"/>
        </w:tc>
      </w:tr>
      <w:tr w:rsidR="00B417BD" w:rsidTr="00A44568">
        <w:tc>
          <w:tcPr>
            <w:tcW w:w="4315" w:type="dxa"/>
          </w:tcPr>
          <w:p w:rsidR="00B417BD" w:rsidRPr="00C37C99" w:rsidRDefault="00B417BD" w:rsidP="00A44568"/>
        </w:tc>
        <w:tc>
          <w:tcPr>
            <w:tcW w:w="4315" w:type="dxa"/>
          </w:tcPr>
          <w:p w:rsidR="00B417BD" w:rsidRPr="00C37C99" w:rsidRDefault="00B417BD" w:rsidP="00A44568"/>
        </w:tc>
      </w:tr>
      <w:tr w:rsidR="0050109D" w:rsidTr="00A44568">
        <w:tc>
          <w:tcPr>
            <w:tcW w:w="4315" w:type="dxa"/>
          </w:tcPr>
          <w:p w:rsidR="0050109D" w:rsidRPr="00C37C99" w:rsidRDefault="0050109D" w:rsidP="00A44568"/>
        </w:tc>
        <w:tc>
          <w:tcPr>
            <w:tcW w:w="4315" w:type="dxa"/>
          </w:tcPr>
          <w:p w:rsidR="0050109D" w:rsidRPr="00C37C99" w:rsidRDefault="0050109D" w:rsidP="00A44568"/>
        </w:tc>
      </w:tr>
      <w:tr w:rsidR="0050109D" w:rsidTr="00A44568">
        <w:tc>
          <w:tcPr>
            <w:tcW w:w="4315" w:type="dxa"/>
          </w:tcPr>
          <w:p w:rsidR="0050109D" w:rsidRDefault="0050109D" w:rsidP="00A44568"/>
        </w:tc>
        <w:tc>
          <w:tcPr>
            <w:tcW w:w="4315" w:type="dxa"/>
          </w:tcPr>
          <w:p w:rsidR="0050109D" w:rsidRDefault="0050109D" w:rsidP="00A44568"/>
        </w:tc>
      </w:tr>
    </w:tbl>
    <w:p w:rsidR="00412A99" w:rsidRDefault="00412A99" w:rsidP="00412A99">
      <w:pPr>
        <w:spacing w:after="0"/>
        <w:rPr>
          <w:b/>
        </w:rPr>
      </w:pPr>
    </w:p>
    <w:p w:rsidR="00294F95" w:rsidRDefault="00294F95">
      <w:r>
        <w:br w:type="page"/>
      </w:r>
    </w:p>
    <w:p w:rsidR="00294F95" w:rsidRDefault="00294F95" w:rsidP="00294F95">
      <w:pPr>
        <w:rPr>
          <w:b/>
          <w:sz w:val="32"/>
        </w:rPr>
      </w:pPr>
      <w:r>
        <w:rPr>
          <w:b/>
          <w:sz w:val="32"/>
        </w:rPr>
        <w:lastRenderedPageBreak/>
        <w:t>Annexe D</w:t>
      </w:r>
    </w:p>
    <w:p w:rsidR="00294F95" w:rsidRPr="00CE2293" w:rsidRDefault="00294F95" w:rsidP="00294F95">
      <w:pPr>
        <w:rPr>
          <w:b/>
          <w:sz w:val="32"/>
        </w:rPr>
      </w:pPr>
      <w:r>
        <w:rPr>
          <w:b/>
          <w:sz w:val="32"/>
        </w:rPr>
        <w:t>Évènements et leur type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627AF5" w:rsidTr="00627AF5">
        <w:tc>
          <w:tcPr>
            <w:tcW w:w="8630" w:type="dxa"/>
            <w:shd w:val="clear" w:color="auto" w:fill="F2F2F2" w:themeFill="background1" w:themeFillShade="F2"/>
          </w:tcPr>
          <w:p w:rsidR="00627AF5" w:rsidRPr="00627AF5" w:rsidRDefault="00627AF5" w:rsidP="00780766">
            <w:pPr>
              <w:rPr>
                <w:b/>
              </w:rPr>
            </w:pPr>
            <w:r w:rsidRPr="00627AF5">
              <w:rPr>
                <w:b/>
              </w:rPr>
              <w:t>LISTE DES ÉVÈNEMENTS ET LEUR TYPE</w:t>
            </w:r>
          </w:p>
        </w:tc>
      </w:tr>
      <w:tr w:rsidR="00627AF5" w:rsidTr="00627AF5">
        <w:tc>
          <w:tcPr>
            <w:tcW w:w="8630" w:type="dxa"/>
          </w:tcPr>
          <w:p w:rsidR="005247DE" w:rsidRDefault="005247DE" w:rsidP="00896E4D"/>
        </w:tc>
      </w:tr>
    </w:tbl>
    <w:p w:rsidR="00780766" w:rsidRDefault="00780766" w:rsidP="00780766"/>
    <w:sectPr w:rsidR="00780766" w:rsidSect="003B34F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155C" w:rsidRDefault="0049155C" w:rsidP="007161B2">
      <w:pPr>
        <w:spacing w:after="0" w:line="240" w:lineRule="auto"/>
      </w:pPr>
      <w:r>
        <w:separator/>
      </w:r>
    </w:p>
  </w:endnote>
  <w:endnote w:type="continuationSeparator" w:id="0">
    <w:p w:rsidR="0049155C" w:rsidRDefault="0049155C" w:rsidP="00716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359"/>
      <w:gridCol w:w="4281"/>
    </w:tblGrid>
    <w:tr w:rsidR="00A44568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A44568" w:rsidRDefault="00A44568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A44568" w:rsidRDefault="00A44568">
          <w:pPr>
            <w:pStyle w:val="En-tte"/>
            <w:jc w:val="right"/>
            <w:rPr>
              <w:caps/>
              <w:sz w:val="18"/>
            </w:rPr>
          </w:pPr>
        </w:p>
      </w:tc>
    </w:tr>
    <w:tr w:rsidR="00A44568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placeholder>
            <w:docPart w:val="8430B4E10E4E4EE88ABFD29FD71D56F8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A44568" w:rsidRDefault="00A44568" w:rsidP="0076068E">
              <w:pPr>
                <w:pStyle w:val="Pieddepag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HEC Montréal – </w:t>
              </w:r>
              <w:r w:rsidR="0076068E">
                <w:rPr>
                  <w:caps/>
                  <w:color w:val="808080" w:themeColor="background1" w:themeShade="80"/>
                  <w:sz w:val="18"/>
                  <w:szCs w:val="18"/>
                </w:rPr>
                <w:t>gabarit</w:t>
              </w: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 - version 1.0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A44568" w:rsidRDefault="00A44568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76068E" w:rsidRPr="0076068E">
            <w:rPr>
              <w:caps/>
              <w:noProof/>
              <w:color w:val="808080" w:themeColor="background1" w:themeShade="80"/>
              <w:sz w:val="18"/>
              <w:szCs w:val="18"/>
              <w:lang w:val="fr-FR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A44568" w:rsidRDefault="00A4456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155C" w:rsidRDefault="0049155C" w:rsidP="007161B2">
      <w:pPr>
        <w:spacing w:after="0" w:line="240" w:lineRule="auto"/>
      </w:pPr>
      <w:r>
        <w:separator/>
      </w:r>
    </w:p>
  </w:footnote>
  <w:footnote w:type="continuationSeparator" w:id="0">
    <w:p w:rsidR="0049155C" w:rsidRDefault="0049155C" w:rsidP="007161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D91888"/>
    <w:multiLevelType w:val="hybridMultilevel"/>
    <w:tmpl w:val="C1B486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FD3087"/>
    <w:multiLevelType w:val="hybridMultilevel"/>
    <w:tmpl w:val="DC5EAE8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5D0785"/>
    <w:multiLevelType w:val="hybridMultilevel"/>
    <w:tmpl w:val="2E42EDA0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FC2069D"/>
    <w:multiLevelType w:val="hybridMultilevel"/>
    <w:tmpl w:val="C698377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766"/>
    <w:rsid w:val="00077F15"/>
    <w:rsid w:val="000A6D98"/>
    <w:rsid w:val="00107C6B"/>
    <w:rsid w:val="00147454"/>
    <w:rsid w:val="002364DF"/>
    <w:rsid w:val="002832FE"/>
    <w:rsid w:val="00294F95"/>
    <w:rsid w:val="00336E90"/>
    <w:rsid w:val="0034796F"/>
    <w:rsid w:val="00352DB6"/>
    <w:rsid w:val="00373359"/>
    <w:rsid w:val="003B34F7"/>
    <w:rsid w:val="00412A99"/>
    <w:rsid w:val="00414459"/>
    <w:rsid w:val="00456E58"/>
    <w:rsid w:val="004729C8"/>
    <w:rsid w:val="0049155C"/>
    <w:rsid w:val="004E1726"/>
    <w:rsid w:val="0050109D"/>
    <w:rsid w:val="00522B5B"/>
    <w:rsid w:val="005247DE"/>
    <w:rsid w:val="00537B25"/>
    <w:rsid w:val="00581F8D"/>
    <w:rsid w:val="00627AF5"/>
    <w:rsid w:val="00644DCC"/>
    <w:rsid w:val="006A038E"/>
    <w:rsid w:val="006C140A"/>
    <w:rsid w:val="006C3DA1"/>
    <w:rsid w:val="006C7224"/>
    <w:rsid w:val="007161B2"/>
    <w:rsid w:val="00752087"/>
    <w:rsid w:val="0076068E"/>
    <w:rsid w:val="00762783"/>
    <w:rsid w:val="00780766"/>
    <w:rsid w:val="00797744"/>
    <w:rsid w:val="007A5C66"/>
    <w:rsid w:val="007D2ABC"/>
    <w:rsid w:val="007E1E73"/>
    <w:rsid w:val="00864227"/>
    <w:rsid w:val="00896E4D"/>
    <w:rsid w:val="008B416B"/>
    <w:rsid w:val="008D517B"/>
    <w:rsid w:val="00944FFE"/>
    <w:rsid w:val="00973842"/>
    <w:rsid w:val="00992EEF"/>
    <w:rsid w:val="009A1011"/>
    <w:rsid w:val="00A20BAE"/>
    <w:rsid w:val="00A44568"/>
    <w:rsid w:val="00AD5491"/>
    <w:rsid w:val="00B417BD"/>
    <w:rsid w:val="00B50A02"/>
    <w:rsid w:val="00B65F39"/>
    <w:rsid w:val="00BA0A98"/>
    <w:rsid w:val="00C23295"/>
    <w:rsid w:val="00C34C60"/>
    <w:rsid w:val="00C37C99"/>
    <w:rsid w:val="00C54584"/>
    <w:rsid w:val="00C8338F"/>
    <w:rsid w:val="00CB6CB9"/>
    <w:rsid w:val="00CE2293"/>
    <w:rsid w:val="00DE5C8F"/>
    <w:rsid w:val="00EA4696"/>
    <w:rsid w:val="00EC64EB"/>
    <w:rsid w:val="00EF3213"/>
    <w:rsid w:val="00F06C67"/>
    <w:rsid w:val="00F30511"/>
    <w:rsid w:val="00F35DD8"/>
    <w:rsid w:val="00F63CA4"/>
    <w:rsid w:val="00FB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504EC"/>
  <w15:chartTrackingRefBased/>
  <w15:docId w15:val="{FEDF82FF-4C0D-4CA3-8AFE-79BC64EC4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80766"/>
    <w:pPr>
      <w:ind w:left="720"/>
      <w:contextualSpacing/>
    </w:pPr>
  </w:style>
  <w:style w:type="table" w:styleId="Grilledutableau">
    <w:name w:val="Table Grid"/>
    <w:basedOn w:val="TableauNormal"/>
    <w:uiPriority w:val="39"/>
    <w:rsid w:val="00EA4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7161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161B2"/>
  </w:style>
  <w:style w:type="paragraph" w:styleId="Pieddepage">
    <w:name w:val="footer"/>
    <w:basedOn w:val="Normal"/>
    <w:link w:val="PieddepageCar"/>
    <w:uiPriority w:val="99"/>
    <w:unhideWhenUsed/>
    <w:rsid w:val="007161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16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430B4E10E4E4EE88ABFD29FD71D56F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9E05DE4-D734-4307-9C64-051E54526AD6}"/>
      </w:docPartPr>
      <w:docPartBody>
        <w:p w:rsidR="004E3495" w:rsidRDefault="004E3495" w:rsidP="004E3495">
          <w:pPr>
            <w:pStyle w:val="8430B4E10E4E4EE88ABFD29FD71D56F8"/>
          </w:pPr>
          <w:r>
            <w:rPr>
              <w:rStyle w:val="Textedelespacerserv"/>
              <w:lang w:val="fr-FR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495"/>
    <w:rsid w:val="00107F81"/>
    <w:rsid w:val="004E3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lespacerserv">
    <w:name w:val="Texte de l’espace réservé"/>
    <w:basedOn w:val="Policepardfaut"/>
    <w:uiPriority w:val="99"/>
    <w:semiHidden/>
    <w:rsid w:val="004E3495"/>
    <w:rPr>
      <w:color w:val="808080"/>
    </w:rPr>
  </w:style>
  <w:style w:type="paragraph" w:customStyle="1" w:styleId="8430B4E10E4E4EE88ABFD29FD71D56F8">
    <w:name w:val="8430B4E10E4E4EE88ABFD29FD71D56F8"/>
    <w:rsid w:val="004E34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109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HEC Montreal</Company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 Montréal – gabarit - version 1.0</dc:creator>
  <cp:keywords/>
  <dc:description/>
  <cp:lastModifiedBy>linda pepin</cp:lastModifiedBy>
  <cp:revision>2</cp:revision>
  <dcterms:created xsi:type="dcterms:W3CDTF">2018-02-06T19:45:00Z</dcterms:created>
  <dcterms:modified xsi:type="dcterms:W3CDTF">2018-02-06T19:45:00Z</dcterms:modified>
</cp:coreProperties>
</file>