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BDA2" w14:textId="2E4ECE88" w:rsidR="00E85598" w:rsidRPr="00CA60C8" w:rsidRDefault="00CD7F38" w:rsidP="00B07159">
      <w:pPr>
        <w:spacing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Project </w:t>
      </w:r>
      <w:r w:rsidR="00620517">
        <w:rPr>
          <w:sz w:val="32"/>
          <w:szCs w:val="32"/>
        </w:rPr>
        <w:t>4</w:t>
      </w:r>
      <w:r w:rsidR="00360EB0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CA60C8" w:rsidRPr="00CA60C8">
        <w:rPr>
          <w:sz w:val="32"/>
          <w:szCs w:val="32"/>
        </w:rPr>
        <w:t>Polygon Math</w:t>
      </w:r>
      <w:r w:rsidR="005C3711">
        <w:rPr>
          <w:sz w:val="32"/>
          <w:szCs w:val="32"/>
        </w:rPr>
        <w:t xml:space="preserve"> Using O.O.P.</w:t>
      </w:r>
    </w:p>
    <w:p w14:paraId="600627DF" w14:textId="45CA2038" w:rsidR="00CA60C8" w:rsidRPr="00CA60C8" w:rsidRDefault="00CA60C8" w:rsidP="00E60584">
      <w:pPr>
        <w:spacing w:after="360"/>
        <w:rPr>
          <w:sz w:val="32"/>
          <w:szCs w:val="32"/>
        </w:rPr>
      </w:pPr>
      <w:r w:rsidRPr="00CA60C8">
        <w:rPr>
          <w:sz w:val="32"/>
          <w:szCs w:val="32"/>
        </w:rPr>
        <w:t>This program uses a parent class called Polygon and subclasses for types of polygons.</w:t>
      </w:r>
    </w:p>
    <w:p w14:paraId="74AF3F81" w14:textId="3C14E74D" w:rsidR="00CA60C8" w:rsidRPr="00CA60C8" w:rsidRDefault="00CA60C8" w:rsidP="00FA712D">
      <w:pPr>
        <w:spacing w:after="360"/>
        <w:rPr>
          <w:sz w:val="32"/>
          <w:szCs w:val="32"/>
        </w:rPr>
      </w:pPr>
      <w:r w:rsidRPr="00CA60C8">
        <w:rPr>
          <w:sz w:val="32"/>
          <w:szCs w:val="32"/>
        </w:rPr>
        <w:t xml:space="preserve">Using the sample code provided, extend the program to also find the perimeter and area of </w:t>
      </w:r>
      <w:r w:rsidR="00C67364">
        <w:rPr>
          <w:sz w:val="32"/>
          <w:szCs w:val="32"/>
          <w:u w:val="single"/>
        </w:rPr>
        <w:t>four</w:t>
      </w:r>
      <w:r w:rsidR="00525350">
        <w:rPr>
          <w:sz w:val="32"/>
          <w:szCs w:val="32"/>
        </w:rPr>
        <w:t xml:space="preserve"> (</w:t>
      </w:r>
      <w:r w:rsidR="00C67364">
        <w:rPr>
          <w:sz w:val="32"/>
          <w:szCs w:val="32"/>
        </w:rPr>
        <w:t>4</w:t>
      </w:r>
      <w:r w:rsidR="00525350">
        <w:rPr>
          <w:sz w:val="32"/>
          <w:szCs w:val="32"/>
        </w:rPr>
        <w:t>)</w:t>
      </w:r>
      <w:r w:rsidRPr="00CA60C8">
        <w:rPr>
          <w:sz w:val="32"/>
          <w:szCs w:val="32"/>
        </w:rPr>
        <w:t xml:space="preserve"> additional two-dimensional shapes</w:t>
      </w:r>
      <w:r w:rsidR="00CA79E0">
        <w:rPr>
          <w:sz w:val="32"/>
          <w:szCs w:val="32"/>
        </w:rPr>
        <w:t>.</w:t>
      </w:r>
      <w:r w:rsidRPr="00CA60C8">
        <w:rPr>
          <w:sz w:val="32"/>
          <w:szCs w:val="32"/>
        </w:rPr>
        <w:t xml:space="preserve"> </w:t>
      </w:r>
      <w:r w:rsidR="00CA79E0">
        <w:rPr>
          <w:sz w:val="32"/>
          <w:szCs w:val="32"/>
        </w:rPr>
        <w:t xml:space="preserve">Easier options </w:t>
      </w:r>
      <w:r w:rsidR="003C024A">
        <w:rPr>
          <w:sz w:val="32"/>
          <w:szCs w:val="32"/>
        </w:rPr>
        <w:t>include</w:t>
      </w:r>
      <w:r w:rsidR="00BC7200">
        <w:rPr>
          <w:sz w:val="32"/>
          <w:szCs w:val="32"/>
        </w:rPr>
        <w:t xml:space="preserve"> the following:</w:t>
      </w:r>
      <w:r w:rsidRPr="00CA60C8">
        <w:rPr>
          <w:sz w:val="32"/>
          <w:szCs w:val="32"/>
        </w:rPr>
        <w:t xml:space="preserve"> </w:t>
      </w:r>
      <w:r w:rsidR="002C313D">
        <w:rPr>
          <w:sz w:val="32"/>
          <w:szCs w:val="32"/>
        </w:rPr>
        <w:t>circle</w:t>
      </w:r>
      <w:r w:rsidR="00C1318E">
        <w:rPr>
          <w:sz w:val="32"/>
          <w:szCs w:val="32"/>
        </w:rPr>
        <w:t>,</w:t>
      </w:r>
      <w:r w:rsidR="002C313D">
        <w:rPr>
          <w:sz w:val="32"/>
          <w:szCs w:val="32"/>
        </w:rPr>
        <w:t xml:space="preserve"> </w:t>
      </w:r>
      <w:r w:rsidR="0046739C">
        <w:rPr>
          <w:sz w:val="32"/>
          <w:szCs w:val="32"/>
        </w:rPr>
        <w:t xml:space="preserve">ellipse, </w:t>
      </w:r>
      <w:r w:rsidRPr="00CA60C8">
        <w:rPr>
          <w:sz w:val="32"/>
          <w:szCs w:val="32"/>
        </w:rPr>
        <w:t>rectangle, regular he</w:t>
      </w:r>
      <w:r w:rsidR="00C1318E">
        <w:rPr>
          <w:sz w:val="32"/>
          <w:szCs w:val="32"/>
        </w:rPr>
        <w:t>xagon</w:t>
      </w:r>
      <w:r w:rsidRPr="00CA60C8">
        <w:rPr>
          <w:sz w:val="32"/>
          <w:szCs w:val="32"/>
        </w:rPr>
        <w:t xml:space="preserve">, </w:t>
      </w:r>
      <w:r w:rsidR="00C1318E">
        <w:rPr>
          <w:sz w:val="32"/>
          <w:szCs w:val="32"/>
        </w:rPr>
        <w:t xml:space="preserve">regular </w:t>
      </w:r>
      <w:r w:rsidR="00CA79E0">
        <w:rPr>
          <w:sz w:val="32"/>
          <w:szCs w:val="32"/>
        </w:rPr>
        <w:t>octagon</w:t>
      </w:r>
      <w:r w:rsidR="00C1318E">
        <w:rPr>
          <w:sz w:val="32"/>
          <w:szCs w:val="32"/>
        </w:rPr>
        <w:t xml:space="preserve">, regular decagon, regular </w:t>
      </w:r>
      <w:r w:rsidR="00CA79E0">
        <w:rPr>
          <w:sz w:val="32"/>
          <w:szCs w:val="32"/>
        </w:rPr>
        <w:t>dodecagon</w:t>
      </w:r>
      <w:r w:rsidR="006D18D8">
        <w:rPr>
          <w:sz w:val="32"/>
          <w:szCs w:val="32"/>
        </w:rPr>
        <w:t xml:space="preserve">. </w:t>
      </w:r>
      <w:r w:rsidR="007C403E">
        <w:rPr>
          <w:sz w:val="32"/>
          <w:szCs w:val="32"/>
        </w:rPr>
        <w:t>The area of r</w:t>
      </w:r>
      <w:r w:rsidR="00E2241F">
        <w:rPr>
          <w:sz w:val="32"/>
          <w:szCs w:val="32"/>
        </w:rPr>
        <w:t>egular heptagons and non</w:t>
      </w:r>
      <w:r w:rsidR="007C403E">
        <w:rPr>
          <w:sz w:val="32"/>
          <w:szCs w:val="32"/>
        </w:rPr>
        <w:t>a</w:t>
      </w:r>
      <w:r w:rsidR="00E2241F">
        <w:rPr>
          <w:sz w:val="32"/>
          <w:szCs w:val="32"/>
        </w:rPr>
        <w:t xml:space="preserve">gons require trigonometry or an approximation with enough accuracy based on trigonometry. </w:t>
      </w:r>
      <w:r w:rsidR="00305483">
        <w:rPr>
          <w:sz w:val="32"/>
          <w:szCs w:val="32"/>
        </w:rPr>
        <w:t>E</w:t>
      </w:r>
      <w:r w:rsidR="006D18D8">
        <w:rPr>
          <w:sz w:val="32"/>
          <w:szCs w:val="32"/>
        </w:rPr>
        <w:t xml:space="preserve">ach shape </w:t>
      </w:r>
      <w:r w:rsidR="00DF67A4">
        <w:rPr>
          <w:sz w:val="32"/>
          <w:szCs w:val="32"/>
        </w:rPr>
        <w:t xml:space="preserve">(Class) </w:t>
      </w:r>
      <w:r w:rsidR="00305483">
        <w:rPr>
          <w:sz w:val="32"/>
          <w:szCs w:val="32"/>
        </w:rPr>
        <w:t>should be a</w:t>
      </w:r>
      <w:r w:rsidR="006D18D8">
        <w:rPr>
          <w:sz w:val="32"/>
          <w:szCs w:val="32"/>
        </w:rPr>
        <w:t xml:space="preserve"> separate file</w:t>
      </w:r>
      <w:r w:rsidR="00DF67A4">
        <w:rPr>
          <w:sz w:val="32"/>
          <w:szCs w:val="32"/>
        </w:rPr>
        <w:t xml:space="preserve"> from Main.</w:t>
      </w:r>
    </w:p>
    <w:p w14:paraId="540C2FC3" w14:textId="0613558C" w:rsidR="00D03AF5" w:rsidRDefault="00CA60C8" w:rsidP="00B07159">
      <w:pPr>
        <w:spacing w:after="120"/>
        <w:rPr>
          <w:sz w:val="32"/>
          <w:szCs w:val="32"/>
        </w:rPr>
      </w:pPr>
      <w:r w:rsidRPr="00CA60C8">
        <w:rPr>
          <w:sz w:val="32"/>
          <w:szCs w:val="32"/>
        </w:rPr>
        <w:t>Have the user select the shape from a prompt</w:t>
      </w:r>
      <w:r w:rsidR="00D03AF5">
        <w:rPr>
          <w:sz w:val="32"/>
          <w:szCs w:val="32"/>
        </w:rPr>
        <w:t xml:space="preserve"> </w:t>
      </w:r>
      <w:r w:rsidR="000E72B9">
        <w:rPr>
          <w:sz w:val="32"/>
          <w:szCs w:val="32"/>
        </w:rPr>
        <w:t xml:space="preserve">using a Switch statement </w:t>
      </w:r>
      <w:r w:rsidR="00D03AF5">
        <w:rPr>
          <w:sz w:val="32"/>
          <w:szCs w:val="32"/>
        </w:rPr>
        <w:t>and then enter the side length(s) from a prompt.</w:t>
      </w:r>
    </w:p>
    <w:p w14:paraId="2CE07206" w14:textId="13C33DD7" w:rsidR="00D03AF5" w:rsidRDefault="00D03AF5" w:rsidP="00CA60C8">
      <w:pPr>
        <w:rPr>
          <w:sz w:val="32"/>
          <w:szCs w:val="32"/>
        </w:rPr>
      </w:pPr>
      <w:r>
        <w:rPr>
          <w:sz w:val="32"/>
          <w:szCs w:val="32"/>
        </w:rPr>
        <w:t xml:space="preserve">Have the program then output the perimeter and area for </w:t>
      </w:r>
      <w:r w:rsidR="00CD7F38">
        <w:rPr>
          <w:sz w:val="32"/>
          <w:szCs w:val="32"/>
        </w:rPr>
        <w:t>the</w:t>
      </w:r>
      <w:r>
        <w:rPr>
          <w:sz w:val="32"/>
          <w:szCs w:val="32"/>
        </w:rPr>
        <w:t xml:space="preserve"> shape</w:t>
      </w:r>
      <w:r w:rsidR="00CD7F38">
        <w:rPr>
          <w:sz w:val="32"/>
          <w:szCs w:val="32"/>
        </w:rPr>
        <w:t>.</w:t>
      </w:r>
    </w:p>
    <w:p w14:paraId="5698D1EC" w14:textId="233FFC19" w:rsidR="00CA60C8" w:rsidRPr="00CA60C8" w:rsidRDefault="00D03AF5" w:rsidP="00B07159">
      <w:pPr>
        <w:spacing w:after="120"/>
        <w:rPr>
          <w:sz w:val="32"/>
          <w:szCs w:val="32"/>
        </w:rPr>
      </w:pPr>
      <w:r>
        <w:rPr>
          <w:sz w:val="32"/>
          <w:szCs w:val="32"/>
        </w:rPr>
        <w:t>H</w:t>
      </w:r>
      <w:r w:rsidR="00CA60C8" w:rsidRPr="00CA60C8">
        <w:rPr>
          <w:sz w:val="32"/>
          <w:szCs w:val="32"/>
        </w:rPr>
        <w:t xml:space="preserve">ave the </w:t>
      </w:r>
      <w:r>
        <w:rPr>
          <w:sz w:val="32"/>
          <w:szCs w:val="32"/>
        </w:rPr>
        <w:t>program</w:t>
      </w:r>
      <w:r w:rsidR="00CA60C8" w:rsidRPr="00CA60C8">
        <w:rPr>
          <w:sz w:val="32"/>
          <w:szCs w:val="32"/>
        </w:rPr>
        <w:t xml:space="preserve"> continue </w:t>
      </w:r>
      <w:r>
        <w:rPr>
          <w:sz w:val="32"/>
          <w:szCs w:val="32"/>
        </w:rPr>
        <w:t>to take input regarding different shapes and side</w:t>
      </w:r>
      <w:r w:rsidR="007F7C9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lengths </w:t>
      </w:r>
      <w:r w:rsidR="00CA60C8" w:rsidRPr="00CA60C8">
        <w:rPr>
          <w:sz w:val="32"/>
          <w:szCs w:val="32"/>
        </w:rPr>
        <w:t xml:space="preserve">until the user indicates s/he would like to </w:t>
      </w:r>
      <w:r w:rsidR="00F30432">
        <w:rPr>
          <w:sz w:val="32"/>
          <w:szCs w:val="32"/>
        </w:rPr>
        <w:t>quit</w:t>
      </w:r>
      <w:r w:rsidR="00CA60C8" w:rsidRPr="00CA60C8">
        <w:rPr>
          <w:sz w:val="32"/>
          <w:szCs w:val="32"/>
        </w:rPr>
        <w:t>.</w:t>
      </w:r>
    </w:p>
    <w:p w14:paraId="35FA5F16" w14:textId="688119DD" w:rsidR="000446CB" w:rsidRDefault="000446CB" w:rsidP="00B07159">
      <w:pPr>
        <w:spacing w:after="120"/>
        <w:rPr>
          <w:sz w:val="32"/>
          <w:szCs w:val="32"/>
        </w:rPr>
      </w:pPr>
      <w:r>
        <w:rPr>
          <w:sz w:val="32"/>
          <w:szCs w:val="32"/>
        </w:rPr>
        <w:t xml:space="preserve">Fix </w:t>
      </w:r>
      <w:r w:rsidR="008C2979">
        <w:rPr>
          <w:sz w:val="32"/>
          <w:szCs w:val="32"/>
        </w:rPr>
        <w:t>all</w:t>
      </w:r>
      <w:r w:rsidR="00944E8B">
        <w:rPr>
          <w:sz w:val="32"/>
          <w:szCs w:val="32"/>
        </w:rPr>
        <w:t xml:space="preserve"> perimeter and</w:t>
      </w:r>
      <w:r>
        <w:rPr>
          <w:sz w:val="32"/>
          <w:szCs w:val="32"/>
        </w:rPr>
        <w:t xml:space="preserve"> area formula</w:t>
      </w:r>
      <w:r w:rsidR="00944E8B">
        <w:rPr>
          <w:sz w:val="32"/>
          <w:szCs w:val="32"/>
        </w:rPr>
        <w:t>s</w:t>
      </w:r>
      <w:r>
        <w:rPr>
          <w:sz w:val="32"/>
          <w:szCs w:val="32"/>
        </w:rPr>
        <w:t xml:space="preserve"> to round to the nearest hundredth.</w:t>
      </w:r>
      <w:r w:rsidR="007F7C98">
        <w:rPr>
          <w:sz w:val="32"/>
          <w:szCs w:val="32"/>
        </w:rPr>
        <w:br/>
      </w:r>
      <w:r w:rsidR="00613F44">
        <w:rPr>
          <w:sz w:val="32"/>
          <w:szCs w:val="32"/>
        </w:rPr>
        <w:t>(</w:t>
      </w:r>
      <w:r w:rsidR="00944E8B">
        <w:rPr>
          <w:sz w:val="32"/>
          <w:szCs w:val="32"/>
        </w:rPr>
        <w:t>Hint: You could start by fixing the area formula for the triangle as i</w:t>
      </w:r>
      <w:r w:rsidR="00613F44">
        <w:rPr>
          <w:sz w:val="32"/>
          <w:szCs w:val="32"/>
        </w:rPr>
        <w:t>t currently rounds to nearest whole number.)</w:t>
      </w:r>
      <w:r w:rsidR="007F7C98">
        <w:rPr>
          <w:sz w:val="32"/>
          <w:szCs w:val="32"/>
        </w:rPr>
        <w:t xml:space="preserve"> </w:t>
      </w:r>
      <w:r>
        <w:rPr>
          <w:sz w:val="32"/>
          <w:szCs w:val="32"/>
        </w:rPr>
        <w:t>The area of all shapes should be accurate to the nearest hundredth.</w:t>
      </w:r>
    </w:p>
    <w:p w14:paraId="6DE1450F" w14:textId="5369C961" w:rsidR="00AA4482" w:rsidRDefault="00AA4482" w:rsidP="00491485">
      <w:pPr>
        <w:spacing w:after="360"/>
        <w:rPr>
          <w:sz w:val="32"/>
          <w:szCs w:val="32"/>
        </w:rPr>
      </w:pPr>
      <w:r>
        <w:rPr>
          <w:sz w:val="32"/>
          <w:szCs w:val="32"/>
        </w:rPr>
        <w:t xml:space="preserve">Use comments in a </w:t>
      </w:r>
      <w:r w:rsidR="003C024A">
        <w:rPr>
          <w:sz w:val="32"/>
          <w:szCs w:val="32"/>
        </w:rPr>
        <w:t>value-added</w:t>
      </w:r>
      <w:r>
        <w:rPr>
          <w:sz w:val="32"/>
          <w:szCs w:val="32"/>
        </w:rPr>
        <w:t xml:space="preserve"> way.</w:t>
      </w:r>
    </w:p>
    <w:p w14:paraId="355CB633" w14:textId="07A34048" w:rsidR="00B07159" w:rsidRDefault="00CA60C8" w:rsidP="00B07159">
      <w:pPr>
        <w:spacing w:after="120"/>
        <w:rPr>
          <w:sz w:val="32"/>
          <w:szCs w:val="32"/>
        </w:rPr>
      </w:pPr>
      <w:r w:rsidRPr="00CA60C8">
        <w:rPr>
          <w:sz w:val="32"/>
          <w:szCs w:val="32"/>
        </w:rPr>
        <w:t>Bonus</w:t>
      </w:r>
      <w:r w:rsidR="003A21F4">
        <w:rPr>
          <w:sz w:val="32"/>
          <w:szCs w:val="32"/>
        </w:rPr>
        <w:t xml:space="preserve"> </w:t>
      </w:r>
      <w:r w:rsidR="00B07159">
        <w:rPr>
          <w:sz w:val="32"/>
          <w:szCs w:val="32"/>
        </w:rPr>
        <w:t xml:space="preserve">Options </w:t>
      </w:r>
      <w:r w:rsidR="003A21F4">
        <w:rPr>
          <w:sz w:val="32"/>
          <w:szCs w:val="32"/>
        </w:rPr>
        <w:t>(up to 100 A+)</w:t>
      </w:r>
      <w:r w:rsidRPr="00CA60C8">
        <w:rPr>
          <w:sz w:val="32"/>
          <w:szCs w:val="32"/>
        </w:rPr>
        <w:t>:</w:t>
      </w:r>
    </w:p>
    <w:p w14:paraId="4422301A" w14:textId="7B81B98C" w:rsidR="00CA60C8" w:rsidRDefault="00CA60C8" w:rsidP="00B07159">
      <w:pPr>
        <w:spacing w:after="120"/>
        <w:rPr>
          <w:sz w:val="32"/>
          <w:szCs w:val="32"/>
        </w:rPr>
      </w:pPr>
      <w:r w:rsidRPr="00CA60C8">
        <w:rPr>
          <w:sz w:val="32"/>
          <w:szCs w:val="32"/>
        </w:rPr>
        <w:t xml:space="preserve">Extend your program to solve for </w:t>
      </w:r>
      <w:r w:rsidR="00946F78">
        <w:rPr>
          <w:sz w:val="32"/>
          <w:szCs w:val="32"/>
        </w:rPr>
        <w:t>one (1) to</w:t>
      </w:r>
      <w:r w:rsidR="007F7C98">
        <w:rPr>
          <w:sz w:val="32"/>
          <w:szCs w:val="32"/>
        </w:rPr>
        <w:t xml:space="preserve"> </w:t>
      </w:r>
      <w:r w:rsidR="00946F78">
        <w:rPr>
          <w:sz w:val="32"/>
          <w:szCs w:val="32"/>
        </w:rPr>
        <w:t>three</w:t>
      </w:r>
      <w:r w:rsidR="003A21F4">
        <w:rPr>
          <w:sz w:val="32"/>
          <w:szCs w:val="32"/>
        </w:rPr>
        <w:t xml:space="preserve"> </w:t>
      </w:r>
      <w:r w:rsidR="00946F78">
        <w:rPr>
          <w:sz w:val="32"/>
          <w:szCs w:val="32"/>
        </w:rPr>
        <w:t xml:space="preserve">(3) </w:t>
      </w:r>
      <w:r w:rsidR="003A21F4">
        <w:rPr>
          <w:sz w:val="32"/>
          <w:szCs w:val="32"/>
        </w:rPr>
        <w:t>additional regular (or irregular) shapes besides the three additional that are required</w:t>
      </w:r>
      <w:r w:rsidR="00946F78">
        <w:rPr>
          <w:sz w:val="32"/>
          <w:szCs w:val="32"/>
        </w:rPr>
        <w:t xml:space="preserve"> with bonus points awarded for each. Remember the rounding rule above.</w:t>
      </w:r>
    </w:p>
    <w:p w14:paraId="256CEC83" w14:textId="1CC094EB" w:rsidR="007C403E" w:rsidRDefault="007C403E" w:rsidP="007F0CB6">
      <w:pPr>
        <w:spacing w:after="120"/>
        <w:rPr>
          <w:sz w:val="32"/>
          <w:szCs w:val="32"/>
        </w:rPr>
      </w:pPr>
      <w:r>
        <w:rPr>
          <w:sz w:val="32"/>
          <w:szCs w:val="32"/>
        </w:rPr>
        <w:t>Use trigonometry</w:t>
      </w:r>
      <w:r w:rsidR="00AD72EA">
        <w:rPr>
          <w:sz w:val="32"/>
          <w:szCs w:val="32"/>
        </w:rPr>
        <w:t xml:space="preserve"> functions from the Math class </w:t>
      </w:r>
      <w:r w:rsidR="00C055B2">
        <w:rPr>
          <w:sz w:val="32"/>
          <w:szCs w:val="32"/>
        </w:rPr>
        <w:t xml:space="preserve">to </w:t>
      </w:r>
      <w:r w:rsidR="00AC6BA7">
        <w:rPr>
          <w:sz w:val="32"/>
          <w:szCs w:val="32"/>
        </w:rPr>
        <w:t xml:space="preserve">solve </w:t>
      </w:r>
      <w:r w:rsidR="00C055B2">
        <w:rPr>
          <w:sz w:val="32"/>
          <w:szCs w:val="32"/>
        </w:rPr>
        <w:t>for one or more of your shape areas</w:t>
      </w:r>
      <w:r w:rsidR="00AC6BA7">
        <w:rPr>
          <w:sz w:val="32"/>
          <w:szCs w:val="32"/>
        </w:rPr>
        <w:t xml:space="preserve"> (e.g., for </w:t>
      </w:r>
      <w:r w:rsidR="006738D0">
        <w:rPr>
          <w:sz w:val="32"/>
          <w:szCs w:val="32"/>
        </w:rPr>
        <w:t>a heptagon and/or nonagon</w:t>
      </w:r>
      <w:r w:rsidR="0042179A">
        <w:rPr>
          <w:sz w:val="32"/>
          <w:szCs w:val="32"/>
        </w:rPr>
        <w:t>)</w:t>
      </w:r>
      <w:r w:rsidR="00C055B2">
        <w:rPr>
          <w:sz w:val="32"/>
          <w:szCs w:val="32"/>
        </w:rPr>
        <w:t>.</w:t>
      </w:r>
    </w:p>
    <w:p w14:paraId="31788A2D" w14:textId="1ED2EE7D" w:rsidR="009173E6" w:rsidRDefault="009173E6" w:rsidP="007F0CB6">
      <w:pPr>
        <w:spacing w:after="120"/>
        <w:rPr>
          <w:sz w:val="32"/>
          <w:szCs w:val="32"/>
        </w:rPr>
      </w:pPr>
      <w:r>
        <w:rPr>
          <w:sz w:val="32"/>
          <w:szCs w:val="32"/>
        </w:rPr>
        <w:t>Solve f</w:t>
      </w:r>
      <w:r w:rsidR="006738D0">
        <w:rPr>
          <w:sz w:val="32"/>
          <w:szCs w:val="32"/>
        </w:rPr>
        <w:t>or the area of</w:t>
      </w:r>
      <w:r w:rsidR="007F7C98">
        <w:rPr>
          <w:sz w:val="32"/>
          <w:szCs w:val="32"/>
        </w:rPr>
        <w:t xml:space="preserve"> an </w:t>
      </w:r>
      <w:r w:rsidR="006738D0">
        <w:rPr>
          <w:sz w:val="32"/>
          <w:szCs w:val="32"/>
        </w:rPr>
        <w:t xml:space="preserve">irregular shape(s) </w:t>
      </w:r>
      <w:r w:rsidR="00451318">
        <w:rPr>
          <w:sz w:val="32"/>
          <w:szCs w:val="32"/>
        </w:rPr>
        <w:t>besides triangle</w:t>
      </w:r>
      <w:r w:rsidR="007F0CB6">
        <w:rPr>
          <w:sz w:val="32"/>
          <w:szCs w:val="32"/>
        </w:rPr>
        <w:t>s</w:t>
      </w:r>
      <w:r w:rsidR="0046739C">
        <w:rPr>
          <w:sz w:val="32"/>
          <w:szCs w:val="32"/>
        </w:rPr>
        <w:t xml:space="preserve">, </w:t>
      </w:r>
      <w:r w:rsidR="007F0CB6">
        <w:rPr>
          <w:sz w:val="32"/>
          <w:szCs w:val="32"/>
        </w:rPr>
        <w:t>ellipses,</w:t>
      </w:r>
      <w:r w:rsidR="00451318">
        <w:rPr>
          <w:sz w:val="32"/>
          <w:szCs w:val="32"/>
        </w:rPr>
        <w:t xml:space="preserve"> </w:t>
      </w:r>
      <w:r w:rsidR="007F0CB6">
        <w:rPr>
          <w:sz w:val="32"/>
          <w:szCs w:val="32"/>
        </w:rPr>
        <w:t>and</w:t>
      </w:r>
      <w:r w:rsidR="007F7C98">
        <w:rPr>
          <w:sz w:val="32"/>
          <w:szCs w:val="32"/>
        </w:rPr>
        <w:t xml:space="preserve"> </w:t>
      </w:r>
      <w:r w:rsidR="00451318">
        <w:rPr>
          <w:sz w:val="32"/>
          <w:szCs w:val="32"/>
        </w:rPr>
        <w:t>rectangle</w:t>
      </w:r>
      <w:r w:rsidR="007F0CB6">
        <w:rPr>
          <w:sz w:val="32"/>
          <w:szCs w:val="32"/>
        </w:rPr>
        <w:t>s</w:t>
      </w:r>
      <w:r w:rsidR="00451318">
        <w:rPr>
          <w:sz w:val="32"/>
          <w:szCs w:val="32"/>
        </w:rPr>
        <w:t>.</w:t>
      </w:r>
    </w:p>
    <w:p w14:paraId="7E57AA5A" w14:textId="18766B79" w:rsidR="003A21F4" w:rsidRPr="00CA60C8" w:rsidRDefault="003D533B" w:rsidP="007F0CB6">
      <w:pPr>
        <w:spacing w:after="120"/>
        <w:rPr>
          <w:sz w:val="32"/>
          <w:szCs w:val="32"/>
        </w:rPr>
      </w:pPr>
      <w:r>
        <w:rPr>
          <w:sz w:val="32"/>
          <w:szCs w:val="32"/>
        </w:rPr>
        <w:t>Improve upon the abstraction provided in the starter code</w:t>
      </w:r>
      <w:r w:rsidR="003A6499">
        <w:rPr>
          <w:sz w:val="32"/>
          <w:szCs w:val="32"/>
        </w:rPr>
        <w:t xml:space="preserve"> to make your program more elegant</w:t>
      </w:r>
      <w:r w:rsidR="003A21F4">
        <w:rPr>
          <w:sz w:val="32"/>
          <w:szCs w:val="32"/>
        </w:rPr>
        <w:t>.</w:t>
      </w:r>
    </w:p>
    <w:sectPr w:rsidR="003A21F4" w:rsidRPr="00CA60C8" w:rsidSect="00474EDC"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C8"/>
    <w:rsid w:val="000446CB"/>
    <w:rsid w:val="000E72B9"/>
    <w:rsid w:val="00145DD6"/>
    <w:rsid w:val="001C61BD"/>
    <w:rsid w:val="00206E69"/>
    <w:rsid w:val="002316D7"/>
    <w:rsid w:val="002C313D"/>
    <w:rsid w:val="003041FE"/>
    <w:rsid w:val="00305483"/>
    <w:rsid w:val="00360EB0"/>
    <w:rsid w:val="00376A44"/>
    <w:rsid w:val="003A21F4"/>
    <w:rsid w:val="003A6499"/>
    <w:rsid w:val="003C024A"/>
    <w:rsid w:val="003D533B"/>
    <w:rsid w:val="0042179A"/>
    <w:rsid w:val="00451318"/>
    <w:rsid w:val="0046739C"/>
    <w:rsid w:val="00474EDC"/>
    <w:rsid w:val="00491485"/>
    <w:rsid w:val="00525350"/>
    <w:rsid w:val="0059238B"/>
    <w:rsid w:val="005C3711"/>
    <w:rsid w:val="00613F44"/>
    <w:rsid w:val="00616EE9"/>
    <w:rsid w:val="00620517"/>
    <w:rsid w:val="006738D0"/>
    <w:rsid w:val="006D18D8"/>
    <w:rsid w:val="007C403E"/>
    <w:rsid w:val="007F0CB6"/>
    <w:rsid w:val="007F7C98"/>
    <w:rsid w:val="008C2979"/>
    <w:rsid w:val="009173E6"/>
    <w:rsid w:val="00944E8B"/>
    <w:rsid w:val="00946F78"/>
    <w:rsid w:val="00AA4482"/>
    <w:rsid w:val="00AC6BA7"/>
    <w:rsid w:val="00AD72EA"/>
    <w:rsid w:val="00B07159"/>
    <w:rsid w:val="00B301ED"/>
    <w:rsid w:val="00B32C6A"/>
    <w:rsid w:val="00BC7200"/>
    <w:rsid w:val="00C055B2"/>
    <w:rsid w:val="00C1318E"/>
    <w:rsid w:val="00C55896"/>
    <w:rsid w:val="00C67364"/>
    <w:rsid w:val="00CA60C8"/>
    <w:rsid w:val="00CA79E0"/>
    <w:rsid w:val="00CD7F38"/>
    <w:rsid w:val="00D03AF5"/>
    <w:rsid w:val="00DF67A4"/>
    <w:rsid w:val="00E2241F"/>
    <w:rsid w:val="00E60584"/>
    <w:rsid w:val="00F30432"/>
    <w:rsid w:val="00FA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8A7F"/>
  <w15:chartTrackingRefBased/>
  <w15:docId w15:val="{62A2292C-4D95-42AC-9296-6DBFB084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Grohman</dc:creator>
  <cp:keywords/>
  <dc:description/>
  <cp:lastModifiedBy>Mark Grohman</cp:lastModifiedBy>
  <cp:revision>51</cp:revision>
  <dcterms:created xsi:type="dcterms:W3CDTF">2021-03-25T11:44:00Z</dcterms:created>
  <dcterms:modified xsi:type="dcterms:W3CDTF">2023-02-09T18:08:00Z</dcterms:modified>
</cp:coreProperties>
</file>