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17B" w:rsidRPr="00A244EB" w:rsidRDefault="00A244EB" w:rsidP="001A3B71">
      <w:pPr>
        <w:pStyle w:val="TitleA"/>
        <w:shd w:val="clear" w:color="auto" w:fill="FFFFFF" w:themeFill="background1"/>
        <w:rPr>
          <w:rFonts w:ascii="Arial" w:eastAsia="Calibri" w:hAnsi="Arial" w:cs="Arial"/>
          <w:color w:val="0D0D0D" w:themeColor="text1" w:themeTint="F2"/>
          <w:sz w:val="36"/>
          <w:szCs w:val="36"/>
          <w:lang w:val="id-ID"/>
        </w:rPr>
      </w:pPr>
      <w:r w:rsidRPr="00A244EB">
        <w:rPr>
          <w:rFonts w:ascii="Arial" w:eastAsia="Calibri" w:hAnsi="Arial" w:cs="Arial"/>
          <w:color w:val="0D0D0D" w:themeColor="text1" w:themeTint="F2"/>
          <w:sz w:val="36"/>
          <w:szCs w:val="36"/>
          <w:lang w:val="id-ID"/>
        </w:rPr>
        <w:t>Cloud Computing dengan pendekatan load balance dengan menggunakan algoritma</w:t>
      </w:r>
    </w:p>
    <w:p w:rsidR="0022317B" w:rsidRDefault="0022317B">
      <w:pPr>
        <w:rPr>
          <w:rFonts w:ascii="Calibri" w:eastAsia="Calibri" w:hAnsi="Calibri" w:cs="Calibri"/>
        </w:rPr>
      </w:pPr>
    </w:p>
    <w:p w:rsidR="0022317B" w:rsidRDefault="0022317B">
      <w:pPr>
        <w:rPr>
          <w:rFonts w:ascii="Calibri" w:eastAsia="Calibri" w:hAnsi="Calibri" w:cs="Calibri"/>
        </w:rPr>
      </w:pPr>
    </w:p>
    <w:p w:rsidR="0022317B" w:rsidRDefault="0022317B">
      <w:pPr>
        <w:rPr>
          <w:rFonts w:ascii="Calibri" w:eastAsia="Calibri" w:hAnsi="Calibri" w:cs="Calibri"/>
        </w:rPr>
      </w:pPr>
    </w:p>
    <w:p w:rsidR="0022317B" w:rsidRDefault="0022317B">
      <w:pPr>
        <w:rPr>
          <w:rFonts w:ascii="Calibri" w:eastAsia="Calibri" w:hAnsi="Calibri" w:cs="Calibri"/>
          <w:noProof/>
          <w:lang w:val="id-ID" w:eastAsia="id-ID"/>
        </w:rPr>
      </w:pPr>
    </w:p>
    <w:p w:rsidR="002B77C3" w:rsidRDefault="002B77C3">
      <w:pPr>
        <w:rPr>
          <w:rFonts w:ascii="Calibri" w:eastAsia="Calibri" w:hAnsi="Calibri" w:cs="Calibri"/>
          <w:noProof/>
          <w:lang w:val="id-ID" w:eastAsia="id-ID"/>
        </w:rPr>
      </w:pPr>
    </w:p>
    <w:p w:rsidR="002B77C3" w:rsidRDefault="002B77C3">
      <w:pPr>
        <w:rPr>
          <w:rFonts w:ascii="Calibri" w:eastAsia="Calibri" w:hAnsi="Calibri" w:cs="Calibri"/>
          <w:noProof/>
          <w:lang w:val="id-ID" w:eastAsia="id-ID"/>
        </w:rPr>
      </w:pPr>
    </w:p>
    <w:p w:rsidR="002B77C3" w:rsidRDefault="002B77C3">
      <w:pPr>
        <w:rPr>
          <w:rFonts w:ascii="Calibri" w:eastAsia="Calibri" w:hAnsi="Calibri" w:cs="Calibri"/>
          <w:noProof/>
          <w:lang w:val="id-ID" w:eastAsia="id-ID"/>
        </w:rPr>
      </w:pPr>
    </w:p>
    <w:p w:rsidR="002B77C3" w:rsidRDefault="002B77C3">
      <w:pPr>
        <w:rPr>
          <w:rFonts w:ascii="Calibri" w:eastAsia="Calibri" w:hAnsi="Calibri" w:cs="Calibri"/>
          <w:noProof/>
          <w:lang w:val="id-ID" w:eastAsia="id-ID"/>
        </w:rPr>
      </w:pPr>
    </w:p>
    <w:p w:rsidR="002B77C3" w:rsidRDefault="002B77C3">
      <w:pPr>
        <w:rPr>
          <w:rFonts w:ascii="Calibri" w:eastAsia="Calibri" w:hAnsi="Calibri" w:cs="Calibri"/>
          <w:noProof/>
          <w:lang w:val="id-ID" w:eastAsia="id-ID"/>
        </w:rPr>
      </w:pPr>
    </w:p>
    <w:p w:rsidR="002B77C3" w:rsidRDefault="002B77C3">
      <w:pPr>
        <w:rPr>
          <w:rFonts w:ascii="Calibri" w:eastAsia="Calibri" w:hAnsi="Calibri" w:cs="Calibri"/>
          <w:noProof/>
          <w:lang w:val="id-ID" w:eastAsia="id-ID"/>
        </w:rPr>
      </w:pPr>
    </w:p>
    <w:p w:rsidR="002B77C3" w:rsidRDefault="002B77C3">
      <w:pPr>
        <w:rPr>
          <w:rFonts w:ascii="Calibri" w:eastAsia="Calibri" w:hAnsi="Calibri" w:cs="Calibri"/>
          <w:noProof/>
          <w:lang w:val="id-ID" w:eastAsia="id-ID"/>
        </w:rPr>
      </w:pPr>
    </w:p>
    <w:p w:rsidR="002B77C3" w:rsidRDefault="002B77C3">
      <w:pPr>
        <w:rPr>
          <w:rFonts w:ascii="Calibri" w:eastAsia="Calibri" w:hAnsi="Calibri" w:cs="Calibri"/>
        </w:rPr>
      </w:pPr>
    </w:p>
    <w:p w:rsidR="0022317B" w:rsidRDefault="0022317B">
      <w:pPr>
        <w:rPr>
          <w:rFonts w:ascii="Calibri" w:eastAsia="Calibri" w:hAnsi="Calibri" w:cs="Calibri"/>
        </w:rPr>
      </w:pPr>
    </w:p>
    <w:p w:rsidR="00D5564F" w:rsidRDefault="00D5564F" w:rsidP="00D5564F">
      <w:pPr>
        <w:spacing w:line="240" w:lineRule="auto"/>
        <w:jc w:val="right"/>
        <w:textDirection w:val="btLr"/>
        <w:rPr>
          <w:color w:val="4F81BD"/>
          <w:sz w:val="36"/>
        </w:rPr>
      </w:pPr>
    </w:p>
    <w:p w:rsidR="00D5564F" w:rsidRDefault="00D5564F" w:rsidP="00D5564F">
      <w:pPr>
        <w:spacing w:line="240" w:lineRule="auto"/>
        <w:jc w:val="right"/>
        <w:textDirection w:val="btLr"/>
        <w:rPr>
          <w:color w:val="4F81BD"/>
          <w:sz w:val="36"/>
        </w:rPr>
      </w:pPr>
    </w:p>
    <w:p w:rsidR="00D5564F" w:rsidRDefault="00D5564F" w:rsidP="00D5564F">
      <w:pPr>
        <w:spacing w:line="240" w:lineRule="auto"/>
        <w:jc w:val="right"/>
        <w:textDirection w:val="btLr"/>
        <w:rPr>
          <w:color w:val="4F81BD"/>
          <w:sz w:val="36"/>
        </w:rPr>
      </w:pPr>
    </w:p>
    <w:p w:rsidR="00D5564F" w:rsidRDefault="00D5564F" w:rsidP="00D5564F">
      <w:pPr>
        <w:spacing w:line="240" w:lineRule="auto"/>
        <w:jc w:val="right"/>
        <w:textDirection w:val="btLr"/>
        <w:rPr>
          <w:color w:val="4F81BD"/>
          <w:sz w:val="36"/>
        </w:rPr>
      </w:pPr>
      <w:r>
        <w:rPr>
          <w:noProof/>
          <w:color w:val="4F81BD"/>
          <w:sz w:val="36"/>
        </w:rPr>
        <w:drawing>
          <wp:inline distT="0" distB="0" distL="0" distR="0">
            <wp:extent cx="19050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nus graduate.png"/>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D5564F" w:rsidRDefault="00D5564F" w:rsidP="00D5564F">
      <w:pPr>
        <w:spacing w:line="240" w:lineRule="auto"/>
        <w:jc w:val="right"/>
        <w:textDirection w:val="btLr"/>
        <w:rPr>
          <w:color w:val="4F81BD"/>
          <w:sz w:val="36"/>
        </w:rPr>
      </w:pPr>
    </w:p>
    <w:p w:rsidR="00D5564F" w:rsidRPr="00D5564F" w:rsidRDefault="00D5564F" w:rsidP="00D5564F">
      <w:pPr>
        <w:spacing w:line="240" w:lineRule="auto"/>
        <w:jc w:val="right"/>
        <w:textDirection w:val="btLr"/>
        <w:rPr>
          <w:color w:val="0070C0"/>
          <w:sz w:val="36"/>
        </w:rPr>
      </w:pPr>
    </w:p>
    <w:p w:rsidR="00D5564F" w:rsidRPr="00D5564F" w:rsidRDefault="00D5564F" w:rsidP="00D5564F">
      <w:pPr>
        <w:spacing w:line="240" w:lineRule="auto"/>
        <w:jc w:val="right"/>
        <w:textDirection w:val="btLr"/>
        <w:rPr>
          <w:color w:val="0070C0"/>
          <w:sz w:val="36"/>
        </w:rPr>
      </w:pPr>
    </w:p>
    <w:p w:rsidR="00D5564F" w:rsidRPr="00D5564F" w:rsidRDefault="00D5564F" w:rsidP="00D5564F">
      <w:pPr>
        <w:spacing w:line="240" w:lineRule="auto"/>
        <w:jc w:val="right"/>
        <w:textDirection w:val="btLr"/>
        <w:rPr>
          <w:color w:val="0070C0"/>
        </w:rPr>
      </w:pPr>
      <w:r w:rsidRPr="00D5564F">
        <w:rPr>
          <w:color w:val="0070C0"/>
          <w:sz w:val="36"/>
        </w:rPr>
        <w:t>UNIVERSITAS BINA NUSANTARA - MTI</w:t>
      </w:r>
    </w:p>
    <w:p w:rsidR="00D5564F" w:rsidRPr="00D5564F" w:rsidRDefault="00D5564F" w:rsidP="00D5564F">
      <w:pPr>
        <w:spacing w:line="240" w:lineRule="auto"/>
        <w:jc w:val="right"/>
        <w:textDirection w:val="btLr"/>
        <w:rPr>
          <w:color w:val="0070C0"/>
        </w:rPr>
      </w:pPr>
      <w:r w:rsidRPr="00D5564F">
        <w:rPr>
          <w:color w:val="0070C0"/>
          <w:sz w:val="36"/>
        </w:rPr>
        <w:t>COMP8029 - IT SECURITY AND RISK MANAGEMENT</w:t>
      </w:r>
    </w:p>
    <w:p w:rsidR="00D5564F" w:rsidRDefault="00D5564F">
      <w:pPr>
        <w:rPr>
          <w:rFonts w:ascii="Calibri" w:eastAsia="Calibri" w:hAnsi="Calibri" w:cs="Calibri"/>
        </w:rPr>
      </w:pPr>
    </w:p>
    <w:p w:rsidR="0022317B" w:rsidRDefault="0022317B">
      <w:pPr>
        <w:spacing w:line="240" w:lineRule="auto"/>
        <w:rPr>
          <w:rFonts w:ascii="Calibri" w:eastAsia="Calibri" w:hAnsi="Calibri" w:cs="Calibri"/>
        </w:rPr>
      </w:pPr>
    </w:p>
    <w:p w:rsidR="0022317B" w:rsidRDefault="0022317B">
      <w:pPr>
        <w:spacing w:line="240" w:lineRule="auto"/>
        <w:rPr>
          <w:rFonts w:ascii="Calibri" w:eastAsia="Calibri" w:hAnsi="Calibri" w:cs="Calibri"/>
        </w:rPr>
      </w:pPr>
    </w:p>
    <w:p w:rsidR="0022317B" w:rsidRDefault="0022317B">
      <w:pPr>
        <w:tabs>
          <w:tab w:val="left" w:pos="5387"/>
        </w:tabs>
        <w:spacing w:line="240" w:lineRule="auto"/>
        <w:rPr>
          <w:rFonts w:ascii="Times New Roman" w:eastAsia="Calibri" w:hAnsi="Times New Roman" w:cs="Times New Roman"/>
          <w:b/>
          <w:bCs/>
          <w:sz w:val="24"/>
          <w:szCs w:val="24"/>
        </w:rPr>
      </w:pPr>
    </w:p>
    <w:p w:rsidR="00AD3829" w:rsidRPr="00AD3829" w:rsidRDefault="00AD3829">
      <w:pPr>
        <w:tabs>
          <w:tab w:val="left" w:pos="5387"/>
        </w:tabs>
        <w:spacing w:line="240" w:lineRule="auto"/>
        <w:rPr>
          <w:rFonts w:ascii="Times New Roman" w:eastAsia="Calibri" w:hAnsi="Times New Roman" w:cs="Times New Roman"/>
          <w:bCs/>
          <w:sz w:val="24"/>
          <w:szCs w:val="24"/>
          <w:lang w:val="id-ID"/>
        </w:rPr>
      </w:pPr>
      <w:r>
        <w:rPr>
          <w:rFonts w:ascii="Times New Roman" w:eastAsia="Calibri" w:hAnsi="Times New Roman" w:cs="Times New Roman"/>
          <w:b/>
          <w:bCs/>
          <w:sz w:val="24"/>
          <w:szCs w:val="24"/>
        </w:rPr>
        <w:tab/>
      </w:r>
    </w:p>
    <w:p w:rsidR="0022317B" w:rsidRPr="00D5564F" w:rsidRDefault="0066043F">
      <w:pPr>
        <w:tabs>
          <w:tab w:val="left" w:pos="5387"/>
        </w:tabs>
        <w:spacing w:line="240" w:lineRule="auto"/>
        <w:rPr>
          <w:rFonts w:ascii="Times New Roman" w:eastAsia="Calibri" w:hAnsi="Times New Roman" w:cs="Times New Roman"/>
          <w:sz w:val="24"/>
          <w:szCs w:val="24"/>
        </w:rPr>
      </w:pPr>
      <w:r w:rsidRPr="00D5564F">
        <w:rPr>
          <w:rFonts w:ascii="Times New Roman" w:eastAsia="Calibri" w:hAnsi="Times New Roman" w:cs="Times New Roman"/>
          <w:sz w:val="24"/>
          <w:szCs w:val="24"/>
        </w:rPr>
        <w:tab/>
        <w:t>Wicaksono Aji Indrawarman</w:t>
      </w:r>
    </w:p>
    <w:p w:rsidR="0022317B" w:rsidRDefault="0066043F">
      <w:pPr>
        <w:spacing w:line="240" w:lineRule="auto"/>
      </w:pPr>
      <w:r>
        <w:rPr>
          <w:rFonts w:ascii="Calibri" w:eastAsia="Calibri" w:hAnsi="Calibri" w:cs="Calibri"/>
        </w:rPr>
        <w:br w:type="page"/>
      </w:r>
    </w:p>
    <w:p w:rsidR="00813C78" w:rsidRDefault="00D426BF" w:rsidP="001A0F37">
      <w:pPr>
        <w:pStyle w:val="BodyA"/>
        <w:jc w:val="both"/>
        <w:rPr>
          <w:b/>
          <w:sz w:val="24"/>
          <w:szCs w:val="24"/>
          <w:lang w:val="id-ID"/>
        </w:rPr>
      </w:pPr>
      <w:r>
        <w:rPr>
          <w:b/>
          <w:sz w:val="24"/>
          <w:szCs w:val="24"/>
          <w:lang w:val="id-ID"/>
        </w:rPr>
        <w:lastRenderedPageBreak/>
        <w:t>Abstract</w:t>
      </w:r>
    </w:p>
    <w:p w:rsidR="00764FAF" w:rsidRDefault="00764FAF" w:rsidP="001A0F37">
      <w:pPr>
        <w:pStyle w:val="BodyA"/>
        <w:jc w:val="both"/>
        <w:rPr>
          <w:sz w:val="24"/>
          <w:szCs w:val="24"/>
          <w:lang w:val="id-ID"/>
        </w:rPr>
      </w:pPr>
      <w:r>
        <w:rPr>
          <w:sz w:val="24"/>
          <w:szCs w:val="24"/>
          <w:lang w:val="id-ID"/>
        </w:rPr>
        <w:t xml:space="preserve">Seperti yang kita ketahui, perkembangan teknologi informasi semakin </w:t>
      </w:r>
      <w:r w:rsidR="00CF6807">
        <w:rPr>
          <w:sz w:val="24"/>
          <w:szCs w:val="24"/>
          <w:lang w:val="id-ID"/>
        </w:rPr>
        <w:t xml:space="preserve">berkembang. Pada tahun ini penggunaan web untuk mengakses informasi semakin banyak digunakan karena mudah nya untuk mengakses media informasi dengan menggunakan device yang ada dan waktu informasi yang didapatkan dalam waktu relatif singkat. Adanya banyak permintaan dan kebutuhan dari berbagai user dan berbagai device akhirnya membuat layanan web server mengalami peningkatan yang cukup signifikan. Yang bisa ber impact pada </w:t>
      </w:r>
      <w:r w:rsidR="00CF6807">
        <w:rPr>
          <w:i/>
          <w:sz w:val="24"/>
          <w:szCs w:val="24"/>
          <w:lang w:val="id-ID"/>
        </w:rPr>
        <w:t xml:space="preserve">Web Server </w:t>
      </w:r>
      <w:r w:rsidR="00CF6807">
        <w:rPr>
          <w:sz w:val="24"/>
          <w:szCs w:val="24"/>
          <w:lang w:val="id-ID"/>
        </w:rPr>
        <w:t xml:space="preserve"> mengalam </w:t>
      </w:r>
      <w:r w:rsidR="00CF6807">
        <w:rPr>
          <w:i/>
          <w:sz w:val="24"/>
          <w:szCs w:val="24"/>
          <w:lang w:val="id-ID"/>
        </w:rPr>
        <w:t>Overload</w:t>
      </w:r>
      <w:r w:rsidR="00CF6807">
        <w:rPr>
          <w:sz w:val="24"/>
          <w:szCs w:val="24"/>
          <w:lang w:val="id-ID"/>
        </w:rPr>
        <w:t xml:space="preserve"> dan kemungkinan untuk </w:t>
      </w:r>
      <w:r w:rsidR="00CF6807">
        <w:rPr>
          <w:i/>
          <w:sz w:val="24"/>
          <w:szCs w:val="24"/>
          <w:lang w:val="id-ID"/>
        </w:rPr>
        <w:t>Down</w:t>
      </w:r>
      <w:r w:rsidR="00CF6807">
        <w:rPr>
          <w:sz w:val="24"/>
          <w:szCs w:val="24"/>
          <w:lang w:val="id-ID"/>
        </w:rPr>
        <w:t>.</w:t>
      </w:r>
    </w:p>
    <w:p w:rsidR="00CF6807" w:rsidRDefault="00CF6807" w:rsidP="001A0F37">
      <w:pPr>
        <w:pStyle w:val="BodyA"/>
        <w:jc w:val="both"/>
        <w:rPr>
          <w:sz w:val="24"/>
          <w:szCs w:val="24"/>
          <w:lang w:val="id-ID"/>
        </w:rPr>
      </w:pPr>
      <w:r>
        <w:rPr>
          <w:sz w:val="24"/>
          <w:szCs w:val="24"/>
          <w:lang w:val="id-ID"/>
        </w:rPr>
        <w:t xml:space="preserve">Guna menghindari dan meminimalisasi terjadinya hal tersebut, maka diperlukan nya </w:t>
      </w:r>
      <w:r>
        <w:rPr>
          <w:i/>
          <w:sz w:val="24"/>
          <w:szCs w:val="24"/>
          <w:lang w:val="id-ID"/>
        </w:rPr>
        <w:t>Load Balancing</w:t>
      </w:r>
      <w:r>
        <w:rPr>
          <w:sz w:val="24"/>
          <w:szCs w:val="24"/>
          <w:lang w:val="id-ID"/>
        </w:rPr>
        <w:t xml:space="preserve"> guna memaksimalkan </w:t>
      </w:r>
      <w:r>
        <w:rPr>
          <w:i/>
          <w:sz w:val="24"/>
          <w:szCs w:val="24"/>
          <w:lang w:val="id-ID"/>
        </w:rPr>
        <w:t xml:space="preserve">Web Server </w:t>
      </w:r>
      <w:r>
        <w:rPr>
          <w:sz w:val="24"/>
          <w:szCs w:val="24"/>
          <w:lang w:val="id-ID"/>
        </w:rPr>
        <w:t xml:space="preserve"> yang ada dengan mem </w:t>
      </w:r>
      <w:r>
        <w:rPr>
          <w:i/>
          <w:sz w:val="24"/>
          <w:szCs w:val="24"/>
          <w:lang w:val="id-ID"/>
        </w:rPr>
        <w:t xml:space="preserve">Balance </w:t>
      </w:r>
      <w:r>
        <w:rPr>
          <w:sz w:val="24"/>
          <w:szCs w:val="24"/>
          <w:lang w:val="id-ID"/>
        </w:rPr>
        <w:t>kan beban pad a</w:t>
      </w:r>
      <w:r>
        <w:rPr>
          <w:i/>
          <w:sz w:val="24"/>
          <w:szCs w:val="24"/>
          <w:lang w:val="id-ID"/>
        </w:rPr>
        <w:t xml:space="preserve"> Web Server </w:t>
      </w:r>
      <w:r>
        <w:rPr>
          <w:sz w:val="24"/>
          <w:szCs w:val="24"/>
          <w:lang w:val="id-ID"/>
        </w:rPr>
        <w:t xml:space="preserve"> tersebut sehingga mengurangi indikasi terjadinya </w:t>
      </w:r>
      <w:r>
        <w:rPr>
          <w:i/>
          <w:sz w:val="24"/>
          <w:szCs w:val="24"/>
          <w:lang w:val="id-ID"/>
        </w:rPr>
        <w:t>Overload</w:t>
      </w:r>
      <w:r>
        <w:rPr>
          <w:sz w:val="24"/>
          <w:szCs w:val="24"/>
          <w:lang w:val="id-ID"/>
        </w:rPr>
        <w:t>.</w:t>
      </w:r>
    </w:p>
    <w:p w:rsidR="00CF6807" w:rsidRDefault="004F22B9" w:rsidP="001A0F37">
      <w:pPr>
        <w:pStyle w:val="BodyA"/>
        <w:jc w:val="both"/>
        <w:rPr>
          <w:sz w:val="24"/>
          <w:szCs w:val="24"/>
          <w:lang w:val="id-ID"/>
        </w:rPr>
      </w:pPr>
      <w:r>
        <w:rPr>
          <w:sz w:val="24"/>
          <w:szCs w:val="24"/>
          <w:lang w:val="id-ID"/>
        </w:rPr>
        <w:t xml:space="preserve">Berdasarkan Cara kerja </w:t>
      </w:r>
      <w:r>
        <w:rPr>
          <w:i/>
          <w:sz w:val="24"/>
          <w:szCs w:val="24"/>
          <w:lang w:val="id-ID"/>
        </w:rPr>
        <w:t xml:space="preserve">Load Balancing </w:t>
      </w:r>
      <w:r>
        <w:rPr>
          <w:sz w:val="24"/>
          <w:szCs w:val="24"/>
          <w:lang w:val="id-ID"/>
        </w:rPr>
        <w:t xml:space="preserve">dapat diterapkan dengan dua metode </w:t>
      </w:r>
      <w:r>
        <w:rPr>
          <w:i/>
          <w:sz w:val="24"/>
          <w:szCs w:val="24"/>
          <w:lang w:val="id-ID"/>
        </w:rPr>
        <w:t xml:space="preserve">Algoritma Load Balancing Statis </w:t>
      </w:r>
      <w:r>
        <w:rPr>
          <w:sz w:val="24"/>
          <w:szCs w:val="24"/>
          <w:lang w:val="id-ID"/>
        </w:rPr>
        <w:t xml:space="preserve">dan </w:t>
      </w:r>
      <w:r>
        <w:rPr>
          <w:i/>
          <w:sz w:val="24"/>
          <w:szCs w:val="24"/>
          <w:lang w:val="id-ID"/>
        </w:rPr>
        <w:t>Dinamis</w:t>
      </w:r>
      <w:r>
        <w:rPr>
          <w:sz w:val="24"/>
          <w:szCs w:val="24"/>
          <w:lang w:val="id-ID"/>
        </w:rPr>
        <w:t xml:space="preserve">. </w:t>
      </w:r>
    </w:p>
    <w:p w:rsidR="004F22B9" w:rsidRDefault="004F22B9" w:rsidP="001A0F37">
      <w:pPr>
        <w:pStyle w:val="BodyA"/>
        <w:jc w:val="both"/>
        <w:rPr>
          <w:sz w:val="24"/>
          <w:szCs w:val="24"/>
          <w:lang w:val="id-ID"/>
        </w:rPr>
      </w:pPr>
      <w:r>
        <w:rPr>
          <w:sz w:val="24"/>
          <w:szCs w:val="24"/>
          <w:lang w:val="id-ID"/>
        </w:rPr>
        <w:t xml:space="preserve">Dalam Metode ini digunakan Sampel metode pada Perusahaan F5 Network yang menggunakan </w:t>
      </w:r>
      <w:r>
        <w:rPr>
          <w:i/>
          <w:sz w:val="24"/>
          <w:szCs w:val="24"/>
          <w:lang w:val="id-ID"/>
        </w:rPr>
        <w:t xml:space="preserve">Apache </w:t>
      </w:r>
      <w:r>
        <w:rPr>
          <w:sz w:val="24"/>
          <w:szCs w:val="24"/>
          <w:lang w:val="id-ID"/>
        </w:rPr>
        <w:t xml:space="preserve">sebagai </w:t>
      </w:r>
      <w:r>
        <w:rPr>
          <w:i/>
          <w:sz w:val="24"/>
          <w:szCs w:val="24"/>
          <w:lang w:val="id-ID"/>
        </w:rPr>
        <w:t>Load Balancer</w:t>
      </w:r>
      <w:r>
        <w:rPr>
          <w:sz w:val="24"/>
          <w:szCs w:val="24"/>
          <w:lang w:val="id-ID"/>
        </w:rPr>
        <w:t xml:space="preserve"> sehinggan beban pada </w:t>
      </w:r>
      <w:r>
        <w:rPr>
          <w:i/>
          <w:sz w:val="24"/>
          <w:szCs w:val="24"/>
          <w:lang w:val="id-ID"/>
        </w:rPr>
        <w:t>Web Server</w:t>
      </w:r>
      <w:r>
        <w:rPr>
          <w:sz w:val="24"/>
          <w:szCs w:val="24"/>
          <w:lang w:val="id-ID"/>
        </w:rPr>
        <w:t xml:space="preserve"> mendapatkan beban yang sama </w:t>
      </w:r>
    </w:p>
    <w:p w:rsidR="004F22B9" w:rsidRPr="004F22B9" w:rsidRDefault="004F22B9" w:rsidP="001A0F37">
      <w:pPr>
        <w:pStyle w:val="BodyA"/>
        <w:jc w:val="both"/>
        <w:rPr>
          <w:b/>
          <w:i/>
          <w:sz w:val="24"/>
          <w:szCs w:val="24"/>
          <w:lang w:val="id-ID"/>
        </w:rPr>
      </w:pPr>
      <w:r>
        <w:rPr>
          <w:b/>
          <w:sz w:val="24"/>
          <w:szCs w:val="24"/>
          <w:lang w:val="id-ID"/>
        </w:rPr>
        <w:t xml:space="preserve">Kata Kunci : </w:t>
      </w:r>
      <w:r>
        <w:rPr>
          <w:b/>
          <w:i/>
          <w:sz w:val="24"/>
          <w:szCs w:val="24"/>
          <w:lang w:val="id-ID"/>
        </w:rPr>
        <w:t xml:space="preserve">F5 Network, Apache, Web Server , Load Balancing , </w:t>
      </w:r>
      <w:r w:rsidR="000D0A62">
        <w:rPr>
          <w:b/>
          <w:i/>
          <w:sz w:val="24"/>
          <w:szCs w:val="24"/>
          <w:lang w:val="id-ID"/>
        </w:rPr>
        <w:t>Vurnerability</w:t>
      </w:r>
    </w:p>
    <w:p w:rsidR="00813C78" w:rsidRDefault="00813C78" w:rsidP="00813C78">
      <w:pPr>
        <w:pStyle w:val="BodyA"/>
        <w:rPr>
          <w:lang w:val="id-ID"/>
        </w:rPr>
      </w:pPr>
      <w:r>
        <w:rPr>
          <w:lang w:val="id-ID"/>
        </w:rPr>
        <w:br w:type="page"/>
      </w:r>
    </w:p>
    <w:p w:rsidR="00AF7F40" w:rsidRDefault="00813C78" w:rsidP="001A0F37">
      <w:pPr>
        <w:pStyle w:val="BodyA"/>
        <w:jc w:val="both"/>
        <w:rPr>
          <w:b/>
          <w:sz w:val="24"/>
          <w:szCs w:val="24"/>
          <w:lang w:val="id-ID"/>
        </w:rPr>
      </w:pPr>
      <w:r>
        <w:rPr>
          <w:b/>
          <w:sz w:val="24"/>
          <w:szCs w:val="24"/>
          <w:lang w:val="id-ID"/>
        </w:rPr>
        <w:lastRenderedPageBreak/>
        <w:t>Introduction</w:t>
      </w:r>
    </w:p>
    <w:p w:rsidR="001A3B71" w:rsidRDefault="00A51786" w:rsidP="002759AC">
      <w:pPr>
        <w:pStyle w:val="BodyA"/>
        <w:jc w:val="both"/>
        <w:rPr>
          <w:sz w:val="24"/>
          <w:szCs w:val="24"/>
          <w:lang w:val="id-ID"/>
        </w:rPr>
      </w:pPr>
      <w:r w:rsidRPr="00986936">
        <w:rPr>
          <w:i/>
          <w:sz w:val="24"/>
          <w:szCs w:val="24"/>
          <w:lang w:val="id-ID"/>
        </w:rPr>
        <w:t>Cloud Computing</w:t>
      </w:r>
      <w:r>
        <w:rPr>
          <w:sz w:val="24"/>
          <w:szCs w:val="24"/>
          <w:lang w:val="id-ID"/>
        </w:rPr>
        <w:t xml:space="preserve"> atau komputasi awan adalah gabungan pemanfaatan teknologi komputer ( komputansi ) dalam suatu jaringan dengan menggunakan basis cloud ( awan ) sebagai media internet. Yang mana cloud tersebut mempunyai fungsi untuk menjalankan suatu program ( aplikasi ) melalui komputer yang terhubung dengan koneksi internet. Namun, tidak semua yang terhubung dengan internet terhubung dengan Cloud.</w:t>
      </w:r>
    </w:p>
    <w:p w:rsidR="00A51786" w:rsidRDefault="00A51786" w:rsidP="002759AC">
      <w:pPr>
        <w:pStyle w:val="BodyA"/>
        <w:jc w:val="both"/>
        <w:rPr>
          <w:sz w:val="24"/>
          <w:szCs w:val="24"/>
          <w:lang w:val="id-ID"/>
        </w:rPr>
      </w:pPr>
      <w:r>
        <w:rPr>
          <w:sz w:val="24"/>
          <w:szCs w:val="24"/>
          <w:lang w:val="id-ID"/>
        </w:rPr>
        <w:t>Perkembangan pesat teknologi komputer di Negara – negara maju dan berkembang membuat para inventor semakin mencari cara agar suatu data ( aplikasi ) bisa terkoneksi dan terhubung tanpa terbatasi oleh kapasitas data pada masing – masing device.</w:t>
      </w:r>
      <w:r w:rsidR="00986936">
        <w:rPr>
          <w:sz w:val="24"/>
          <w:szCs w:val="24"/>
          <w:lang w:val="id-ID"/>
        </w:rPr>
        <w:t xml:space="preserve"> Sehingga akhirnya menemukan cara untuk mengelola data dan aplikasi berupa virtual yang membuat pengguna tanpa harus melakukan instalasi dan menjadikan internet sebagai pusat server untuk mengakses data pribadi mereka melalui komputer dengan akses internet dan terhubung pada cloud.</w:t>
      </w:r>
    </w:p>
    <w:p w:rsidR="00986936" w:rsidRDefault="00986936" w:rsidP="002759AC">
      <w:pPr>
        <w:pStyle w:val="BodyA"/>
        <w:jc w:val="both"/>
        <w:rPr>
          <w:sz w:val="24"/>
          <w:szCs w:val="24"/>
          <w:lang w:val="id-ID"/>
        </w:rPr>
      </w:pPr>
      <w:r>
        <w:rPr>
          <w:sz w:val="24"/>
          <w:szCs w:val="24"/>
          <w:lang w:val="id-ID"/>
        </w:rPr>
        <w:t xml:space="preserve">Dengan menerapkan teknologi </w:t>
      </w:r>
      <w:r>
        <w:rPr>
          <w:i/>
          <w:sz w:val="24"/>
          <w:szCs w:val="24"/>
          <w:lang w:val="id-ID"/>
        </w:rPr>
        <w:t>Cloud Computing</w:t>
      </w:r>
      <w:r>
        <w:rPr>
          <w:sz w:val="24"/>
          <w:szCs w:val="24"/>
          <w:lang w:val="id-ID"/>
        </w:rPr>
        <w:t xml:space="preserve"> , kita dapat menggabungkan dari beberapa perangkat device menjadi satu kesatuan dan terpusat pada suatu perangkat server yang mana perangkat server tersebut berupa virtual.</w:t>
      </w:r>
    </w:p>
    <w:p w:rsidR="00E56525" w:rsidRDefault="00986936" w:rsidP="002759AC">
      <w:pPr>
        <w:pStyle w:val="BodyA"/>
        <w:jc w:val="both"/>
        <w:rPr>
          <w:sz w:val="24"/>
          <w:szCs w:val="24"/>
          <w:lang w:val="id-ID"/>
        </w:rPr>
      </w:pPr>
      <w:r>
        <w:rPr>
          <w:sz w:val="24"/>
          <w:szCs w:val="24"/>
          <w:lang w:val="id-ID"/>
        </w:rPr>
        <w:t xml:space="preserve">Gagasan ide terciptanya </w:t>
      </w:r>
      <w:r>
        <w:rPr>
          <w:i/>
          <w:sz w:val="24"/>
          <w:szCs w:val="24"/>
          <w:lang w:val="id-ID"/>
        </w:rPr>
        <w:t>Cloud Computing</w:t>
      </w:r>
      <w:r w:rsidR="00C4275A">
        <w:rPr>
          <w:sz w:val="24"/>
          <w:szCs w:val="24"/>
          <w:lang w:val="id-ID"/>
        </w:rPr>
        <w:t xml:space="preserve"> </w:t>
      </w:r>
      <w:r>
        <w:rPr>
          <w:sz w:val="24"/>
          <w:szCs w:val="24"/>
          <w:lang w:val="id-ID"/>
        </w:rPr>
        <w:t xml:space="preserve">adalah dikarenakan adanya suatu pemikiran yang mana pada saat ini terjadi nya pemborosan </w:t>
      </w:r>
      <w:r>
        <w:rPr>
          <w:i/>
          <w:sz w:val="24"/>
          <w:szCs w:val="24"/>
          <w:lang w:val="id-ID"/>
        </w:rPr>
        <w:t xml:space="preserve">Resource </w:t>
      </w:r>
      <w:r>
        <w:rPr>
          <w:sz w:val="24"/>
          <w:szCs w:val="24"/>
          <w:lang w:val="id-ID"/>
        </w:rPr>
        <w:t>komputer , karna perlu tempat untuk penyimpanan data ( server ) secara fisik pada suatu tempat. Menanggulangi problem tersebut akhirnya perusahan – perusahan besar yang bergerak di bidang IT beralih menggunakan Cloud</w:t>
      </w:r>
      <w:r w:rsidR="00B866E5">
        <w:rPr>
          <w:sz w:val="24"/>
          <w:szCs w:val="24"/>
          <w:lang w:val="id-ID"/>
        </w:rPr>
        <w:t xml:space="preserve"> sebagai media penyimpanan data.</w:t>
      </w:r>
    </w:p>
    <w:p w:rsidR="001651CF" w:rsidRPr="001651CF" w:rsidRDefault="001651CF" w:rsidP="002759AC">
      <w:pPr>
        <w:pStyle w:val="BodyA"/>
        <w:jc w:val="both"/>
        <w:rPr>
          <w:sz w:val="24"/>
          <w:szCs w:val="24"/>
          <w:lang w:val="id-ID"/>
        </w:rPr>
      </w:pPr>
      <w:r>
        <w:rPr>
          <w:sz w:val="24"/>
          <w:szCs w:val="24"/>
          <w:lang w:val="id-ID"/>
        </w:rPr>
        <w:t xml:space="preserve">Contoh perusahaan besar yang menggunakan </w:t>
      </w:r>
      <w:r>
        <w:rPr>
          <w:i/>
          <w:sz w:val="24"/>
          <w:szCs w:val="24"/>
          <w:lang w:val="id-ID"/>
        </w:rPr>
        <w:t xml:space="preserve">Cloud Computing </w:t>
      </w:r>
      <w:r>
        <w:rPr>
          <w:sz w:val="24"/>
          <w:szCs w:val="24"/>
          <w:lang w:val="id-ID"/>
        </w:rPr>
        <w:t xml:space="preserve">adalah Google, </w:t>
      </w:r>
      <w:r w:rsidR="003B2241">
        <w:rPr>
          <w:sz w:val="24"/>
          <w:szCs w:val="24"/>
          <w:lang w:val="id-ID"/>
        </w:rPr>
        <w:t xml:space="preserve">IBM, </w:t>
      </w:r>
      <w:r>
        <w:rPr>
          <w:sz w:val="24"/>
          <w:szCs w:val="24"/>
          <w:lang w:val="id-ID"/>
        </w:rPr>
        <w:t>Yahoo, Facebook, Amazon, Apple, Microsoft dll. Sedang perusahaan yang mengguanakan layanan berbasis cloud dapat kita lihat pada Aplikasi Facebook, Gmail, Yahoo mail, Google Search, Hotmail dll.</w:t>
      </w:r>
      <w:r w:rsidR="003B2241">
        <w:rPr>
          <w:sz w:val="24"/>
          <w:szCs w:val="24"/>
          <w:lang w:val="id-ID"/>
        </w:rPr>
        <w:t xml:space="preserve"> Dan untuk Aplikasi pengolahan data dokumen yang berbasis Internet dapat kita Jumpai adalah Google Docs.</w:t>
      </w:r>
    </w:p>
    <w:p w:rsidR="003766AE" w:rsidRDefault="003B2241" w:rsidP="002759AC">
      <w:pPr>
        <w:pStyle w:val="BodyA"/>
        <w:jc w:val="both"/>
        <w:rPr>
          <w:sz w:val="24"/>
          <w:szCs w:val="24"/>
          <w:lang w:val="id-ID"/>
        </w:rPr>
      </w:pPr>
      <w:r>
        <w:rPr>
          <w:sz w:val="24"/>
          <w:szCs w:val="24"/>
          <w:lang w:val="id-ID"/>
        </w:rPr>
        <w:t xml:space="preserve">Maanfaat dengan adanya </w:t>
      </w:r>
      <w:r>
        <w:rPr>
          <w:i/>
          <w:sz w:val="24"/>
          <w:szCs w:val="24"/>
          <w:lang w:val="id-ID"/>
        </w:rPr>
        <w:t>Cloud Computing</w:t>
      </w:r>
      <w:r>
        <w:rPr>
          <w:sz w:val="24"/>
          <w:szCs w:val="24"/>
          <w:lang w:val="id-ID"/>
        </w:rPr>
        <w:t xml:space="preserve"> adalah sebagai tempat penyimpanan data server secara terpusat, karna untuk mengakses data pada server via cloud tidak diperlukan media data center secara fisik. Karena semua itu bisa di akses secara virtual , hanya perlukan media internet sebagai media akses data. </w:t>
      </w:r>
    </w:p>
    <w:p w:rsidR="007A63D6" w:rsidRDefault="007A63D6" w:rsidP="002759AC">
      <w:pPr>
        <w:pStyle w:val="BodyA"/>
        <w:jc w:val="both"/>
        <w:rPr>
          <w:lang w:val="id-ID"/>
        </w:rPr>
      </w:pPr>
      <w:r>
        <w:rPr>
          <w:sz w:val="24"/>
          <w:szCs w:val="24"/>
          <w:lang w:val="id-ID"/>
        </w:rPr>
        <w:t xml:space="preserve">Contoh cara kerja sistem pada </w:t>
      </w:r>
      <w:r>
        <w:rPr>
          <w:i/>
          <w:sz w:val="24"/>
          <w:szCs w:val="24"/>
          <w:lang w:val="id-ID"/>
        </w:rPr>
        <w:t>Cloud Computing</w:t>
      </w:r>
      <w:r>
        <w:rPr>
          <w:i/>
          <w:lang w:val="id-ID"/>
        </w:rPr>
        <w:t xml:space="preserve"> </w:t>
      </w:r>
      <w:r w:rsidR="009E11BF">
        <w:rPr>
          <w:lang w:val="id-ID"/>
        </w:rPr>
        <w:t>agak mudah, yaitu hanya membutuhkan koneksi internet dalam mengakses cloud database server. Contoh adalah penggunaan akses email seperti Gmal atau yahoo mail. User tidak perlu mendownload software untuk menggunakan email , cukup koneksi internet dan semua data dikelola langsung oleh Gmail ataupun yahoo. Media software dan memori storage data tidak berada pada device user , melainkan sudah terdapat pada sistem cloud.</w:t>
      </w:r>
    </w:p>
    <w:p w:rsidR="009E11BF" w:rsidRDefault="009E11BF" w:rsidP="002759AC">
      <w:pPr>
        <w:pStyle w:val="BodyA"/>
        <w:jc w:val="both"/>
        <w:rPr>
          <w:lang w:val="id-ID"/>
        </w:rPr>
      </w:pPr>
      <w:r>
        <w:rPr>
          <w:lang w:val="id-ID"/>
        </w:rPr>
        <w:lastRenderedPageBreak/>
        <w:t xml:space="preserve">Model layanan pada </w:t>
      </w:r>
      <w:r>
        <w:rPr>
          <w:i/>
          <w:lang w:val="id-ID"/>
        </w:rPr>
        <w:t xml:space="preserve">Cloud Computing </w:t>
      </w:r>
      <w:r>
        <w:rPr>
          <w:lang w:val="id-ID"/>
        </w:rPr>
        <w:t xml:space="preserve"> ada 3, yaitu Software as a Service ( SaaS ) , Platform as a Service ( PaaS) dan Infrastructure As a Service ( IaaS)</w:t>
      </w:r>
      <w:r w:rsidR="00070C4C">
        <w:rPr>
          <w:lang w:val="id-ID"/>
        </w:rPr>
        <w:t xml:space="preserve"> sedangkan untuk </w:t>
      </w:r>
      <w:r w:rsidR="009A6FF1">
        <w:rPr>
          <w:lang w:val="id-ID"/>
        </w:rPr>
        <w:t xml:space="preserve">tipe tipe cloud sendiri terbagi menjadi 3 bagian. </w:t>
      </w:r>
      <w:r w:rsidR="009A6FF1">
        <w:rPr>
          <w:i/>
          <w:lang w:val="id-ID"/>
        </w:rPr>
        <w:t xml:space="preserve">Public Cloud , Hybrid Cloud </w:t>
      </w:r>
      <w:r w:rsidR="009A6FF1">
        <w:rPr>
          <w:lang w:val="id-ID"/>
        </w:rPr>
        <w:t xml:space="preserve">&amp; </w:t>
      </w:r>
      <w:r w:rsidR="009A6FF1">
        <w:rPr>
          <w:i/>
          <w:lang w:val="id-ID"/>
        </w:rPr>
        <w:t>Private Cloud</w:t>
      </w:r>
      <w:r w:rsidR="009A6FF1">
        <w:rPr>
          <w:lang w:val="id-ID"/>
        </w:rPr>
        <w:t xml:space="preserve">. </w:t>
      </w:r>
    </w:p>
    <w:p w:rsidR="009A6FF1" w:rsidRPr="009A6FF1" w:rsidRDefault="009A6FF1" w:rsidP="002759AC">
      <w:pPr>
        <w:pStyle w:val="BodyA"/>
        <w:jc w:val="both"/>
        <w:rPr>
          <w:lang w:val="id-ID"/>
        </w:rPr>
      </w:pPr>
      <w:r>
        <w:rPr>
          <w:lang w:val="id-ID"/>
        </w:rPr>
        <w:t xml:space="preserve">Contoh </w:t>
      </w:r>
      <w:r>
        <w:rPr>
          <w:i/>
          <w:lang w:val="id-ID"/>
        </w:rPr>
        <w:t xml:space="preserve">Public Cloud </w:t>
      </w:r>
      <w:r>
        <w:rPr>
          <w:lang w:val="id-ID"/>
        </w:rPr>
        <w:t xml:space="preserve">: Gmail, YahooMail, Facebook, Twitter, sedang untuk </w:t>
      </w:r>
      <w:r>
        <w:rPr>
          <w:i/>
          <w:lang w:val="id-ID"/>
        </w:rPr>
        <w:t xml:space="preserve">Private Cloud </w:t>
      </w:r>
      <w:r>
        <w:rPr>
          <w:lang w:val="id-ID"/>
        </w:rPr>
        <w:t xml:space="preserve">: Database Server, Sharepoint , Internal Aset Company. </w:t>
      </w:r>
    </w:p>
    <w:p w:rsidR="009E11BF" w:rsidRDefault="00904BBA" w:rsidP="002759AC">
      <w:pPr>
        <w:pStyle w:val="BodyA"/>
        <w:jc w:val="both"/>
        <w:rPr>
          <w:b/>
          <w:sz w:val="24"/>
          <w:szCs w:val="24"/>
          <w:lang w:val="id-ID"/>
        </w:rPr>
      </w:pPr>
      <w:r>
        <w:rPr>
          <w:b/>
          <w:sz w:val="24"/>
          <w:szCs w:val="24"/>
          <w:lang w:val="id-ID"/>
        </w:rPr>
        <w:t>Load Balancing</w:t>
      </w:r>
    </w:p>
    <w:p w:rsidR="00904BBA" w:rsidRDefault="00904BBA" w:rsidP="002759AC">
      <w:pPr>
        <w:pStyle w:val="BodyA"/>
        <w:jc w:val="both"/>
        <w:rPr>
          <w:sz w:val="24"/>
          <w:szCs w:val="24"/>
          <w:lang w:val="id-ID"/>
        </w:rPr>
      </w:pPr>
      <w:r>
        <w:rPr>
          <w:sz w:val="24"/>
          <w:szCs w:val="24"/>
          <w:lang w:val="id-ID"/>
        </w:rPr>
        <w:t xml:space="preserve">Pengertian load balancing sendiri adalah teknik untuk distribusikan beban trafik yang ada pada dua atau lebih jalur koneksi dari client ke server dengan balance ( seimbang ). Bertujuan agar trafik dapat berjalan optimal dengan memaksimalkan trafik pengiriman data </w:t>
      </w:r>
      <w:r>
        <w:rPr>
          <w:i/>
          <w:sz w:val="24"/>
          <w:szCs w:val="24"/>
          <w:lang w:val="id-ID"/>
        </w:rPr>
        <w:t>Throughput</w:t>
      </w:r>
      <w:r>
        <w:rPr>
          <w:sz w:val="24"/>
          <w:szCs w:val="24"/>
          <w:lang w:val="id-ID"/>
        </w:rPr>
        <w:t>. Serta memperkecil waktu transfer dan menghindari overload pada salah satu jalur koneksi yang ada. Umumnya load balancing digunakan pada sebuah server yang ma</w:t>
      </w:r>
      <w:r w:rsidR="00300E5F">
        <w:rPr>
          <w:sz w:val="24"/>
          <w:szCs w:val="24"/>
          <w:lang w:val="id-ID"/>
        </w:rPr>
        <w:t>n</w:t>
      </w:r>
      <w:r>
        <w:rPr>
          <w:sz w:val="24"/>
          <w:szCs w:val="24"/>
          <w:lang w:val="id-ID"/>
        </w:rPr>
        <w:t>a jumlah user sud</w:t>
      </w:r>
      <w:r w:rsidR="00300E5F">
        <w:rPr>
          <w:sz w:val="24"/>
          <w:szCs w:val="24"/>
          <w:lang w:val="id-ID"/>
        </w:rPr>
        <w:t>ah melebihi batas kapasitas maksimal dari server tersebut sendiri. Diterapkan proses load balancing agar mampu mengurangi beban kerja setiap server sehingga server yang ada tidak kelebihan beban</w:t>
      </w:r>
    </w:p>
    <w:p w:rsidR="00300E5F" w:rsidRDefault="00300E5F" w:rsidP="002759AC">
      <w:pPr>
        <w:pStyle w:val="BodyA"/>
        <w:jc w:val="both"/>
        <w:rPr>
          <w:b/>
          <w:sz w:val="24"/>
          <w:szCs w:val="24"/>
          <w:lang w:val="id-ID"/>
        </w:rPr>
      </w:pPr>
      <w:r>
        <w:rPr>
          <w:b/>
          <w:sz w:val="24"/>
          <w:szCs w:val="24"/>
          <w:lang w:val="id-ID"/>
        </w:rPr>
        <w:t>Cara Kerja Load Balancing</w:t>
      </w:r>
    </w:p>
    <w:p w:rsidR="00300E5F" w:rsidRDefault="004E7E16" w:rsidP="002759AC">
      <w:pPr>
        <w:pStyle w:val="BodyA"/>
        <w:jc w:val="both"/>
        <w:rPr>
          <w:sz w:val="24"/>
          <w:szCs w:val="24"/>
          <w:lang w:val="id-ID"/>
        </w:rPr>
      </w:pPr>
      <w:r>
        <w:rPr>
          <w:sz w:val="24"/>
          <w:szCs w:val="24"/>
          <w:lang w:val="id-ID"/>
        </w:rPr>
        <w:t xml:space="preserve">Load Balancer adalah perangkat untuk </w:t>
      </w:r>
      <w:r>
        <w:rPr>
          <w:i/>
          <w:sz w:val="24"/>
          <w:szCs w:val="24"/>
          <w:lang w:val="id-ID"/>
        </w:rPr>
        <w:t>Load Balancing</w:t>
      </w:r>
      <w:r>
        <w:rPr>
          <w:sz w:val="24"/>
          <w:szCs w:val="24"/>
          <w:lang w:val="id-ID"/>
        </w:rPr>
        <w:t xml:space="preserve"> yang mana mengguanakan tools yang sama untuk menjalankan tugas yang sama.  Hal ini dilakukan agar pekerjaan / proses yang dilakukan lebih cepat dikerjakan oleh satu peralatan saja dan dapat meringankan beban kerja peralatan. Sehingga waktu respon proses lebih cepat. </w:t>
      </w:r>
    </w:p>
    <w:p w:rsidR="004E7E16" w:rsidRDefault="004E7E16" w:rsidP="002759AC">
      <w:pPr>
        <w:pStyle w:val="BodyA"/>
        <w:jc w:val="both"/>
        <w:rPr>
          <w:sz w:val="24"/>
          <w:szCs w:val="24"/>
          <w:lang w:val="id-ID"/>
        </w:rPr>
      </w:pPr>
      <w:r>
        <w:rPr>
          <w:sz w:val="24"/>
          <w:szCs w:val="24"/>
          <w:lang w:val="id-ID"/>
        </w:rPr>
        <w:t xml:space="preserve">Pada saat Load Balancer menerima permintaan Layanan dari User, permintaan tersebut lalu akan diteruskan ke server utama. Umumnya Load Balancer sudah dapat menentukan server mana yang proses nya masih minimum dan respon yang lebih cepat. Menggunakan beberapa Algoritma </w:t>
      </w:r>
      <w:r>
        <w:rPr>
          <w:i/>
          <w:sz w:val="24"/>
          <w:szCs w:val="24"/>
          <w:lang w:val="id-ID"/>
        </w:rPr>
        <w:t>Load Balancing</w:t>
      </w:r>
      <w:r>
        <w:rPr>
          <w:sz w:val="24"/>
          <w:szCs w:val="24"/>
          <w:lang w:val="id-ID"/>
        </w:rPr>
        <w:t>.</w:t>
      </w:r>
    </w:p>
    <w:p w:rsidR="004E7E16" w:rsidRPr="004E7E16" w:rsidRDefault="004E7E16" w:rsidP="002759AC">
      <w:pPr>
        <w:pStyle w:val="BodyA"/>
        <w:jc w:val="both"/>
        <w:rPr>
          <w:sz w:val="24"/>
          <w:szCs w:val="24"/>
          <w:lang w:val="id-ID"/>
        </w:rPr>
      </w:pPr>
      <w:r>
        <w:rPr>
          <w:sz w:val="24"/>
          <w:szCs w:val="24"/>
          <w:lang w:val="id-ID"/>
        </w:rPr>
        <w:t>Dengan menerapkan Alogoritma Load Balancing , user tidak perlu mengetahui apabila adanya gangguan pada salah satu server. Dikarenakan Load Balancer sudah memilih server mana yang bisa diakses dengan kendala minimum.</w:t>
      </w:r>
    </w:p>
    <w:p w:rsidR="00A244EB" w:rsidRDefault="00A244EB">
      <w:pPr>
        <w:spacing w:line="240" w:lineRule="auto"/>
        <w:rPr>
          <w:rFonts w:ascii="Calibri" w:eastAsia="Calibri" w:hAnsi="Calibri" w:cs="Calibri"/>
          <w:b/>
          <w:sz w:val="24"/>
          <w:szCs w:val="24"/>
          <w:lang w:val="id-ID"/>
        </w:rPr>
      </w:pPr>
      <w:r>
        <w:rPr>
          <w:b/>
          <w:sz w:val="24"/>
          <w:szCs w:val="24"/>
          <w:lang w:val="id-ID"/>
        </w:rPr>
        <w:br w:type="page"/>
      </w:r>
    </w:p>
    <w:p w:rsidR="004E7E16" w:rsidRPr="004E7E16" w:rsidRDefault="004E7E16" w:rsidP="002759AC">
      <w:pPr>
        <w:pStyle w:val="BodyA"/>
        <w:jc w:val="both"/>
        <w:rPr>
          <w:b/>
          <w:sz w:val="24"/>
          <w:szCs w:val="24"/>
          <w:lang w:val="id-ID"/>
        </w:rPr>
      </w:pPr>
    </w:p>
    <w:p w:rsidR="0022317B" w:rsidRDefault="00F8685F" w:rsidP="00F8685F">
      <w:pPr>
        <w:pStyle w:val="Heading1"/>
        <w:spacing w:line="360" w:lineRule="auto"/>
      </w:pPr>
      <w:bookmarkStart w:id="0" w:name="_Toc525393151"/>
      <w:r>
        <w:t>Reference</w:t>
      </w:r>
      <w:bookmarkEnd w:id="0"/>
    </w:p>
    <w:p w:rsidR="0022317B" w:rsidRPr="00021D6B" w:rsidRDefault="00021D6B">
      <w:pPr>
        <w:pStyle w:val="BodyA"/>
        <w:widowControl w:val="0"/>
        <w:spacing w:line="240" w:lineRule="auto"/>
        <w:ind w:left="640" w:hanging="640"/>
        <w:rPr>
          <w:lang w:val="id-ID"/>
        </w:rPr>
      </w:pPr>
      <w:r>
        <w:rPr>
          <w:rStyle w:val="None"/>
          <w:lang w:val="de-DE"/>
        </w:rPr>
        <w:t>[1]</w:t>
      </w:r>
      <w:r>
        <w:rPr>
          <w:rStyle w:val="None"/>
          <w:lang w:val="de-DE"/>
        </w:rPr>
        <w:tab/>
      </w:r>
      <w:r>
        <w:rPr>
          <w:rStyle w:val="None"/>
          <w:lang w:val="id-ID"/>
        </w:rPr>
        <w:t>MUSA</w:t>
      </w:r>
      <w:r w:rsidR="00692F1C">
        <w:rPr>
          <w:rStyle w:val="None"/>
          <w:lang w:val="id-ID"/>
        </w:rPr>
        <w:t>.</w:t>
      </w:r>
      <w:r>
        <w:rPr>
          <w:rStyle w:val="None"/>
          <w:lang w:val="id-ID"/>
        </w:rPr>
        <w:t>AMIN, “Pengenalan Cloud Computing</w:t>
      </w:r>
      <w:r>
        <w:rPr>
          <w:rStyle w:val="Hyperlink30"/>
        </w:rPr>
        <w:t>”</w:t>
      </w:r>
      <w:r>
        <w:rPr>
          <w:rStyle w:val="Hyperlink30"/>
          <w:lang w:val="id-ID"/>
        </w:rPr>
        <w:t>, 2015.[Online]. Available :</w:t>
      </w:r>
      <w:r>
        <w:rPr>
          <w:rStyle w:val="Hyperlink30"/>
          <w:lang w:val="id-ID"/>
        </w:rPr>
        <w:br/>
      </w:r>
      <w:r w:rsidRPr="00021D6B">
        <w:rPr>
          <w:lang w:val="id-ID"/>
        </w:rPr>
        <w:t>https://musaamin.web.id/pengenalan-cloud-computing/</w:t>
      </w:r>
    </w:p>
    <w:p w:rsidR="0022317B" w:rsidRDefault="00692F1C">
      <w:pPr>
        <w:pStyle w:val="BodyA"/>
        <w:widowControl w:val="0"/>
        <w:spacing w:line="240" w:lineRule="auto"/>
        <w:ind w:left="640" w:hanging="640"/>
      </w:pPr>
      <w:r>
        <w:rPr>
          <w:rStyle w:val="None"/>
          <w:lang w:val="de-DE"/>
        </w:rPr>
        <w:t>[2]</w:t>
      </w:r>
      <w:r>
        <w:rPr>
          <w:rStyle w:val="None"/>
          <w:lang w:val="de-DE"/>
        </w:rPr>
        <w:tab/>
      </w:r>
      <w:r w:rsidR="00AD6C70">
        <w:rPr>
          <w:rStyle w:val="None"/>
          <w:lang w:val="de-DE"/>
        </w:rPr>
        <w:t>Y.</w:t>
      </w:r>
      <w:r w:rsidR="00AD6C70">
        <w:rPr>
          <w:rStyle w:val="None"/>
          <w:lang w:val="id-ID"/>
        </w:rPr>
        <w:t>L</w:t>
      </w:r>
      <w:r>
        <w:rPr>
          <w:rStyle w:val="None"/>
          <w:lang w:val="de-DE"/>
        </w:rPr>
        <w:t>.</w:t>
      </w:r>
      <w:r w:rsidR="00FC54D3">
        <w:rPr>
          <w:rStyle w:val="None"/>
          <w:lang w:val="id-ID"/>
        </w:rPr>
        <w:t>OKTAVIANUS</w:t>
      </w:r>
      <w:r w:rsidR="0066043F">
        <w:rPr>
          <w:rStyle w:val="None"/>
          <w:lang w:val="de-DE"/>
        </w:rPr>
        <w:t xml:space="preserve">, </w:t>
      </w:r>
      <w:r w:rsidR="0066043F">
        <w:rPr>
          <w:rStyle w:val="Hyperlink30"/>
        </w:rPr>
        <w:t>“</w:t>
      </w:r>
      <w:r>
        <w:rPr>
          <w:rStyle w:val="Hyperlink30"/>
          <w:lang w:val="id-ID"/>
        </w:rPr>
        <w:t>Membangun Sistem Cloud Computing Dengan Implementasi Load Balancing dan pengujian Algoritma Penjad</w:t>
      </w:r>
      <w:r w:rsidR="00AD6C70">
        <w:rPr>
          <w:rStyle w:val="Hyperlink30"/>
          <w:lang w:val="id-ID"/>
        </w:rPr>
        <w:t>walan Linux Virtual Server pada  FTP Server</w:t>
      </w:r>
      <w:r w:rsidR="00AD6C70">
        <w:rPr>
          <w:rStyle w:val="Hyperlink30"/>
        </w:rPr>
        <w:t>,” 2013</w:t>
      </w:r>
      <w:r w:rsidR="0066043F">
        <w:rPr>
          <w:rStyle w:val="Hyperlink30"/>
        </w:rPr>
        <w:t xml:space="preserve">. [Online]. Available: </w:t>
      </w:r>
      <w:r w:rsidR="00AD6C70" w:rsidRPr="00AD6C70">
        <w:rPr>
          <w:rStyle w:val="Hyperlink30"/>
        </w:rPr>
        <w:t>http://jnte.ft.unand.ac.id/index.php/jnte/article/view/94/89</w:t>
      </w:r>
      <w:r w:rsidR="0066043F">
        <w:rPr>
          <w:rStyle w:val="Hyperlink30"/>
        </w:rPr>
        <w:t>.</w:t>
      </w:r>
    </w:p>
    <w:p w:rsidR="0022317B" w:rsidRDefault="00FC54D3">
      <w:pPr>
        <w:pStyle w:val="BodyA"/>
        <w:widowControl w:val="0"/>
        <w:spacing w:line="240" w:lineRule="auto"/>
        <w:ind w:left="640" w:hanging="640"/>
      </w:pPr>
      <w:r>
        <w:rPr>
          <w:rStyle w:val="None"/>
          <w:lang w:val="de-DE"/>
        </w:rPr>
        <w:t>[3]</w:t>
      </w:r>
      <w:r>
        <w:rPr>
          <w:rStyle w:val="None"/>
          <w:lang w:val="de-DE"/>
        </w:rPr>
        <w:tab/>
      </w:r>
      <w:r w:rsidR="00282215">
        <w:rPr>
          <w:rStyle w:val="None"/>
          <w:lang w:val="id-ID"/>
        </w:rPr>
        <w:t>A. Rahmatulloh, F. M. S.  Nursuwars</w:t>
      </w:r>
      <w:r w:rsidR="0066043F">
        <w:rPr>
          <w:rStyle w:val="None"/>
          <w:lang w:val="de-DE"/>
        </w:rPr>
        <w:t xml:space="preserve">, </w:t>
      </w:r>
      <w:r w:rsidR="0066043F">
        <w:rPr>
          <w:rStyle w:val="Hyperlink30"/>
        </w:rPr>
        <w:t>“</w:t>
      </w:r>
      <w:r w:rsidR="004D6096">
        <w:rPr>
          <w:lang w:val="id-ID"/>
        </w:rPr>
        <w:t>IMPLEMENTASI LOAD BALANCING WEB SERVER MENGGUNAKAN HAPROXY DAN SINKRONISAS FILE PADA SISTEM INFORMASI AKADEMIK UNIVERSITAS SILIWANGI</w:t>
      </w:r>
      <w:r w:rsidR="0066043F">
        <w:rPr>
          <w:rStyle w:val="Hyperlink30"/>
        </w:rPr>
        <w:t>,</w:t>
      </w:r>
      <w:r w:rsidR="004D6096">
        <w:rPr>
          <w:rStyle w:val="Hyperlink30"/>
        </w:rPr>
        <w:t>” 2017</w:t>
      </w:r>
      <w:r w:rsidR="0066043F">
        <w:rPr>
          <w:rStyle w:val="Hyperlink30"/>
        </w:rPr>
        <w:t xml:space="preserve">. [Online]. </w:t>
      </w:r>
      <w:r w:rsidR="004D6096" w:rsidRPr="004D6096">
        <w:rPr>
          <w:rStyle w:val="Hyperlink30"/>
        </w:rPr>
        <w:t>https://www.researchgate.net/publication/319420711_Implementasi_Load_Balancing_Web_Server_menggunakan_Haproxy_dan_Sinkronisasi_File_pada_Sistem_Informasi_Akademik_Universitas_Siliwangi/fulltext/59a97b20a6fdcce55a2fc2a5/319420711_Implementasi_Load_Balancing_Web_Server_menggunakan_Haproxy_dan_Sinkronisasi_File_pada_Sistem_Informasi_Akademik_Universitas_Siliwangi.pdf?origin=publication_detail</w:t>
      </w:r>
    </w:p>
    <w:p w:rsidR="0022317B" w:rsidRPr="00FC54D3" w:rsidRDefault="0066043F">
      <w:pPr>
        <w:pStyle w:val="BodyA"/>
        <w:widowControl w:val="0"/>
        <w:spacing w:line="240" w:lineRule="auto"/>
        <w:ind w:left="640" w:hanging="640"/>
        <w:rPr>
          <w:lang w:val="id-ID"/>
        </w:rPr>
      </w:pPr>
      <w:r>
        <w:rPr>
          <w:rStyle w:val="None"/>
          <w:lang w:val="de-DE"/>
        </w:rPr>
        <w:t>[4]</w:t>
      </w:r>
      <w:r>
        <w:rPr>
          <w:rStyle w:val="None"/>
          <w:lang w:val="de-DE"/>
        </w:rPr>
        <w:tab/>
      </w:r>
      <w:r w:rsidR="00FC54D3">
        <w:rPr>
          <w:rStyle w:val="None"/>
          <w:lang w:val="id-ID"/>
        </w:rPr>
        <w:t>E.B.KRISTANTO, “</w:t>
      </w:r>
      <w:r w:rsidR="00FC54D3" w:rsidRPr="00FC54D3">
        <w:rPr>
          <w:rStyle w:val="None"/>
          <w:lang w:val="id-ID"/>
        </w:rPr>
        <w:t>Mengenal Teknologi Load Balancing</w:t>
      </w:r>
      <w:r w:rsidR="00FC54D3">
        <w:rPr>
          <w:rStyle w:val="None"/>
          <w:lang w:val="id-ID"/>
        </w:rPr>
        <w:t>”</w:t>
      </w:r>
      <w:r>
        <w:rPr>
          <w:rStyle w:val="Hyperlink30"/>
        </w:rPr>
        <w:t>.</w:t>
      </w:r>
      <w:r w:rsidR="00FC54D3">
        <w:rPr>
          <w:rStyle w:val="Hyperlink30"/>
          <w:lang w:val="id-ID"/>
        </w:rPr>
        <w:t xml:space="preserve"> [Online]</w:t>
      </w:r>
      <w:r w:rsidR="00282215">
        <w:rPr>
          <w:rStyle w:val="Hyperlink30"/>
          <w:lang w:val="id-ID"/>
        </w:rPr>
        <w:t xml:space="preserve"> Available: </w:t>
      </w:r>
      <w:r w:rsidR="00282215" w:rsidRPr="00282215">
        <w:rPr>
          <w:rStyle w:val="Hyperlink30"/>
          <w:lang w:val="id-ID"/>
        </w:rPr>
        <w:t>http://fxekobudi.net/networking/mengenal-teknologi-load-balancing/</w:t>
      </w:r>
    </w:p>
    <w:p w:rsidR="0022317B" w:rsidRDefault="0066043F">
      <w:pPr>
        <w:pStyle w:val="BodyA"/>
        <w:widowControl w:val="0"/>
        <w:spacing w:line="240" w:lineRule="auto"/>
        <w:ind w:left="640" w:hanging="640"/>
      </w:pPr>
      <w:r>
        <w:rPr>
          <w:rStyle w:val="None"/>
          <w:lang w:val="de-DE"/>
        </w:rPr>
        <w:t>[5]</w:t>
      </w:r>
      <w:r>
        <w:rPr>
          <w:rStyle w:val="None"/>
          <w:lang w:val="de-DE"/>
        </w:rPr>
        <w:tab/>
      </w:r>
      <w:r w:rsidR="0009396F">
        <w:rPr>
          <w:rStyle w:val="None"/>
          <w:lang w:val="id-ID"/>
        </w:rPr>
        <w:t>ASKF5</w:t>
      </w:r>
      <w:r>
        <w:rPr>
          <w:rStyle w:val="None"/>
          <w:lang w:val="de-DE"/>
        </w:rPr>
        <w:t xml:space="preserve">, </w:t>
      </w:r>
      <w:r>
        <w:rPr>
          <w:rStyle w:val="Hyperlink30"/>
        </w:rPr>
        <w:t>“</w:t>
      </w:r>
      <w:r w:rsidR="0009396F" w:rsidRPr="0009396F">
        <w:rPr>
          <w:rStyle w:val="Hyperlink30"/>
        </w:rPr>
        <w:t>CVE-2018-5526</w:t>
      </w:r>
      <w:r w:rsidR="0009396F">
        <w:rPr>
          <w:rStyle w:val="Hyperlink30"/>
        </w:rPr>
        <w:t xml:space="preserve"> Detail,” 2018</w:t>
      </w:r>
      <w:r>
        <w:rPr>
          <w:rStyle w:val="Hyperlink30"/>
        </w:rPr>
        <w:t xml:space="preserve">. [Online]. Available: </w:t>
      </w:r>
      <w:r w:rsidR="0009396F" w:rsidRPr="0009396F">
        <w:rPr>
          <w:rStyle w:val="Hyperlink30"/>
        </w:rPr>
        <w:t>https://support.f5.com/csp/article/K62201098</w:t>
      </w:r>
      <w:r>
        <w:rPr>
          <w:rStyle w:val="Hyperlink30"/>
        </w:rPr>
        <w:t>.</w:t>
      </w:r>
    </w:p>
    <w:p w:rsidR="0022317B" w:rsidRPr="0009396F" w:rsidRDefault="0066043F">
      <w:pPr>
        <w:pStyle w:val="BodyA"/>
        <w:widowControl w:val="0"/>
        <w:spacing w:line="240" w:lineRule="auto"/>
        <w:ind w:left="640" w:hanging="640"/>
        <w:rPr>
          <w:lang w:val="id-ID"/>
        </w:rPr>
      </w:pPr>
      <w:r>
        <w:rPr>
          <w:rStyle w:val="None"/>
          <w:lang w:val="it-IT"/>
        </w:rPr>
        <w:t>[6]</w:t>
      </w:r>
      <w:r>
        <w:rPr>
          <w:rStyle w:val="None"/>
          <w:lang w:val="it-IT"/>
        </w:rPr>
        <w:tab/>
      </w:r>
      <w:r w:rsidR="0009396F">
        <w:rPr>
          <w:rStyle w:val="None"/>
          <w:lang w:val="id-ID"/>
        </w:rPr>
        <w:t>CYRUSLAB</w:t>
      </w:r>
      <w:r>
        <w:rPr>
          <w:rStyle w:val="None"/>
          <w:lang w:val="it-IT"/>
        </w:rPr>
        <w:t xml:space="preserve">, </w:t>
      </w:r>
      <w:r>
        <w:rPr>
          <w:rStyle w:val="Hyperlink30"/>
        </w:rPr>
        <w:t>“</w:t>
      </w:r>
      <w:r w:rsidR="0009396F" w:rsidRPr="0009396F">
        <w:rPr>
          <w:rStyle w:val="None"/>
          <w:lang w:val="it-IT"/>
        </w:rPr>
        <w:t>SIMPLE LOAD BALANCING WITH BIGIP</w:t>
      </w:r>
      <w:r>
        <w:rPr>
          <w:rStyle w:val="None"/>
          <w:lang w:val="it-IT"/>
        </w:rPr>
        <w:t>.</w:t>
      </w:r>
      <w:r>
        <w:rPr>
          <w:rStyle w:val="Hyperlink30"/>
        </w:rPr>
        <w:t xml:space="preserve">” </w:t>
      </w:r>
      <w:r w:rsidR="0009396F">
        <w:rPr>
          <w:rStyle w:val="Hyperlink30"/>
          <w:lang w:val="id-ID"/>
        </w:rPr>
        <w:t xml:space="preserve">2016. </w:t>
      </w:r>
      <w:r>
        <w:rPr>
          <w:rStyle w:val="Hyperlink30"/>
        </w:rPr>
        <w:t xml:space="preserve">[Online]. Available: </w:t>
      </w:r>
      <w:r w:rsidR="0009396F" w:rsidRPr="0009396F">
        <w:rPr>
          <w:rStyle w:val="Hyperlink30"/>
        </w:rPr>
        <w:t>https://cyruslab.net/2016/05/15/simple-load-balancing-with-bigip/</w:t>
      </w:r>
      <w:r w:rsidR="0009396F">
        <w:rPr>
          <w:rStyle w:val="Hyperlink30"/>
          <w:lang w:val="id-ID"/>
        </w:rPr>
        <w:t>.</w:t>
      </w:r>
    </w:p>
    <w:p w:rsidR="0022317B" w:rsidRPr="0009396F" w:rsidRDefault="0066043F">
      <w:pPr>
        <w:pStyle w:val="BodyA"/>
        <w:widowControl w:val="0"/>
        <w:spacing w:line="240" w:lineRule="auto"/>
        <w:ind w:left="640" w:hanging="640"/>
        <w:rPr>
          <w:lang w:val="id-ID"/>
        </w:rPr>
      </w:pPr>
      <w:r>
        <w:t>[7]</w:t>
      </w:r>
      <w:r>
        <w:tab/>
      </w:r>
      <w:r w:rsidR="0009396F">
        <w:rPr>
          <w:lang w:val="id-ID"/>
        </w:rPr>
        <w:t>R. DANI, F. SURYAWAN</w:t>
      </w:r>
      <w:r>
        <w:t>, “</w:t>
      </w:r>
      <w:r w:rsidR="0009396F" w:rsidRPr="0009396F">
        <w:t>Perancangan dan Pengujian Load Balancing dan Failover Menggunakan NginX</w:t>
      </w:r>
      <w:r w:rsidR="0009396F">
        <w:t>,” 2017</w:t>
      </w:r>
      <w:r>
        <w:t xml:space="preserve">. [Online]. Available: </w:t>
      </w:r>
      <w:r w:rsidR="0009396F" w:rsidRPr="0009396F">
        <w:t>http://journals.ums.ac.id/index.php/khif/article/view/2939</w:t>
      </w:r>
      <w:r w:rsidR="0009396F">
        <w:rPr>
          <w:lang w:val="id-ID"/>
        </w:rPr>
        <w:t>.</w:t>
      </w:r>
    </w:p>
    <w:p w:rsidR="0022317B" w:rsidRDefault="0066043F">
      <w:pPr>
        <w:pStyle w:val="BodyA"/>
        <w:widowControl w:val="0"/>
        <w:spacing w:line="240" w:lineRule="auto"/>
        <w:ind w:left="640" w:hanging="640"/>
      </w:pPr>
      <w:r>
        <w:rPr>
          <w:rStyle w:val="None"/>
          <w:lang w:val="it-IT"/>
        </w:rPr>
        <w:t>[8]</w:t>
      </w:r>
      <w:r>
        <w:rPr>
          <w:rStyle w:val="None"/>
          <w:lang w:val="it-IT"/>
        </w:rPr>
        <w:tab/>
      </w:r>
      <w:r w:rsidR="0085428D">
        <w:rPr>
          <w:rStyle w:val="None"/>
          <w:lang w:val="id-ID"/>
        </w:rPr>
        <w:t>ASKF5</w:t>
      </w:r>
      <w:r w:rsidR="0085428D">
        <w:rPr>
          <w:rStyle w:val="None"/>
          <w:lang w:val="de-DE"/>
        </w:rPr>
        <w:t xml:space="preserve">, </w:t>
      </w:r>
      <w:r w:rsidR="0085428D">
        <w:rPr>
          <w:rStyle w:val="Hyperlink30"/>
        </w:rPr>
        <w:t>“</w:t>
      </w:r>
      <w:r w:rsidR="0085428D" w:rsidRPr="0085428D">
        <w:rPr>
          <w:rStyle w:val="Hyperlink30"/>
        </w:rPr>
        <w:t>CVE-2017-12613</w:t>
      </w:r>
      <w:r w:rsidR="0085428D">
        <w:rPr>
          <w:rStyle w:val="Hyperlink30"/>
          <w:lang w:val="id-ID"/>
        </w:rPr>
        <w:t xml:space="preserve"> Detal</w:t>
      </w:r>
      <w:r w:rsidR="0085428D">
        <w:rPr>
          <w:rStyle w:val="Hyperlink30"/>
        </w:rPr>
        <w:t xml:space="preserve">,” 2018. [Online]. Available: </w:t>
      </w:r>
      <w:r w:rsidR="0085428D" w:rsidRPr="0085428D">
        <w:rPr>
          <w:rStyle w:val="Hyperlink30"/>
        </w:rPr>
        <w:t>https://support.f5.com/csp/article/K52319810</w:t>
      </w:r>
      <w:r w:rsidR="0085428D">
        <w:rPr>
          <w:rStyle w:val="Hyperlink30"/>
        </w:rPr>
        <w:t>.</w:t>
      </w:r>
    </w:p>
    <w:p w:rsidR="0022317B" w:rsidRPr="0085428D" w:rsidRDefault="0066043F">
      <w:pPr>
        <w:pStyle w:val="BodyA"/>
        <w:widowControl w:val="0"/>
        <w:spacing w:line="240" w:lineRule="auto"/>
        <w:ind w:left="640" w:hanging="640"/>
        <w:rPr>
          <w:lang w:val="id-ID"/>
        </w:rPr>
      </w:pPr>
      <w:r>
        <w:t>[9]</w:t>
      </w:r>
      <w:r>
        <w:tab/>
      </w:r>
      <w:r w:rsidR="0085428D">
        <w:rPr>
          <w:lang w:val="id-ID"/>
        </w:rPr>
        <w:t>CVE DETAILS, “</w:t>
      </w:r>
      <w:r w:rsidR="0085428D" w:rsidRPr="0085428D">
        <w:rPr>
          <w:lang w:val="id-ID"/>
        </w:rPr>
        <w:t>F5 : Security Vulnerabilities</w:t>
      </w:r>
      <w:r w:rsidR="0085428D">
        <w:rPr>
          <w:lang w:val="id-ID"/>
        </w:rPr>
        <w:t xml:space="preserve">”. 2018 [Online]. Available: </w:t>
      </w:r>
      <w:r w:rsidR="0085428D" w:rsidRPr="0085428D">
        <w:rPr>
          <w:lang w:val="id-ID"/>
        </w:rPr>
        <w:t>https://www.cvedetails.com/vulnerability-list/vendor_id-315/F5.html</w:t>
      </w:r>
    </w:p>
    <w:p w:rsidR="00AD3829" w:rsidRPr="00AD3829" w:rsidRDefault="0066043F" w:rsidP="00AD3829">
      <w:pPr>
        <w:pStyle w:val="BodyA"/>
        <w:widowControl w:val="0"/>
        <w:spacing w:line="240" w:lineRule="auto"/>
        <w:ind w:left="640" w:hanging="640"/>
        <w:rPr>
          <w:lang w:val="id-ID"/>
        </w:rPr>
      </w:pPr>
      <w:r>
        <w:t>[10]</w:t>
      </w:r>
      <w:r>
        <w:tab/>
      </w:r>
      <w:r w:rsidR="00AD3829">
        <w:rPr>
          <w:lang w:val="id-ID"/>
        </w:rPr>
        <w:t>F. Anggi</w:t>
      </w:r>
      <w:r>
        <w:t>, “</w:t>
      </w:r>
      <w:r w:rsidR="00AD3829" w:rsidRPr="00AD3829">
        <w:t>Pengertian, Manfaat, Cara Kerja dan Contoh Cloud Computing</w:t>
      </w:r>
      <w:r>
        <w:t xml:space="preserve">.” [Online]. Available: </w:t>
      </w:r>
      <w:r w:rsidR="00AD3829" w:rsidRPr="00AD3829">
        <w:t>http://pusatteknologi.com/pengertian-manfaat-cara-kerja-dan-contoh-cloud-computing.html</w:t>
      </w:r>
      <w:r w:rsidR="00AD3829">
        <w:rPr>
          <w:lang w:val="id-ID"/>
        </w:rPr>
        <w:t>.</w:t>
      </w:r>
    </w:p>
    <w:p w:rsidR="00430135" w:rsidRDefault="00430135">
      <w:pPr>
        <w:spacing w:line="240" w:lineRule="auto"/>
        <w:rPr>
          <w:rFonts w:ascii="Calibri" w:eastAsia="Calibri" w:hAnsi="Calibri" w:cs="Calibri"/>
        </w:rPr>
      </w:pPr>
      <w:r>
        <w:br w:type="page"/>
      </w:r>
    </w:p>
    <w:p w:rsidR="00430135" w:rsidRPr="00F10A3A" w:rsidRDefault="00430135" w:rsidP="00430135">
      <w:pPr>
        <w:spacing w:line="240" w:lineRule="auto"/>
        <w:jc w:val="both"/>
        <w:rPr>
          <w:b/>
          <w:sz w:val="24"/>
          <w:u w:val="single"/>
        </w:rPr>
      </w:pPr>
      <w:r w:rsidRPr="00F10A3A">
        <w:rPr>
          <w:b/>
          <w:sz w:val="24"/>
          <w:u w:val="single"/>
        </w:rPr>
        <w:lastRenderedPageBreak/>
        <w:t>Feedback:</w:t>
      </w:r>
    </w:p>
    <w:p w:rsidR="00430135" w:rsidRDefault="00430135" w:rsidP="00430135">
      <w:pPr>
        <w:spacing w:line="240" w:lineRule="auto"/>
        <w:ind w:left="720"/>
        <w:jc w:val="both"/>
      </w:pPr>
    </w:p>
    <w:p w:rsidR="00430135" w:rsidRDefault="00430135" w:rsidP="00430135">
      <w:pPr>
        <w:pStyle w:val="ListParagraph"/>
        <w:numPr>
          <w:ilvl w:val="0"/>
          <w:numId w:val="12"/>
        </w:numPr>
        <w:pBdr>
          <w:bar w:val="none" w:sz="0" w:color="auto"/>
        </w:pBdr>
        <w:spacing w:line="240" w:lineRule="auto"/>
        <w:ind w:left="360"/>
        <w:jc w:val="both"/>
      </w:pPr>
      <w:r>
        <w:t xml:space="preserve">Perbaiki judul. Algoritma apa? </w:t>
      </w:r>
      <w:r>
        <w:rPr>
          <w:i/>
        </w:rPr>
        <w:t xml:space="preserve">Load balance </w:t>
      </w:r>
      <w:r>
        <w:t>yang dimaksud adalah nama algoritma atau bagaimana?</w:t>
      </w:r>
    </w:p>
    <w:p w:rsidR="00430135" w:rsidRDefault="00430135" w:rsidP="00430135">
      <w:pPr>
        <w:pStyle w:val="ListParagraph"/>
        <w:numPr>
          <w:ilvl w:val="0"/>
          <w:numId w:val="12"/>
        </w:numPr>
        <w:pBdr>
          <w:bar w:val="none" w:sz="0" w:color="auto"/>
        </w:pBdr>
        <w:spacing w:line="240" w:lineRule="auto"/>
        <w:ind w:left="360"/>
        <w:jc w:val="both"/>
      </w:pPr>
      <w:r>
        <w:t xml:space="preserve">Masih banyak ditemukan </w:t>
      </w:r>
      <w:r>
        <w:rPr>
          <w:i/>
        </w:rPr>
        <w:t>typo</w:t>
      </w:r>
      <w:r>
        <w:t xml:space="preserve"> dan kesalahan struktur kalimat.</w:t>
      </w:r>
    </w:p>
    <w:p w:rsidR="00430135" w:rsidRDefault="00430135" w:rsidP="00430135">
      <w:pPr>
        <w:pStyle w:val="ListParagraph"/>
        <w:numPr>
          <w:ilvl w:val="0"/>
          <w:numId w:val="12"/>
        </w:numPr>
        <w:pBdr>
          <w:bar w:val="none" w:sz="0" w:color="auto"/>
        </w:pBdr>
        <w:spacing w:line="240" w:lineRule="auto"/>
        <w:ind w:left="360"/>
        <w:jc w:val="both"/>
      </w:pPr>
      <w:r>
        <w:t>Setiap referensi di daftar pustaka wajib disitasi di dalam konten artikel.</w:t>
      </w:r>
    </w:p>
    <w:p w:rsidR="00430135" w:rsidRDefault="00430135" w:rsidP="00430135">
      <w:pPr>
        <w:pStyle w:val="ListParagraph"/>
        <w:numPr>
          <w:ilvl w:val="0"/>
          <w:numId w:val="12"/>
        </w:numPr>
        <w:pBdr>
          <w:bar w:val="none" w:sz="0" w:color="auto"/>
        </w:pBdr>
        <w:spacing w:line="240" w:lineRule="auto"/>
        <w:ind w:left="360"/>
        <w:jc w:val="both"/>
      </w:pPr>
      <w:r>
        <w:t xml:space="preserve">Rapikan format penulisan. Misalnya, artikel Anda masih menggunakan </w:t>
      </w:r>
      <w:r>
        <w:rPr>
          <w:i/>
        </w:rPr>
        <w:t xml:space="preserve">font size </w:t>
      </w:r>
      <w:r>
        <w:t>yang tidak seragam.</w:t>
      </w:r>
      <w:bookmarkStart w:id="1" w:name="_GoBack"/>
      <w:bookmarkEnd w:id="1"/>
    </w:p>
    <w:p w:rsidR="00430135" w:rsidRDefault="00430135" w:rsidP="00430135">
      <w:pPr>
        <w:pStyle w:val="ListParagraph"/>
        <w:numPr>
          <w:ilvl w:val="0"/>
          <w:numId w:val="12"/>
        </w:numPr>
        <w:pBdr>
          <w:bar w:val="none" w:sz="0" w:color="auto"/>
        </w:pBdr>
        <w:spacing w:line="240" w:lineRule="auto"/>
        <w:ind w:left="360"/>
        <w:jc w:val="both"/>
      </w:pPr>
      <w:r>
        <w:t>Penggunaan kata asing pada karya tulis ilmiah (</w:t>
      </w:r>
      <w:r w:rsidRPr="00F10A3A">
        <w:rPr>
          <w:i/>
        </w:rPr>
        <w:t>paper</w:t>
      </w:r>
      <w:r>
        <w:t xml:space="preserve">, jurnal, </w:t>
      </w:r>
      <w:r w:rsidRPr="00F10A3A">
        <w:rPr>
          <w:i/>
        </w:rPr>
        <w:t>thesis</w:t>
      </w:r>
      <w:r>
        <w:t>, dsb) harus dicetak miring.</w:t>
      </w:r>
    </w:p>
    <w:p w:rsidR="00430135" w:rsidRDefault="00430135" w:rsidP="00430135">
      <w:pPr>
        <w:pStyle w:val="ListParagraph"/>
        <w:numPr>
          <w:ilvl w:val="0"/>
          <w:numId w:val="12"/>
        </w:numPr>
        <w:pBdr>
          <w:bar w:val="none" w:sz="0" w:color="auto"/>
        </w:pBdr>
        <w:spacing w:line="240" w:lineRule="auto"/>
        <w:ind w:left="360"/>
        <w:jc w:val="both"/>
      </w:pPr>
      <w:r>
        <w:t>Bedakan penulisan kata depan dan imbuhan. Contoh: “di” pada kata “di mana” wajib dipisah karena ini merupakan kata depan, sedangkan “di” pada kata “diteliti” wajib disambung karena ini merupakan imbuhan.</w:t>
      </w:r>
    </w:p>
    <w:p w:rsidR="0022317B" w:rsidRDefault="0022317B">
      <w:pPr>
        <w:pStyle w:val="BodyA"/>
        <w:widowControl w:val="0"/>
        <w:spacing w:line="240" w:lineRule="auto"/>
        <w:ind w:left="640" w:hanging="640"/>
      </w:pPr>
    </w:p>
    <w:sectPr w:rsidR="0022317B" w:rsidSect="00A546F5">
      <w:footerReference w:type="default" r:id="rId9"/>
      <w:footerReference w:type="first" r:id="rId10"/>
      <w:pgSz w:w="11900" w:h="16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00A" w:rsidRDefault="00E6700A">
      <w:pPr>
        <w:spacing w:line="240" w:lineRule="auto"/>
      </w:pPr>
      <w:r>
        <w:separator/>
      </w:r>
    </w:p>
  </w:endnote>
  <w:endnote w:type="continuationSeparator" w:id="0">
    <w:p w:rsidR="00E6700A" w:rsidRDefault="00E670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 w:name="Helvetica Neue">
    <w:altName w:val="Malgun Gothic"/>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74000"/>
      <w:docPartObj>
        <w:docPartGallery w:val="Page Numbers (Bottom of Page)"/>
        <w:docPartUnique/>
      </w:docPartObj>
    </w:sdtPr>
    <w:sdtEndPr>
      <w:rPr>
        <w:noProof/>
      </w:rPr>
    </w:sdtEndPr>
    <w:sdtContent>
      <w:p w:rsidR="002E6AC3" w:rsidRDefault="002E6AC3">
        <w:pPr>
          <w:pStyle w:val="Footer"/>
          <w:jc w:val="right"/>
        </w:pPr>
        <w:r>
          <w:fldChar w:fldCharType="begin"/>
        </w:r>
        <w:r>
          <w:instrText xml:space="preserve"> PAGE   \* MERGEFORMAT </w:instrText>
        </w:r>
        <w:r>
          <w:fldChar w:fldCharType="separate"/>
        </w:r>
        <w:r w:rsidR="00430135">
          <w:rPr>
            <w:noProof/>
          </w:rPr>
          <w:t>6</w:t>
        </w:r>
        <w:r>
          <w:rPr>
            <w:noProof/>
          </w:rPr>
          <w:fldChar w:fldCharType="end"/>
        </w:r>
      </w:p>
    </w:sdtContent>
  </w:sdt>
  <w:p w:rsidR="002E6AC3" w:rsidRDefault="002E6A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2561474"/>
      <w:docPartObj>
        <w:docPartGallery w:val="Page Numbers (Bottom of Page)"/>
        <w:docPartUnique/>
      </w:docPartObj>
    </w:sdtPr>
    <w:sdtEndPr>
      <w:rPr>
        <w:noProof/>
      </w:rPr>
    </w:sdtEndPr>
    <w:sdtContent>
      <w:p w:rsidR="002E6AC3" w:rsidRDefault="002E6AC3">
        <w:pPr>
          <w:pStyle w:val="Footer"/>
          <w:jc w:val="right"/>
        </w:pPr>
        <w:r>
          <w:fldChar w:fldCharType="begin"/>
        </w:r>
        <w:r>
          <w:instrText xml:space="preserve"> PAGE   \* MERGEFORMAT </w:instrText>
        </w:r>
        <w:r>
          <w:fldChar w:fldCharType="separate"/>
        </w:r>
        <w:r w:rsidR="00430135">
          <w:rPr>
            <w:noProof/>
          </w:rPr>
          <w:t>1</w:t>
        </w:r>
        <w:r>
          <w:rPr>
            <w:noProof/>
          </w:rPr>
          <w:fldChar w:fldCharType="end"/>
        </w:r>
      </w:p>
    </w:sdtContent>
  </w:sdt>
  <w:p w:rsidR="002E6AC3" w:rsidRDefault="002E6A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00A" w:rsidRDefault="00E6700A">
      <w:pPr>
        <w:spacing w:line="240" w:lineRule="auto"/>
      </w:pPr>
      <w:r>
        <w:separator/>
      </w:r>
    </w:p>
  </w:footnote>
  <w:footnote w:type="continuationSeparator" w:id="0">
    <w:p w:rsidR="00E6700A" w:rsidRDefault="00E6700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0C05"/>
    <w:multiLevelType w:val="hybridMultilevel"/>
    <w:tmpl w:val="92728B0A"/>
    <w:styleLink w:val="ImportedStyle2"/>
    <w:lvl w:ilvl="0" w:tplc="6AF4937A">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3FCD4FA">
      <w:start w:val="1"/>
      <w:numFmt w:val="lowerRoman"/>
      <w:lvlText w:val="%2."/>
      <w:lvlJc w:val="left"/>
      <w:pPr>
        <w:ind w:left="1440" w:hanging="475"/>
      </w:pPr>
      <w:rPr>
        <w:rFonts w:hAnsi="Arial Unicode MS"/>
        <w:caps w:val="0"/>
        <w:smallCaps w:val="0"/>
        <w:strike w:val="0"/>
        <w:dstrike w:val="0"/>
        <w:outline w:val="0"/>
        <w:emboss w:val="0"/>
        <w:imprint w:val="0"/>
        <w:spacing w:val="0"/>
        <w:w w:val="100"/>
        <w:kern w:val="0"/>
        <w:position w:val="0"/>
        <w:highlight w:val="none"/>
        <w:vertAlign w:val="baseline"/>
      </w:rPr>
    </w:lvl>
    <w:lvl w:ilvl="2" w:tplc="19041E4E">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81A0056">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9B21DC0">
      <w:start w:val="1"/>
      <w:numFmt w:val="lowerRoman"/>
      <w:lvlText w:val="%5."/>
      <w:lvlJc w:val="left"/>
      <w:pPr>
        <w:ind w:left="3600" w:hanging="475"/>
      </w:pPr>
      <w:rPr>
        <w:rFonts w:hAnsi="Arial Unicode MS"/>
        <w:caps w:val="0"/>
        <w:smallCaps w:val="0"/>
        <w:strike w:val="0"/>
        <w:dstrike w:val="0"/>
        <w:outline w:val="0"/>
        <w:emboss w:val="0"/>
        <w:imprint w:val="0"/>
        <w:spacing w:val="0"/>
        <w:w w:val="100"/>
        <w:kern w:val="0"/>
        <w:position w:val="0"/>
        <w:highlight w:val="none"/>
        <w:vertAlign w:val="baseline"/>
      </w:rPr>
    </w:lvl>
    <w:lvl w:ilvl="5" w:tplc="B2002BFC">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D52C1D4">
      <w:start w:val="1"/>
      <w:numFmt w:val="lowerLetter"/>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CAA7BE2">
      <w:start w:val="1"/>
      <w:numFmt w:val="lowerRoman"/>
      <w:lvlText w:val="%8."/>
      <w:lvlJc w:val="left"/>
      <w:pPr>
        <w:ind w:left="5760" w:hanging="475"/>
      </w:pPr>
      <w:rPr>
        <w:rFonts w:hAnsi="Arial Unicode MS"/>
        <w:caps w:val="0"/>
        <w:smallCaps w:val="0"/>
        <w:strike w:val="0"/>
        <w:dstrike w:val="0"/>
        <w:outline w:val="0"/>
        <w:emboss w:val="0"/>
        <w:imprint w:val="0"/>
        <w:spacing w:val="0"/>
        <w:w w:val="100"/>
        <w:kern w:val="0"/>
        <w:position w:val="0"/>
        <w:highlight w:val="none"/>
        <w:vertAlign w:val="baseline"/>
      </w:rPr>
    </w:lvl>
    <w:lvl w:ilvl="8" w:tplc="0BB0AA0A">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249F2E01"/>
    <w:multiLevelType w:val="hybridMultilevel"/>
    <w:tmpl w:val="0C08F500"/>
    <w:styleLink w:val="ImportedStyle4"/>
    <w:lvl w:ilvl="0" w:tplc="A18E5520">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C402DB8">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CB28652">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DF4B46A">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67A8970">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A92A016">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AE8AFAE">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6D4DB1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A7C9514">
      <w:start w:val="1"/>
      <w:numFmt w:val="bullet"/>
      <w:lvlText w:val="-"/>
      <w:lvlJc w:val="left"/>
      <w:pPr>
        <w:ind w:left="72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29154648"/>
    <w:multiLevelType w:val="hybridMultilevel"/>
    <w:tmpl w:val="8F729820"/>
    <w:lvl w:ilvl="0" w:tplc="27765AD2">
      <w:start w:val="1"/>
      <w:numFmt w:val="decimal"/>
      <w:lvlText w:val="%1."/>
      <w:lvlJc w:val="left"/>
      <w:pPr>
        <w:ind w:left="720" w:hanging="360"/>
      </w:pPr>
      <w:rPr>
        <w:rFonts w:eastAsia="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61729A"/>
    <w:multiLevelType w:val="multilevel"/>
    <w:tmpl w:val="8FCAD2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62215D5"/>
    <w:multiLevelType w:val="hybridMultilevel"/>
    <w:tmpl w:val="8146DD5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460485"/>
    <w:multiLevelType w:val="multilevel"/>
    <w:tmpl w:val="BDFC1804"/>
    <w:styleLink w:val="ImportedStyle1"/>
    <w:lvl w:ilvl="0">
      <w:start w:val="1"/>
      <w:numFmt w:val="decimal"/>
      <w:suff w:val="nothing"/>
      <w:lvlText w:val="%1."/>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0" w:hanging="1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69E30526"/>
    <w:multiLevelType w:val="hybridMultilevel"/>
    <w:tmpl w:val="76C60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4AA7F14"/>
    <w:multiLevelType w:val="hybridMultilevel"/>
    <w:tmpl w:val="0C08F500"/>
    <w:numStyleLink w:val="ImportedStyle4"/>
  </w:abstractNum>
  <w:abstractNum w:abstractNumId="8">
    <w:nsid w:val="75BA26CB"/>
    <w:multiLevelType w:val="multilevel"/>
    <w:tmpl w:val="BDFC1804"/>
    <w:numStyleLink w:val="ImportedStyle1"/>
  </w:abstractNum>
  <w:abstractNum w:abstractNumId="9">
    <w:nsid w:val="7E4C02A4"/>
    <w:multiLevelType w:val="hybridMultilevel"/>
    <w:tmpl w:val="92728B0A"/>
    <w:numStyleLink w:val="ImportedStyle2"/>
  </w:abstractNum>
  <w:num w:numId="1">
    <w:abstractNumId w:val="5"/>
  </w:num>
  <w:num w:numId="2">
    <w:abstractNumId w:val="8"/>
  </w:num>
  <w:num w:numId="3">
    <w:abstractNumId w:val="8"/>
    <w:lvlOverride w:ilvl="0">
      <w:lvl w:ilvl="0">
        <w:start w:val="1"/>
        <w:numFmt w:val="decimal"/>
        <w:suff w:val="nothing"/>
        <w:lvlText w:val="%1."/>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0"/>
  </w:num>
  <w:num w:numId="5">
    <w:abstractNumId w:val="9"/>
  </w:num>
  <w:num w:numId="6">
    <w:abstractNumId w:val="1"/>
  </w:num>
  <w:num w:numId="7">
    <w:abstractNumId w:val="7"/>
  </w:num>
  <w:num w:numId="8">
    <w:abstractNumId w:val="7"/>
    <w:lvlOverride w:ilvl="0">
      <w:lvl w:ilvl="0" w:tplc="51F0D2B0">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27064FC">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5988DA8">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2A47300">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2B0666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1EECE9A">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536E13E">
        <w:start w:val="1"/>
        <w:numFmt w:val="bullet"/>
        <w:lvlText w:val="-"/>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CF4567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E302620">
        <w:start w:val="1"/>
        <w:numFmt w:val="bullet"/>
        <w:lvlText w:val="-"/>
        <w:lvlJc w:val="left"/>
        <w:pPr>
          <w:ind w:left="72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4"/>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17B"/>
    <w:rsid w:val="00021D6B"/>
    <w:rsid w:val="00070C4C"/>
    <w:rsid w:val="0009396F"/>
    <w:rsid w:val="000D0A62"/>
    <w:rsid w:val="00104F8C"/>
    <w:rsid w:val="001651CF"/>
    <w:rsid w:val="00171EED"/>
    <w:rsid w:val="00180EFB"/>
    <w:rsid w:val="001A0F37"/>
    <w:rsid w:val="001A3B71"/>
    <w:rsid w:val="0022317B"/>
    <w:rsid w:val="002759AC"/>
    <w:rsid w:val="00282215"/>
    <w:rsid w:val="002846D4"/>
    <w:rsid w:val="002B77C3"/>
    <w:rsid w:val="002E6AC3"/>
    <w:rsid w:val="00300E5F"/>
    <w:rsid w:val="00354A3E"/>
    <w:rsid w:val="00371FA0"/>
    <w:rsid w:val="003766AE"/>
    <w:rsid w:val="00376FA5"/>
    <w:rsid w:val="003B2241"/>
    <w:rsid w:val="00430135"/>
    <w:rsid w:val="0043328A"/>
    <w:rsid w:val="00440543"/>
    <w:rsid w:val="004D6096"/>
    <w:rsid w:val="004E7E16"/>
    <w:rsid w:val="004F22B9"/>
    <w:rsid w:val="00547E1D"/>
    <w:rsid w:val="0055619F"/>
    <w:rsid w:val="005C7A18"/>
    <w:rsid w:val="005F2582"/>
    <w:rsid w:val="00602417"/>
    <w:rsid w:val="006475FC"/>
    <w:rsid w:val="0066043F"/>
    <w:rsid w:val="00684354"/>
    <w:rsid w:val="00692F1C"/>
    <w:rsid w:val="00744E61"/>
    <w:rsid w:val="00764FAF"/>
    <w:rsid w:val="00790401"/>
    <w:rsid w:val="007A63D6"/>
    <w:rsid w:val="0080102C"/>
    <w:rsid w:val="00805CBD"/>
    <w:rsid w:val="00813C78"/>
    <w:rsid w:val="008244F1"/>
    <w:rsid w:val="00825F7C"/>
    <w:rsid w:val="0085428D"/>
    <w:rsid w:val="008546D3"/>
    <w:rsid w:val="00904BBA"/>
    <w:rsid w:val="00917000"/>
    <w:rsid w:val="00986936"/>
    <w:rsid w:val="009A6FF1"/>
    <w:rsid w:val="009E11BF"/>
    <w:rsid w:val="00A244EB"/>
    <w:rsid w:val="00A51786"/>
    <w:rsid w:val="00A546F5"/>
    <w:rsid w:val="00AB1053"/>
    <w:rsid w:val="00AB2528"/>
    <w:rsid w:val="00AC764B"/>
    <w:rsid w:val="00AD3829"/>
    <w:rsid w:val="00AD6C70"/>
    <w:rsid w:val="00AD755A"/>
    <w:rsid w:val="00AF7F40"/>
    <w:rsid w:val="00B866E5"/>
    <w:rsid w:val="00BD060D"/>
    <w:rsid w:val="00BF3DAB"/>
    <w:rsid w:val="00C02773"/>
    <w:rsid w:val="00C22720"/>
    <w:rsid w:val="00C4275A"/>
    <w:rsid w:val="00C76F2C"/>
    <w:rsid w:val="00CE04DE"/>
    <w:rsid w:val="00CE5DB1"/>
    <w:rsid w:val="00CF6807"/>
    <w:rsid w:val="00D07713"/>
    <w:rsid w:val="00D15D85"/>
    <w:rsid w:val="00D426BF"/>
    <w:rsid w:val="00D507D8"/>
    <w:rsid w:val="00D5564F"/>
    <w:rsid w:val="00DA0627"/>
    <w:rsid w:val="00DA0D01"/>
    <w:rsid w:val="00DA5071"/>
    <w:rsid w:val="00E47665"/>
    <w:rsid w:val="00E52911"/>
    <w:rsid w:val="00E56525"/>
    <w:rsid w:val="00E6700A"/>
    <w:rsid w:val="00E9303D"/>
    <w:rsid w:val="00F8685F"/>
    <w:rsid w:val="00FC54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03B752-78FD-4D46-A731-69101A79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D"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color w:val="000000"/>
      <w:sz w:val="22"/>
      <w:szCs w:val="22"/>
      <w:u w:color="000000"/>
      <w:lang w:val="en-US"/>
    </w:rPr>
  </w:style>
  <w:style w:type="paragraph" w:styleId="Heading1">
    <w:name w:val="heading 1"/>
    <w:basedOn w:val="Normal"/>
    <w:next w:val="Normal"/>
    <w:link w:val="Heading1Char"/>
    <w:uiPriority w:val="9"/>
    <w:qFormat/>
    <w:rsid w:val="00F8685F"/>
    <w:pPr>
      <w:keepNext/>
      <w:keepLines/>
      <w:spacing w:before="240"/>
      <w:outlineLvl w:val="0"/>
    </w:pPr>
    <w:rPr>
      <w:rFonts w:ascii="Calibri" w:eastAsiaTheme="majorEastAsia" w:hAnsi="Calibri" w:cstheme="majorBidi"/>
      <w:b/>
      <w:color w:val="000000" w:themeColor="text1"/>
      <w:sz w:val="28"/>
      <w:szCs w:val="32"/>
    </w:rPr>
  </w:style>
  <w:style w:type="paragraph" w:styleId="Heading2">
    <w:name w:val="heading 2"/>
    <w:next w:val="BodyA"/>
    <w:uiPriority w:val="9"/>
    <w:unhideWhenUsed/>
    <w:qFormat/>
    <w:pPr>
      <w:keepNext/>
      <w:keepLines/>
      <w:spacing w:before="200" w:line="276" w:lineRule="auto"/>
      <w:outlineLvl w:val="1"/>
    </w:pPr>
    <w:rPr>
      <w:rFonts w:ascii="Cambria" w:eastAsia="Cambria" w:hAnsi="Cambria" w:cs="Cambria"/>
      <w:b/>
      <w:bCs/>
      <w:color w:val="000000"/>
      <w:sz w:val="24"/>
      <w:szCs w:val="24"/>
      <w:u w:color="4F81BD"/>
      <w:lang w:val="en-US"/>
    </w:rPr>
  </w:style>
  <w:style w:type="paragraph" w:styleId="Heading3">
    <w:name w:val="heading 3"/>
    <w:next w:val="BodyA"/>
    <w:uiPriority w:val="9"/>
    <w:unhideWhenUsed/>
    <w:qFormat/>
    <w:pPr>
      <w:keepNext/>
      <w:keepLines/>
      <w:spacing w:before="200" w:line="276" w:lineRule="auto"/>
      <w:outlineLvl w:val="2"/>
    </w:pPr>
    <w:rPr>
      <w:rFonts w:ascii="Cambria" w:eastAsia="Cambria" w:hAnsi="Cambria" w:cs="Cambria"/>
      <w:b/>
      <w:bCs/>
      <w:color w:val="4F81BD"/>
      <w:sz w:val="22"/>
      <w:szCs w:val="22"/>
      <w:u w:color="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TitleA">
    <w:name w:val="Title A"/>
    <w:next w:val="BodyA"/>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paragraph" w:customStyle="1" w:styleId="HeadingA">
    <w:name w:val="Heading A"/>
    <w:next w:val="BodyA"/>
    <w:pPr>
      <w:keepNext/>
      <w:keepLines/>
      <w:spacing w:before="480" w:line="276" w:lineRule="auto"/>
      <w:outlineLvl w:val="0"/>
    </w:pPr>
    <w:rPr>
      <w:rFonts w:ascii="Cambria" w:eastAsia="Cambria" w:hAnsi="Cambria" w:cs="Cambria"/>
      <w:b/>
      <w:bCs/>
      <w:color w:val="000000"/>
      <w:sz w:val="28"/>
      <w:szCs w:val="28"/>
      <w:u w:color="365F91"/>
      <w:lang w:val="fr-FR"/>
    </w:rPr>
  </w:style>
  <w:style w:type="character" w:customStyle="1" w:styleId="None">
    <w:name w:val="None"/>
  </w:style>
  <w:style w:type="character" w:customStyle="1" w:styleId="Hyperlink0">
    <w:name w:val="Hyperlink.0"/>
    <w:basedOn w:val="None"/>
    <w:rPr>
      <w:rFonts w:ascii="Cambria" w:eastAsia="Cambria" w:hAnsi="Cambria" w:cs="Cambria"/>
      <w:b/>
      <w:bCs/>
    </w:rPr>
  </w:style>
  <w:style w:type="paragraph" w:customStyle="1" w:styleId="WPSOffice1">
    <w:name w:val="WPSOffice手动目录 1"/>
    <w:pPr>
      <w:spacing w:line="276" w:lineRule="auto"/>
    </w:pPr>
    <w:rPr>
      <w:rFonts w:eastAsia="Times New Roman"/>
      <w:color w:val="000000"/>
      <w:u w:color="000000"/>
    </w:rPr>
  </w:style>
  <w:style w:type="character" w:customStyle="1" w:styleId="Hyperlink1">
    <w:name w:val="Hyperlink.1"/>
    <w:basedOn w:val="None"/>
    <w:rPr>
      <w:rFonts w:ascii="Calibri" w:eastAsia="Calibri" w:hAnsi="Calibri" w:cs="Calibri"/>
      <w:b/>
      <w:bCs/>
    </w:rPr>
  </w:style>
  <w:style w:type="character" w:customStyle="1" w:styleId="Hyperlink2">
    <w:name w:val="Hyperlink.2"/>
    <w:basedOn w:val="None"/>
    <w:rPr>
      <w:rFonts w:ascii="Cambria" w:eastAsia="Cambria" w:hAnsi="Cambria" w:cs="Cambria"/>
    </w:rPr>
  </w:style>
  <w:style w:type="paragraph" w:customStyle="1" w:styleId="WPSOffice2">
    <w:name w:val="WPSOffice手动目录 2"/>
    <w:pPr>
      <w:spacing w:line="276" w:lineRule="auto"/>
    </w:pPr>
    <w:rPr>
      <w:rFonts w:eastAsia="Times New Roman"/>
      <w:color w:val="000000"/>
      <w:u w:color="000000"/>
    </w:rPr>
  </w:style>
  <w:style w:type="character" w:customStyle="1" w:styleId="Hyperlink3">
    <w:name w:val="Hyperlink.3"/>
    <w:basedOn w:val="None"/>
    <w:rPr>
      <w:rFonts w:ascii="Calibri" w:eastAsia="Calibri" w:hAnsi="Calibri" w:cs="Calibri"/>
    </w:rPr>
  </w:style>
  <w:style w:type="numbering" w:customStyle="1" w:styleId="ImportedStyle1">
    <w:name w:val="Imported Style 1"/>
    <w:pPr>
      <w:numPr>
        <w:numId w:val="1"/>
      </w:numPr>
    </w:pPr>
  </w:style>
  <w:style w:type="character" w:customStyle="1" w:styleId="Link">
    <w:name w:val="Link"/>
    <w:rPr>
      <w:color w:val="0000FF"/>
      <w:u w:val="single" w:color="0000FF"/>
    </w:rPr>
  </w:style>
  <w:style w:type="character" w:customStyle="1" w:styleId="Hyperlink4">
    <w:name w:val="Hyperlink.4"/>
    <w:basedOn w:val="Link"/>
    <w:rPr>
      <w:rFonts w:ascii="Calibri" w:eastAsia="Calibri" w:hAnsi="Calibri" w:cs="Calibri"/>
      <w:i/>
      <w:iCs/>
      <w:color w:val="0000FF"/>
      <w:u w:val="none" w:color="0000FF"/>
    </w:rPr>
  </w:style>
  <w:style w:type="character" w:customStyle="1" w:styleId="Hyperlink5">
    <w:name w:val="Hyperlink.5"/>
    <w:basedOn w:val="None"/>
    <w:rPr>
      <w:rFonts w:ascii="Calibri" w:eastAsia="Calibri" w:hAnsi="Calibri" w:cs="Calibri"/>
      <w:color w:val="1155CC"/>
      <w:u w:val="single" w:color="1155CC"/>
    </w:rPr>
  </w:style>
  <w:style w:type="character" w:customStyle="1" w:styleId="Hyperlink6">
    <w:name w:val="Hyperlink.6"/>
    <w:basedOn w:val="None"/>
    <w:rPr>
      <w:rFonts w:ascii="Calibri" w:eastAsia="Calibri" w:hAnsi="Calibri" w:cs="Calibri"/>
      <w:lang w:val="en-US"/>
    </w:rPr>
  </w:style>
  <w:style w:type="character" w:customStyle="1" w:styleId="Hyperlink30">
    <w:name w:val="Hyperlink.3.0"/>
    <w:rPr>
      <w:lang w:val="en-US"/>
    </w:rPr>
  </w:style>
  <w:style w:type="numbering" w:customStyle="1" w:styleId="ImportedStyle2">
    <w:name w:val="Imported Style 2"/>
    <w:pPr>
      <w:numPr>
        <w:numId w:val="4"/>
      </w:numPr>
    </w:pPr>
  </w:style>
  <w:style w:type="numbering" w:customStyle="1" w:styleId="ImportedStyle4">
    <w:name w:val="Imported Style 4"/>
    <w:pPr>
      <w:numPr>
        <w:numId w:val="6"/>
      </w:numPr>
    </w:pPr>
  </w:style>
  <w:style w:type="character" w:customStyle="1" w:styleId="Heading1Char">
    <w:name w:val="Heading 1 Char"/>
    <w:basedOn w:val="DefaultParagraphFont"/>
    <w:link w:val="Heading1"/>
    <w:uiPriority w:val="9"/>
    <w:rsid w:val="00F8685F"/>
    <w:rPr>
      <w:rFonts w:ascii="Calibri" w:eastAsiaTheme="majorEastAsia" w:hAnsi="Calibri" w:cstheme="majorBidi"/>
      <w:b/>
      <w:color w:val="000000" w:themeColor="text1"/>
      <w:sz w:val="28"/>
      <w:szCs w:val="32"/>
      <w:u w:color="000000"/>
      <w:lang w:val="en-US"/>
    </w:rPr>
  </w:style>
  <w:style w:type="paragraph" w:styleId="ListParagraph">
    <w:name w:val="List Paragraph"/>
    <w:basedOn w:val="Normal"/>
    <w:uiPriority w:val="34"/>
    <w:qFormat/>
    <w:rsid w:val="00F8685F"/>
    <w:pPr>
      <w:ind w:left="720"/>
      <w:contextualSpacing/>
    </w:pPr>
  </w:style>
  <w:style w:type="paragraph" w:styleId="TOCHeading">
    <w:name w:val="TOC Heading"/>
    <w:basedOn w:val="Heading1"/>
    <w:next w:val="Normal"/>
    <w:uiPriority w:val="39"/>
    <w:unhideWhenUsed/>
    <w:qFormat/>
    <w:rsid w:val="00F8685F"/>
    <w:pPr>
      <w:pBdr>
        <w:top w:val="none" w:sz="0" w:space="0" w:color="auto"/>
        <w:left w:val="none" w:sz="0" w:space="0" w:color="auto"/>
        <w:bottom w:val="none" w:sz="0" w:space="0" w:color="auto"/>
        <w:right w:val="none" w:sz="0" w:space="0" w:color="auto"/>
        <w:between w:val="none" w:sz="0" w:space="0" w:color="auto"/>
        <w:bar w:val="none" w:sz="0" w:color="auto"/>
      </w:pBdr>
      <w:spacing w:before="480"/>
      <w:outlineLvl w:val="9"/>
    </w:pPr>
    <w:rPr>
      <w:rFonts w:asciiTheme="majorHAnsi" w:hAnsiTheme="majorHAnsi"/>
      <w:bCs/>
      <w:color w:val="365F91" w:themeColor="accent1" w:themeShade="BF"/>
      <w:szCs w:val="28"/>
      <w:bdr w:val="none" w:sz="0" w:space="0" w:color="auto"/>
    </w:rPr>
  </w:style>
  <w:style w:type="paragraph" w:styleId="TOC1">
    <w:name w:val="toc 1"/>
    <w:basedOn w:val="Normal"/>
    <w:next w:val="Normal"/>
    <w:autoRedefine/>
    <w:uiPriority w:val="39"/>
    <w:unhideWhenUsed/>
    <w:rsid w:val="00F8685F"/>
    <w:pPr>
      <w:tabs>
        <w:tab w:val="right" w:leader="dot" w:pos="9010"/>
      </w:tabs>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F8685F"/>
    <w:pPr>
      <w:spacing w:before="120"/>
      <w:ind w:left="220"/>
    </w:pPr>
    <w:rPr>
      <w:rFonts w:asciiTheme="minorHAnsi" w:hAnsiTheme="minorHAnsi"/>
      <w:b/>
      <w:bCs/>
    </w:rPr>
  </w:style>
  <w:style w:type="paragraph" w:styleId="TOC3">
    <w:name w:val="toc 3"/>
    <w:basedOn w:val="Normal"/>
    <w:next w:val="Normal"/>
    <w:autoRedefine/>
    <w:uiPriority w:val="39"/>
    <w:unhideWhenUsed/>
    <w:rsid w:val="00F8685F"/>
    <w:pPr>
      <w:ind w:left="440"/>
    </w:pPr>
    <w:rPr>
      <w:rFonts w:asciiTheme="minorHAnsi" w:hAnsiTheme="minorHAnsi"/>
      <w:sz w:val="20"/>
      <w:szCs w:val="20"/>
    </w:rPr>
  </w:style>
  <w:style w:type="paragraph" w:styleId="TOC4">
    <w:name w:val="toc 4"/>
    <w:basedOn w:val="Normal"/>
    <w:next w:val="Normal"/>
    <w:autoRedefine/>
    <w:uiPriority w:val="39"/>
    <w:semiHidden/>
    <w:unhideWhenUsed/>
    <w:rsid w:val="00F8685F"/>
    <w:pPr>
      <w:ind w:left="660"/>
    </w:pPr>
    <w:rPr>
      <w:rFonts w:asciiTheme="minorHAnsi" w:hAnsiTheme="minorHAnsi"/>
      <w:sz w:val="20"/>
      <w:szCs w:val="20"/>
    </w:rPr>
  </w:style>
  <w:style w:type="paragraph" w:styleId="TOC5">
    <w:name w:val="toc 5"/>
    <w:basedOn w:val="Normal"/>
    <w:next w:val="Normal"/>
    <w:autoRedefine/>
    <w:uiPriority w:val="39"/>
    <w:semiHidden/>
    <w:unhideWhenUsed/>
    <w:rsid w:val="00F8685F"/>
    <w:pPr>
      <w:ind w:left="880"/>
    </w:pPr>
    <w:rPr>
      <w:rFonts w:asciiTheme="minorHAnsi" w:hAnsiTheme="minorHAnsi"/>
      <w:sz w:val="20"/>
      <w:szCs w:val="20"/>
    </w:rPr>
  </w:style>
  <w:style w:type="paragraph" w:styleId="TOC6">
    <w:name w:val="toc 6"/>
    <w:basedOn w:val="Normal"/>
    <w:next w:val="Normal"/>
    <w:autoRedefine/>
    <w:uiPriority w:val="39"/>
    <w:semiHidden/>
    <w:unhideWhenUsed/>
    <w:rsid w:val="00F8685F"/>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F8685F"/>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F8685F"/>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F8685F"/>
    <w:pPr>
      <w:ind w:left="1760"/>
    </w:pPr>
    <w:rPr>
      <w:rFonts w:asciiTheme="minorHAnsi" w:hAnsiTheme="minorHAnsi"/>
      <w:sz w:val="20"/>
      <w:szCs w:val="20"/>
    </w:rPr>
  </w:style>
  <w:style w:type="paragraph" w:styleId="Caption">
    <w:name w:val="caption"/>
    <w:basedOn w:val="Normal"/>
    <w:next w:val="Normal"/>
    <w:uiPriority w:val="35"/>
    <w:unhideWhenUsed/>
    <w:qFormat/>
    <w:rsid w:val="00AF7F40"/>
    <w:pPr>
      <w:spacing w:after="200" w:line="240" w:lineRule="auto"/>
    </w:pPr>
    <w:rPr>
      <w:i/>
      <w:iCs/>
      <w:color w:val="A7A7A7" w:themeColor="text2"/>
      <w:sz w:val="18"/>
      <w:szCs w:val="18"/>
    </w:rPr>
  </w:style>
  <w:style w:type="paragraph" w:styleId="TableofFigures">
    <w:name w:val="table of figures"/>
    <w:basedOn w:val="Normal"/>
    <w:next w:val="Normal"/>
    <w:uiPriority w:val="99"/>
    <w:unhideWhenUsed/>
    <w:rsid w:val="00AF7F40"/>
  </w:style>
  <w:style w:type="paragraph" w:styleId="Header">
    <w:name w:val="header"/>
    <w:basedOn w:val="Normal"/>
    <w:link w:val="HeaderChar"/>
    <w:uiPriority w:val="99"/>
    <w:unhideWhenUsed/>
    <w:rsid w:val="00547E1D"/>
    <w:pPr>
      <w:tabs>
        <w:tab w:val="center" w:pos="4680"/>
        <w:tab w:val="right" w:pos="9360"/>
      </w:tabs>
      <w:spacing w:line="240" w:lineRule="auto"/>
    </w:pPr>
  </w:style>
  <w:style w:type="character" w:customStyle="1" w:styleId="HeaderChar">
    <w:name w:val="Header Char"/>
    <w:basedOn w:val="DefaultParagraphFont"/>
    <w:link w:val="Header"/>
    <w:uiPriority w:val="99"/>
    <w:rsid w:val="00547E1D"/>
    <w:rPr>
      <w:rFonts w:ascii="Arial" w:eastAsia="Arial" w:hAnsi="Arial" w:cs="Arial"/>
      <w:color w:val="000000"/>
      <w:sz w:val="22"/>
      <w:szCs w:val="22"/>
      <w:u w:color="000000"/>
      <w:lang w:val="en-US"/>
    </w:rPr>
  </w:style>
  <w:style w:type="paragraph" w:styleId="Footer">
    <w:name w:val="footer"/>
    <w:basedOn w:val="Normal"/>
    <w:link w:val="FooterChar"/>
    <w:uiPriority w:val="99"/>
    <w:unhideWhenUsed/>
    <w:rsid w:val="00547E1D"/>
    <w:pPr>
      <w:tabs>
        <w:tab w:val="center" w:pos="4680"/>
        <w:tab w:val="right" w:pos="9360"/>
      </w:tabs>
      <w:spacing w:line="240" w:lineRule="auto"/>
    </w:pPr>
  </w:style>
  <w:style w:type="character" w:customStyle="1" w:styleId="FooterChar">
    <w:name w:val="Footer Char"/>
    <w:basedOn w:val="DefaultParagraphFont"/>
    <w:link w:val="Footer"/>
    <w:uiPriority w:val="99"/>
    <w:rsid w:val="00547E1D"/>
    <w:rPr>
      <w:rFonts w:ascii="Arial" w:eastAsia="Arial" w:hAnsi="Arial" w:cs="Arial"/>
      <w:color w:val="000000"/>
      <w:sz w:val="22"/>
      <w:szCs w:val="22"/>
      <w:u w:color="000000"/>
      <w:lang w:val="en-US"/>
    </w:rPr>
  </w:style>
  <w:style w:type="character" w:styleId="LineNumber">
    <w:name w:val="line number"/>
    <w:basedOn w:val="DefaultParagraphFont"/>
    <w:uiPriority w:val="99"/>
    <w:semiHidden/>
    <w:unhideWhenUsed/>
    <w:rsid w:val="00180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321726">
      <w:bodyDiv w:val="1"/>
      <w:marLeft w:val="0"/>
      <w:marRight w:val="0"/>
      <w:marTop w:val="0"/>
      <w:marBottom w:val="0"/>
      <w:divBdr>
        <w:top w:val="none" w:sz="0" w:space="0" w:color="auto"/>
        <w:left w:val="none" w:sz="0" w:space="0" w:color="auto"/>
        <w:bottom w:val="none" w:sz="0" w:space="0" w:color="auto"/>
        <w:right w:val="none" w:sz="0" w:space="0" w:color="auto"/>
      </w:divBdr>
    </w:div>
    <w:div w:id="481040170">
      <w:bodyDiv w:val="1"/>
      <w:marLeft w:val="0"/>
      <w:marRight w:val="0"/>
      <w:marTop w:val="0"/>
      <w:marBottom w:val="0"/>
      <w:divBdr>
        <w:top w:val="none" w:sz="0" w:space="0" w:color="auto"/>
        <w:left w:val="none" w:sz="0" w:space="0" w:color="auto"/>
        <w:bottom w:val="none" w:sz="0" w:space="0" w:color="auto"/>
        <w:right w:val="none" w:sz="0" w:space="0" w:color="auto"/>
      </w:divBdr>
    </w:div>
    <w:div w:id="586382071">
      <w:bodyDiv w:val="1"/>
      <w:marLeft w:val="0"/>
      <w:marRight w:val="0"/>
      <w:marTop w:val="0"/>
      <w:marBottom w:val="0"/>
      <w:divBdr>
        <w:top w:val="none" w:sz="0" w:space="0" w:color="auto"/>
        <w:left w:val="none" w:sz="0" w:space="0" w:color="auto"/>
        <w:bottom w:val="none" w:sz="0" w:space="0" w:color="auto"/>
        <w:right w:val="none" w:sz="0" w:space="0" w:color="auto"/>
      </w:divBdr>
    </w:div>
    <w:div w:id="704907344">
      <w:bodyDiv w:val="1"/>
      <w:marLeft w:val="0"/>
      <w:marRight w:val="0"/>
      <w:marTop w:val="0"/>
      <w:marBottom w:val="0"/>
      <w:divBdr>
        <w:top w:val="none" w:sz="0" w:space="0" w:color="auto"/>
        <w:left w:val="none" w:sz="0" w:space="0" w:color="auto"/>
        <w:bottom w:val="none" w:sz="0" w:space="0" w:color="auto"/>
        <w:right w:val="none" w:sz="0" w:space="0" w:color="auto"/>
      </w:divBdr>
    </w:div>
    <w:div w:id="1367750299">
      <w:bodyDiv w:val="1"/>
      <w:marLeft w:val="0"/>
      <w:marRight w:val="0"/>
      <w:marTop w:val="0"/>
      <w:marBottom w:val="0"/>
      <w:divBdr>
        <w:top w:val="none" w:sz="0" w:space="0" w:color="auto"/>
        <w:left w:val="none" w:sz="0" w:space="0" w:color="auto"/>
        <w:bottom w:val="none" w:sz="0" w:space="0" w:color="auto"/>
        <w:right w:val="none" w:sz="0" w:space="0" w:color="auto"/>
      </w:divBdr>
    </w:div>
    <w:div w:id="2008047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Rah17</b:Tag>
    <b:SourceType>JournalArticle</b:SourceType>
    <b:Guid>{332F8E30-1967-4A3F-8B28-391F53D317E1}</b:Guid>
    <b:Title>Implementasi Load Balancing Web Server Menggunakan Haproxy dan Sinkronisasi  File Pada Sistem Informasi Akademik Universitas Siliwangi</b:Title>
    <b:Year>2017</b:Year>
    <b:LCID>id-ID</b:LCID>
    <b:Author>
      <b:Author>
        <b:NameList>
          <b:Person>
            <b:Last>Rahmatulloh</b:Last>
            <b:First>Alam</b:First>
          </b:Person>
        </b:NameList>
      </b:Author>
    </b:Author>
    <b:JournalName>Jurnal Teknologi dan Sistem Informasi</b:JournalName>
    <b:Pages>8</b:Pages>
    <b:RefOrder>1</b:RefOrder>
  </b:Source>
</b:Sources>
</file>

<file path=customXml/itemProps1.xml><?xml version="1.0" encoding="utf-8"?>
<ds:datastoreItem xmlns:ds="http://schemas.openxmlformats.org/officeDocument/2006/customXml" ds:itemID="{266C46A5-7615-419D-812C-2FA2FF36B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yudis</dc:creator>
  <cp:lastModifiedBy>Amalia Zahra</cp:lastModifiedBy>
  <cp:revision>2</cp:revision>
  <dcterms:created xsi:type="dcterms:W3CDTF">2018-10-12T08:18:00Z</dcterms:created>
  <dcterms:modified xsi:type="dcterms:W3CDTF">2018-10-12T08:18:00Z</dcterms:modified>
</cp:coreProperties>
</file>