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DAC" w:rsidRDefault="00142DAC" w:rsidP="00142DAC">
      <w:pPr>
        <w:jc w:val="center"/>
        <w:rPr>
          <w:rFonts w:eastAsia="MS Mincho"/>
          <w:sz w:val="38"/>
          <w:szCs w:val="38"/>
          <w:lang w:eastAsia="ja-JP"/>
        </w:rPr>
      </w:pPr>
    </w:p>
    <w:p w:rsidR="00142DAC" w:rsidRPr="00ED1863" w:rsidRDefault="00142DAC" w:rsidP="00142DAC">
      <w:pPr>
        <w:jc w:val="center"/>
        <w:rPr>
          <w:rFonts w:eastAsia="MS Mincho"/>
          <w:sz w:val="42"/>
          <w:szCs w:val="42"/>
          <w:lang w:eastAsia="ja-JP"/>
        </w:rPr>
      </w:pPr>
      <w:r w:rsidRPr="00F0549B">
        <w:rPr>
          <w:rFonts w:eastAsia="MS Mincho"/>
          <w:sz w:val="42"/>
          <w:szCs w:val="42"/>
          <w:lang w:eastAsia="ja-JP"/>
        </w:rPr>
        <w:t>Wireless</w:t>
      </w:r>
      <w:r>
        <w:rPr>
          <w:rFonts w:eastAsia="MS Mincho"/>
          <w:sz w:val="42"/>
          <w:szCs w:val="42"/>
          <w:lang w:eastAsia="ja-JP"/>
        </w:rPr>
        <w:t>ly Controlled Multipurpose</w:t>
      </w:r>
      <w:r w:rsidRPr="00F0549B">
        <w:rPr>
          <w:rFonts w:eastAsia="MS Mincho"/>
          <w:sz w:val="42"/>
          <w:szCs w:val="42"/>
          <w:lang w:eastAsia="ja-JP"/>
        </w:rPr>
        <w:t xml:space="preserve"> Robot </w:t>
      </w:r>
    </w:p>
    <w:p w:rsidR="00142DAC" w:rsidRDefault="00142DAC" w:rsidP="00142DAC">
      <w:pPr>
        <w:rPr>
          <w:rFonts w:eastAsia="MS Mincho"/>
          <w:sz w:val="32"/>
          <w:szCs w:val="32"/>
          <w:lang w:eastAsia="ja-JP"/>
        </w:rPr>
      </w:pPr>
      <w:r>
        <w:rPr>
          <w:rFonts w:eastAsia="MS Mincho"/>
          <w:noProof/>
          <w:sz w:val="32"/>
          <w:szCs w:val="32"/>
          <w:lang w:val="en-GB" w:eastAsia="en-GB"/>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23495</wp:posOffset>
                </wp:positionV>
                <wp:extent cx="5029200" cy="0"/>
                <wp:effectExtent l="9525" t="18415" r="9525"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CD7F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1.85pt" to="423.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AEHAIAADc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" strokeweight="1.5pt"/>
            </w:pict>
          </mc:Fallback>
        </mc:AlternateContent>
      </w:r>
    </w:p>
    <w:p w:rsidR="00142DAC" w:rsidRDefault="00142DAC" w:rsidP="00142DAC">
      <w:pPr>
        <w:rPr>
          <w:rFonts w:eastAsia="MS Mincho"/>
          <w:sz w:val="32"/>
          <w:szCs w:val="32"/>
          <w:lang w:eastAsia="ja-JP"/>
        </w:rPr>
      </w:pPr>
    </w:p>
    <w:p w:rsidR="00142DAC" w:rsidRDefault="00142DAC" w:rsidP="00142DAC">
      <w:pPr>
        <w:rPr>
          <w:rFonts w:eastAsia="MS Mincho"/>
          <w:sz w:val="32"/>
          <w:szCs w:val="32"/>
          <w:lang w:eastAsia="ja-JP"/>
        </w:rPr>
      </w:pPr>
    </w:p>
    <w:p w:rsidR="00142DAC" w:rsidRDefault="00142DAC" w:rsidP="00142DAC">
      <w:pPr>
        <w:rPr>
          <w:rFonts w:eastAsia="MS Mincho"/>
          <w:sz w:val="32"/>
          <w:szCs w:val="32"/>
          <w:lang w:eastAsia="ja-JP"/>
        </w:rPr>
      </w:pPr>
    </w:p>
    <w:p w:rsidR="00142DAC" w:rsidRDefault="00142DAC" w:rsidP="00142DAC">
      <w:pPr>
        <w:jc w:val="center"/>
        <w:rPr>
          <w:rFonts w:eastAsia="MS Mincho"/>
          <w:sz w:val="32"/>
          <w:szCs w:val="32"/>
          <w:lang w:eastAsia="ja-JP"/>
        </w:rPr>
      </w:pPr>
      <w:r>
        <w:rPr>
          <w:rFonts w:eastAsia="MS Mincho" w:hint="eastAsia"/>
          <w:noProof/>
          <w:sz w:val="32"/>
          <w:szCs w:val="32"/>
          <w:lang w:val="en-GB" w:eastAsia="en-GB"/>
        </w:rPr>
        <w:drawing>
          <wp:inline distT="0" distB="0" distL="0" distR="0">
            <wp:extent cx="828675" cy="82867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rsidR="00142DAC" w:rsidRDefault="00142DAC" w:rsidP="00142DAC">
      <w:pPr>
        <w:rPr>
          <w:rFonts w:eastAsia="MS Mincho"/>
          <w:sz w:val="32"/>
          <w:szCs w:val="32"/>
          <w:lang w:eastAsia="ja-JP"/>
        </w:rPr>
      </w:pPr>
    </w:p>
    <w:p w:rsidR="00142DAC" w:rsidRDefault="00142DAC" w:rsidP="00142DAC">
      <w:pPr>
        <w:rPr>
          <w:rFonts w:eastAsia="MS Mincho"/>
          <w:sz w:val="32"/>
          <w:szCs w:val="32"/>
          <w:lang w:eastAsia="ja-JP"/>
        </w:rPr>
      </w:pPr>
    </w:p>
    <w:p w:rsidR="00142DAC" w:rsidRDefault="00142DAC" w:rsidP="00142DAC">
      <w:pPr>
        <w:rPr>
          <w:rFonts w:eastAsia="MS Mincho"/>
          <w:sz w:val="32"/>
          <w:szCs w:val="32"/>
          <w:lang w:eastAsia="ja-JP"/>
        </w:rPr>
      </w:pPr>
    </w:p>
    <w:p w:rsidR="00142DAC" w:rsidRPr="00AE5F5B" w:rsidRDefault="00142DAC" w:rsidP="00142DAC">
      <w:pPr>
        <w:jc w:val="center"/>
        <w:rPr>
          <w:rFonts w:eastAsia="MS Mincho"/>
          <w:sz w:val="28"/>
          <w:szCs w:val="28"/>
          <w:lang w:eastAsia="ja-JP"/>
        </w:rPr>
      </w:pPr>
      <w:r w:rsidRPr="00AE5F5B">
        <w:rPr>
          <w:rFonts w:eastAsia="MS Mincho" w:hint="eastAsia"/>
          <w:sz w:val="28"/>
          <w:szCs w:val="28"/>
          <w:lang w:eastAsia="ja-JP"/>
        </w:rPr>
        <w:t xml:space="preserve">A </w:t>
      </w:r>
      <w:r>
        <w:rPr>
          <w:rFonts w:eastAsia="MS Mincho"/>
          <w:sz w:val="28"/>
          <w:szCs w:val="28"/>
          <w:lang w:eastAsia="ja-JP"/>
        </w:rPr>
        <w:t>project</w:t>
      </w:r>
      <w:r w:rsidRPr="00AE5F5B">
        <w:rPr>
          <w:rFonts w:eastAsia="MS Mincho" w:hint="eastAsia"/>
          <w:sz w:val="28"/>
          <w:szCs w:val="28"/>
          <w:lang w:eastAsia="ja-JP"/>
        </w:rPr>
        <w:t xml:space="preserve"> submitted in partial </w:t>
      </w:r>
      <w:r w:rsidRPr="00AE5F5B">
        <w:rPr>
          <w:rFonts w:eastAsia="MS Mincho"/>
          <w:sz w:val="28"/>
          <w:szCs w:val="28"/>
          <w:lang w:eastAsia="ja-JP"/>
        </w:rPr>
        <w:t>fulfillment</w:t>
      </w:r>
      <w:r w:rsidRPr="00AE5F5B">
        <w:rPr>
          <w:rFonts w:eastAsia="MS Mincho" w:hint="eastAsia"/>
          <w:sz w:val="28"/>
          <w:szCs w:val="28"/>
          <w:lang w:eastAsia="ja-JP"/>
        </w:rPr>
        <w:t xml:space="preserve"> of the requirements of Varendra University for the degree of BSc Engineering in CSE.</w:t>
      </w:r>
    </w:p>
    <w:p w:rsidR="00142DAC" w:rsidRDefault="00142DAC" w:rsidP="00142DAC">
      <w:pPr>
        <w:rPr>
          <w:rFonts w:eastAsia="MS Mincho"/>
          <w:sz w:val="32"/>
          <w:szCs w:val="32"/>
          <w:lang w:eastAsia="ja-JP"/>
        </w:rPr>
      </w:pPr>
    </w:p>
    <w:p w:rsidR="00142DAC" w:rsidRPr="00C934E5" w:rsidRDefault="00142DAC" w:rsidP="00142DAC">
      <w:pPr>
        <w:jc w:val="center"/>
        <w:rPr>
          <w:rFonts w:eastAsia="MS Mincho"/>
          <w:sz w:val="30"/>
          <w:szCs w:val="30"/>
          <w:lang w:eastAsia="ja-JP"/>
        </w:rPr>
      </w:pPr>
      <w:r>
        <w:rPr>
          <w:rFonts w:eastAsia="MS Mincho"/>
          <w:sz w:val="30"/>
          <w:szCs w:val="30"/>
          <w:lang w:eastAsia="ja-JP"/>
        </w:rPr>
        <w:t>January</w:t>
      </w:r>
      <w:r w:rsidRPr="00C934E5">
        <w:rPr>
          <w:rFonts w:eastAsia="MS Mincho" w:hint="eastAsia"/>
          <w:sz w:val="30"/>
          <w:szCs w:val="30"/>
          <w:lang w:eastAsia="ja-JP"/>
        </w:rPr>
        <w:t xml:space="preserve"> 20</w:t>
      </w:r>
      <w:r>
        <w:rPr>
          <w:rFonts w:eastAsia="MS Mincho" w:hint="eastAsia"/>
          <w:sz w:val="30"/>
          <w:szCs w:val="30"/>
          <w:lang w:eastAsia="ja-JP"/>
        </w:rPr>
        <w:t>19</w:t>
      </w:r>
    </w:p>
    <w:p w:rsidR="00142DAC" w:rsidRDefault="00142DAC" w:rsidP="00142DAC">
      <w:pPr>
        <w:rPr>
          <w:rFonts w:eastAsia="MS Mincho"/>
          <w:sz w:val="32"/>
          <w:szCs w:val="32"/>
          <w:lang w:eastAsia="ja-JP"/>
        </w:rPr>
      </w:pPr>
    </w:p>
    <w:p w:rsidR="00142DAC" w:rsidRDefault="00142DAC" w:rsidP="00142DAC">
      <w:pPr>
        <w:rPr>
          <w:rFonts w:eastAsia="MS Mincho"/>
          <w:sz w:val="32"/>
          <w:szCs w:val="32"/>
          <w:lang w:eastAsia="ja-JP"/>
        </w:rPr>
      </w:pPr>
    </w:p>
    <w:p w:rsidR="00142DAC" w:rsidRDefault="00142DAC" w:rsidP="00142DAC">
      <w:pPr>
        <w:rPr>
          <w:rFonts w:eastAsia="MS Mincho"/>
          <w:sz w:val="32"/>
          <w:szCs w:val="32"/>
          <w:lang w:eastAsia="ja-JP"/>
        </w:rPr>
      </w:pPr>
    </w:p>
    <w:p w:rsidR="00142DAC" w:rsidRPr="00ED1863" w:rsidRDefault="00142DAC" w:rsidP="00142DAC">
      <w:pPr>
        <w:rPr>
          <w:rFonts w:eastAsia="MS Mincho"/>
          <w:sz w:val="30"/>
          <w:szCs w:val="30"/>
          <w:u w:val="single"/>
          <w:lang w:eastAsia="ja-JP"/>
        </w:rPr>
      </w:pPr>
      <w:r w:rsidRPr="00ED1863">
        <w:rPr>
          <w:rFonts w:eastAsia="MS Mincho" w:hint="eastAsia"/>
          <w:sz w:val="30"/>
          <w:szCs w:val="30"/>
          <w:u w:val="single"/>
          <w:lang w:eastAsia="ja-JP"/>
        </w:rPr>
        <w:t>Submitted by</w:t>
      </w:r>
    </w:p>
    <w:p w:rsidR="00CF1A2B" w:rsidRDefault="00CF1A2B" w:rsidP="00142DAC">
      <w:pPr>
        <w:rPr>
          <w:rFonts w:eastAsia="MS Mincho"/>
          <w:sz w:val="28"/>
          <w:szCs w:val="28"/>
          <w:lang w:eastAsia="ja-JP"/>
        </w:rPr>
      </w:pPr>
      <w:r>
        <w:rPr>
          <w:rFonts w:eastAsia="MS Mincho"/>
          <w:sz w:val="28"/>
          <w:szCs w:val="28"/>
          <w:lang w:eastAsia="ja-JP"/>
        </w:rPr>
        <w:t>Farhan Masud</w:t>
      </w:r>
    </w:p>
    <w:p w:rsidR="00142DAC" w:rsidRPr="00AE5F5B" w:rsidRDefault="00142DAC" w:rsidP="00142DAC">
      <w:pPr>
        <w:rPr>
          <w:rFonts w:eastAsia="MS Mincho"/>
          <w:sz w:val="28"/>
          <w:szCs w:val="28"/>
          <w:lang w:eastAsia="ja-JP"/>
        </w:rPr>
      </w:pPr>
      <w:r>
        <w:rPr>
          <w:rFonts w:eastAsia="MS Mincho" w:hint="eastAsia"/>
          <w:sz w:val="28"/>
          <w:szCs w:val="28"/>
          <w:lang w:eastAsia="ja-JP"/>
        </w:rPr>
        <w:t>ID: 151311051</w:t>
      </w:r>
    </w:p>
    <w:p w:rsidR="00142DAC" w:rsidRPr="00AE5F5B" w:rsidRDefault="00142DAC" w:rsidP="00142DAC">
      <w:pPr>
        <w:rPr>
          <w:rFonts w:eastAsia="MS Mincho"/>
          <w:sz w:val="28"/>
          <w:szCs w:val="28"/>
          <w:lang w:eastAsia="ja-JP"/>
        </w:rPr>
      </w:pPr>
      <w:r w:rsidRPr="00AE5F5B">
        <w:rPr>
          <w:rFonts w:eastAsia="MS Mincho" w:hint="eastAsia"/>
          <w:sz w:val="28"/>
          <w:szCs w:val="28"/>
          <w:lang w:eastAsia="ja-JP"/>
        </w:rPr>
        <w:t>Department of Computer Science and Engineering</w:t>
      </w:r>
    </w:p>
    <w:p w:rsidR="00142DAC" w:rsidRPr="00AE5F5B" w:rsidRDefault="00142DAC" w:rsidP="00142DAC">
      <w:pPr>
        <w:rPr>
          <w:rFonts w:eastAsia="MS Mincho"/>
          <w:sz w:val="28"/>
          <w:szCs w:val="28"/>
          <w:lang w:eastAsia="ja-JP"/>
        </w:rPr>
      </w:pPr>
      <w:r w:rsidRPr="00AE5F5B">
        <w:rPr>
          <w:rFonts w:eastAsia="MS Mincho" w:hint="eastAsia"/>
          <w:sz w:val="28"/>
          <w:szCs w:val="28"/>
          <w:lang w:eastAsia="ja-JP"/>
        </w:rPr>
        <w:t>Varendra University</w:t>
      </w:r>
    </w:p>
    <w:p w:rsidR="00142DAC" w:rsidRPr="00AE5F5B" w:rsidRDefault="00142DAC" w:rsidP="00142DAC">
      <w:pPr>
        <w:rPr>
          <w:rFonts w:eastAsia="MS Mincho"/>
          <w:sz w:val="28"/>
          <w:szCs w:val="28"/>
          <w:lang w:eastAsia="ja-JP"/>
        </w:rPr>
      </w:pPr>
      <w:r w:rsidRPr="00AE5F5B">
        <w:rPr>
          <w:rFonts w:eastAsia="MS Mincho" w:hint="eastAsia"/>
          <w:sz w:val="28"/>
          <w:szCs w:val="28"/>
          <w:lang w:eastAsia="ja-JP"/>
        </w:rPr>
        <w:t xml:space="preserve">Rajshahi, </w:t>
      </w:r>
      <w:r w:rsidRPr="00AE5F5B">
        <w:rPr>
          <w:rFonts w:eastAsia="MS Mincho"/>
          <w:sz w:val="28"/>
          <w:szCs w:val="28"/>
          <w:lang w:eastAsia="ja-JP"/>
        </w:rPr>
        <w:t>Bangladesh</w:t>
      </w:r>
    </w:p>
    <w:p w:rsidR="00142DAC" w:rsidRDefault="00142DAC" w:rsidP="00142DAC">
      <w:pPr>
        <w:rPr>
          <w:rFonts w:eastAsia="MS Mincho"/>
          <w:sz w:val="30"/>
          <w:szCs w:val="30"/>
          <w:lang w:eastAsia="ja-JP"/>
        </w:rPr>
      </w:pPr>
    </w:p>
    <w:p w:rsidR="00142DAC" w:rsidRDefault="00142DAC" w:rsidP="00142DAC">
      <w:pPr>
        <w:rPr>
          <w:rFonts w:eastAsia="MS Mincho"/>
          <w:sz w:val="30"/>
          <w:szCs w:val="30"/>
          <w:lang w:eastAsia="ja-JP"/>
        </w:rPr>
      </w:pPr>
    </w:p>
    <w:p w:rsidR="00142DAC" w:rsidRDefault="00142DAC" w:rsidP="00142DAC">
      <w:pPr>
        <w:rPr>
          <w:rFonts w:eastAsia="MS Mincho"/>
          <w:sz w:val="30"/>
          <w:szCs w:val="30"/>
          <w:lang w:eastAsia="ja-JP"/>
        </w:rPr>
      </w:pPr>
    </w:p>
    <w:p w:rsidR="00142DAC" w:rsidRDefault="00142DAC" w:rsidP="00142DAC">
      <w:pPr>
        <w:rPr>
          <w:rFonts w:eastAsia="MS Mincho"/>
          <w:sz w:val="30"/>
          <w:szCs w:val="30"/>
          <w:lang w:eastAsia="ja-JP"/>
        </w:rPr>
      </w:pPr>
    </w:p>
    <w:p w:rsidR="00142DAC" w:rsidRPr="00ED1863" w:rsidRDefault="00142DAC" w:rsidP="00142DAC">
      <w:pPr>
        <w:jc w:val="right"/>
        <w:rPr>
          <w:rFonts w:eastAsia="MS Mincho"/>
          <w:sz w:val="30"/>
          <w:szCs w:val="30"/>
          <w:u w:val="single"/>
          <w:lang w:eastAsia="ja-JP"/>
        </w:rPr>
      </w:pPr>
      <w:r w:rsidRPr="00ED1863">
        <w:rPr>
          <w:rFonts w:eastAsia="MS Mincho" w:hint="eastAsia"/>
          <w:sz w:val="30"/>
          <w:szCs w:val="30"/>
          <w:u w:val="single"/>
          <w:lang w:eastAsia="ja-JP"/>
        </w:rPr>
        <w:t>Supervised by</w:t>
      </w:r>
    </w:p>
    <w:p w:rsidR="00142DAC" w:rsidRPr="00F0549B" w:rsidRDefault="00142DAC" w:rsidP="00142DAC">
      <w:pPr>
        <w:jc w:val="right"/>
        <w:rPr>
          <w:rFonts w:eastAsia="MS Mincho"/>
          <w:sz w:val="28"/>
          <w:szCs w:val="28"/>
          <w:lang w:val="en-GB" w:eastAsia="ja-JP"/>
        </w:rPr>
      </w:pPr>
      <w:r w:rsidRPr="00F0549B">
        <w:rPr>
          <w:rFonts w:eastAsia="MS Mincho"/>
          <w:bCs/>
          <w:sz w:val="28"/>
          <w:szCs w:val="28"/>
          <w:lang w:eastAsia="ja-JP"/>
        </w:rPr>
        <w:t>Shayban Nasif</w:t>
      </w:r>
    </w:p>
    <w:p w:rsidR="00142DAC" w:rsidRPr="00F0549B" w:rsidRDefault="00142DAC" w:rsidP="00142DAC">
      <w:pPr>
        <w:jc w:val="right"/>
        <w:rPr>
          <w:rFonts w:eastAsia="MS Mincho"/>
          <w:sz w:val="28"/>
          <w:szCs w:val="28"/>
          <w:lang w:val="en-GB" w:eastAsia="ja-JP"/>
        </w:rPr>
      </w:pPr>
      <w:r w:rsidRPr="00F0549B">
        <w:rPr>
          <w:rFonts w:eastAsia="MS Mincho"/>
          <w:sz w:val="28"/>
          <w:szCs w:val="28"/>
          <w:lang w:eastAsia="ja-JP"/>
        </w:rPr>
        <w:t>Lecturer</w:t>
      </w:r>
    </w:p>
    <w:p w:rsidR="00142DAC" w:rsidRPr="00AE5F5B" w:rsidRDefault="00142DAC" w:rsidP="00142DAC">
      <w:pPr>
        <w:jc w:val="right"/>
        <w:rPr>
          <w:rFonts w:eastAsia="MS Mincho"/>
          <w:sz w:val="28"/>
          <w:szCs w:val="28"/>
          <w:lang w:eastAsia="ja-JP"/>
        </w:rPr>
      </w:pPr>
      <w:r w:rsidRPr="00AE5F5B">
        <w:rPr>
          <w:rFonts w:eastAsia="MS Mincho" w:hint="eastAsia"/>
          <w:sz w:val="28"/>
          <w:szCs w:val="28"/>
          <w:lang w:eastAsia="ja-JP"/>
        </w:rPr>
        <w:t>Department of Computer Science and Engineering</w:t>
      </w:r>
    </w:p>
    <w:p w:rsidR="00142DAC" w:rsidRPr="00AE5F5B" w:rsidRDefault="00142DAC" w:rsidP="00142DAC">
      <w:pPr>
        <w:jc w:val="right"/>
        <w:rPr>
          <w:rFonts w:eastAsia="MS Mincho"/>
          <w:sz w:val="28"/>
          <w:szCs w:val="28"/>
          <w:lang w:eastAsia="ja-JP"/>
        </w:rPr>
      </w:pPr>
      <w:r w:rsidRPr="00AE5F5B">
        <w:rPr>
          <w:rFonts w:eastAsia="MS Mincho" w:hint="eastAsia"/>
          <w:sz w:val="28"/>
          <w:szCs w:val="28"/>
          <w:lang w:eastAsia="ja-JP"/>
        </w:rPr>
        <w:t>Varendra University</w:t>
      </w:r>
    </w:p>
    <w:p w:rsidR="00142DAC" w:rsidRDefault="00142DAC" w:rsidP="00142DAC">
      <w:pPr>
        <w:jc w:val="right"/>
        <w:rPr>
          <w:rFonts w:eastAsia="MS Mincho"/>
          <w:sz w:val="30"/>
          <w:szCs w:val="30"/>
          <w:lang w:eastAsia="ja-JP"/>
        </w:rPr>
      </w:pPr>
      <w:r w:rsidRPr="00AE5F5B">
        <w:rPr>
          <w:rFonts w:eastAsia="MS Mincho" w:hint="eastAsia"/>
          <w:sz w:val="28"/>
          <w:szCs w:val="28"/>
          <w:lang w:eastAsia="ja-JP"/>
        </w:rPr>
        <w:t xml:space="preserve">Rajshahi, </w:t>
      </w:r>
      <w:r w:rsidRPr="00AE5F5B">
        <w:rPr>
          <w:rFonts w:eastAsia="MS Mincho"/>
          <w:sz w:val="28"/>
          <w:szCs w:val="28"/>
          <w:lang w:eastAsia="ja-JP"/>
        </w:rPr>
        <w:t>Bangladesh</w:t>
      </w:r>
    </w:p>
    <w:p w:rsidR="00142DAC" w:rsidRDefault="00142DAC" w:rsidP="00142DAC">
      <w:pPr>
        <w:jc w:val="center"/>
        <w:rPr>
          <w:rFonts w:ascii="Century Schoolbook" w:eastAsia="MS Mincho" w:hAnsi="Century Schoolbook"/>
          <w:iCs/>
          <w:lang w:eastAsia="ja-JP"/>
        </w:rPr>
      </w:pPr>
    </w:p>
    <w:p w:rsidR="00142DAC" w:rsidRDefault="00142DAC" w:rsidP="00142DAC">
      <w:pPr>
        <w:jc w:val="center"/>
        <w:rPr>
          <w:rFonts w:ascii="Century Schoolbook" w:eastAsia="MS Mincho" w:hAnsi="Century Schoolbook"/>
          <w:iCs/>
          <w:lang w:eastAsia="ja-JP"/>
        </w:rPr>
      </w:pPr>
    </w:p>
    <w:p w:rsidR="00142DAC" w:rsidRDefault="00142DAC" w:rsidP="00142DAC">
      <w:pPr>
        <w:jc w:val="center"/>
        <w:rPr>
          <w:rFonts w:ascii="Century Schoolbook" w:eastAsia="MS Mincho" w:hAnsi="Century Schoolbook"/>
          <w:iCs/>
          <w:lang w:eastAsia="ja-JP"/>
        </w:rPr>
      </w:pPr>
    </w:p>
    <w:p w:rsidR="00142DAC" w:rsidRPr="00C16A6C" w:rsidRDefault="00142DAC" w:rsidP="00142DAC">
      <w:pPr>
        <w:autoSpaceDE w:val="0"/>
        <w:autoSpaceDN w:val="0"/>
        <w:adjustRightInd w:val="0"/>
        <w:spacing w:line="360" w:lineRule="auto"/>
        <w:jc w:val="center"/>
        <w:rPr>
          <w:rFonts w:eastAsia="MS Mincho"/>
          <w:b/>
          <w:bCs/>
          <w:iCs/>
          <w:sz w:val="36"/>
          <w:szCs w:val="36"/>
          <w:lang w:eastAsia="ja-JP"/>
        </w:rPr>
      </w:pPr>
    </w:p>
    <w:p w:rsidR="00142DAC" w:rsidRDefault="00142DAC" w:rsidP="00142DAC">
      <w:pPr>
        <w:autoSpaceDE w:val="0"/>
        <w:autoSpaceDN w:val="0"/>
        <w:adjustRightInd w:val="0"/>
        <w:spacing w:line="360" w:lineRule="auto"/>
        <w:jc w:val="center"/>
        <w:rPr>
          <w:b/>
          <w:bCs/>
          <w:iCs/>
          <w:sz w:val="36"/>
          <w:szCs w:val="36"/>
        </w:rPr>
      </w:pPr>
      <w:r w:rsidRPr="00784CC6">
        <w:rPr>
          <w:rFonts w:hint="eastAsia"/>
          <w:b/>
          <w:bCs/>
          <w:iCs/>
          <w:sz w:val="36"/>
          <w:szCs w:val="36"/>
        </w:rPr>
        <w:t>Abstract</w:t>
      </w:r>
    </w:p>
    <w:p w:rsidR="00142DAC" w:rsidRPr="00784CC6" w:rsidRDefault="00142DAC" w:rsidP="00142DAC">
      <w:pPr>
        <w:autoSpaceDE w:val="0"/>
        <w:autoSpaceDN w:val="0"/>
        <w:adjustRightInd w:val="0"/>
        <w:spacing w:line="360" w:lineRule="auto"/>
        <w:jc w:val="center"/>
        <w:rPr>
          <w:b/>
          <w:bCs/>
          <w:iCs/>
          <w:sz w:val="36"/>
          <w:szCs w:val="36"/>
        </w:rPr>
      </w:pPr>
    </w:p>
    <w:p w:rsidR="00142DAC" w:rsidRDefault="00142DAC" w:rsidP="00142DAC">
      <w:pPr>
        <w:autoSpaceDE w:val="0"/>
        <w:autoSpaceDN w:val="0"/>
        <w:adjustRightInd w:val="0"/>
        <w:spacing w:line="360" w:lineRule="auto"/>
        <w:jc w:val="both"/>
        <w:rPr>
          <w:iCs/>
          <w:color w:val="000000" w:themeColor="text1"/>
        </w:rPr>
      </w:pPr>
      <w:r w:rsidRPr="004741E7">
        <w:rPr>
          <w:color w:val="000000" w:themeColor="text1"/>
          <w:shd w:val="clear" w:color="auto" w:fill="FFFFFF"/>
        </w:rPr>
        <w:t>In factories and industries it is common to deal with the use of harmful and poisonous gases. There are situations in which the concentration and volume of these type of gases need to be monitored in an apparatus. Because these gases can be harmful to humans, it is not safe to employ humans for such tasks. So, robots can be used monitor different parameters related to the use of such gases in an apparatus or gas filled chamber</w:t>
      </w:r>
      <w:r w:rsidRPr="004741E7">
        <w:rPr>
          <w:color w:val="000000" w:themeColor="text1"/>
        </w:rPr>
        <w:t>.</w:t>
      </w:r>
      <w:r w:rsidRPr="004741E7">
        <w:rPr>
          <w:rFonts w:hint="eastAsia"/>
          <w:color w:val="000000" w:themeColor="text1"/>
        </w:rPr>
        <w:t xml:space="preserve"> </w:t>
      </w:r>
      <w:r w:rsidRPr="004741E7">
        <w:rPr>
          <w:color w:val="000000" w:themeColor="text1"/>
        </w:rPr>
        <w:t>In this thesis, we examine</w:t>
      </w:r>
      <w:r w:rsidRPr="004741E7">
        <w:rPr>
          <w:rFonts w:hint="eastAsia"/>
          <w:color w:val="000000" w:themeColor="text1"/>
        </w:rPr>
        <w:t xml:space="preserve"> </w:t>
      </w:r>
      <w:r w:rsidRPr="004741E7">
        <w:rPr>
          <w:color w:val="000000" w:themeColor="text1"/>
          <w:shd w:val="clear" w:color="auto" w:fill="FFFFFF"/>
        </w:rPr>
        <w:t>a wireless robot is designed which can move inside a chamber or well and detect the level of concentration of the gas at the</w:t>
      </w:r>
      <w:r w:rsidRPr="004741E7">
        <w:rPr>
          <w:rFonts w:ascii="Tahoma" w:hAnsi="Tahoma" w:cs="Tahoma"/>
          <w:color w:val="000000" w:themeColor="text1"/>
          <w:sz w:val="18"/>
          <w:szCs w:val="18"/>
          <w:shd w:val="clear" w:color="auto" w:fill="FFFFFF"/>
        </w:rPr>
        <w:t xml:space="preserve"> </w:t>
      </w:r>
      <w:r w:rsidRPr="004741E7">
        <w:rPr>
          <w:color w:val="000000" w:themeColor="text1"/>
          <w:shd w:val="clear" w:color="auto" w:fill="FFFFFF"/>
        </w:rPr>
        <w:t>spot</w:t>
      </w:r>
      <w:r w:rsidR="00E01984">
        <w:rPr>
          <w:iCs/>
          <w:color w:val="000000" w:themeColor="text1"/>
        </w:rPr>
        <w:t>.</w:t>
      </w:r>
    </w:p>
    <w:p w:rsidR="00E01984" w:rsidRPr="004741E7" w:rsidRDefault="00E01984" w:rsidP="00142DAC">
      <w:pPr>
        <w:autoSpaceDE w:val="0"/>
        <w:autoSpaceDN w:val="0"/>
        <w:adjustRightInd w:val="0"/>
        <w:spacing w:line="360" w:lineRule="auto"/>
        <w:jc w:val="both"/>
        <w:rPr>
          <w:rFonts w:eastAsia="MS Mincho"/>
          <w:iCs/>
          <w:color w:val="000000" w:themeColor="text1"/>
          <w:lang w:eastAsia="ja-JP"/>
        </w:rPr>
      </w:pPr>
      <w:bookmarkStart w:id="0" w:name="_GoBack"/>
      <w:bookmarkEnd w:id="0"/>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4741E7" w:rsidRDefault="004741E7" w:rsidP="004741E7">
      <w:pPr>
        <w:spacing w:line="360" w:lineRule="auto"/>
        <w:rPr>
          <w:rFonts w:ascii="Century Schoolbook" w:eastAsia="MS Mincho" w:hAnsi="Century Schoolbook"/>
          <w:iCs/>
          <w:lang w:eastAsia="ja-JP"/>
        </w:rPr>
      </w:pPr>
    </w:p>
    <w:p w:rsidR="00142DAC" w:rsidRDefault="00142DAC" w:rsidP="004741E7">
      <w:pPr>
        <w:spacing w:line="360" w:lineRule="auto"/>
        <w:jc w:val="center"/>
        <w:rPr>
          <w:rFonts w:eastAsia="MS Mincho"/>
          <w:b/>
          <w:bCs/>
          <w:iCs/>
          <w:sz w:val="28"/>
          <w:szCs w:val="28"/>
          <w:lang w:eastAsia="ja-JP"/>
        </w:rPr>
      </w:pPr>
      <w:r>
        <w:rPr>
          <w:rFonts w:eastAsia="MS Mincho"/>
          <w:b/>
          <w:bCs/>
          <w:iCs/>
          <w:sz w:val="28"/>
          <w:szCs w:val="28"/>
          <w:lang w:eastAsia="ja-JP"/>
        </w:rPr>
        <w:lastRenderedPageBreak/>
        <w:t>Acknowledgements</w:t>
      </w:r>
    </w:p>
    <w:p w:rsidR="00142DAC" w:rsidRDefault="00142DAC" w:rsidP="00142DAC">
      <w:pPr>
        <w:spacing w:line="360" w:lineRule="auto"/>
        <w:jc w:val="center"/>
        <w:rPr>
          <w:rFonts w:eastAsia="MS Mincho"/>
          <w:b/>
          <w:bCs/>
          <w:iCs/>
          <w:sz w:val="28"/>
          <w:szCs w:val="28"/>
          <w:lang w:eastAsia="ja-JP"/>
        </w:rPr>
      </w:pPr>
    </w:p>
    <w:p w:rsidR="00142DAC" w:rsidRDefault="00142DAC" w:rsidP="00142DAC">
      <w:pPr>
        <w:spacing w:line="360" w:lineRule="auto"/>
        <w:jc w:val="both"/>
        <w:rPr>
          <w:rFonts w:eastAsia="MS Mincho"/>
          <w:iCs/>
          <w:lang w:eastAsia="ja-JP"/>
        </w:rPr>
      </w:pPr>
      <w:r>
        <w:rPr>
          <w:rFonts w:eastAsia="MS Mincho"/>
          <w:iCs/>
          <w:lang w:eastAsia="ja-JP"/>
        </w:rPr>
        <w:t>Completing a B.Sc. is usually a journey through a long and winding road, where one has to tame more oneself than the actual phenomena in research. Luckily, I am not alone in this trip. My sincerest thanks are due to all those that have helped me to get this far.</w:t>
      </w:r>
    </w:p>
    <w:p w:rsidR="00142DAC" w:rsidRPr="00845F94" w:rsidRDefault="00142DAC" w:rsidP="00142DAC">
      <w:pPr>
        <w:spacing w:line="360" w:lineRule="auto"/>
        <w:jc w:val="both"/>
        <w:rPr>
          <w:rFonts w:eastAsia="MS Mincho"/>
          <w:iCs/>
          <w:lang w:val="en-GB" w:eastAsia="ja-JP"/>
        </w:rPr>
      </w:pPr>
      <w:r>
        <w:rPr>
          <w:rFonts w:eastAsia="MS Mincho"/>
          <w:iCs/>
          <w:lang w:eastAsia="ja-JP"/>
        </w:rPr>
        <w:t xml:space="preserve">Primarily, I would like to thank my supervisor </w:t>
      </w:r>
      <w:r w:rsidRPr="00845F94">
        <w:rPr>
          <w:rFonts w:eastAsia="MS Mincho"/>
          <w:iCs/>
          <w:lang w:val="en-GB" w:eastAsia="ja-JP"/>
        </w:rPr>
        <w:t>Lecturer</w:t>
      </w:r>
      <w:r>
        <w:rPr>
          <w:rFonts w:eastAsia="MS Mincho"/>
          <w:iCs/>
          <w:lang w:eastAsia="ja-JP"/>
        </w:rPr>
        <w:t xml:space="preserve"> </w:t>
      </w:r>
      <w:r w:rsidRPr="00845F94">
        <w:rPr>
          <w:rFonts w:eastAsia="MS Mincho"/>
          <w:bCs/>
          <w:iCs/>
          <w:lang w:val="en-GB" w:eastAsia="ja-JP"/>
        </w:rPr>
        <w:t>Shayban Nasif</w:t>
      </w:r>
      <w:r>
        <w:rPr>
          <w:rFonts w:eastAsia="MS Mincho"/>
          <w:iCs/>
          <w:lang w:eastAsia="ja-JP"/>
        </w:rPr>
        <w:t xml:space="preserve"> for his inspiration, support and very fruitful collaboration, not to mention for coping with the mountains of paper</w:t>
      </w:r>
      <w:r w:rsidR="00CF1A2B">
        <w:rPr>
          <w:rFonts w:eastAsia="MS Mincho"/>
          <w:iCs/>
          <w:lang w:eastAsia="ja-JP"/>
        </w:rPr>
        <w:t xml:space="preserve"> </w:t>
      </w:r>
      <w:r>
        <w:rPr>
          <w:rFonts w:eastAsia="MS Mincho"/>
          <w:iCs/>
          <w:lang w:eastAsia="ja-JP"/>
        </w:rPr>
        <w:t xml:space="preserve">works I must have caused. Without his generous help it would have been impossible to finish this work. Next comes Hasain_al_Faruk for his fruitful suggestions during this journey. </w:t>
      </w:r>
    </w:p>
    <w:p w:rsidR="00142DAC" w:rsidRDefault="00142DAC" w:rsidP="00142DAC">
      <w:pPr>
        <w:spacing w:line="360" w:lineRule="auto"/>
        <w:jc w:val="both"/>
        <w:rPr>
          <w:rFonts w:eastAsia="MS Mincho"/>
          <w:iCs/>
          <w:lang w:eastAsia="ja-JP"/>
        </w:rPr>
      </w:pPr>
      <w:r>
        <w:rPr>
          <w:rFonts w:eastAsia="MS Mincho"/>
          <w:iCs/>
          <w:lang w:eastAsia="ja-JP"/>
        </w:rPr>
        <w:t xml:space="preserve">Thanks to Bangladesh Government for my study and living expenses in Rajshahi during the period of my course. Thanks to </w:t>
      </w:r>
      <w:r w:rsidRPr="00845F94">
        <w:rPr>
          <w:rFonts w:eastAsia="MS Mincho"/>
          <w:bCs/>
          <w:iCs/>
          <w:lang w:val="en-GB" w:eastAsia="ja-JP"/>
        </w:rPr>
        <w:t>Shayban Nasif</w:t>
      </w:r>
      <w:r>
        <w:rPr>
          <w:rFonts w:eastAsia="MS Mincho"/>
          <w:iCs/>
          <w:lang w:eastAsia="ja-JP"/>
        </w:rPr>
        <w:t xml:space="preserve"> </w:t>
      </w:r>
      <w:r>
        <w:rPr>
          <w:rFonts w:eastAsia="MS Mincho" w:hint="eastAsia"/>
          <w:iCs/>
          <w:lang w:eastAsia="ja-JP"/>
        </w:rPr>
        <w:t>for the permission to use</w:t>
      </w:r>
      <w:r>
        <w:rPr>
          <w:rFonts w:eastAsia="MS Mincho"/>
          <w:iCs/>
          <w:lang w:eastAsia="ja-JP"/>
        </w:rPr>
        <w:t xml:space="preserve"> the robotic club room and the technical supports for wireless communication. </w:t>
      </w:r>
      <w:r>
        <w:rPr>
          <w:rFonts w:eastAsia="MS Mincho" w:hint="eastAsia"/>
          <w:iCs/>
          <w:lang w:eastAsia="ja-JP"/>
        </w:rPr>
        <w:t>I am grateful to the people of Bangladesh who have supported my graduate study in private university.</w:t>
      </w:r>
    </w:p>
    <w:p w:rsidR="00142DAC" w:rsidRDefault="00142DAC" w:rsidP="00142DAC">
      <w:pPr>
        <w:spacing w:line="360" w:lineRule="auto"/>
        <w:jc w:val="both"/>
        <w:rPr>
          <w:rFonts w:eastAsia="MS Mincho"/>
          <w:iCs/>
          <w:lang w:eastAsia="ja-JP"/>
        </w:rPr>
      </w:pPr>
      <w:r>
        <w:rPr>
          <w:rFonts w:eastAsia="MS Mincho"/>
          <w:iCs/>
          <w:lang w:eastAsia="ja-JP"/>
        </w:rPr>
        <w:t xml:space="preserve">Thanks to everyone else in the laboratory who have rescued me from the frustration during the early days in robotic club and for their continuous help. They have made the lab a fun place to live for the last three and half years.  </w:t>
      </w:r>
    </w:p>
    <w:p w:rsidR="00142DAC" w:rsidRDefault="00142DAC" w:rsidP="00142DAC">
      <w:pPr>
        <w:spacing w:line="360" w:lineRule="auto"/>
        <w:jc w:val="both"/>
        <w:rPr>
          <w:rFonts w:eastAsia="MS Mincho"/>
          <w:iCs/>
          <w:lang w:eastAsia="ja-JP"/>
        </w:rPr>
      </w:pPr>
      <w:r>
        <w:rPr>
          <w:rFonts w:eastAsia="MS Mincho"/>
          <w:iCs/>
          <w:lang w:eastAsia="ja-JP"/>
        </w:rPr>
        <w:t>I am deeply grateful to my parents for bringing me into this world and to my siblings for keeping a warm family where I grew up. My friend Ananna has always inspired me and deserves more than mere acknowledgement.</w:t>
      </w:r>
    </w:p>
    <w:p w:rsidR="00142DAC" w:rsidRDefault="00142DAC" w:rsidP="00142DAC">
      <w:pPr>
        <w:spacing w:line="360" w:lineRule="auto"/>
        <w:jc w:val="both"/>
        <w:rPr>
          <w:rFonts w:eastAsia="MS Mincho"/>
          <w:iCs/>
          <w:lang w:eastAsia="ja-JP"/>
        </w:rPr>
      </w:pPr>
      <w:r>
        <w:rPr>
          <w:rFonts w:eastAsia="MS Mincho"/>
          <w:iCs/>
          <w:lang w:eastAsia="ja-JP"/>
        </w:rPr>
        <w:t>Finally, I wish to thank all of my friends and well-wishers for their support over the time its taken to get this done.</w:t>
      </w:r>
    </w:p>
    <w:p w:rsidR="00142DAC" w:rsidRDefault="00142DAC" w:rsidP="00142DAC">
      <w:pPr>
        <w:spacing w:line="360" w:lineRule="auto"/>
        <w:jc w:val="both"/>
        <w:rPr>
          <w:rFonts w:eastAsia="MS Mincho"/>
          <w:iCs/>
          <w:lang w:eastAsia="ja-JP"/>
        </w:rPr>
      </w:pPr>
    </w:p>
    <w:p w:rsidR="00CF1A2B" w:rsidRDefault="00CF1A2B" w:rsidP="00142DAC">
      <w:pPr>
        <w:spacing w:line="360" w:lineRule="auto"/>
        <w:jc w:val="both"/>
        <w:rPr>
          <w:rFonts w:eastAsia="MS Mincho"/>
          <w:iCs/>
          <w:lang w:eastAsia="ja-JP"/>
        </w:rPr>
      </w:pPr>
    </w:p>
    <w:p w:rsidR="00CF1A2B" w:rsidRDefault="00CF1A2B" w:rsidP="00142DAC">
      <w:pPr>
        <w:spacing w:line="360" w:lineRule="auto"/>
        <w:jc w:val="both"/>
        <w:rPr>
          <w:rFonts w:eastAsia="MS Mincho"/>
          <w:iCs/>
          <w:lang w:eastAsia="ja-JP"/>
        </w:rPr>
      </w:pPr>
    </w:p>
    <w:p w:rsidR="004741E7" w:rsidRDefault="004741E7" w:rsidP="00CF1A2B">
      <w:pPr>
        <w:spacing w:line="360" w:lineRule="auto"/>
        <w:jc w:val="center"/>
        <w:rPr>
          <w:b/>
          <w:sz w:val="28"/>
        </w:rPr>
      </w:pPr>
    </w:p>
    <w:p w:rsidR="004741E7" w:rsidRDefault="004741E7" w:rsidP="00CF1A2B">
      <w:pPr>
        <w:spacing w:line="360" w:lineRule="auto"/>
        <w:jc w:val="center"/>
        <w:rPr>
          <w:b/>
          <w:sz w:val="28"/>
        </w:rPr>
      </w:pPr>
    </w:p>
    <w:p w:rsidR="004741E7" w:rsidRDefault="004741E7" w:rsidP="00CF1A2B">
      <w:pPr>
        <w:spacing w:line="360" w:lineRule="auto"/>
        <w:jc w:val="center"/>
        <w:rPr>
          <w:b/>
          <w:sz w:val="28"/>
        </w:rPr>
      </w:pPr>
    </w:p>
    <w:p w:rsidR="004741E7" w:rsidRDefault="004741E7" w:rsidP="00CF1A2B">
      <w:pPr>
        <w:spacing w:line="360" w:lineRule="auto"/>
        <w:jc w:val="center"/>
        <w:rPr>
          <w:b/>
          <w:sz w:val="28"/>
        </w:rPr>
      </w:pPr>
    </w:p>
    <w:p w:rsidR="004741E7" w:rsidRDefault="004741E7" w:rsidP="00CF1A2B">
      <w:pPr>
        <w:spacing w:line="360" w:lineRule="auto"/>
        <w:jc w:val="center"/>
        <w:rPr>
          <w:b/>
          <w:sz w:val="28"/>
        </w:rPr>
      </w:pPr>
    </w:p>
    <w:p w:rsidR="004741E7" w:rsidRDefault="004741E7" w:rsidP="00CF1A2B">
      <w:pPr>
        <w:spacing w:line="360" w:lineRule="auto"/>
        <w:jc w:val="center"/>
        <w:rPr>
          <w:b/>
          <w:sz w:val="28"/>
        </w:rPr>
      </w:pPr>
    </w:p>
    <w:p w:rsidR="00CF1A2B" w:rsidRPr="00AF2421" w:rsidRDefault="00CF1A2B" w:rsidP="00CF1A2B">
      <w:pPr>
        <w:spacing w:line="360" w:lineRule="auto"/>
        <w:jc w:val="center"/>
        <w:rPr>
          <w:szCs w:val="28"/>
        </w:rPr>
      </w:pPr>
      <w:r w:rsidRPr="00AF2421">
        <w:rPr>
          <w:b/>
          <w:sz w:val="28"/>
        </w:rPr>
        <w:lastRenderedPageBreak/>
        <w:t>CERTIFICATE</w:t>
      </w:r>
    </w:p>
    <w:p w:rsidR="00CF1A2B" w:rsidRPr="00EC2490" w:rsidRDefault="00CF1A2B" w:rsidP="00EC2490">
      <w:pPr>
        <w:spacing w:line="360" w:lineRule="auto"/>
        <w:jc w:val="both"/>
        <w:rPr>
          <w:rFonts w:eastAsia="MS Mincho"/>
          <w:sz w:val="42"/>
          <w:szCs w:val="42"/>
          <w:lang w:eastAsia="ja-JP"/>
        </w:rPr>
      </w:pPr>
      <w:r w:rsidRPr="00AF2421">
        <w:rPr>
          <w:i/>
        </w:rPr>
        <w:t xml:space="preserve">This is to certify that the project work entitled </w:t>
      </w:r>
      <w:r w:rsidRPr="00AF2421">
        <w:rPr>
          <w:b/>
          <w:i/>
        </w:rPr>
        <w:t>“</w:t>
      </w:r>
      <w:r w:rsidRPr="00CF1A2B">
        <w:rPr>
          <w:rFonts w:eastAsia="MS Mincho"/>
          <w:lang w:eastAsia="ja-JP"/>
        </w:rPr>
        <w:t>Wirelessly Controlled</w:t>
      </w:r>
      <w:r>
        <w:rPr>
          <w:rFonts w:eastAsia="MS Mincho"/>
          <w:sz w:val="42"/>
          <w:szCs w:val="42"/>
          <w:lang w:eastAsia="ja-JP"/>
        </w:rPr>
        <w:t xml:space="preserve"> </w:t>
      </w:r>
      <w:r w:rsidRPr="00CF1A2B">
        <w:rPr>
          <w:rFonts w:eastAsia="MS Mincho"/>
          <w:lang w:eastAsia="ja-JP"/>
        </w:rPr>
        <w:t>Multipurpose Robot</w:t>
      </w:r>
      <w:r w:rsidRPr="00CF1A2B">
        <w:rPr>
          <w:rFonts w:eastAsia="MS Mincho"/>
          <w:b/>
          <w:lang w:eastAsia="ja-JP"/>
        </w:rPr>
        <w:t xml:space="preserve">” </w:t>
      </w:r>
      <w:r w:rsidRPr="00AF2421">
        <w:rPr>
          <w:i/>
        </w:rPr>
        <w:t xml:space="preserve">has been carried out by </w:t>
      </w:r>
      <w:r>
        <w:rPr>
          <w:b/>
          <w:i/>
        </w:rPr>
        <w:t>Farhan Masud</w:t>
      </w:r>
      <w:r w:rsidRPr="00AF2421">
        <w:rPr>
          <w:b/>
          <w:i/>
        </w:rPr>
        <w:t xml:space="preserve"> </w:t>
      </w:r>
      <w:r w:rsidRPr="00AF2421">
        <w:rPr>
          <w:i/>
        </w:rPr>
        <w:t xml:space="preserve">bearing </w:t>
      </w:r>
      <w:r>
        <w:rPr>
          <w:b/>
          <w:i/>
        </w:rPr>
        <w:t>ID: 151311051</w:t>
      </w:r>
      <w:r w:rsidRPr="00AF2421">
        <w:rPr>
          <w:i/>
        </w:rPr>
        <w:t xml:space="preserve"> under my supervision as a requirement for the degree of Bachelor of Science in Computer Science and engineering.</w:t>
      </w:r>
    </w:p>
    <w:p w:rsidR="00CF1A2B" w:rsidRPr="00AF2421" w:rsidRDefault="00CF1A2B" w:rsidP="00CF1A2B">
      <w:pPr>
        <w:autoSpaceDE w:val="0"/>
        <w:autoSpaceDN w:val="0"/>
        <w:adjustRightInd w:val="0"/>
        <w:spacing w:line="360" w:lineRule="auto"/>
        <w:jc w:val="both"/>
        <w:rPr>
          <w:rFonts w:eastAsia="Times New Roman"/>
          <w:szCs w:val="26"/>
        </w:rPr>
      </w:pPr>
    </w:p>
    <w:p w:rsidR="00CF1A2B" w:rsidRPr="00AF2421" w:rsidRDefault="00CF1A2B" w:rsidP="00CF1A2B">
      <w:pPr>
        <w:tabs>
          <w:tab w:val="left" w:pos="6600"/>
        </w:tabs>
        <w:spacing w:line="360" w:lineRule="auto"/>
        <w:rPr>
          <w:rFonts w:eastAsia="Times New Roman"/>
        </w:rPr>
      </w:pPr>
    </w:p>
    <w:p w:rsidR="00CF1A2B" w:rsidRPr="00AF2421" w:rsidRDefault="00CF1A2B" w:rsidP="00CF1A2B">
      <w:pPr>
        <w:tabs>
          <w:tab w:val="left" w:pos="6600"/>
        </w:tabs>
        <w:spacing w:line="360" w:lineRule="auto"/>
        <w:rPr>
          <w:rFonts w:eastAsia="Times New Roman"/>
        </w:rPr>
      </w:pPr>
    </w:p>
    <w:p w:rsidR="00CF1A2B" w:rsidRDefault="00CF1A2B" w:rsidP="00CF1A2B">
      <w:pPr>
        <w:tabs>
          <w:tab w:val="left" w:pos="6600"/>
        </w:tabs>
        <w:spacing w:line="360" w:lineRule="auto"/>
        <w:rPr>
          <w:rFonts w:eastAsia="Times New Roman"/>
          <w:b/>
        </w:rPr>
      </w:pPr>
    </w:p>
    <w:p w:rsidR="00CF1A2B" w:rsidRDefault="00CF1A2B" w:rsidP="00CF1A2B">
      <w:pPr>
        <w:tabs>
          <w:tab w:val="left" w:pos="6600"/>
        </w:tabs>
        <w:spacing w:line="360" w:lineRule="auto"/>
        <w:rPr>
          <w:rFonts w:eastAsia="Times New Roman"/>
          <w:b/>
        </w:rPr>
      </w:pPr>
    </w:p>
    <w:p w:rsidR="00CF1A2B" w:rsidRPr="00AF2421" w:rsidRDefault="00CF1A2B" w:rsidP="00CF1A2B">
      <w:pPr>
        <w:tabs>
          <w:tab w:val="left" w:pos="6600"/>
        </w:tabs>
        <w:spacing w:line="360" w:lineRule="auto"/>
        <w:rPr>
          <w:rFonts w:eastAsia="Times New Roman"/>
          <w:b/>
        </w:rPr>
      </w:pPr>
    </w:p>
    <w:p w:rsidR="00CF1A2B" w:rsidRPr="00AF2421" w:rsidRDefault="00CF1A2B" w:rsidP="00CF1A2B">
      <w:pPr>
        <w:tabs>
          <w:tab w:val="left" w:pos="6600"/>
        </w:tabs>
        <w:spacing w:line="360" w:lineRule="auto"/>
        <w:rPr>
          <w:rFonts w:eastAsia="Times New Roman"/>
          <w:b/>
          <w:sz w:val="28"/>
          <w:szCs w:val="28"/>
        </w:rPr>
      </w:pPr>
      <w:r w:rsidRPr="00AF2421">
        <w:rPr>
          <w:rFonts w:eastAsia="Times New Roman"/>
          <w:b/>
          <w:sz w:val="28"/>
          <w:szCs w:val="28"/>
        </w:rPr>
        <w:t>Signature of supervisor:</w:t>
      </w:r>
    </w:p>
    <w:p w:rsidR="00CF1A2B" w:rsidRPr="00AF2421" w:rsidRDefault="00CF1A2B" w:rsidP="00CF1A2B">
      <w:pPr>
        <w:tabs>
          <w:tab w:val="left" w:pos="6600"/>
        </w:tabs>
        <w:spacing w:line="360" w:lineRule="auto"/>
        <w:rPr>
          <w:rFonts w:eastAsia="Times New Roman"/>
        </w:rPr>
      </w:pPr>
    </w:p>
    <w:p w:rsidR="00CF1A2B" w:rsidRPr="00AF2421" w:rsidRDefault="00CF1A2B" w:rsidP="00CF1A2B">
      <w:pPr>
        <w:tabs>
          <w:tab w:val="left" w:pos="6600"/>
        </w:tabs>
        <w:spacing w:line="360" w:lineRule="auto"/>
        <w:ind w:left="-360"/>
        <w:rPr>
          <w:rFonts w:eastAsia="Times New Roman"/>
        </w:rPr>
      </w:pPr>
      <w:r w:rsidRPr="00AF2421">
        <w:rPr>
          <w:rFonts w:eastAsia="Times New Roman"/>
        </w:rPr>
        <w:t xml:space="preserve">      ……………………………………………………..</w:t>
      </w:r>
    </w:p>
    <w:p w:rsidR="00CF1A2B" w:rsidRPr="00AF2421" w:rsidRDefault="00CF1A2B" w:rsidP="00CF1A2B">
      <w:pPr>
        <w:pStyle w:val="NoSpacing"/>
        <w:spacing w:line="360" w:lineRule="auto"/>
        <w:rPr>
          <w:rFonts w:ascii="Times New Roman" w:hAnsi="Times New Roman" w:cs="Times New Roman"/>
          <w:sz w:val="24"/>
          <w:szCs w:val="24"/>
        </w:rPr>
      </w:pPr>
      <w:r w:rsidRPr="00AF2421">
        <w:rPr>
          <w:rFonts w:ascii="Times New Roman" w:hAnsi="Times New Roman" w:cs="Times New Roman"/>
          <w:sz w:val="24"/>
          <w:szCs w:val="24"/>
        </w:rPr>
        <w:t>Shayban Nasif</w:t>
      </w:r>
    </w:p>
    <w:p w:rsidR="00CF1A2B" w:rsidRPr="00AF2421" w:rsidRDefault="00CF1A2B" w:rsidP="00CF1A2B">
      <w:pPr>
        <w:pStyle w:val="NoSpacing"/>
        <w:spacing w:line="360" w:lineRule="auto"/>
        <w:rPr>
          <w:rFonts w:ascii="Times New Roman" w:hAnsi="Times New Roman" w:cs="Times New Roman"/>
          <w:sz w:val="24"/>
          <w:szCs w:val="24"/>
        </w:rPr>
      </w:pPr>
      <w:r w:rsidRPr="00AF2421">
        <w:rPr>
          <w:rFonts w:ascii="Times New Roman" w:hAnsi="Times New Roman" w:cs="Times New Roman"/>
          <w:sz w:val="24"/>
          <w:szCs w:val="24"/>
        </w:rPr>
        <w:t>Lecturer</w:t>
      </w:r>
      <w:r w:rsidRPr="00AF2421">
        <w:rPr>
          <w:rFonts w:ascii="Times New Roman" w:hAnsi="Times New Roman" w:cs="Times New Roman"/>
          <w:sz w:val="24"/>
          <w:szCs w:val="24"/>
        </w:rPr>
        <w:br/>
        <w:t>Dept. of Computer Science &amp; Engineering</w:t>
      </w:r>
      <w:r w:rsidRPr="00AF2421">
        <w:rPr>
          <w:rFonts w:ascii="Times New Roman" w:hAnsi="Times New Roman" w:cs="Times New Roman"/>
          <w:sz w:val="24"/>
          <w:szCs w:val="24"/>
        </w:rPr>
        <w:br/>
        <w:t>Varendra University</w:t>
      </w:r>
      <w:r w:rsidRPr="00AF2421">
        <w:rPr>
          <w:rFonts w:ascii="Times New Roman" w:hAnsi="Times New Roman" w:cs="Times New Roman"/>
          <w:sz w:val="24"/>
          <w:szCs w:val="24"/>
        </w:rPr>
        <w:br/>
        <w:t>Rajshahi, Bangladesh.</w:t>
      </w:r>
    </w:p>
    <w:p w:rsidR="00CF1A2B" w:rsidRDefault="00CF1A2B" w:rsidP="00142DAC">
      <w:pPr>
        <w:spacing w:line="360" w:lineRule="auto"/>
        <w:jc w:val="both"/>
        <w:rPr>
          <w:rFonts w:eastAsia="MS Mincho"/>
          <w:iCs/>
          <w:lang w:eastAsia="ja-JP"/>
        </w:rPr>
      </w:pPr>
    </w:p>
    <w:p w:rsidR="00142DAC" w:rsidRDefault="00142DAC" w:rsidP="00142DAC">
      <w:pPr>
        <w:jc w:val="both"/>
        <w:rPr>
          <w:rFonts w:ascii="Century Schoolbook" w:eastAsia="MS Mincho" w:hAnsi="Century Schoolbook"/>
          <w:iCs/>
          <w:lang w:eastAsia="ja-JP"/>
        </w:rPr>
      </w:pPr>
    </w:p>
    <w:p w:rsidR="00142DAC" w:rsidRDefault="00142DAC" w:rsidP="00142DAC">
      <w:pPr>
        <w:jc w:val="both"/>
        <w:rPr>
          <w:rFonts w:ascii="Century Schoolbook" w:eastAsia="MS Mincho" w:hAnsi="Century Schoolbook"/>
          <w:iCs/>
          <w:lang w:eastAsia="ja-JP"/>
        </w:rPr>
      </w:pPr>
    </w:p>
    <w:p w:rsidR="00BA08FD" w:rsidRDefault="00BA08FD"/>
    <w:sectPr w:rsidR="00BA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AC"/>
    <w:rsid w:val="00142DAC"/>
    <w:rsid w:val="004741E7"/>
    <w:rsid w:val="00BA08FD"/>
    <w:rsid w:val="00CF1A2B"/>
    <w:rsid w:val="00E01984"/>
    <w:rsid w:val="00EC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4969A-D4D5-4080-8D2F-1DAECE2D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DA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A2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Nasif</dc:creator>
  <cp:keywords/>
  <dc:description/>
  <cp:lastModifiedBy>Windows User</cp:lastModifiedBy>
  <cp:revision>7</cp:revision>
  <dcterms:created xsi:type="dcterms:W3CDTF">2019-01-06T06:11:00Z</dcterms:created>
  <dcterms:modified xsi:type="dcterms:W3CDTF">2019-01-08T10:38:00Z</dcterms:modified>
</cp:coreProperties>
</file>