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="Calibri" w:hAnsi="Calibri" w:cs="Times New Roman"/>
          <w:lang w:eastAsia="en-US" w:bidi="ar-SA"/>
        </w:rPr>
        <w:id w:val="-645434808"/>
        <w:docPartObj>
          <w:docPartGallery w:val="Cover Pages"/>
          <w:docPartUnique/>
        </w:docPartObj>
      </w:sdtPr>
      <w:sdtEndPr/>
      <w:sdtContent>
        <w:p w14:paraId="3B551036" w14:textId="77777777" w:rsidR="003E16A1" w:rsidRPr="005F5824" w:rsidRDefault="003E16A1" w:rsidP="003E16A1">
          <w:pPr>
            <w:jc w:val="center"/>
            <w:rPr>
              <w:rFonts w:ascii="Calibri" w:eastAsia="Calibri" w:hAnsi="Calibri" w:cs="Times New Roman"/>
              <w:lang w:eastAsia="en-US" w:bidi="ar-SA"/>
            </w:rPr>
          </w:pPr>
          <w:r w:rsidRPr="005F5824">
            <w:rPr>
              <w:rFonts w:ascii="Calibri" w:eastAsia="Calibri" w:hAnsi="Calibri" w:cs="Times New Roman"/>
              <w:b/>
              <w:noProof/>
              <w:sz w:val="48"/>
              <w:szCs w:val="48"/>
              <w:lang w:val="es-ES_tradnl" w:eastAsia="es-ES_tradnl" w:bidi="ar-SA"/>
            </w:rPr>
            <w:drawing>
              <wp:inline distT="0" distB="0" distL="0" distR="0" wp14:anchorId="1EF03103" wp14:editId="7F95064B">
                <wp:extent cx="3542030" cy="3217545"/>
                <wp:effectExtent l="0" t="0" r="0" b="8255"/>
                <wp:docPr id="20" name="Imagen 20" descr="Captura%20de%20pantalla%202016-05-18%20a%20las%2019.16.2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Captura%20de%20pantalla%202016-05-18%20a%20las%2019.16.26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42030" cy="3217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val="es-ES_tradnl" w:eastAsia="es-ES_tradnl" w:bidi="ar-SA"/>
            </w:rPr>
            <mc:AlternateContent>
              <mc:Choice Requires="wpg">
                <w:drawing>
                  <wp:anchor distT="0" distB="0" distL="114300" distR="114300" simplePos="0" relativeHeight="251656704" behindDoc="1" locked="0" layoutInCell="1" allowOverlap="1" wp14:anchorId="7444B607" wp14:editId="0B081B5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12000" cy="10200005"/>
                    <wp:effectExtent l="0" t="0" r="1270" b="9525"/>
                    <wp:wrapNone/>
                    <wp:docPr id="40" name="Agrupar 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7112000" cy="10200005"/>
                              <a:chOff x="0" y="0"/>
                              <a:chExt cx="7312660" cy="9589770"/>
                            </a:xfrm>
                            <a:solidFill>
                              <a:srgbClr val="5B9BD5">
                                <a:lumMod val="75000"/>
                              </a:srgbClr>
                            </a:solidFill>
                          </wpg:grpSpPr>
                          <wps:wsp>
                            <wps:cNvPr id="41" name="Rectángulo 1" title="Forma de fondo para el color de página"/>
                            <wps:cNvSpPr/>
                            <wps:spPr>
                              <a:xfrm>
                                <a:off x="0" y="0"/>
                                <a:ext cx="731266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>
                                  <a:lumMod val="75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Rectángulo 2" title="Forma de fondo para el color de página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grp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group w14:anchorId="0F4F1426" id="Agrupar_x0020_40" o:spid="_x0000_s1026" style="position:absolute;margin-left:0;margin-top:0;width:560pt;height:803.15pt;z-index:-251658240;mso-width-percent:941;mso-height-percent:954;mso-position-horizontal:center;mso-position-horizontal-relative:page;mso-position-vertical:center;mso-position-vertical-relative:page;mso-width-percent:941;mso-height-percent:954" coordsize="7312660,95897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">
                    <v:rect id="Rect_x00e1_ngulo_x0020_1" o:spid="_x0000_s1027" style="position:absolute;width:7312660;height:95897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UC2YxQAA&#10;ANsAAAAPAAAAZHJzL2Rvd25yZXYueG1sRI9Ba8JAFITvQv/D8oTezCalqERXkdLSKkSo9uDxkX0m&#10;abNvQ3Ybk3/vCoLHYWa+YZbr3tSio9ZVlhUkUQyCOLe64kLBz/FjMgfhPLLG2jIpGMjBevU0WmKq&#10;7YW/qTv4QgQIuxQVlN43qZQuL8mgi2xDHLyzbQ36INtC6hYvAW5q+RLHU2mw4rBQYkNvJeV/h3+j&#10;4Pg+jW2ezfbz39Pnud4W2bDLMqWex/1mAcJT7x/he/tLK3hN4PYl/AC5u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FQLZjFAAAA2wAAAA8AAAAAAAAAAAAAAAAAlwIAAGRycy9k&#10;b3ducmV2LnhtbFBLBQYAAAAABAAEAPUAAACJAwAAAAA=&#10;" fillcolor="#2e75b6" stroked="f" strokeweight="1pt"/>
                    <v:rect id="Rect_x00e1_ngulo_x0020_2" o:spid="_x0000_s1028" style="position:absolute;width:283210;height:95897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+QCZwwAA&#10;ANsAAAAPAAAAZHJzL2Rvd25yZXYueG1sRI9PawIxFMTvBb9DeIK3mlWkyGoUFaQtHkr9c38mz93F&#10;zcuSxN312zeFQo/DzPyGWa57W4uWfKgcK5iMMxDE2pmKCwXn0/51DiJEZIO1Y1LwpADr1eBliblx&#10;HX9Te4yFSBAOOSooY2xyKYMuyWIYu4Y4eTfnLcYkfSGNxy7BbS2nWfYmLVacFkpsaFeSvh8fVsHF&#10;3bad1Vf+bJ9f1eP94LWeH5QaDfvNAkSkPv6H/9ofRsFsCr9f0g+Qq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+QCZwwAAANsAAAAPAAAAAAAAAAAAAAAAAJcCAABkcnMvZG93&#10;bnJldi54bWxQSwUGAAAAAAQABAD1AAAAhwMAAAAA&#10;" filled="f" stroked="f" strokeweight="1pt"/>
                    <w10:wrap anchorx="page" anchory="page"/>
                  </v:group>
                </w:pict>
              </mc:Fallback>
            </mc:AlternateContent>
          </w:r>
        </w:p>
      </w:sdtContent>
    </w:sdt>
    <w:p w14:paraId="495BBE3C" w14:textId="77777777" w:rsidR="003E16A1" w:rsidRPr="005F5824" w:rsidRDefault="003E16A1" w:rsidP="003E16A1">
      <w:pPr>
        <w:keepNext/>
        <w:keepLines/>
        <w:spacing w:before="240"/>
        <w:jc w:val="both"/>
        <w:outlineLvl w:val="0"/>
        <w:rPr>
          <w:rFonts w:ascii="Calibri Light" w:eastAsia="Times New Roman" w:hAnsi="Calibri Light" w:cs="Times New Roman"/>
          <w:b/>
          <w:color w:val="2E74B5"/>
          <w:sz w:val="48"/>
          <w:szCs w:val="48"/>
          <w:lang w:eastAsia="en-US" w:bidi="ar-SA"/>
        </w:rPr>
      </w:pPr>
      <w:r>
        <w:rPr>
          <w:noProof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510B2A9" wp14:editId="1CA3041E">
                <wp:simplePos x="0" y="0"/>
                <wp:positionH relativeFrom="column">
                  <wp:posOffset>-341630</wp:posOffset>
                </wp:positionH>
                <wp:positionV relativeFrom="paragraph">
                  <wp:posOffset>566420</wp:posOffset>
                </wp:positionV>
                <wp:extent cx="6057900" cy="2396490"/>
                <wp:effectExtent l="0" t="0" r="0" b="0"/>
                <wp:wrapSquare wrapText="bothSides"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57900" cy="2396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6D8BB9" w14:textId="77777777" w:rsidR="003E16A1" w:rsidRDefault="003E16A1" w:rsidP="003E16A1">
                            <w:pPr>
                              <w:pStyle w:val="NormalWeb"/>
                              <w:jc w:val="center"/>
                              <w:rPr>
                                <w:rFonts w:ascii="Calibri" w:eastAsia="Calibri" w:hAnsi="Calibri"/>
                                <w:sz w:val="72"/>
                                <w:szCs w:val="72"/>
                                <w:lang w:val="es-ES_tradnl" w:eastAsia="es-ES_tradnl"/>
                              </w:rPr>
                            </w:pPr>
                            <w:r w:rsidRPr="00205582">
                              <w:rPr>
                                <w:rFonts w:ascii="Calibri Light" w:hAnsi="Calibri Light"/>
                                <w:b/>
                                <w:sz w:val="72"/>
                                <w:szCs w:val="72"/>
                              </w:rPr>
                              <w:t>“</w:t>
                            </w:r>
                            <w:r>
                              <w:rPr>
                                <w:rFonts w:ascii="Calibri" w:eastAsia="Calibri" w:hAnsi="Calibri"/>
                                <w:sz w:val="72"/>
                                <w:szCs w:val="72"/>
                                <w:lang w:val="es-ES_tradnl" w:eastAsia="es-ES_tradnl"/>
                              </w:rPr>
                              <w:t>PROYECTO TAD”</w:t>
                            </w:r>
                          </w:p>
                          <w:p w14:paraId="5695FCFD" w14:textId="77777777" w:rsidR="003E16A1" w:rsidRDefault="003E16A1" w:rsidP="003E16A1">
                            <w:pPr>
                              <w:pStyle w:val="NormalWeb"/>
                              <w:jc w:val="center"/>
                              <w:rPr>
                                <w:rFonts w:ascii="Calibri" w:eastAsia="Calibri" w:hAnsi="Calibri"/>
                                <w:sz w:val="72"/>
                                <w:szCs w:val="72"/>
                                <w:lang w:val="es-ES_tradnl" w:eastAsia="es-ES_tradnl"/>
                              </w:rPr>
                            </w:pPr>
                          </w:p>
                          <w:p w14:paraId="53176C5F" w14:textId="77777777" w:rsidR="003E16A1" w:rsidRDefault="003E16A1" w:rsidP="003E16A1">
                            <w:pPr>
                              <w:pStyle w:val="NormalWeb"/>
                              <w:jc w:val="center"/>
                              <w:rPr>
                                <w:rFonts w:ascii="Calibri" w:eastAsia="Calibri" w:hAnsi="Calibri"/>
                                <w:sz w:val="72"/>
                                <w:szCs w:val="72"/>
                                <w:lang w:val="es-ES_tradnl" w:eastAsia="es-ES_tradnl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72"/>
                                <w:szCs w:val="72"/>
                                <w:lang w:val="es-ES_tradnl" w:eastAsia="es-ES_tradnl"/>
                              </w:rPr>
                              <w:t>Cuentas Claras, Amistades Largas</w:t>
                            </w:r>
                          </w:p>
                          <w:p w14:paraId="44A55905" w14:textId="77777777" w:rsidR="003E16A1" w:rsidRDefault="003E16A1" w:rsidP="003E16A1">
                            <w:pPr>
                              <w:pStyle w:val="NormalWeb"/>
                              <w:jc w:val="center"/>
                              <w:rPr>
                                <w:rFonts w:ascii="Calibri" w:eastAsia="Calibri" w:hAnsi="Calibri"/>
                                <w:sz w:val="72"/>
                                <w:szCs w:val="72"/>
                                <w:lang w:val="es-ES_tradnl" w:eastAsia="es-ES_tradnl"/>
                              </w:rPr>
                            </w:pPr>
                          </w:p>
                          <w:p w14:paraId="1654ECDC" w14:textId="77777777" w:rsidR="003E16A1" w:rsidRDefault="003E16A1" w:rsidP="003E16A1">
                            <w:pPr>
                              <w:pStyle w:val="NormalWeb"/>
                              <w:jc w:val="center"/>
                              <w:rPr>
                                <w:rFonts w:ascii="Calibri" w:eastAsia="Calibri" w:hAnsi="Calibri"/>
                                <w:sz w:val="72"/>
                                <w:szCs w:val="72"/>
                                <w:lang w:val="es-ES_tradnl" w:eastAsia="es-ES_tradnl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sz w:val="72"/>
                                <w:szCs w:val="72"/>
                                <w:lang w:val="es-ES_tradnl" w:eastAsia="es-ES_tradnl"/>
                              </w:rPr>
                              <w:t>sdij</w:t>
                            </w:r>
                            <w:proofErr w:type="spellEnd"/>
                          </w:p>
                          <w:p w14:paraId="530F77CE" w14:textId="77777777" w:rsidR="003E16A1" w:rsidRPr="005F5824" w:rsidRDefault="003E16A1" w:rsidP="003E16A1">
                            <w:pPr>
                              <w:pStyle w:val="NormalWeb"/>
                              <w:jc w:val="center"/>
                              <w:rPr>
                                <w:rFonts w:cs="Times New Roman"/>
                                <w:szCs w:val="24"/>
                                <w:lang w:val="es-ES_tradnl" w:eastAsia="es-ES_tradnl"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sz w:val="72"/>
                                <w:szCs w:val="72"/>
                                <w:lang w:val="es-ES_tradnl" w:eastAsia="es-ES_tradnl"/>
                              </w:rPr>
                              <w:t>Cuen</w:t>
                            </w:r>
                            <w:proofErr w:type="spellEnd"/>
                          </w:p>
                          <w:p w14:paraId="13740968" w14:textId="77777777" w:rsidR="003E16A1" w:rsidRDefault="003E16A1" w:rsidP="003E16A1">
                            <w:pPr>
                              <w:pStyle w:val="NormalWeb"/>
                              <w:jc w:val="center"/>
                              <w:rPr>
                                <w:rFonts w:ascii="Calibri" w:eastAsia="Calibri" w:hAnsi="Calibri"/>
                                <w:sz w:val="72"/>
                                <w:szCs w:val="72"/>
                                <w:lang w:val="es-ES_tradnl" w:eastAsia="es-ES_tradnl"/>
                              </w:rPr>
                            </w:pPr>
                          </w:p>
                          <w:p w14:paraId="6599A003" w14:textId="77777777" w:rsidR="003E16A1" w:rsidRPr="00205582" w:rsidRDefault="003E16A1" w:rsidP="003E16A1">
                            <w:pPr>
                              <w:pStyle w:val="NormalWeb"/>
                              <w:jc w:val="center"/>
                              <w:rPr>
                                <w:color w:val="993366"/>
                                <w:sz w:val="72"/>
                                <w:szCs w:val="72"/>
                              </w:rPr>
                            </w:pPr>
                          </w:p>
                          <w:p w14:paraId="519C8CFF" w14:textId="77777777" w:rsidR="003E16A1" w:rsidRPr="00205582" w:rsidRDefault="003E16A1" w:rsidP="003E16A1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10B2A9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18" o:spid="_x0000_s1026" type="#_x0000_t202" style="position:absolute;left:0;text-align:left;margin-left:-26.9pt;margin-top:44.6pt;width:477pt;height:188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" filled="f" stroked="f">
                <v:path arrowok="t"/>
                <v:textbox>
                  <w:txbxContent>
                    <w:p w14:paraId="056D8BB9" w14:textId="77777777" w:rsidR="003E16A1" w:rsidRDefault="003E16A1" w:rsidP="003E16A1">
                      <w:pPr>
                        <w:pStyle w:val="NormalWeb"/>
                        <w:jc w:val="center"/>
                        <w:rPr>
                          <w:rFonts w:ascii="Calibri" w:eastAsia="Calibri" w:hAnsi="Calibri"/>
                          <w:sz w:val="72"/>
                          <w:szCs w:val="72"/>
                          <w:lang w:val="es-ES_tradnl" w:eastAsia="es-ES_tradnl"/>
                        </w:rPr>
                      </w:pPr>
                      <w:r w:rsidRPr="00205582">
                        <w:rPr>
                          <w:rFonts w:ascii="Calibri Light" w:hAnsi="Calibri Light"/>
                          <w:b/>
                          <w:sz w:val="72"/>
                          <w:szCs w:val="72"/>
                        </w:rPr>
                        <w:t>“</w:t>
                      </w:r>
                      <w:r>
                        <w:rPr>
                          <w:rFonts w:ascii="Calibri" w:eastAsia="Calibri" w:hAnsi="Calibri"/>
                          <w:sz w:val="72"/>
                          <w:szCs w:val="72"/>
                          <w:lang w:val="es-ES_tradnl" w:eastAsia="es-ES_tradnl"/>
                        </w:rPr>
                        <w:t>PROYECTO TAD”</w:t>
                      </w:r>
                    </w:p>
                    <w:p w14:paraId="5695FCFD" w14:textId="77777777" w:rsidR="003E16A1" w:rsidRDefault="003E16A1" w:rsidP="003E16A1">
                      <w:pPr>
                        <w:pStyle w:val="NormalWeb"/>
                        <w:jc w:val="center"/>
                        <w:rPr>
                          <w:rFonts w:ascii="Calibri" w:eastAsia="Calibri" w:hAnsi="Calibri"/>
                          <w:sz w:val="72"/>
                          <w:szCs w:val="72"/>
                          <w:lang w:val="es-ES_tradnl" w:eastAsia="es-ES_tradnl"/>
                        </w:rPr>
                      </w:pPr>
                    </w:p>
                    <w:p w14:paraId="53176C5F" w14:textId="77777777" w:rsidR="003E16A1" w:rsidRDefault="003E16A1" w:rsidP="003E16A1">
                      <w:pPr>
                        <w:pStyle w:val="NormalWeb"/>
                        <w:jc w:val="center"/>
                        <w:rPr>
                          <w:rFonts w:ascii="Calibri" w:eastAsia="Calibri" w:hAnsi="Calibri"/>
                          <w:sz w:val="72"/>
                          <w:szCs w:val="72"/>
                          <w:lang w:val="es-ES_tradnl" w:eastAsia="es-ES_tradnl"/>
                        </w:rPr>
                      </w:pPr>
                      <w:r>
                        <w:rPr>
                          <w:rFonts w:ascii="Calibri" w:eastAsia="Calibri" w:hAnsi="Calibri"/>
                          <w:sz w:val="72"/>
                          <w:szCs w:val="72"/>
                          <w:lang w:val="es-ES_tradnl" w:eastAsia="es-ES_tradnl"/>
                        </w:rPr>
                        <w:t>Cuentas Claras, Amistades Largas</w:t>
                      </w:r>
                    </w:p>
                    <w:p w14:paraId="44A55905" w14:textId="77777777" w:rsidR="003E16A1" w:rsidRDefault="003E16A1" w:rsidP="003E16A1">
                      <w:pPr>
                        <w:pStyle w:val="NormalWeb"/>
                        <w:jc w:val="center"/>
                        <w:rPr>
                          <w:rFonts w:ascii="Calibri" w:eastAsia="Calibri" w:hAnsi="Calibri"/>
                          <w:sz w:val="72"/>
                          <w:szCs w:val="72"/>
                          <w:lang w:val="es-ES_tradnl" w:eastAsia="es-ES_tradnl"/>
                        </w:rPr>
                      </w:pPr>
                    </w:p>
                    <w:p w14:paraId="1654ECDC" w14:textId="77777777" w:rsidR="003E16A1" w:rsidRDefault="003E16A1" w:rsidP="003E16A1">
                      <w:pPr>
                        <w:pStyle w:val="NormalWeb"/>
                        <w:jc w:val="center"/>
                        <w:rPr>
                          <w:rFonts w:ascii="Calibri" w:eastAsia="Calibri" w:hAnsi="Calibri"/>
                          <w:sz w:val="72"/>
                          <w:szCs w:val="72"/>
                          <w:lang w:val="es-ES_tradnl" w:eastAsia="es-ES_tradnl"/>
                        </w:rPr>
                      </w:pPr>
                      <w:proofErr w:type="spellStart"/>
                      <w:r>
                        <w:rPr>
                          <w:rFonts w:ascii="Calibri" w:eastAsia="Calibri" w:hAnsi="Calibri"/>
                          <w:sz w:val="72"/>
                          <w:szCs w:val="72"/>
                          <w:lang w:val="es-ES_tradnl" w:eastAsia="es-ES_tradnl"/>
                        </w:rPr>
                        <w:t>sdij</w:t>
                      </w:r>
                      <w:proofErr w:type="spellEnd"/>
                    </w:p>
                    <w:p w14:paraId="530F77CE" w14:textId="77777777" w:rsidR="003E16A1" w:rsidRPr="005F5824" w:rsidRDefault="003E16A1" w:rsidP="003E16A1">
                      <w:pPr>
                        <w:pStyle w:val="NormalWeb"/>
                        <w:jc w:val="center"/>
                        <w:rPr>
                          <w:rFonts w:cs="Times New Roman"/>
                          <w:szCs w:val="24"/>
                          <w:lang w:val="es-ES_tradnl" w:eastAsia="es-ES_tradnl" w:bidi="ar-SA"/>
                        </w:rPr>
                      </w:pPr>
                      <w:proofErr w:type="spellStart"/>
                      <w:r>
                        <w:rPr>
                          <w:rFonts w:ascii="Calibri" w:eastAsia="Calibri" w:hAnsi="Calibri"/>
                          <w:sz w:val="72"/>
                          <w:szCs w:val="72"/>
                          <w:lang w:val="es-ES_tradnl" w:eastAsia="es-ES_tradnl"/>
                        </w:rPr>
                        <w:t>Cuen</w:t>
                      </w:r>
                      <w:proofErr w:type="spellEnd"/>
                    </w:p>
                    <w:p w14:paraId="13740968" w14:textId="77777777" w:rsidR="003E16A1" w:rsidRDefault="003E16A1" w:rsidP="003E16A1">
                      <w:pPr>
                        <w:pStyle w:val="NormalWeb"/>
                        <w:jc w:val="center"/>
                        <w:rPr>
                          <w:rFonts w:ascii="Calibri" w:eastAsia="Calibri" w:hAnsi="Calibri"/>
                          <w:sz w:val="72"/>
                          <w:szCs w:val="72"/>
                          <w:lang w:val="es-ES_tradnl" w:eastAsia="es-ES_tradnl"/>
                        </w:rPr>
                      </w:pPr>
                    </w:p>
                    <w:p w14:paraId="6599A003" w14:textId="77777777" w:rsidR="003E16A1" w:rsidRPr="00205582" w:rsidRDefault="003E16A1" w:rsidP="003E16A1">
                      <w:pPr>
                        <w:pStyle w:val="NormalWeb"/>
                        <w:jc w:val="center"/>
                        <w:rPr>
                          <w:color w:val="993366"/>
                          <w:sz w:val="72"/>
                          <w:szCs w:val="72"/>
                        </w:rPr>
                      </w:pPr>
                    </w:p>
                    <w:p w14:paraId="519C8CFF" w14:textId="77777777" w:rsidR="003E16A1" w:rsidRPr="00205582" w:rsidRDefault="003E16A1" w:rsidP="003E16A1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9DDCBC" w14:textId="77777777" w:rsidR="003E16A1" w:rsidRPr="005F5824" w:rsidRDefault="003E16A1" w:rsidP="003E16A1">
      <w:pPr>
        <w:tabs>
          <w:tab w:val="left" w:pos="3500"/>
        </w:tabs>
        <w:jc w:val="both"/>
        <w:rPr>
          <w:rFonts w:ascii="Calibri Light" w:eastAsia="Times New Roman" w:hAnsi="Calibri Light" w:cs="Times New Roman"/>
          <w:b/>
          <w:color w:val="2E74B5"/>
          <w:sz w:val="48"/>
          <w:szCs w:val="48"/>
          <w:lang w:eastAsia="en-US" w:bidi="ar-SA"/>
        </w:rPr>
      </w:pPr>
      <w:r>
        <w:rPr>
          <w:noProof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6292EB5" wp14:editId="44F18D80">
                <wp:simplePos x="0" y="0"/>
                <wp:positionH relativeFrom="column">
                  <wp:posOffset>-123248</wp:posOffset>
                </wp:positionH>
                <wp:positionV relativeFrom="paragraph">
                  <wp:posOffset>3647440</wp:posOffset>
                </wp:positionV>
                <wp:extent cx="5499100" cy="1480185"/>
                <wp:effectExtent l="0" t="0" r="0" b="0"/>
                <wp:wrapSquare wrapText="bothSides"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99100" cy="148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E7E6E6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15025004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>
                              <w:rPr>
                                <w:caps/>
                                <w:spacing w:val="20"/>
                              </w:rPr>
                            </w:sdtEndPr>
                            <w:sdtContent>
                              <w:p w14:paraId="344FB91E" w14:textId="77777777" w:rsidR="003E16A1" w:rsidRPr="005F5824" w:rsidRDefault="003E16A1" w:rsidP="003E16A1">
                                <w:pPr>
                                  <w:pStyle w:val="Sinespaciado"/>
                                  <w:spacing w:before="240"/>
                                  <w:jc w:val="center"/>
                                  <w:rPr>
                                    <w:b/>
                                    <w:caps/>
                                    <w:color w:val="E7E6E6"/>
                                    <w:spacing w:val="20"/>
                                    <w:sz w:val="32"/>
                                    <w:szCs w:val="32"/>
                                  </w:rPr>
                                </w:pPr>
                                <w:r w:rsidRPr="00F06B33">
                                  <w:rPr>
                                    <w:b/>
                                    <w:color w:val="E7E6E6"/>
                                    <w:sz w:val="32"/>
                                    <w:szCs w:val="32"/>
                                  </w:rPr>
                                  <w:t>Fernando Rámila Gómez, Naiara Landeta González Cayetano Romero Vargas</w:t>
                                </w:r>
                              </w:p>
                            </w:sdtContent>
                          </w:sdt>
                          <w:p w14:paraId="717D833F" w14:textId="77777777" w:rsidR="003E16A1" w:rsidRPr="005F5824" w:rsidRDefault="007642A3" w:rsidP="003E16A1">
                            <w:pPr>
                              <w:pStyle w:val="Sinespaciado"/>
                              <w:spacing w:before="720"/>
                              <w:jc w:val="center"/>
                              <w:rPr>
                                <w:b/>
                                <w:caps/>
                                <w:color w:val="44546A"/>
                                <w:spacing w:val="20"/>
                                <w:szCs w:val="24"/>
                              </w:rPr>
                            </w:pPr>
                            <w:sdt>
                              <w:sdtPr>
                                <w:alias w:val="Empresa"/>
                                <w:tag w:val=""/>
                                <w:id w:val="126063432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>
                                <w:rPr>
                                  <w:b/>
                                  <w:caps/>
                                  <w:color w:val="44546A"/>
                                  <w:spacing w:val="20"/>
                                  <w:szCs w:val="24"/>
                                </w:rPr>
                              </w:sdtEndPr>
                              <w:sdtContent>
                                <w:r w:rsidR="003E16A1">
                                  <w:t xml:space="preserve">     </w:t>
                                </w:r>
                              </w:sdtContent>
                            </w:sdt>
                            <w:r w:rsidR="003E16A1" w:rsidRPr="005F5824">
                              <w:rPr>
                                <w:b/>
                                <w:caps/>
                                <w:color w:val="44546A"/>
                                <w:spacing w:val="20"/>
                                <w:szCs w:val="24"/>
                              </w:rPr>
                              <w:t xml:space="preserve">1º Edicion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44546A"/>
                                  <w:spacing w:val="20"/>
                                  <w:szCs w:val="24"/>
                                </w:rPr>
                                <w:alias w:val="Dirección de la empresa"/>
                                <w:tag w:val=""/>
                                <w:id w:val="-2071179257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3E16A1" w:rsidRPr="005F5824">
                                  <w:rPr>
                                    <w:b/>
                                    <w:caps/>
                                    <w:color w:val="44546A"/>
                                    <w:spacing w:val="20"/>
                                    <w:szCs w:val="24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7720EF6F" w14:textId="77777777" w:rsidR="003E16A1" w:rsidRDefault="003E16A1" w:rsidP="003E16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92EB5" id="Cuadro_x0020_de_x0020_texto_x0020_19" o:spid="_x0000_s1027" type="#_x0000_t202" style="position:absolute;left:0;text-align:left;margin-left:-9.7pt;margin-top:287.2pt;width:433pt;height:116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" filled="f" stroked="f">
                <v:path arrowok="t"/>
                <v:textbox>
                  <w:txbxContent>
                    <w:sdt>
                      <w:sdtPr>
                        <w:rPr>
                          <w:b/>
                          <w:color w:val="E7E6E6"/>
                          <w:sz w:val="32"/>
                          <w:szCs w:val="32"/>
                        </w:rPr>
                        <w:alias w:val="Autor"/>
                        <w:tag w:val=""/>
                        <w:id w:val="-1502500464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/>
                      </w:sdtPr>
                      <w:sdtEndPr>
                        <w:rPr>
                          <w:caps/>
                          <w:spacing w:val="20"/>
                        </w:rPr>
                      </w:sdtEndPr>
                      <w:sdtContent>
                        <w:p w14:paraId="344FB91E" w14:textId="77777777" w:rsidR="003E16A1" w:rsidRPr="005F5824" w:rsidRDefault="003E16A1" w:rsidP="003E16A1">
                          <w:pPr>
                            <w:pStyle w:val="Sinespaciado"/>
                            <w:spacing w:before="240"/>
                            <w:jc w:val="center"/>
                            <w:rPr>
                              <w:b/>
                              <w:caps/>
                              <w:color w:val="E7E6E6"/>
                              <w:spacing w:val="20"/>
                              <w:sz w:val="32"/>
                              <w:szCs w:val="32"/>
                            </w:rPr>
                          </w:pPr>
                          <w:r w:rsidRPr="00F06B33">
                            <w:rPr>
                              <w:b/>
                              <w:color w:val="E7E6E6"/>
                              <w:sz w:val="32"/>
                              <w:szCs w:val="32"/>
                            </w:rPr>
                            <w:t>Fernando Rámila Gómez, Naiara Landeta González Cayetano Romero Vargas</w:t>
                          </w:r>
                        </w:p>
                      </w:sdtContent>
                    </w:sdt>
                    <w:p w14:paraId="717D833F" w14:textId="77777777" w:rsidR="003E16A1" w:rsidRPr="005F5824" w:rsidRDefault="007642A3" w:rsidP="003E16A1">
                      <w:pPr>
                        <w:pStyle w:val="Sinespaciado"/>
                        <w:spacing w:before="720"/>
                        <w:jc w:val="center"/>
                        <w:rPr>
                          <w:b/>
                          <w:caps/>
                          <w:color w:val="44546A"/>
                          <w:spacing w:val="20"/>
                          <w:szCs w:val="24"/>
                        </w:rPr>
                      </w:pPr>
                      <w:sdt>
                        <w:sdtPr>
                          <w:alias w:val="Empresa"/>
                          <w:tag w:val=""/>
                          <w:id w:val="1260634328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15:appearance w15:val="hidden"/>
                          <w:text/>
                        </w:sdtPr>
                        <w:sdtEndPr>
                          <w:rPr>
                            <w:b/>
                            <w:caps/>
                            <w:color w:val="44546A"/>
                            <w:spacing w:val="20"/>
                            <w:szCs w:val="24"/>
                          </w:rPr>
                        </w:sdtEndPr>
                        <w:sdtContent>
                          <w:r w:rsidR="003E16A1">
                            <w:t xml:space="preserve">     </w:t>
                          </w:r>
                        </w:sdtContent>
                      </w:sdt>
                      <w:r w:rsidR="003E16A1" w:rsidRPr="005F5824">
                        <w:rPr>
                          <w:b/>
                          <w:caps/>
                          <w:color w:val="44546A"/>
                          <w:spacing w:val="20"/>
                          <w:szCs w:val="24"/>
                        </w:rPr>
                        <w:t xml:space="preserve">1º Edicion </w:t>
                      </w:r>
                      <w:sdt>
                        <w:sdtPr>
                          <w:rPr>
                            <w:b/>
                            <w:caps/>
                            <w:color w:val="44546A"/>
                            <w:spacing w:val="20"/>
                            <w:szCs w:val="24"/>
                          </w:rPr>
                          <w:alias w:val="Dirección de la empresa"/>
                          <w:tag w:val=""/>
                          <w:id w:val="-2071179257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/>
                        </w:sdtPr>
                        <w:sdtEndPr/>
                        <w:sdtContent>
                          <w:r w:rsidR="003E16A1" w:rsidRPr="005F5824">
                            <w:rPr>
                              <w:b/>
                              <w:caps/>
                              <w:color w:val="44546A"/>
                              <w:spacing w:val="20"/>
                              <w:szCs w:val="24"/>
                            </w:rPr>
                            <w:t xml:space="preserve">     </w:t>
                          </w:r>
                        </w:sdtContent>
                      </w:sdt>
                    </w:p>
                    <w:p w14:paraId="7720EF6F" w14:textId="77777777" w:rsidR="003E16A1" w:rsidRDefault="003E16A1" w:rsidP="003E16A1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F5824">
        <w:rPr>
          <w:rFonts w:ascii="Calibri" w:eastAsia="Calibri" w:hAnsi="Calibri" w:cs="Times New Roman"/>
          <w:b/>
          <w:sz w:val="48"/>
          <w:szCs w:val="48"/>
          <w:lang w:eastAsia="en-US" w:bidi="ar-SA"/>
        </w:rPr>
        <w:br w:type="page"/>
      </w:r>
    </w:p>
    <w:p w14:paraId="55B8F22A" w14:textId="06A59A7C" w:rsidR="00361D03" w:rsidRDefault="003E16A1" w:rsidP="00971443">
      <w:pPr>
        <w:pStyle w:val="Puesto"/>
        <w:rPr>
          <w:u w:val="single"/>
        </w:rPr>
      </w:pPr>
      <w:r>
        <w:rPr>
          <w:u w:val="single"/>
        </w:rPr>
        <w:lastRenderedPageBreak/>
        <w:t>Problema a resolver</w:t>
      </w:r>
    </w:p>
    <w:p w14:paraId="1A2437AE" w14:textId="77777777" w:rsidR="00971443" w:rsidRPr="00971443" w:rsidRDefault="00971443" w:rsidP="00971443">
      <w:pPr>
        <w:pStyle w:val="Textoindependiente"/>
        <w:rPr>
          <w:rFonts w:asciiTheme="minorHAnsi" w:hAnsiTheme="minorHAnsi"/>
        </w:rPr>
      </w:pPr>
    </w:p>
    <w:p w14:paraId="7A78BD43" w14:textId="1C93CA61" w:rsidR="00971443" w:rsidRDefault="00971443" w:rsidP="00971443">
      <w:pPr>
        <w:pStyle w:val="Textoindependiente"/>
        <w:rPr>
          <w:rFonts w:asciiTheme="minorHAnsi" w:hAnsiTheme="minorHAnsi"/>
        </w:rPr>
      </w:pPr>
      <w:r w:rsidRPr="00971443">
        <w:rPr>
          <w:rFonts w:asciiTheme="minorHAnsi" w:hAnsiTheme="minorHAnsi"/>
        </w:rPr>
        <w:t xml:space="preserve">El proyecto </w:t>
      </w:r>
      <w:r>
        <w:rPr>
          <w:rFonts w:asciiTheme="minorHAnsi" w:hAnsiTheme="minorHAnsi"/>
        </w:rPr>
        <w:t>‘Cuentas Claras, Amistades Largas’ es una aplicación desarrollada para dispositivos móviles, que permite llevar las cuentas de un usuario y sus amistades a lo largo de distintos eventos  como viajes, fiestas, etc..</w:t>
      </w:r>
    </w:p>
    <w:p w14:paraId="20447643" w14:textId="3A6C1703" w:rsidR="00A51878" w:rsidRDefault="00971443" w:rsidP="00971443">
      <w:pPr>
        <w:pStyle w:val="Textoindependient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La aplicación permite llevar un control de los gastos de todos los participantes en el evento y una vez cerrado este, generará un resumen de las cuentas </w:t>
      </w:r>
      <w:r w:rsidR="0001512B">
        <w:rPr>
          <w:rFonts w:asciiTheme="minorHAnsi" w:hAnsiTheme="minorHAnsi"/>
        </w:rPr>
        <w:t>informando a cada participante de cuanto debe y a quién.</w:t>
      </w:r>
    </w:p>
    <w:p w14:paraId="67EC1FBA" w14:textId="6D0B9AD9" w:rsidR="0001512B" w:rsidRDefault="00A51878" w:rsidP="00971443">
      <w:pPr>
        <w:pStyle w:val="Textoindependiente"/>
        <w:rPr>
          <w:rFonts w:asciiTheme="minorHAnsi" w:hAnsiTheme="minorHAnsi"/>
        </w:rPr>
      </w:pPr>
      <w:r>
        <w:rPr>
          <w:rFonts w:asciiTheme="minorHAnsi" w:hAnsiTheme="minorHAnsi"/>
        </w:rPr>
        <w:t>Consistirá en tres entidades principales (Usuario,</w:t>
      </w:r>
      <w:r w:rsidR="00E4064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Evento y Gasto) las cuales serán gestionadas íntegramente dentro de la aplicación y la información recopilada será almacenada en una BD SQL.</w:t>
      </w:r>
    </w:p>
    <w:p w14:paraId="2411ADCF" w14:textId="4C836290" w:rsidR="00A51878" w:rsidRDefault="00A51878" w:rsidP="00971443">
      <w:pPr>
        <w:pStyle w:val="Textoindependiente"/>
        <w:rPr>
          <w:rFonts w:asciiTheme="minorHAnsi" w:hAnsiTheme="minorHAnsi"/>
        </w:rPr>
      </w:pPr>
      <w:r>
        <w:rPr>
          <w:rFonts w:asciiTheme="minorHAnsi" w:hAnsiTheme="minorHAnsi"/>
        </w:rPr>
        <w:t>La aplicación permitirá realizar una serie de operaciones:</w:t>
      </w:r>
    </w:p>
    <w:p w14:paraId="4BBA7E12" w14:textId="4B3E4FC2" w:rsidR="00A51878" w:rsidRDefault="00A51878" w:rsidP="00A51878">
      <w:pPr>
        <w:pStyle w:val="Textoindependiente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Identificarse con un usuario y acceder al sistema.</w:t>
      </w:r>
    </w:p>
    <w:p w14:paraId="35DBC5C1" w14:textId="2D6157BC" w:rsidR="00A51878" w:rsidRDefault="00A51878" w:rsidP="00A51878">
      <w:pPr>
        <w:pStyle w:val="Textoindependiente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Crear o eliminar eventos.</w:t>
      </w:r>
    </w:p>
    <w:p w14:paraId="33CDF2DA" w14:textId="77777777" w:rsidR="00A51878" w:rsidRPr="00971443" w:rsidRDefault="00A51878" w:rsidP="00A51878">
      <w:pPr>
        <w:pStyle w:val="Textoindependiente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Crear o eliminar participantes.</w:t>
      </w:r>
    </w:p>
    <w:p w14:paraId="3086ACBB" w14:textId="5F64B47A" w:rsidR="00A51878" w:rsidRDefault="00A51878" w:rsidP="00A51878">
      <w:pPr>
        <w:pStyle w:val="Textoindependiente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Añadir o eliminar participantes a un evento.</w:t>
      </w:r>
    </w:p>
    <w:p w14:paraId="356C8DE1" w14:textId="60653270" w:rsidR="00A51878" w:rsidRDefault="00A51878" w:rsidP="00A51878">
      <w:pPr>
        <w:pStyle w:val="Textoindependiente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Añadir, eliminar o actualizar un gasto de un evento.</w:t>
      </w:r>
    </w:p>
    <w:p w14:paraId="254CCF3A" w14:textId="40134EFE" w:rsidR="00E40643" w:rsidRDefault="00E40643" w:rsidP="00A51878">
      <w:pPr>
        <w:pStyle w:val="Textoindependiente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‘Hacer las cuentas’ de un evento.*</w:t>
      </w:r>
    </w:p>
    <w:p w14:paraId="029A7769" w14:textId="77777777" w:rsidR="00E40643" w:rsidRDefault="00E40643" w:rsidP="00E40643">
      <w:pPr>
        <w:pStyle w:val="Textoindependiente"/>
        <w:ind w:left="1423"/>
        <w:rPr>
          <w:rFonts w:asciiTheme="minorHAnsi" w:hAnsiTheme="minorHAnsi"/>
        </w:rPr>
      </w:pPr>
    </w:p>
    <w:p w14:paraId="0242738E" w14:textId="77777777" w:rsidR="00C631FA" w:rsidRDefault="00C631FA" w:rsidP="00E40643">
      <w:pPr>
        <w:pStyle w:val="Textoindependiente"/>
        <w:ind w:left="1423"/>
        <w:rPr>
          <w:rFonts w:asciiTheme="minorHAnsi" w:hAnsiTheme="minorHAnsi"/>
        </w:rPr>
      </w:pPr>
    </w:p>
    <w:p w14:paraId="1434EE41" w14:textId="4A2EDB28" w:rsidR="00E40643" w:rsidRDefault="00E40643" w:rsidP="00E40643">
      <w:pPr>
        <w:pStyle w:val="Textoindependiente"/>
        <w:rPr>
          <w:rFonts w:asciiTheme="minorHAnsi" w:hAnsiTheme="minorHAnsi"/>
        </w:rPr>
      </w:pPr>
      <w:r>
        <w:rPr>
          <w:rFonts w:asciiTheme="minorHAnsi" w:hAnsiTheme="minorHAnsi"/>
        </w:rPr>
        <w:t>* ’Hacer las cuentas’ de un evento, consiste en cerrar el evento generar un resumen de todos los gastos generados en ese evento.</w:t>
      </w:r>
    </w:p>
    <w:p w14:paraId="2C82CC44" w14:textId="30E30679" w:rsidR="002316D8" w:rsidRDefault="002316D8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107C2B86" w14:textId="77777777" w:rsidR="002316D8" w:rsidRDefault="002316D8" w:rsidP="00E40643">
      <w:pPr>
        <w:pStyle w:val="Textoindependiente"/>
        <w:rPr>
          <w:rFonts w:asciiTheme="minorHAnsi" w:hAnsiTheme="minorHAnsi"/>
        </w:rPr>
      </w:pPr>
    </w:p>
    <w:p w14:paraId="434D668C" w14:textId="1FB2E187" w:rsidR="002316D8" w:rsidRDefault="002316D8" w:rsidP="002316D8">
      <w:pPr>
        <w:pStyle w:val="Puesto"/>
        <w:rPr>
          <w:u w:val="single"/>
        </w:rPr>
      </w:pPr>
      <w:r>
        <w:rPr>
          <w:u w:val="single"/>
        </w:rPr>
        <w:t>Requerimientos del problema</w:t>
      </w:r>
    </w:p>
    <w:p w14:paraId="0A1531D2" w14:textId="77777777" w:rsidR="002316D8" w:rsidRDefault="002316D8" w:rsidP="00E40643">
      <w:pPr>
        <w:pStyle w:val="Textoindependiente"/>
        <w:rPr>
          <w:rFonts w:asciiTheme="minorHAnsi" w:hAnsiTheme="minorHAnsi"/>
        </w:rPr>
      </w:pPr>
    </w:p>
    <w:p w14:paraId="6A24F8EA" w14:textId="6E14A7A5" w:rsidR="002316D8" w:rsidRDefault="00E43E66" w:rsidP="00E40643">
      <w:pPr>
        <w:pStyle w:val="Textoindependient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Para cumplir todos los requerimientos del problema </w:t>
      </w:r>
      <w:r w:rsidR="00597D55">
        <w:rPr>
          <w:rFonts w:asciiTheme="minorHAnsi" w:hAnsiTheme="minorHAnsi"/>
        </w:rPr>
        <w:t>se diseña un serie de pantallas conectadas entre sí que permitan al usuario realizar todas las operación citadas en el punto anterior.</w:t>
      </w:r>
    </w:p>
    <w:p w14:paraId="03FABAE9" w14:textId="77777777" w:rsidR="00597D55" w:rsidRDefault="00597D55" w:rsidP="00E40643">
      <w:pPr>
        <w:pStyle w:val="Textoindependiente"/>
        <w:rPr>
          <w:rFonts w:asciiTheme="minorHAnsi" w:hAnsiTheme="minorHAnsi"/>
        </w:rPr>
      </w:pPr>
    </w:p>
    <w:p w14:paraId="44E12D6C" w14:textId="034AC7BA" w:rsidR="00597D55" w:rsidRDefault="00597D55" w:rsidP="00E40643">
      <w:pPr>
        <w:pStyle w:val="Textoindependiente"/>
        <w:rPr>
          <w:rFonts w:asciiTheme="minorHAnsi" w:hAnsiTheme="minorHAnsi"/>
        </w:rPr>
      </w:pPr>
      <w:r>
        <w:rPr>
          <w:rFonts w:asciiTheme="minorHAnsi" w:hAnsiTheme="minorHAnsi"/>
        </w:rPr>
        <w:t>Las pantallas diseñadas serán:</w:t>
      </w:r>
    </w:p>
    <w:p w14:paraId="42FD1CE8" w14:textId="03AC7EDF" w:rsidR="00597D55" w:rsidRDefault="00597D55" w:rsidP="00597D55">
      <w:pPr>
        <w:pStyle w:val="Textoindependiente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Una pantalla de Login que permita identificar al usuario y permitir el acceso a la aplicación.</w:t>
      </w:r>
    </w:p>
    <w:p w14:paraId="165561CC" w14:textId="336E6FAD" w:rsidR="00922626" w:rsidRDefault="00922626" w:rsidP="00597D55">
      <w:pPr>
        <w:pStyle w:val="Textoindependiente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Una pantalla de registro que permita al usuario registrarse para hacer uso de la aplicación.</w:t>
      </w:r>
    </w:p>
    <w:p w14:paraId="16EC5603" w14:textId="12134E94" w:rsidR="00597D55" w:rsidRDefault="00597D55" w:rsidP="00597D55">
      <w:pPr>
        <w:pStyle w:val="Textoindependiente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Una pantalla </w:t>
      </w:r>
      <w:r w:rsidR="00922626">
        <w:rPr>
          <w:rFonts w:asciiTheme="minorHAnsi" w:hAnsiTheme="minorHAnsi"/>
        </w:rPr>
        <w:t>para</w:t>
      </w:r>
      <w:r>
        <w:rPr>
          <w:rFonts w:asciiTheme="minorHAnsi" w:hAnsiTheme="minorHAnsi"/>
        </w:rPr>
        <w:t xml:space="preserve"> </w:t>
      </w:r>
      <w:r w:rsidR="00922626">
        <w:rPr>
          <w:rFonts w:asciiTheme="minorHAnsi" w:hAnsiTheme="minorHAnsi"/>
        </w:rPr>
        <w:t>gestionar los datos de los participantes a eventos, permitiendo crear, consultar, eliminar o actualizar los datos.</w:t>
      </w:r>
    </w:p>
    <w:p w14:paraId="132F4DAC" w14:textId="601E0A44" w:rsidR="00922626" w:rsidRDefault="00922626" w:rsidP="00597D55">
      <w:pPr>
        <w:pStyle w:val="Textoindependiente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Una pantalla que gestione los datos de los eventos, </w:t>
      </w:r>
      <w:r>
        <w:rPr>
          <w:rFonts w:asciiTheme="minorHAnsi" w:hAnsiTheme="minorHAnsi"/>
        </w:rPr>
        <w:t>permitiendo crear, consultar, eliminar o actualizar los datos.</w:t>
      </w:r>
    </w:p>
    <w:p w14:paraId="7B7CC544" w14:textId="1281BDA7" w:rsidR="00922626" w:rsidRDefault="00922626" w:rsidP="00597D55">
      <w:pPr>
        <w:pStyle w:val="Textoindependiente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Una pantalla que permita añadir participantes y gastos al evento. También se podrá cerrar el evento y generar un informe con las cuentas.</w:t>
      </w:r>
    </w:p>
    <w:p w14:paraId="115F5D0F" w14:textId="43AC2503" w:rsidR="00922626" w:rsidRDefault="00EF41BC" w:rsidP="00EF41BC">
      <w:pPr>
        <w:pStyle w:val="Textoindependiente"/>
        <w:rPr>
          <w:rFonts w:asciiTheme="minorHAnsi" w:hAnsiTheme="minorHAnsi"/>
        </w:rPr>
      </w:pPr>
      <w:r>
        <w:rPr>
          <w:rFonts w:asciiTheme="minorHAnsi" w:hAnsiTheme="minorHAnsi"/>
        </w:rPr>
        <w:t>Por otro lado, hay una serie de restricciones que no se contemplan en este proyecto:</w:t>
      </w:r>
    </w:p>
    <w:p w14:paraId="66C2365B" w14:textId="66048108" w:rsidR="00EF41BC" w:rsidRDefault="00EF41BC" w:rsidP="00EF41BC">
      <w:pPr>
        <w:pStyle w:val="Textoindependiente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No es posible comunicarse con otros usuarios de la aplicación. </w:t>
      </w:r>
    </w:p>
    <w:p w14:paraId="55D6F0DD" w14:textId="3AAE248F" w:rsidR="00EF41BC" w:rsidRDefault="00EF41BC" w:rsidP="00EF41BC">
      <w:pPr>
        <w:pStyle w:val="Textoindependiente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La aplicación no permite realizar pagos entre los usuarios. </w:t>
      </w:r>
    </w:p>
    <w:p w14:paraId="091E5E12" w14:textId="28EDF881" w:rsidR="00E40643" w:rsidRDefault="006968BA" w:rsidP="006968BA">
      <w:pPr>
        <w:pStyle w:val="Textoindependiente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No se puede dividir los gastos entre participante en partes desiguales.</w:t>
      </w:r>
    </w:p>
    <w:p w14:paraId="442DB866" w14:textId="77777777" w:rsidR="003E70BE" w:rsidRDefault="003E70BE">
      <w:pPr>
        <w:rPr>
          <w:rFonts w:ascii="Liberation Sans" w:hAnsi="Liberation Sans"/>
          <w:b/>
          <w:bCs/>
          <w:sz w:val="56"/>
          <w:szCs w:val="56"/>
          <w:u w:val="single"/>
        </w:rPr>
      </w:pPr>
      <w:r>
        <w:rPr>
          <w:u w:val="single"/>
        </w:rPr>
        <w:br w:type="page"/>
      </w:r>
    </w:p>
    <w:p w14:paraId="3967D2DD" w14:textId="53E99CB5" w:rsidR="003E70BE" w:rsidRDefault="003E70BE" w:rsidP="003E70BE">
      <w:pPr>
        <w:pStyle w:val="Puesto"/>
        <w:rPr>
          <w:u w:val="single"/>
        </w:rPr>
      </w:pPr>
      <w:r>
        <w:rPr>
          <w:u w:val="single"/>
        </w:rPr>
        <w:t>Esquema funcional</w:t>
      </w:r>
    </w:p>
    <w:p w14:paraId="793A9A1C" w14:textId="77777777" w:rsidR="003E70BE" w:rsidRDefault="003E70BE" w:rsidP="00EB22CD">
      <w:pPr>
        <w:rPr>
          <w:rFonts w:asciiTheme="minorHAnsi" w:hAnsiTheme="minorHAnsi"/>
        </w:rPr>
      </w:pPr>
    </w:p>
    <w:p w14:paraId="23F204F5" w14:textId="384498A5" w:rsidR="00C31123" w:rsidRDefault="000A438A" w:rsidP="00EB22CD">
      <w:pPr>
        <w:rPr>
          <w:rFonts w:asciiTheme="minorHAnsi" w:hAnsiTheme="minorHAnsi"/>
        </w:rPr>
      </w:pPr>
      <w:r>
        <w:rPr>
          <w:rFonts w:asciiTheme="minorHAnsi" w:hAnsiTheme="minorHAnsi"/>
        </w:rPr>
        <w:t>A continuación se muestra un esquema funcional de los componentes que forman el sistema de la aplicación.</w:t>
      </w:r>
    </w:p>
    <w:p w14:paraId="785D8F05" w14:textId="77777777" w:rsidR="000A438A" w:rsidRDefault="000A438A" w:rsidP="00EB22CD">
      <w:pPr>
        <w:rPr>
          <w:rFonts w:asciiTheme="minorHAnsi" w:hAnsiTheme="minorHAnsi"/>
        </w:rPr>
      </w:pPr>
    </w:p>
    <w:p w14:paraId="3AA0C616" w14:textId="1976BDB2" w:rsidR="000A438A" w:rsidRDefault="008C2FAC" w:rsidP="000A438A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  <w:lang w:val="es-ES_tradnl" w:eastAsia="es-ES_tradnl" w:bidi="ar-SA"/>
        </w:rPr>
        <w:drawing>
          <wp:inline distT="0" distB="0" distL="0" distR="0" wp14:anchorId="35D3271F" wp14:editId="59868A5B">
            <wp:extent cx="5391150" cy="3202940"/>
            <wp:effectExtent l="0" t="0" r="0" b="0"/>
            <wp:docPr id="3" name="Imagen 3" descr="../../../../Downloads/TADFunctional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ownloads/TADFunctional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EFD01" w14:textId="77777777" w:rsidR="000A438A" w:rsidRDefault="000A438A" w:rsidP="000A438A">
      <w:pPr>
        <w:rPr>
          <w:rFonts w:asciiTheme="minorHAnsi" w:hAnsiTheme="minorHAnsi"/>
        </w:rPr>
      </w:pPr>
    </w:p>
    <w:p w14:paraId="20BE0D69" w14:textId="015B2C60" w:rsidR="000A438A" w:rsidRDefault="000A438A" w:rsidP="000A438A">
      <w:pPr>
        <w:rPr>
          <w:rFonts w:asciiTheme="minorHAnsi" w:hAnsiTheme="minorHAnsi"/>
        </w:rPr>
      </w:pPr>
      <w:r>
        <w:rPr>
          <w:rFonts w:asciiTheme="minorHAnsi" w:hAnsiTheme="minorHAnsi"/>
        </w:rPr>
        <w:t>El esquema se compone de 5 interfaces web, 3 clases controladoras y la base de datos. Las cuales se detallarán a continuación:</w:t>
      </w:r>
    </w:p>
    <w:p w14:paraId="3196CD9F" w14:textId="03A3453E" w:rsidR="000A438A" w:rsidRDefault="000A438A" w:rsidP="000A438A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Interfaz web ‘Login’: </w:t>
      </w:r>
      <w:r w:rsidR="00D55905">
        <w:rPr>
          <w:rFonts w:asciiTheme="minorHAnsi" w:hAnsiTheme="minorHAnsi"/>
        </w:rPr>
        <w:t>Interfaz</w:t>
      </w:r>
      <w:r>
        <w:rPr>
          <w:rFonts w:asciiTheme="minorHAnsi" w:hAnsiTheme="minorHAnsi"/>
        </w:rPr>
        <w:t xml:space="preserve"> web por defecto que muestra la aplicación y controla el acceso a la misma. La interfaz permite acceder a la interfaz </w:t>
      </w:r>
      <w:r w:rsidR="00D55905">
        <w:rPr>
          <w:rFonts w:asciiTheme="minorHAnsi" w:hAnsiTheme="minorHAnsi"/>
        </w:rPr>
        <w:t>‘</w:t>
      </w:r>
      <w:r>
        <w:rPr>
          <w:rFonts w:asciiTheme="minorHAnsi" w:hAnsiTheme="minorHAnsi"/>
        </w:rPr>
        <w:t>Registro</w:t>
      </w:r>
      <w:r w:rsidR="00D55905">
        <w:rPr>
          <w:rFonts w:asciiTheme="minorHAnsi" w:hAnsiTheme="minorHAnsi"/>
        </w:rPr>
        <w:t>’</w:t>
      </w:r>
      <w:r>
        <w:rPr>
          <w:rFonts w:asciiTheme="minorHAnsi" w:hAnsiTheme="minorHAnsi"/>
        </w:rPr>
        <w:t xml:space="preserve"> en caso de que el usuario no esté dado de alta en el sistema.  </w:t>
      </w:r>
    </w:p>
    <w:p w14:paraId="146C313E" w14:textId="7103F17C" w:rsidR="00D55905" w:rsidRDefault="00D55905" w:rsidP="00D55905">
      <w:pPr>
        <w:pStyle w:val="Prrafodelista"/>
        <w:ind w:left="1427"/>
        <w:rPr>
          <w:rFonts w:asciiTheme="minorHAnsi" w:hAnsiTheme="minorHAnsi"/>
        </w:rPr>
      </w:pPr>
      <w:r>
        <w:rPr>
          <w:rFonts w:asciiTheme="minorHAnsi" w:hAnsiTheme="minorHAnsi"/>
        </w:rPr>
        <w:t>En caso de que el usuario introduzca su usuario y contraseña correctamente accederá a la aplicación.</w:t>
      </w:r>
    </w:p>
    <w:p w14:paraId="50268688" w14:textId="0267E449" w:rsidR="00D55905" w:rsidRDefault="00D55905" w:rsidP="00D55905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Interfaz web ‘Registro’: Interfaz web que permite registrarse en la aplicación a un nuevo usuario. Una vez hecho el registro,</w:t>
      </w:r>
      <w:r w:rsidR="00845D2C">
        <w:rPr>
          <w:rFonts w:asciiTheme="minorHAnsi" w:hAnsiTheme="minorHAnsi"/>
        </w:rPr>
        <w:t xml:space="preserve"> vuelve al Login.</w:t>
      </w:r>
    </w:p>
    <w:p w14:paraId="66AD71B3" w14:textId="7810F7EA" w:rsidR="00845D2C" w:rsidRDefault="006D4B44" w:rsidP="00D55905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Interfaz o conjunto de interfaces ‘Gestión usuarios’: </w:t>
      </w:r>
      <w:r w:rsidR="008C2FAC">
        <w:rPr>
          <w:rFonts w:asciiTheme="minorHAnsi" w:hAnsiTheme="minorHAnsi"/>
        </w:rPr>
        <w:t xml:space="preserve">encargada de realizar las operaciones de inserción, borrado, actualización y consulta de los usuarios. </w:t>
      </w:r>
      <w:r w:rsidR="007A551B">
        <w:rPr>
          <w:rFonts w:asciiTheme="minorHAnsi" w:hAnsiTheme="minorHAnsi"/>
        </w:rPr>
        <w:t xml:space="preserve"> </w:t>
      </w:r>
    </w:p>
    <w:p w14:paraId="0CB8C96F" w14:textId="5A2B1FDF" w:rsidR="008C2FAC" w:rsidRPr="000A438A" w:rsidRDefault="008C2FAC" w:rsidP="008C2FAC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Interfaz o conjunto de interfaces ‘Gestión </w:t>
      </w:r>
      <w:r>
        <w:rPr>
          <w:rFonts w:asciiTheme="minorHAnsi" w:hAnsiTheme="minorHAnsi"/>
        </w:rPr>
        <w:t>eventos</w:t>
      </w:r>
      <w:r>
        <w:rPr>
          <w:rFonts w:asciiTheme="minorHAnsi" w:hAnsiTheme="minorHAnsi"/>
        </w:rPr>
        <w:t xml:space="preserve">: encargada de realizar las operaciones de inserción, borrado, actualización y consulta de los </w:t>
      </w:r>
      <w:r>
        <w:rPr>
          <w:rFonts w:asciiTheme="minorHAnsi" w:hAnsiTheme="minorHAnsi"/>
        </w:rPr>
        <w:t>eventos</w:t>
      </w:r>
      <w:r>
        <w:rPr>
          <w:rFonts w:asciiTheme="minorHAnsi" w:hAnsiTheme="minorHAnsi"/>
        </w:rPr>
        <w:t xml:space="preserve">.  </w:t>
      </w:r>
    </w:p>
    <w:p w14:paraId="43728959" w14:textId="5049236C" w:rsidR="008C2FAC" w:rsidRPr="000A438A" w:rsidRDefault="008C2FAC" w:rsidP="008C2FAC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Interfaz o conjunto de interfaces ‘Gestión </w:t>
      </w:r>
      <w:r>
        <w:rPr>
          <w:rFonts w:asciiTheme="minorHAnsi" w:hAnsiTheme="minorHAnsi"/>
        </w:rPr>
        <w:t>participantes/gastos’</w:t>
      </w:r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encargadas de añadir o elimina</w:t>
      </w:r>
      <w:r w:rsidR="000D403F">
        <w:rPr>
          <w:rFonts w:asciiTheme="minorHAnsi" w:hAnsiTheme="minorHAnsi"/>
        </w:rPr>
        <w:t>r participantes, así</w:t>
      </w:r>
      <w:r>
        <w:rPr>
          <w:rFonts w:asciiTheme="minorHAnsi" w:hAnsiTheme="minorHAnsi"/>
        </w:rPr>
        <w:t xml:space="preserve"> c</w:t>
      </w:r>
      <w:r w:rsidR="000D403F">
        <w:rPr>
          <w:rFonts w:asciiTheme="minorHAnsi" w:hAnsiTheme="minorHAnsi"/>
        </w:rPr>
        <w:t>omo añadir o eliminar gastos a un evento concreto.</w:t>
      </w:r>
      <w:r>
        <w:rPr>
          <w:rFonts w:asciiTheme="minorHAnsi" w:hAnsiTheme="minorHAnsi"/>
        </w:rPr>
        <w:t xml:space="preserve">  </w:t>
      </w:r>
    </w:p>
    <w:p w14:paraId="30B945DF" w14:textId="47F37223" w:rsidR="000D403F" w:rsidRDefault="000D403F" w:rsidP="00D55905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Controladores DAO (Usuarios, Evento, Gasto, </w:t>
      </w:r>
      <w:proofErr w:type="spellStart"/>
      <w:r>
        <w:rPr>
          <w:rFonts w:asciiTheme="minorHAnsi" w:hAnsiTheme="minorHAnsi"/>
        </w:rPr>
        <w:t>UsuGasto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UsuEvento</w:t>
      </w:r>
      <w:proofErr w:type="spellEnd"/>
      <w:r>
        <w:rPr>
          <w:rFonts w:asciiTheme="minorHAnsi" w:hAnsiTheme="minorHAnsi"/>
        </w:rPr>
        <w:t>): Clases controladoras encargadas de recoger  datos de las interfaces y enviarlas a la base de datos y viceversa.</w:t>
      </w:r>
    </w:p>
    <w:p w14:paraId="51B98CAA" w14:textId="408CA6CA" w:rsidR="000D403F" w:rsidRDefault="000D403F" w:rsidP="00D55905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Base de datos: base de datos SQL encargada del albergar los datos de la aplicación.</w:t>
      </w:r>
    </w:p>
    <w:p w14:paraId="1D082EE9" w14:textId="7F533D8C" w:rsidR="007B2E78" w:rsidRDefault="000D403F" w:rsidP="007B2E78">
      <w:pPr>
        <w:pStyle w:val="Puesto"/>
        <w:rPr>
          <w:u w:val="single"/>
        </w:rPr>
      </w:pPr>
      <w:r w:rsidRPr="000D403F">
        <w:rPr>
          <w:rFonts w:asciiTheme="minorHAnsi" w:hAnsiTheme="minorHAnsi"/>
        </w:rPr>
        <w:t xml:space="preserve"> </w:t>
      </w:r>
      <w:r w:rsidR="007B2E78">
        <w:rPr>
          <w:u w:val="single"/>
        </w:rPr>
        <w:t>Diagrama</w:t>
      </w:r>
      <w:r w:rsidR="007B2E78">
        <w:rPr>
          <w:u w:val="single"/>
        </w:rPr>
        <w:t xml:space="preserve"> </w:t>
      </w:r>
      <w:r w:rsidR="007B2E78">
        <w:rPr>
          <w:u w:val="single"/>
        </w:rPr>
        <w:t>UML</w:t>
      </w:r>
    </w:p>
    <w:p w14:paraId="167D2780" w14:textId="27233D6C" w:rsidR="006D44EC" w:rsidRPr="000519F4" w:rsidRDefault="000519F4" w:rsidP="006D44EC">
      <w:pPr>
        <w:pStyle w:val="Textoindependiente"/>
        <w:rPr>
          <w:rFonts w:asciiTheme="minorHAnsi" w:hAnsiTheme="minorHAnsi"/>
        </w:rPr>
      </w:pPr>
      <w:r>
        <w:rPr>
          <w:rFonts w:asciiTheme="minorHAnsi" w:hAnsiTheme="minorHAnsi"/>
        </w:rPr>
        <w:t>En el siguiente apartado se muestra un diagrama de las clases que forman la aplicació</w:t>
      </w:r>
      <w:r w:rsidR="005504FF">
        <w:rPr>
          <w:rFonts w:asciiTheme="minorHAnsi" w:hAnsiTheme="minorHAnsi"/>
        </w:rPr>
        <w:t>n, junto con sus atributos y las relaciones entre ellas.</w:t>
      </w:r>
    </w:p>
    <w:p w14:paraId="7125D64A" w14:textId="77777777" w:rsidR="000519F4" w:rsidRDefault="000519F4" w:rsidP="006D44EC">
      <w:pPr>
        <w:pStyle w:val="Textoindependiente"/>
      </w:pPr>
    </w:p>
    <w:p w14:paraId="1F94CDFE" w14:textId="47D41196" w:rsidR="000519F4" w:rsidRPr="006D44EC" w:rsidRDefault="000519F4" w:rsidP="005504FF">
      <w:pPr>
        <w:pStyle w:val="Textoindependiente"/>
        <w:jc w:val="center"/>
      </w:pPr>
      <w:r>
        <w:rPr>
          <w:noProof/>
          <w:lang w:val="es-ES_tradnl" w:eastAsia="es-ES_tradnl" w:bidi="ar-SA"/>
        </w:rPr>
        <w:drawing>
          <wp:inline distT="0" distB="0" distL="0" distR="0" wp14:anchorId="20B4782C" wp14:editId="5AF481D6">
            <wp:extent cx="3511729" cy="2587263"/>
            <wp:effectExtent l="0" t="0" r="0" b="3810"/>
            <wp:docPr id="4" name="Imagen 4" descr="../../../../Downloads/TAD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ownloads/TAD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010" cy="25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D1E85" w14:textId="4EBA4F1B" w:rsidR="008C2FAC" w:rsidRPr="000D403F" w:rsidRDefault="008C2FAC" w:rsidP="000D403F">
      <w:pPr>
        <w:rPr>
          <w:rFonts w:asciiTheme="minorHAnsi" w:hAnsiTheme="minorHAnsi"/>
        </w:rPr>
      </w:pPr>
    </w:p>
    <w:p w14:paraId="68439B1B" w14:textId="47B8BFA0" w:rsidR="000A438A" w:rsidRDefault="00883541" w:rsidP="000A438A">
      <w:pPr>
        <w:rPr>
          <w:rFonts w:asciiTheme="minorHAnsi" w:hAnsiTheme="minorHAnsi"/>
        </w:rPr>
      </w:pPr>
      <w:r>
        <w:rPr>
          <w:rFonts w:asciiTheme="minorHAnsi" w:hAnsiTheme="minorHAnsi"/>
        </w:rPr>
        <w:t>A continuación se detallarán las clases:</w:t>
      </w:r>
    </w:p>
    <w:p w14:paraId="09E32950" w14:textId="77777777" w:rsidR="0056499B" w:rsidRDefault="0056499B" w:rsidP="000A438A">
      <w:pPr>
        <w:rPr>
          <w:rFonts w:asciiTheme="minorHAnsi" w:hAnsi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4"/>
        <w:gridCol w:w="1629"/>
        <w:gridCol w:w="1143"/>
        <w:gridCol w:w="3257"/>
      </w:tblGrid>
      <w:tr w:rsidR="0056499B" w:rsidRPr="00037CD9" w14:paraId="53DE7687" w14:textId="77777777" w:rsidTr="0056499B">
        <w:trPr>
          <w:trHeight w:val="265"/>
          <w:jc w:val="center"/>
        </w:trPr>
        <w:tc>
          <w:tcPr>
            <w:tcW w:w="8463" w:type="dxa"/>
            <w:gridSpan w:val="4"/>
            <w:shd w:val="clear" w:color="auto" w:fill="auto"/>
            <w:vAlign w:val="center"/>
          </w:tcPr>
          <w:p w14:paraId="2A8F3B30" w14:textId="33323CD1" w:rsidR="0056499B" w:rsidRPr="00037CD9" w:rsidRDefault="0056499B" w:rsidP="0056499B">
            <w:pPr>
              <w:rPr>
                <w:b/>
              </w:rPr>
            </w:pPr>
            <w:r>
              <w:rPr>
                <w:b/>
              </w:rPr>
              <w:t>C-01</w:t>
            </w:r>
            <w:r w:rsidRPr="00037CD9">
              <w:rPr>
                <w:b/>
              </w:rPr>
              <w:t xml:space="preserve">: </w:t>
            </w:r>
            <w:r>
              <w:rPr>
                <w:b/>
              </w:rPr>
              <w:t>Evento</w:t>
            </w:r>
          </w:p>
        </w:tc>
      </w:tr>
      <w:tr w:rsidR="0056499B" w:rsidRPr="00926A48" w14:paraId="40AA6CD9" w14:textId="77777777" w:rsidTr="0056499B">
        <w:trPr>
          <w:trHeight w:val="249"/>
          <w:jc w:val="center"/>
        </w:trPr>
        <w:tc>
          <w:tcPr>
            <w:tcW w:w="2434" w:type="dxa"/>
            <w:shd w:val="clear" w:color="auto" w:fill="auto"/>
            <w:vAlign w:val="center"/>
          </w:tcPr>
          <w:p w14:paraId="18760DEF" w14:textId="77777777" w:rsidR="0056499B" w:rsidRPr="00037CD9" w:rsidRDefault="0056499B" w:rsidP="002D350F">
            <w:pPr>
              <w:rPr>
                <w:b/>
                <w:caps/>
              </w:rPr>
            </w:pPr>
            <w:r w:rsidRPr="00037CD9">
              <w:rPr>
                <w:b/>
              </w:rPr>
              <w:t>Responsabilidades</w:t>
            </w:r>
          </w:p>
        </w:tc>
        <w:tc>
          <w:tcPr>
            <w:tcW w:w="6029" w:type="dxa"/>
            <w:gridSpan w:val="3"/>
            <w:shd w:val="clear" w:color="auto" w:fill="auto"/>
            <w:vAlign w:val="center"/>
          </w:tcPr>
          <w:p w14:paraId="04014B17" w14:textId="06DC13D7" w:rsidR="0056499B" w:rsidRPr="00926A48" w:rsidRDefault="0056499B" w:rsidP="002D350F">
            <w:r>
              <w:t>Clase responsable  de operar con los datos de los eventos. Contendrá todos los métodos para insertar, borrar, consultar o actualizar.</w:t>
            </w:r>
          </w:p>
        </w:tc>
      </w:tr>
      <w:tr w:rsidR="0056499B" w:rsidRPr="00037CD9" w14:paraId="3DABB130" w14:textId="77777777" w:rsidTr="0056499B">
        <w:trPr>
          <w:trHeight w:val="265"/>
          <w:jc w:val="center"/>
        </w:trPr>
        <w:tc>
          <w:tcPr>
            <w:tcW w:w="2434" w:type="dxa"/>
            <w:vMerge w:val="restart"/>
            <w:shd w:val="clear" w:color="auto" w:fill="auto"/>
            <w:vAlign w:val="center"/>
          </w:tcPr>
          <w:p w14:paraId="651EA336" w14:textId="77777777" w:rsidR="0056499B" w:rsidRPr="00037CD9" w:rsidRDefault="0056499B" w:rsidP="002D350F">
            <w:pPr>
              <w:rPr>
                <w:b/>
                <w:caps/>
              </w:rPr>
            </w:pPr>
            <w:r w:rsidRPr="00037CD9">
              <w:rPr>
                <w:b/>
              </w:rPr>
              <w:t>Atributos</w:t>
            </w:r>
          </w:p>
        </w:tc>
        <w:tc>
          <w:tcPr>
            <w:tcW w:w="1629" w:type="dxa"/>
            <w:shd w:val="clear" w:color="auto" w:fill="auto"/>
            <w:vAlign w:val="center"/>
          </w:tcPr>
          <w:p w14:paraId="63683B69" w14:textId="77777777" w:rsidR="0056499B" w:rsidRPr="00037CD9" w:rsidRDefault="0056499B" w:rsidP="002D350F">
            <w:pPr>
              <w:rPr>
                <w:b/>
                <w:caps/>
              </w:rPr>
            </w:pPr>
            <w:r w:rsidRPr="00037CD9">
              <w:rPr>
                <w:b/>
              </w:rPr>
              <w:t>Nombre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30BC2175" w14:textId="77777777" w:rsidR="0056499B" w:rsidRPr="00037CD9" w:rsidRDefault="0056499B" w:rsidP="002D350F">
            <w:pPr>
              <w:rPr>
                <w:b/>
                <w:caps/>
              </w:rPr>
            </w:pPr>
            <w:r w:rsidRPr="00037CD9">
              <w:rPr>
                <w:b/>
              </w:rPr>
              <w:t>Tipo</w:t>
            </w:r>
          </w:p>
        </w:tc>
        <w:tc>
          <w:tcPr>
            <w:tcW w:w="3257" w:type="dxa"/>
            <w:shd w:val="clear" w:color="auto" w:fill="auto"/>
            <w:vAlign w:val="center"/>
          </w:tcPr>
          <w:p w14:paraId="3C5C5813" w14:textId="77777777" w:rsidR="0056499B" w:rsidRPr="00037CD9" w:rsidRDefault="0056499B" w:rsidP="002D350F">
            <w:pPr>
              <w:rPr>
                <w:b/>
                <w:caps/>
              </w:rPr>
            </w:pPr>
            <w:r w:rsidRPr="00037CD9">
              <w:rPr>
                <w:b/>
              </w:rPr>
              <w:t>Descripción</w:t>
            </w:r>
          </w:p>
        </w:tc>
      </w:tr>
      <w:tr w:rsidR="0056499B" w:rsidRPr="00926A48" w14:paraId="127172C0" w14:textId="77777777" w:rsidTr="0056499B">
        <w:trPr>
          <w:trHeight w:val="153"/>
          <w:jc w:val="center"/>
        </w:trPr>
        <w:tc>
          <w:tcPr>
            <w:tcW w:w="2434" w:type="dxa"/>
            <w:vMerge/>
            <w:shd w:val="clear" w:color="auto" w:fill="auto"/>
            <w:vAlign w:val="center"/>
          </w:tcPr>
          <w:p w14:paraId="7EB94192" w14:textId="77777777" w:rsidR="0056499B" w:rsidRPr="00926A48" w:rsidRDefault="0056499B" w:rsidP="002D350F"/>
        </w:tc>
        <w:tc>
          <w:tcPr>
            <w:tcW w:w="1629" w:type="dxa"/>
            <w:shd w:val="clear" w:color="auto" w:fill="auto"/>
            <w:vAlign w:val="center"/>
          </w:tcPr>
          <w:p w14:paraId="241574A7" w14:textId="6E38B82A" w:rsidR="0056499B" w:rsidRPr="00926A48" w:rsidRDefault="0056499B" w:rsidP="0056499B">
            <w:proofErr w:type="spellStart"/>
            <w:r>
              <w:t>I</w:t>
            </w:r>
            <w:r>
              <w:t>d_</w:t>
            </w:r>
            <w:r>
              <w:t>Evento</w:t>
            </w:r>
            <w:proofErr w:type="spellEnd"/>
          </w:p>
        </w:tc>
        <w:tc>
          <w:tcPr>
            <w:tcW w:w="1143" w:type="dxa"/>
            <w:shd w:val="clear" w:color="auto" w:fill="auto"/>
            <w:vAlign w:val="center"/>
          </w:tcPr>
          <w:p w14:paraId="6628F2D2" w14:textId="77777777" w:rsidR="0056499B" w:rsidRPr="00926A48" w:rsidRDefault="0056499B" w:rsidP="002D350F">
            <w:r>
              <w:t>Integer</w:t>
            </w:r>
          </w:p>
        </w:tc>
        <w:tc>
          <w:tcPr>
            <w:tcW w:w="3257" w:type="dxa"/>
            <w:shd w:val="clear" w:color="auto" w:fill="auto"/>
            <w:vAlign w:val="center"/>
          </w:tcPr>
          <w:p w14:paraId="4BF85F6B" w14:textId="6211E3BA" w:rsidR="0056499B" w:rsidRPr="00926A48" w:rsidRDefault="0056499B" w:rsidP="0056499B">
            <w:r>
              <w:t>Identificador de</w:t>
            </w:r>
            <w:r>
              <w:t>l evento</w:t>
            </w:r>
          </w:p>
        </w:tc>
      </w:tr>
      <w:tr w:rsidR="0056499B" w:rsidRPr="00926A48" w14:paraId="4443FFF5" w14:textId="77777777" w:rsidTr="0056499B">
        <w:trPr>
          <w:trHeight w:val="153"/>
          <w:jc w:val="center"/>
        </w:trPr>
        <w:tc>
          <w:tcPr>
            <w:tcW w:w="2434" w:type="dxa"/>
            <w:vMerge/>
            <w:shd w:val="clear" w:color="auto" w:fill="auto"/>
            <w:vAlign w:val="center"/>
          </w:tcPr>
          <w:p w14:paraId="254BF24A" w14:textId="77777777" w:rsidR="0056499B" w:rsidRPr="00926A48" w:rsidRDefault="0056499B" w:rsidP="002D350F"/>
        </w:tc>
        <w:tc>
          <w:tcPr>
            <w:tcW w:w="1629" w:type="dxa"/>
            <w:shd w:val="clear" w:color="auto" w:fill="auto"/>
            <w:vAlign w:val="center"/>
          </w:tcPr>
          <w:p w14:paraId="6D9ABFBF" w14:textId="015E2637" w:rsidR="0056499B" w:rsidRPr="00926A48" w:rsidRDefault="0056499B" w:rsidP="002D350F">
            <w:r>
              <w:t>Nombre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64BAEB6F" w14:textId="2814C801" w:rsidR="0056499B" w:rsidRPr="00926A48" w:rsidRDefault="0056499B" w:rsidP="002D350F">
            <w:r>
              <w:t>String</w:t>
            </w:r>
          </w:p>
        </w:tc>
        <w:tc>
          <w:tcPr>
            <w:tcW w:w="3257" w:type="dxa"/>
            <w:shd w:val="clear" w:color="auto" w:fill="auto"/>
            <w:vAlign w:val="center"/>
          </w:tcPr>
          <w:p w14:paraId="71E6F4A3" w14:textId="5C5B9025" w:rsidR="0056499B" w:rsidRPr="00926A48" w:rsidRDefault="0056499B" w:rsidP="002D350F">
            <w:r>
              <w:t>Nombre del evento</w:t>
            </w:r>
          </w:p>
        </w:tc>
      </w:tr>
      <w:tr w:rsidR="0056499B" w:rsidRPr="00926A48" w14:paraId="13A04663" w14:textId="77777777" w:rsidTr="0056499B">
        <w:trPr>
          <w:trHeight w:val="153"/>
          <w:jc w:val="center"/>
        </w:trPr>
        <w:tc>
          <w:tcPr>
            <w:tcW w:w="2434" w:type="dxa"/>
            <w:vMerge/>
            <w:shd w:val="clear" w:color="auto" w:fill="auto"/>
            <w:vAlign w:val="center"/>
          </w:tcPr>
          <w:p w14:paraId="7FBF45D2" w14:textId="77777777" w:rsidR="0056499B" w:rsidRPr="00926A48" w:rsidRDefault="0056499B" w:rsidP="002D350F"/>
        </w:tc>
        <w:tc>
          <w:tcPr>
            <w:tcW w:w="1629" w:type="dxa"/>
            <w:shd w:val="clear" w:color="auto" w:fill="auto"/>
            <w:vAlign w:val="center"/>
          </w:tcPr>
          <w:p w14:paraId="67E6981A" w14:textId="7C31E068" w:rsidR="0056499B" w:rsidRPr="00926A48" w:rsidRDefault="0056499B" w:rsidP="002D350F">
            <w:r>
              <w:t>Divisa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1465FF61" w14:textId="77777777" w:rsidR="0056499B" w:rsidRPr="00926A48" w:rsidRDefault="0056499B" w:rsidP="002D350F">
            <w:r>
              <w:t>Integer</w:t>
            </w:r>
          </w:p>
        </w:tc>
        <w:tc>
          <w:tcPr>
            <w:tcW w:w="3257" w:type="dxa"/>
            <w:shd w:val="clear" w:color="auto" w:fill="auto"/>
            <w:vAlign w:val="center"/>
          </w:tcPr>
          <w:p w14:paraId="2802EF3A" w14:textId="63955C65" w:rsidR="0056499B" w:rsidRPr="00926A48" w:rsidRDefault="0056499B" w:rsidP="002D350F">
            <w:r>
              <w:t>Moneda utilizada en el evento</w:t>
            </w:r>
          </w:p>
        </w:tc>
      </w:tr>
    </w:tbl>
    <w:p w14:paraId="6AB48640" w14:textId="77777777" w:rsidR="0056499B" w:rsidRDefault="0056499B" w:rsidP="000A438A">
      <w:pPr>
        <w:rPr>
          <w:rFonts w:asciiTheme="minorHAnsi" w:hAnsi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4"/>
        <w:gridCol w:w="1629"/>
        <w:gridCol w:w="1143"/>
        <w:gridCol w:w="3257"/>
      </w:tblGrid>
      <w:tr w:rsidR="0056499B" w:rsidRPr="00037CD9" w14:paraId="470E9FE5" w14:textId="77777777" w:rsidTr="002D350F">
        <w:trPr>
          <w:trHeight w:val="265"/>
          <w:jc w:val="center"/>
        </w:trPr>
        <w:tc>
          <w:tcPr>
            <w:tcW w:w="8463" w:type="dxa"/>
            <w:gridSpan w:val="4"/>
            <w:shd w:val="clear" w:color="auto" w:fill="auto"/>
            <w:vAlign w:val="center"/>
          </w:tcPr>
          <w:p w14:paraId="67948065" w14:textId="383308A0" w:rsidR="0056499B" w:rsidRPr="00037CD9" w:rsidRDefault="0056499B" w:rsidP="0056499B">
            <w:pPr>
              <w:rPr>
                <w:b/>
              </w:rPr>
            </w:pPr>
            <w:r>
              <w:rPr>
                <w:b/>
              </w:rPr>
              <w:t>C-02</w:t>
            </w:r>
            <w:r w:rsidRPr="00037CD9">
              <w:rPr>
                <w:b/>
              </w:rPr>
              <w:t xml:space="preserve">: </w:t>
            </w:r>
            <w:r>
              <w:rPr>
                <w:b/>
              </w:rPr>
              <w:t>Usuario</w:t>
            </w:r>
          </w:p>
        </w:tc>
      </w:tr>
      <w:tr w:rsidR="0056499B" w:rsidRPr="00926A48" w14:paraId="238BC9F7" w14:textId="77777777" w:rsidTr="002D350F">
        <w:trPr>
          <w:trHeight w:val="249"/>
          <w:jc w:val="center"/>
        </w:trPr>
        <w:tc>
          <w:tcPr>
            <w:tcW w:w="2434" w:type="dxa"/>
            <w:shd w:val="clear" w:color="auto" w:fill="auto"/>
            <w:vAlign w:val="center"/>
          </w:tcPr>
          <w:p w14:paraId="1719020A" w14:textId="77777777" w:rsidR="0056499B" w:rsidRPr="00037CD9" w:rsidRDefault="0056499B" w:rsidP="002D350F">
            <w:pPr>
              <w:rPr>
                <w:b/>
                <w:caps/>
              </w:rPr>
            </w:pPr>
            <w:r w:rsidRPr="00037CD9">
              <w:rPr>
                <w:b/>
              </w:rPr>
              <w:t>Responsabilidades</w:t>
            </w:r>
          </w:p>
        </w:tc>
        <w:tc>
          <w:tcPr>
            <w:tcW w:w="6029" w:type="dxa"/>
            <w:gridSpan w:val="3"/>
            <w:shd w:val="clear" w:color="auto" w:fill="auto"/>
            <w:vAlign w:val="center"/>
          </w:tcPr>
          <w:p w14:paraId="356FF80D" w14:textId="5D2DB7BC" w:rsidR="0056499B" w:rsidRPr="00926A48" w:rsidRDefault="0056499B" w:rsidP="0056499B">
            <w:r>
              <w:t xml:space="preserve">Clase responsable  de operar con los datos de los </w:t>
            </w:r>
            <w:r>
              <w:t>usuarios</w:t>
            </w:r>
            <w:r>
              <w:t>. Contendrá todos los métodos para insertar,</w:t>
            </w:r>
            <w:r>
              <w:t xml:space="preserve"> </w:t>
            </w:r>
            <w:r>
              <w:t>borrar,</w:t>
            </w:r>
            <w:r>
              <w:t xml:space="preserve"> </w:t>
            </w:r>
            <w:r>
              <w:t>consultar o actualizar.</w:t>
            </w:r>
          </w:p>
        </w:tc>
      </w:tr>
      <w:tr w:rsidR="0056499B" w:rsidRPr="00037CD9" w14:paraId="05CC6668" w14:textId="77777777" w:rsidTr="002D350F">
        <w:trPr>
          <w:trHeight w:val="265"/>
          <w:jc w:val="center"/>
        </w:trPr>
        <w:tc>
          <w:tcPr>
            <w:tcW w:w="2434" w:type="dxa"/>
            <w:vMerge w:val="restart"/>
            <w:shd w:val="clear" w:color="auto" w:fill="auto"/>
            <w:vAlign w:val="center"/>
          </w:tcPr>
          <w:p w14:paraId="44CFC7E5" w14:textId="77777777" w:rsidR="0056499B" w:rsidRPr="00037CD9" w:rsidRDefault="0056499B" w:rsidP="002D350F">
            <w:pPr>
              <w:rPr>
                <w:b/>
                <w:caps/>
              </w:rPr>
            </w:pPr>
            <w:r w:rsidRPr="00037CD9">
              <w:rPr>
                <w:b/>
              </w:rPr>
              <w:t>Atributos</w:t>
            </w:r>
          </w:p>
        </w:tc>
        <w:tc>
          <w:tcPr>
            <w:tcW w:w="1629" w:type="dxa"/>
            <w:shd w:val="clear" w:color="auto" w:fill="auto"/>
            <w:vAlign w:val="center"/>
          </w:tcPr>
          <w:p w14:paraId="72347AC0" w14:textId="77777777" w:rsidR="0056499B" w:rsidRPr="00037CD9" w:rsidRDefault="0056499B" w:rsidP="002D350F">
            <w:pPr>
              <w:rPr>
                <w:b/>
                <w:caps/>
              </w:rPr>
            </w:pPr>
            <w:r w:rsidRPr="00037CD9">
              <w:rPr>
                <w:b/>
              </w:rPr>
              <w:t>Nombre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6255FA6E" w14:textId="77777777" w:rsidR="0056499B" w:rsidRPr="00037CD9" w:rsidRDefault="0056499B" w:rsidP="002D350F">
            <w:pPr>
              <w:rPr>
                <w:b/>
                <w:caps/>
              </w:rPr>
            </w:pPr>
            <w:r w:rsidRPr="00037CD9">
              <w:rPr>
                <w:b/>
              </w:rPr>
              <w:t>Tipo</w:t>
            </w:r>
          </w:p>
        </w:tc>
        <w:tc>
          <w:tcPr>
            <w:tcW w:w="3257" w:type="dxa"/>
            <w:shd w:val="clear" w:color="auto" w:fill="auto"/>
            <w:vAlign w:val="center"/>
          </w:tcPr>
          <w:p w14:paraId="17753058" w14:textId="77777777" w:rsidR="0056499B" w:rsidRPr="00037CD9" w:rsidRDefault="0056499B" w:rsidP="002D350F">
            <w:pPr>
              <w:rPr>
                <w:b/>
                <w:caps/>
              </w:rPr>
            </w:pPr>
            <w:r w:rsidRPr="00037CD9">
              <w:rPr>
                <w:b/>
              </w:rPr>
              <w:t>Descripción</w:t>
            </w:r>
          </w:p>
        </w:tc>
      </w:tr>
      <w:tr w:rsidR="0056499B" w:rsidRPr="00926A48" w14:paraId="7F590CDF" w14:textId="77777777" w:rsidTr="002D350F">
        <w:trPr>
          <w:trHeight w:val="153"/>
          <w:jc w:val="center"/>
        </w:trPr>
        <w:tc>
          <w:tcPr>
            <w:tcW w:w="2434" w:type="dxa"/>
            <w:vMerge/>
            <w:shd w:val="clear" w:color="auto" w:fill="auto"/>
            <w:vAlign w:val="center"/>
          </w:tcPr>
          <w:p w14:paraId="0D814D5F" w14:textId="77777777" w:rsidR="0056499B" w:rsidRPr="00926A48" w:rsidRDefault="0056499B" w:rsidP="002D350F"/>
        </w:tc>
        <w:tc>
          <w:tcPr>
            <w:tcW w:w="1629" w:type="dxa"/>
            <w:shd w:val="clear" w:color="auto" w:fill="auto"/>
            <w:vAlign w:val="center"/>
          </w:tcPr>
          <w:p w14:paraId="3481E1B8" w14:textId="30398384" w:rsidR="0056499B" w:rsidRPr="00926A48" w:rsidRDefault="0056499B" w:rsidP="0056499B">
            <w:proofErr w:type="spellStart"/>
            <w:r>
              <w:t>Id_</w:t>
            </w:r>
            <w:r>
              <w:t>Usuario</w:t>
            </w:r>
            <w:proofErr w:type="spellEnd"/>
          </w:p>
        </w:tc>
        <w:tc>
          <w:tcPr>
            <w:tcW w:w="1143" w:type="dxa"/>
            <w:shd w:val="clear" w:color="auto" w:fill="auto"/>
            <w:vAlign w:val="center"/>
          </w:tcPr>
          <w:p w14:paraId="75BD3020" w14:textId="77777777" w:rsidR="0056499B" w:rsidRPr="00926A48" w:rsidRDefault="0056499B" w:rsidP="002D350F">
            <w:r>
              <w:t>Integer</w:t>
            </w:r>
          </w:p>
        </w:tc>
        <w:tc>
          <w:tcPr>
            <w:tcW w:w="3257" w:type="dxa"/>
            <w:shd w:val="clear" w:color="auto" w:fill="auto"/>
            <w:vAlign w:val="center"/>
          </w:tcPr>
          <w:p w14:paraId="75EC251F" w14:textId="71417518" w:rsidR="0056499B" w:rsidRPr="00926A48" w:rsidRDefault="0056499B" w:rsidP="0056499B">
            <w:r>
              <w:t xml:space="preserve">Identificador del </w:t>
            </w:r>
            <w:r>
              <w:t>usuario</w:t>
            </w:r>
          </w:p>
        </w:tc>
      </w:tr>
      <w:tr w:rsidR="0056499B" w:rsidRPr="00926A48" w14:paraId="0202D8B9" w14:textId="77777777" w:rsidTr="002D350F">
        <w:trPr>
          <w:trHeight w:val="153"/>
          <w:jc w:val="center"/>
        </w:trPr>
        <w:tc>
          <w:tcPr>
            <w:tcW w:w="2434" w:type="dxa"/>
            <w:vMerge/>
            <w:shd w:val="clear" w:color="auto" w:fill="auto"/>
            <w:vAlign w:val="center"/>
          </w:tcPr>
          <w:p w14:paraId="164FB589" w14:textId="77777777" w:rsidR="0056499B" w:rsidRPr="00926A48" w:rsidRDefault="0056499B" w:rsidP="002D350F"/>
        </w:tc>
        <w:tc>
          <w:tcPr>
            <w:tcW w:w="1629" w:type="dxa"/>
            <w:shd w:val="clear" w:color="auto" w:fill="auto"/>
            <w:vAlign w:val="center"/>
          </w:tcPr>
          <w:p w14:paraId="0AF3F940" w14:textId="77777777" w:rsidR="0056499B" w:rsidRPr="00926A48" w:rsidRDefault="0056499B" w:rsidP="002D350F">
            <w:r>
              <w:t>Nombre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4CADD3BB" w14:textId="77777777" w:rsidR="0056499B" w:rsidRPr="00926A48" w:rsidRDefault="0056499B" w:rsidP="002D350F">
            <w:r>
              <w:t>String</w:t>
            </w:r>
          </w:p>
        </w:tc>
        <w:tc>
          <w:tcPr>
            <w:tcW w:w="3257" w:type="dxa"/>
            <w:shd w:val="clear" w:color="auto" w:fill="auto"/>
            <w:vAlign w:val="center"/>
          </w:tcPr>
          <w:p w14:paraId="43A091B6" w14:textId="6D5FF497" w:rsidR="0056499B" w:rsidRPr="00926A48" w:rsidRDefault="0056499B" w:rsidP="0056499B">
            <w:r>
              <w:t xml:space="preserve">Nombre del </w:t>
            </w:r>
            <w:r>
              <w:t>usuario</w:t>
            </w:r>
          </w:p>
        </w:tc>
      </w:tr>
      <w:tr w:rsidR="0056499B" w:rsidRPr="00926A48" w14:paraId="7125A491" w14:textId="77777777" w:rsidTr="002D350F">
        <w:trPr>
          <w:trHeight w:val="153"/>
          <w:jc w:val="center"/>
        </w:trPr>
        <w:tc>
          <w:tcPr>
            <w:tcW w:w="2434" w:type="dxa"/>
            <w:vMerge/>
            <w:shd w:val="clear" w:color="auto" w:fill="auto"/>
            <w:vAlign w:val="center"/>
          </w:tcPr>
          <w:p w14:paraId="4240F05F" w14:textId="77777777" w:rsidR="0056499B" w:rsidRPr="00926A48" w:rsidRDefault="0056499B" w:rsidP="002D350F"/>
        </w:tc>
        <w:tc>
          <w:tcPr>
            <w:tcW w:w="1629" w:type="dxa"/>
            <w:shd w:val="clear" w:color="auto" w:fill="auto"/>
            <w:vAlign w:val="center"/>
          </w:tcPr>
          <w:p w14:paraId="50524B13" w14:textId="5C8B83C6" w:rsidR="0056499B" w:rsidRPr="00926A48" w:rsidRDefault="0056499B" w:rsidP="002D350F">
            <w:proofErr w:type="spellStart"/>
            <w:r>
              <w:t>Password</w:t>
            </w:r>
            <w:proofErr w:type="spellEnd"/>
          </w:p>
        </w:tc>
        <w:tc>
          <w:tcPr>
            <w:tcW w:w="1143" w:type="dxa"/>
            <w:shd w:val="clear" w:color="auto" w:fill="auto"/>
            <w:vAlign w:val="center"/>
          </w:tcPr>
          <w:p w14:paraId="0016EB3A" w14:textId="1DDDE95F" w:rsidR="0056499B" w:rsidRPr="00926A48" w:rsidRDefault="0056499B" w:rsidP="002D350F">
            <w:r>
              <w:t>String</w:t>
            </w:r>
          </w:p>
        </w:tc>
        <w:tc>
          <w:tcPr>
            <w:tcW w:w="3257" w:type="dxa"/>
            <w:shd w:val="clear" w:color="auto" w:fill="auto"/>
            <w:vAlign w:val="center"/>
          </w:tcPr>
          <w:p w14:paraId="0A4AC2F3" w14:textId="7F64DB9D" w:rsidR="0056499B" w:rsidRPr="00926A48" w:rsidRDefault="0056499B" w:rsidP="002D350F">
            <w:r>
              <w:t>Contraseña del usuario</w:t>
            </w:r>
          </w:p>
        </w:tc>
      </w:tr>
      <w:tr w:rsidR="0056499B" w:rsidRPr="00926A48" w14:paraId="375B2339" w14:textId="77777777" w:rsidTr="002D350F">
        <w:trPr>
          <w:trHeight w:val="153"/>
          <w:jc w:val="center"/>
        </w:trPr>
        <w:tc>
          <w:tcPr>
            <w:tcW w:w="2434" w:type="dxa"/>
            <w:vMerge/>
            <w:shd w:val="clear" w:color="auto" w:fill="auto"/>
            <w:vAlign w:val="center"/>
          </w:tcPr>
          <w:p w14:paraId="6C5A9CD0" w14:textId="77777777" w:rsidR="0056499B" w:rsidRPr="00926A48" w:rsidRDefault="0056499B" w:rsidP="002D350F"/>
        </w:tc>
        <w:tc>
          <w:tcPr>
            <w:tcW w:w="1629" w:type="dxa"/>
            <w:shd w:val="clear" w:color="auto" w:fill="auto"/>
            <w:vAlign w:val="center"/>
          </w:tcPr>
          <w:p w14:paraId="6B3ED0CB" w14:textId="3E631EB2" w:rsidR="0056499B" w:rsidRDefault="0056499B" w:rsidP="002D350F">
            <w:r>
              <w:t>Email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63DCF80D" w14:textId="654EA3F9" w:rsidR="0056499B" w:rsidRDefault="0056499B" w:rsidP="002D350F">
            <w:r>
              <w:t>String</w:t>
            </w:r>
          </w:p>
        </w:tc>
        <w:tc>
          <w:tcPr>
            <w:tcW w:w="3257" w:type="dxa"/>
            <w:shd w:val="clear" w:color="auto" w:fill="auto"/>
            <w:vAlign w:val="center"/>
          </w:tcPr>
          <w:p w14:paraId="2F24F1C0" w14:textId="5B4A1111" w:rsidR="0056499B" w:rsidRDefault="0056499B" w:rsidP="002D350F">
            <w:r>
              <w:t>Correo del usuario</w:t>
            </w:r>
          </w:p>
        </w:tc>
      </w:tr>
      <w:tr w:rsidR="0056499B" w:rsidRPr="00926A48" w14:paraId="5E063428" w14:textId="77777777" w:rsidTr="002D350F">
        <w:trPr>
          <w:trHeight w:val="153"/>
          <w:jc w:val="center"/>
        </w:trPr>
        <w:tc>
          <w:tcPr>
            <w:tcW w:w="2434" w:type="dxa"/>
            <w:vMerge/>
            <w:shd w:val="clear" w:color="auto" w:fill="auto"/>
            <w:vAlign w:val="center"/>
          </w:tcPr>
          <w:p w14:paraId="7B8CA992" w14:textId="77777777" w:rsidR="0056499B" w:rsidRPr="00926A48" w:rsidRDefault="0056499B" w:rsidP="002D350F"/>
        </w:tc>
        <w:tc>
          <w:tcPr>
            <w:tcW w:w="1629" w:type="dxa"/>
            <w:shd w:val="clear" w:color="auto" w:fill="auto"/>
            <w:vAlign w:val="center"/>
          </w:tcPr>
          <w:p w14:paraId="5E524F9B" w14:textId="2F0BC271" w:rsidR="0056499B" w:rsidRDefault="0056499B" w:rsidP="002D350F">
            <w:r>
              <w:t>Icono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16C4DA08" w14:textId="14F565B8" w:rsidR="0056499B" w:rsidRDefault="0056499B" w:rsidP="002D350F">
            <w:r>
              <w:t>String</w:t>
            </w:r>
          </w:p>
        </w:tc>
        <w:tc>
          <w:tcPr>
            <w:tcW w:w="3257" w:type="dxa"/>
            <w:shd w:val="clear" w:color="auto" w:fill="auto"/>
            <w:vAlign w:val="center"/>
          </w:tcPr>
          <w:p w14:paraId="18ED2DE4" w14:textId="437D9CE8" w:rsidR="0056499B" w:rsidRDefault="0056499B" w:rsidP="002D350F">
            <w:r>
              <w:t>Imagen del usuario</w:t>
            </w:r>
          </w:p>
        </w:tc>
      </w:tr>
    </w:tbl>
    <w:p w14:paraId="1398CA45" w14:textId="77777777" w:rsidR="0056499B" w:rsidRDefault="0056499B" w:rsidP="000A438A">
      <w:pPr>
        <w:rPr>
          <w:rFonts w:asciiTheme="minorHAnsi" w:hAnsi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4"/>
        <w:gridCol w:w="1629"/>
        <w:gridCol w:w="1143"/>
        <w:gridCol w:w="3257"/>
      </w:tblGrid>
      <w:tr w:rsidR="0056499B" w:rsidRPr="00037CD9" w14:paraId="52219571" w14:textId="77777777" w:rsidTr="002D350F">
        <w:trPr>
          <w:trHeight w:val="265"/>
          <w:jc w:val="center"/>
        </w:trPr>
        <w:tc>
          <w:tcPr>
            <w:tcW w:w="8463" w:type="dxa"/>
            <w:gridSpan w:val="4"/>
            <w:shd w:val="clear" w:color="auto" w:fill="auto"/>
            <w:vAlign w:val="center"/>
          </w:tcPr>
          <w:p w14:paraId="29418895" w14:textId="1253641B" w:rsidR="0056499B" w:rsidRPr="00037CD9" w:rsidRDefault="0056499B" w:rsidP="0056499B">
            <w:pPr>
              <w:rPr>
                <w:b/>
              </w:rPr>
            </w:pPr>
            <w:r>
              <w:rPr>
                <w:b/>
              </w:rPr>
              <w:t>C-03</w:t>
            </w:r>
            <w:r w:rsidRPr="00037CD9">
              <w:rPr>
                <w:b/>
              </w:rPr>
              <w:t xml:space="preserve">: </w:t>
            </w:r>
            <w:r>
              <w:rPr>
                <w:b/>
              </w:rPr>
              <w:t>Gasto</w:t>
            </w:r>
          </w:p>
        </w:tc>
      </w:tr>
      <w:tr w:rsidR="0056499B" w:rsidRPr="00926A48" w14:paraId="5250B82C" w14:textId="77777777" w:rsidTr="002D350F">
        <w:trPr>
          <w:trHeight w:val="249"/>
          <w:jc w:val="center"/>
        </w:trPr>
        <w:tc>
          <w:tcPr>
            <w:tcW w:w="2434" w:type="dxa"/>
            <w:shd w:val="clear" w:color="auto" w:fill="auto"/>
            <w:vAlign w:val="center"/>
          </w:tcPr>
          <w:p w14:paraId="6D6EFDAB" w14:textId="77777777" w:rsidR="0056499B" w:rsidRPr="00037CD9" w:rsidRDefault="0056499B" w:rsidP="002D350F">
            <w:pPr>
              <w:rPr>
                <w:b/>
                <w:caps/>
              </w:rPr>
            </w:pPr>
            <w:r w:rsidRPr="00037CD9">
              <w:rPr>
                <w:b/>
              </w:rPr>
              <w:t>Responsabilidades</w:t>
            </w:r>
          </w:p>
        </w:tc>
        <w:tc>
          <w:tcPr>
            <w:tcW w:w="6029" w:type="dxa"/>
            <w:gridSpan w:val="3"/>
            <w:shd w:val="clear" w:color="auto" w:fill="auto"/>
            <w:vAlign w:val="center"/>
          </w:tcPr>
          <w:p w14:paraId="56067F5B" w14:textId="3762EDD1" w:rsidR="0056499B" w:rsidRPr="00926A48" w:rsidRDefault="0056499B" w:rsidP="0056499B">
            <w:r>
              <w:t xml:space="preserve">Clase responsable  de operar con los datos de los </w:t>
            </w:r>
            <w:r>
              <w:t>gastos</w:t>
            </w:r>
            <w:r>
              <w:t>. Contendrá todos los métodos para insertar,</w:t>
            </w:r>
            <w:r>
              <w:t xml:space="preserve"> </w:t>
            </w:r>
            <w:r>
              <w:t>borrar,</w:t>
            </w:r>
            <w:r>
              <w:t xml:space="preserve"> </w:t>
            </w:r>
            <w:r>
              <w:t>consultar o actualizar.</w:t>
            </w:r>
          </w:p>
        </w:tc>
      </w:tr>
      <w:tr w:rsidR="0056499B" w:rsidRPr="00037CD9" w14:paraId="6B73FC82" w14:textId="77777777" w:rsidTr="002D350F">
        <w:trPr>
          <w:trHeight w:val="265"/>
          <w:jc w:val="center"/>
        </w:trPr>
        <w:tc>
          <w:tcPr>
            <w:tcW w:w="2434" w:type="dxa"/>
            <w:vMerge w:val="restart"/>
            <w:shd w:val="clear" w:color="auto" w:fill="auto"/>
            <w:vAlign w:val="center"/>
          </w:tcPr>
          <w:p w14:paraId="7DB66252" w14:textId="77777777" w:rsidR="0056499B" w:rsidRPr="00037CD9" w:rsidRDefault="0056499B" w:rsidP="002D350F">
            <w:pPr>
              <w:rPr>
                <w:b/>
                <w:caps/>
              </w:rPr>
            </w:pPr>
            <w:r w:rsidRPr="00037CD9">
              <w:rPr>
                <w:b/>
              </w:rPr>
              <w:t>Atributos</w:t>
            </w:r>
          </w:p>
        </w:tc>
        <w:tc>
          <w:tcPr>
            <w:tcW w:w="1629" w:type="dxa"/>
            <w:shd w:val="clear" w:color="auto" w:fill="auto"/>
            <w:vAlign w:val="center"/>
          </w:tcPr>
          <w:p w14:paraId="58E6EB09" w14:textId="77777777" w:rsidR="0056499B" w:rsidRPr="00037CD9" w:rsidRDefault="0056499B" w:rsidP="002D350F">
            <w:pPr>
              <w:rPr>
                <w:b/>
                <w:caps/>
              </w:rPr>
            </w:pPr>
            <w:r w:rsidRPr="00037CD9">
              <w:rPr>
                <w:b/>
              </w:rPr>
              <w:t>Nombre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2DD38CDD" w14:textId="77777777" w:rsidR="0056499B" w:rsidRPr="00037CD9" w:rsidRDefault="0056499B" w:rsidP="002D350F">
            <w:pPr>
              <w:rPr>
                <w:b/>
                <w:caps/>
              </w:rPr>
            </w:pPr>
            <w:r w:rsidRPr="00037CD9">
              <w:rPr>
                <w:b/>
              </w:rPr>
              <w:t>Tipo</w:t>
            </w:r>
          </w:p>
        </w:tc>
        <w:tc>
          <w:tcPr>
            <w:tcW w:w="3257" w:type="dxa"/>
            <w:shd w:val="clear" w:color="auto" w:fill="auto"/>
            <w:vAlign w:val="center"/>
          </w:tcPr>
          <w:p w14:paraId="27CFD6E6" w14:textId="77777777" w:rsidR="0056499B" w:rsidRPr="00037CD9" w:rsidRDefault="0056499B" w:rsidP="002D350F">
            <w:pPr>
              <w:rPr>
                <w:b/>
                <w:caps/>
              </w:rPr>
            </w:pPr>
            <w:r w:rsidRPr="00037CD9">
              <w:rPr>
                <w:b/>
              </w:rPr>
              <w:t>Descripción</w:t>
            </w:r>
          </w:p>
        </w:tc>
      </w:tr>
      <w:tr w:rsidR="0056499B" w:rsidRPr="00926A48" w14:paraId="70B1257D" w14:textId="77777777" w:rsidTr="002D350F">
        <w:trPr>
          <w:trHeight w:val="153"/>
          <w:jc w:val="center"/>
        </w:trPr>
        <w:tc>
          <w:tcPr>
            <w:tcW w:w="2434" w:type="dxa"/>
            <w:vMerge/>
            <w:shd w:val="clear" w:color="auto" w:fill="auto"/>
            <w:vAlign w:val="center"/>
          </w:tcPr>
          <w:p w14:paraId="5BAB07F4" w14:textId="77777777" w:rsidR="0056499B" w:rsidRPr="00926A48" w:rsidRDefault="0056499B" w:rsidP="002D350F"/>
        </w:tc>
        <w:tc>
          <w:tcPr>
            <w:tcW w:w="1629" w:type="dxa"/>
            <w:shd w:val="clear" w:color="auto" w:fill="auto"/>
            <w:vAlign w:val="center"/>
          </w:tcPr>
          <w:p w14:paraId="4B5CF7E1" w14:textId="643B11F0" w:rsidR="0056499B" w:rsidRPr="00926A48" w:rsidRDefault="0056499B" w:rsidP="002D350F">
            <w:proofErr w:type="spellStart"/>
            <w:r>
              <w:t>Id_</w:t>
            </w:r>
            <w:r>
              <w:t>Gasto</w:t>
            </w:r>
            <w:proofErr w:type="spellEnd"/>
          </w:p>
        </w:tc>
        <w:tc>
          <w:tcPr>
            <w:tcW w:w="1143" w:type="dxa"/>
            <w:shd w:val="clear" w:color="auto" w:fill="auto"/>
            <w:vAlign w:val="center"/>
          </w:tcPr>
          <w:p w14:paraId="489E3D38" w14:textId="77777777" w:rsidR="0056499B" w:rsidRPr="00926A48" w:rsidRDefault="0056499B" w:rsidP="002D350F">
            <w:r>
              <w:t>Integer</w:t>
            </w:r>
          </w:p>
        </w:tc>
        <w:tc>
          <w:tcPr>
            <w:tcW w:w="3257" w:type="dxa"/>
            <w:shd w:val="clear" w:color="auto" w:fill="auto"/>
            <w:vAlign w:val="center"/>
          </w:tcPr>
          <w:p w14:paraId="799F55F2" w14:textId="38979A63" w:rsidR="0056499B" w:rsidRPr="00926A48" w:rsidRDefault="0056499B" w:rsidP="0056499B">
            <w:r>
              <w:t xml:space="preserve">Identificador del </w:t>
            </w:r>
            <w:r>
              <w:t>gasto</w:t>
            </w:r>
          </w:p>
        </w:tc>
      </w:tr>
      <w:tr w:rsidR="0056499B" w:rsidRPr="00926A48" w14:paraId="0E4CF897" w14:textId="77777777" w:rsidTr="002D350F">
        <w:trPr>
          <w:trHeight w:val="153"/>
          <w:jc w:val="center"/>
        </w:trPr>
        <w:tc>
          <w:tcPr>
            <w:tcW w:w="2434" w:type="dxa"/>
            <w:vMerge/>
            <w:shd w:val="clear" w:color="auto" w:fill="auto"/>
            <w:vAlign w:val="center"/>
          </w:tcPr>
          <w:p w14:paraId="56F820EC" w14:textId="77777777" w:rsidR="0056499B" w:rsidRPr="00926A48" w:rsidRDefault="0056499B" w:rsidP="002D350F"/>
        </w:tc>
        <w:tc>
          <w:tcPr>
            <w:tcW w:w="1629" w:type="dxa"/>
            <w:shd w:val="clear" w:color="auto" w:fill="auto"/>
            <w:vAlign w:val="center"/>
          </w:tcPr>
          <w:p w14:paraId="0813E8F6" w14:textId="77777777" w:rsidR="0056499B" w:rsidRPr="00926A48" w:rsidRDefault="0056499B" w:rsidP="002D350F">
            <w:r>
              <w:t>Nombre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7EDCD611" w14:textId="77777777" w:rsidR="0056499B" w:rsidRPr="00926A48" w:rsidRDefault="0056499B" w:rsidP="002D350F">
            <w:r>
              <w:t>String</w:t>
            </w:r>
          </w:p>
        </w:tc>
        <w:tc>
          <w:tcPr>
            <w:tcW w:w="3257" w:type="dxa"/>
            <w:shd w:val="clear" w:color="auto" w:fill="auto"/>
            <w:vAlign w:val="center"/>
          </w:tcPr>
          <w:p w14:paraId="790D4CEC" w14:textId="50EB7925" w:rsidR="0056499B" w:rsidRPr="00926A48" w:rsidRDefault="0056499B" w:rsidP="0056499B">
            <w:r>
              <w:t xml:space="preserve">Nombre del </w:t>
            </w:r>
            <w:r>
              <w:t>gasto</w:t>
            </w:r>
          </w:p>
        </w:tc>
      </w:tr>
      <w:tr w:rsidR="0056499B" w:rsidRPr="00926A48" w14:paraId="62BBBB3E" w14:textId="77777777" w:rsidTr="002D350F">
        <w:trPr>
          <w:trHeight w:val="153"/>
          <w:jc w:val="center"/>
        </w:trPr>
        <w:tc>
          <w:tcPr>
            <w:tcW w:w="2434" w:type="dxa"/>
            <w:vMerge/>
            <w:shd w:val="clear" w:color="auto" w:fill="auto"/>
            <w:vAlign w:val="center"/>
          </w:tcPr>
          <w:p w14:paraId="39E98043" w14:textId="77777777" w:rsidR="0056499B" w:rsidRPr="00926A48" w:rsidRDefault="0056499B" w:rsidP="002D350F"/>
        </w:tc>
        <w:tc>
          <w:tcPr>
            <w:tcW w:w="1629" w:type="dxa"/>
            <w:shd w:val="clear" w:color="auto" w:fill="auto"/>
            <w:vAlign w:val="center"/>
          </w:tcPr>
          <w:p w14:paraId="4DEA6826" w14:textId="7B9D7FC1" w:rsidR="0056499B" w:rsidRPr="00926A48" w:rsidRDefault="0056499B" w:rsidP="002D350F">
            <w:r>
              <w:t>Precio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34AA6388" w14:textId="77777777" w:rsidR="0056499B" w:rsidRPr="00926A48" w:rsidRDefault="0056499B" w:rsidP="002D350F">
            <w:r>
              <w:t>Integer</w:t>
            </w:r>
          </w:p>
        </w:tc>
        <w:tc>
          <w:tcPr>
            <w:tcW w:w="3257" w:type="dxa"/>
            <w:shd w:val="clear" w:color="auto" w:fill="auto"/>
            <w:vAlign w:val="center"/>
          </w:tcPr>
          <w:p w14:paraId="07B91733" w14:textId="57C12260" w:rsidR="0056499B" w:rsidRPr="00926A48" w:rsidRDefault="0056499B" w:rsidP="002D350F">
            <w:r>
              <w:t>Cantidad del gasto.</w:t>
            </w:r>
          </w:p>
        </w:tc>
      </w:tr>
    </w:tbl>
    <w:p w14:paraId="72F99C26" w14:textId="77777777" w:rsidR="007642A3" w:rsidRDefault="007642A3" w:rsidP="007642A3">
      <w:pPr>
        <w:pStyle w:val="Ttulo1"/>
        <w:rPr>
          <w:rFonts w:asciiTheme="minorHAnsi" w:eastAsia="Noto Sans CJK SC Regular" w:hAnsiTheme="minorHAnsi" w:cs="FreeSans"/>
          <w:color w:val="auto"/>
          <w:sz w:val="24"/>
          <w:szCs w:val="24"/>
        </w:rPr>
      </w:pPr>
    </w:p>
    <w:p w14:paraId="1E026816" w14:textId="06047384" w:rsidR="00D32776" w:rsidRPr="007642A3" w:rsidRDefault="007642A3" w:rsidP="007642A3">
      <w:pPr>
        <w:pStyle w:val="Puesto"/>
        <w:rPr>
          <w:rFonts w:asciiTheme="minorHAnsi" w:hAnsiTheme="minorHAnsi"/>
          <w:u w:val="single"/>
        </w:rPr>
      </w:pPr>
      <w:r>
        <w:rPr>
          <w:u w:val="single"/>
        </w:rPr>
        <w:t>Código</w:t>
      </w:r>
      <w:bookmarkStart w:id="0" w:name="_GoBack"/>
      <w:bookmarkEnd w:id="0"/>
    </w:p>
    <w:sectPr w:rsidR="00D32776" w:rsidRPr="007642A3" w:rsidSect="00F570D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20B2"/>
    <w:multiLevelType w:val="hybridMultilevel"/>
    <w:tmpl w:val="CF32685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919FF"/>
    <w:multiLevelType w:val="hybridMultilevel"/>
    <w:tmpl w:val="7EA630B8"/>
    <w:lvl w:ilvl="0" w:tplc="04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>
    <w:nsid w:val="3E8C4E5D"/>
    <w:multiLevelType w:val="hybridMultilevel"/>
    <w:tmpl w:val="6C2EC022"/>
    <w:lvl w:ilvl="0" w:tplc="04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>
    <w:nsid w:val="4219768D"/>
    <w:multiLevelType w:val="hybridMultilevel"/>
    <w:tmpl w:val="A4D88F82"/>
    <w:lvl w:ilvl="0" w:tplc="04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>
    <w:nsid w:val="4389276F"/>
    <w:multiLevelType w:val="hybridMultilevel"/>
    <w:tmpl w:val="340AB148"/>
    <w:lvl w:ilvl="0" w:tplc="04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6A1"/>
    <w:rsid w:val="0001512B"/>
    <w:rsid w:val="000519F4"/>
    <w:rsid w:val="000A438A"/>
    <w:rsid w:val="000D403F"/>
    <w:rsid w:val="00136963"/>
    <w:rsid w:val="002316D8"/>
    <w:rsid w:val="003E16A1"/>
    <w:rsid w:val="003E70BE"/>
    <w:rsid w:val="0044515A"/>
    <w:rsid w:val="005504FF"/>
    <w:rsid w:val="0056499B"/>
    <w:rsid w:val="00597D55"/>
    <w:rsid w:val="006968BA"/>
    <w:rsid w:val="006D44EC"/>
    <w:rsid w:val="006D4B44"/>
    <w:rsid w:val="006F3CF1"/>
    <w:rsid w:val="007642A3"/>
    <w:rsid w:val="007A551B"/>
    <w:rsid w:val="007B2E78"/>
    <w:rsid w:val="00845D2C"/>
    <w:rsid w:val="00883541"/>
    <w:rsid w:val="008C2FAC"/>
    <w:rsid w:val="00922626"/>
    <w:rsid w:val="00971443"/>
    <w:rsid w:val="00A51878"/>
    <w:rsid w:val="00C31123"/>
    <w:rsid w:val="00C631FA"/>
    <w:rsid w:val="00D32776"/>
    <w:rsid w:val="00D55905"/>
    <w:rsid w:val="00E40643"/>
    <w:rsid w:val="00E43E66"/>
    <w:rsid w:val="00EB22CD"/>
    <w:rsid w:val="00EF41BC"/>
    <w:rsid w:val="00F5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6E9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6A1"/>
    <w:rPr>
      <w:rFonts w:ascii="Liberation Serif" w:eastAsia="Noto Sans CJK SC Regular" w:hAnsi="Liberation Serif" w:cs="FreeSans"/>
      <w:lang w:val="es-ES"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3E70B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3E16A1"/>
    <w:pPr>
      <w:spacing w:after="140" w:line="288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3E16A1"/>
    <w:rPr>
      <w:rFonts w:ascii="Liberation Serif" w:eastAsia="Noto Sans CJK SC Regular" w:hAnsi="Liberation Serif" w:cs="FreeSans"/>
      <w:lang w:val="es-ES" w:eastAsia="zh-CN" w:bidi="hi-IN"/>
    </w:rPr>
  </w:style>
  <w:style w:type="paragraph" w:styleId="Puesto">
    <w:name w:val="Title"/>
    <w:basedOn w:val="Encabezado"/>
    <w:next w:val="Textoindependiente"/>
    <w:link w:val="PuestoCar"/>
    <w:qFormat/>
    <w:rsid w:val="003E16A1"/>
    <w:pPr>
      <w:keepNext/>
      <w:tabs>
        <w:tab w:val="clear" w:pos="4252"/>
        <w:tab w:val="clear" w:pos="8504"/>
      </w:tabs>
      <w:spacing w:before="240" w:after="120"/>
      <w:jc w:val="center"/>
    </w:pPr>
    <w:rPr>
      <w:rFonts w:ascii="Liberation Sans" w:hAnsi="Liberation Sans" w:cs="FreeSans"/>
      <w:b/>
      <w:bCs/>
      <w:sz w:val="56"/>
      <w:szCs w:val="56"/>
    </w:rPr>
  </w:style>
  <w:style w:type="character" w:customStyle="1" w:styleId="PuestoCar">
    <w:name w:val="Puesto Car"/>
    <w:basedOn w:val="Fuentedeprrafopredeter"/>
    <w:link w:val="Puesto"/>
    <w:rsid w:val="003E16A1"/>
    <w:rPr>
      <w:rFonts w:ascii="Liberation Sans" w:eastAsia="Noto Sans CJK SC Regular" w:hAnsi="Liberation Sans" w:cs="FreeSans"/>
      <w:b/>
      <w:bCs/>
      <w:sz w:val="56"/>
      <w:szCs w:val="56"/>
      <w:lang w:val="es-ES" w:eastAsia="zh-CN" w:bidi="hi-IN"/>
    </w:rPr>
  </w:style>
  <w:style w:type="paragraph" w:styleId="Sinespaciado">
    <w:name w:val="No Spacing"/>
    <w:uiPriority w:val="1"/>
    <w:qFormat/>
    <w:rsid w:val="003E16A1"/>
    <w:rPr>
      <w:rFonts w:ascii="Liberation Serif" w:eastAsia="Noto Sans CJK SC Regular" w:hAnsi="Liberation Serif" w:cs="Mangal"/>
      <w:szCs w:val="21"/>
      <w:lang w:val="es-ES"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E16A1"/>
    <w:rPr>
      <w:rFonts w:ascii="Times New Roman" w:hAnsi="Times New Roman" w:cs="Mangal"/>
      <w:szCs w:val="21"/>
    </w:rPr>
  </w:style>
  <w:style w:type="paragraph" w:styleId="Encabezado">
    <w:name w:val="header"/>
    <w:basedOn w:val="Normal"/>
    <w:link w:val="EncabezadoCar"/>
    <w:uiPriority w:val="99"/>
    <w:semiHidden/>
    <w:unhideWhenUsed/>
    <w:rsid w:val="003E16A1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E16A1"/>
    <w:rPr>
      <w:rFonts w:ascii="Liberation Serif" w:eastAsia="Noto Sans CJK SC Regular" w:hAnsi="Liberation Serif" w:cs="Mangal"/>
      <w:szCs w:val="21"/>
      <w:lang w:val="es-ES"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3E70BE"/>
    <w:rPr>
      <w:rFonts w:asciiTheme="majorHAnsi" w:eastAsiaTheme="majorEastAsia" w:hAnsiTheme="majorHAnsi" w:cs="Mangal"/>
      <w:color w:val="2E74B5" w:themeColor="accent1" w:themeShade="BF"/>
      <w:sz w:val="32"/>
      <w:szCs w:val="29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0A438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756</Words>
  <Characters>4163</Characters>
  <Application>Microsoft Macintosh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TECNOLOGÍA </vt:lpstr>
      <vt:lpstr>/</vt:lpstr>
      <vt:lpstr>Diagrama UML</vt:lpstr>
    </vt:vector>
  </TitlesOfParts>
  <LinksUpToDate>false</LinksUpToDate>
  <CharactersWithSpaces>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TECNOLOGÍA </dc:title>
  <dc:subject/>
  <dc:creator>Fernando Rámila Gómez, Naiara Landeta González Cayetano Romero Vargas</dc:creator>
  <cp:keywords/>
  <dc:description/>
  <cp:lastModifiedBy>Fernando Rámila Gómez</cp:lastModifiedBy>
  <cp:revision>14</cp:revision>
  <dcterms:created xsi:type="dcterms:W3CDTF">2017-04-30T17:37:00Z</dcterms:created>
  <dcterms:modified xsi:type="dcterms:W3CDTF">2017-05-01T17:49:00Z</dcterms:modified>
</cp:coreProperties>
</file>