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817"/>
        <w:tblW w:w="108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1"/>
        <w:gridCol w:w="1692"/>
        <w:gridCol w:w="1057"/>
        <w:gridCol w:w="2410"/>
        <w:gridCol w:w="1279"/>
        <w:gridCol w:w="510"/>
        <w:gridCol w:w="1559"/>
      </w:tblGrid>
      <w:tr w:rsidRPr="00F6078B" w:rsidR="00E86A1C" w:rsidTr="520423C6" w14:paraId="075A2E3E">
        <w:trPr>
          <w:cantSplit/>
          <w:trHeight w:val="403"/>
        </w:trPr>
        <w:tc>
          <w:tcPr>
            <w:tcW w:w="2311" w:type="dxa"/>
            <w:vMerge w:val="restart"/>
            <w:tcBorders>
              <w:top w:val="thinThickSmallGap" w:color="auto" w:sz="24" w:space="0"/>
              <w:left w:val="thinThickSmallGap" w:color="auto" w:sz="24" w:space="0"/>
              <w:right w:val="single" w:color="auto" w:sz="4" w:space="0"/>
            </w:tcBorders>
            <w:vAlign w:val="center"/>
          </w:tcPr>
          <w:p w:rsidRPr="00FF1D74" w:rsidR="00E86A1C" w:rsidP="00DD7466" w:rsidRDefault="00E86A1C" w14:paraId="3CE20DE2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proofErr w:type="gramStart"/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請貼一張</w:t>
            </w:r>
            <w:proofErr w:type="gramEnd"/>
          </w:p>
          <w:p w:rsidRPr="00FF1D74" w:rsidR="00E86A1C" w:rsidP="00DD7466" w:rsidRDefault="00E86A1C" w14:paraId="781016D8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個人大頭貼</w:t>
            </w:r>
          </w:p>
        </w:tc>
        <w:tc>
          <w:tcPr>
            <w:tcW w:w="1692" w:type="dxa"/>
            <w:tcBorders>
              <w:top w:val="thinThickSmallGap" w:color="auto" w:sz="24" w:space="0"/>
              <w:left w:val="single" w:color="auto" w:sz="4" w:space="0"/>
            </w:tcBorders>
          </w:tcPr>
          <w:p w:rsidRPr="00FF1D74" w:rsidR="00E86A1C" w:rsidP="00DD7466" w:rsidRDefault="00E86A1C" w14:paraId="5E1A74F5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姓      名</w:t>
            </w:r>
          </w:p>
        </w:tc>
        <w:tc>
          <w:tcPr>
            <w:tcW w:w="6815" w:type="dxa"/>
            <w:gridSpan w:val="5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 w:rsidRPr="00FF1D74" w:rsidR="00E86A1C" w:rsidP="00DD7466" w:rsidRDefault="00E86A1C" w14:paraId="6351BB07">
            <w:pPr>
              <w:spacing w:line="24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</w:tr>
      <w:tr w:rsidRPr="00F6078B" w:rsidR="00514294" w:rsidTr="520423C6" w14:paraId="527811B9">
        <w:trPr>
          <w:cantSplit/>
          <w:trHeight w:val="377"/>
        </w:trPr>
        <w:tc>
          <w:tcPr>
            <w:tcW w:w="2311" w:type="dxa"/>
            <w:vMerge/>
            <w:tcBorders>
              <w:left w:val="thinThickSmallGap" w:color="auto" w:sz="24" w:space="0"/>
              <w:right w:val="single" w:color="auto" w:sz="4" w:space="0"/>
            </w:tcBorders>
          </w:tcPr>
          <w:p w:rsidRPr="00FF1D74" w:rsidR="00514294" w:rsidP="00DD7466" w:rsidRDefault="00514294" w14:paraId="2E8188FF">
            <w:pPr>
              <w:spacing w:line="40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 w:rsidRPr="00FF1D74" w:rsidR="00514294" w:rsidP="00DD7466" w:rsidRDefault="00514294" w14:paraId="3B56B8AD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性      別</w:t>
            </w:r>
          </w:p>
        </w:tc>
        <w:tc>
          <w:tcPr>
            <w:tcW w:w="6815" w:type="dxa"/>
            <w:gridSpan w:val="5"/>
            <w:tcBorders>
              <w:left w:val="single" w:color="auto" w:sz="4" w:space="0"/>
              <w:right w:val="thickThinSmallGap" w:color="auto" w:sz="24" w:space="0"/>
            </w:tcBorders>
          </w:tcPr>
          <w:p w:rsidRPr="00FF1D74" w:rsidR="00514294" w:rsidP="00E86A1C" w:rsidRDefault="00E86A1C" w14:paraId="7A9B2EF4">
            <w:pPr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□</w:t>
            </w:r>
            <w:r w:rsidRPr="00FF1D74">
              <w:rPr>
                <w:rFonts w:ascii="微軟正黑體" w:hAnsi="微軟正黑體" w:eastAsia="微軟正黑體"/>
                <w:sz w:val="28"/>
                <w:szCs w:val="28"/>
              </w:rPr>
              <w:t xml:space="preserve">男 </w:t>
            </w: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 □女</w:t>
            </w:r>
          </w:p>
        </w:tc>
      </w:tr>
      <w:tr w:rsidRPr="00F6078B" w:rsidR="00514294" w:rsidTr="520423C6" w14:paraId="645D6827">
        <w:trPr>
          <w:cantSplit/>
          <w:trHeight w:val="354"/>
        </w:trPr>
        <w:tc>
          <w:tcPr>
            <w:tcW w:w="2311" w:type="dxa"/>
            <w:vMerge/>
            <w:tcBorders>
              <w:left w:val="thinThickSmallGap" w:color="auto" w:sz="24" w:space="0"/>
              <w:right w:val="single" w:color="auto" w:sz="4" w:space="0"/>
            </w:tcBorders>
          </w:tcPr>
          <w:p w:rsidRPr="00FF1D74" w:rsidR="00514294" w:rsidP="00DD7466" w:rsidRDefault="00514294" w14:paraId="4A7CA985">
            <w:pPr>
              <w:spacing w:line="40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 w:rsidRPr="00FF1D74" w:rsidR="00514294" w:rsidP="00DD7466" w:rsidRDefault="00514294" w14:paraId="66CBB0CE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生      日</w:t>
            </w:r>
          </w:p>
        </w:tc>
        <w:tc>
          <w:tcPr>
            <w:tcW w:w="6815" w:type="dxa"/>
            <w:gridSpan w:val="5"/>
            <w:tcBorders>
              <w:left w:val="single" w:color="auto" w:sz="4" w:space="0"/>
              <w:bottom w:val="single" w:color="auto" w:sz="4" w:space="0"/>
              <w:right w:val="thickThinSmallGap" w:color="auto" w:sz="24" w:space="0"/>
            </w:tcBorders>
          </w:tcPr>
          <w:p w:rsidRPr="00FF1D74" w:rsidR="00514294" w:rsidP="00DD7466" w:rsidRDefault="00E86A1C" w14:paraId="1D769436">
            <w:pPr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民國____年____月___日</w:t>
            </w:r>
          </w:p>
        </w:tc>
      </w:tr>
      <w:tr w:rsidRPr="00F6078B" w:rsidR="00514294" w:rsidTr="520423C6" w14:paraId="26C88D4A">
        <w:trPr>
          <w:cantSplit/>
          <w:trHeight w:val="318"/>
        </w:trPr>
        <w:tc>
          <w:tcPr>
            <w:tcW w:w="2311" w:type="dxa"/>
            <w:vMerge/>
            <w:tcBorders>
              <w:left w:val="thinThickSmallGap" w:color="auto" w:sz="24" w:space="0"/>
              <w:right w:val="single" w:color="auto" w:sz="4" w:space="0"/>
            </w:tcBorders>
          </w:tcPr>
          <w:p w:rsidRPr="00FF1D74" w:rsidR="00514294" w:rsidP="00DD7466" w:rsidRDefault="00514294" w14:paraId="24436F1A">
            <w:pPr>
              <w:spacing w:line="40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  <w:vAlign w:val="center"/>
          </w:tcPr>
          <w:p w:rsidRPr="00FF1D74" w:rsidR="00514294" w:rsidP="00DD7466" w:rsidRDefault="00514294" w14:paraId="558582F4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身分證字號</w:t>
            </w:r>
          </w:p>
        </w:tc>
        <w:tc>
          <w:tcPr>
            <w:tcW w:w="6815" w:type="dxa"/>
            <w:gridSpan w:val="5"/>
            <w:tcBorders>
              <w:left w:val="single" w:color="auto" w:sz="4" w:space="0"/>
              <w:right w:val="thickThinSmallGap" w:color="auto" w:sz="24" w:space="0"/>
            </w:tcBorders>
            <w:vAlign w:val="center"/>
          </w:tcPr>
          <w:p w:rsidRPr="00FF1D74" w:rsidR="00514294" w:rsidP="00DD7466" w:rsidRDefault="00514294" w14:paraId="149304C6">
            <w:pPr>
              <w:spacing w:line="48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</w:tr>
      <w:tr w:rsidRPr="00F6078B" w:rsidR="00514294" w:rsidTr="520423C6" w14:paraId="7ACE1076">
        <w:trPr>
          <w:cantSplit/>
          <w:trHeight w:val="285"/>
        </w:trPr>
        <w:tc>
          <w:tcPr>
            <w:tcW w:w="2311" w:type="dxa"/>
            <w:vMerge/>
            <w:tcBorders>
              <w:left w:val="thinThickSmallGap" w:color="auto" w:sz="24" w:space="0"/>
              <w:right w:val="single" w:color="auto" w:sz="4" w:space="0"/>
            </w:tcBorders>
          </w:tcPr>
          <w:p w:rsidRPr="00FF1D74" w:rsidR="00514294" w:rsidP="00DD7466" w:rsidRDefault="00514294" w14:paraId="7F3470B8">
            <w:pPr>
              <w:spacing w:line="40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 w:rsidRPr="00FF1D74" w:rsidR="00514294" w:rsidP="00FF1D74" w:rsidRDefault="00514294" w14:paraId="35EF545F">
            <w:pPr>
              <w:spacing w:line="400" w:lineRule="exact"/>
              <w:ind w:firstLine="280" w:firstLineChars="100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通訊電話</w:t>
            </w:r>
          </w:p>
        </w:tc>
        <w:tc>
          <w:tcPr>
            <w:tcW w:w="6815" w:type="dxa"/>
            <w:gridSpan w:val="5"/>
            <w:tcBorders>
              <w:left w:val="single" w:color="auto" w:sz="4" w:space="0"/>
              <w:right w:val="thickThinSmallGap" w:color="auto" w:sz="24" w:space="0"/>
            </w:tcBorders>
          </w:tcPr>
          <w:p w:rsidRPr="00FF1D74" w:rsidR="00514294" w:rsidP="00DD7466" w:rsidRDefault="00514294" w14:paraId="01FAE5FF">
            <w:pPr>
              <w:spacing w:line="48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（   ）</w:t>
            </w:r>
          </w:p>
        </w:tc>
      </w:tr>
      <w:tr w:rsidRPr="00F6078B" w:rsidR="00514294" w:rsidTr="520423C6" w14:paraId="72EEC559">
        <w:trPr>
          <w:cantSplit/>
          <w:trHeight w:val="329"/>
        </w:trPr>
        <w:tc>
          <w:tcPr>
            <w:tcW w:w="2311" w:type="dxa"/>
            <w:vMerge/>
            <w:tcBorders>
              <w:left w:val="thinThickSmallGap" w:color="auto" w:sz="24" w:space="0"/>
              <w:right w:val="single" w:color="auto" w:sz="4" w:space="0"/>
            </w:tcBorders>
            <w:vAlign w:val="center"/>
          </w:tcPr>
          <w:p w:rsidRPr="00FF1D74" w:rsidR="00514294" w:rsidP="00DD7466" w:rsidRDefault="00514294" w14:paraId="377A48E4">
            <w:pPr>
              <w:spacing w:line="480" w:lineRule="exact"/>
              <w:rPr>
                <w:rFonts w:ascii="微軟正黑體" w:hAnsi="微軟正黑體" w:eastAsia="微軟正黑體"/>
                <w:b/>
                <w:bCs/>
                <w:sz w:val="28"/>
                <w:szCs w:val="28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 w:rsidRPr="00FF1D74" w:rsidR="00514294" w:rsidP="00DD7466" w:rsidRDefault="00514294" w14:paraId="7E482204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手      機</w:t>
            </w:r>
          </w:p>
        </w:tc>
        <w:tc>
          <w:tcPr>
            <w:tcW w:w="346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FF1D74" w:rsidR="00514294" w:rsidP="00DD7466" w:rsidRDefault="00514294" w14:paraId="5311565A">
            <w:pPr>
              <w:spacing w:line="400" w:lineRule="exact"/>
              <w:jc w:val="righ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78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FF1D74" w:rsidR="00514294" w:rsidP="00DD7466" w:rsidRDefault="00514294" w14:paraId="28BFC1FB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飲 食 習 慣</w:t>
            </w:r>
          </w:p>
        </w:tc>
        <w:tc>
          <w:tcPr>
            <w:tcW w:w="1559" w:type="dxa"/>
            <w:tcBorders>
              <w:left w:val="single" w:color="auto" w:sz="4" w:space="0"/>
              <w:right w:val="thickThinSmallGap" w:color="auto" w:sz="24" w:space="0"/>
            </w:tcBorders>
          </w:tcPr>
          <w:p w:rsidRPr="00FF1D74" w:rsidR="00514294" w:rsidP="00DD7466" w:rsidRDefault="00E86A1C" w14:paraId="0325EBF1">
            <w:pPr>
              <w:spacing w:line="40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  <w:proofErr w:type="gramStart"/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□</w:t>
            </w:r>
            <w:r w:rsidRPr="00FF1D74" w:rsidR="00514294">
              <w:rPr>
                <w:rFonts w:hint="eastAsia" w:ascii="微軟正黑體" w:hAnsi="微軟正黑體" w:eastAsia="微軟正黑體"/>
                <w:b/>
                <w:bCs/>
                <w:sz w:val="28"/>
                <w:szCs w:val="28"/>
              </w:rPr>
              <w:t>葷</w:t>
            </w:r>
            <w:proofErr w:type="gramEnd"/>
            <w:r w:rsidRPr="00FF1D74" w:rsidR="00514294">
              <w:rPr>
                <w:rFonts w:ascii="微軟正黑體" w:hAnsi="微軟正黑體" w:eastAsia="微軟正黑體"/>
                <w:b/>
                <w:bCs/>
                <w:sz w:val="28"/>
                <w:szCs w:val="28"/>
              </w:rPr>
              <w:t xml:space="preserve">  </w:t>
            </w: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□</w:t>
            </w:r>
            <w:r w:rsidRPr="00FF1D74" w:rsidR="00514294">
              <w:rPr>
                <w:rFonts w:hint="eastAsia" w:ascii="微軟正黑體" w:hAnsi="微軟正黑體" w:eastAsia="微軟正黑體"/>
                <w:b/>
                <w:bCs/>
                <w:sz w:val="28"/>
                <w:szCs w:val="28"/>
              </w:rPr>
              <w:t>素</w:t>
            </w:r>
          </w:p>
        </w:tc>
      </w:tr>
      <w:tr w:rsidRPr="00F6078B" w:rsidR="00514294" w:rsidTr="520423C6" w14:paraId="4E4FCA3F">
        <w:trPr>
          <w:cantSplit/>
          <w:trHeight w:val="500"/>
        </w:trPr>
        <w:tc>
          <w:tcPr>
            <w:tcW w:w="2311" w:type="dxa"/>
            <w:tcBorders>
              <w:left w:val="thinThickSmallGap" w:color="auto" w:sz="24" w:space="0"/>
              <w:right w:val="single" w:color="auto" w:sz="4" w:space="0"/>
            </w:tcBorders>
            <w:vAlign w:val="center"/>
          </w:tcPr>
          <w:p w:rsidRPr="00FF1D74" w:rsidR="00514294" w:rsidP="00DD7466" w:rsidRDefault="00514294" w14:paraId="30D774E4">
            <w:pPr>
              <w:spacing w:line="40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保險受益人</w:t>
            </w:r>
          </w:p>
        </w:tc>
        <w:tc>
          <w:tcPr>
            <w:tcW w:w="1692" w:type="dxa"/>
            <w:tcBorders>
              <w:left w:val="single" w:color="auto" w:sz="4" w:space="0"/>
            </w:tcBorders>
          </w:tcPr>
          <w:p w:rsidRPr="00FF1D74" w:rsidR="00514294" w:rsidP="00DD7466" w:rsidRDefault="00514294" w14:paraId="6CA0FD31">
            <w:pPr>
              <w:spacing w:line="44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057" w:type="dxa"/>
            <w:tcBorders>
              <w:left w:val="single" w:color="auto" w:sz="4" w:space="0"/>
              <w:right w:val="single" w:color="auto" w:sz="4" w:space="0"/>
            </w:tcBorders>
          </w:tcPr>
          <w:p w:rsidRPr="00FF1D74" w:rsidR="00514294" w:rsidP="00DD7466" w:rsidRDefault="00514294" w14:paraId="52973078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學校</w:t>
            </w:r>
          </w:p>
        </w:tc>
        <w:tc>
          <w:tcPr>
            <w:tcW w:w="2410" w:type="dxa"/>
            <w:tcBorders>
              <w:left w:val="single" w:color="auto" w:sz="4" w:space="0"/>
              <w:right w:val="single" w:color="auto" w:sz="4" w:space="0"/>
            </w:tcBorders>
          </w:tcPr>
          <w:p w:rsidRPr="00FF1D74" w:rsidR="00514294" w:rsidP="00DD7466" w:rsidRDefault="00514294" w14:paraId="02C5937A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  <w:tc>
          <w:tcPr>
            <w:tcW w:w="1279" w:type="dxa"/>
            <w:tcBorders>
              <w:left w:val="single" w:color="auto" w:sz="4" w:space="0"/>
              <w:right w:val="single" w:color="auto" w:sz="4" w:space="0"/>
            </w:tcBorders>
          </w:tcPr>
          <w:p w:rsidRPr="00FF1D74" w:rsidR="00514294" w:rsidP="00DD7466" w:rsidRDefault="00514294" w14:paraId="2376E81A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系級</w:t>
            </w:r>
          </w:p>
        </w:tc>
        <w:tc>
          <w:tcPr>
            <w:tcW w:w="2069" w:type="dxa"/>
            <w:gridSpan w:val="2"/>
            <w:tcBorders>
              <w:left w:val="single" w:color="auto" w:sz="4" w:space="0"/>
              <w:right w:val="thickThinSmallGap" w:color="auto" w:sz="24" w:space="0"/>
            </w:tcBorders>
          </w:tcPr>
          <w:p w:rsidRPr="00FF1D74" w:rsidR="00514294" w:rsidP="00DD7466" w:rsidRDefault="00514294" w14:paraId="41ADE885">
            <w:pPr>
              <w:spacing w:line="44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</w:tr>
      <w:tr w:rsidRPr="00F6078B" w:rsidR="00514294" w:rsidTr="520423C6" w14:paraId="7B9BDCD2">
        <w:trPr>
          <w:cantSplit/>
        </w:trPr>
        <w:tc>
          <w:tcPr>
            <w:tcW w:w="2311" w:type="dxa"/>
            <w:tcBorders>
              <w:left w:val="thinThickSmallGap" w:color="auto" w:sz="24" w:space="0"/>
            </w:tcBorders>
            <w:vAlign w:val="center"/>
          </w:tcPr>
          <w:p w:rsidRPr="00E24C28" w:rsidR="00514294" w:rsidP="00DD7466" w:rsidRDefault="001646D3" w14:paraId="43DA7D94">
            <w:pPr>
              <w:spacing w:line="360" w:lineRule="exact"/>
              <w:jc w:val="center"/>
              <w:rPr>
                <w:rFonts w:ascii="微軟正黑體" w:hAnsi="微軟正黑體" w:eastAsia="微軟正黑體"/>
                <w:color w:val="000000" w:themeColor="text1"/>
                <w:sz w:val="28"/>
                <w:szCs w:val="28"/>
              </w:rPr>
            </w:pP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外套</w:t>
            </w:r>
            <w:r w:rsidRPr="00E24C28" w:rsidR="00514294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尺寸</w:t>
            </w:r>
          </w:p>
        </w:tc>
        <w:tc>
          <w:tcPr>
            <w:tcW w:w="8507" w:type="dxa"/>
            <w:gridSpan w:val="6"/>
            <w:tcBorders>
              <w:right w:val="thickThinSmallGap" w:color="auto" w:sz="24" w:space="0"/>
            </w:tcBorders>
            <w:vAlign w:val="center"/>
          </w:tcPr>
          <w:p w:rsidRPr="00E24C28" w:rsidR="00514294" w:rsidP="00E24C28" w:rsidRDefault="00E86A1C" w14:paraId="2583FC85">
            <w:pPr>
              <w:spacing w:line="360" w:lineRule="exact"/>
              <w:rPr>
                <w:rFonts w:ascii="微軟正黑體" w:hAnsi="微軟正黑體" w:eastAsia="微軟正黑體"/>
                <w:color w:val="000000" w:themeColor="text1"/>
                <w:sz w:val="28"/>
                <w:szCs w:val="28"/>
                <w:u w:val="single"/>
              </w:rPr>
            </w:pP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□</w:t>
            </w:r>
            <w:r w:rsidRPr="00E24C28" w:rsid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XL</w:t>
            </w:r>
            <w:r w:rsidRPr="00E24C28" w:rsidR="00E22BDB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 xml:space="preserve">  </w:t>
            </w: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□</w:t>
            </w:r>
            <w:r w:rsidRPr="00E24C28" w:rsidR="00514294">
              <w:rPr>
                <w:rFonts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>L</w:t>
            </w:r>
            <w:r w:rsidRPr="00E24C28" w:rsidR="00E22BDB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□</w:t>
            </w:r>
            <w:r w:rsidRPr="00E24C28" w:rsidR="00E24C28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>M</w:t>
            </w:r>
            <w:r w:rsidRPr="00E24C28" w:rsidR="00E22BDB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□</w:t>
            </w:r>
            <w:r w:rsidRPr="00E24C28" w:rsidR="00E24C28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>S</w:t>
            </w:r>
            <w:r w:rsidRPr="00E24C28" w:rsidR="00E22BDB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24C28">
              <w:rPr>
                <w:rFonts w:hint="eastAsia" w:ascii="微軟正黑體" w:hAnsi="微軟正黑體" w:eastAsia="微軟正黑體"/>
                <w:color w:val="000000" w:themeColor="text1"/>
                <w:sz w:val="28"/>
                <w:szCs w:val="28"/>
              </w:rPr>
              <w:t>□</w:t>
            </w:r>
            <w:r w:rsidRPr="00E24C28" w:rsidR="00E24C28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>XS</w:t>
            </w:r>
            <w:r w:rsidRPr="00E24C28" w:rsidR="00E22BDB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 </w:t>
            </w:r>
            <w:r w:rsidRPr="00E24C28" w:rsidR="00514294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</w:t>
            </w:r>
            <w:r w:rsidRPr="00E24C28" w:rsidR="008B70E5">
              <w:rPr>
                <w:rFonts w:hint="eastAsia" w:ascii="微軟正黑體" w:hAnsi="微軟正黑體" w:eastAsia="微軟正黑體"/>
                <w:color w:val="000000" w:themeColor="text1"/>
                <w:kern w:val="0"/>
                <w:sz w:val="28"/>
                <w:szCs w:val="28"/>
              </w:rPr>
              <w:t xml:space="preserve">               </w:t>
            </w:r>
          </w:p>
        </w:tc>
      </w:tr>
      <w:tr w:rsidRPr="00F6078B" w:rsidR="00514294" w:rsidTr="520423C6" w14:paraId="689B5789">
        <w:trPr>
          <w:cantSplit/>
          <w:trHeight w:val="339"/>
        </w:trPr>
        <w:tc>
          <w:tcPr>
            <w:tcW w:w="2311" w:type="dxa"/>
            <w:tcBorders>
              <w:left w:val="thinThickSmallGap" w:color="auto" w:sz="24" w:space="0"/>
            </w:tcBorders>
          </w:tcPr>
          <w:p w:rsidRPr="00FF1D74" w:rsidR="00312C93" w:rsidP="00DD7466" w:rsidRDefault="00514294" w14:paraId="696F7C18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E-MAIL</w:t>
            </w:r>
          </w:p>
          <w:p w:rsidRPr="00FF1D74" w:rsidR="00514294" w:rsidP="00DD7466" w:rsidRDefault="00312C93" w14:paraId="5F0AE85F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(匯款資訊聯絡)</w:t>
            </w:r>
          </w:p>
        </w:tc>
        <w:tc>
          <w:tcPr>
            <w:tcW w:w="8507" w:type="dxa"/>
            <w:gridSpan w:val="6"/>
            <w:tcBorders>
              <w:right w:val="thickThinSmallGap" w:color="auto" w:sz="24" w:space="0"/>
            </w:tcBorders>
            <w:vAlign w:val="center"/>
          </w:tcPr>
          <w:p w:rsidRPr="00FF1D74" w:rsidR="00514294" w:rsidP="00DD7466" w:rsidRDefault="00514294" w14:paraId="1C58D002">
            <w:pPr>
              <w:spacing w:line="44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              @                        </w:t>
            </w:r>
            <w:r w:rsidRPr="00FF1D74" w:rsidR="004748EB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　　　</w:t>
            </w:r>
          </w:p>
        </w:tc>
      </w:tr>
      <w:tr w:rsidRPr="00F6078B" w:rsidR="00514294" w:rsidTr="520423C6" w14:paraId="43982C8A">
        <w:trPr>
          <w:cantSplit/>
        </w:trPr>
        <w:tc>
          <w:tcPr>
            <w:tcW w:w="2311" w:type="dxa"/>
            <w:tcBorders>
              <w:left w:val="thinThickSmallGap" w:color="auto" w:sz="24" w:space="0"/>
            </w:tcBorders>
            <w:vAlign w:val="center"/>
          </w:tcPr>
          <w:p w:rsidRPr="00FF1D74" w:rsidR="00514294" w:rsidP="00DD7466" w:rsidRDefault="00514294" w14:paraId="2E20830D">
            <w:pPr>
              <w:spacing w:line="36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緊急聯絡人及電話</w:t>
            </w:r>
          </w:p>
        </w:tc>
        <w:tc>
          <w:tcPr>
            <w:tcW w:w="8507" w:type="dxa"/>
            <w:gridSpan w:val="6"/>
            <w:tcBorders>
              <w:right w:val="thickThinSmallGap" w:color="auto" w:sz="24" w:space="0"/>
            </w:tcBorders>
            <w:vAlign w:val="center"/>
          </w:tcPr>
          <w:p w:rsidRPr="00FF1D74" w:rsidR="00514294" w:rsidP="00DD7466" w:rsidRDefault="00514294" w14:paraId="36C45B5D">
            <w:pPr>
              <w:spacing w:line="36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姓名：             關係：      電話或手機：</w:t>
            </w:r>
          </w:p>
        </w:tc>
      </w:tr>
      <w:tr w:rsidRPr="00F6078B" w:rsidR="00514294" w:rsidTr="520423C6" w14:paraId="36FC5B47">
        <w:trPr>
          <w:cantSplit/>
          <w:trHeight w:val="304"/>
        </w:trPr>
        <w:tc>
          <w:tcPr>
            <w:tcW w:w="2311" w:type="dxa"/>
            <w:tcBorders>
              <w:left w:val="thinThickSmallGap" w:color="auto" w:sz="24" w:space="0"/>
              <w:bottom w:val="single" w:color="auto" w:sz="4" w:space="0"/>
            </w:tcBorders>
            <w:vAlign w:val="center"/>
          </w:tcPr>
          <w:p w:rsidRPr="00FF1D74" w:rsidR="00514294" w:rsidP="00DD7466" w:rsidRDefault="00514294" w14:paraId="53A956C9">
            <w:pPr>
              <w:spacing w:line="44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通 訊 住 址</w:t>
            </w:r>
          </w:p>
        </w:tc>
        <w:tc>
          <w:tcPr>
            <w:tcW w:w="8507" w:type="dxa"/>
            <w:gridSpan w:val="6"/>
            <w:tcBorders>
              <w:bottom w:val="single" w:color="auto" w:sz="4" w:space="0"/>
              <w:right w:val="thickThinSmallGap" w:color="auto" w:sz="24" w:space="0"/>
            </w:tcBorders>
          </w:tcPr>
          <w:p w:rsidRPr="00FF1D74" w:rsidR="00514294" w:rsidP="00DD7466" w:rsidRDefault="00E86A1C" w14:paraId="35C66070">
            <w:pPr>
              <w:spacing w:line="44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□□□</w:t>
            </w:r>
          </w:p>
        </w:tc>
      </w:tr>
      <w:tr w:rsidRPr="00F6078B" w:rsidR="00866133" w:rsidTr="520423C6" w14:paraId="642791A0">
        <w:trPr>
          <w:cantSplit/>
          <w:trHeight w:val="340" w:hRule="exact"/>
        </w:trPr>
        <w:tc>
          <w:tcPr>
            <w:tcW w:w="2311" w:type="dxa"/>
            <w:tcBorders>
              <w:left w:val="thinThickSmallGap" w:color="auto" w:sz="24" w:space="0"/>
              <w:bottom w:val="thinThickSmallGap" w:color="auto" w:sz="24" w:space="0"/>
              <w:right w:val="single" w:color="auto" w:sz="4" w:space="0"/>
            </w:tcBorders>
            <w:vAlign w:val="center"/>
          </w:tcPr>
          <w:p w:rsidRPr="00FF1D74" w:rsidR="00866133" w:rsidP="00DD7466" w:rsidRDefault="00866133" w14:paraId="20B5118A">
            <w:pPr>
              <w:spacing w:line="320" w:lineRule="exact"/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>特殊疾病/用藥過敏</w:t>
            </w:r>
          </w:p>
          <w:p w:rsidRPr="00FF1D74" w:rsidR="00866133" w:rsidP="00FF1D74" w:rsidRDefault="00866133" w14:paraId="031827ED">
            <w:pPr>
              <w:spacing w:line="320" w:lineRule="exact"/>
              <w:ind w:firstLine="1400" w:firstLineChars="500"/>
              <w:jc w:val="right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                    </w:t>
            </w:r>
          </w:p>
        </w:tc>
        <w:tc>
          <w:tcPr>
            <w:tcW w:w="8507" w:type="dxa"/>
            <w:gridSpan w:val="6"/>
            <w:tcBorders>
              <w:left w:val="single" w:color="auto" w:sz="4" w:space="0"/>
              <w:bottom w:val="thinThickSmallGap" w:color="auto" w:sz="24" w:space="0"/>
              <w:right w:val="thickThinSmallGap" w:color="auto" w:sz="24" w:space="0"/>
            </w:tcBorders>
            <w:vAlign w:val="center"/>
          </w:tcPr>
          <w:p w:rsidRPr="00FF1D74" w:rsidR="00866133" w:rsidP="00DD7466" w:rsidRDefault="00866133" w14:paraId="5FCD3852">
            <w:pPr>
              <w:spacing w:line="320" w:lineRule="exact"/>
              <w:rPr>
                <w:rFonts w:ascii="微軟正黑體" w:hAnsi="微軟正黑體" w:eastAsia="微軟正黑體"/>
                <w:sz w:val="28"/>
                <w:szCs w:val="28"/>
              </w:rPr>
            </w:pPr>
          </w:p>
        </w:tc>
      </w:tr>
      <w:tr w:rsidRPr="00F6078B" w:rsidR="004A526A" w:rsidTr="520423C6" w14:paraId="07DC4442">
        <w:trPr>
          <w:cantSplit/>
          <w:trHeight w:val="1818" w:hRule="exact"/>
        </w:trPr>
        <w:tc>
          <w:tcPr>
            <w:tcW w:w="2311" w:type="dxa"/>
            <w:tcBorders>
              <w:left w:val="thinThickSmallGap" w:color="auto" w:sz="24" w:space="0"/>
              <w:bottom w:val="thinThickSmallGap" w:color="auto" w:sz="24" w:space="0"/>
              <w:right w:val="single" w:color="auto" w:sz="4" w:space="0"/>
            </w:tcBorders>
            <w:vAlign w:val="center"/>
          </w:tcPr>
          <w:p w:rsidRPr="004A526A" w:rsidR="004A526A" w:rsidP="004A526A" w:rsidRDefault="004A526A" w14:paraId="7A8A3591">
            <w:pPr>
              <w:jc w:val="center"/>
              <w:rPr>
                <w:rFonts w:ascii="微軟正黑體" w:hAnsi="微軟正黑體" w:eastAsia="微軟正黑體"/>
                <w:sz w:val="28"/>
              </w:rPr>
            </w:pPr>
            <w:r>
              <w:rPr>
                <w:rFonts w:hint="eastAsia" w:ascii="微軟正黑體" w:hAnsi="微軟正黑體" w:eastAsia="微軟正黑體"/>
                <w:sz w:val="28"/>
              </w:rPr>
              <w:t>2/10</w:t>
            </w:r>
            <w:r w:rsidRPr="004A526A">
              <w:rPr>
                <w:rFonts w:hint="eastAsia" w:ascii="微軟正黑體" w:hAnsi="微軟正黑體" w:eastAsia="微軟正黑體"/>
                <w:sz w:val="28"/>
              </w:rPr>
              <w:t>醫療服務</w:t>
            </w:r>
          </w:p>
          <w:p w:rsidRPr="004A526A" w:rsidR="004A526A" w:rsidP="004A526A" w:rsidRDefault="004A526A" w14:paraId="1B91522E">
            <w:pPr>
              <w:jc w:val="center"/>
              <w:rPr>
                <w:rFonts w:ascii="微軟正黑體" w:hAnsi="微軟正黑體" w:eastAsia="微軟正黑體"/>
                <w:sz w:val="28"/>
              </w:rPr>
            </w:pPr>
            <w:r w:rsidRPr="004A526A">
              <w:rPr>
                <w:rFonts w:hint="eastAsia" w:ascii="微軟正黑體" w:hAnsi="微軟正黑體" w:eastAsia="微軟正黑體"/>
                <w:sz w:val="28"/>
              </w:rPr>
              <w:t>社區關懷</w:t>
            </w:r>
          </w:p>
          <w:p w:rsidRPr="004A526A" w:rsidR="004A526A" w:rsidP="004A526A" w:rsidRDefault="004A526A" w14:paraId="62F71347">
            <w:pPr>
              <w:jc w:val="center"/>
            </w:pPr>
            <w:r w:rsidRPr="004A526A">
              <w:rPr>
                <w:rFonts w:hint="eastAsia" w:ascii="微軟正黑體" w:hAnsi="微軟正黑體" w:eastAsia="微軟正黑體"/>
                <w:sz w:val="28"/>
              </w:rPr>
              <w:t>分組志願</w:t>
            </w:r>
          </w:p>
        </w:tc>
        <w:tc>
          <w:tcPr>
            <w:tcW w:w="8507" w:type="dxa"/>
            <w:gridSpan w:val="6"/>
            <w:tcBorders>
              <w:left w:val="single" w:color="auto" w:sz="4" w:space="0"/>
              <w:bottom w:val="thinThickSmallGap" w:color="auto" w:sz="24" w:space="0"/>
              <w:right w:val="thickThinSmallGap" w:color="auto" w:sz="24" w:space="0"/>
            </w:tcBorders>
            <w:vAlign w:val="center"/>
          </w:tcPr>
          <w:p w:rsidRPr="00A12BB3" w:rsidR="00A12BB3" w:rsidP="004A526A" w:rsidRDefault="00A12BB3" w14:paraId="146B68E4">
            <w:pPr>
              <w:spacing w:line="320" w:lineRule="exact"/>
              <w:jc w:val="both"/>
              <w:rPr>
                <w:rFonts w:ascii="Tahoma" w:hAnsi="Tahoma" w:cs="Tahoma"/>
                <w:b/>
                <w:color w:val="333333"/>
                <w:shd w:val="clear" w:color="auto" w:fill="FFFFFF"/>
              </w:rPr>
            </w:pPr>
            <w:r w:rsidRPr="00A12BB3">
              <w:rPr>
                <w:rFonts w:hint="eastAsia" w:ascii="Tahoma" w:hAnsi="Tahoma" w:cs="Tahoma"/>
                <w:b/>
                <w:color w:val="333333"/>
                <w:shd w:val="clear" w:color="auto" w:fill="FFFFFF"/>
              </w:rPr>
              <w:t>志願高至低填入</w:t>
            </w:r>
            <w:r w:rsidRPr="00A12BB3">
              <w:rPr>
                <w:rFonts w:hint="eastAsia" w:ascii="Tahoma" w:hAnsi="Tahoma" w:cs="Tahoma"/>
                <w:b/>
                <w:color w:val="333333"/>
                <w:shd w:val="clear" w:color="auto" w:fill="FFFFFF"/>
              </w:rPr>
              <w:t>1~5</w:t>
            </w:r>
          </w:p>
          <w:p w:rsidR="004A526A" w:rsidP="004A526A" w:rsidRDefault="004A526A" w14:paraId="0567C4FE">
            <w:pPr>
              <w:spacing w:line="320" w:lineRule="exact"/>
              <w:jc w:val="both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t>(  )</w:t>
            </w:r>
            <w:r w:rsidRPr="004A526A"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  <w:t>掛號組</w:t>
            </w:r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t xml:space="preserve"> (  )</w:t>
            </w:r>
            <w:proofErr w:type="gramStart"/>
            <w:r w:rsidRPr="004A526A"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  <w:t>跟診組</w:t>
            </w:r>
            <w:proofErr w:type="gramEnd"/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t xml:space="preserve"> (  )</w:t>
            </w:r>
            <w:proofErr w:type="gramStart"/>
            <w:r w:rsidRPr="004A526A"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  <w:t>針傷組</w:t>
            </w:r>
            <w:proofErr w:type="gramEnd"/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t xml:space="preserve"> (  )</w:t>
            </w:r>
            <w:r w:rsidRPr="004A526A"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  <w:t>藥局組</w:t>
            </w:r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t xml:space="preserve"> (  )</w:t>
            </w:r>
            <w:r w:rsidRPr="004A526A"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  <w:t>衛教組</w:t>
            </w:r>
            <w:r w:rsidRPr="004A526A">
              <w:rPr>
                <w:rFonts w:hint="eastAsia" w:ascii="Tahoma" w:hAnsi="Tahoma" w:cs="Tahoma"/>
                <w:color w:val="333333"/>
                <w:sz w:val="28"/>
                <w:szCs w:val="28"/>
                <w:shd w:val="clear" w:color="auto" w:fill="FFFFFF"/>
              </w:rPr>
              <w:br/>
            </w:r>
            <w:r w:rsidR="00A12BB3">
              <w:rPr>
                <w:rFonts w:ascii="Tahoma" w:hAnsi="Tahoma" w:cs="Tahoma"/>
                <w:color w:val="333333"/>
                <w:shd w:val="clear" w:color="auto" w:fill="FFFFFF"/>
              </w:rPr>
              <w:br/>
            </w:r>
            <w:proofErr w:type="gramStart"/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註</w:t>
            </w:r>
            <w:proofErr w:type="gramEnd"/>
            <w:r>
              <w:rPr>
                <w:rFonts w:hint="eastAsia" w:ascii="Tahoma" w:hAnsi="Tahoma" w:cs="Tahoma"/>
                <w:color w:val="333333"/>
                <w:shd w:val="clear" w:color="auto" w:fill="FFFFFF"/>
              </w:rPr>
              <w:t>:</w:t>
            </w:r>
            <w:r w:rsidRPr="004A526A">
              <w:rPr>
                <w:rFonts w:ascii="Tahoma" w:hAnsi="Tahoma" w:cs="Tahoma"/>
                <w:color w:val="333333"/>
                <w:shd w:val="clear" w:color="auto" w:fill="FFFFFF"/>
              </w:rPr>
              <w:t>在分組時會參考學員的意願，但若同一組人數太多將進行抽籤與調配，</w:t>
            </w:r>
          </w:p>
          <w:p w:rsidRPr="004A526A" w:rsidR="004A526A" w:rsidP="004A526A" w:rsidRDefault="004A526A" w14:paraId="79C7F4D3">
            <w:pPr>
              <w:spacing w:line="320" w:lineRule="exact"/>
              <w:jc w:val="both"/>
              <w:rPr>
                <w:rFonts w:ascii="Tahoma" w:hAnsi="Tahoma" w:cs="Tahoma"/>
                <w:color w:val="333333"/>
                <w:sz w:val="28"/>
                <w:szCs w:val="28"/>
                <w:shd w:val="clear" w:color="auto" w:fill="FFFFFF"/>
              </w:rPr>
            </w:pPr>
            <w:r w:rsidRPr="004A526A">
              <w:rPr>
                <w:rFonts w:ascii="Tahoma" w:hAnsi="Tahoma" w:cs="Tahoma"/>
                <w:color w:val="333333"/>
                <w:shd w:val="clear" w:color="auto" w:fill="FFFFFF"/>
              </w:rPr>
              <w:t>以便活動順利進行</w:t>
            </w:r>
          </w:p>
        </w:tc>
      </w:tr>
      <w:tr w:rsidRPr="00F6078B" w:rsidR="002C5523" w:rsidTr="520423C6" w14:paraId="0B091E9B">
        <w:trPr>
          <w:cantSplit/>
          <w:trHeight w:val="480"/>
        </w:trPr>
        <w:tc>
          <w:tcPr>
            <w:tcW w:w="2311" w:type="dxa"/>
            <w:tcBorders>
              <w:top w:val="single" w:color="auto" w:sz="18" w:space="0"/>
              <w:left w:val="thinThickSmallGap" w:color="auto" w:sz="24" w:space="0"/>
              <w:bottom w:val="single" w:color="auto" w:sz="18" w:space="0"/>
              <w:right w:val="thickThinSmallGap" w:color="auto" w:sz="24" w:space="0"/>
            </w:tcBorders>
            <w:vAlign w:val="center"/>
          </w:tcPr>
          <w:p w:rsidRPr="004A526A" w:rsidR="002C5523" w:rsidP="00E86A1C" w:rsidRDefault="002C5523" w14:paraId="3A91F90C">
            <w:pPr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004A526A">
              <w:rPr>
                <w:rFonts w:hint="eastAsia" w:ascii="微軟正黑體" w:hAnsi="微軟正黑體" w:eastAsia="微軟正黑體"/>
                <w:sz w:val="28"/>
                <w:szCs w:val="28"/>
              </w:rPr>
              <w:t>報名費用</w:t>
            </w:r>
          </w:p>
        </w:tc>
        <w:tc>
          <w:tcPr>
            <w:tcW w:w="8507" w:type="dxa"/>
            <w:gridSpan w:val="6"/>
            <w:tcBorders>
              <w:top w:val="single" w:color="auto" w:sz="18" w:space="0"/>
              <w:left w:val="thinThickSmallGap" w:color="auto" w:sz="24" w:space="0"/>
              <w:bottom w:val="single" w:color="auto" w:sz="18" w:space="0"/>
              <w:right w:val="thickThinSmallGap" w:color="auto" w:sz="24" w:space="0"/>
            </w:tcBorders>
          </w:tcPr>
          <w:p w:rsidRPr="00FF1D74" w:rsidR="00E86A1C" w:rsidP="00E86A1C" w:rsidRDefault="00E86A1C" w14:paraId="4F5225C8">
            <w:pPr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 □ 3000 元/人 (不含住宿)</w:t>
            </w:r>
          </w:p>
          <w:p w:rsidRPr="00FF1D74" w:rsidR="00E86A1C" w:rsidP="00E86A1C" w:rsidRDefault="00E86A1C" w14:paraId="6031BEBF">
            <w:pPr>
              <w:rPr>
                <w:rFonts w:ascii="微軟正黑體" w:hAnsi="微軟正黑體" w:eastAsia="微軟正黑體"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sz w:val="28"/>
                <w:szCs w:val="28"/>
              </w:rPr>
              <w:t xml:space="preserve"> □ 4500 元/人 (代訂住宿500/日</w:t>
            </w:r>
            <w:r w:rsidR="00E259B2">
              <w:rPr>
                <w:rFonts w:hint="eastAsia" w:ascii="微軟正黑體" w:hAnsi="微軟正黑體" w:eastAsia="微軟正黑體"/>
                <w:sz w:val="28"/>
                <w:szCs w:val="28"/>
              </w:rPr>
              <w:t>，相關資訊請至大會網站查詢)</w:t>
            </w:r>
          </w:p>
        </w:tc>
      </w:tr>
      <w:tr w:rsidRPr="00F6078B" w:rsidR="00514294" w:rsidTr="520423C6" w14:paraId="0A7F43C9">
        <w:trPr>
          <w:cantSplit/>
          <w:trHeight w:val="1215"/>
        </w:trPr>
        <w:tc>
          <w:tcPr>
            <w:tcW w:w="10818" w:type="dxa"/>
            <w:gridSpan w:val="7"/>
            <w:tcBorders>
              <w:top w:val="single" w:color="auto" w:sz="18" w:space="0"/>
              <w:left w:val="thinThickSmallGap" w:color="auto" w:sz="24" w:space="0"/>
              <w:bottom w:val="single" w:color="auto" w:sz="18" w:space="0"/>
              <w:right w:val="thickThinSmallGap" w:color="auto" w:sz="24" w:space="0"/>
            </w:tcBorders>
          </w:tcPr>
          <w:p w:rsidRPr="00FF1D74" w:rsidR="00514294" w:rsidP="00DD7466" w:rsidRDefault="00514294" w14:paraId="0DFA31C3">
            <w:pPr>
              <w:jc w:val="center"/>
              <w:rPr>
                <w:rFonts w:ascii="微軟正黑體" w:hAnsi="微軟正黑體" w:eastAsia="微軟正黑體"/>
                <w:b/>
                <w:sz w:val="28"/>
                <w:szCs w:val="28"/>
              </w:rPr>
            </w:pPr>
            <w:r w:rsidRPr="00FF1D74">
              <w:rPr>
                <w:rFonts w:hint="eastAsia" w:ascii="微軟正黑體" w:hAnsi="微軟正黑體" w:eastAsia="微軟正黑體"/>
                <w:b/>
                <w:sz w:val="28"/>
                <w:szCs w:val="28"/>
              </w:rPr>
              <w:t>報名流程</w:t>
            </w:r>
          </w:p>
          <w:p w:rsidRPr="00FF1D74" w:rsidR="00514294" w:rsidP="00082F29" w:rsidRDefault="00514294" w14:paraId="11C637AF" w14:noSpellErr="1" w14:textId="7ACD6240">
            <w:pPr>
              <w:jc w:val="center"/>
              <w:rPr>
                <w:rFonts w:ascii="微軟正黑體" w:hAnsi="微軟正黑體" w:eastAsia="微軟正黑體"/>
                <w:sz w:val="28"/>
                <w:szCs w:val="28"/>
              </w:rPr>
            </w:pP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1.填寫此報名表&gt;&gt;&gt;2.大會收到信後回信匯款方式&gt;&gt;&gt;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3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.匯款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&gt;&gt;&gt;4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.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填寫確認匯款表單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如下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&gt;&gt;&gt;5</w:t>
            </w:r>
            <w:r w:rsidRPr="7ACD6240" w:rsidR="7ACD6240">
              <w:rPr>
                <w:rFonts w:ascii="微軟正黑體" w:hAnsi="微軟正黑體" w:eastAsia="微軟正黑體" w:cs="微軟正黑體"/>
                <w:sz w:val="28"/>
                <w:szCs w:val="28"/>
              </w:rPr>
              <w:t>.大會公告報名成功名單在網站上,並回信通知</w:t>
            </w:r>
          </w:p>
        </w:tc>
      </w:tr>
      <w:tr w:rsidRPr="00F6078B" w:rsidR="00514294" w:rsidTr="520423C6" w14:paraId="47B7160B">
        <w:trPr>
          <w:cantSplit/>
          <w:trHeight w:val="1215"/>
        </w:trPr>
        <w:tc>
          <w:tcPr>
            <w:tcW w:w="10818" w:type="dxa"/>
            <w:gridSpan w:val="7"/>
            <w:tcBorders>
              <w:top w:val="single" w:color="auto" w:sz="18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 w:rsidRPr="00082F29" w:rsidR="00082F29" w:rsidP="00DD7466" w:rsidRDefault="00082F29" w14:paraId="329226E7" w14:noSpellErr="1" w14:textId="520423C6">
            <w:pPr/>
            <w:hyperlink r:id="Rca4b3f2634384f93">
              <w:r w:rsidRPr="520423C6" w:rsidR="520423C6">
                <w:rPr>
                  <w:rStyle w:val="a3"/>
                  <w:rFonts w:ascii="微軟正黑體" w:hAnsi="微軟正黑體" w:eastAsia="微軟正黑體" w:cs="微軟正黑體"/>
                  <w:color w:val="0070C0"/>
                </w:rPr>
                <w:t>大會網站</w:t>
              </w:r>
            </w:hyperlink>
            <w:r w:rsidR="520423C6">
              <w:rPr/>
              <w:t xml:space="preserve">    </w:t>
            </w:r>
            <w:hyperlink r:id="R63443034df414a79">
              <w:r w:rsidRPr="520423C6" w:rsidR="520423C6">
                <w:rPr>
                  <w:rStyle w:val="a3"/>
                  <w:rFonts w:ascii="微軟正黑體" w:hAnsi="微軟正黑體" w:eastAsia="微軟正黑體" w:cs="微軟正黑體"/>
                  <w:color w:val="0070C0"/>
                </w:rPr>
                <w:t>報名</w:t>
              </w:r>
              <w:r w:rsidRPr="520423C6" w:rsidR="520423C6">
                <w:rPr>
                  <w:rStyle w:val="a3"/>
                  <w:rFonts w:ascii="微軟正黑體" w:hAnsi="微軟正黑體" w:eastAsia="微軟正黑體" w:cs="微軟正黑體"/>
                  <w:color w:val="0070C0"/>
                </w:rPr>
                <w:t>說明</w:t>
              </w:r>
              <w:r w:rsidRPr="520423C6" w:rsidR="520423C6">
                <w:rPr>
                  <w:rStyle w:val="a3"/>
                  <w:rFonts w:ascii="微軟正黑體" w:hAnsi="微軟正黑體" w:eastAsia="微軟正黑體" w:cs="微軟正黑體"/>
                  <w:color w:val="0070C0"/>
                </w:rPr>
                <w:t>網址</w:t>
              </w:r>
            </w:hyperlink>
            <w:r w:rsidR="520423C6">
              <w:rPr/>
              <w:t xml:space="preserve">    </w:t>
            </w:r>
            <w:hyperlink r:id="R5b648055f13b42ac">
              <w:r w:rsidRPr="520423C6" w:rsidR="520423C6">
                <w:rPr>
                  <w:rStyle w:val="a3"/>
                  <w:rFonts w:ascii="微軟正黑體" w:hAnsi="微軟正黑體" w:eastAsia="微軟正黑體" w:cs="微軟正黑體"/>
                  <w:color w:val="0070C0"/>
                </w:rPr>
                <w:t>確認匯款表單</w:t>
              </w:r>
            </w:hyperlink>
          </w:p>
          <w:p w:rsidRPr="00082F29" w:rsidR="00082F29" w:rsidP="00DD7466" w:rsidRDefault="00082F29" w14:paraId="2B2CB077" w14:noSpellErr="1">
            <w:pPr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</w:pPr>
            <w:r w:rsidRPr="7ACD6240" w:rsidR="00514294">
              <w:rPr>
                <w:rFonts w:ascii="微軟正黑體" w:hAnsi="微軟正黑體" w:eastAsia="微軟正黑體" w:cs="微軟正黑體"/>
              </w:rPr>
              <w:t>大會聯絡人：</w:t>
            </w:r>
            <w:r w:rsidRPr="7ACD6240" w:rsidR="00FF1D74">
              <w:rPr>
                <w:rFonts w:ascii="微軟正黑體" w:hAnsi="微軟正黑體" w:eastAsia="微軟正黑體" w:cs="微軟正黑體"/>
              </w:rPr>
              <w:t xml:space="preserve"> </w:t>
            </w:r>
            <w:r w:rsidRPr="7ACD6240">
              <w:rPr>
                <w:rFonts w:ascii="微軟正黑體" w:hAnsi="微軟正黑體" w:eastAsia="微軟正黑體" w:cs="微軟正黑體"/>
                <w:color w:val="333333"/>
                <w:shd w:val="clear" w:color="auto" w:fill="FFFFFF"/>
              </w:rPr>
              <w:t xml:space="preserve">中國醫學 吳怡潔 0986191923 </w:t>
            </w:r>
          </w:p>
          <w:p w:rsidRPr="00082F29" w:rsidR="00082F29" w:rsidP="00DD7466" w:rsidRDefault="00082F29" w14:paraId="6068F185">
            <w:pPr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</w:pPr>
            <w:r w:rsidRPr="00082F29"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  <w:t xml:space="preserve">             </w:t>
            </w:r>
            <w:r w:rsidRPr="00082F29">
              <w:rPr>
                <w:rFonts w:ascii="微軟正黑體" w:hAnsi="微軟正黑體" w:eastAsia="微軟正黑體"/>
                <w:color w:val="333333"/>
                <w:shd w:val="clear" w:color="auto" w:fill="FFFFFF"/>
              </w:rPr>
              <w:t xml:space="preserve">中國後中 林芳竹 0911872089 </w:t>
            </w:r>
          </w:p>
          <w:p w:rsidRPr="00082F29" w:rsidR="00082F29" w:rsidP="00DD7466" w:rsidRDefault="00082F29" w14:paraId="3001866F">
            <w:pPr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</w:pPr>
            <w:r w:rsidRPr="00082F29"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  <w:t xml:space="preserve">             </w:t>
            </w:r>
            <w:r w:rsidRPr="00082F29">
              <w:rPr>
                <w:rFonts w:ascii="微軟正黑體" w:hAnsi="微軟正黑體" w:eastAsia="微軟正黑體"/>
                <w:color w:val="333333"/>
                <w:shd w:val="clear" w:color="auto" w:fill="FFFFFF"/>
              </w:rPr>
              <w:t xml:space="preserve">中國中醫 蔡明兌 0983696356 </w:t>
            </w:r>
          </w:p>
          <w:p w:rsidRPr="00082F29" w:rsidR="00082F29" w:rsidP="00DD7466" w:rsidRDefault="00082F29" w14:paraId="2BF7AD3C">
            <w:pPr>
              <w:rPr>
                <w:rFonts w:ascii="微軟正黑體" w:hAnsi="微軟正黑體" w:eastAsia="微軟正黑體"/>
                <w:sz w:val="28"/>
                <w:szCs w:val="28"/>
              </w:rPr>
            </w:pPr>
            <w:r w:rsidRPr="00082F29">
              <w:rPr>
                <w:rFonts w:hint="eastAsia" w:ascii="微軟正黑體" w:hAnsi="微軟正黑體" w:eastAsia="微軟正黑體"/>
                <w:color w:val="333333"/>
                <w:shd w:val="clear" w:color="auto" w:fill="FFFFFF"/>
              </w:rPr>
              <w:t xml:space="preserve">             </w:t>
            </w:r>
            <w:r w:rsidRPr="00082F29">
              <w:rPr>
                <w:rFonts w:ascii="微軟正黑體" w:hAnsi="微軟正黑體" w:eastAsia="微軟正黑體"/>
                <w:color w:val="333333"/>
                <w:shd w:val="clear" w:color="auto" w:fill="FFFFFF"/>
              </w:rPr>
              <w:t>中山醫學 曾士耘 0911239525</w:t>
            </w:r>
          </w:p>
        </w:tc>
      </w:tr>
    </w:tbl>
    <w:p w:rsidRPr="00514294" w:rsidR="00DD7466" w:rsidRDefault="00DD7466" w14:paraId="115E945E">
      <w:pPr>
        <w:jc w:val="center"/>
        <w:rPr>
          <w:rFonts w:ascii="微軟正黑體" w:hAnsi="微軟正黑體" w:eastAsia="微軟正黑體"/>
          <w:sz w:val="40"/>
          <w:szCs w:val="56"/>
        </w:rPr>
      </w:pPr>
    </w:p>
    <w:sectPr w:rsidRPr="00514294" w:rsidR="00DD7466" w:rsidSect="000963F3">
      <w:headerReference w:type="default" r:id="rId10"/>
      <w:footerReference w:type="default" r:id="rId11"/>
      <w:pgSz w:w="11906" w:h="16838" w:orient="portrait"/>
      <w:pgMar w:top="360" w:right="282" w:bottom="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75C" w:rsidP="00B00602" w:rsidRDefault="00BB775C" w14:paraId="20298859">
      <w:r>
        <w:separator/>
      </w:r>
    </w:p>
  </w:endnote>
  <w:endnote w:type="continuationSeparator" w:id="0">
    <w:p w:rsidR="00BB775C" w:rsidP="00B00602" w:rsidRDefault="00BB775C" w14:paraId="19968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94A9A3C1611848108E9D99F683914350"/>
      </w:placeholder>
      <w:temporary/>
      <w:showingPlcHdr/>
    </w:sdtPr>
    <w:sdtEndPr/>
    <w:sdtContent>
      <w:p w:rsidR="00312C93" w:rsidRDefault="00312C93" w14:paraId="00B5ED87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312C93" w:rsidRDefault="00312C93" w14:paraId="474BC6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75C" w:rsidP="00B00602" w:rsidRDefault="00BB775C" w14:paraId="3E62B974">
      <w:r>
        <w:separator/>
      </w:r>
    </w:p>
  </w:footnote>
  <w:footnote w:type="continuationSeparator" w:id="0">
    <w:p w:rsidR="00BB775C" w:rsidP="00B00602" w:rsidRDefault="00BB775C" w14:paraId="44CE4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312C93" w:rsidR="00DD7466" w:rsidP="00312C93" w:rsidRDefault="00DD7466" w14:paraId="7F67FF90" w14:noSpellErr="1">
    <w:pPr>
      <w:jc w:val="center"/>
      <w:rPr>
        <w:rFonts w:ascii="微軟正黑體" w:hAnsi="微軟正黑體" w:eastAsia="微軟正黑體"/>
        <w:sz w:val="40"/>
        <w:szCs w:val="40"/>
      </w:rPr>
    </w:pPr>
    <w:r w:rsidRPr="0AAE692D">
      <w:rPr>
        <w:rFonts w:ascii="微軟正黑體" w:hAnsi="微軟正黑體" w:eastAsia="微軟正黑體" w:cs="微軟正黑體"/>
        <w:sz w:val="40"/>
        <w:szCs w:val="40"/>
      </w:rPr>
      <w:t>201</w:t>
    </w:r>
    <w:r w:rsidRPr="0AAE692D" w:rsidR="00312C93">
      <w:rPr>
        <w:rFonts w:ascii="微軟正黑體" w:hAnsi="微軟正黑體" w:eastAsia="微軟正黑體" w:cs="微軟正黑體"/>
        <w:sz w:val="40"/>
        <w:szCs w:val="40"/>
      </w:rPr>
      <w:t>4</w:t>
    </w:r>
    <w:r w:rsidRPr="0AAE692D">
      <w:rPr>
        <w:rFonts w:ascii="微軟正黑體" w:hAnsi="微軟正黑體" w:eastAsia="微軟正黑體" w:cs="微軟正黑體"/>
        <w:sz w:val="40"/>
        <w:szCs w:val="40"/>
      </w:rPr>
      <w:t>第十</w:t>
    </w:r>
    <w:r w:rsidRPr="0AAE692D" w:rsidR="00312C93">
      <w:rPr>
        <w:rFonts w:ascii="微軟正黑體" w:hAnsi="微軟正黑體" w:eastAsia="微軟正黑體" w:cs="微軟正黑體"/>
        <w:sz w:val="40"/>
        <w:szCs w:val="40"/>
      </w:rPr>
      <w:t>六</w:t>
    </w:r>
    <w:r w:rsidRPr="0AAE692D">
      <w:rPr>
        <w:rFonts w:ascii="微軟正黑體" w:hAnsi="微軟正黑體" w:eastAsia="微軟正黑體" w:cs="微軟正黑體"/>
        <w:sz w:val="40"/>
        <w:szCs w:val="40"/>
      </w:rPr>
      <w:t>屆台灣</w:t>
    </w:r>
    <w:proofErr w:type="gramStart"/>
    <w:r w:rsidRPr="0AAE692D">
      <w:rPr>
        <w:rFonts w:ascii="微軟正黑體" w:hAnsi="微軟正黑體" w:eastAsia="微軟正黑體" w:cs="微軟正黑體"/>
        <w:sz w:val="40"/>
        <w:szCs w:val="40"/>
      </w:rPr>
      <w:t>醫</w:t>
    </w:r>
    <w:proofErr w:type="gramEnd"/>
    <w:r w:rsidRPr="0AAE692D">
      <w:rPr>
        <w:rFonts w:ascii="微軟正黑體" w:hAnsi="微軟正黑體" w:eastAsia="微軟正黑體" w:cs="微軟正黑體"/>
        <w:sz w:val="40"/>
        <w:szCs w:val="40"/>
      </w:rPr>
      <w:t>學生年會</w:t>
    </w:r>
    <w:r w:rsidRPr="0AAE692D" w:rsidR="00312C93">
      <w:rPr>
        <w:rFonts w:ascii="微軟正黑體" w:hAnsi="微軟正黑體" w:eastAsia="微軟正黑體" w:cs="微軟正黑體"/>
        <w:sz w:val="40"/>
        <w:szCs w:val="40"/>
      </w:rPr>
      <w:t xml:space="preserve"> </w:t>
    </w:r>
    <w:r w:rsidRPr="0AAE692D" w:rsidR="00312C93">
      <w:rPr>
        <w:rFonts w:ascii="微軟正黑體" w:hAnsi="微軟正黑體" w:eastAsia="微軟正黑體" w:cs="微軟正黑體"/>
        <w:sz w:val="40"/>
        <w:szCs w:val="40"/>
      </w:rPr>
      <w:t xml:space="preserve"> </w:t>
    </w:r>
    <w:r w:rsidRPr="0AAE692D">
      <w:rPr>
        <w:rFonts w:ascii="微軟正黑體" w:hAnsi="微軟正黑體" w:eastAsia="微軟正黑體" w:cs="微軟正黑體"/>
        <w:sz w:val="40"/>
        <w:szCs w:val="40"/>
      </w:rPr>
      <w:t>報名表</w:t>
    </w:r>
  </w:p>
  <w:p w:rsidR="00DD7466" w:rsidRDefault="00DD7466" w14:paraId="72F9618A">
    <w:pPr>
      <w:pStyle w:val="a6"/>
    </w:pPr>
  </w:p>
  <w:p w:rsidRPr="00312C93" w:rsidR="00DD7466" w:rsidRDefault="00DD7466" w14:paraId="1EFE5A5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7AC"/>
    <w:multiLevelType w:val="hybridMultilevel"/>
    <w:tmpl w:val="CB983886"/>
    <w:lvl w:ilvl="0" w:tplc="E416A08C">
      <w:start w:val="9"/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hint="default" w:ascii="Times New Roman" w:hAnsi="Times New Roman" w:eastAsia="新細明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hint="default" w:ascii="Wingdings" w:hAnsi="Wingdings"/>
      </w:rPr>
    </w:lvl>
  </w:abstractNum>
  <w:abstractNum w:abstractNumId="1">
    <w:nsid w:val="194A57A5"/>
    <w:multiLevelType w:val="hybridMultilevel"/>
    <w:tmpl w:val="F6BE8F96"/>
    <w:lvl w:ilvl="0" w:tplc="FCFE1E86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新細明體" w:cs="Times New Roman"/>
      </w:rPr>
    </w:lvl>
    <w:lvl w:ilvl="1" w:tplc="4F06280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D4486AC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C73A7F3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E360784C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9CACEB0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3C529AF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826E5EB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64C8D08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23372D3A"/>
    <w:multiLevelType w:val="hybridMultilevel"/>
    <w:tmpl w:val="CC849914"/>
    <w:lvl w:ilvl="0" w:tplc="2C10EEC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新細明體" w:cs="Times New Roman"/>
      </w:rPr>
    </w:lvl>
    <w:lvl w:ilvl="1" w:tplc="3F8C512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BED2132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2532520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D53029FA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E0721D4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38B0130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413C301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246CCB68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3">
    <w:nsid w:val="287E30A4"/>
    <w:multiLevelType w:val="singleLevel"/>
    <w:tmpl w:val="9BD4A01C"/>
    <w:lvl w:ilvl="0">
      <w:numFmt w:val="bullet"/>
      <w:lvlText w:val="◎"/>
      <w:lvlJc w:val="left"/>
      <w:pPr>
        <w:tabs>
          <w:tab w:val="num" w:pos="240"/>
        </w:tabs>
        <w:ind w:left="240" w:hanging="240"/>
      </w:pPr>
      <w:rPr>
        <w:rFonts w:hint="eastAsia" w:ascii="新細明體" w:hAnsi="Times New Roman" w:eastAsia="新細明體"/>
      </w:rPr>
    </w:lvl>
  </w:abstractNum>
  <w:abstractNum w:abstractNumId="4">
    <w:nsid w:val="2A4A166A"/>
    <w:multiLevelType w:val="singleLevel"/>
    <w:tmpl w:val="1418241C"/>
    <w:lvl w:ilvl="0">
      <w:start w:val="1"/>
      <w:numFmt w:val="bullet"/>
      <w:lvlText w:val="◎"/>
      <w:lvlJc w:val="left"/>
      <w:pPr>
        <w:tabs>
          <w:tab w:val="num" w:pos="240"/>
        </w:tabs>
        <w:ind w:left="240" w:hanging="240"/>
      </w:pPr>
      <w:rPr>
        <w:rFonts w:hint="eastAsia" w:ascii="新細明體" w:hAnsi="Times New Roman" w:eastAsia="新細明體"/>
      </w:rPr>
    </w:lvl>
  </w:abstractNum>
  <w:abstractNum w:abstractNumId="5">
    <w:nsid w:val="35DF7AB5"/>
    <w:multiLevelType w:val="singleLevel"/>
    <w:tmpl w:val="87066F2E"/>
    <w:lvl w:ilvl="0">
      <w:start w:val="1"/>
      <w:numFmt w:val="bullet"/>
      <w:lvlText w:val="※"/>
      <w:lvlJc w:val="left"/>
      <w:pPr>
        <w:tabs>
          <w:tab w:val="num" w:pos="240"/>
        </w:tabs>
        <w:ind w:left="240" w:hanging="240"/>
      </w:pPr>
      <w:rPr>
        <w:rFonts w:hint="eastAsia" w:ascii="新細明體" w:hAnsi="Times New Roman" w:eastAsia="新細明體"/>
      </w:rPr>
    </w:lvl>
  </w:abstractNum>
  <w:abstractNum w:abstractNumId="6">
    <w:nsid w:val="36550B15"/>
    <w:multiLevelType w:val="hybridMultilevel"/>
    <w:tmpl w:val="53BEFD6E"/>
    <w:lvl w:ilvl="0" w:tplc="A854167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新細明體" w:hAnsi="新細明體" w:eastAsia="新細明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7">
    <w:nsid w:val="4C412733"/>
    <w:multiLevelType w:val="singleLevel"/>
    <w:tmpl w:val="F3D26648"/>
    <w:lvl w:ilvl="0">
      <w:start w:val="1"/>
      <w:numFmt w:val="bullet"/>
      <w:lvlText w:val="※"/>
      <w:lvlJc w:val="left"/>
      <w:pPr>
        <w:tabs>
          <w:tab w:val="num" w:pos="360"/>
        </w:tabs>
        <w:ind w:left="360" w:hanging="240"/>
      </w:pPr>
      <w:rPr>
        <w:rFonts w:hint="eastAsia" w:ascii="新細明體" w:hAnsi="Times New Roman" w:eastAsia="新細明體"/>
      </w:rPr>
    </w:lvl>
  </w:abstractNum>
  <w:abstractNum w:abstractNumId="8">
    <w:nsid w:val="4C8B3162"/>
    <w:multiLevelType w:val="singleLevel"/>
    <w:tmpl w:val="6A60616E"/>
    <w:lvl w:ilvl="0">
      <w:start w:val="1"/>
      <w:numFmt w:val="bullet"/>
      <w:lvlText w:val="※"/>
      <w:lvlJc w:val="left"/>
      <w:pPr>
        <w:tabs>
          <w:tab w:val="num" w:pos="360"/>
        </w:tabs>
        <w:ind w:left="360" w:hanging="240"/>
      </w:pPr>
      <w:rPr>
        <w:rFonts w:hint="eastAsia" w:ascii="新細明體" w:hAnsi="Times New Roman" w:eastAsia="新細明體"/>
      </w:rPr>
    </w:lvl>
  </w:abstractNum>
  <w:abstractNum w:abstractNumId="9">
    <w:nsid w:val="52833FFA"/>
    <w:multiLevelType w:val="singleLevel"/>
    <w:tmpl w:val="158CF5DE"/>
    <w:lvl w:ilvl="0">
      <w:numFmt w:val="bullet"/>
      <w:lvlText w:val="※"/>
      <w:lvlJc w:val="left"/>
      <w:pPr>
        <w:tabs>
          <w:tab w:val="num" w:pos="240"/>
        </w:tabs>
        <w:ind w:left="240" w:hanging="240"/>
      </w:pPr>
      <w:rPr>
        <w:rFonts w:hint="eastAsia" w:ascii="新細明體" w:hAnsi="Times New Roman" w:eastAsia="新細明體"/>
      </w:rPr>
    </w:lvl>
  </w:abstractNum>
  <w:abstractNum w:abstractNumId="10">
    <w:nsid w:val="58433CC5"/>
    <w:multiLevelType w:val="hybridMultilevel"/>
    <w:tmpl w:val="4D4CF4A0"/>
    <w:lvl w:ilvl="0" w:tplc="1994ABE0"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hint="default" w:ascii="Times New Roman" w:hAnsi="Times New Roman" w:eastAsia="新細明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hint="default" w:ascii="Wingdings" w:hAnsi="Wingdings"/>
      </w:rPr>
    </w:lvl>
  </w:abstractNum>
  <w:abstractNum w:abstractNumId="11">
    <w:nsid w:val="595E2C80"/>
    <w:multiLevelType w:val="hybridMultilevel"/>
    <w:tmpl w:val="0D76CCBC"/>
    <w:lvl w:ilvl="0" w:tplc="C5501D6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新細明體" w:cs="Times New Roman"/>
      </w:rPr>
    </w:lvl>
    <w:lvl w:ilvl="1" w:tplc="8FB0D56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62D2ABC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794A6AA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849604B8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83F266E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3260E38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4D6EC5E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A5B0FA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12">
    <w:nsid w:val="5EEC4218"/>
    <w:multiLevelType w:val="hybridMultilevel"/>
    <w:tmpl w:val="C36231D2"/>
    <w:lvl w:ilvl="0" w:tplc="1B40C414">
      <w:start w:val="1"/>
      <w:numFmt w:val="bullet"/>
      <w:lvlText w:val="□"/>
      <w:lvlJc w:val="left"/>
      <w:pPr>
        <w:tabs>
          <w:tab w:val="num" w:pos="439"/>
        </w:tabs>
        <w:ind w:left="439" w:hanging="360"/>
      </w:pPr>
      <w:rPr>
        <w:rFonts w:hint="default" w:ascii="Times New Roman" w:hAnsi="Times New Roman" w:eastAsia="新細明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9"/>
        </w:tabs>
        <w:ind w:left="1039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9"/>
        </w:tabs>
        <w:ind w:left="1519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9"/>
        </w:tabs>
        <w:ind w:left="1999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9"/>
        </w:tabs>
        <w:ind w:left="2479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9"/>
        </w:tabs>
        <w:ind w:left="2959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9"/>
        </w:tabs>
        <w:ind w:left="3439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9"/>
        </w:tabs>
        <w:ind w:left="3919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9"/>
        </w:tabs>
        <w:ind w:left="4399" w:hanging="480"/>
      </w:pPr>
      <w:rPr>
        <w:rFonts w:hint="default" w:ascii="Wingdings" w:hAnsi="Wingdings"/>
      </w:rPr>
    </w:lvl>
  </w:abstractNum>
  <w:abstractNum w:abstractNumId="13">
    <w:nsid w:val="61194369"/>
    <w:multiLevelType w:val="singleLevel"/>
    <w:tmpl w:val="B01E00DC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hint="eastAsia" w:ascii="新細明體" w:hAnsi="Times New Roman" w:eastAsia="新細明體"/>
      </w:rPr>
    </w:lvl>
  </w:abstractNum>
  <w:abstractNum w:abstractNumId="14">
    <w:nsid w:val="6C2D41C0"/>
    <w:multiLevelType w:val="hybridMultilevel"/>
    <w:tmpl w:val="3BD81BBC"/>
    <w:lvl w:ilvl="0" w:tplc="35B01B78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新細明體" w:cs="Times New Roman"/>
      </w:rPr>
    </w:lvl>
    <w:lvl w:ilvl="1" w:tplc="3510252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2D1E372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FDDC724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5DD8AE1C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F08495C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3ACC0D9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DA0218F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2678556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15">
    <w:nsid w:val="6F334EEA"/>
    <w:multiLevelType w:val="hybridMultilevel"/>
    <w:tmpl w:val="24289B20"/>
    <w:lvl w:ilvl="0" w:tplc="5E92810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新細明體" w:cs="Times New Roman"/>
      </w:rPr>
    </w:lvl>
    <w:lvl w:ilvl="1" w:tplc="71AC4B4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2FB23E2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E14EF4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A00673E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D6622EC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2549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B90ED9B6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C4CAFF70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148CC"/>
    <w:rsid w:val="0002008E"/>
    <w:rsid w:val="000371F7"/>
    <w:rsid w:val="0004068F"/>
    <w:rsid w:val="00060BFC"/>
    <w:rsid w:val="00063816"/>
    <w:rsid w:val="00082F29"/>
    <w:rsid w:val="000963F3"/>
    <w:rsid w:val="000A02B6"/>
    <w:rsid w:val="000A6D03"/>
    <w:rsid w:val="000C540F"/>
    <w:rsid w:val="000C6BCD"/>
    <w:rsid w:val="00101309"/>
    <w:rsid w:val="00121254"/>
    <w:rsid w:val="001264AF"/>
    <w:rsid w:val="001459F4"/>
    <w:rsid w:val="00147383"/>
    <w:rsid w:val="00161402"/>
    <w:rsid w:val="001646D3"/>
    <w:rsid w:val="00165124"/>
    <w:rsid w:val="00170774"/>
    <w:rsid w:val="00175866"/>
    <w:rsid w:val="00180B0E"/>
    <w:rsid w:val="0019084E"/>
    <w:rsid w:val="0019264D"/>
    <w:rsid w:val="0019732D"/>
    <w:rsid w:val="001C22BA"/>
    <w:rsid w:val="00207D42"/>
    <w:rsid w:val="002409FC"/>
    <w:rsid w:val="00244BC6"/>
    <w:rsid w:val="00252632"/>
    <w:rsid w:val="0025470F"/>
    <w:rsid w:val="00260822"/>
    <w:rsid w:val="00291971"/>
    <w:rsid w:val="002B0BD1"/>
    <w:rsid w:val="002C5523"/>
    <w:rsid w:val="002E2794"/>
    <w:rsid w:val="002F7DE6"/>
    <w:rsid w:val="00312C93"/>
    <w:rsid w:val="00327510"/>
    <w:rsid w:val="00337830"/>
    <w:rsid w:val="00356DC0"/>
    <w:rsid w:val="00385AD9"/>
    <w:rsid w:val="003A19C8"/>
    <w:rsid w:val="003B64F5"/>
    <w:rsid w:val="003E5697"/>
    <w:rsid w:val="003F06AD"/>
    <w:rsid w:val="00433891"/>
    <w:rsid w:val="00463DCD"/>
    <w:rsid w:val="00466C88"/>
    <w:rsid w:val="004748EB"/>
    <w:rsid w:val="004A526A"/>
    <w:rsid w:val="004C2F47"/>
    <w:rsid w:val="00514294"/>
    <w:rsid w:val="00525851"/>
    <w:rsid w:val="0054209B"/>
    <w:rsid w:val="005704AB"/>
    <w:rsid w:val="00593270"/>
    <w:rsid w:val="005D2DA2"/>
    <w:rsid w:val="005E267C"/>
    <w:rsid w:val="005F3EE0"/>
    <w:rsid w:val="00624B8D"/>
    <w:rsid w:val="006512B4"/>
    <w:rsid w:val="00695F16"/>
    <w:rsid w:val="006B14A5"/>
    <w:rsid w:val="006B4B43"/>
    <w:rsid w:val="006B72F7"/>
    <w:rsid w:val="006D7BB2"/>
    <w:rsid w:val="007522C0"/>
    <w:rsid w:val="007A292F"/>
    <w:rsid w:val="007C7397"/>
    <w:rsid w:val="007E06E8"/>
    <w:rsid w:val="007E58FE"/>
    <w:rsid w:val="007F2573"/>
    <w:rsid w:val="007F2DC3"/>
    <w:rsid w:val="00805477"/>
    <w:rsid w:val="00813C98"/>
    <w:rsid w:val="00825D16"/>
    <w:rsid w:val="008344C5"/>
    <w:rsid w:val="00852B71"/>
    <w:rsid w:val="00860B30"/>
    <w:rsid w:val="0086175A"/>
    <w:rsid w:val="00866133"/>
    <w:rsid w:val="00871EC7"/>
    <w:rsid w:val="008870B9"/>
    <w:rsid w:val="008A249C"/>
    <w:rsid w:val="008B70E5"/>
    <w:rsid w:val="008C4FE2"/>
    <w:rsid w:val="008C6815"/>
    <w:rsid w:val="008F7B82"/>
    <w:rsid w:val="00906DC7"/>
    <w:rsid w:val="009135BE"/>
    <w:rsid w:val="00924D76"/>
    <w:rsid w:val="0092520F"/>
    <w:rsid w:val="00A05015"/>
    <w:rsid w:val="00A12ACE"/>
    <w:rsid w:val="00A12BB3"/>
    <w:rsid w:val="00A17E8B"/>
    <w:rsid w:val="00A26E2D"/>
    <w:rsid w:val="00A31739"/>
    <w:rsid w:val="00AB762F"/>
    <w:rsid w:val="00AB7F6B"/>
    <w:rsid w:val="00AD6016"/>
    <w:rsid w:val="00AF13DA"/>
    <w:rsid w:val="00AF4DEC"/>
    <w:rsid w:val="00B00602"/>
    <w:rsid w:val="00B0119B"/>
    <w:rsid w:val="00B05751"/>
    <w:rsid w:val="00B24A68"/>
    <w:rsid w:val="00B71D86"/>
    <w:rsid w:val="00B808A1"/>
    <w:rsid w:val="00B91CF9"/>
    <w:rsid w:val="00B96BEE"/>
    <w:rsid w:val="00BB775C"/>
    <w:rsid w:val="00BC474D"/>
    <w:rsid w:val="00BC4B32"/>
    <w:rsid w:val="00BE182D"/>
    <w:rsid w:val="00BE6824"/>
    <w:rsid w:val="00BE7D35"/>
    <w:rsid w:val="00C10E60"/>
    <w:rsid w:val="00C13F0C"/>
    <w:rsid w:val="00C2149B"/>
    <w:rsid w:val="00C276C9"/>
    <w:rsid w:val="00C30A07"/>
    <w:rsid w:val="00C33282"/>
    <w:rsid w:val="00C4410E"/>
    <w:rsid w:val="00C82D0E"/>
    <w:rsid w:val="00C83F49"/>
    <w:rsid w:val="00CC3D8C"/>
    <w:rsid w:val="00CD1303"/>
    <w:rsid w:val="00CD2467"/>
    <w:rsid w:val="00CD2E59"/>
    <w:rsid w:val="00CF05BD"/>
    <w:rsid w:val="00D0587B"/>
    <w:rsid w:val="00D06DB7"/>
    <w:rsid w:val="00D11738"/>
    <w:rsid w:val="00D22810"/>
    <w:rsid w:val="00D230D8"/>
    <w:rsid w:val="00D248E9"/>
    <w:rsid w:val="00D503D8"/>
    <w:rsid w:val="00D96389"/>
    <w:rsid w:val="00DA7384"/>
    <w:rsid w:val="00DB012C"/>
    <w:rsid w:val="00DB2319"/>
    <w:rsid w:val="00DD0C59"/>
    <w:rsid w:val="00DD7466"/>
    <w:rsid w:val="00DF2681"/>
    <w:rsid w:val="00DF3A42"/>
    <w:rsid w:val="00DF70D9"/>
    <w:rsid w:val="00E22BDB"/>
    <w:rsid w:val="00E24C28"/>
    <w:rsid w:val="00E255DD"/>
    <w:rsid w:val="00E259B2"/>
    <w:rsid w:val="00E34292"/>
    <w:rsid w:val="00E50D29"/>
    <w:rsid w:val="00E64407"/>
    <w:rsid w:val="00E80021"/>
    <w:rsid w:val="00E862E0"/>
    <w:rsid w:val="00E86A1C"/>
    <w:rsid w:val="00EA34FE"/>
    <w:rsid w:val="00EA7CF1"/>
    <w:rsid w:val="00EC2456"/>
    <w:rsid w:val="00F148CC"/>
    <w:rsid w:val="00F6078B"/>
    <w:rsid w:val="00F635D9"/>
    <w:rsid w:val="00F80B13"/>
    <w:rsid w:val="00F817F9"/>
    <w:rsid w:val="00FA251A"/>
    <w:rsid w:val="00FD0DA1"/>
    <w:rsid w:val="00FD59D7"/>
    <w:rsid w:val="00FD6538"/>
    <w:rsid w:val="00FE19FE"/>
    <w:rsid w:val="00FF1D74"/>
    <w:rsid w:val="00FF4845"/>
    <w:rsid w:val="031E028D"/>
    <w:rsid w:val="0AAE692D"/>
    <w:rsid w:val="30C5D176"/>
    <w:rsid w:val="33BF611D"/>
    <w:rsid w:val="3B51297E"/>
    <w:rsid w:val="4126D5E4"/>
    <w:rsid w:val="520423C6"/>
    <w:rsid w:val="54E592C2"/>
    <w:rsid w:val="656E2F2E"/>
    <w:rsid w:val="7AC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E5DF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" w:default="1">
    <w:name w:val="Normal"/>
    <w:qFormat/>
    <w:rsid w:val="00F148C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sid w:val="006B72F7"/>
    <w:rPr>
      <w:color w:val="0000FF"/>
      <w:u w:val="single"/>
    </w:rPr>
  </w:style>
  <w:style w:type="character" w:styleId="a4">
    <w:name w:val="FollowedHyperlink"/>
    <w:rsid w:val="006B72F7"/>
    <w:rPr>
      <w:color w:val="800080"/>
      <w:u w:val="single"/>
    </w:rPr>
  </w:style>
  <w:style w:type="paragraph" w:styleId="a5">
    <w:name w:val="Balloon Text"/>
    <w:basedOn w:val="a"/>
    <w:semiHidden/>
    <w:rsid w:val="000371F7"/>
    <w:rPr>
      <w:rFonts w:ascii="Arial" w:hAnsi="Arial"/>
      <w:sz w:val="18"/>
      <w:szCs w:val="18"/>
    </w:rPr>
  </w:style>
  <w:style w:type="paragraph" w:styleId="a6">
    <w:name w:val="header"/>
    <w:basedOn w:val="a"/>
    <w:link w:val="a7"/>
    <w:uiPriority w:val="99"/>
    <w:rsid w:val="00B00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link w:val="a6"/>
    <w:uiPriority w:val="99"/>
    <w:rsid w:val="00B00602"/>
    <w:rPr>
      <w:kern w:val="2"/>
    </w:rPr>
  </w:style>
  <w:style w:type="paragraph" w:styleId="a8">
    <w:name w:val="footer"/>
    <w:basedOn w:val="a"/>
    <w:link w:val="a9"/>
    <w:uiPriority w:val="99"/>
    <w:rsid w:val="00B006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link w:val="a8"/>
    <w:uiPriority w:val="99"/>
    <w:rsid w:val="00B00602"/>
    <w:rPr>
      <w:kern w:val="2"/>
    </w:rPr>
  </w:style>
  <w:style w:type="character" w:styleId="apple-style-span" w:customStyle="1">
    <w:name w:val="apple-style-span"/>
    <w:rsid w:val="007F2DC3"/>
  </w:style>
  <w:style w:type="character" w:styleId="aa">
    <w:name w:val="Strong"/>
    <w:basedOn w:val="a0"/>
    <w:uiPriority w:val="22"/>
    <w:qFormat/>
    <w:rsid w:val="00312C93"/>
    <w:rPr>
      <w:b/>
      <w:bCs/>
    </w:rPr>
  </w:style>
  <w:style w:type="paragraph" w:styleId="ab">
    <w:name w:val="List Paragraph"/>
    <w:basedOn w:val="a"/>
    <w:uiPriority w:val="34"/>
    <w:qFormat/>
    <w:rsid w:val="00312C93"/>
    <w:pPr>
      <w:ind w:left="480" w:leftChars="200"/>
    </w:pPr>
  </w:style>
  <w:style w:type="paragraph" w:styleId="-51" w:customStyle="1">
    <w:name w:val="彩色網底 - 輔色 51"/>
    <w:rsid w:val="004A526A"/>
    <w:rPr>
      <w:rFonts w:ascii="Lucida Grande" w:hAnsi="Lucida Grande" w:eastAsia="ヒラギノ角ゴ Pro W3"/>
      <w:color w:val="000000"/>
      <w:kern w:val="2"/>
      <w:sz w:val="24"/>
    </w:rPr>
  </w:style>
  <w:style w:type="paragraph" w:styleId="ac">
    <w:name w:val="Subtitle"/>
    <w:basedOn w:val="a"/>
    <w:next w:val="a"/>
    <w:link w:val="ad"/>
    <w:qFormat/>
    <w:rsid w:val="004A526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styleId="ad" w:customStyle="1">
    <w:name w:val="副標題 字元"/>
    <w:basedOn w:val="a0"/>
    <w:link w:val="ac"/>
    <w:rsid w:val="004A526A"/>
    <w:rPr>
      <w:rFonts w:asciiTheme="majorHAnsi" w:hAnsiTheme="majorHAnsi" w:cstheme="majorBidi"/>
      <w:i/>
      <w:i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Relationship Type="http://schemas.openxmlformats.org/officeDocument/2006/relationships/hyperlink" Target="http://fmstw.github.io/" TargetMode="External" Id="Rca4b3f2634384f93" /><Relationship Type="http://schemas.openxmlformats.org/officeDocument/2006/relationships/hyperlink" Target="http://fmstw.github.io/register.html" TargetMode="External" Id="R63443034df414a79" /><Relationship Type="http://schemas.openxmlformats.org/officeDocument/2006/relationships/hyperlink" Target="https://docs.google.com/forms/d/1hYlvB7MuSk7PBMHP21zIhhh9NXeRPR_6QPgY0-bZNY0/viewform" TargetMode="External" Id="R5b648055f13b42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A9A3C1611848108E9D99F6839143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2151C36-F307-499E-87C7-BDD721B570C5}"/>
      </w:docPartPr>
      <w:docPartBody>
        <w:p w:rsidR="004833B6" w:rsidRDefault="000A0D70" w:rsidP="000A0D70">
          <w:pPr>
            <w:pStyle w:val="94A9A3C1611848108E9D99F683914350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70"/>
    <w:rsid w:val="000A0D70"/>
    <w:rsid w:val="00424D73"/>
    <w:rsid w:val="004833B6"/>
    <w:rsid w:val="005C6FA7"/>
    <w:rsid w:val="00D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9A3C1611848108E9D99F683914350">
    <w:name w:val="94A9A3C1611848108E9D99F683914350"/>
    <w:rsid w:val="000A0D70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9A3C1611848108E9D99F683914350">
    <w:name w:val="94A9A3C1611848108E9D99F683914350"/>
    <w:rsid w:val="000A0D7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9206-8324-4F8D-AD55-7EA004F077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TMC607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全國青少年寒暑期醫學營報名表</dc:title>
  <dc:creator>hazel</dc:creator>
  <lastModifiedBy>吳昱甫</lastModifiedBy>
  <revision>19</revision>
  <lastPrinted>2010-09-16T16:43:00.0000000Z</lastPrinted>
  <dcterms:created xsi:type="dcterms:W3CDTF">2011-12-21T16:41:00.0000000Z</dcterms:created>
  <dcterms:modified xsi:type="dcterms:W3CDTF">2013-11-19T16:27:20.7205989Z</dcterms:modified>
</coreProperties>
</file>