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EEB0" w14:textId="77777777" w:rsidR="00A43C39" w:rsidRDefault="00A43C39">
      <w:pPr>
        <w:jc w:val="center"/>
        <w:rPr>
          <w:rFonts w:ascii="Segoe UI" w:eastAsia="Times New Roman" w:hAnsi="Segoe UI" w:cs="Segoe UI"/>
          <w:b/>
          <w:color w:val="365F91" w:themeColor="accent1" w:themeShade="BF"/>
          <w:kern w:val="36"/>
          <w:sz w:val="76"/>
          <w:szCs w:val="76"/>
        </w:rPr>
      </w:pPr>
    </w:p>
    <w:p w14:paraId="18C5D9A6" w14:textId="65548061" w:rsidR="000C7A09" w:rsidRDefault="00F314D5">
      <w:pPr>
        <w:jc w:val="center"/>
        <w:rPr>
          <w:rFonts w:ascii="Lobster" w:eastAsia="Lobster" w:hAnsi="Lobster" w:cs="Lobster"/>
          <w:b/>
          <w:sz w:val="60"/>
          <w:szCs w:val="60"/>
        </w:rPr>
      </w:pPr>
      <w:r w:rsidRPr="00A43C39">
        <w:rPr>
          <w:rFonts w:ascii="Segoe UI" w:eastAsia="Times New Roman" w:hAnsi="Segoe UI" w:cs="Segoe UI"/>
          <w:b/>
          <w:color w:val="365F91" w:themeColor="accent1" w:themeShade="BF"/>
          <w:kern w:val="36"/>
          <w:sz w:val="76"/>
          <w:szCs w:val="76"/>
        </w:rPr>
        <w:t>Práctica AC</w:t>
      </w:r>
      <w:r w:rsidR="00A43C39">
        <w:rPr>
          <w:rFonts w:ascii="Lobster" w:eastAsia="Lobster" w:hAnsi="Lobster" w:cs="Lobster"/>
          <w:b/>
          <w:sz w:val="60"/>
          <w:szCs w:val="60"/>
        </w:rPr>
        <w:t xml:space="preserve"> </w:t>
      </w:r>
    </w:p>
    <w:p w14:paraId="793B7212" w14:textId="77777777" w:rsidR="000C7A09" w:rsidRDefault="000C7A09">
      <w:pPr>
        <w:jc w:val="both"/>
        <w:rPr>
          <w:rFonts w:ascii="Times New Roman" w:eastAsia="Times New Roman" w:hAnsi="Times New Roman" w:cs="Times New Roman"/>
          <w:b/>
          <w:sz w:val="60"/>
          <w:szCs w:val="60"/>
        </w:rPr>
      </w:pPr>
    </w:p>
    <w:p w14:paraId="09CBA4AB" w14:textId="39453F9F" w:rsidR="00A43C39" w:rsidRDefault="00A43C39" w:rsidP="00A43C39">
      <w:pPr>
        <w:jc w:val="center"/>
        <w:rPr>
          <w:rFonts w:ascii="Segoe UI" w:eastAsia="Times New Roman" w:hAnsi="Segoe UI" w:cs="Segoe UI"/>
          <w:color w:val="373A3C"/>
          <w:kern w:val="36"/>
          <w:sz w:val="60"/>
          <w:szCs w:val="60"/>
        </w:rPr>
      </w:pPr>
      <w:r>
        <w:rPr>
          <w:rFonts w:ascii="Segoe UI" w:eastAsia="Times New Roman" w:hAnsi="Segoe UI" w:cs="Segoe UI"/>
          <w:color w:val="373A3C"/>
          <w:kern w:val="36"/>
          <w:sz w:val="60"/>
          <w:szCs w:val="60"/>
        </w:rPr>
        <w:t>Practica 1</w:t>
      </w:r>
    </w:p>
    <w:p w14:paraId="6478F708" w14:textId="3D350D95" w:rsidR="00A43C39" w:rsidRPr="00F75678" w:rsidRDefault="00A43C39" w:rsidP="00A43C39">
      <w:pPr>
        <w:jc w:val="center"/>
        <w:rPr>
          <w:rFonts w:ascii="Segoe UI" w:eastAsia="Times New Roman" w:hAnsi="Segoe UI" w:cs="Segoe UI"/>
          <w:color w:val="373A3C"/>
          <w:kern w:val="36"/>
          <w:sz w:val="28"/>
          <w:szCs w:val="28"/>
        </w:rPr>
      </w:pPr>
      <w:r>
        <w:rPr>
          <w:rFonts w:ascii="Segoe UI" w:eastAsia="Times New Roman" w:hAnsi="Segoe UI" w:cs="Segoe UI"/>
          <w:color w:val="373A3C"/>
          <w:kern w:val="36"/>
          <w:sz w:val="28"/>
          <w:szCs w:val="28"/>
        </w:rPr>
        <w:t>Fase 1 estudio previo</w:t>
      </w:r>
    </w:p>
    <w:p w14:paraId="6128C47F" w14:textId="77777777" w:rsidR="000C7A09" w:rsidRDefault="000C7A09">
      <w:pPr>
        <w:jc w:val="both"/>
        <w:rPr>
          <w:rFonts w:ascii="Times New Roman" w:eastAsia="Times New Roman" w:hAnsi="Times New Roman" w:cs="Times New Roman"/>
          <w:b/>
          <w:sz w:val="60"/>
          <w:szCs w:val="60"/>
        </w:rPr>
      </w:pPr>
    </w:p>
    <w:p w14:paraId="74072076" w14:textId="77777777" w:rsidR="000C7A09" w:rsidRDefault="000C7A09">
      <w:pPr>
        <w:jc w:val="both"/>
        <w:rPr>
          <w:rFonts w:ascii="Times New Roman" w:eastAsia="Times New Roman" w:hAnsi="Times New Roman" w:cs="Times New Roman"/>
          <w:b/>
          <w:sz w:val="60"/>
          <w:szCs w:val="60"/>
        </w:rPr>
      </w:pPr>
    </w:p>
    <w:p w14:paraId="50755763" w14:textId="6C3E3056" w:rsidR="000C7A09" w:rsidRDefault="000C7A09">
      <w:pPr>
        <w:jc w:val="both"/>
        <w:rPr>
          <w:rFonts w:ascii="Times New Roman" w:eastAsia="Times New Roman" w:hAnsi="Times New Roman" w:cs="Times New Roman"/>
          <w:b/>
          <w:sz w:val="60"/>
          <w:szCs w:val="60"/>
        </w:rPr>
      </w:pPr>
    </w:p>
    <w:p w14:paraId="28D13BB2" w14:textId="7DEBD73B" w:rsidR="00D35303" w:rsidRDefault="00D35303">
      <w:pPr>
        <w:jc w:val="both"/>
        <w:rPr>
          <w:rFonts w:ascii="Times New Roman" w:eastAsia="Times New Roman" w:hAnsi="Times New Roman" w:cs="Times New Roman"/>
          <w:b/>
          <w:sz w:val="60"/>
          <w:szCs w:val="60"/>
        </w:rPr>
      </w:pPr>
    </w:p>
    <w:p w14:paraId="5BACDBC8" w14:textId="1178707C" w:rsidR="00D35303" w:rsidRDefault="00D35303">
      <w:pPr>
        <w:jc w:val="both"/>
        <w:rPr>
          <w:rFonts w:ascii="Times New Roman" w:eastAsia="Times New Roman" w:hAnsi="Times New Roman" w:cs="Times New Roman"/>
          <w:b/>
          <w:sz w:val="60"/>
          <w:szCs w:val="60"/>
        </w:rPr>
      </w:pPr>
    </w:p>
    <w:p w14:paraId="547FFCF1" w14:textId="4D1796B9" w:rsidR="00D35303" w:rsidRDefault="00D35303">
      <w:pPr>
        <w:jc w:val="both"/>
        <w:rPr>
          <w:rFonts w:ascii="Times New Roman" w:eastAsia="Times New Roman" w:hAnsi="Times New Roman" w:cs="Times New Roman"/>
          <w:b/>
          <w:sz w:val="60"/>
          <w:szCs w:val="60"/>
        </w:rPr>
      </w:pPr>
    </w:p>
    <w:p w14:paraId="049DC0DF" w14:textId="77777777" w:rsidR="00D35303" w:rsidRDefault="00D35303">
      <w:pPr>
        <w:jc w:val="both"/>
        <w:rPr>
          <w:rFonts w:ascii="Times New Roman" w:eastAsia="Times New Roman" w:hAnsi="Times New Roman" w:cs="Times New Roman"/>
          <w:b/>
          <w:sz w:val="60"/>
          <w:szCs w:val="60"/>
        </w:rPr>
      </w:pPr>
    </w:p>
    <w:p w14:paraId="2C4C7A3F" w14:textId="77777777" w:rsidR="00A43C39" w:rsidRPr="00F75678" w:rsidRDefault="00A43C39" w:rsidP="00A43C39">
      <w:pPr>
        <w:jc w:val="right"/>
        <w:rPr>
          <w:rFonts w:ascii="Segoe UI" w:eastAsia="Times New Roman" w:hAnsi="Segoe UI" w:cs="Segoe UI"/>
          <w:color w:val="373A3C"/>
          <w:kern w:val="36"/>
          <w:sz w:val="24"/>
          <w:szCs w:val="24"/>
        </w:rPr>
      </w:pPr>
      <w:r w:rsidRPr="00F75678">
        <w:rPr>
          <w:rFonts w:ascii="Segoe UI" w:eastAsia="Times New Roman" w:hAnsi="Segoe UI" w:cs="Segoe UI"/>
          <w:color w:val="373A3C"/>
          <w:kern w:val="36"/>
          <w:sz w:val="24"/>
          <w:szCs w:val="24"/>
        </w:rPr>
        <w:t>Grado en ingeniería informática</w:t>
      </w:r>
    </w:p>
    <w:p w14:paraId="2CDA6D83" w14:textId="77777777" w:rsidR="000C7A09" w:rsidRDefault="000C7A09">
      <w:pPr>
        <w:jc w:val="center"/>
        <w:rPr>
          <w:rFonts w:ascii="Lobster" w:eastAsia="Lobster" w:hAnsi="Lobster" w:cs="Lobster"/>
          <w:b/>
          <w:sz w:val="24"/>
          <w:szCs w:val="24"/>
        </w:rPr>
      </w:pPr>
    </w:p>
    <w:p w14:paraId="6D83A329" w14:textId="6E3D9544" w:rsidR="00A43C39" w:rsidRPr="00623BFE" w:rsidRDefault="00F314D5" w:rsidP="00623BFE">
      <w:pPr>
        <w:jc w:val="right"/>
        <w:rPr>
          <w:rFonts w:ascii="Segoe UI" w:eastAsia="Times New Roman" w:hAnsi="Segoe UI" w:cs="Segoe UI"/>
          <w:color w:val="373A3C"/>
          <w:kern w:val="36"/>
          <w:sz w:val="28"/>
          <w:szCs w:val="28"/>
        </w:rPr>
      </w:pPr>
      <w:r w:rsidRPr="00623BFE">
        <w:rPr>
          <w:rFonts w:ascii="Segoe UI" w:eastAsia="Times New Roman" w:hAnsi="Segoe UI" w:cs="Segoe UI"/>
          <w:color w:val="373A3C"/>
          <w:kern w:val="36"/>
          <w:sz w:val="28"/>
          <w:szCs w:val="28"/>
        </w:rPr>
        <w:t>Jesús López Galbis</w:t>
      </w:r>
      <w:r w:rsidR="00067565">
        <w:rPr>
          <w:rFonts w:ascii="Segoe UI" w:eastAsia="Times New Roman" w:hAnsi="Segoe UI" w:cs="Segoe UI"/>
          <w:color w:val="373A3C"/>
          <w:kern w:val="36"/>
          <w:sz w:val="28"/>
          <w:szCs w:val="28"/>
        </w:rPr>
        <w:t xml:space="preserve"> 15422155B</w:t>
      </w:r>
    </w:p>
    <w:p w14:paraId="50C1C80C" w14:textId="5458851D" w:rsidR="00A43C39" w:rsidRPr="00623BFE" w:rsidRDefault="00F314D5" w:rsidP="00623BFE">
      <w:pPr>
        <w:jc w:val="right"/>
        <w:rPr>
          <w:rFonts w:ascii="Segoe UI" w:eastAsia="Times New Roman" w:hAnsi="Segoe UI" w:cs="Segoe UI"/>
          <w:color w:val="373A3C"/>
          <w:kern w:val="36"/>
          <w:sz w:val="28"/>
          <w:szCs w:val="28"/>
        </w:rPr>
      </w:pPr>
      <w:r w:rsidRPr="00623BFE">
        <w:rPr>
          <w:rFonts w:ascii="Segoe UI" w:eastAsia="Times New Roman" w:hAnsi="Segoe UI" w:cs="Segoe UI"/>
          <w:color w:val="373A3C"/>
          <w:kern w:val="36"/>
          <w:sz w:val="28"/>
          <w:szCs w:val="28"/>
        </w:rPr>
        <w:t>Raúl Beltrán Marco</w:t>
      </w:r>
      <w:r w:rsidR="00623BFE">
        <w:rPr>
          <w:rFonts w:ascii="Segoe UI" w:eastAsia="Times New Roman" w:hAnsi="Segoe UI" w:cs="Segoe UI"/>
          <w:color w:val="373A3C"/>
          <w:kern w:val="36"/>
          <w:sz w:val="28"/>
          <w:szCs w:val="28"/>
        </w:rPr>
        <w:t xml:space="preserve"> 23900664F</w:t>
      </w:r>
    </w:p>
    <w:p w14:paraId="453CF28B" w14:textId="12EAFA83" w:rsidR="000C7A09" w:rsidRPr="00623BFE" w:rsidRDefault="00F314D5" w:rsidP="00623BFE">
      <w:pPr>
        <w:jc w:val="right"/>
        <w:rPr>
          <w:rFonts w:ascii="Segoe UI" w:eastAsia="Times New Roman" w:hAnsi="Segoe UI" w:cs="Segoe UI"/>
          <w:color w:val="373A3C"/>
          <w:kern w:val="36"/>
          <w:sz w:val="28"/>
          <w:szCs w:val="28"/>
        </w:rPr>
      </w:pPr>
      <w:r w:rsidRPr="00623BFE">
        <w:rPr>
          <w:rFonts w:ascii="Segoe UI" w:eastAsia="Times New Roman" w:hAnsi="Segoe UI" w:cs="Segoe UI"/>
          <w:color w:val="373A3C"/>
          <w:kern w:val="36"/>
          <w:sz w:val="28"/>
          <w:szCs w:val="28"/>
        </w:rPr>
        <w:t>Óscar David Tremiño Guirao</w:t>
      </w:r>
      <w:r w:rsidR="00623BFE">
        <w:rPr>
          <w:rFonts w:ascii="Segoe UI" w:eastAsia="Times New Roman" w:hAnsi="Segoe UI" w:cs="Segoe UI"/>
          <w:color w:val="373A3C"/>
          <w:kern w:val="36"/>
          <w:sz w:val="28"/>
          <w:szCs w:val="28"/>
        </w:rPr>
        <w:t xml:space="preserve"> 74386585P</w:t>
      </w:r>
    </w:p>
    <w:p w14:paraId="4E319B68" w14:textId="4B421AFA" w:rsidR="000C7A09" w:rsidRPr="00623BFE" w:rsidRDefault="00A43C39" w:rsidP="00623BFE">
      <w:pPr>
        <w:jc w:val="right"/>
        <w:rPr>
          <w:rFonts w:ascii="Segoe UI" w:eastAsia="Times New Roman" w:hAnsi="Segoe UI" w:cs="Segoe UI"/>
          <w:color w:val="373A3C"/>
          <w:kern w:val="36"/>
          <w:sz w:val="28"/>
          <w:szCs w:val="28"/>
        </w:rPr>
      </w:pPr>
      <w:r w:rsidRPr="00F75678">
        <w:rPr>
          <w:rFonts w:ascii="Segoe UI" w:eastAsia="Times New Roman" w:hAnsi="Segoe UI" w:cs="Segoe UI"/>
          <w:color w:val="373A3C"/>
          <w:kern w:val="36"/>
          <w:sz w:val="28"/>
          <w:szCs w:val="28"/>
        </w:rPr>
        <w:t>Francisco Joaquín Murcia</w:t>
      </w:r>
      <w:r>
        <w:rPr>
          <w:rFonts w:ascii="Segoe UI" w:eastAsia="Times New Roman" w:hAnsi="Segoe UI" w:cs="Segoe UI"/>
          <w:color w:val="373A3C"/>
          <w:kern w:val="36"/>
          <w:sz w:val="28"/>
          <w:szCs w:val="28"/>
        </w:rPr>
        <w:t xml:space="preserve"> </w:t>
      </w:r>
      <w:r w:rsidRPr="00F75678">
        <w:rPr>
          <w:rFonts w:ascii="Segoe UI" w:eastAsia="Times New Roman" w:hAnsi="Segoe UI" w:cs="Segoe UI"/>
          <w:color w:val="373A3C"/>
          <w:kern w:val="36"/>
          <w:sz w:val="28"/>
          <w:szCs w:val="28"/>
        </w:rPr>
        <w:t>Gómez 48734281H</w:t>
      </w:r>
    </w:p>
    <w:p w14:paraId="2E0C9668" w14:textId="0DB9E1FB" w:rsidR="00A43C39" w:rsidRPr="00623BFE" w:rsidRDefault="00F314D5" w:rsidP="00623BFE">
      <w:pPr>
        <w:jc w:val="right"/>
        <w:rPr>
          <w:rFonts w:ascii="Segoe UI" w:eastAsia="Times New Roman" w:hAnsi="Segoe UI" w:cs="Segoe UI"/>
          <w:color w:val="373A3C"/>
          <w:kern w:val="36"/>
          <w:sz w:val="28"/>
          <w:szCs w:val="28"/>
        </w:rPr>
      </w:pPr>
      <w:r w:rsidRPr="00623BFE">
        <w:rPr>
          <w:rFonts w:ascii="Segoe UI" w:eastAsia="Times New Roman" w:hAnsi="Segoe UI" w:cs="Segoe UI"/>
          <w:color w:val="373A3C"/>
          <w:kern w:val="36"/>
          <w:sz w:val="28"/>
          <w:szCs w:val="28"/>
        </w:rPr>
        <w:t>Yana Spiridonova</w:t>
      </w:r>
      <w:r w:rsidR="00067565">
        <w:rPr>
          <w:rFonts w:ascii="Segoe UI" w:eastAsia="Times New Roman" w:hAnsi="Segoe UI" w:cs="Segoe UI"/>
          <w:color w:val="373A3C"/>
          <w:kern w:val="36"/>
          <w:sz w:val="28"/>
          <w:szCs w:val="28"/>
        </w:rPr>
        <w:t xml:space="preserve"> Y2784928X</w:t>
      </w:r>
    </w:p>
    <w:p w14:paraId="57AD9BEA" w14:textId="53FFAE5E" w:rsidR="000C7A09" w:rsidRPr="00623BFE" w:rsidRDefault="00F314D5" w:rsidP="00623BFE">
      <w:pPr>
        <w:jc w:val="right"/>
        <w:rPr>
          <w:rFonts w:ascii="Segoe UI" w:eastAsia="Times New Roman" w:hAnsi="Segoe UI" w:cs="Segoe UI"/>
          <w:color w:val="373A3C"/>
          <w:kern w:val="36"/>
          <w:sz w:val="28"/>
          <w:szCs w:val="28"/>
        </w:rPr>
      </w:pPr>
      <w:r w:rsidRPr="00623BFE">
        <w:rPr>
          <w:rFonts w:ascii="Segoe UI" w:eastAsia="Times New Roman" w:hAnsi="Segoe UI" w:cs="Segoe UI"/>
          <w:color w:val="373A3C"/>
          <w:kern w:val="36"/>
          <w:sz w:val="28"/>
          <w:szCs w:val="28"/>
        </w:rPr>
        <w:t>Pedro López Mellado</w:t>
      </w:r>
      <w:r w:rsidR="00067565">
        <w:rPr>
          <w:rFonts w:ascii="Segoe UI" w:eastAsia="Times New Roman" w:hAnsi="Segoe UI" w:cs="Segoe UI"/>
          <w:color w:val="373A3C"/>
          <w:kern w:val="36"/>
          <w:sz w:val="28"/>
          <w:szCs w:val="28"/>
        </w:rPr>
        <w:t xml:space="preserve"> 78857</w:t>
      </w:r>
      <w:r w:rsidR="001D6E87">
        <w:rPr>
          <w:rFonts w:ascii="Segoe UI" w:eastAsia="Times New Roman" w:hAnsi="Segoe UI" w:cs="Segoe UI"/>
          <w:color w:val="373A3C"/>
          <w:kern w:val="36"/>
          <w:sz w:val="28"/>
          <w:szCs w:val="28"/>
        </w:rPr>
        <w:t>47</w:t>
      </w:r>
      <w:r w:rsidR="00067565">
        <w:rPr>
          <w:rFonts w:ascii="Segoe UI" w:eastAsia="Times New Roman" w:hAnsi="Segoe UI" w:cs="Segoe UI"/>
          <w:color w:val="373A3C"/>
          <w:kern w:val="36"/>
          <w:sz w:val="28"/>
          <w:szCs w:val="28"/>
        </w:rPr>
        <w:t>8T</w:t>
      </w:r>
    </w:p>
    <w:p w14:paraId="3A433D98" w14:textId="26B6726D" w:rsidR="00D35303" w:rsidRDefault="00D353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0508655" w14:textId="77777777" w:rsidR="000C7A09" w:rsidRDefault="000C7A09">
      <w:pPr>
        <w:ind w:left="5760"/>
        <w:jc w:val="right"/>
        <w:rPr>
          <w:rFonts w:ascii="Times New Roman" w:eastAsia="Times New Roman" w:hAnsi="Times New Roman" w:cs="Times New Roman"/>
          <w:b/>
          <w:sz w:val="24"/>
          <w:szCs w:val="24"/>
        </w:rPr>
      </w:pPr>
    </w:p>
    <w:p w14:paraId="409EC50A" w14:textId="77777777" w:rsidR="000C7A09" w:rsidRPr="00623BFE" w:rsidRDefault="00F314D5" w:rsidP="00623BFE">
      <w:pPr>
        <w:jc w:val="center"/>
        <w:rPr>
          <w:rFonts w:ascii="Segoe UI" w:eastAsia="Times New Roman" w:hAnsi="Segoe UI" w:cs="Segoe UI"/>
          <w:b/>
          <w:bCs/>
          <w:color w:val="365F91" w:themeColor="accent1" w:themeShade="BF"/>
          <w:kern w:val="36"/>
          <w:sz w:val="40"/>
          <w:szCs w:val="40"/>
        </w:rPr>
      </w:pPr>
      <w:r w:rsidRPr="00623BFE">
        <w:rPr>
          <w:rFonts w:ascii="Segoe UI" w:eastAsia="Times New Roman" w:hAnsi="Segoe UI" w:cs="Segoe UI"/>
          <w:b/>
          <w:bCs/>
          <w:color w:val="365F91" w:themeColor="accent1" w:themeShade="BF"/>
          <w:kern w:val="36"/>
          <w:sz w:val="40"/>
          <w:szCs w:val="40"/>
        </w:rPr>
        <w:t>ÍNDICE</w:t>
      </w:r>
    </w:p>
    <w:p w14:paraId="25F9DBCA" w14:textId="77777777" w:rsidR="000C7A09" w:rsidRDefault="000C7A09">
      <w:pPr>
        <w:rPr>
          <w:rFonts w:ascii="Times New Roman" w:eastAsia="Times New Roman" w:hAnsi="Times New Roman" w:cs="Times New Roman"/>
          <w:b/>
          <w:sz w:val="24"/>
          <w:szCs w:val="24"/>
        </w:rPr>
      </w:pPr>
    </w:p>
    <w:p w14:paraId="7D718EF9" w14:textId="77B27F83" w:rsidR="000C7A09" w:rsidRPr="00067565" w:rsidRDefault="00F314D5">
      <w:pPr>
        <w:numPr>
          <w:ilvl w:val="0"/>
          <w:numId w:val="1"/>
        </w:numPr>
        <w:rPr>
          <w:rFonts w:ascii="Segoe UI" w:eastAsia="Times New Roman" w:hAnsi="Segoe UI" w:cs="Segoe UI"/>
          <w:b/>
          <w:sz w:val="28"/>
          <w:szCs w:val="28"/>
        </w:rPr>
      </w:pPr>
      <w:r w:rsidRPr="00067565">
        <w:rPr>
          <w:rFonts w:ascii="Segoe UI" w:eastAsia="Times New Roman" w:hAnsi="Segoe UI" w:cs="Segoe UI"/>
          <w:b/>
          <w:sz w:val="28"/>
          <w:szCs w:val="28"/>
        </w:rPr>
        <w:t>Introducción</w:t>
      </w:r>
      <w:r w:rsidR="00D35303" w:rsidRPr="00067565">
        <w:rPr>
          <w:rFonts w:ascii="Segoe UI" w:eastAsia="Times New Roman" w:hAnsi="Segoe UI" w:cs="Segoe UI"/>
          <w:bCs/>
          <w:sz w:val="28"/>
          <w:szCs w:val="28"/>
        </w:rPr>
        <w:t>……………………………………………………………………….……..3</w:t>
      </w:r>
    </w:p>
    <w:p w14:paraId="0886E850" w14:textId="768971B7" w:rsidR="000C7A09" w:rsidRPr="00067565" w:rsidRDefault="00F314D5">
      <w:pPr>
        <w:numPr>
          <w:ilvl w:val="0"/>
          <w:numId w:val="1"/>
        </w:numPr>
        <w:rPr>
          <w:rFonts w:ascii="Segoe UI" w:eastAsia="Times New Roman" w:hAnsi="Segoe UI" w:cs="Segoe UI"/>
          <w:bCs/>
          <w:sz w:val="28"/>
          <w:szCs w:val="28"/>
        </w:rPr>
      </w:pPr>
      <w:r w:rsidRPr="00067565">
        <w:rPr>
          <w:rFonts w:ascii="Segoe UI" w:eastAsia="Times New Roman" w:hAnsi="Segoe UI" w:cs="Segoe UI"/>
          <w:b/>
          <w:sz w:val="28"/>
          <w:szCs w:val="28"/>
        </w:rPr>
        <w:t>Métricas para evaluación del rendimiento</w:t>
      </w:r>
      <w:r w:rsidR="00D35303" w:rsidRPr="00067565">
        <w:rPr>
          <w:rFonts w:ascii="Segoe UI" w:eastAsia="Times New Roman" w:hAnsi="Segoe UI" w:cs="Segoe UI"/>
          <w:bCs/>
          <w:sz w:val="28"/>
          <w:szCs w:val="28"/>
        </w:rPr>
        <w:t>……………..…………</w:t>
      </w:r>
      <w:bookmarkStart w:id="0" w:name="_GoBack"/>
      <w:bookmarkEnd w:id="0"/>
      <w:r w:rsidR="00D35303" w:rsidRPr="00067565">
        <w:rPr>
          <w:rFonts w:ascii="Segoe UI" w:eastAsia="Times New Roman" w:hAnsi="Segoe UI" w:cs="Segoe UI"/>
          <w:bCs/>
          <w:sz w:val="28"/>
          <w:szCs w:val="28"/>
        </w:rPr>
        <w:t>..4-5</w:t>
      </w:r>
    </w:p>
    <w:p w14:paraId="3A8AF04C" w14:textId="3989AC01" w:rsidR="000C7A09" w:rsidRPr="00067565" w:rsidRDefault="00F314D5">
      <w:pPr>
        <w:numPr>
          <w:ilvl w:val="0"/>
          <w:numId w:val="1"/>
        </w:numPr>
        <w:rPr>
          <w:rFonts w:ascii="Segoe UI" w:eastAsia="Times New Roman" w:hAnsi="Segoe UI" w:cs="Segoe UI"/>
          <w:b/>
          <w:sz w:val="28"/>
          <w:szCs w:val="28"/>
        </w:rPr>
      </w:pPr>
      <w:r w:rsidRPr="00067565">
        <w:rPr>
          <w:rFonts w:ascii="Segoe UI" w:eastAsia="Times New Roman" w:hAnsi="Segoe UI" w:cs="Segoe UI"/>
          <w:b/>
          <w:sz w:val="28"/>
          <w:szCs w:val="28"/>
        </w:rPr>
        <w:t>Programas de prueba</w:t>
      </w:r>
      <w:r w:rsidR="00067565" w:rsidRPr="00067565">
        <w:rPr>
          <w:rFonts w:ascii="Segoe UI" w:eastAsia="Times New Roman" w:hAnsi="Segoe UI" w:cs="Segoe UI"/>
          <w:bCs/>
          <w:sz w:val="28"/>
          <w:szCs w:val="28"/>
        </w:rPr>
        <w:t>………………………………………………..………....6-7</w:t>
      </w:r>
    </w:p>
    <w:p w14:paraId="7F316607" w14:textId="5554F7E4" w:rsidR="000C7A09" w:rsidRPr="00067565" w:rsidRDefault="00F314D5">
      <w:pPr>
        <w:numPr>
          <w:ilvl w:val="0"/>
          <w:numId w:val="1"/>
        </w:numPr>
        <w:rPr>
          <w:rFonts w:ascii="Segoe UI" w:eastAsia="Times New Roman" w:hAnsi="Segoe UI" w:cs="Segoe UI"/>
          <w:b/>
          <w:sz w:val="28"/>
          <w:szCs w:val="28"/>
        </w:rPr>
      </w:pPr>
      <w:r w:rsidRPr="00067565">
        <w:rPr>
          <w:rFonts w:ascii="Segoe UI" w:eastAsia="Times New Roman" w:hAnsi="Segoe UI" w:cs="Segoe UI"/>
          <w:b/>
          <w:sz w:val="28"/>
          <w:szCs w:val="28"/>
        </w:rPr>
        <w:t>Evaluación de resultados</w:t>
      </w:r>
      <w:r w:rsidR="00067565" w:rsidRPr="00067565">
        <w:rPr>
          <w:rFonts w:ascii="Segoe UI" w:eastAsia="Times New Roman" w:hAnsi="Segoe UI" w:cs="Segoe UI"/>
          <w:bCs/>
          <w:sz w:val="28"/>
          <w:szCs w:val="28"/>
        </w:rPr>
        <w:t>…………………………………………………………8</w:t>
      </w:r>
    </w:p>
    <w:p w14:paraId="74037010" w14:textId="1A8346DA" w:rsidR="000C7A09" w:rsidRPr="00067565" w:rsidRDefault="00F314D5">
      <w:pPr>
        <w:numPr>
          <w:ilvl w:val="0"/>
          <w:numId w:val="1"/>
        </w:numPr>
        <w:rPr>
          <w:rFonts w:ascii="Segoe UI" w:eastAsia="Times New Roman" w:hAnsi="Segoe UI" w:cs="Segoe UI"/>
          <w:b/>
          <w:sz w:val="28"/>
          <w:szCs w:val="28"/>
        </w:rPr>
      </w:pPr>
      <w:r w:rsidRPr="00067565">
        <w:rPr>
          <w:rFonts w:ascii="Segoe UI" w:eastAsia="Times New Roman" w:hAnsi="Segoe UI" w:cs="Segoe UI"/>
          <w:b/>
          <w:sz w:val="28"/>
          <w:szCs w:val="28"/>
        </w:rPr>
        <w:t>Bibliografía</w:t>
      </w:r>
      <w:r w:rsidR="00067565" w:rsidRPr="00067565">
        <w:rPr>
          <w:rFonts w:ascii="Segoe UI" w:eastAsia="Times New Roman" w:hAnsi="Segoe UI" w:cs="Segoe UI"/>
          <w:bCs/>
          <w:sz w:val="28"/>
          <w:szCs w:val="28"/>
        </w:rPr>
        <w:t>……………………………………………………………………………….9</w:t>
      </w:r>
    </w:p>
    <w:p w14:paraId="41F31D43" w14:textId="29290429" w:rsidR="000C7A09" w:rsidRDefault="00D353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56697DD" w14:textId="6F0C7C4B" w:rsidR="000C7A09" w:rsidRPr="00623BFE" w:rsidRDefault="00F314D5" w:rsidP="00623BFE">
      <w:pPr>
        <w:jc w:val="center"/>
        <w:rPr>
          <w:rFonts w:ascii="Times New Roman" w:eastAsia="Times New Roman" w:hAnsi="Times New Roman" w:cs="Times New Roman"/>
          <w:b/>
          <w:sz w:val="36"/>
          <w:szCs w:val="36"/>
        </w:rPr>
      </w:pPr>
      <w:r w:rsidRPr="00623BFE">
        <w:rPr>
          <w:rFonts w:ascii="Segoe UI" w:hAnsi="Segoe UI" w:cs="Segoe UI"/>
          <w:b/>
          <w:bCs/>
          <w:color w:val="365F91" w:themeColor="accent1" w:themeShade="BF"/>
          <w:sz w:val="40"/>
          <w:szCs w:val="40"/>
        </w:rPr>
        <w:lastRenderedPageBreak/>
        <w:t>Rendimiento</w:t>
      </w:r>
    </w:p>
    <w:p w14:paraId="6BDCCE54" w14:textId="77777777" w:rsidR="000C7A09" w:rsidRPr="00623BFE" w:rsidRDefault="00F314D5" w:rsidP="00623BFE">
      <w:pPr>
        <w:spacing w:after="200"/>
        <w:ind w:left="142"/>
        <w:jc w:val="both"/>
        <w:rPr>
          <w:rFonts w:ascii="Segoe UI" w:eastAsia="Times New Roman" w:hAnsi="Segoe UI" w:cs="Segoe UI"/>
          <w:sz w:val="24"/>
          <w:szCs w:val="24"/>
        </w:rPr>
      </w:pPr>
      <w:r w:rsidRPr="00623BFE">
        <w:rPr>
          <w:rFonts w:ascii="Segoe UI" w:eastAsia="Times New Roman" w:hAnsi="Segoe UI" w:cs="Segoe UI"/>
          <w:sz w:val="24"/>
          <w:szCs w:val="24"/>
        </w:rPr>
        <w:t>La idea de rendimiento refiere a la proporción que surge entre los medios empleados para obtener algo y el resultado que se consigue. El beneficio o el provecho que brinda algo o alguien también se conoce como rendimiento.</w:t>
      </w:r>
    </w:p>
    <w:p w14:paraId="10E44C94" w14:textId="77777777" w:rsidR="000C7A09" w:rsidRPr="00623BFE" w:rsidRDefault="00F314D5" w:rsidP="00623BFE">
      <w:pPr>
        <w:spacing w:after="200"/>
        <w:ind w:left="142"/>
        <w:jc w:val="both"/>
        <w:rPr>
          <w:rFonts w:ascii="Segoe UI" w:eastAsia="Times New Roman" w:hAnsi="Segoe UI" w:cs="Segoe UI"/>
          <w:sz w:val="24"/>
          <w:szCs w:val="24"/>
          <w:u w:val="single"/>
        </w:rPr>
      </w:pPr>
      <w:r w:rsidRPr="00623BFE">
        <w:rPr>
          <w:rFonts w:ascii="Segoe UI" w:eastAsia="Times New Roman" w:hAnsi="Segoe UI" w:cs="Segoe UI"/>
          <w:sz w:val="24"/>
          <w:szCs w:val="24"/>
          <w:u w:val="single"/>
        </w:rPr>
        <w:t xml:space="preserve">En términos de computadora, el rendimiento se podría definir como la cantidad de trabajo realizado por un sistema informático en un determinado tiempo. </w:t>
      </w:r>
    </w:p>
    <w:p w14:paraId="215A7826" w14:textId="77777777" w:rsidR="000C7A09" w:rsidRPr="00623BFE" w:rsidRDefault="00F314D5" w:rsidP="00623BFE">
      <w:pPr>
        <w:spacing w:after="200"/>
        <w:ind w:left="142"/>
        <w:jc w:val="both"/>
        <w:rPr>
          <w:rFonts w:ascii="Segoe UI" w:eastAsia="Times New Roman" w:hAnsi="Segoe UI" w:cs="Segoe UI"/>
          <w:sz w:val="24"/>
          <w:szCs w:val="24"/>
        </w:rPr>
      </w:pPr>
      <w:r w:rsidRPr="00623BFE">
        <w:rPr>
          <w:rFonts w:ascii="Segoe UI" w:eastAsia="Times New Roman" w:hAnsi="Segoe UI" w:cs="Segoe UI"/>
          <w:sz w:val="24"/>
          <w:szCs w:val="24"/>
        </w:rPr>
        <w:t>De los componentes de una computadora hay que destacar el microprocesador. El rendimiento de este es uno de los factores más importantes para determinar el rendimiento de un PC.</w:t>
      </w:r>
    </w:p>
    <w:p w14:paraId="30E587FD" w14:textId="346255CD" w:rsidR="000C7A09" w:rsidRPr="00623BFE" w:rsidRDefault="00F314D5" w:rsidP="00623BFE">
      <w:pPr>
        <w:spacing w:after="200"/>
        <w:ind w:left="142"/>
        <w:jc w:val="both"/>
        <w:rPr>
          <w:rFonts w:ascii="Segoe UI" w:eastAsia="Times New Roman" w:hAnsi="Segoe UI" w:cs="Segoe UI"/>
          <w:sz w:val="24"/>
          <w:szCs w:val="24"/>
        </w:rPr>
      </w:pPr>
      <w:r w:rsidRPr="00623BFE">
        <w:rPr>
          <w:rFonts w:ascii="Segoe UI" w:eastAsia="Times New Roman" w:hAnsi="Segoe UI" w:cs="Segoe UI"/>
          <w:sz w:val="24"/>
          <w:szCs w:val="24"/>
        </w:rPr>
        <w:t>También cabe destacar otros componentes importantes como la memoria RAM, la velocidad del disco duro, la placa base, la placa de video, etc.</w:t>
      </w:r>
    </w:p>
    <w:p w14:paraId="179F4B3A" w14:textId="3B82685F" w:rsidR="000C7A09" w:rsidRPr="00623BFE" w:rsidRDefault="00F314D5" w:rsidP="00623BFE">
      <w:pPr>
        <w:spacing w:after="200"/>
        <w:ind w:left="142"/>
        <w:jc w:val="both"/>
        <w:rPr>
          <w:rFonts w:ascii="Segoe UI" w:eastAsia="Times New Roman" w:hAnsi="Segoe UI" w:cs="Segoe UI"/>
          <w:sz w:val="24"/>
          <w:szCs w:val="24"/>
        </w:rPr>
      </w:pPr>
      <w:r w:rsidRPr="00623BFE">
        <w:rPr>
          <w:rFonts w:ascii="Segoe UI" w:eastAsia="Times New Roman" w:hAnsi="Segoe UI" w:cs="Segoe UI"/>
          <w:sz w:val="24"/>
          <w:szCs w:val="24"/>
        </w:rPr>
        <w:t>El rendimiento de la CPU es fundamental ya que esta se comporta como un director de orquesta que hace funcionar a todos los componentes.</w:t>
      </w:r>
    </w:p>
    <w:p w14:paraId="3B2178AB" w14:textId="22B7C1DC" w:rsidR="00623BFE" w:rsidRDefault="00F314D5" w:rsidP="00623BFE">
      <w:pPr>
        <w:spacing w:after="200"/>
        <w:ind w:left="142"/>
        <w:jc w:val="both"/>
        <w:rPr>
          <w:rFonts w:ascii="Segoe UI" w:eastAsia="Times New Roman" w:hAnsi="Segoe UI" w:cs="Segoe UI"/>
          <w:sz w:val="24"/>
          <w:szCs w:val="24"/>
        </w:rPr>
      </w:pPr>
      <w:r w:rsidRPr="00623BFE">
        <w:rPr>
          <w:rFonts w:ascii="Segoe UI" w:eastAsia="Times New Roman" w:hAnsi="Segoe UI" w:cs="Segoe UI"/>
          <w:sz w:val="24"/>
          <w:szCs w:val="24"/>
        </w:rPr>
        <w:t>La idea de rendimiento surge con la aparición del Pentium (Intel) el diseño o la arquitectura del microprocesador comenzó a cambiar de modelo a modelo y con respecto al competidor (AMD) los cambios fueron más significativos AMD comenzó con el k7 (primer athon 1999) a procesar más de una instrucción por ciclo, con esto la frecuencia empezó a ser un parámetro de medida insuficiente. Ahí Intel lo siguió utilizando, por un buen tiempo, como uno de los parámetros fundamentales del rendimiento de un microprocesador. Hoy, se considera únicamente la frecuencia como factor de rendimiento totalmente erróneo. Teniendo presente que por cada ciclo se puede transmitir más una instrucción se comenzó a calcular el rendimiento como el producto de la frecuencia por el número de instrucciones que maneja por ciclo el procesador.</w:t>
      </w:r>
    </w:p>
    <w:p w14:paraId="27BD42C8" w14:textId="2CD0231E" w:rsidR="000C7A09" w:rsidRPr="00623BFE" w:rsidRDefault="00623BFE" w:rsidP="00623BFE">
      <w:pPr>
        <w:rPr>
          <w:rFonts w:ascii="Segoe UI" w:eastAsia="Times New Roman" w:hAnsi="Segoe UI" w:cs="Segoe UI"/>
          <w:sz w:val="24"/>
          <w:szCs w:val="24"/>
        </w:rPr>
      </w:pPr>
      <w:r>
        <w:rPr>
          <w:rFonts w:ascii="Segoe UI" w:eastAsia="Times New Roman" w:hAnsi="Segoe UI" w:cs="Segoe UI"/>
          <w:sz w:val="24"/>
          <w:szCs w:val="24"/>
        </w:rPr>
        <w:br w:type="page"/>
      </w:r>
    </w:p>
    <w:p w14:paraId="58CD1E5E" w14:textId="5A3C43BA" w:rsidR="000C7A09" w:rsidRPr="00623BFE" w:rsidRDefault="00F314D5" w:rsidP="00623BFE">
      <w:pPr>
        <w:jc w:val="center"/>
        <w:rPr>
          <w:rFonts w:ascii="Segoe UI" w:hAnsi="Segoe UI" w:cs="Segoe UI"/>
          <w:b/>
          <w:bCs/>
          <w:color w:val="365F91" w:themeColor="accent1" w:themeShade="BF"/>
          <w:sz w:val="40"/>
          <w:szCs w:val="40"/>
        </w:rPr>
      </w:pPr>
      <w:r w:rsidRPr="00623BFE">
        <w:rPr>
          <w:rFonts w:ascii="Segoe UI" w:hAnsi="Segoe UI" w:cs="Segoe UI"/>
          <w:b/>
          <w:bCs/>
          <w:color w:val="365F91" w:themeColor="accent1" w:themeShade="BF"/>
          <w:sz w:val="40"/>
          <w:szCs w:val="40"/>
        </w:rPr>
        <w:lastRenderedPageBreak/>
        <w:t>Métricas para medir el rendimiento.</w:t>
      </w:r>
    </w:p>
    <w:p w14:paraId="7D3521C0" w14:textId="5C0C2D8C" w:rsidR="000C7A09" w:rsidRPr="00623BFE" w:rsidRDefault="00F314D5" w:rsidP="00623BFE">
      <w:pPr>
        <w:spacing w:after="120"/>
        <w:rPr>
          <w:rFonts w:ascii="Segoe UI" w:eastAsia="Times New Roman" w:hAnsi="Segoe UI" w:cs="Segoe UI"/>
          <w:sz w:val="24"/>
          <w:szCs w:val="24"/>
        </w:rPr>
      </w:pPr>
      <w:r w:rsidRPr="00623BFE">
        <w:rPr>
          <w:rFonts w:ascii="Segoe UI" w:eastAsia="Times New Roman" w:hAnsi="Segoe UI" w:cs="Segoe UI"/>
          <w:sz w:val="24"/>
          <w:szCs w:val="24"/>
        </w:rPr>
        <w:t>Podemos decir que la principal medida de rendimiento de la computadora es el tiempo de ejecución del programa, este se puede medir de distintas formas:</w:t>
      </w:r>
    </w:p>
    <w:p w14:paraId="55538981" w14:textId="3BB9A56D" w:rsidR="000C7A09" w:rsidRPr="00623BFE" w:rsidRDefault="00F314D5" w:rsidP="00623BFE">
      <w:pPr>
        <w:spacing w:after="120"/>
        <w:rPr>
          <w:rFonts w:ascii="Segoe UI" w:eastAsia="Times New Roman" w:hAnsi="Segoe UI" w:cs="Segoe UI"/>
          <w:sz w:val="24"/>
          <w:szCs w:val="24"/>
        </w:rPr>
      </w:pPr>
      <w:r w:rsidRPr="00623BFE">
        <w:rPr>
          <w:rFonts w:ascii="Segoe UI" w:eastAsia="Times New Roman" w:hAnsi="Segoe UI" w:cs="Segoe UI"/>
          <w:sz w:val="24"/>
          <w:szCs w:val="24"/>
        </w:rPr>
        <w:t>Tiempo de reloj, tiempo de respuesta o tiempo transcurrido:</w:t>
      </w:r>
    </w:p>
    <w:p w14:paraId="6590F10E" w14:textId="77777777" w:rsidR="00623BFE" w:rsidRPr="00623BFE" w:rsidRDefault="00F314D5" w:rsidP="00623BFE">
      <w:pPr>
        <w:spacing w:after="120"/>
        <w:rPr>
          <w:rFonts w:ascii="Segoe UI" w:eastAsia="Times New Roman" w:hAnsi="Segoe UI" w:cs="Segoe UI"/>
          <w:sz w:val="24"/>
          <w:szCs w:val="24"/>
        </w:rPr>
      </w:pPr>
      <w:r w:rsidRPr="00623BFE">
        <w:rPr>
          <w:rFonts w:ascii="Segoe UI" w:eastAsia="Times New Roman" w:hAnsi="Segoe UI" w:cs="Segoe UI"/>
          <w:sz w:val="24"/>
          <w:szCs w:val="24"/>
        </w:rPr>
        <w:t>Esta es la latencia para completar una tarea, incluyendo acceso a disco, accesos a memoria, actividades de entrada/salida, gastos del sistema operativo etc.</w:t>
      </w:r>
    </w:p>
    <w:p w14:paraId="38A23F03" w14:textId="047C9DAD" w:rsidR="000C7A09" w:rsidRPr="00623BFE" w:rsidRDefault="00F314D5" w:rsidP="00623BFE">
      <w:pPr>
        <w:spacing w:after="120"/>
        <w:rPr>
          <w:rFonts w:ascii="Segoe UI" w:eastAsia="Times New Roman" w:hAnsi="Segoe UI" w:cs="Segoe UI"/>
          <w:sz w:val="24"/>
          <w:szCs w:val="24"/>
        </w:rPr>
      </w:pPr>
      <w:r w:rsidRPr="00623BFE">
        <w:rPr>
          <w:rFonts w:ascii="Segoe UI" w:eastAsia="Times New Roman" w:hAnsi="Segoe UI" w:cs="Segoe UI"/>
          <w:sz w:val="24"/>
          <w:szCs w:val="24"/>
        </w:rPr>
        <w:t>Actualmente los computadores trabajan a tiempo compartido, que significa que un procesador puede trabajar sobre diferentes programas. En ese caso, los sistemas intentan mejorar la productividad en lugar de intentar disminuir el tiempo transcurrido para un programa individual. Por lo que conviene distinguir entre el tiempo transcurrido y el tiempo en que el procesador está trabajando al servicio de un programa.</w:t>
      </w:r>
    </w:p>
    <w:p w14:paraId="463485CD" w14:textId="77777777" w:rsidR="00AB4F69" w:rsidRDefault="00F314D5" w:rsidP="00623BFE">
      <w:pPr>
        <w:spacing w:after="120"/>
        <w:jc w:val="both"/>
        <w:rPr>
          <w:rFonts w:ascii="Segoe UI" w:eastAsia="Times New Roman" w:hAnsi="Segoe UI" w:cs="Segoe UI"/>
          <w:b/>
          <w:sz w:val="24"/>
          <w:szCs w:val="24"/>
        </w:rPr>
      </w:pPr>
      <w:r w:rsidRPr="00623BFE">
        <w:rPr>
          <w:rFonts w:ascii="Segoe UI" w:eastAsia="Times New Roman" w:hAnsi="Segoe UI" w:cs="Segoe UI"/>
          <w:b/>
          <w:sz w:val="24"/>
          <w:szCs w:val="24"/>
        </w:rPr>
        <w:t>Tiempo de CPU</w:t>
      </w:r>
      <w:r w:rsidR="00623BFE">
        <w:rPr>
          <w:rFonts w:ascii="Segoe UI" w:eastAsia="Times New Roman" w:hAnsi="Segoe UI" w:cs="Segoe UI"/>
          <w:b/>
          <w:sz w:val="24"/>
          <w:szCs w:val="24"/>
        </w:rPr>
        <w:t xml:space="preserve">:  </w:t>
      </w:r>
    </w:p>
    <w:p w14:paraId="07FEF9EE" w14:textId="7867EE79" w:rsidR="00623BFE" w:rsidRDefault="00F314D5" w:rsidP="00623BFE">
      <w:pPr>
        <w:spacing w:after="120"/>
        <w:jc w:val="both"/>
        <w:rPr>
          <w:rFonts w:ascii="Segoe UI" w:eastAsia="Times New Roman" w:hAnsi="Segoe UI" w:cs="Segoe UI"/>
          <w:b/>
          <w:sz w:val="24"/>
          <w:szCs w:val="24"/>
        </w:rPr>
      </w:pPr>
      <w:r w:rsidRPr="00623BFE">
        <w:rPr>
          <w:rFonts w:ascii="Segoe UI" w:eastAsia="Times New Roman" w:hAnsi="Segoe UI" w:cs="Segoe UI"/>
          <w:sz w:val="24"/>
          <w:szCs w:val="24"/>
        </w:rPr>
        <w:t>Se debe medir el tiempo que la CPU está computando una tarea sin incluir el tiempo que espera para la E/S o para ejecutar otros programas. El tiempo de CPU puede dividirse en: Tiempo de CPU del usuario y tiempo de CPU del sistema.</w:t>
      </w:r>
    </w:p>
    <w:p w14:paraId="27F19D9E" w14:textId="08605EE6" w:rsidR="000C7A09" w:rsidRPr="00623BFE" w:rsidRDefault="00AB4F69" w:rsidP="00623BFE">
      <w:pPr>
        <w:spacing w:after="120"/>
        <w:jc w:val="both"/>
        <w:rPr>
          <w:rFonts w:ascii="Segoe UI" w:eastAsia="Times New Roman" w:hAnsi="Segoe UI" w:cs="Segoe UI"/>
          <w:b/>
          <w:sz w:val="24"/>
          <w:szCs w:val="24"/>
        </w:rPr>
      </w:pPr>
      <w:r w:rsidRPr="00623BFE">
        <w:rPr>
          <w:rFonts w:ascii="Segoe UI" w:hAnsi="Segoe UI" w:cs="Segoe UI"/>
          <w:noProof/>
        </w:rPr>
        <w:drawing>
          <wp:anchor distT="114300" distB="114300" distL="114300" distR="114300" simplePos="0" relativeHeight="251658240" behindDoc="0" locked="0" layoutInCell="1" hidden="0" allowOverlap="1" wp14:anchorId="2D202021" wp14:editId="3F2EDC8C">
            <wp:simplePos x="0" y="0"/>
            <wp:positionH relativeFrom="column">
              <wp:posOffset>-53340</wp:posOffset>
            </wp:positionH>
            <wp:positionV relativeFrom="paragraph">
              <wp:posOffset>565150</wp:posOffset>
            </wp:positionV>
            <wp:extent cx="5734050" cy="876300"/>
            <wp:effectExtent l="0" t="0" r="0" b="0"/>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876300"/>
                    </a:xfrm>
                    <a:prstGeom prst="rect">
                      <a:avLst/>
                    </a:prstGeom>
                    <a:ln/>
                  </pic:spPr>
                </pic:pic>
              </a:graphicData>
            </a:graphic>
          </wp:anchor>
        </w:drawing>
      </w:r>
      <w:r w:rsidR="00F314D5" w:rsidRPr="00623BFE">
        <w:rPr>
          <w:rFonts w:ascii="Segoe UI" w:eastAsia="Times New Roman" w:hAnsi="Segoe UI" w:cs="Segoe UI"/>
          <w:sz w:val="24"/>
          <w:szCs w:val="24"/>
        </w:rPr>
        <w:t>En cuanto al tiempo de CPU para medir el rendimiento del computador obtenemos la siguiente fórmula:</w:t>
      </w:r>
    </w:p>
    <w:p w14:paraId="74FDF8AC" w14:textId="0958460C" w:rsidR="000C7A09" w:rsidRPr="00623BFE" w:rsidRDefault="00F314D5" w:rsidP="00D35303">
      <w:pPr>
        <w:spacing w:after="120"/>
        <w:jc w:val="both"/>
        <w:rPr>
          <w:rFonts w:ascii="Segoe UI" w:eastAsia="Times New Roman" w:hAnsi="Segoe UI" w:cs="Segoe UI"/>
          <w:sz w:val="24"/>
          <w:szCs w:val="24"/>
        </w:rPr>
      </w:pPr>
      <w:r w:rsidRPr="00623BFE">
        <w:rPr>
          <w:rFonts w:ascii="Segoe UI" w:eastAsia="Times New Roman" w:hAnsi="Segoe UI" w:cs="Segoe UI"/>
          <w:sz w:val="24"/>
          <w:szCs w:val="24"/>
        </w:rPr>
        <w:t>En esta fórmula el tiempo de CPU sería los ciclos de reloj que la CPU necesita para un programa partido la frecuencia de reloj, cuanto mayor sea la frecuencia del reloj de nuestra CPU menor será el tiempo de CPU y por lo tanto el rendimiento de la misma será mayor.</w:t>
      </w:r>
    </w:p>
    <w:p w14:paraId="1BF30557" w14:textId="1A83FF72" w:rsidR="000C7A09" w:rsidRPr="00623BFE" w:rsidRDefault="00F314D5" w:rsidP="00623BFE">
      <w:pPr>
        <w:spacing w:after="120"/>
        <w:jc w:val="both"/>
        <w:rPr>
          <w:rFonts w:ascii="Segoe UI" w:eastAsia="Times New Roman" w:hAnsi="Segoe UI" w:cs="Segoe UI"/>
          <w:sz w:val="24"/>
          <w:szCs w:val="24"/>
        </w:rPr>
      </w:pPr>
      <w:r w:rsidRPr="00623BFE">
        <w:rPr>
          <w:rFonts w:ascii="Segoe UI" w:eastAsia="Times New Roman" w:hAnsi="Segoe UI" w:cs="Segoe UI"/>
          <w:sz w:val="24"/>
          <w:szCs w:val="24"/>
        </w:rPr>
        <w:t xml:space="preserve">Para tener en cuenta el rendimiento de la CPU también se puede contar el número de instrucciones ejecutadas, por lo </w:t>
      </w:r>
      <w:r w:rsidR="00AB4F69" w:rsidRPr="00623BFE">
        <w:rPr>
          <w:rFonts w:ascii="Segoe UI" w:eastAsia="Times New Roman" w:hAnsi="Segoe UI" w:cs="Segoe UI"/>
          <w:sz w:val="24"/>
          <w:szCs w:val="24"/>
        </w:rPr>
        <w:t>tanto,</w:t>
      </w:r>
      <w:r w:rsidRPr="00623BFE">
        <w:rPr>
          <w:rFonts w:ascii="Segoe UI" w:eastAsia="Times New Roman" w:hAnsi="Segoe UI" w:cs="Segoe UI"/>
          <w:sz w:val="24"/>
          <w:szCs w:val="24"/>
        </w:rPr>
        <w:t xml:space="preserve"> conociendo tanto el número de ciclos de reloj como el recuento de </w:t>
      </w:r>
      <w:r w:rsidR="00AB4F69" w:rsidRPr="00623BFE">
        <w:rPr>
          <w:rFonts w:ascii="Segoe UI" w:eastAsia="Times New Roman" w:hAnsi="Segoe UI" w:cs="Segoe UI"/>
          <w:sz w:val="24"/>
          <w:szCs w:val="24"/>
        </w:rPr>
        <w:t>instrucciones (</w:t>
      </w:r>
      <w:r w:rsidRPr="00623BFE">
        <w:rPr>
          <w:rFonts w:ascii="Segoe UI" w:eastAsia="Times New Roman" w:hAnsi="Segoe UI" w:cs="Segoe UI"/>
          <w:sz w:val="24"/>
          <w:szCs w:val="24"/>
        </w:rPr>
        <w:t>IC) se puede calcular el número medio de ciclos por reloj por instrucción.</w:t>
      </w:r>
    </w:p>
    <w:p w14:paraId="5520A648" w14:textId="77677CBF" w:rsidR="000C7A09" w:rsidRPr="00623BFE" w:rsidRDefault="00F314D5" w:rsidP="00623BFE">
      <w:pPr>
        <w:spacing w:after="120"/>
        <w:jc w:val="both"/>
        <w:rPr>
          <w:rFonts w:ascii="Segoe UI" w:eastAsia="Times New Roman" w:hAnsi="Segoe UI" w:cs="Segoe UI"/>
          <w:sz w:val="24"/>
          <w:szCs w:val="24"/>
        </w:rPr>
      </w:pPr>
      <w:r w:rsidRPr="00623BFE">
        <w:rPr>
          <w:rFonts w:ascii="Segoe UI" w:eastAsia="Times New Roman" w:hAnsi="Segoe UI" w:cs="Segoe UI"/>
          <w:sz w:val="24"/>
          <w:szCs w:val="24"/>
        </w:rPr>
        <w:t>Esto nos permite medir de forma más exacta el tiempo de ejecución con la siguiente forma:</w:t>
      </w:r>
    </w:p>
    <w:p w14:paraId="60980387" w14:textId="582995A2" w:rsidR="000C7A09" w:rsidRPr="00623BFE" w:rsidRDefault="00D35303" w:rsidP="00623BFE">
      <w:pPr>
        <w:spacing w:after="120"/>
        <w:jc w:val="both"/>
        <w:rPr>
          <w:rFonts w:ascii="Segoe UI" w:eastAsia="Times New Roman" w:hAnsi="Segoe UI" w:cs="Segoe UI"/>
          <w:sz w:val="24"/>
          <w:szCs w:val="24"/>
        </w:rPr>
      </w:pPr>
      <w:r w:rsidRPr="00623BFE">
        <w:rPr>
          <w:rFonts w:ascii="Segoe UI" w:eastAsia="Times New Roman" w:hAnsi="Segoe UI" w:cs="Segoe UI"/>
          <w:noProof/>
          <w:sz w:val="24"/>
          <w:szCs w:val="24"/>
        </w:rPr>
        <w:lastRenderedPageBreak/>
        <w:drawing>
          <wp:anchor distT="0" distB="0" distL="114300" distR="114300" simplePos="0" relativeHeight="251659264" behindDoc="0" locked="0" layoutInCell="1" allowOverlap="1" wp14:anchorId="167CA548" wp14:editId="561AD7B6">
            <wp:simplePos x="0" y="0"/>
            <wp:positionH relativeFrom="column">
              <wp:posOffset>701040</wp:posOffset>
            </wp:positionH>
            <wp:positionV relativeFrom="paragraph">
              <wp:posOffset>6350</wp:posOffset>
            </wp:positionV>
            <wp:extent cx="4267200" cy="914400"/>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267200" cy="914400"/>
                    </a:xfrm>
                    <a:prstGeom prst="rect">
                      <a:avLst/>
                    </a:prstGeom>
                    <a:ln/>
                  </pic:spPr>
                </pic:pic>
              </a:graphicData>
            </a:graphic>
          </wp:anchor>
        </w:drawing>
      </w:r>
    </w:p>
    <w:p w14:paraId="42CC370C" w14:textId="7460ED13" w:rsidR="000C7A09" w:rsidRDefault="000C7A09" w:rsidP="00623BFE">
      <w:pPr>
        <w:spacing w:after="120"/>
        <w:jc w:val="both"/>
        <w:rPr>
          <w:rFonts w:ascii="Segoe UI" w:eastAsia="Times New Roman" w:hAnsi="Segoe UI" w:cs="Segoe UI"/>
          <w:sz w:val="24"/>
          <w:szCs w:val="24"/>
        </w:rPr>
      </w:pPr>
    </w:p>
    <w:p w14:paraId="4573D5B5" w14:textId="77777777" w:rsidR="00AB4F69" w:rsidRPr="00623BFE" w:rsidRDefault="00AB4F69" w:rsidP="00623BFE">
      <w:pPr>
        <w:spacing w:after="120"/>
        <w:jc w:val="both"/>
        <w:rPr>
          <w:rFonts w:ascii="Segoe UI" w:eastAsia="Times New Roman" w:hAnsi="Segoe UI" w:cs="Segoe UI"/>
          <w:sz w:val="24"/>
          <w:szCs w:val="24"/>
        </w:rPr>
      </w:pPr>
    </w:p>
    <w:p w14:paraId="2F689B81" w14:textId="140C95A0" w:rsidR="000C7A09" w:rsidRPr="00623BFE" w:rsidRDefault="00F314D5" w:rsidP="00623BFE">
      <w:pPr>
        <w:spacing w:after="120"/>
        <w:jc w:val="both"/>
        <w:rPr>
          <w:rFonts w:ascii="Segoe UI" w:eastAsia="Times New Roman" w:hAnsi="Segoe UI" w:cs="Segoe UI"/>
          <w:sz w:val="24"/>
          <w:szCs w:val="24"/>
        </w:rPr>
      </w:pPr>
      <w:r w:rsidRPr="00623BFE">
        <w:rPr>
          <w:rFonts w:ascii="Segoe UI" w:eastAsia="Times New Roman" w:hAnsi="Segoe UI" w:cs="Segoe UI"/>
          <w:sz w:val="24"/>
          <w:szCs w:val="24"/>
        </w:rPr>
        <w:t xml:space="preserve">Como demuestra esta fórmula, el rendimiento del CPU depende de tres características: ciclo de </w:t>
      </w:r>
      <w:r w:rsidR="00AB4F69" w:rsidRPr="00623BFE">
        <w:rPr>
          <w:rFonts w:ascii="Segoe UI" w:eastAsia="Times New Roman" w:hAnsi="Segoe UI" w:cs="Segoe UI"/>
          <w:sz w:val="24"/>
          <w:szCs w:val="24"/>
        </w:rPr>
        <w:t>reloj (</w:t>
      </w:r>
      <w:r w:rsidRPr="00623BFE">
        <w:rPr>
          <w:rFonts w:ascii="Segoe UI" w:eastAsia="Times New Roman" w:hAnsi="Segoe UI" w:cs="Segoe UI"/>
          <w:sz w:val="24"/>
          <w:szCs w:val="24"/>
        </w:rPr>
        <w:t xml:space="preserve">o frecuencia), ciclos de reloj por </w:t>
      </w:r>
      <w:r w:rsidR="00AB4F69" w:rsidRPr="00623BFE">
        <w:rPr>
          <w:rFonts w:ascii="Segoe UI" w:eastAsia="Times New Roman" w:hAnsi="Segoe UI" w:cs="Segoe UI"/>
          <w:sz w:val="24"/>
          <w:szCs w:val="24"/>
        </w:rPr>
        <w:t>instrucción (</w:t>
      </w:r>
      <w:r w:rsidRPr="00623BFE">
        <w:rPr>
          <w:rFonts w:ascii="Segoe UI" w:eastAsia="Times New Roman" w:hAnsi="Segoe UI" w:cs="Segoe UI"/>
          <w:sz w:val="24"/>
          <w:szCs w:val="24"/>
        </w:rPr>
        <w:t>CPI), y recuento de instrucciones (IC).</w:t>
      </w:r>
    </w:p>
    <w:p w14:paraId="5B227D07" w14:textId="77777777" w:rsidR="000C7A09" w:rsidRPr="00AB4F69" w:rsidRDefault="00F314D5" w:rsidP="00AB4F69">
      <w:pPr>
        <w:spacing w:after="120"/>
        <w:jc w:val="both"/>
        <w:rPr>
          <w:rFonts w:ascii="Segoe UI" w:eastAsia="Times New Roman" w:hAnsi="Segoe UI" w:cs="Segoe UI"/>
          <w:b/>
          <w:sz w:val="24"/>
          <w:szCs w:val="24"/>
        </w:rPr>
      </w:pPr>
      <w:r w:rsidRPr="00AB4F69">
        <w:rPr>
          <w:rFonts w:ascii="Segoe UI" w:eastAsia="Times New Roman" w:hAnsi="Segoe UI" w:cs="Segoe UI"/>
          <w:b/>
          <w:sz w:val="24"/>
          <w:szCs w:val="24"/>
        </w:rPr>
        <w:t>Así mismo también se analizan otras alternativas al tiempo:</w:t>
      </w:r>
    </w:p>
    <w:p w14:paraId="5523553A" w14:textId="4A08E800" w:rsidR="000C7A09" w:rsidRPr="00623BFE" w:rsidRDefault="00F314D5" w:rsidP="00623BFE">
      <w:pPr>
        <w:spacing w:after="120"/>
        <w:jc w:val="both"/>
        <w:rPr>
          <w:rFonts w:ascii="Segoe UI" w:eastAsia="Times New Roman" w:hAnsi="Segoe UI" w:cs="Segoe UI"/>
          <w:sz w:val="24"/>
          <w:szCs w:val="24"/>
        </w:rPr>
      </w:pPr>
      <w:r w:rsidRPr="00623BFE">
        <w:rPr>
          <w:rFonts w:ascii="Segoe UI" w:eastAsia="Times New Roman" w:hAnsi="Segoe UI" w:cs="Segoe UI"/>
          <w:sz w:val="24"/>
          <w:szCs w:val="24"/>
        </w:rPr>
        <w:t>Una de las alternativas son los MIPS, o millones de instrucciones por segundo:</w:t>
      </w:r>
    </w:p>
    <w:p w14:paraId="47896A30" w14:textId="52B914A7" w:rsidR="000C7A09" w:rsidRPr="00623BFE" w:rsidRDefault="00AB4F69" w:rsidP="00623BFE">
      <w:pPr>
        <w:spacing w:after="120"/>
        <w:jc w:val="both"/>
        <w:rPr>
          <w:rFonts w:ascii="Segoe UI" w:eastAsia="Times New Roman" w:hAnsi="Segoe UI" w:cs="Segoe UI"/>
          <w:sz w:val="24"/>
          <w:szCs w:val="24"/>
        </w:rPr>
      </w:pPr>
      <w:r w:rsidRPr="00623BFE">
        <w:rPr>
          <w:rFonts w:ascii="Segoe UI" w:eastAsia="Times New Roman" w:hAnsi="Segoe UI" w:cs="Segoe UI"/>
          <w:noProof/>
          <w:sz w:val="24"/>
          <w:szCs w:val="24"/>
        </w:rPr>
        <w:drawing>
          <wp:anchor distT="0" distB="0" distL="114300" distR="114300" simplePos="0" relativeHeight="251660288" behindDoc="0" locked="0" layoutInCell="1" allowOverlap="1" wp14:anchorId="3AE6AC20" wp14:editId="215A1D8A">
            <wp:simplePos x="0" y="0"/>
            <wp:positionH relativeFrom="margin">
              <wp:align>center</wp:align>
            </wp:positionH>
            <wp:positionV relativeFrom="paragraph">
              <wp:posOffset>8255</wp:posOffset>
            </wp:positionV>
            <wp:extent cx="4714875" cy="666750"/>
            <wp:effectExtent l="0" t="0" r="9525" b="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714875" cy="666750"/>
                    </a:xfrm>
                    <a:prstGeom prst="rect">
                      <a:avLst/>
                    </a:prstGeom>
                    <a:ln/>
                  </pic:spPr>
                </pic:pic>
              </a:graphicData>
            </a:graphic>
          </wp:anchor>
        </w:drawing>
      </w:r>
    </w:p>
    <w:p w14:paraId="0887E2A7" w14:textId="77777777" w:rsidR="00AB4F69" w:rsidRDefault="00AB4F69" w:rsidP="00623BFE">
      <w:pPr>
        <w:spacing w:after="120"/>
        <w:jc w:val="both"/>
        <w:rPr>
          <w:rFonts w:ascii="Segoe UI" w:eastAsia="Times New Roman" w:hAnsi="Segoe UI" w:cs="Segoe UI"/>
          <w:sz w:val="24"/>
          <w:szCs w:val="24"/>
        </w:rPr>
      </w:pPr>
    </w:p>
    <w:p w14:paraId="77494038" w14:textId="77777777" w:rsidR="00AB4F69" w:rsidRDefault="00AB4F69" w:rsidP="00623BFE">
      <w:pPr>
        <w:spacing w:after="120"/>
        <w:jc w:val="both"/>
        <w:rPr>
          <w:rFonts w:ascii="Segoe UI" w:eastAsia="Times New Roman" w:hAnsi="Segoe UI" w:cs="Segoe UI"/>
          <w:sz w:val="24"/>
          <w:szCs w:val="24"/>
        </w:rPr>
      </w:pPr>
    </w:p>
    <w:p w14:paraId="7DBB7E4A" w14:textId="7F47C3BF" w:rsidR="000C7A09" w:rsidRPr="00623BFE" w:rsidRDefault="00F314D5" w:rsidP="00623BFE">
      <w:pPr>
        <w:spacing w:after="120"/>
        <w:jc w:val="both"/>
        <w:rPr>
          <w:rFonts w:ascii="Segoe UI" w:eastAsia="Times New Roman" w:hAnsi="Segoe UI" w:cs="Segoe UI"/>
          <w:sz w:val="24"/>
          <w:szCs w:val="24"/>
        </w:rPr>
      </w:pPr>
      <w:r w:rsidRPr="00623BFE">
        <w:rPr>
          <w:rFonts w:ascii="Segoe UI" w:eastAsia="Times New Roman" w:hAnsi="Segoe UI" w:cs="Segoe UI"/>
          <w:sz w:val="24"/>
          <w:szCs w:val="24"/>
        </w:rPr>
        <w:t>La relación de los MIPS con el tiempo es:</w:t>
      </w:r>
    </w:p>
    <w:p w14:paraId="1CE8C855" w14:textId="7F2D7490" w:rsidR="000C7A09" w:rsidRPr="00623BFE" w:rsidRDefault="00AB4F69" w:rsidP="00623BFE">
      <w:pPr>
        <w:spacing w:after="120"/>
        <w:jc w:val="both"/>
        <w:rPr>
          <w:rFonts w:ascii="Segoe UI" w:eastAsia="Times New Roman" w:hAnsi="Segoe UI" w:cs="Segoe UI"/>
          <w:sz w:val="24"/>
          <w:szCs w:val="24"/>
        </w:rPr>
      </w:pPr>
      <w:r w:rsidRPr="00623BFE">
        <w:rPr>
          <w:rFonts w:ascii="Segoe UI" w:eastAsia="Times New Roman" w:hAnsi="Segoe UI" w:cs="Segoe UI"/>
          <w:noProof/>
          <w:sz w:val="24"/>
          <w:szCs w:val="24"/>
        </w:rPr>
        <w:drawing>
          <wp:anchor distT="0" distB="0" distL="114300" distR="114300" simplePos="0" relativeHeight="251661312" behindDoc="1" locked="0" layoutInCell="1" allowOverlap="1" wp14:anchorId="6BC04AB3" wp14:editId="5021EEF2">
            <wp:simplePos x="0" y="0"/>
            <wp:positionH relativeFrom="margin">
              <wp:align>center</wp:align>
            </wp:positionH>
            <wp:positionV relativeFrom="paragraph">
              <wp:posOffset>5715</wp:posOffset>
            </wp:positionV>
            <wp:extent cx="4152900" cy="600075"/>
            <wp:effectExtent l="0" t="0" r="0" b="9525"/>
            <wp:wrapTight wrapText="bothSides">
              <wp:wrapPolygon edited="0">
                <wp:start x="0" y="0"/>
                <wp:lineTo x="0" y="21257"/>
                <wp:lineTo x="21501" y="21257"/>
                <wp:lineTo x="21501" y="0"/>
                <wp:lineTo x="0" y="0"/>
              </wp:wrapPolygon>
            </wp:wrapTight>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152900" cy="600075"/>
                    </a:xfrm>
                    <a:prstGeom prst="rect">
                      <a:avLst/>
                    </a:prstGeom>
                    <a:ln/>
                  </pic:spPr>
                </pic:pic>
              </a:graphicData>
            </a:graphic>
          </wp:anchor>
        </w:drawing>
      </w:r>
    </w:p>
    <w:p w14:paraId="295A2AA4" w14:textId="40D893E7" w:rsidR="000C7A09" w:rsidRPr="00AB4F69" w:rsidRDefault="000C7A09" w:rsidP="00623BFE">
      <w:pPr>
        <w:spacing w:after="120"/>
        <w:jc w:val="both"/>
        <w:rPr>
          <w:rFonts w:ascii="Segoe UI" w:eastAsia="Times New Roman" w:hAnsi="Segoe UI" w:cs="Segoe UI"/>
          <w:sz w:val="14"/>
          <w:szCs w:val="14"/>
        </w:rPr>
      </w:pPr>
    </w:p>
    <w:p w14:paraId="4FAEE487" w14:textId="77777777" w:rsidR="00AB4F69" w:rsidRPr="00AB4F69" w:rsidRDefault="00AB4F69" w:rsidP="00623BFE">
      <w:pPr>
        <w:spacing w:after="120"/>
        <w:jc w:val="both"/>
        <w:rPr>
          <w:rFonts w:ascii="Segoe UI" w:eastAsia="Times New Roman" w:hAnsi="Segoe UI" w:cs="Segoe UI"/>
          <w:sz w:val="2"/>
          <w:szCs w:val="2"/>
        </w:rPr>
      </w:pPr>
    </w:p>
    <w:p w14:paraId="03228D2E" w14:textId="2D85B906" w:rsidR="000C7A09" w:rsidRPr="00AB4F69" w:rsidRDefault="00AB4F69" w:rsidP="00623BFE">
      <w:pPr>
        <w:spacing w:after="120"/>
        <w:jc w:val="both"/>
        <w:rPr>
          <w:rFonts w:ascii="Segoe UI" w:eastAsia="Times New Roman" w:hAnsi="Segoe UI" w:cs="Segoe UI"/>
          <w:b/>
          <w:sz w:val="24"/>
          <w:szCs w:val="24"/>
        </w:rPr>
      </w:pPr>
      <w:r w:rsidRPr="00AB4F69">
        <w:rPr>
          <w:rFonts w:ascii="Segoe UI" w:eastAsia="Times New Roman" w:hAnsi="Segoe UI" w:cs="Segoe UI"/>
          <w:b/>
          <w:noProof/>
          <w:sz w:val="24"/>
          <w:szCs w:val="24"/>
        </w:rPr>
        <w:drawing>
          <wp:anchor distT="0" distB="0" distL="114300" distR="114300" simplePos="0" relativeHeight="251662336" behindDoc="0" locked="0" layoutInCell="1" allowOverlap="1" wp14:anchorId="23F7DE2C" wp14:editId="7E17ED99">
            <wp:simplePos x="0" y="0"/>
            <wp:positionH relativeFrom="margin">
              <wp:align>center</wp:align>
            </wp:positionH>
            <wp:positionV relativeFrom="paragraph">
              <wp:posOffset>561975</wp:posOffset>
            </wp:positionV>
            <wp:extent cx="5210175" cy="666750"/>
            <wp:effectExtent l="0" t="0" r="9525" b="0"/>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210175" cy="666750"/>
                    </a:xfrm>
                    <a:prstGeom prst="rect">
                      <a:avLst/>
                    </a:prstGeom>
                    <a:ln/>
                  </pic:spPr>
                </pic:pic>
              </a:graphicData>
            </a:graphic>
          </wp:anchor>
        </w:drawing>
      </w:r>
      <w:r w:rsidR="00F314D5" w:rsidRPr="00AB4F69">
        <w:rPr>
          <w:rFonts w:ascii="Segoe UI" w:eastAsia="Times New Roman" w:hAnsi="Segoe UI" w:cs="Segoe UI"/>
          <w:b/>
          <w:sz w:val="24"/>
          <w:szCs w:val="24"/>
        </w:rPr>
        <w:t xml:space="preserve">Otra alternativa al tiempo de ejecución son los millones de operaciones en punto flotante por </w:t>
      </w:r>
      <w:r w:rsidRPr="00AB4F69">
        <w:rPr>
          <w:rFonts w:ascii="Segoe UI" w:eastAsia="Times New Roman" w:hAnsi="Segoe UI" w:cs="Segoe UI"/>
          <w:b/>
          <w:sz w:val="24"/>
          <w:szCs w:val="24"/>
        </w:rPr>
        <w:t>segundo (</w:t>
      </w:r>
      <w:r w:rsidR="00F314D5" w:rsidRPr="00AB4F69">
        <w:rPr>
          <w:rFonts w:ascii="Segoe UI" w:eastAsia="Times New Roman" w:hAnsi="Segoe UI" w:cs="Segoe UI"/>
          <w:b/>
          <w:sz w:val="24"/>
          <w:szCs w:val="24"/>
        </w:rPr>
        <w:t>MFLOPS)</w:t>
      </w:r>
      <w:r w:rsidRPr="00AB4F69">
        <w:rPr>
          <w:rFonts w:ascii="Segoe UI" w:eastAsia="Times New Roman" w:hAnsi="Segoe UI" w:cs="Segoe UI"/>
          <w:b/>
          <w:sz w:val="24"/>
          <w:szCs w:val="24"/>
        </w:rPr>
        <w:t>:</w:t>
      </w:r>
    </w:p>
    <w:p w14:paraId="2AB45CA8" w14:textId="4B4B9451" w:rsidR="00AB4F69" w:rsidRPr="00AB4F69" w:rsidRDefault="00AB4F69" w:rsidP="00AB4F69">
      <w:pPr>
        <w:spacing w:after="120"/>
        <w:jc w:val="both"/>
        <w:rPr>
          <w:rFonts w:ascii="Segoe UI" w:eastAsia="Times New Roman" w:hAnsi="Segoe UI" w:cs="Segoe UI"/>
          <w:sz w:val="2"/>
          <w:szCs w:val="2"/>
        </w:rPr>
      </w:pPr>
    </w:p>
    <w:p w14:paraId="16CFEBCD" w14:textId="4195CBB3" w:rsidR="00AB4F69" w:rsidRDefault="00F314D5" w:rsidP="00AB4F69">
      <w:pPr>
        <w:spacing w:after="120"/>
        <w:jc w:val="both"/>
        <w:rPr>
          <w:rFonts w:ascii="Segoe UI" w:eastAsia="Times New Roman" w:hAnsi="Segoe UI" w:cs="Segoe UI"/>
          <w:b/>
          <w:sz w:val="28"/>
          <w:szCs w:val="28"/>
        </w:rPr>
      </w:pPr>
      <w:r w:rsidRPr="00623BFE">
        <w:rPr>
          <w:rFonts w:ascii="Segoe UI" w:eastAsia="Times New Roman" w:hAnsi="Segoe UI" w:cs="Segoe UI"/>
          <w:sz w:val="24"/>
          <w:szCs w:val="24"/>
        </w:rPr>
        <w:t>Una estimación en MFLOPS depende de la máquina y del programa. Como los MFLOPS se pensaron para medir el rendimiento en punto flotante, no son aplicables fuera de ese rango.</w:t>
      </w:r>
    </w:p>
    <w:p w14:paraId="65D198C1" w14:textId="10427FD9" w:rsidR="00AB4F69" w:rsidRDefault="00F314D5" w:rsidP="00AB4F69">
      <w:pPr>
        <w:spacing w:after="120"/>
        <w:jc w:val="both"/>
        <w:rPr>
          <w:rFonts w:ascii="Segoe UI" w:eastAsia="Times New Roman" w:hAnsi="Segoe UI" w:cs="Segoe UI"/>
          <w:b/>
          <w:sz w:val="28"/>
          <w:szCs w:val="28"/>
        </w:rPr>
      </w:pPr>
      <w:r w:rsidRPr="00623BFE">
        <w:rPr>
          <w:rFonts w:ascii="Segoe UI" w:eastAsia="Times New Roman" w:hAnsi="Segoe UI" w:cs="Segoe UI"/>
          <w:sz w:val="24"/>
          <w:szCs w:val="24"/>
        </w:rPr>
        <w:t xml:space="preserve">El término MFLOPS está basado en </w:t>
      </w:r>
      <w:r w:rsidR="00AB4F69" w:rsidRPr="00623BFE">
        <w:rPr>
          <w:rFonts w:ascii="Segoe UI" w:eastAsia="Times New Roman" w:hAnsi="Segoe UI" w:cs="Segoe UI"/>
          <w:sz w:val="24"/>
          <w:szCs w:val="24"/>
        </w:rPr>
        <w:t>la operación</w:t>
      </w:r>
      <w:r w:rsidRPr="00623BFE">
        <w:rPr>
          <w:rFonts w:ascii="Segoe UI" w:eastAsia="Times New Roman" w:hAnsi="Segoe UI" w:cs="Segoe UI"/>
          <w:sz w:val="24"/>
          <w:szCs w:val="24"/>
        </w:rPr>
        <w:t xml:space="preserve"> en lugar de las instrucciones, y se pensó para que fuera una comparación buena entre diferentes máquinas.</w:t>
      </w:r>
    </w:p>
    <w:p w14:paraId="1BDD34E2" w14:textId="4BEBCD19" w:rsidR="000C7A09" w:rsidRPr="00AB4F69" w:rsidRDefault="00AB4F69" w:rsidP="00AB4F69">
      <w:pPr>
        <w:rPr>
          <w:rFonts w:ascii="Segoe UI" w:eastAsia="Times New Roman" w:hAnsi="Segoe UI" w:cs="Segoe UI"/>
          <w:b/>
          <w:sz w:val="28"/>
          <w:szCs w:val="28"/>
        </w:rPr>
      </w:pPr>
      <w:r>
        <w:rPr>
          <w:rFonts w:ascii="Segoe UI" w:eastAsia="Times New Roman" w:hAnsi="Segoe UI" w:cs="Segoe UI"/>
          <w:b/>
          <w:sz w:val="28"/>
          <w:szCs w:val="28"/>
        </w:rPr>
        <w:br w:type="page"/>
      </w:r>
    </w:p>
    <w:p w14:paraId="34DE1F12" w14:textId="19C199CB" w:rsidR="000C7A09" w:rsidRPr="00AB4F69" w:rsidRDefault="00AB4F69" w:rsidP="00AB4F69">
      <w:pPr>
        <w:jc w:val="center"/>
        <w:rPr>
          <w:rFonts w:ascii="Segoe UI" w:hAnsi="Segoe UI" w:cs="Segoe UI"/>
          <w:b/>
          <w:bCs/>
          <w:color w:val="365F91" w:themeColor="accent1" w:themeShade="BF"/>
          <w:sz w:val="40"/>
          <w:szCs w:val="40"/>
        </w:rPr>
      </w:pPr>
      <w:r>
        <w:rPr>
          <w:rFonts w:ascii="Segoe UI" w:hAnsi="Segoe UI" w:cs="Segoe UI"/>
          <w:b/>
          <w:bCs/>
          <w:color w:val="365F91" w:themeColor="accent1" w:themeShade="BF"/>
          <w:sz w:val="40"/>
          <w:szCs w:val="40"/>
        </w:rPr>
        <w:lastRenderedPageBreak/>
        <w:t>P</w:t>
      </w:r>
      <w:r w:rsidRPr="00AB4F69">
        <w:rPr>
          <w:rFonts w:ascii="Segoe UI" w:hAnsi="Segoe UI" w:cs="Segoe UI"/>
          <w:b/>
          <w:bCs/>
          <w:color w:val="365F91" w:themeColor="accent1" w:themeShade="BF"/>
          <w:sz w:val="40"/>
          <w:szCs w:val="40"/>
        </w:rPr>
        <w:t>rogramas</w:t>
      </w:r>
      <w:r w:rsidR="00F314D5" w:rsidRPr="00AB4F69">
        <w:rPr>
          <w:rFonts w:ascii="Segoe UI" w:hAnsi="Segoe UI" w:cs="Segoe UI"/>
          <w:b/>
          <w:bCs/>
          <w:color w:val="365F91" w:themeColor="accent1" w:themeShade="BF"/>
          <w:sz w:val="40"/>
          <w:szCs w:val="40"/>
        </w:rPr>
        <w:t xml:space="preserve"> de prueba</w:t>
      </w:r>
    </w:p>
    <w:p w14:paraId="485AD226" w14:textId="736BC203" w:rsidR="000C7A09" w:rsidRPr="00AB4F69" w:rsidRDefault="00F314D5" w:rsidP="00623BFE">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A la hora de analizar el rendimiento de una maquina se </w:t>
      </w:r>
      <w:r w:rsidR="00AB4F69" w:rsidRPr="00AB4F69">
        <w:rPr>
          <w:rFonts w:ascii="Segoe UI" w:eastAsia="Times New Roman" w:hAnsi="Segoe UI" w:cs="Segoe UI"/>
          <w:sz w:val="24"/>
          <w:szCs w:val="24"/>
        </w:rPr>
        <w:t>utilizan</w:t>
      </w:r>
      <w:r w:rsidRPr="00AB4F69">
        <w:rPr>
          <w:rFonts w:ascii="Segoe UI" w:eastAsia="Times New Roman" w:hAnsi="Segoe UI" w:cs="Segoe UI"/>
          <w:sz w:val="24"/>
          <w:szCs w:val="24"/>
        </w:rPr>
        <w:t xml:space="preserve"> programas de prueba llamados benchmarks.</w:t>
      </w:r>
    </w:p>
    <w:p w14:paraId="5F3CE920" w14:textId="56728F91" w:rsidR="000C7A09" w:rsidRPr="00AB4F69" w:rsidRDefault="00F314D5" w:rsidP="00623BFE">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Los Benchmark ponen a prueba los componentes físicos de la </w:t>
      </w:r>
      <w:r w:rsidR="00AB4F69" w:rsidRPr="00AB4F69">
        <w:rPr>
          <w:rFonts w:ascii="Segoe UI" w:eastAsia="Times New Roman" w:hAnsi="Segoe UI" w:cs="Segoe UI"/>
          <w:sz w:val="24"/>
          <w:szCs w:val="24"/>
        </w:rPr>
        <w:t>computadora como</w:t>
      </w:r>
      <w:r w:rsidRPr="00AB4F69">
        <w:rPr>
          <w:rFonts w:ascii="Segoe UI" w:eastAsia="Times New Roman" w:hAnsi="Segoe UI" w:cs="Segoe UI"/>
          <w:sz w:val="24"/>
          <w:szCs w:val="24"/>
        </w:rPr>
        <w:t xml:space="preserve"> CPUs, caches, GPUs, memorias, almacenamiento…</w:t>
      </w:r>
    </w:p>
    <w:p w14:paraId="24F1A800" w14:textId="30281345" w:rsidR="000C7A09" w:rsidRPr="00AB4F69" w:rsidRDefault="00F314D5" w:rsidP="00623BFE">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Algunos de los benchmarks más utilizados hoy en </w:t>
      </w:r>
      <w:r w:rsidR="00AB4F69" w:rsidRPr="00AB4F69">
        <w:rPr>
          <w:rFonts w:ascii="Segoe UI" w:eastAsia="Times New Roman" w:hAnsi="Segoe UI" w:cs="Segoe UI"/>
          <w:sz w:val="24"/>
          <w:szCs w:val="24"/>
        </w:rPr>
        <w:t>día</w:t>
      </w:r>
      <w:r w:rsidRPr="00AB4F69">
        <w:rPr>
          <w:rFonts w:ascii="Segoe UI" w:eastAsia="Times New Roman" w:hAnsi="Segoe UI" w:cs="Segoe UI"/>
          <w:sz w:val="24"/>
          <w:szCs w:val="24"/>
        </w:rPr>
        <w:t xml:space="preserve"> y en la historia son los siguientes:</w:t>
      </w:r>
    </w:p>
    <w:p w14:paraId="65C6C48A" w14:textId="77777777" w:rsidR="000C7A09" w:rsidRPr="00AB4F69" w:rsidRDefault="00F314D5" w:rsidP="00623BFE">
      <w:pP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t>Whetstone</w:t>
      </w:r>
    </w:p>
    <w:p w14:paraId="5894DE6F" w14:textId="74849876" w:rsidR="000C7A09" w:rsidRPr="00AB4F69" w:rsidRDefault="00F314D5" w:rsidP="00623BFE">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Publicado en 1976 se considera uno de los primeros benchmarks sintéticos de la </w:t>
      </w:r>
      <w:r w:rsidR="00AB4F69" w:rsidRPr="00AB4F69">
        <w:rPr>
          <w:rFonts w:ascii="Segoe UI" w:eastAsia="Times New Roman" w:hAnsi="Segoe UI" w:cs="Segoe UI"/>
          <w:sz w:val="24"/>
          <w:szCs w:val="24"/>
        </w:rPr>
        <w:t>historia, la</w:t>
      </w:r>
      <w:r w:rsidRPr="00AB4F69">
        <w:rPr>
          <w:rFonts w:ascii="Segoe UI" w:eastAsia="Times New Roman" w:hAnsi="Segoe UI" w:cs="Segoe UI"/>
          <w:sz w:val="24"/>
          <w:szCs w:val="24"/>
        </w:rPr>
        <w:t xml:space="preserve"> prueba que realiza dura alrededor de 100 segundos, contiene 11 bucles, cada uno con una operación matemática distinta (logaritmos, raíces, trigonometría, matrices...) y puntuaciones distintas, cuando completas una iteración de un bucle se te suma la puntuación de esa iteración, cuando termina los 100 segundos se muestra la puntuación acumulada.</w:t>
      </w:r>
    </w:p>
    <w:p w14:paraId="62261D84" w14:textId="77777777" w:rsidR="000C7A09" w:rsidRPr="00AB4F69" w:rsidRDefault="00F314D5" w:rsidP="00623BFE">
      <w:pP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t>3DMARK</w:t>
      </w:r>
    </w:p>
    <w:p w14:paraId="2746BCA2" w14:textId="2A54065B" w:rsidR="000C7A09" w:rsidRPr="00AB4F69" w:rsidRDefault="00F314D5" w:rsidP="00D35303">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Este software de </w:t>
      </w:r>
      <w:r w:rsidR="00AB4F69" w:rsidRPr="00AB4F69">
        <w:rPr>
          <w:rFonts w:ascii="Segoe UI" w:eastAsia="Times New Roman" w:hAnsi="Segoe UI" w:cs="Segoe UI"/>
          <w:sz w:val="24"/>
          <w:szCs w:val="24"/>
        </w:rPr>
        <w:t>pago</w:t>
      </w:r>
      <w:r w:rsidRPr="00AB4F69">
        <w:rPr>
          <w:rFonts w:ascii="Segoe UI" w:eastAsia="Times New Roman" w:hAnsi="Segoe UI" w:cs="Segoe UI"/>
          <w:sz w:val="24"/>
          <w:szCs w:val="24"/>
        </w:rPr>
        <w:t xml:space="preserve"> incluye diferentes benchmarks orientadas al uso del pc en videojuegos, estas diferentes pruebas ponen a prueba la CPU y la GPU conjuntamente, analiza tanto pruebas de DirectX como comportamiento con gráficos 4k. </w:t>
      </w:r>
    </w:p>
    <w:p w14:paraId="5FBF49EC" w14:textId="77777777" w:rsidR="000C7A09" w:rsidRPr="00AB4F69" w:rsidRDefault="00F314D5" w:rsidP="00623BFE">
      <w:pPr>
        <w:pBdr>
          <w:top w:val="nil"/>
          <w:left w:val="nil"/>
          <w:bottom w:val="nil"/>
          <w:right w:val="nil"/>
          <w:between w:val="nil"/>
        </w:pBd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t xml:space="preserve">Cinebench </w:t>
      </w:r>
    </w:p>
    <w:p w14:paraId="03CEA395" w14:textId="2B1D9E70" w:rsidR="000C7A09" w:rsidRPr="00AB4F69" w:rsidRDefault="00F314D5" w:rsidP="00623BFE">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Cinebench es un programa de benchmarks orientado al renderizado, ya sea de videos, imágenes </w:t>
      </w:r>
      <w:r w:rsidR="00AB4F69" w:rsidRPr="00AB4F69">
        <w:rPr>
          <w:rFonts w:ascii="Segoe UI" w:eastAsia="Times New Roman" w:hAnsi="Segoe UI" w:cs="Segoe UI"/>
          <w:sz w:val="24"/>
          <w:szCs w:val="24"/>
        </w:rPr>
        <w:t>etc.</w:t>
      </w:r>
      <w:r w:rsidRPr="00AB4F69">
        <w:rPr>
          <w:rFonts w:ascii="Segoe UI" w:eastAsia="Times New Roman" w:hAnsi="Segoe UI" w:cs="Segoe UI"/>
          <w:sz w:val="24"/>
          <w:szCs w:val="24"/>
        </w:rPr>
        <w:t xml:space="preserve"> </w:t>
      </w:r>
      <w:r w:rsidR="00AB4F69">
        <w:rPr>
          <w:rFonts w:ascii="Segoe UI" w:eastAsia="Times New Roman" w:hAnsi="Segoe UI" w:cs="Segoe UI"/>
          <w:sz w:val="24"/>
          <w:szCs w:val="24"/>
        </w:rPr>
        <w:t>E</w:t>
      </w:r>
      <w:r w:rsidRPr="00AB4F69">
        <w:rPr>
          <w:rFonts w:ascii="Segoe UI" w:eastAsia="Times New Roman" w:hAnsi="Segoe UI" w:cs="Segoe UI"/>
          <w:sz w:val="24"/>
          <w:szCs w:val="24"/>
        </w:rPr>
        <w:t xml:space="preserve">n su anterior versión (Cinebench15) hay dos diferentes pruebas, una de CPU, y otra de OpenGL para la GPU; en su versión actual (Cinebench20) solo hay una prueba de </w:t>
      </w:r>
      <w:r w:rsidR="00AB4F69" w:rsidRPr="00AB4F69">
        <w:rPr>
          <w:rFonts w:ascii="Segoe UI" w:eastAsia="Times New Roman" w:hAnsi="Segoe UI" w:cs="Segoe UI"/>
          <w:sz w:val="24"/>
          <w:szCs w:val="24"/>
        </w:rPr>
        <w:t>CPU,</w:t>
      </w:r>
      <w:r w:rsidRPr="00AB4F69">
        <w:rPr>
          <w:rFonts w:ascii="Segoe UI" w:eastAsia="Times New Roman" w:hAnsi="Segoe UI" w:cs="Segoe UI"/>
          <w:sz w:val="24"/>
          <w:szCs w:val="24"/>
        </w:rPr>
        <w:t xml:space="preserve"> pero es más exigente que la versión 15.</w:t>
      </w:r>
    </w:p>
    <w:p w14:paraId="296644FA" w14:textId="77777777" w:rsidR="000C7A09" w:rsidRPr="00AB4F69" w:rsidRDefault="00F314D5" w:rsidP="00623BFE">
      <w:pP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t>LINPACK</w:t>
      </w:r>
    </w:p>
    <w:p w14:paraId="4C1AC85B" w14:textId="232FF2B6" w:rsidR="00D35303" w:rsidRDefault="00F314D5" w:rsidP="00623BFE">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Es uno de los benchmark más usados en el ámbito científico y de ingeniería en la historia, la prueba consiste en calcular multitud de opciones de aritmética flotante para probar la FPU, también realiza cálculos matriciales. Existe un top de las mejores computadoras, el famoso “top</w:t>
      </w:r>
      <w:r w:rsidR="00AB4F69" w:rsidRPr="00AB4F69">
        <w:rPr>
          <w:rFonts w:ascii="Segoe UI" w:eastAsia="Times New Roman" w:hAnsi="Segoe UI" w:cs="Segoe UI"/>
          <w:sz w:val="24"/>
          <w:szCs w:val="24"/>
        </w:rPr>
        <w:t>500”(</w:t>
      </w:r>
      <w:hyperlink r:id="rId13">
        <w:r w:rsidRPr="00AB4F69">
          <w:rPr>
            <w:rFonts w:ascii="Segoe UI" w:eastAsia="Times New Roman" w:hAnsi="Segoe UI" w:cs="Segoe UI"/>
            <w:color w:val="4A86E8"/>
            <w:sz w:val="24"/>
            <w:szCs w:val="24"/>
          </w:rPr>
          <w:t>web</w:t>
        </w:r>
      </w:hyperlink>
      <w:r w:rsidRPr="00AB4F69">
        <w:rPr>
          <w:rFonts w:ascii="Segoe UI" w:eastAsia="Times New Roman" w:hAnsi="Segoe UI" w:cs="Segoe UI"/>
          <w:sz w:val="24"/>
          <w:szCs w:val="24"/>
        </w:rPr>
        <w:t>) que usan como prueba para hacer la clasificación este benchmark</w:t>
      </w:r>
      <w:r w:rsidR="00AB4F69">
        <w:rPr>
          <w:rFonts w:ascii="Segoe UI" w:eastAsia="Times New Roman" w:hAnsi="Segoe UI" w:cs="Segoe UI"/>
          <w:sz w:val="24"/>
          <w:szCs w:val="24"/>
        </w:rPr>
        <w:t>.</w:t>
      </w:r>
    </w:p>
    <w:p w14:paraId="25BEC8F4" w14:textId="005D7CD0" w:rsidR="00D35303" w:rsidRPr="00AB4F69" w:rsidRDefault="00D35303" w:rsidP="00D35303">
      <w:pPr>
        <w:rPr>
          <w:rFonts w:ascii="Segoe UI" w:eastAsia="Times New Roman" w:hAnsi="Segoe UI" w:cs="Segoe UI"/>
          <w:sz w:val="24"/>
          <w:szCs w:val="24"/>
        </w:rPr>
      </w:pPr>
      <w:r>
        <w:rPr>
          <w:rFonts w:ascii="Segoe UI" w:eastAsia="Times New Roman" w:hAnsi="Segoe UI" w:cs="Segoe UI"/>
          <w:sz w:val="24"/>
          <w:szCs w:val="24"/>
        </w:rPr>
        <w:br w:type="page"/>
      </w:r>
    </w:p>
    <w:p w14:paraId="6C454A9A" w14:textId="77777777" w:rsidR="000C7A09" w:rsidRPr="00AB4F69" w:rsidRDefault="00F314D5" w:rsidP="00623BFE">
      <w:pP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lastRenderedPageBreak/>
        <w:t>UserBenchmark</w:t>
      </w:r>
    </w:p>
    <w:p w14:paraId="3217E296" w14:textId="6559AD41" w:rsidR="000C7A09" w:rsidRPr="00AB4F69" w:rsidRDefault="00F314D5" w:rsidP="00D35303">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Esta página web te descarga el benchmark que </w:t>
      </w:r>
      <w:r w:rsidR="00AB4F69" w:rsidRPr="00AB4F69">
        <w:rPr>
          <w:rFonts w:ascii="Segoe UI" w:eastAsia="Times New Roman" w:hAnsi="Segoe UI" w:cs="Segoe UI"/>
          <w:sz w:val="24"/>
          <w:szCs w:val="24"/>
        </w:rPr>
        <w:t>analiza CPU</w:t>
      </w:r>
      <w:r w:rsidRPr="00AB4F69">
        <w:rPr>
          <w:rFonts w:ascii="Segoe UI" w:eastAsia="Times New Roman" w:hAnsi="Segoe UI" w:cs="Segoe UI"/>
          <w:sz w:val="24"/>
          <w:szCs w:val="24"/>
        </w:rPr>
        <w:t xml:space="preserve">, GPU, memoria, almacenamiento y drivers, y te dice </w:t>
      </w:r>
      <w:r w:rsidR="00AB4F69" w:rsidRPr="00AB4F69">
        <w:rPr>
          <w:rFonts w:ascii="Segoe UI" w:eastAsia="Times New Roman" w:hAnsi="Segoe UI" w:cs="Segoe UI"/>
          <w:sz w:val="24"/>
          <w:szCs w:val="24"/>
        </w:rPr>
        <w:t>hacía</w:t>
      </w:r>
      <w:r w:rsidRPr="00AB4F69">
        <w:rPr>
          <w:rFonts w:ascii="Segoe UI" w:eastAsia="Times New Roman" w:hAnsi="Segoe UI" w:cs="Segoe UI"/>
          <w:sz w:val="24"/>
          <w:szCs w:val="24"/>
        </w:rPr>
        <w:t xml:space="preserve"> que </w:t>
      </w:r>
      <w:r w:rsidR="00AB4F69" w:rsidRPr="00AB4F69">
        <w:rPr>
          <w:rFonts w:ascii="Segoe UI" w:eastAsia="Times New Roman" w:hAnsi="Segoe UI" w:cs="Segoe UI"/>
          <w:sz w:val="24"/>
          <w:szCs w:val="24"/>
        </w:rPr>
        <w:t>está</w:t>
      </w:r>
      <w:r w:rsidRPr="00AB4F69">
        <w:rPr>
          <w:rFonts w:ascii="Segoe UI" w:eastAsia="Times New Roman" w:hAnsi="Segoe UI" w:cs="Segoe UI"/>
          <w:sz w:val="24"/>
          <w:szCs w:val="24"/>
        </w:rPr>
        <w:t xml:space="preserve"> orientado tu pc(para juegos, uso de escritorio normal o carga de trabajo), también se puede comparar tu resultados con otros equipos, saber que componente es el que limita el ordenador y una serie de estadísticas como la latencia en accesos de memoria.</w:t>
      </w:r>
    </w:p>
    <w:p w14:paraId="595C6F74" w14:textId="77777777" w:rsidR="000C7A09" w:rsidRPr="00AB4F69" w:rsidRDefault="00F314D5" w:rsidP="00623BFE">
      <w:pPr>
        <w:pBdr>
          <w:top w:val="nil"/>
          <w:left w:val="nil"/>
          <w:bottom w:val="nil"/>
          <w:right w:val="nil"/>
          <w:between w:val="nil"/>
        </w:pBd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t>Ciusbet</w:t>
      </w:r>
    </w:p>
    <w:p w14:paraId="2D6722F9" w14:textId="476769FB" w:rsidR="000C7A09" w:rsidRPr="00AB4F69" w:rsidRDefault="00F314D5" w:rsidP="00623BFE">
      <w:pPr>
        <w:pBdr>
          <w:top w:val="nil"/>
          <w:left w:val="nil"/>
          <w:bottom w:val="nil"/>
          <w:right w:val="nil"/>
          <w:between w:val="nil"/>
        </w:pBdr>
        <w:spacing w:after="120"/>
        <w:jc w:val="both"/>
        <w:rPr>
          <w:rFonts w:ascii="Segoe UI" w:eastAsia="Times New Roman" w:hAnsi="Segoe UI" w:cs="Segoe UI"/>
          <w:sz w:val="24"/>
          <w:szCs w:val="24"/>
        </w:rPr>
      </w:pPr>
      <w:r w:rsidRPr="00AB4F69">
        <w:rPr>
          <w:rFonts w:ascii="Segoe UI" w:eastAsia="Times New Roman" w:hAnsi="Segoe UI" w:cs="Segoe UI"/>
          <w:sz w:val="24"/>
          <w:szCs w:val="24"/>
        </w:rPr>
        <w:t>Ciusbet Hardware BenchMark es un benchmark creado por un español en 2003, tienes distintas pruebas como: CPU y memoria, CPU (sólo cálculo), CPU (sólo compresión), Disco Duro, Tarjeta gráfica, Test global, Velocidad de conexión, y rendimiento global.</w:t>
      </w:r>
    </w:p>
    <w:p w14:paraId="68B57E4D" w14:textId="77777777" w:rsidR="000C7A09" w:rsidRPr="00AB4F69" w:rsidRDefault="00F314D5" w:rsidP="00623BFE">
      <w:pPr>
        <w:pBdr>
          <w:top w:val="nil"/>
          <w:left w:val="nil"/>
          <w:bottom w:val="nil"/>
          <w:right w:val="nil"/>
          <w:between w:val="nil"/>
        </w:pBd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t>Memtest86</w:t>
      </w:r>
    </w:p>
    <w:p w14:paraId="49B8714B" w14:textId="0D4912EB" w:rsidR="000C7A09" w:rsidRPr="00AB4F69" w:rsidRDefault="00F314D5" w:rsidP="00623BFE">
      <w:pPr>
        <w:pBdr>
          <w:top w:val="nil"/>
          <w:left w:val="nil"/>
          <w:bottom w:val="nil"/>
          <w:right w:val="nil"/>
          <w:between w:val="nil"/>
        </w:pBd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Este benchmark te analiza el rendimiento y detecta fallos en la memoria RAM, este software se ejecuta desde la </w:t>
      </w:r>
      <w:r w:rsidR="00AB4F69" w:rsidRPr="00AB4F69">
        <w:rPr>
          <w:rFonts w:ascii="Segoe UI" w:eastAsia="Times New Roman" w:hAnsi="Segoe UI" w:cs="Segoe UI"/>
          <w:sz w:val="24"/>
          <w:szCs w:val="24"/>
        </w:rPr>
        <w:t>BIOS</w:t>
      </w:r>
      <w:r w:rsidRPr="00AB4F69">
        <w:rPr>
          <w:rFonts w:ascii="Segoe UI" w:eastAsia="Times New Roman" w:hAnsi="Segoe UI" w:cs="Segoe UI"/>
          <w:sz w:val="24"/>
          <w:szCs w:val="24"/>
        </w:rPr>
        <w:t xml:space="preserve"> como si fuera un SO normal, una vez arrancado Memtest86 realiza un número indefinido de pruebas, siendo </w:t>
      </w:r>
      <w:r w:rsidR="00AB4F69" w:rsidRPr="00AB4F69">
        <w:rPr>
          <w:rFonts w:ascii="Segoe UI" w:eastAsia="Times New Roman" w:hAnsi="Segoe UI" w:cs="Segoe UI"/>
          <w:sz w:val="24"/>
          <w:szCs w:val="24"/>
        </w:rPr>
        <w:t>tú</w:t>
      </w:r>
      <w:r w:rsidRPr="00AB4F69">
        <w:rPr>
          <w:rFonts w:ascii="Segoe UI" w:eastAsia="Times New Roman" w:hAnsi="Segoe UI" w:cs="Segoe UI"/>
          <w:sz w:val="24"/>
          <w:szCs w:val="24"/>
        </w:rPr>
        <w:t xml:space="preserve"> mismo el que ha de detener la ejecución para ver los resultados que se te guardaran en la carpeta contenedora del programa como un .</w:t>
      </w:r>
      <w:r w:rsidR="00AB4F69" w:rsidRPr="00AB4F69">
        <w:rPr>
          <w:rFonts w:ascii="Segoe UI" w:eastAsia="Times New Roman" w:hAnsi="Segoe UI" w:cs="Segoe UI"/>
          <w:sz w:val="24"/>
          <w:szCs w:val="24"/>
        </w:rPr>
        <w:t>HTML</w:t>
      </w:r>
    </w:p>
    <w:p w14:paraId="43DF20DD" w14:textId="77777777" w:rsidR="000C7A09" w:rsidRPr="00AB4F69" w:rsidRDefault="00F314D5" w:rsidP="00623BFE">
      <w:pPr>
        <w:pBdr>
          <w:top w:val="nil"/>
          <w:left w:val="nil"/>
          <w:bottom w:val="nil"/>
          <w:right w:val="nil"/>
          <w:between w:val="nil"/>
        </w:pBd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t>PCMARK</w:t>
      </w:r>
    </w:p>
    <w:p w14:paraId="324256DA" w14:textId="31B52494" w:rsidR="000C7A09" w:rsidRPr="00AB4F69" w:rsidRDefault="00F314D5" w:rsidP="00623BFE">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PCMARK realiza un benchmark de todos los componentes del computador y te devuelve una puntuación y una serie de estadísticas para ver que componte limita el ordenador, el funcionamiento es similar al ya mencionado “UserBenchmark” pero este es un programa completo y no te dice hacia qué está orientado tu PC.</w:t>
      </w:r>
    </w:p>
    <w:p w14:paraId="360AA750" w14:textId="77777777" w:rsidR="000C7A09" w:rsidRPr="00AB4F69" w:rsidRDefault="00F314D5" w:rsidP="00623BFE">
      <w:pPr>
        <w:spacing w:after="120"/>
        <w:jc w:val="both"/>
        <w:rPr>
          <w:rFonts w:ascii="Segoe UI" w:eastAsia="Times New Roman" w:hAnsi="Segoe UI" w:cs="Segoe UI"/>
          <w:b/>
          <w:bCs/>
          <w:sz w:val="24"/>
          <w:szCs w:val="24"/>
        </w:rPr>
      </w:pPr>
      <w:r w:rsidRPr="00AB4F69">
        <w:rPr>
          <w:rFonts w:ascii="Segoe UI" w:eastAsia="Times New Roman" w:hAnsi="Segoe UI" w:cs="Segoe UI"/>
          <w:b/>
          <w:bCs/>
          <w:sz w:val="24"/>
          <w:szCs w:val="24"/>
        </w:rPr>
        <w:t>Dhrystone</w:t>
      </w:r>
    </w:p>
    <w:p w14:paraId="4E14D877" w14:textId="26FFB86B" w:rsidR="00D35303" w:rsidRDefault="00F314D5" w:rsidP="00D35303">
      <w:pPr>
        <w:spacing w:after="120"/>
        <w:jc w:val="both"/>
        <w:rPr>
          <w:rFonts w:ascii="Segoe UI" w:eastAsia="Times New Roman" w:hAnsi="Segoe UI" w:cs="Segoe UI"/>
          <w:sz w:val="24"/>
          <w:szCs w:val="24"/>
        </w:rPr>
      </w:pPr>
      <w:r w:rsidRPr="00AB4F69">
        <w:rPr>
          <w:rFonts w:ascii="Segoe UI" w:eastAsia="Times New Roman" w:hAnsi="Segoe UI" w:cs="Segoe UI"/>
          <w:sz w:val="24"/>
          <w:szCs w:val="24"/>
        </w:rPr>
        <w:t xml:space="preserve">Dhrystone fue desarrollado en 1984, mide el rendimiento del procesador en operaciones con números enteros luego, compara el resultado con una máquina de 1 MIPS, el resultado te lo da en </w:t>
      </w:r>
      <w:r w:rsidR="00D35303" w:rsidRPr="00AB4F69">
        <w:rPr>
          <w:rFonts w:ascii="Segoe UI" w:eastAsia="Times New Roman" w:hAnsi="Segoe UI" w:cs="Segoe UI"/>
          <w:sz w:val="24"/>
          <w:szCs w:val="24"/>
        </w:rPr>
        <w:t>DPS (</w:t>
      </w:r>
      <w:r w:rsidRPr="00AB4F69">
        <w:rPr>
          <w:rFonts w:ascii="Segoe UI" w:eastAsia="Times New Roman" w:hAnsi="Segoe UI" w:cs="Segoe UI"/>
          <w:sz w:val="24"/>
          <w:szCs w:val="24"/>
        </w:rPr>
        <w:t>Dhrystone por segundo).</w:t>
      </w:r>
    </w:p>
    <w:p w14:paraId="2163BC94" w14:textId="0A4635B6" w:rsidR="000C7A09" w:rsidRPr="00D35303" w:rsidRDefault="00D35303" w:rsidP="00D35303">
      <w:pPr>
        <w:rPr>
          <w:rFonts w:ascii="Segoe UI" w:eastAsia="Times New Roman" w:hAnsi="Segoe UI" w:cs="Segoe UI"/>
          <w:sz w:val="24"/>
          <w:szCs w:val="24"/>
        </w:rPr>
      </w:pPr>
      <w:r>
        <w:rPr>
          <w:rFonts w:ascii="Segoe UI" w:eastAsia="Times New Roman" w:hAnsi="Segoe UI" w:cs="Segoe UI"/>
          <w:sz w:val="24"/>
          <w:szCs w:val="24"/>
        </w:rPr>
        <w:br w:type="page"/>
      </w:r>
    </w:p>
    <w:p w14:paraId="10C12CB1" w14:textId="546658A2" w:rsidR="000C7A09" w:rsidRPr="00D35303" w:rsidRDefault="00F314D5" w:rsidP="00D35303">
      <w:pPr>
        <w:jc w:val="center"/>
        <w:rPr>
          <w:rFonts w:ascii="Segoe UI" w:hAnsi="Segoe UI" w:cs="Segoe UI"/>
          <w:b/>
          <w:bCs/>
          <w:color w:val="365F91" w:themeColor="accent1" w:themeShade="BF"/>
          <w:sz w:val="40"/>
          <w:szCs w:val="40"/>
        </w:rPr>
      </w:pPr>
      <w:r w:rsidRPr="00D35303">
        <w:rPr>
          <w:rFonts w:ascii="Segoe UI" w:hAnsi="Segoe UI" w:cs="Segoe UI"/>
          <w:b/>
          <w:bCs/>
          <w:color w:val="365F91" w:themeColor="accent1" w:themeShade="BF"/>
          <w:sz w:val="40"/>
          <w:szCs w:val="40"/>
        </w:rPr>
        <w:lastRenderedPageBreak/>
        <w:t>Evaluación de resultados.</w:t>
      </w:r>
    </w:p>
    <w:p w14:paraId="5DDC4583" w14:textId="7715C031" w:rsidR="000C7A09" w:rsidRPr="00D35303" w:rsidRDefault="00F314D5" w:rsidP="00623BFE">
      <w:pPr>
        <w:spacing w:after="120"/>
        <w:jc w:val="both"/>
        <w:rPr>
          <w:rFonts w:ascii="Segoe UI" w:eastAsia="Times New Roman" w:hAnsi="Segoe UI" w:cs="Segoe UI"/>
          <w:sz w:val="24"/>
          <w:szCs w:val="24"/>
        </w:rPr>
      </w:pPr>
      <w:r w:rsidRPr="00D35303">
        <w:rPr>
          <w:rFonts w:ascii="Segoe UI" w:eastAsia="Times New Roman" w:hAnsi="Segoe UI" w:cs="Segoe UI"/>
          <w:sz w:val="24"/>
          <w:szCs w:val="24"/>
        </w:rPr>
        <w:t xml:space="preserve">Como se </w:t>
      </w:r>
      <w:r w:rsidR="00D35303" w:rsidRPr="00D35303">
        <w:rPr>
          <w:rFonts w:ascii="Segoe UI" w:eastAsia="Times New Roman" w:hAnsi="Segoe UI" w:cs="Segoe UI"/>
          <w:sz w:val="24"/>
          <w:szCs w:val="24"/>
        </w:rPr>
        <w:t>puede observar</w:t>
      </w:r>
      <w:r w:rsidRPr="00D35303">
        <w:rPr>
          <w:rFonts w:ascii="Segoe UI" w:eastAsia="Times New Roman" w:hAnsi="Segoe UI" w:cs="Segoe UI"/>
          <w:sz w:val="24"/>
          <w:szCs w:val="24"/>
        </w:rPr>
        <w:t xml:space="preserve"> en el apartado anterior, hay una amplia variedad de Benchmark en el mercado con distintas utilidades cada uno.</w:t>
      </w:r>
    </w:p>
    <w:p w14:paraId="666389CE" w14:textId="77777777" w:rsidR="000C7A09" w:rsidRPr="00D35303" w:rsidRDefault="00F314D5" w:rsidP="00623BFE">
      <w:pPr>
        <w:spacing w:after="120"/>
        <w:jc w:val="both"/>
        <w:rPr>
          <w:rFonts w:ascii="Segoe UI" w:eastAsia="Times New Roman" w:hAnsi="Segoe UI" w:cs="Segoe UI"/>
          <w:sz w:val="24"/>
          <w:szCs w:val="24"/>
        </w:rPr>
      </w:pPr>
      <w:r w:rsidRPr="00D35303">
        <w:rPr>
          <w:rFonts w:ascii="Segoe UI" w:eastAsia="Times New Roman" w:hAnsi="Segoe UI" w:cs="Segoe UI"/>
          <w:sz w:val="24"/>
          <w:szCs w:val="24"/>
        </w:rPr>
        <w:t>Para poder evaluar el rendimiento de un computador hay que observar en el tiempo de ejecución, pero es necesario saber qué programa elegir para evaluar el rendimiento y respecto a qué baremo medir los resultados</w:t>
      </w:r>
    </w:p>
    <w:p w14:paraId="13AA8E2A" w14:textId="77777777" w:rsidR="000C7A09" w:rsidRPr="00D35303" w:rsidRDefault="00F314D5" w:rsidP="00623BFE">
      <w:pPr>
        <w:spacing w:after="120"/>
        <w:jc w:val="both"/>
        <w:rPr>
          <w:rFonts w:ascii="Segoe UI" w:eastAsia="Times New Roman" w:hAnsi="Segoe UI" w:cs="Segoe UI"/>
          <w:sz w:val="24"/>
          <w:szCs w:val="24"/>
        </w:rPr>
      </w:pPr>
      <w:r w:rsidRPr="00D35303">
        <w:rPr>
          <w:rFonts w:ascii="Segoe UI" w:eastAsia="Times New Roman" w:hAnsi="Segoe UI" w:cs="Segoe UI"/>
          <w:sz w:val="24"/>
          <w:szCs w:val="24"/>
        </w:rPr>
        <w:t xml:space="preserve">Con el propio </w:t>
      </w:r>
      <w:r w:rsidRPr="00D35303">
        <w:rPr>
          <w:rFonts w:ascii="Segoe UI" w:eastAsia="Times New Roman" w:hAnsi="Segoe UI" w:cs="Segoe UI"/>
          <w:b/>
          <w:sz w:val="24"/>
          <w:szCs w:val="24"/>
        </w:rPr>
        <w:t>Windows</w:t>
      </w:r>
      <w:r w:rsidRPr="00D35303">
        <w:rPr>
          <w:rFonts w:ascii="Segoe UI" w:eastAsia="Times New Roman" w:hAnsi="Segoe UI" w:cs="Segoe UI"/>
          <w:sz w:val="24"/>
          <w:szCs w:val="24"/>
        </w:rPr>
        <w:t xml:space="preserve"> podemos realizar esta prueba de rendimiento que analiza la memoria RAM, la CPU, la tarjeta gráfica, etc. Otra de las herramientas benchmark más rápidas y fáciles de usar es el </w:t>
      </w:r>
      <w:r w:rsidRPr="00D35303">
        <w:rPr>
          <w:rFonts w:ascii="Segoe UI" w:eastAsia="Times New Roman" w:hAnsi="Segoe UI" w:cs="Segoe UI"/>
          <w:b/>
          <w:sz w:val="24"/>
          <w:szCs w:val="24"/>
        </w:rPr>
        <w:t>UserBenchmark</w:t>
      </w:r>
      <w:r w:rsidRPr="00D35303">
        <w:rPr>
          <w:rFonts w:ascii="Segoe UI" w:eastAsia="Times New Roman" w:hAnsi="Segoe UI" w:cs="Segoe UI"/>
          <w:sz w:val="24"/>
          <w:szCs w:val="24"/>
        </w:rPr>
        <w:t>, que además de analizar el rendimiento del computador muestra en su página web el resultado de pruebas anteriores organizados por tipo de componente para comprar.</w:t>
      </w:r>
    </w:p>
    <w:p w14:paraId="111C8B12" w14:textId="77777777" w:rsidR="000C7A09" w:rsidRPr="00D35303" w:rsidRDefault="00F314D5" w:rsidP="00623BFE">
      <w:pPr>
        <w:spacing w:after="120"/>
        <w:jc w:val="both"/>
        <w:rPr>
          <w:rFonts w:ascii="Segoe UI" w:eastAsia="Times New Roman" w:hAnsi="Segoe UI" w:cs="Segoe UI"/>
          <w:sz w:val="24"/>
          <w:szCs w:val="24"/>
        </w:rPr>
      </w:pPr>
      <w:r w:rsidRPr="00D35303">
        <w:rPr>
          <w:rFonts w:ascii="Segoe UI" w:eastAsia="Times New Roman" w:hAnsi="Segoe UI" w:cs="Segoe UI"/>
          <w:sz w:val="24"/>
          <w:szCs w:val="24"/>
        </w:rPr>
        <w:t xml:space="preserve">La mejor forma de evaluar estos resultados es con la realización de </w:t>
      </w:r>
      <w:r w:rsidRPr="00D35303">
        <w:rPr>
          <w:rFonts w:ascii="Segoe UI" w:eastAsia="Times New Roman" w:hAnsi="Segoe UI" w:cs="Segoe UI"/>
          <w:b/>
          <w:sz w:val="24"/>
          <w:szCs w:val="24"/>
        </w:rPr>
        <w:t>múltiples Benchmark</w:t>
      </w:r>
      <w:r w:rsidRPr="00D35303">
        <w:rPr>
          <w:rFonts w:ascii="Segoe UI" w:eastAsia="Times New Roman" w:hAnsi="Segoe UI" w:cs="Segoe UI"/>
          <w:sz w:val="24"/>
          <w:szCs w:val="24"/>
        </w:rPr>
        <w:t xml:space="preserve"> en ordenadores de similares características y realizar una </w:t>
      </w:r>
      <w:r w:rsidRPr="00D35303">
        <w:rPr>
          <w:rFonts w:ascii="Segoe UI" w:eastAsia="Times New Roman" w:hAnsi="Segoe UI" w:cs="Segoe UI"/>
          <w:b/>
          <w:sz w:val="24"/>
          <w:szCs w:val="24"/>
        </w:rPr>
        <w:t>comparativa</w:t>
      </w:r>
      <w:r w:rsidRPr="00D35303">
        <w:rPr>
          <w:rFonts w:ascii="Segoe UI" w:eastAsia="Times New Roman" w:hAnsi="Segoe UI" w:cs="Segoe UI"/>
          <w:sz w:val="24"/>
          <w:szCs w:val="24"/>
        </w:rPr>
        <w:t xml:space="preserve"> entre todos los ordenadores evaluados y obtener unas estadísticas acordes a los resultados obtenidos. </w:t>
      </w:r>
    </w:p>
    <w:p w14:paraId="0F0FF2A8" w14:textId="77777777" w:rsidR="000C7A09" w:rsidRPr="00D35303" w:rsidRDefault="00F314D5" w:rsidP="00623BFE">
      <w:pPr>
        <w:spacing w:after="120"/>
        <w:jc w:val="both"/>
        <w:rPr>
          <w:rFonts w:ascii="Segoe UI" w:eastAsia="Times New Roman" w:hAnsi="Segoe UI" w:cs="Segoe UI"/>
          <w:sz w:val="24"/>
          <w:szCs w:val="24"/>
        </w:rPr>
      </w:pPr>
      <w:r w:rsidRPr="00D35303">
        <w:rPr>
          <w:rFonts w:ascii="Segoe UI" w:eastAsia="Times New Roman" w:hAnsi="Segoe UI" w:cs="Segoe UI"/>
          <w:sz w:val="24"/>
          <w:szCs w:val="24"/>
        </w:rPr>
        <w:t xml:space="preserve">Un buen ejemplo de esto es la página </w:t>
      </w:r>
      <w:r w:rsidRPr="00D35303">
        <w:rPr>
          <w:rFonts w:ascii="Segoe UI" w:eastAsia="Times New Roman" w:hAnsi="Segoe UI" w:cs="Segoe UI"/>
          <w:b/>
          <w:sz w:val="24"/>
          <w:szCs w:val="24"/>
        </w:rPr>
        <w:t>UserBenchmark</w:t>
      </w:r>
      <w:r w:rsidRPr="00D35303">
        <w:rPr>
          <w:rFonts w:ascii="Segoe UI" w:eastAsia="Times New Roman" w:hAnsi="Segoe UI" w:cs="Segoe UI"/>
          <w:sz w:val="24"/>
          <w:szCs w:val="24"/>
        </w:rPr>
        <w:t>, no sólo clasifica tu ordenador en tres categorías comparándolo con miles de ordenadores.</w:t>
      </w:r>
    </w:p>
    <w:p w14:paraId="71DCC496" w14:textId="77777777" w:rsidR="000C7A09" w:rsidRPr="00D35303" w:rsidRDefault="00F314D5" w:rsidP="00623BFE">
      <w:pPr>
        <w:spacing w:after="120"/>
        <w:jc w:val="both"/>
        <w:rPr>
          <w:rFonts w:ascii="Segoe UI" w:eastAsia="Times New Roman" w:hAnsi="Segoe UI" w:cs="Segoe UI"/>
          <w:sz w:val="24"/>
          <w:szCs w:val="24"/>
        </w:rPr>
      </w:pPr>
      <w:r w:rsidRPr="00D35303">
        <w:rPr>
          <w:rFonts w:ascii="Segoe UI" w:eastAsia="Times New Roman" w:hAnsi="Segoe UI" w:cs="Segoe UI"/>
          <w:sz w:val="24"/>
          <w:szCs w:val="24"/>
        </w:rPr>
        <w:t>Además de aclarar distintos apartados del ordenador con respecto al de los otros usuarios, tal y como se puede ver en la imagen.</w:t>
      </w:r>
    </w:p>
    <w:p w14:paraId="3D9491F3" w14:textId="7D2B9C80" w:rsidR="00D35303" w:rsidRDefault="00F314D5" w:rsidP="00623BFE">
      <w:pPr>
        <w:spacing w:after="1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ECE5622" wp14:editId="3CCB1ECF">
            <wp:extent cx="5734050" cy="2692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2692400"/>
                    </a:xfrm>
                    <a:prstGeom prst="rect">
                      <a:avLst/>
                    </a:prstGeom>
                    <a:ln/>
                  </pic:spPr>
                </pic:pic>
              </a:graphicData>
            </a:graphic>
          </wp:inline>
        </w:drawing>
      </w:r>
    </w:p>
    <w:p w14:paraId="1DF939D0" w14:textId="60A732E4" w:rsidR="000C7A09" w:rsidRDefault="00D35303" w:rsidP="00D3530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AFFA1D" w14:textId="5CD4E7D4" w:rsidR="000C7A09" w:rsidRPr="00D35303" w:rsidRDefault="00F314D5" w:rsidP="00D35303">
      <w:pPr>
        <w:jc w:val="center"/>
        <w:rPr>
          <w:rFonts w:ascii="Segoe UI" w:hAnsi="Segoe UI" w:cs="Segoe UI"/>
          <w:b/>
          <w:bCs/>
          <w:color w:val="365F91" w:themeColor="accent1" w:themeShade="BF"/>
          <w:sz w:val="40"/>
          <w:szCs w:val="40"/>
        </w:rPr>
      </w:pPr>
      <w:r w:rsidRPr="00D35303">
        <w:rPr>
          <w:rFonts w:ascii="Segoe UI" w:hAnsi="Segoe UI" w:cs="Segoe UI"/>
          <w:b/>
          <w:bCs/>
          <w:color w:val="365F91" w:themeColor="accent1" w:themeShade="BF"/>
          <w:sz w:val="40"/>
          <w:szCs w:val="40"/>
        </w:rPr>
        <w:lastRenderedPageBreak/>
        <w:t>bibliografía</w:t>
      </w:r>
    </w:p>
    <w:p w14:paraId="051ACE0E" w14:textId="77777777" w:rsidR="000C7A09" w:rsidRPr="00D35303" w:rsidRDefault="00F314D5" w:rsidP="00623BFE">
      <w:pPr>
        <w:numPr>
          <w:ilvl w:val="0"/>
          <w:numId w:val="2"/>
        </w:numPr>
        <w:spacing w:after="120"/>
        <w:rPr>
          <w:rFonts w:ascii="Segoe UI" w:eastAsia="Times New Roman" w:hAnsi="Segoe UI" w:cs="Segoe UI"/>
          <w:b/>
          <w:sz w:val="24"/>
          <w:szCs w:val="24"/>
        </w:rPr>
      </w:pPr>
      <w:r w:rsidRPr="00D35303">
        <w:rPr>
          <w:rFonts w:ascii="Segoe UI" w:eastAsia="Times New Roman" w:hAnsi="Segoe UI" w:cs="Segoe UI"/>
          <w:b/>
          <w:sz w:val="24"/>
          <w:szCs w:val="24"/>
        </w:rPr>
        <w:t xml:space="preserve">Rendimiento </w:t>
      </w:r>
    </w:p>
    <w:p w14:paraId="3BBD9379" w14:textId="65211925" w:rsidR="00D35303" w:rsidRPr="00D35303" w:rsidRDefault="00C80458" w:rsidP="00D35303">
      <w:pPr>
        <w:spacing w:after="120"/>
        <w:ind w:left="720"/>
        <w:rPr>
          <w:rFonts w:ascii="Segoe UI" w:eastAsia="Times New Roman" w:hAnsi="Segoe UI" w:cs="Segoe UI"/>
          <w:color w:val="1155CC"/>
          <w:u w:val="single"/>
        </w:rPr>
      </w:pPr>
      <w:hyperlink r:id="rId15" w:history="1">
        <w:r w:rsidR="00D35303" w:rsidRPr="00D35303">
          <w:rPr>
            <w:rFonts w:ascii="Segoe UI" w:eastAsia="Times New Roman" w:hAnsi="Segoe UI" w:cs="Segoe UI"/>
            <w:color w:val="1155CC"/>
          </w:rPr>
          <w:t>https://es.wikipedia.org/wiki/Rendimiento_del_equipo</w:t>
        </w:r>
      </w:hyperlink>
    </w:p>
    <w:p w14:paraId="4F202E78" w14:textId="5ED8EA9E" w:rsidR="000C7A09" w:rsidRPr="00D35303" w:rsidRDefault="00C80458" w:rsidP="00D35303">
      <w:pPr>
        <w:spacing w:after="120"/>
        <w:ind w:left="720"/>
        <w:rPr>
          <w:rFonts w:ascii="Segoe UI" w:eastAsia="Times New Roman" w:hAnsi="Segoe UI" w:cs="Segoe UI"/>
          <w:color w:val="1155CC"/>
        </w:rPr>
      </w:pPr>
      <w:hyperlink r:id="rId16" w:history="1">
        <w:r w:rsidR="00D35303" w:rsidRPr="00D35303">
          <w:rPr>
            <w:rFonts w:ascii="Segoe UI" w:hAnsi="Segoe UI" w:cs="Segoe UI"/>
            <w:color w:val="1155CC"/>
          </w:rPr>
          <w:t>https://prezi.com/r1x0xccsccnw/rendimiento-del-computador-parametros-principalesmedidas-del-rendimiento/</w:t>
        </w:r>
      </w:hyperlink>
    </w:p>
    <w:p w14:paraId="19578E78" w14:textId="77777777" w:rsidR="00D35303" w:rsidRPr="00D35303" w:rsidRDefault="00F314D5" w:rsidP="00D35303">
      <w:pPr>
        <w:numPr>
          <w:ilvl w:val="0"/>
          <w:numId w:val="2"/>
        </w:numPr>
        <w:spacing w:after="120"/>
        <w:rPr>
          <w:rFonts w:ascii="Segoe UI" w:eastAsia="Times New Roman" w:hAnsi="Segoe UI" w:cs="Segoe UI"/>
          <w:b/>
          <w:sz w:val="24"/>
          <w:szCs w:val="24"/>
        </w:rPr>
      </w:pPr>
      <w:r w:rsidRPr="00D35303">
        <w:rPr>
          <w:rFonts w:ascii="Segoe UI" w:eastAsia="Times New Roman" w:hAnsi="Segoe UI" w:cs="Segoe UI"/>
          <w:b/>
          <w:sz w:val="24"/>
          <w:szCs w:val="24"/>
        </w:rPr>
        <w:t>Métricas para medir el rendimiento</w:t>
      </w:r>
    </w:p>
    <w:p w14:paraId="1602B960" w14:textId="5BCCE779" w:rsidR="000C7A09" w:rsidRPr="00D35303" w:rsidRDefault="00C80458" w:rsidP="00D35303">
      <w:pPr>
        <w:spacing w:after="120"/>
        <w:ind w:left="720"/>
        <w:rPr>
          <w:rFonts w:ascii="Segoe UI" w:eastAsia="Times New Roman" w:hAnsi="Segoe UI" w:cs="Segoe UI"/>
          <w:sz w:val="24"/>
          <w:szCs w:val="24"/>
        </w:rPr>
      </w:pPr>
      <w:hyperlink r:id="rId17" w:history="1">
        <w:r w:rsidR="00D35303" w:rsidRPr="00D35303">
          <w:rPr>
            <w:color w:val="1155CC"/>
          </w:rPr>
          <w:t>http://enredados2012.blogspot.com/2012/09/rendimiento-desempeno-y-metricas-pc.html</w:t>
        </w:r>
      </w:hyperlink>
      <w:r w:rsidR="00D35303">
        <w:rPr>
          <w:rFonts w:ascii="Segoe UI" w:hAnsi="Segoe UI" w:cs="Segoe UI"/>
          <w:color w:val="1155CC"/>
        </w:rPr>
        <w:t xml:space="preserve"> </w:t>
      </w:r>
      <w:r w:rsidR="00D35303" w:rsidRPr="00D35303">
        <w:rPr>
          <w:rFonts w:ascii="Segoe UI" w:hAnsi="Segoe UI" w:cs="Segoe UI"/>
          <w:sz w:val="20"/>
          <w:szCs w:val="20"/>
        </w:rPr>
        <w:t>(</w:t>
      </w:r>
      <w:r w:rsidR="00D35303" w:rsidRPr="00D35303">
        <w:rPr>
          <w:rFonts w:ascii="Segoe UI" w:eastAsia="Times New Roman" w:hAnsi="Segoe UI" w:cs="Segoe UI"/>
        </w:rPr>
        <w:t>Documentación extraída de la UDLAP (Universidad de las Américas Puebla, México).</w:t>
      </w:r>
    </w:p>
    <w:p w14:paraId="018E62E2" w14:textId="77777777" w:rsidR="000C7A09" w:rsidRPr="00D35303" w:rsidRDefault="00F314D5" w:rsidP="00623BFE">
      <w:pPr>
        <w:numPr>
          <w:ilvl w:val="0"/>
          <w:numId w:val="2"/>
        </w:numPr>
        <w:spacing w:after="120"/>
        <w:rPr>
          <w:rFonts w:ascii="Segoe UI" w:eastAsia="Times New Roman" w:hAnsi="Segoe UI" w:cs="Segoe UI"/>
          <w:b/>
          <w:sz w:val="24"/>
          <w:szCs w:val="24"/>
        </w:rPr>
      </w:pPr>
      <w:r w:rsidRPr="00D35303">
        <w:rPr>
          <w:rFonts w:ascii="Segoe UI" w:eastAsia="Times New Roman" w:hAnsi="Segoe UI" w:cs="Segoe UI"/>
          <w:b/>
          <w:sz w:val="24"/>
          <w:szCs w:val="24"/>
        </w:rPr>
        <w:t>Programas de prueba</w:t>
      </w:r>
    </w:p>
    <w:p w14:paraId="4E7424C2" w14:textId="77777777" w:rsidR="000C7A09" w:rsidRPr="00D35303" w:rsidRDefault="00C80458" w:rsidP="00623BFE">
      <w:pPr>
        <w:spacing w:after="120"/>
        <w:ind w:left="720"/>
        <w:rPr>
          <w:rFonts w:ascii="Segoe UI" w:eastAsia="Times New Roman" w:hAnsi="Segoe UI" w:cs="Segoe UI"/>
        </w:rPr>
      </w:pPr>
      <w:hyperlink r:id="rId18">
        <w:r w:rsidR="00F314D5" w:rsidRPr="00D35303">
          <w:rPr>
            <w:rFonts w:ascii="Segoe UI" w:eastAsia="Times New Roman" w:hAnsi="Segoe UI" w:cs="Segoe UI"/>
            <w:color w:val="1155CC"/>
            <w:u w:val="single"/>
          </w:rPr>
          <w:t>https://www.profesionalreview.com/2018/11/21/comprobar-rendimiento-pc/</w:t>
        </w:r>
      </w:hyperlink>
    </w:p>
    <w:p w14:paraId="58B30A35" w14:textId="77777777" w:rsidR="000C7A09" w:rsidRPr="00D35303" w:rsidRDefault="00C80458" w:rsidP="00623BFE">
      <w:pPr>
        <w:spacing w:after="120"/>
        <w:ind w:left="720"/>
        <w:rPr>
          <w:rFonts w:ascii="Segoe UI" w:eastAsia="Times New Roman" w:hAnsi="Segoe UI" w:cs="Segoe UI"/>
        </w:rPr>
      </w:pPr>
      <w:hyperlink r:id="rId19">
        <w:r w:rsidR="00F314D5" w:rsidRPr="00D35303">
          <w:rPr>
            <w:rFonts w:ascii="Segoe UI" w:eastAsia="Times New Roman" w:hAnsi="Segoe UI" w:cs="Segoe UI"/>
            <w:color w:val="1155CC"/>
            <w:u w:val="single"/>
          </w:rPr>
          <w:t>https://es.wikipedia.org/wiki/Benchmark_(inform%C3%A1tica)</w:t>
        </w:r>
      </w:hyperlink>
    </w:p>
    <w:p w14:paraId="679B6F7D" w14:textId="77777777" w:rsidR="000C7A09" w:rsidRPr="00D35303" w:rsidRDefault="00C80458" w:rsidP="00623BFE">
      <w:pPr>
        <w:spacing w:after="120"/>
        <w:ind w:firstLine="720"/>
        <w:rPr>
          <w:rFonts w:ascii="Segoe UI" w:eastAsia="Times New Roman" w:hAnsi="Segoe UI" w:cs="Segoe UI"/>
        </w:rPr>
      </w:pPr>
      <w:hyperlink r:id="rId20">
        <w:r w:rsidR="00F314D5" w:rsidRPr="00D35303">
          <w:rPr>
            <w:rFonts w:ascii="Segoe UI" w:eastAsia="Times New Roman" w:hAnsi="Segoe UI" w:cs="Segoe UI"/>
            <w:color w:val="1155CC"/>
            <w:u w:val="single"/>
          </w:rPr>
          <w:t>http://www.roylongbottom.org.uk/whetstone%20results.htm</w:t>
        </w:r>
      </w:hyperlink>
    </w:p>
    <w:p w14:paraId="5110FF40" w14:textId="77777777" w:rsidR="000C7A09" w:rsidRPr="00D35303" w:rsidRDefault="00C80458" w:rsidP="00623BFE">
      <w:pPr>
        <w:spacing w:after="120"/>
        <w:ind w:firstLine="720"/>
        <w:rPr>
          <w:rFonts w:ascii="Segoe UI" w:eastAsia="Times New Roman" w:hAnsi="Segoe UI" w:cs="Segoe UI"/>
        </w:rPr>
      </w:pPr>
      <w:hyperlink r:id="rId21">
        <w:r w:rsidR="00F314D5" w:rsidRPr="00D35303">
          <w:rPr>
            <w:rFonts w:ascii="Segoe UI" w:eastAsia="Times New Roman" w:hAnsi="Segoe UI" w:cs="Segoe UI"/>
            <w:color w:val="1155CC"/>
            <w:u w:val="single"/>
          </w:rPr>
          <w:t>http://www.roylongbottom.org.uk/dhrystone%20results.htm</w:t>
        </w:r>
      </w:hyperlink>
    </w:p>
    <w:p w14:paraId="141D2939" w14:textId="77777777" w:rsidR="000C7A09" w:rsidRPr="00D35303" w:rsidRDefault="00C80458" w:rsidP="00623BFE">
      <w:pPr>
        <w:spacing w:after="120"/>
        <w:ind w:firstLine="720"/>
        <w:rPr>
          <w:rFonts w:ascii="Segoe UI" w:eastAsia="Times New Roman" w:hAnsi="Segoe UI" w:cs="Segoe UI"/>
        </w:rPr>
      </w:pPr>
      <w:hyperlink r:id="rId22">
        <w:r w:rsidR="00F314D5" w:rsidRPr="00D35303">
          <w:rPr>
            <w:rFonts w:ascii="Segoe UI" w:eastAsia="Times New Roman" w:hAnsi="Segoe UI" w:cs="Segoe UI"/>
            <w:color w:val="1155CC"/>
            <w:u w:val="single"/>
          </w:rPr>
          <w:t>https://www.youtube.com/watch?v=oY3GZqsi7z4&amp;t=1869s</w:t>
        </w:r>
      </w:hyperlink>
    </w:p>
    <w:p w14:paraId="3DC3238F" w14:textId="77777777" w:rsidR="000C7A09" w:rsidRPr="00D35303" w:rsidRDefault="00C80458" w:rsidP="00623BFE">
      <w:pPr>
        <w:spacing w:after="120"/>
        <w:ind w:firstLine="720"/>
        <w:rPr>
          <w:rFonts w:ascii="Segoe UI" w:eastAsia="Times New Roman" w:hAnsi="Segoe UI" w:cs="Segoe UI"/>
        </w:rPr>
      </w:pPr>
      <w:hyperlink r:id="rId23">
        <w:r w:rsidR="00F314D5" w:rsidRPr="00D35303">
          <w:rPr>
            <w:rFonts w:ascii="Segoe UI" w:eastAsia="Times New Roman" w:hAnsi="Segoe UI" w:cs="Segoe UI"/>
            <w:color w:val="1155CC"/>
            <w:u w:val="single"/>
          </w:rPr>
          <w:t>https://www.youtube.com/watch?v=F4KZB66VnKY&amp;t=672s</w:t>
        </w:r>
      </w:hyperlink>
    </w:p>
    <w:p w14:paraId="16503CEB" w14:textId="68041D52" w:rsidR="000C7A09" w:rsidRPr="00D35303" w:rsidRDefault="00C80458" w:rsidP="00D35303">
      <w:pPr>
        <w:pBdr>
          <w:top w:val="nil"/>
          <w:left w:val="nil"/>
          <w:bottom w:val="nil"/>
          <w:right w:val="nil"/>
          <w:between w:val="nil"/>
        </w:pBdr>
        <w:spacing w:after="120"/>
        <w:ind w:firstLine="720"/>
        <w:rPr>
          <w:rFonts w:ascii="Segoe UI" w:eastAsia="Times New Roman" w:hAnsi="Segoe UI" w:cs="Segoe UI"/>
          <w:color w:val="1155CC"/>
          <w:u w:val="single"/>
        </w:rPr>
      </w:pPr>
      <w:hyperlink r:id="rId24">
        <w:r w:rsidR="00F314D5" w:rsidRPr="00D35303">
          <w:rPr>
            <w:rFonts w:ascii="Segoe UI" w:eastAsia="Times New Roman" w:hAnsi="Segoe UI" w:cs="Segoe UI"/>
            <w:color w:val="1155CC"/>
            <w:u w:val="single"/>
          </w:rPr>
          <w:t>https://www.userbenchmark.com/</w:t>
        </w:r>
      </w:hyperlink>
    </w:p>
    <w:p w14:paraId="1F3DD259" w14:textId="77777777" w:rsidR="000C7A09" w:rsidRPr="00D35303" w:rsidRDefault="00F314D5" w:rsidP="00623BFE">
      <w:pPr>
        <w:numPr>
          <w:ilvl w:val="0"/>
          <w:numId w:val="2"/>
        </w:numPr>
        <w:spacing w:after="120"/>
        <w:rPr>
          <w:rFonts w:ascii="Segoe UI" w:eastAsia="Times New Roman" w:hAnsi="Segoe UI" w:cs="Segoe UI"/>
          <w:b/>
          <w:sz w:val="24"/>
          <w:szCs w:val="24"/>
        </w:rPr>
      </w:pPr>
      <w:r w:rsidRPr="00D35303">
        <w:rPr>
          <w:rFonts w:ascii="Segoe UI" w:eastAsia="Times New Roman" w:hAnsi="Segoe UI" w:cs="Segoe UI"/>
          <w:b/>
          <w:sz w:val="24"/>
          <w:szCs w:val="24"/>
        </w:rPr>
        <w:t>Evaluación de resultados.</w:t>
      </w:r>
    </w:p>
    <w:p w14:paraId="21BB650B" w14:textId="58BA72AD" w:rsidR="000C7A09" w:rsidRPr="00D35303" w:rsidRDefault="00C80458" w:rsidP="00D35303">
      <w:pPr>
        <w:spacing w:after="120"/>
        <w:ind w:left="720"/>
        <w:rPr>
          <w:rFonts w:ascii="Segoe UI" w:eastAsia="Times New Roman" w:hAnsi="Segoe UI" w:cs="Segoe UI"/>
          <w:color w:val="1155CC"/>
          <w:u w:val="single"/>
        </w:rPr>
      </w:pPr>
      <w:hyperlink r:id="rId25" w:history="1">
        <w:r w:rsidR="00D35303" w:rsidRPr="00D35303">
          <w:rPr>
            <w:rFonts w:eastAsia="Times New Roman"/>
            <w:color w:val="1155CC"/>
          </w:rPr>
          <w:t>http://www.cartagena99.com/recursos/alumnos/apuntes/ININF1_M10_U1_T3.pdf</w:t>
        </w:r>
      </w:hyperlink>
    </w:p>
    <w:sectPr w:rsidR="000C7A09" w:rsidRPr="00D35303">
      <w:headerReference w:type="default" r:id="rId26"/>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1B4C3" w14:textId="77777777" w:rsidR="00C80458" w:rsidRDefault="00C80458" w:rsidP="00A43C39">
      <w:pPr>
        <w:spacing w:line="240" w:lineRule="auto"/>
      </w:pPr>
      <w:r>
        <w:separator/>
      </w:r>
    </w:p>
  </w:endnote>
  <w:endnote w:type="continuationSeparator" w:id="0">
    <w:p w14:paraId="2AFEEF6E" w14:textId="77777777" w:rsidR="00C80458" w:rsidRDefault="00C80458" w:rsidP="00A43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bs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F06A" w14:textId="243F24E2" w:rsidR="00A43C39" w:rsidRDefault="00067565">
    <w:pPr>
      <w:pStyle w:val="Piedepgina"/>
    </w:pPr>
    <w:r>
      <w:rPr>
        <w:noProof/>
      </w:rPr>
      <mc:AlternateContent>
        <mc:Choice Requires="wps">
          <w:drawing>
            <wp:anchor distT="0" distB="0" distL="114300" distR="114300" simplePos="0" relativeHeight="251660288" behindDoc="0" locked="0" layoutInCell="1" allowOverlap="1" wp14:anchorId="2576BD2F" wp14:editId="789EA45D">
              <wp:simplePos x="0" y="0"/>
              <wp:positionH relativeFrom="margin">
                <wp:align>left</wp:align>
              </wp:positionH>
              <wp:positionV relativeFrom="paragraph">
                <wp:posOffset>-93980</wp:posOffset>
              </wp:positionV>
              <wp:extent cx="5924610" cy="18604"/>
              <wp:effectExtent l="0" t="0" r="19050" b="19685"/>
              <wp:wrapSquare wrapText="bothSides"/>
              <wp:docPr id="38" name="Rectángulo 38"/>
              <wp:cNvGraphicFramePr/>
              <a:graphic xmlns:a="http://schemas.openxmlformats.org/drawingml/2006/main">
                <a:graphicData uri="http://schemas.microsoft.com/office/word/2010/wordprocessingShape">
                  <wps:wsp>
                    <wps:cNvSpPr/>
                    <wps:spPr>
                      <a:xfrm>
                        <a:off x="0" y="0"/>
                        <a:ext cx="5924610" cy="18604"/>
                      </a:xfrm>
                      <a:prstGeom prst="rect">
                        <a:avLst/>
                      </a:prstGeom>
                      <a:solidFill>
                        <a:schemeClr val="tx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7FD07" id="Rectángulo 38" o:spid="_x0000_s1026" style="position:absolute;margin-left:0;margin-top:-7.4pt;width:466.5pt;height:1.4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" fillcolor="black [3213]" strokecolor="#365f91 [2404]" strokeweight="2pt">
              <w10:wrap type="square" anchorx="margin"/>
            </v:rect>
          </w:pict>
        </mc:Fallback>
      </mc:AlternateContent>
    </w:r>
    <w:r w:rsidR="00A43C39">
      <w:rPr>
        <w:noProof/>
      </w:rPr>
      <mc:AlternateContent>
        <mc:Choice Requires="wps">
          <w:drawing>
            <wp:anchor distT="0" distB="0" distL="0" distR="0" simplePos="0" relativeHeight="251658240" behindDoc="0" locked="0" layoutInCell="1" allowOverlap="1" wp14:anchorId="72E90FC7" wp14:editId="623B226B">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19050" t="19050" r="19050" b="2286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D85FC" w14:textId="77777777" w:rsidR="00A43C39" w:rsidRDefault="00A43C3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90FC7" id="Rectángulo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" fillcolor="#365f91 [2404]" strokecolor="#365f91 [2404]" strokeweight="3pt">
              <v:textbox>
                <w:txbxContent>
                  <w:p w14:paraId="3E7D85FC" w14:textId="77777777" w:rsidR="00A43C39" w:rsidRDefault="00A43C3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82B04" w14:textId="77777777" w:rsidR="00C80458" w:rsidRDefault="00C80458" w:rsidP="00A43C39">
      <w:pPr>
        <w:spacing w:line="240" w:lineRule="auto"/>
      </w:pPr>
      <w:r>
        <w:separator/>
      </w:r>
    </w:p>
  </w:footnote>
  <w:footnote w:type="continuationSeparator" w:id="0">
    <w:p w14:paraId="21792B15" w14:textId="77777777" w:rsidR="00C80458" w:rsidRDefault="00C80458" w:rsidP="00A43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36F1D" w14:textId="45874FE9" w:rsidR="00A43C39" w:rsidRPr="00067565" w:rsidRDefault="00A43C39">
    <w:pPr>
      <w:pStyle w:val="Encabezado"/>
      <w:rPr>
        <w:rFonts w:ascii="Segoe UI" w:hAnsi="Segoe UI" w:cs="Segoe UI"/>
        <w:color w:val="365F91" w:themeColor="accent1" w:themeShade="BF"/>
        <w:sz w:val="24"/>
        <w:szCs w:val="24"/>
      </w:rPr>
    </w:pPr>
    <w:r>
      <w:rPr>
        <w:rFonts w:ascii="Segoe UI" w:eastAsiaTheme="majorEastAsia" w:hAnsi="Segoe UI" w:cs="Segoe UI"/>
        <w:noProof/>
        <w:color w:val="4F81BD" w:themeColor="accent1"/>
        <w:sz w:val="24"/>
        <w:szCs w:val="24"/>
      </w:rPr>
      <mc:AlternateContent>
        <mc:Choice Requires="wps">
          <w:drawing>
            <wp:anchor distT="0" distB="0" distL="114300" distR="114300" simplePos="0" relativeHeight="251661312" behindDoc="0" locked="0" layoutInCell="1" allowOverlap="1" wp14:anchorId="370B15A4" wp14:editId="09D33AB4">
              <wp:simplePos x="0" y="0"/>
              <wp:positionH relativeFrom="column">
                <wp:posOffset>-45720</wp:posOffset>
              </wp:positionH>
              <wp:positionV relativeFrom="paragraph">
                <wp:posOffset>327660</wp:posOffset>
              </wp:positionV>
              <wp:extent cx="5852160" cy="0"/>
              <wp:effectExtent l="38100" t="38100" r="72390" b="95250"/>
              <wp:wrapNone/>
              <wp:docPr id="8" name="Conector recto 8"/>
              <wp:cNvGraphicFramePr/>
              <a:graphic xmlns:a="http://schemas.openxmlformats.org/drawingml/2006/main">
                <a:graphicData uri="http://schemas.microsoft.com/office/word/2010/wordprocessingShape">
                  <wps:wsp>
                    <wps:cNvCnPr/>
                    <wps:spPr>
                      <a:xfrm>
                        <a:off x="0" y="0"/>
                        <a:ext cx="5852160" cy="0"/>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1BE062" id="Conector recto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pt,25.8pt" to="457.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" strokecolor="#365f91 [2404]" strokeweight="2pt">
              <v:shadow on="t" color="black" opacity="24903f" origin=",.5" offset="0,.55556mm"/>
            </v:line>
          </w:pict>
        </mc:Fallback>
      </mc:AlternateContent>
    </w:r>
    <w:sdt>
      <w:sdtPr>
        <w:rPr>
          <w:rFonts w:ascii="Segoe UI" w:eastAsiaTheme="majorEastAsia" w:hAnsi="Segoe UI" w:cs="Segoe UI"/>
          <w:color w:val="365F91" w:themeColor="accent1" w:themeShade="BF"/>
          <w:sz w:val="24"/>
          <w:szCs w:val="24"/>
        </w:rPr>
        <w:alias w:val="Título"/>
        <w:id w:val="78404852"/>
        <w:placeholder>
          <w:docPart w:val="2DB7864B496240DE805ADE7BB9CED15A"/>
        </w:placeholder>
        <w:dataBinding w:prefixMappings="xmlns:ns0='http://schemas.openxmlformats.org/package/2006/metadata/core-properties' xmlns:ns1='http://purl.org/dc/elements/1.1/'" w:xpath="/ns0:coreProperties[1]/ns1:title[1]" w:storeItemID="{6C3C8BC8-F283-45AE-878A-BAB7291924A1}"/>
        <w:text/>
      </w:sdtPr>
      <w:sdtEndPr/>
      <w:sdtContent>
        <w:r w:rsidRPr="00067565">
          <w:rPr>
            <w:rFonts w:ascii="Segoe UI" w:eastAsiaTheme="majorEastAsia" w:hAnsi="Segoe UI" w:cs="Segoe UI"/>
            <w:color w:val="365F91" w:themeColor="accent1" w:themeShade="BF"/>
            <w:sz w:val="24"/>
            <w:szCs w:val="24"/>
          </w:rPr>
          <w:t>Practica 1</w:t>
        </w:r>
      </w:sdtContent>
    </w:sdt>
    <w:r w:rsidRPr="00067565">
      <w:rPr>
        <w:rFonts w:ascii="Segoe UI" w:eastAsiaTheme="majorEastAsia" w:hAnsi="Segoe UI" w:cs="Segoe UI"/>
        <w:color w:val="365F91" w:themeColor="accent1" w:themeShade="BF"/>
        <w:sz w:val="24"/>
        <w:szCs w:val="24"/>
      </w:rPr>
      <w:ptab w:relativeTo="margin" w:alignment="right" w:leader="none"/>
    </w:r>
    <w:sdt>
      <w:sdtPr>
        <w:rPr>
          <w:rFonts w:ascii="Segoe UI" w:eastAsiaTheme="majorEastAsia" w:hAnsi="Segoe UI" w:cs="Segoe UI"/>
          <w:color w:val="365F91" w:themeColor="accent1" w:themeShade="BF"/>
          <w:sz w:val="24"/>
          <w:szCs w:val="24"/>
        </w:rPr>
        <w:alias w:val="Fecha"/>
        <w:id w:val="78404859"/>
        <w:placeholder>
          <w:docPart w:val="A616BDB0D25E492F86E8B82FC2D17F7E"/>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Pr="00067565">
          <w:rPr>
            <w:rFonts w:ascii="Segoe UI" w:eastAsiaTheme="majorEastAsia" w:hAnsi="Segoe UI" w:cs="Segoe UI"/>
            <w:color w:val="365F91" w:themeColor="accent1" w:themeShade="BF"/>
            <w:sz w:val="24"/>
            <w:szCs w:val="24"/>
          </w:rPr>
          <w:t>Grupo zero</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B33A8"/>
    <w:multiLevelType w:val="multilevel"/>
    <w:tmpl w:val="720A5C8E"/>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973DD5"/>
    <w:multiLevelType w:val="multilevel"/>
    <w:tmpl w:val="8E70E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09"/>
    <w:rsid w:val="00067565"/>
    <w:rsid w:val="000C7A09"/>
    <w:rsid w:val="001D6E87"/>
    <w:rsid w:val="00623BFE"/>
    <w:rsid w:val="00A43C39"/>
    <w:rsid w:val="00AB4F69"/>
    <w:rsid w:val="00C80458"/>
    <w:rsid w:val="00D35303"/>
    <w:rsid w:val="00F314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099B7"/>
  <w15:docId w15:val="{BF91F5EA-9797-48BD-80CE-1F73C62B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43C3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3C39"/>
  </w:style>
  <w:style w:type="paragraph" w:styleId="Piedepgina">
    <w:name w:val="footer"/>
    <w:basedOn w:val="Normal"/>
    <w:link w:val="PiedepginaCar"/>
    <w:uiPriority w:val="99"/>
    <w:unhideWhenUsed/>
    <w:rsid w:val="00A43C3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3C39"/>
  </w:style>
  <w:style w:type="character" w:styleId="Hipervnculo">
    <w:name w:val="Hyperlink"/>
    <w:basedOn w:val="Fuentedeprrafopredeter"/>
    <w:uiPriority w:val="99"/>
    <w:unhideWhenUsed/>
    <w:rsid w:val="00D35303"/>
    <w:rPr>
      <w:color w:val="0000FF" w:themeColor="hyperlink"/>
      <w:u w:val="single"/>
    </w:rPr>
  </w:style>
  <w:style w:type="character" w:styleId="Mencinsinresolver">
    <w:name w:val="Unresolved Mention"/>
    <w:basedOn w:val="Fuentedeprrafopredeter"/>
    <w:uiPriority w:val="99"/>
    <w:semiHidden/>
    <w:unhideWhenUsed/>
    <w:rsid w:val="00D35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op500.org/" TargetMode="External"/><Relationship Id="rId18" Type="http://schemas.openxmlformats.org/officeDocument/2006/relationships/hyperlink" Target="https://www.profesionalreview.com/2018/11/21/comprobar-rendimiento-pc/"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roylongbottom.org.uk/dhrystone%20results.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redados2012.blogspot.com/2012/09/rendimiento-desempeno-y-metricas-pc.html" TargetMode="External"/><Relationship Id="rId25" Type="http://schemas.openxmlformats.org/officeDocument/2006/relationships/hyperlink" Target="http://www.cartagena99.com/recursos/alumnos/apuntes/ININF1_M10_U1_T3.pdf" TargetMode="External"/><Relationship Id="rId2" Type="http://schemas.openxmlformats.org/officeDocument/2006/relationships/numbering" Target="numbering.xml"/><Relationship Id="rId16" Type="http://schemas.openxmlformats.org/officeDocument/2006/relationships/hyperlink" Target="https://prezi.com/r1x0xccsccnw/rendimiento-del-computador-parametros-principalesmedidas-del-rendimiento/" TargetMode="External"/><Relationship Id="rId20" Type="http://schemas.openxmlformats.org/officeDocument/2006/relationships/hyperlink" Target="http://www.roylongbottom.org.uk/whetstone%20results.ht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serbenchmark.com/" TargetMode="External"/><Relationship Id="rId5" Type="http://schemas.openxmlformats.org/officeDocument/2006/relationships/webSettings" Target="webSettings.xml"/><Relationship Id="rId15" Type="http://schemas.openxmlformats.org/officeDocument/2006/relationships/hyperlink" Target="https://es.wikipedia.org/wiki/Rendimiento_del_equipo" TargetMode="External"/><Relationship Id="rId23" Type="http://schemas.openxmlformats.org/officeDocument/2006/relationships/hyperlink" Target="https://www.youtube.com/watch?v=F4KZB66VnKY&amp;t=672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s.wikipedia.org/wiki/Benchmark_(inform%C3%A1t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youtube.com/watch?v=oY3GZqsi7z4&amp;t=1869s"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B7864B496240DE805ADE7BB9CED15A"/>
        <w:category>
          <w:name w:val="General"/>
          <w:gallery w:val="placeholder"/>
        </w:category>
        <w:types>
          <w:type w:val="bbPlcHdr"/>
        </w:types>
        <w:behaviors>
          <w:behavior w:val="content"/>
        </w:behaviors>
        <w:guid w:val="{A5C79644-84EC-4774-8DAC-53AAC0BE2808}"/>
      </w:docPartPr>
      <w:docPartBody>
        <w:p w:rsidR="00C76CFC" w:rsidRDefault="00740473" w:rsidP="00740473">
          <w:pPr>
            <w:pStyle w:val="2DB7864B496240DE805ADE7BB9CED15A"/>
          </w:pPr>
          <w:r>
            <w:rPr>
              <w:rFonts w:asciiTheme="majorHAnsi" w:eastAsiaTheme="majorEastAsia" w:hAnsiTheme="majorHAnsi" w:cstheme="majorBidi"/>
              <w:color w:val="4472C4" w:themeColor="accent1"/>
              <w:sz w:val="27"/>
              <w:szCs w:val="27"/>
            </w:rPr>
            <w:t>[Título del documento]</w:t>
          </w:r>
        </w:p>
      </w:docPartBody>
    </w:docPart>
    <w:docPart>
      <w:docPartPr>
        <w:name w:val="A616BDB0D25E492F86E8B82FC2D17F7E"/>
        <w:category>
          <w:name w:val="General"/>
          <w:gallery w:val="placeholder"/>
        </w:category>
        <w:types>
          <w:type w:val="bbPlcHdr"/>
        </w:types>
        <w:behaviors>
          <w:behavior w:val="content"/>
        </w:behaviors>
        <w:guid w:val="{3ECBB73D-6A35-4DCC-A618-DD9EFB0B043F}"/>
      </w:docPartPr>
      <w:docPartBody>
        <w:p w:rsidR="00C76CFC" w:rsidRDefault="00740473" w:rsidP="00740473">
          <w:pPr>
            <w:pStyle w:val="A616BDB0D25E492F86E8B82FC2D17F7E"/>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bs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73"/>
    <w:rsid w:val="00281A00"/>
    <w:rsid w:val="00740473"/>
    <w:rsid w:val="00A64683"/>
    <w:rsid w:val="00C76C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B7864B496240DE805ADE7BB9CED15A">
    <w:name w:val="2DB7864B496240DE805ADE7BB9CED15A"/>
    <w:rsid w:val="00740473"/>
  </w:style>
  <w:style w:type="paragraph" w:customStyle="1" w:styleId="A616BDB0D25E492F86E8B82FC2D17F7E">
    <w:name w:val="A616BDB0D25E492F86E8B82FC2D17F7E"/>
    <w:rsid w:val="00740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Grupo zero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1722</Words>
  <Characters>9476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creator>FRAN</dc:creator>
  <cp:lastModifiedBy>Francisco Joaquín Murcia Gómez</cp:lastModifiedBy>
  <cp:revision>3</cp:revision>
  <dcterms:created xsi:type="dcterms:W3CDTF">2020-02-04T18:53:00Z</dcterms:created>
  <dcterms:modified xsi:type="dcterms:W3CDTF">2020-02-06T12:08:00Z</dcterms:modified>
</cp:coreProperties>
</file>