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7AC3" w14:textId="77777777" w:rsidR="001C4A85" w:rsidRDefault="001C4A8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32E3859D" w14:textId="23E8A38E" w:rsidR="00F86A34" w:rsidRPr="00F75678" w:rsidRDefault="00D71854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F5496" w:themeColor="accent1" w:themeShade="BF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b/>
          <w:color w:val="2F5496" w:themeColor="accent1" w:themeShade="BF"/>
          <w:kern w:val="36"/>
          <w:sz w:val="76"/>
          <w:szCs w:val="76"/>
          <w:lang w:eastAsia="es-ES"/>
        </w:rPr>
        <w:t>Estadistica</w:t>
      </w:r>
    </w:p>
    <w:p w14:paraId="5D89B133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65FD137" w14:textId="77777777" w:rsidR="001326D8" w:rsidRDefault="001326D8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24E9DCBC" w14:textId="7756AFE2" w:rsidR="00F86A34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Practica </w:t>
      </w:r>
      <w:r w:rsidR="00C806E5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1</w:t>
      </w:r>
    </w:p>
    <w:p w14:paraId="54A81440" w14:textId="3F841888" w:rsidR="00F86A34" w:rsidRDefault="000F174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0F174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Manejo de SPSS</w:t>
      </w:r>
    </w:p>
    <w:p w14:paraId="4F1DC73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470A5BB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092D07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A26BEA8" w14:textId="49ADFBF0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2A6FA8F" w14:textId="4AE707A8" w:rsidR="000F1748" w:rsidRDefault="000F174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C1D8B5B" w14:textId="77777777" w:rsidR="000F1748" w:rsidRDefault="000F174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AAAC75F" w14:textId="4A8D7300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BAA74C0" w14:textId="77777777" w:rsidR="00254136" w:rsidRDefault="00254136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DAB6127" w14:textId="12BB056A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CB6ABB" w14:textId="6B186D60" w:rsidR="00F75678" w:rsidRPr="00F75678" w:rsidRDefault="00F75678" w:rsidP="00F75678">
      <w:pPr>
        <w:jc w:val="right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Grado en ingeniería informática</w:t>
      </w:r>
    </w:p>
    <w:p w14:paraId="4B6D0CDF" w14:textId="77777777" w:rsidR="00F86A34" w:rsidRPr="00F75678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Francisco Joaquín Murcia Gómez 48734281H</w:t>
      </w:r>
    </w:p>
    <w:p w14:paraId="319398AF" w14:textId="486E75ED" w:rsidR="00C73FD9" w:rsidRDefault="001326D8" w:rsidP="00825A41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Grupo </w:t>
      </w:r>
      <w:r w:rsidR="00921959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8</w:t>
      </w:r>
    </w:p>
    <w:p w14:paraId="7632BE59" w14:textId="631A7550" w:rsidR="00A90699" w:rsidRPr="00D71854" w:rsidRDefault="00C73FD9" w:rsidP="00D71854">
      <w:pPr>
        <w:pStyle w:val="Prrafodelista"/>
        <w:ind w:left="360"/>
        <w:contextualSpacing w:val="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9B0F94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br w:type="page"/>
      </w:r>
      <w:r w:rsidR="00D71854" w:rsidRPr="00D71854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lastRenderedPageBreak/>
        <w:t>Crear un archivo que contenga las notas de 10 alumnos en las asignaturas FDC,</w:t>
      </w:r>
      <w:r w:rsidR="00D71854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 xml:space="preserve"> </w:t>
      </w:r>
      <w:r w:rsidR="00D71854" w:rsidRPr="00D71854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>Estadística, Programación y Matemáticas 1 de acuerdo con la siguiente tabla:</w:t>
      </w:r>
    </w:p>
    <w:p w14:paraId="1B47ACB2" w14:textId="7C040E16" w:rsidR="00A7164D" w:rsidRDefault="00D71854" w:rsidP="00D71854">
      <w:pPr>
        <w:pStyle w:val="Prrafodelista"/>
        <w:ind w:left="360"/>
        <w:contextualSpacing w:val="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D71854">
        <w:rPr>
          <w:rFonts w:ascii="Segoe UI" w:eastAsia="Times New Roman" w:hAnsi="Segoe UI" w:cs="Segoe UI"/>
          <w:b/>
          <w:bCs/>
          <w:noProof/>
          <w:color w:val="2F5496" w:themeColor="accent1" w:themeShade="BF"/>
          <w:kern w:val="36"/>
          <w:sz w:val="28"/>
          <w:szCs w:val="28"/>
          <w:lang w:eastAsia="es-ES"/>
        </w:rPr>
        <w:drawing>
          <wp:inline distT="0" distB="0" distL="0" distR="0" wp14:anchorId="429D5948" wp14:editId="2976E4C4">
            <wp:extent cx="5334462" cy="276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D4A1" w14:textId="433835F7" w:rsidR="003E5E33" w:rsidRDefault="00D71854" w:rsidP="00D71854">
      <w:pPr>
        <w:pStyle w:val="Prrafodelista"/>
        <w:numPr>
          <w:ilvl w:val="0"/>
          <w:numId w:val="7"/>
        </w:numPr>
        <w:ind w:left="567"/>
        <w:contextualSpacing w:val="0"/>
        <w:jc w:val="both"/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</w:pPr>
      <w:r w:rsidRPr="00D71854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>Definir las 6 variables e introducir los datos</w:t>
      </w:r>
    </w:p>
    <w:p w14:paraId="5E7B21DD" w14:textId="231224B2" w:rsidR="00D71854" w:rsidRDefault="00D71854" w:rsidP="00D71854">
      <w:pPr>
        <w:pStyle w:val="Prrafodelista"/>
        <w:ind w:left="567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D71854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Para definir nuestras variables tecleamos directamente los valores en cualquier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</w:t>
      </w:r>
      <w:r w:rsidRPr="00D71854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columna de la pestaña ‘Vista de datos’ y después seleccionamos la pestaña ‘Vista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</w:t>
      </w:r>
      <w:r w:rsidRPr="00D71854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de variables’ para definir sus propiedades.</w:t>
      </w:r>
    </w:p>
    <w:p w14:paraId="0A167A83" w14:textId="2D358280" w:rsidR="00D71854" w:rsidRDefault="00D71854" w:rsidP="00D71854">
      <w:pPr>
        <w:pStyle w:val="Prrafodelista"/>
        <w:ind w:left="567"/>
        <w:contextualSpacing w:val="0"/>
        <w:jc w:val="center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D71854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74914EA9" wp14:editId="0EFA23A1">
            <wp:extent cx="2346960" cy="1211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D0B3" w14:textId="62526E48" w:rsidR="00D71854" w:rsidRDefault="00C7378B" w:rsidP="00D71854">
      <w:pPr>
        <w:pStyle w:val="Prrafodelista"/>
        <w:ind w:left="567"/>
        <w:contextualSpacing w:val="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C7378B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135A4038" wp14:editId="22F8EEBB">
            <wp:simplePos x="0" y="0"/>
            <wp:positionH relativeFrom="margin">
              <wp:align>left</wp:align>
            </wp:positionH>
            <wp:positionV relativeFrom="paragraph">
              <wp:posOffset>506730</wp:posOffset>
            </wp:positionV>
            <wp:extent cx="5584825" cy="9067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533" cy="90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854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Allí cada fila es una variable y cada columna los atributos como el nombre tipo numero de decimales…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Si rellenamos los datos queda así:</w:t>
      </w:r>
    </w:p>
    <w:p w14:paraId="1EA4D5E8" w14:textId="42EB4E6E" w:rsidR="00C7378B" w:rsidRDefault="00C7378B">
      <w:pP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br w:type="page"/>
      </w:r>
    </w:p>
    <w:p w14:paraId="582CAB46" w14:textId="3A739472" w:rsidR="00C7378B" w:rsidRDefault="00C7378B" w:rsidP="00C7378B">
      <w:pPr>
        <w:pStyle w:val="Prrafodelista"/>
        <w:numPr>
          <w:ilvl w:val="0"/>
          <w:numId w:val="7"/>
        </w:numPr>
        <w:ind w:left="567"/>
        <w:contextualSpacing w:val="0"/>
        <w:jc w:val="both"/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</w:pPr>
      <w:r w:rsidRPr="00C7378B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 xml:space="preserve">Modificar las notas de </w:t>
      </w:r>
      <w:r w:rsidR="00C266D7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>FDC</w:t>
      </w:r>
      <w:r w:rsidRPr="00C7378B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 xml:space="preserve"> añadiendo </w:t>
      </w:r>
      <w:r w:rsidR="002C59F8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>1</w:t>
      </w:r>
      <w:r w:rsidRPr="00C7378B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 xml:space="preserve"> puntos a cada una.</w:t>
      </w:r>
    </w:p>
    <w:p w14:paraId="5311C8CC" w14:textId="3362EC8D" w:rsidR="00C7378B" w:rsidRDefault="00C266D7" w:rsidP="00C7378B">
      <w:pPr>
        <w:pStyle w:val="Prrafodelista"/>
        <w:ind w:left="567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C266D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Para modificar las notas vamos a la opción ‘Transformar/Calcula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r variable</w:t>
      </w:r>
    </w:p>
    <w:p w14:paraId="7519BC87" w14:textId="5485E5D1" w:rsidR="00C266D7" w:rsidRDefault="0084298C" w:rsidP="00C7378B">
      <w:pPr>
        <w:pStyle w:val="Prrafodelista"/>
        <w:ind w:left="567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84298C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2FCE6D77" wp14:editId="7DABC900">
            <wp:extent cx="5400040" cy="40468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3241" w14:textId="08B355F9" w:rsidR="00C266D7" w:rsidRDefault="00C266D7" w:rsidP="00C7378B">
      <w:pPr>
        <w:pStyle w:val="Prrafodelista"/>
        <w:ind w:left="567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C266D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En la casilla ‘Variable objetivo’ teclearemos la variable a modificar. En el cuadro ‘Expresión numérica’ pondremos la expresión que se muestra en la captura para así obtener </w:t>
      </w:r>
      <w:r w:rsidR="002C59F8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1</w:t>
      </w:r>
      <w:r w:rsidRPr="00C266D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puntos más en las notas de la columna ‘fdc.</w:t>
      </w:r>
    </w:p>
    <w:p w14:paraId="04536819" w14:textId="7A0961CA" w:rsidR="00C266D7" w:rsidRDefault="003D3FBD" w:rsidP="00C266D7">
      <w:pPr>
        <w:pStyle w:val="Prrafodelista"/>
        <w:ind w:left="567"/>
        <w:contextualSpacing w:val="0"/>
        <w:jc w:val="center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3D3FBD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54F97324" wp14:editId="6D2099D0">
            <wp:extent cx="5400040" cy="1069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128F" w14:textId="57280B58" w:rsidR="00C266D7" w:rsidRDefault="00C266D7">
      <w:pP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br w:type="page"/>
      </w:r>
    </w:p>
    <w:p w14:paraId="36482668" w14:textId="0B05416F" w:rsidR="00C266D7" w:rsidRDefault="00C266D7" w:rsidP="0084298C">
      <w:pPr>
        <w:pStyle w:val="Prrafodelista"/>
        <w:numPr>
          <w:ilvl w:val="0"/>
          <w:numId w:val="7"/>
        </w:numPr>
        <w:ind w:left="567"/>
        <w:contextualSpacing w:val="0"/>
        <w:jc w:val="both"/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</w:pPr>
      <w:r w:rsidRPr="0084298C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>Añade una variable que contenga la nota media de las 4 asignaturas</w:t>
      </w:r>
    </w:p>
    <w:p w14:paraId="63ABF293" w14:textId="30E3437E" w:rsidR="0084298C" w:rsidRDefault="0084298C" w:rsidP="0084298C">
      <w:pPr>
        <w:pStyle w:val="Prrafodelista"/>
        <w:ind w:left="567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84298C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En este caso, en la casilla ‘Variable objetivo’ tecleamos una nueva variable para así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</w:t>
      </w:r>
      <w:r w:rsidRPr="0084298C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guardar en esa columna la nota media de las asignaturas.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</w:t>
      </w:r>
      <w:r w:rsidRPr="0084298C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En el cuadro ‘Expresión Numérica’ utilizaremos la función MEAN( ) para obtener la nota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</w:t>
      </w:r>
      <w:r w:rsidRPr="0084298C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media.</w:t>
      </w:r>
    </w:p>
    <w:p w14:paraId="5B868526" w14:textId="5F474B9C" w:rsidR="0084298C" w:rsidRDefault="0084298C" w:rsidP="0084298C">
      <w:pPr>
        <w:pStyle w:val="Prrafodelista"/>
        <w:ind w:left="567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84298C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5C7EE80F" wp14:editId="0B9968B6">
            <wp:extent cx="4610500" cy="1745131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DDDD" w14:textId="39B7B4A6" w:rsidR="0084298C" w:rsidRDefault="0084298C" w:rsidP="0084298C">
      <w:pPr>
        <w:pStyle w:val="Prrafodelista"/>
        <w:numPr>
          <w:ilvl w:val="0"/>
          <w:numId w:val="7"/>
        </w:numPr>
        <w:ind w:left="567"/>
        <w:contextualSpacing w:val="0"/>
        <w:jc w:val="both"/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</w:pPr>
      <w:r w:rsidRPr="00785707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>Recodifica</w:t>
      </w:r>
      <w:r w:rsidRPr="0084298C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 xml:space="preserve"> la variable que indica el sexo de cada estudiante, de forma que los varones</w:t>
      </w:r>
      <w:r w:rsidR="00785707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 xml:space="preserve"> </w:t>
      </w:r>
      <w:r w:rsidR="00785707" w:rsidRPr="00785707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>queden representados por un 1 y las mujeres por un 2.</w:t>
      </w:r>
    </w:p>
    <w:p w14:paraId="579A2842" w14:textId="025735A1" w:rsidR="00785707" w:rsidRDefault="00785707" w:rsidP="00785707">
      <w:pPr>
        <w:pStyle w:val="Prrafodelista"/>
        <w:ind w:left="567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78570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Para recodificar la variable vamos a la opción ‘Transformar/Recodificar en las mismas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</w:t>
      </w:r>
      <w:r w:rsidRPr="0078570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variables’ y elegimos la variable que queremos recodificar, presionamos en ‘Valores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</w:t>
      </w:r>
      <w:r w:rsidRPr="0078570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antiguos y nuevos’ y asignamos un 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1</w:t>
      </w:r>
      <w:r w:rsidRPr="0078570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a varón y un 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2</w:t>
      </w:r>
      <w:r w:rsidRPr="0078570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a mujer.</w:t>
      </w:r>
    </w:p>
    <w:p w14:paraId="66B101A1" w14:textId="209A4CE2" w:rsidR="00785707" w:rsidRDefault="00785707" w:rsidP="00785707">
      <w:pPr>
        <w:pStyle w:val="Prrafodelista"/>
        <w:ind w:left="567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785707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52BA59CC" wp14:editId="15DB2BDF">
            <wp:extent cx="5400040" cy="1945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428E" w14:textId="77777777" w:rsidR="00785707" w:rsidRDefault="00785707">
      <w:pP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br w:type="page"/>
      </w:r>
    </w:p>
    <w:p w14:paraId="6EDFF3D6" w14:textId="24D0C59D" w:rsidR="00785707" w:rsidRDefault="00785707" w:rsidP="00785707">
      <w:pPr>
        <w:pStyle w:val="Prrafodelista"/>
        <w:numPr>
          <w:ilvl w:val="0"/>
          <w:numId w:val="7"/>
        </w:numPr>
        <w:ind w:left="567"/>
        <w:contextualSpacing w:val="0"/>
        <w:jc w:val="both"/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</w:pPr>
      <w:r w:rsidRPr="00785707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>Añade una variable que contenga la edad de los estudiantes.</w:t>
      </w:r>
    </w:p>
    <w:p w14:paraId="72DBBA28" w14:textId="5FEEF1E9" w:rsidR="00FB1BE2" w:rsidRDefault="00FB1BE2" w:rsidP="00FB1BE2">
      <w:pPr>
        <w:pStyle w:val="Prrafodelista"/>
        <w:ind w:left="567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FB1BE2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2E448739" wp14:editId="1BFFF4E3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5400040" cy="216154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1BE2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Tecleamos directamente en cualquier columna la edad de los alumnos y posteriormente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</w:t>
      </w:r>
      <w:r w:rsidRPr="00FB1BE2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cambiamos el nombre en la pestaña ‘Vista de variables’.</w:t>
      </w:r>
    </w:p>
    <w:p w14:paraId="14BA6DF4" w14:textId="03883ADF" w:rsidR="002E6EE7" w:rsidRDefault="00FB1BE2" w:rsidP="00FB1BE2">
      <w:pPr>
        <w:pStyle w:val="Prrafodelista"/>
        <w:numPr>
          <w:ilvl w:val="0"/>
          <w:numId w:val="7"/>
        </w:numPr>
        <w:ind w:left="567"/>
        <w:contextualSpacing w:val="0"/>
        <w:jc w:val="both"/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</w:pPr>
      <w:r w:rsidRPr="00FB1BE2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>Ordena los datos del archivo atendiendo a la edad, de mayor a menor</w:t>
      </w:r>
    </w:p>
    <w:p w14:paraId="0306CCC7" w14:textId="6281B256" w:rsidR="00FB1BE2" w:rsidRDefault="002E6EE7" w:rsidP="002E6EE7">
      <w:pPr>
        <w:pStyle w:val="Prrafodelista"/>
        <w:ind w:left="567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2E6EE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Para ordenar de menor a mayor hacemos click derecho en la columna donde se encuentran las edades y seleccionamos ‘Ordenar de forma </w:t>
      </w:r>
      <w:r w:rsidR="00FF1CB2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descendente</w:t>
      </w:r>
    </w:p>
    <w:p w14:paraId="4CDBA766" w14:textId="47DC7B4D" w:rsidR="00FF1CB2" w:rsidRDefault="00FF1CB2">
      <w:pP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2E6EE7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4541B682" wp14:editId="424353CF">
            <wp:simplePos x="0" y="0"/>
            <wp:positionH relativeFrom="margin">
              <wp:posOffset>358140</wp:posOffset>
            </wp:positionH>
            <wp:positionV relativeFrom="paragraph">
              <wp:posOffset>306705</wp:posOffset>
            </wp:positionV>
            <wp:extent cx="2552921" cy="3276884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CB2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085B22B2" wp14:editId="53D5EB20">
            <wp:simplePos x="0" y="0"/>
            <wp:positionH relativeFrom="column">
              <wp:posOffset>3408045</wp:posOffset>
            </wp:positionH>
            <wp:positionV relativeFrom="paragraph">
              <wp:posOffset>432435</wp:posOffset>
            </wp:positionV>
            <wp:extent cx="1074420" cy="2606040"/>
            <wp:effectExtent l="0" t="0" r="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br w:type="page"/>
      </w:r>
    </w:p>
    <w:p w14:paraId="10F84730" w14:textId="142BD0D3" w:rsidR="002E6EE7" w:rsidRDefault="00FF1CB2" w:rsidP="00FF1CB2">
      <w:pPr>
        <w:pStyle w:val="Prrafodelista"/>
        <w:numPr>
          <w:ilvl w:val="0"/>
          <w:numId w:val="7"/>
        </w:numPr>
        <w:ind w:left="567"/>
        <w:contextualSpacing w:val="0"/>
        <w:jc w:val="both"/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</w:pPr>
      <w:r w:rsidRPr="00FF1CB2">
        <w:rPr>
          <w:rFonts w:ascii="Segoe UI" w:eastAsia="Times New Roman" w:hAnsi="Segoe UI" w:cs="Segoe UI"/>
          <w:b/>
          <w:bCs/>
          <w:color w:val="000000" w:themeColor="text1"/>
          <w:kern w:val="36"/>
          <w:sz w:val="24"/>
          <w:szCs w:val="24"/>
          <w:lang w:eastAsia="es-ES"/>
        </w:rPr>
        <w:t>Recodifica las variables que indican notas de cada estudiante con las calificaciones suspenso, aprobado, notable y sobresaliente.</w:t>
      </w:r>
    </w:p>
    <w:p w14:paraId="6FF6EF9D" w14:textId="5F8D050F" w:rsidR="00FF1CB2" w:rsidRDefault="00FF1CB2" w:rsidP="00FF1CB2">
      <w:pPr>
        <w:pStyle w:val="Prrafodelista"/>
        <w:ind w:left="567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FF1CB2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Para recodificar las variables vamos a la opción ‘Transformar/Recodificar en diferentes variables’ y seleccionamos las variables que tengan notas de cada alumno y procedemos a introducir las calificaciones correspondientes.</w:t>
      </w:r>
    </w:p>
    <w:p w14:paraId="4007F275" w14:textId="638BA8A0" w:rsidR="00FF1CB2" w:rsidRDefault="00FF1CB2" w:rsidP="00FF1CB2">
      <w:pPr>
        <w:pStyle w:val="Prrafodelista"/>
        <w:ind w:left="567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FF1CB2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2C5E9A80" wp14:editId="7550A488">
            <wp:extent cx="5400040" cy="30333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E5DA" w14:textId="0C0ED356" w:rsidR="003C5E03" w:rsidRDefault="003C5E03" w:rsidP="00FF1CB2">
      <w:pPr>
        <w:pStyle w:val="Prrafodelista"/>
        <w:ind w:left="567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</w:p>
    <w:p w14:paraId="2FCE3687" w14:textId="77916A06" w:rsidR="003C5E03" w:rsidRPr="00FF1CB2" w:rsidRDefault="003C5E03" w:rsidP="00FF1CB2">
      <w:pPr>
        <w:pStyle w:val="Prrafodelista"/>
        <w:ind w:left="567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3C5E03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209D6563" wp14:editId="7D409E25">
            <wp:extent cx="5400040" cy="211201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E03" w:rsidRPr="00FF1CB2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4045B" w14:textId="77777777" w:rsidR="002504D0" w:rsidRDefault="002504D0" w:rsidP="00F86A34">
      <w:pPr>
        <w:spacing w:after="0" w:line="240" w:lineRule="auto"/>
      </w:pPr>
      <w:r>
        <w:separator/>
      </w:r>
    </w:p>
  </w:endnote>
  <w:endnote w:type="continuationSeparator" w:id="0">
    <w:p w14:paraId="527CE227" w14:textId="77777777" w:rsidR="002504D0" w:rsidRDefault="002504D0" w:rsidP="00F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09AC1" w14:textId="77777777" w:rsidR="00ED497C" w:rsidRDefault="00ED497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109F89" wp14:editId="20C510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8C1B" w14:textId="77777777" w:rsidR="00ED497C" w:rsidRPr="00F86A34" w:rsidRDefault="00ED497C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3D7FA7CC" w14:textId="77777777" w:rsidR="00ED497C" w:rsidRDefault="00ED497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09F89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4048C1B" w14:textId="77777777" w:rsidR="00ED497C" w:rsidRPr="00F86A34" w:rsidRDefault="00ED497C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3D7FA7CC" w14:textId="77777777" w:rsidR="00ED497C" w:rsidRDefault="00ED497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150922" wp14:editId="190C32C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071EF" w14:textId="77777777" w:rsidR="00ED497C" w:rsidRDefault="00ED497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50922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D1071EF" w14:textId="77777777" w:rsidR="00ED497C" w:rsidRDefault="00ED497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9E434" w14:textId="77777777" w:rsidR="002504D0" w:rsidRDefault="002504D0" w:rsidP="00F86A34">
      <w:pPr>
        <w:spacing w:after="0" w:line="240" w:lineRule="auto"/>
      </w:pPr>
      <w:r>
        <w:separator/>
      </w:r>
    </w:p>
  </w:footnote>
  <w:footnote w:type="continuationSeparator" w:id="0">
    <w:p w14:paraId="3BC677F0" w14:textId="77777777" w:rsidR="002504D0" w:rsidRDefault="002504D0" w:rsidP="00F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DD0A6" w14:textId="76F5E579" w:rsidR="00ED497C" w:rsidRPr="00C73FD9" w:rsidRDefault="001326D8" w:rsidP="001326D8">
    <w:pPr>
      <w:rPr>
        <w:rFonts w:ascii="Segoe UI" w:hAnsi="Segoe UI" w:cs="Segoe UI"/>
        <w:color w:val="2F5496" w:themeColor="accent1" w:themeShade="BF"/>
        <w:sz w:val="20"/>
      </w:rPr>
    </w:pPr>
    <w:r w:rsidRPr="00C73FD9">
      <w:rPr>
        <w:rFonts w:ascii="Segoe UI" w:hAnsi="Segoe UI" w:cs="Segoe UI"/>
        <w:color w:val="2F5496" w:themeColor="accent1" w:themeShade="BF"/>
        <w:sz w:val="20"/>
      </w:rPr>
      <w:t xml:space="preserve">Practica </w:t>
    </w:r>
    <w:r w:rsidR="00C806E5">
      <w:rPr>
        <w:rFonts w:ascii="Segoe UI" w:hAnsi="Segoe UI" w:cs="Segoe UI"/>
        <w:color w:val="2F5496" w:themeColor="accent1" w:themeShade="BF"/>
        <w:sz w:val="20"/>
      </w:rPr>
      <w:t>1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             </w:t>
    </w:r>
    <w:r w:rsidR="00F75678" w:rsidRPr="00C73FD9">
      <w:rPr>
        <w:rFonts w:ascii="Segoe UI" w:hAnsi="Segoe UI" w:cs="Segoe UI"/>
        <w:color w:val="2F5496" w:themeColor="accent1" w:themeShade="BF"/>
        <w:sz w:val="20"/>
      </w:rPr>
      <w:t xml:space="preserve">  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</w:t>
    </w:r>
    <w:r w:rsidR="00ED497C" w:rsidRPr="00C73FD9">
      <w:rPr>
        <w:rFonts w:ascii="Segoe UI" w:hAnsi="Segoe UI" w:cs="Segoe UI"/>
        <w:color w:val="2F5496" w:themeColor="accent1" w:themeShade="BF"/>
        <w:sz w:val="20"/>
      </w:rPr>
      <w:t xml:space="preserve">Francisco Murcia                       </w:t>
    </w:r>
    <w:r w:rsidR="00ED497C" w:rsidRPr="00C73FD9">
      <w:rPr>
        <w:rFonts w:ascii="Segoe UI" w:hAnsi="Segoe UI" w:cs="Segoe UI"/>
        <w:color w:val="2F5496" w:themeColor="accent1" w:themeShade="BF"/>
        <w:sz w:val="24"/>
      </w:rPr>
      <w:t xml:space="preserve"> </w:t>
    </w:r>
    <w:sdt>
      <w:sdtPr>
        <w:rPr>
          <w:rFonts w:ascii="Segoe UI" w:hAnsi="Segoe UI" w:cs="Segoe UI"/>
          <w:color w:val="2F5496" w:themeColor="accent1" w:themeShade="BF"/>
          <w:sz w:val="24"/>
        </w:rPr>
        <w:alias w:val="Fecha"/>
        <w:tag w:val=""/>
        <w:id w:val="-1474666672"/>
        <w:dataBinding w:prefixMappings="xmlns:ns0='http://schemas.microsoft.com/office/2006/coverPageProps' " w:xpath="/ns0:CoverPageProperties[1]/ns0:PublishDate[1]" w:storeItemID="{55AF091B-3C7A-41E3-B477-F2FDAA23CFDA}"/>
        <w:date w:fullDate="2020-09-14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C806E5">
          <w:rPr>
            <w:rFonts w:ascii="Segoe UI" w:hAnsi="Segoe UI" w:cs="Segoe UI"/>
            <w:color w:val="2F5496" w:themeColor="accent1" w:themeShade="BF"/>
            <w:sz w:val="24"/>
          </w:rPr>
          <w:t>14 de septiembre de 2020</w:t>
        </w:r>
      </w:sdtContent>
    </w:sdt>
  </w:p>
  <w:p w14:paraId="46DA4785" w14:textId="77777777" w:rsidR="00825A41" w:rsidRPr="00825A41" w:rsidRDefault="00825A41" w:rsidP="00825A41">
    <w:pPr>
      <w:pBdr>
        <w:bottom w:val="single" w:sz="12" w:space="1" w:color="auto"/>
      </w:pBdr>
      <w:rPr>
        <w:rFonts w:ascii="Segoe UI" w:hAnsi="Segoe UI" w:cs="Segoe UI"/>
        <w:color w:val="7F7F7F" w:themeColor="text1" w:themeTint="8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766F"/>
    <w:multiLevelType w:val="hybridMultilevel"/>
    <w:tmpl w:val="8C3A38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253746"/>
    <w:multiLevelType w:val="hybridMultilevel"/>
    <w:tmpl w:val="84CCF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67918"/>
    <w:multiLevelType w:val="multilevel"/>
    <w:tmpl w:val="C9D219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D523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DF2037"/>
    <w:multiLevelType w:val="hybridMultilevel"/>
    <w:tmpl w:val="356A9D9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1A4024"/>
    <w:multiLevelType w:val="multilevel"/>
    <w:tmpl w:val="00C2635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F33E95"/>
    <w:multiLevelType w:val="multilevel"/>
    <w:tmpl w:val="0B2626D8"/>
    <w:lvl w:ilvl="0">
      <w:start w:val="1"/>
      <w:numFmt w:val="decimal"/>
      <w:lvlText w:val="%1)"/>
      <w:lvlJc w:val="left"/>
      <w:pPr>
        <w:ind w:left="360" w:hanging="360"/>
      </w:pPr>
      <w:rPr>
        <w:color w:val="2F5496" w:themeColor="accent1" w:themeShade="BF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154D1"/>
    <w:rsid w:val="000B6405"/>
    <w:rsid w:val="000F1748"/>
    <w:rsid w:val="00126505"/>
    <w:rsid w:val="00127FE3"/>
    <w:rsid w:val="00130476"/>
    <w:rsid w:val="001326D8"/>
    <w:rsid w:val="001C4A85"/>
    <w:rsid w:val="001E6802"/>
    <w:rsid w:val="002211DB"/>
    <w:rsid w:val="002504D0"/>
    <w:rsid w:val="0025347C"/>
    <w:rsid w:val="00254136"/>
    <w:rsid w:val="002725C2"/>
    <w:rsid w:val="0028165F"/>
    <w:rsid w:val="002C59F8"/>
    <w:rsid w:val="002E6EE7"/>
    <w:rsid w:val="002E7460"/>
    <w:rsid w:val="002F4A71"/>
    <w:rsid w:val="00316D7F"/>
    <w:rsid w:val="00396446"/>
    <w:rsid w:val="003C5E03"/>
    <w:rsid w:val="003D0ADD"/>
    <w:rsid w:val="003D3FBD"/>
    <w:rsid w:val="003E5E33"/>
    <w:rsid w:val="003F2C9C"/>
    <w:rsid w:val="00445071"/>
    <w:rsid w:val="00461F58"/>
    <w:rsid w:val="0046208A"/>
    <w:rsid w:val="004C5526"/>
    <w:rsid w:val="005237D4"/>
    <w:rsid w:val="005273D5"/>
    <w:rsid w:val="005815B0"/>
    <w:rsid w:val="005E28DF"/>
    <w:rsid w:val="006034D7"/>
    <w:rsid w:val="006176B4"/>
    <w:rsid w:val="006B4604"/>
    <w:rsid w:val="0070633D"/>
    <w:rsid w:val="00785707"/>
    <w:rsid w:val="0081191B"/>
    <w:rsid w:val="00825A41"/>
    <w:rsid w:val="0084298C"/>
    <w:rsid w:val="0084436B"/>
    <w:rsid w:val="00921959"/>
    <w:rsid w:val="009275A4"/>
    <w:rsid w:val="009751F3"/>
    <w:rsid w:val="009B0F94"/>
    <w:rsid w:val="009C4A2D"/>
    <w:rsid w:val="009F69C0"/>
    <w:rsid w:val="00A44CD0"/>
    <w:rsid w:val="00A50714"/>
    <w:rsid w:val="00A7164D"/>
    <w:rsid w:val="00A90699"/>
    <w:rsid w:val="00A92CAC"/>
    <w:rsid w:val="00A92EB4"/>
    <w:rsid w:val="00AF6751"/>
    <w:rsid w:val="00B51BBF"/>
    <w:rsid w:val="00B54B72"/>
    <w:rsid w:val="00BE2F53"/>
    <w:rsid w:val="00BF6B8A"/>
    <w:rsid w:val="00C266D7"/>
    <w:rsid w:val="00C644E9"/>
    <w:rsid w:val="00C7378B"/>
    <w:rsid w:val="00C73FD9"/>
    <w:rsid w:val="00C806E5"/>
    <w:rsid w:val="00CC1B55"/>
    <w:rsid w:val="00CC2102"/>
    <w:rsid w:val="00D43233"/>
    <w:rsid w:val="00D71854"/>
    <w:rsid w:val="00DC009A"/>
    <w:rsid w:val="00E65499"/>
    <w:rsid w:val="00E655AE"/>
    <w:rsid w:val="00ED497C"/>
    <w:rsid w:val="00F15A1D"/>
    <w:rsid w:val="00F40B62"/>
    <w:rsid w:val="00F71EDA"/>
    <w:rsid w:val="00F75678"/>
    <w:rsid w:val="00F86A34"/>
    <w:rsid w:val="00FB1BE2"/>
    <w:rsid w:val="00FE17C8"/>
    <w:rsid w:val="00FF1CB2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DC2A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3EAA0-BF3B-418B-B458-D1928A89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</cp:lastModifiedBy>
  <cp:revision>4</cp:revision>
  <cp:lastPrinted>2019-10-05T10:43:00Z</cp:lastPrinted>
  <dcterms:created xsi:type="dcterms:W3CDTF">2020-09-21T20:22:00Z</dcterms:created>
  <dcterms:modified xsi:type="dcterms:W3CDTF">2020-09-21T20:24:00Z</dcterms:modified>
</cp:coreProperties>
</file>