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D8A64D1" w14:textId="58E3B593" w:rsidR="00933E92" w:rsidRPr="00A45078" w:rsidRDefault="00933E92" w:rsidP="00490597">
          <w:pPr>
            <w:pStyle w:val="Sinespaciado"/>
            <w:rPr>
              <w:caps/>
              <w:color w:val="262626" w:themeColor="text1" w:themeTint="D9"/>
            </w:rPr>
          </w:pPr>
          <w:r w:rsidRPr="00ED085C">
            <w:t>Francisco Joaquín Murcia Gómez</w:t>
          </w:r>
        </w:p>
      </w:sdtContent>
    </w:sdt>
    <w:p w14:paraId="014A8563" w14:textId="14DCDEF1" w:rsidR="00933E92" w:rsidRPr="00A45078" w:rsidRDefault="00900D38" w:rsidP="00490597">
      <w:pPr>
        <w:pStyle w:val="Sinespaciado"/>
      </w:pPr>
      <w:sdt>
        <w:sdtPr>
          <w:alias w:val="Compañía"/>
          <w:tag w:val=""/>
          <w:id w:val="-661235724"/>
          <w:dataBinding w:prefixMappings="xmlns:ns0='http://schemas.openxmlformats.org/officeDocument/2006/extended-properties' " w:xpath="/ns0:Properties[1]/ns0:Company[1]" w:storeItemID="{6668398D-A668-4E3E-A5EB-62B293D839F1}"/>
          <w:text/>
        </w:sdtPr>
        <w:sdtEndPr/>
        <w:sdtContent>
          <w:r w:rsidR="00933E92" w:rsidRPr="00933E92">
            <w:t>48734281H</w:t>
          </w:r>
        </w:sdtContent>
      </w:sdt>
    </w:p>
    <w:p w14:paraId="22EBEA2D" w14:textId="1A79E3AA" w:rsidR="00933E92" w:rsidRPr="00933E92" w:rsidRDefault="00900D38" w:rsidP="00490597">
      <w:pPr>
        <w:pStyle w:val="Sinespaciado"/>
      </w:pPr>
      <w:sdt>
        <w:sdtPr>
          <w:alias w:val="Dirección"/>
          <w:tag w:val=""/>
          <w:id w:val="171227497"/>
          <w:dataBinding w:prefixMappings="xmlns:ns0='http://schemas.microsoft.com/office/2006/coverPageProps' " w:xpath="/ns0:CoverPageProperties[1]/ns0:CompanyAddress[1]" w:storeItemID="{55AF091B-3C7A-41E3-B477-F2FDAA23CFDA}"/>
          <w:text/>
        </w:sdtPr>
        <w:sdtEndPr/>
        <w:sdtContent>
          <w:r w:rsidR="00933E92" w:rsidRPr="00933E92">
            <w:t>Grado en ingeniería informática U</w:t>
          </w:r>
          <w:r w:rsidR="00933E92">
            <w:t>A</w:t>
          </w:r>
        </w:sdtContent>
      </w:sdt>
      <w:r w:rsidR="00933E92" w:rsidRPr="00933E92">
        <w:t xml:space="preserve"> </w:t>
      </w:r>
    </w:p>
    <w:p w14:paraId="6AE1EE00" w14:textId="5B3AA2B7" w:rsidR="00933E92" w:rsidRDefault="00933E92" w:rsidP="00490597"/>
    <w:p w14:paraId="7903A68C" w14:textId="5C518180" w:rsidR="00933E92" w:rsidRDefault="00933E92" w:rsidP="00490597"/>
    <w:p w14:paraId="3DE1F42D" w14:textId="753F3579" w:rsidR="00933E92" w:rsidRDefault="00933E92" w:rsidP="00490597"/>
    <w:p w14:paraId="4BE1BF89" w14:textId="43AEC454" w:rsidR="00933E92" w:rsidRDefault="00933E92" w:rsidP="00490597"/>
    <w:p w14:paraId="27CD1ECA" w14:textId="122B229B" w:rsidR="00933E92" w:rsidRDefault="00933E92" w:rsidP="00490597"/>
    <w:p w14:paraId="6D78BC52" w14:textId="06130BC9" w:rsidR="00933E92" w:rsidRDefault="00933E92" w:rsidP="00490597"/>
    <w:p w14:paraId="45B5C5ED" w14:textId="4795AAFF" w:rsidR="00933E92" w:rsidRDefault="00933E92" w:rsidP="00490597"/>
    <w:p w14:paraId="4DCEF234" w14:textId="2CB6DB15" w:rsidR="00933E92" w:rsidRPr="007D3A29" w:rsidRDefault="00900D38" w:rsidP="007D3A29">
      <w:pPr>
        <w:pStyle w:val="Ttulo1"/>
        <w:jc w:val="right"/>
        <w:rPr>
          <w:sz w:val="40"/>
          <w:szCs w:val="40"/>
        </w:rPr>
      </w:pPr>
      <w:sdt>
        <w:sdtPr>
          <w:rPr>
            <w:sz w:val="40"/>
            <w:szCs w:val="40"/>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01BEB" w:rsidRPr="007D3A29">
            <w:rPr>
              <w:sz w:val="40"/>
              <w:szCs w:val="40"/>
            </w:rPr>
            <w:t>Estadística</w:t>
          </w:r>
        </w:sdtContent>
      </w:sdt>
    </w:p>
    <w:sdt>
      <w:sdtPr>
        <w:rPr>
          <w:rFonts w:asciiTheme="minorHAnsi" w:hAnsiTheme="minorHAnsi" w:cstheme="minorBidi"/>
          <w:sz w:val="22"/>
          <w:szCs w:val="22"/>
        </w:rPr>
        <w:id w:val="-994264791"/>
        <w:docPartObj>
          <w:docPartGallery w:val="Cover Pages"/>
          <w:docPartUnique/>
        </w:docPartObj>
      </w:sdtPr>
      <w:sdtEndPr>
        <w:rPr>
          <w:rFonts w:ascii="Segoe UI" w:hAnsi="Segoe UI" w:cs="Segoe UI"/>
          <w:sz w:val="24"/>
          <w:szCs w:val="24"/>
        </w:rPr>
      </w:sdtEndPr>
      <w:sdtContent>
        <w:sdt>
          <w:sdt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5E4662B" w14:textId="0DEB6CE3" w:rsidR="00933E92" w:rsidRDefault="00A01BEB" w:rsidP="007D3A29">
              <w:pPr>
                <w:pStyle w:val="Sinespaciado"/>
                <w:jc w:val="right"/>
                <w:rPr>
                  <w:rFonts w:eastAsia="Times New Roman"/>
                </w:rPr>
              </w:pPr>
              <w:r w:rsidRPr="00A01BEB">
                <w:t>Práctica 2</w:t>
              </w:r>
            </w:p>
          </w:sdtContent>
        </w:sdt>
        <w:p w14:paraId="20EDC53C" w14:textId="39A20853" w:rsidR="00933E92" w:rsidRDefault="00933E92" w:rsidP="00490597"/>
        <w:p w14:paraId="33574A08" w14:textId="555AA660" w:rsidR="00933E92" w:rsidRDefault="00933E92" w:rsidP="00490597"/>
        <w:p w14:paraId="5EC8570F" w14:textId="76833F25" w:rsidR="00933E92" w:rsidRDefault="00933E92" w:rsidP="00490597"/>
        <w:p w14:paraId="3B660F6D" w14:textId="429C5E0E" w:rsidR="00933E92" w:rsidRDefault="00A01BEB" w:rsidP="00490597">
          <w:r>
            <w:rPr>
              <w:noProof/>
            </w:rPr>
            <w:drawing>
              <wp:anchor distT="0" distB="0" distL="114300" distR="114300" simplePos="0" relativeHeight="251660288" behindDoc="0" locked="0" layoutInCell="1" allowOverlap="1" wp14:anchorId="48A9DD6A" wp14:editId="03D1158F">
                <wp:simplePos x="0" y="0"/>
                <wp:positionH relativeFrom="margin">
                  <wp:align>center</wp:align>
                </wp:positionH>
                <wp:positionV relativeFrom="paragraph">
                  <wp:posOffset>286385</wp:posOffset>
                </wp:positionV>
                <wp:extent cx="3489960" cy="3489960"/>
                <wp:effectExtent l="0" t="0" r="0" b="0"/>
                <wp:wrapSquare wrapText="bothSides"/>
                <wp:docPr id="4" name="Gráfico 4" descr="Diagrama de disper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descr="Diagrama de dispersión"/>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489960" cy="3489960"/>
                        </a:xfrm>
                        <a:prstGeom prst="rect">
                          <a:avLst/>
                        </a:prstGeom>
                      </pic:spPr>
                    </pic:pic>
                  </a:graphicData>
                </a:graphic>
                <wp14:sizeRelH relativeFrom="margin">
                  <wp14:pctWidth>0</wp14:pctWidth>
                </wp14:sizeRelH>
                <wp14:sizeRelV relativeFrom="margin">
                  <wp14:pctHeight>0</wp14:pctHeight>
                </wp14:sizeRelV>
              </wp:anchor>
            </w:drawing>
          </w:r>
        </w:p>
        <w:p w14:paraId="3565E859" w14:textId="15503F62" w:rsidR="00933E92" w:rsidRDefault="00933E92" w:rsidP="00490597">
          <w:r>
            <w:rPr>
              <w:noProof/>
            </w:rPr>
            <mc:AlternateContent>
              <mc:Choice Requires="wpg">
                <w:drawing>
                  <wp:anchor distT="0" distB="0" distL="114300" distR="114300" simplePos="0" relativeHeight="251659264" behindDoc="0" locked="0" layoutInCell="1" allowOverlap="1" wp14:anchorId="5B283861" wp14:editId="4CC48AE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0E5B8F7"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" fillcolor="#2f5496 [2404]"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" fillcolor="black [3213]" stroked="f" strokeweight="1pt">
                      <o:lock v:ext="edit" aspectratio="t"/>
                    </v:rect>
                    <w10:wrap anchorx="page" anchory="page"/>
                  </v:group>
                </w:pict>
              </mc:Fallback>
            </mc:AlternateContent>
          </w:r>
          <w:r>
            <w:br w:type="page"/>
          </w:r>
        </w:p>
      </w:sdtContent>
    </w:sdt>
    <w:p w14:paraId="4EC9C476" w14:textId="434E1DD8" w:rsidR="007E439A" w:rsidRPr="00A01BEB" w:rsidRDefault="00A01BEB" w:rsidP="00490597">
      <w:pPr>
        <w:pStyle w:val="Ttulo1"/>
      </w:pPr>
      <w:r w:rsidRPr="00A01BEB">
        <w:lastRenderedPageBreak/>
        <w:t>Clasificar las siguientes variables razonando la respuesta</w:t>
      </w:r>
    </w:p>
    <w:p w14:paraId="26DBD324" w14:textId="608D4A66" w:rsidR="00A01BEB" w:rsidRDefault="00A01BEB" w:rsidP="00490597"/>
    <w:tbl>
      <w:tblPr>
        <w:tblStyle w:val="Tablaconcuadrcula"/>
        <w:tblW w:w="0" w:type="auto"/>
        <w:tblLook w:val="04A0" w:firstRow="1" w:lastRow="0" w:firstColumn="1" w:lastColumn="0" w:noHBand="0" w:noVBand="1"/>
      </w:tblPr>
      <w:tblGrid>
        <w:gridCol w:w="4247"/>
        <w:gridCol w:w="4247"/>
      </w:tblGrid>
      <w:tr w:rsidR="006136C2" w:rsidRPr="006136C2" w14:paraId="0B5B9BD1" w14:textId="77777777" w:rsidTr="00C55B8F">
        <w:tc>
          <w:tcPr>
            <w:tcW w:w="4247" w:type="dxa"/>
            <w:vAlign w:val="center"/>
          </w:tcPr>
          <w:p w14:paraId="3333D4B5" w14:textId="2B100E36" w:rsidR="006136C2" w:rsidRPr="006136C2" w:rsidRDefault="006136C2" w:rsidP="00490597">
            <w:r w:rsidRPr="006136C2">
              <w:t>Nombre</w:t>
            </w:r>
          </w:p>
        </w:tc>
        <w:tc>
          <w:tcPr>
            <w:tcW w:w="4247" w:type="dxa"/>
            <w:vAlign w:val="center"/>
          </w:tcPr>
          <w:p w14:paraId="6674011D" w14:textId="0C8F1B52" w:rsidR="006136C2" w:rsidRPr="006136C2" w:rsidRDefault="006136C2" w:rsidP="00490597">
            <w:r w:rsidRPr="006136C2">
              <w:t>Variable categórica nominal, porque no es cuantificable y no supone ningún orden.</w:t>
            </w:r>
          </w:p>
        </w:tc>
      </w:tr>
      <w:tr w:rsidR="006136C2" w:rsidRPr="006136C2" w14:paraId="66960A22" w14:textId="77777777" w:rsidTr="00C55B8F">
        <w:tc>
          <w:tcPr>
            <w:tcW w:w="4247" w:type="dxa"/>
            <w:vAlign w:val="center"/>
          </w:tcPr>
          <w:p w14:paraId="54755214" w14:textId="47A73A3F" w:rsidR="006136C2" w:rsidRPr="006136C2" w:rsidRDefault="006136C2" w:rsidP="00490597">
            <w:r w:rsidRPr="006136C2">
              <w:t>Edad (en años)</w:t>
            </w:r>
          </w:p>
        </w:tc>
        <w:tc>
          <w:tcPr>
            <w:tcW w:w="4247" w:type="dxa"/>
            <w:vAlign w:val="center"/>
          </w:tcPr>
          <w:p w14:paraId="33DAA91A" w14:textId="22E79F10" w:rsidR="006136C2" w:rsidRPr="006136C2" w:rsidRDefault="006136C2" w:rsidP="00490597">
            <w:r w:rsidRPr="006136C2">
              <w:t>Medibles discreta, porque es cuantificable y constituye un conjunto de cardinal finito.</w:t>
            </w:r>
          </w:p>
        </w:tc>
      </w:tr>
      <w:tr w:rsidR="006136C2" w:rsidRPr="006136C2" w14:paraId="7896A242" w14:textId="77777777" w:rsidTr="00C55B8F">
        <w:tc>
          <w:tcPr>
            <w:tcW w:w="4247" w:type="dxa"/>
            <w:vAlign w:val="center"/>
          </w:tcPr>
          <w:p w14:paraId="250FA354" w14:textId="4C01AD60" w:rsidR="006136C2" w:rsidRPr="006136C2" w:rsidRDefault="006136C2" w:rsidP="00490597">
            <w:r w:rsidRPr="006136C2">
              <w:t>Longitud de 150 tornillos producidos en una fábrica</w:t>
            </w:r>
          </w:p>
        </w:tc>
        <w:tc>
          <w:tcPr>
            <w:tcW w:w="4247" w:type="dxa"/>
            <w:vAlign w:val="center"/>
          </w:tcPr>
          <w:p w14:paraId="63F99359" w14:textId="35B1A73D" w:rsidR="006136C2" w:rsidRPr="006136C2" w:rsidRDefault="006136C2" w:rsidP="00490597">
            <w:r w:rsidRPr="006136C2">
              <w:t>Medibles continuas, porque puede tener “decimales infinitos”</w:t>
            </w:r>
          </w:p>
        </w:tc>
      </w:tr>
      <w:tr w:rsidR="006136C2" w:rsidRPr="006136C2" w14:paraId="68A0AD35" w14:textId="77777777" w:rsidTr="00C55B8F">
        <w:tc>
          <w:tcPr>
            <w:tcW w:w="4247" w:type="dxa"/>
            <w:vAlign w:val="center"/>
          </w:tcPr>
          <w:p w14:paraId="45DBB184" w14:textId="3ACE6497" w:rsidR="006136C2" w:rsidRPr="006136C2" w:rsidRDefault="006136C2" w:rsidP="00490597">
            <w:r w:rsidRPr="006136C2">
              <w:t>Número de páginas de una serie de libros de estadística</w:t>
            </w:r>
          </w:p>
        </w:tc>
        <w:tc>
          <w:tcPr>
            <w:tcW w:w="4247" w:type="dxa"/>
            <w:vAlign w:val="center"/>
          </w:tcPr>
          <w:p w14:paraId="1835F264" w14:textId="41D5756C" w:rsidR="006136C2" w:rsidRPr="006136C2" w:rsidRDefault="006136C2" w:rsidP="00490597">
            <w:r w:rsidRPr="006136C2">
              <w:t>Medible discreta ya que es un numero finito</w:t>
            </w:r>
          </w:p>
        </w:tc>
      </w:tr>
      <w:tr w:rsidR="006136C2" w:rsidRPr="006136C2" w14:paraId="1C785124" w14:textId="77777777" w:rsidTr="00C55B8F">
        <w:tc>
          <w:tcPr>
            <w:tcW w:w="4247" w:type="dxa"/>
            <w:vAlign w:val="center"/>
          </w:tcPr>
          <w:p w14:paraId="7721C402" w14:textId="63C41A30" w:rsidR="006136C2" w:rsidRPr="006136C2" w:rsidRDefault="006136C2" w:rsidP="00490597">
            <w:r w:rsidRPr="006136C2">
              <w:t xml:space="preserve">Tiempo requerido para responder las llamadas en un </w:t>
            </w:r>
            <w:proofErr w:type="spellStart"/>
            <w:r w:rsidRPr="006136C2">
              <w:t>call</w:t>
            </w:r>
            <w:proofErr w:type="spellEnd"/>
            <w:r w:rsidRPr="006136C2">
              <w:t xml:space="preserve"> center</w:t>
            </w:r>
          </w:p>
        </w:tc>
        <w:tc>
          <w:tcPr>
            <w:tcW w:w="4247" w:type="dxa"/>
            <w:vAlign w:val="center"/>
          </w:tcPr>
          <w:p w14:paraId="6569874C" w14:textId="77777777" w:rsidR="006136C2" w:rsidRPr="006136C2" w:rsidRDefault="006136C2" w:rsidP="00490597"/>
        </w:tc>
      </w:tr>
      <w:tr w:rsidR="006136C2" w:rsidRPr="006136C2" w14:paraId="767DD55D" w14:textId="77777777" w:rsidTr="00C55B8F">
        <w:tc>
          <w:tcPr>
            <w:tcW w:w="4247" w:type="dxa"/>
            <w:vAlign w:val="center"/>
          </w:tcPr>
          <w:p w14:paraId="4ECDA672" w14:textId="3A258022" w:rsidR="006136C2" w:rsidRPr="006136C2" w:rsidRDefault="006136C2" w:rsidP="00490597">
            <w:r w:rsidRPr="006136C2">
              <w:t>Calificación en un examen (</w:t>
            </w:r>
            <w:proofErr w:type="spellStart"/>
            <w:r w:rsidRPr="006136C2">
              <w:t>Susp</w:t>
            </w:r>
            <w:proofErr w:type="spellEnd"/>
            <w:r w:rsidRPr="006136C2">
              <w:t>., Ap., etc.)</w:t>
            </w:r>
          </w:p>
        </w:tc>
        <w:tc>
          <w:tcPr>
            <w:tcW w:w="4247" w:type="dxa"/>
            <w:vAlign w:val="center"/>
          </w:tcPr>
          <w:p w14:paraId="4277517C" w14:textId="10DD3F3D" w:rsidR="006136C2" w:rsidRPr="006136C2" w:rsidRDefault="00C55B8F" w:rsidP="00490597">
            <w:r w:rsidRPr="00C55B8F">
              <w:t>Variable categórica ordinal, porque no es</w:t>
            </w:r>
            <w:r>
              <w:t xml:space="preserve"> </w:t>
            </w:r>
            <w:r w:rsidRPr="00C55B8F">
              <w:t>cuantificable, pero si supone un orden</w:t>
            </w:r>
          </w:p>
        </w:tc>
      </w:tr>
      <w:tr w:rsidR="006136C2" w:rsidRPr="006136C2" w14:paraId="3B987D44" w14:textId="77777777" w:rsidTr="00C55B8F">
        <w:tc>
          <w:tcPr>
            <w:tcW w:w="4247" w:type="dxa"/>
            <w:vAlign w:val="center"/>
          </w:tcPr>
          <w:p w14:paraId="546F5063" w14:textId="02C7A6CB" w:rsidR="006136C2" w:rsidRPr="006136C2" w:rsidRDefault="006136C2" w:rsidP="00490597">
            <w:r w:rsidRPr="006136C2">
              <w:t>Diámetro de una esfera</w:t>
            </w:r>
          </w:p>
        </w:tc>
        <w:tc>
          <w:tcPr>
            <w:tcW w:w="4247" w:type="dxa"/>
            <w:vAlign w:val="center"/>
          </w:tcPr>
          <w:p w14:paraId="4D6BCCB1" w14:textId="450CDE56" w:rsidR="006136C2" w:rsidRPr="006136C2" w:rsidRDefault="00C55B8F" w:rsidP="00490597">
            <w:r w:rsidRPr="006136C2">
              <w:t>Medibles continuas, porque puede tener “decimales infinitos”</w:t>
            </w:r>
          </w:p>
        </w:tc>
      </w:tr>
      <w:tr w:rsidR="006136C2" w:rsidRPr="006136C2" w14:paraId="54487B58" w14:textId="77777777" w:rsidTr="00C55B8F">
        <w:tc>
          <w:tcPr>
            <w:tcW w:w="4247" w:type="dxa"/>
            <w:vAlign w:val="center"/>
          </w:tcPr>
          <w:p w14:paraId="640A60CF" w14:textId="6C6293AE" w:rsidR="006136C2" w:rsidRPr="006136C2" w:rsidRDefault="006136C2" w:rsidP="00490597">
            <w:r w:rsidRPr="006136C2">
              <w:t>Color de pelo</w:t>
            </w:r>
          </w:p>
        </w:tc>
        <w:tc>
          <w:tcPr>
            <w:tcW w:w="4247" w:type="dxa"/>
            <w:vAlign w:val="center"/>
          </w:tcPr>
          <w:p w14:paraId="7D30CD7F" w14:textId="518B1080" w:rsidR="006136C2" w:rsidRPr="006136C2" w:rsidRDefault="00C55B8F" w:rsidP="00490597">
            <w:r w:rsidRPr="00C55B8F">
              <w:t>Variable categórica nominal, porque no es</w:t>
            </w:r>
            <w:r>
              <w:t xml:space="preserve"> </w:t>
            </w:r>
            <w:r w:rsidRPr="00C55B8F">
              <w:t>cuantificable y no supone ningún orden.</w:t>
            </w:r>
          </w:p>
        </w:tc>
      </w:tr>
      <w:tr w:rsidR="006136C2" w:rsidRPr="006136C2" w14:paraId="35C6141F" w14:textId="77777777" w:rsidTr="00C55B8F">
        <w:tc>
          <w:tcPr>
            <w:tcW w:w="4247" w:type="dxa"/>
            <w:vAlign w:val="center"/>
          </w:tcPr>
          <w:p w14:paraId="7BB0C2B2" w14:textId="1CC2C4C7" w:rsidR="006136C2" w:rsidRPr="006136C2" w:rsidRDefault="006136C2" w:rsidP="00490597">
            <w:r w:rsidRPr="006136C2">
              <w:t>Grado de satisfacción laboral en una empresa</w:t>
            </w:r>
          </w:p>
        </w:tc>
        <w:tc>
          <w:tcPr>
            <w:tcW w:w="4247" w:type="dxa"/>
            <w:vAlign w:val="center"/>
          </w:tcPr>
          <w:p w14:paraId="472A1DCD" w14:textId="29C2BCFA" w:rsidR="006136C2" w:rsidRPr="006136C2" w:rsidRDefault="00C55B8F" w:rsidP="00490597">
            <w:r w:rsidRPr="00C55B8F">
              <w:t>Variable categórica nominal, porque no es</w:t>
            </w:r>
            <w:r>
              <w:t xml:space="preserve"> </w:t>
            </w:r>
            <w:r w:rsidRPr="00C55B8F">
              <w:t>cuantificable y no supone ningún orden</w:t>
            </w:r>
          </w:p>
        </w:tc>
      </w:tr>
      <w:tr w:rsidR="006136C2" w:rsidRPr="006136C2" w14:paraId="2EB430B3" w14:textId="77777777" w:rsidTr="00C55B8F">
        <w:tc>
          <w:tcPr>
            <w:tcW w:w="4247" w:type="dxa"/>
            <w:vAlign w:val="center"/>
          </w:tcPr>
          <w:p w14:paraId="0AFEAA27" w14:textId="035823E7" w:rsidR="006136C2" w:rsidRPr="006136C2" w:rsidRDefault="006136C2" w:rsidP="00490597">
            <w:r w:rsidRPr="006136C2">
              <w:t>Resultado de tirar dos dados</w:t>
            </w:r>
          </w:p>
        </w:tc>
        <w:tc>
          <w:tcPr>
            <w:tcW w:w="4247" w:type="dxa"/>
            <w:vAlign w:val="center"/>
          </w:tcPr>
          <w:p w14:paraId="66D2592E" w14:textId="0C65A12A" w:rsidR="006136C2" w:rsidRPr="006136C2" w:rsidRDefault="007E439A" w:rsidP="00490597">
            <w:r>
              <w:t xml:space="preserve">Variable categórica </w:t>
            </w:r>
          </w:p>
        </w:tc>
      </w:tr>
    </w:tbl>
    <w:p w14:paraId="70AA3317" w14:textId="75498154" w:rsidR="007D3A29" w:rsidRDefault="007D3A29" w:rsidP="00490597">
      <w:pPr>
        <w:pStyle w:val="Ttulo1"/>
      </w:pPr>
    </w:p>
    <w:p w14:paraId="0A763E87" w14:textId="58CAF5AD" w:rsidR="007D3A29" w:rsidRPr="007D3A29" w:rsidRDefault="007D3A29" w:rsidP="007D3A29">
      <w:pPr>
        <w:rPr>
          <w:b/>
          <w:bCs/>
          <w:color w:val="2F5496" w:themeColor="accent1" w:themeShade="BF"/>
          <w:sz w:val="32"/>
          <w:szCs w:val="32"/>
        </w:rPr>
      </w:pPr>
      <w:r>
        <w:br w:type="page"/>
      </w:r>
    </w:p>
    <w:p w14:paraId="007FE97D" w14:textId="532C9703" w:rsidR="00B872BF" w:rsidRDefault="00B872BF" w:rsidP="00490597">
      <w:pPr>
        <w:pStyle w:val="Ttulo1"/>
      </w:pPr>
      <w:r w:rsidRPr="00B872BF">
        <w:t>Clasificar las variables. Dar una explicación razonada de la clasificación</w:t>
      </w:r>
    </w:p>
    <w:p w14:paraId="15140989" w14:textId="10745A50" w:rsidR="00B872BF" w:rsidRDefault="00B872BF" w:rsidP="00490597">
      <w:r w:rsidRPr="00B872BF">
        <w:rPr>
          <w:noProof/>
        </w:rPr>
        <w:drawing>
          <wp:inline distT="0" distB="0" distL="0" distR="0" wp14:anchorId="4265CDCE" wp14:editId="006E1D9E">
            <wp:extent cx="4724400" cy="2244979"/>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8086" cy="2256234"/>
                    </a:xfrm>
                    <a:prstGeom prst="rect">
                      <a:avLst/>
                    </a:prstGeom>
                  </pic:spPr>
                </pic:pic>
              </a:graphicData>
            </a:graphic>
          </wp:inline>
        </w:drawing>
      </w:r>
    </w:p>
    <w:p w14:paraId="5AB95DBE" w14:textId="6807781A" w:rsidR="00B872BF" w:rsidRDefault="00FA1E0C" w:rsidP="00490597">
      <w:pPr>
        <w:pStyle w:val="Ttulo1"/>
      </w:pPr>
      <w:r w:rsidRPr="00FA1E0C">
        <w:t>Construir las tablas de frecuencias de las variables X</w:t>
      </w:r>
      <w:r w:rsidR="00483D4D">
        <w:t>2</w:t>
      </w:r>
      <w:r w:rsidRPr="00FA1E0C">
        <w:t xml:space="preserve">, X3 y X4. ¿Qué conclusiones puedes extraer de </w:t>
      </w:r>
      <w:r w:rsidRPr="00EE3867">
        <w:t>las</w:t>
      </w:r>
      <w:r w:rsidRPr="00FA1E0C">
        <w:t xml:space="preserve"> tablas de frecuencias?</w:t>
      </w:r>
    </w:p>
    <w:p w14:paraId="1E4E09B4" w14:textId="2B765398" w:rsidR="00FA1E0C" w:rsidRDefault="00FA1E0C" w:rsidP="00490597">
      <w:r w:rsidRPr="00FA1E0C">
        <w:rPr>
          <w:noProof/>
        </w:rPr>
        <w:drawing>
          <wp:inline distT="0" distB="0" distL="0" distR="0" wp14:anchorId="6B7FFB4D" wp14:editId="4C4C7020">
            <wp:extent cx="5400040" cy="29044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04490"/>
                    </a:xfrm>
                    <a:prstGeom prst="rect">
                      <a:avLst/>
                    </a:prstGeom>
                  </pic:spPr>
                </pic:pic>
              </a:graphicData>
            </a:graphic>
          </wp:inline>
        </w:drawing>
      </w:r>
    </w:p>
    <w:p w14:paraId="7571AB22" w14:textId="17FE304C" w:rsidR="00FA1E0C" w:rsidRDefault="00FA1E0C" w:rsidP="00490597">
      <w:pPr>
        <w:pStyle w:val="Sinespaciado"/>
      </w:pPr>
      <w:r w:rsidRPr="00FA1E0C">
        <w:t>Como podemos observar, la marca más vendida es “APPLE” y en segundo puesto hay un empate entre “</w:t>
      </w:r>
      <w:r>
        <w:t>ASUS</w:t>
      </w:r>
      <w:r w:rsidRPr="00FA1E0C">
        <w:t>”</w:t>
      </w:r>
      <w:r>
        <w:t>,”LENOVO”</w:t>
      </w:r>
      <w:r w:rsidRPr="00FA1E0C">
        <w:t xml:space="preserve"> y “HP”</w:t>
      </w:r>
    </w:p>
    <w:p w14:paraId="0D8F91E1" w14:textId="2FDD3E18" w:rsidR="00483D4D" w:rsidRDefault="00483D4D" w:rsidP="00490597">
      <w:pPr>
        <w:pStyle w:val="Sinespaciado"/>
      </w:pPr>
      <w:r w:rsidRPr="00483D4D">
        <w:drawing>
          <wp:inline distT="0" distB="0" distL="0" distR="0" wp14:anchorId="46591872" wp14:editId="3A3F77A1">
            <wp:extent cx="5400040" cy="24847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484755"/>
                    </a:xfrm>
                    <a:prstGeom prst="rect">
                      <a:avLst/>
                    </a:prstGeom>
                  </pic:spPr>
                </pic:pic>
              </a:graphicData>
            </a:graphic>
          </wp:inline>
        </w:drawing>
      </w:r>
    </w:p>
    <w:p w14:paraId="6BDC0DA5" w14:textId="1C625D80" w:rsidR="00483D4D" w:rsidRDefault="00483D4D" w:rsidP="00490597">
      <w:pPr>
        <w:pStyle w:val="Sinespaciado"/>
      </w:pPr>
      <w:r w:rsidRPr="00483D4D">
        <w:t xml:space="preserve">Es </w:t>
      </w:r>
      <w:r>
        <w:t xml:space="preserve">SO mas vendido podemos ver que es Windows 10 seguido de Windows 8 y </w:t>
      </w:r>
      <w:proofErr w:type="spellStart"/>
      <w:r>
        <w:t>mac</w:t>
      </w:r>
      <w:proofErr w:type="spellEnd"/>
      <w:r>
        <w:t xml:space="preserve"> os, de lo contrario el menos vendido es Windows 7</w:t>
      </w:r>
    </w:p>
    <w:p w14:paraId="6AC1F30B" w14:textId="2C0301E4" w:rsidR="00483D4D" w:rsidRDefault="002F6F2C" w:rsidP="00490597">
      <w:pPr>
        <w:pStyle w:val="Sinespaciado"/>
      </w:pPr>
      <w:r w:rsidRPr="002F6F2C">
        <w:drawing>
          <wp:inline distT="0" distB="0" distL="0" distR="0" wp14:anchorId="28DBDD1A" wp14:editId="68C0156E">
            <wp:extent cx="5400040" cy="233807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338070"/>
                    </a:xfrm>
                    <a:prstGeom prst="rect">
                      <a:avLst/>
                    </a:prstGeom>
                  </pic:spPr>
                </pic:pic>
              </a:graphicData>
            </a:graphic>
          </wp:inline>
        </w:drawing>
      </w:r>
    </w:p>
    <w:p w14:paraId="0A6C5502" w14:textId="3718CE5F" w:rsidR="002F6F2C" w:rsidRDefault="002F6F2C" w:rsidP="00490597">
      <w:pPr>
        <w:pStyle w:val="Sinespaciado"/>
      </w:pPr>
      <w:r>
        <w:t>Podemos observar que el 60</w:t>
      </w:r>
      <w:r w:rsidR="00EE3867">
        <w:t>% de</w:t>
      </w:r>
      <w:r>
        <w:t xml:space="preserve"> ordenadores tienen ente 4 y 3 periféricos </w:t>
      </w:r>
      <w:r w:rsidR="00EE3867">
        <w:t>y solo un ordenador monta 7 periféricos</w:t>
      </w:r>
    </w:p>
    <w:p w14:paraId="3C93D0F0" w14:textId="5AD1873C" w:rsidR="00EE3867" w:rsidRDefault="00EE3867" w:rsidP="00490597">
      <w:pPr>
        <w:pStyle w:val="Ttulo1"/>
      </w:pPr>
      <w:r>
        <w:t xml:space="preserve">En un estudio estadístico, ¿para qué utilizarías las </w:t>
      </w:r>
      <w:r w:rsidRPr="00EE3867">
        <w:t>frecuencias</w:t>
      </w:r>
      <w:r>
        <w:t xml:space="preserve"> relativas en vez de las frecuencias absolutas?</w:t>
      </w:r>
    </w:p>
    <w:p w14:paraId="333DDFDD" w14:textId="6570A8B8" w:rsidR="00490597" w:rsidRDefault="00EE3867" w:rsidP="00490597">
      <w:pPr>
        <w:pStyle w:val="Sinespaciado"/>
      </w:pPr>
      <w:r>
        <w:t>Para ver cuantas veces se repite un algo utilizaremos la frecuencia absoluta</w:t>
      </w:r>
      <w:r w:rsidR="00B30EA8">
        <w:t xml:space="preserve"> y si lo que queremos es ver la lo que se repite un dato en comparación con el resto, usaremos la relativa</w:t>
      </w:r>
    </w:p>
    <w:p w14:paraId="2E05925B" w14:textId="77777777" w:rsidR="00490597" w:rsidRDefault="00490597">
      <w:r>
        <w:br w:type="page"/>
      </w:r>
    </w:p>
    <w:p w14:paraId="7F9A81C0" w14:textId="77777777" w:rsidR="00EE3867" w:rsidRDefault="00EE3867" w:rsidP="00490597">
      <w:pPr>
        <w:pStyle w:val="Sinespaciado"/>
      </w:pPr>
    </w:p>
    <w:p w14:paraId="1D7AACCE" w14:textId="59C3FD1C" w:rsidR="00B30EA8" w:rsidRDefault="00B30EA8" w:rsidP="00490597">
      <w:pPr>
        <w:pStyle w:val="Ttulo1"/>
      </w:pPr>
      <w:r>
        <w:t>Representar la variable X3 de dos formas distintas: mediante un diagrama de barras y mediante un diagrama de sectores en el que se incluyan los porcentajes. ¿Qué conclusiones extraes? ¿Qué ventajas/desventajas ofrece el diagrama de sectores frente al diagrama de barras?</w:t>
      </w:r>
    </w:p>
    <w:p w14:paraId="7D7572C1" w14:textId="54A2DB95" w:rsidR="00B30EA8" w:rsidRPr="00B30EA8" w:rsidRDefault="00B30EA8" w:rsidP="00490597">
      <w:pPr>
        <w:pStyle w:val="Sinespaciado"/>
        <w:rPr>
          <w:u w:val="single"/>
        </w:rPr>
      </w:pPr>
      <w:r>
        <w:t>El diagrama de sectores favorece la visión global de los datos, así nos hacemos una mejor idea de los porcentajes, la desventaja es que si hay muchas variables con frecuencias similares puede llegar a confundir y no dar una idea clara al no verse limpio y claro</w:t>
      </w:r>
      <w:r>
        <w:t>, y</w:t>
      </w:r>
      <w:r>
        <w:t xml:space="preserve"> no es tan eficaz a la hora de observar evoluciones</w:t>
      </w:r>
    </w:p>
    <w:p w14:paraId="770F8F58" w14:textId="32294AC4" w:rsidR="00B30EA8" w:rsidRDefault="00B30EA8" w:rsidP="00490597">
      <w:pPr>
        <w:pStyle w:val="Sinespaciado"/>
      </w:pPr>
      <w:r w:rsidRPr="00B30EA8">
        <w:drawing>
          <wp:inline distT="0" distB="0" distL="0" distR="0" wp14:anchorId="10DAB0E7" wp14:editId="5288E01F">
            <wp:extent cx="5400040" cy="38836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883660"/>
                    </a:xfrm>
                    <a:prstGeom prst="rect">
                      <a:avLst/>
                    </a:prstGeom>
                  </pic:spPr>
                </pic:pic>
              </a:graphicData>
            </a:graphic>
          </wp:inline>
        </w:drawing>
      </w:r>
    </w:p>
    <w:p w14:paraId="752613C5" w14:textId="06CECEBB" w:rsidR="00B30EA8" w:rsidRDefault="00B30EA8" w:rsidP="00490597">
      <w:pPr>
        <w:pStyle w:val="Sinespaciado"/>
      </w:pPr>
      <w:r w:rsidRPr="00B30EA8">
        <w:drawing>
          <wp:inline distT="0" distB="0" distL="0" distR="0" wp14:anchorId="60C67231" wp14:editId="0B2088D0">
            <wp:extent cx="5400040" cy="3048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048000"/>
                    </a:xfrm>
                    <a:prstGeom prst="rect">
                      <a:avLst/>
                    </a:prstGeom>
                  </pic:spPr>
                </pic:pic>
              </a:graphicData>
            </a:graphic>
          </wp:inline>
        </w:drawing>
      </w:r>
    </w:p>
    <w:p w14:paraId="1240CD17" w14:textId="0DBF29FB" w:rsidR="00F96CE8" w:rsidRDefault="00CA03B1" w:rsidP="00490597">
      <w:r>
        <w:t xml:space="preserve">La </w:t>
      </w:r>
      <w:r w:rsidRPr="00FA1E0C">
        <w:t>marca más vendida es “APPLE” y en segundo puesto hay un empate entre “</w:t>
      </w:r>
      <w:r>
        <w:t>ASUS</w:t>
      </w:r>
      <w:r w:rsidRPr="00FA1E0C">
        <w:t>”</w:t>
      </w:r>
      <w:r>
        <w:t>,”LENOVO”</w:t>
      </w:r>
      <w:r w:rsidRPr="00FA1E0C">
        <w:t xml:space="preserve"> y “HP”</w:t>
      </w:r>
      <w:r>
        <w:t xml:space="preserve">, apreciamos que las dos que </w:t>
      </w:r>
      <w:r w:rsidRPr="00490597">
        <w:t>menos</w:t>
      </w:r>
      <w:r>
        <w:t xml:space="preserve"> se venden son “ACER” y “SAMSUNG”, estos 2 solo acumulan el 10% de las ventas</w:t>
      </w:r>
    </w:p>
    <w:p w14:paraId="50101DED" w14:textId="39D7F083" w:rsidR="00CA03B1" w:rsidRDefault="00F96CE8" w:rsidP="00490597">
      <w:pPr>
        <w:pStyle w:val="Ttulo1"/>
      </w:pPr>
      <w:r>
        <w:t>Representar mediante un diagrama de barras la variable X1. Interpreta el resultado.</w:t>
      </w:r>
    </w:p>
    <w:p w14:paraId="2C32A968" w14:textId="4D4EC804" w:rsidR="00F96CE8" w:rsidRDefault="00F96CE8" w:rsidP="00490597">
      <w:r w:rsidRPr="00F96CE8">
        <w:drawing>
          <wp:inline distT="0" distB="0" distL="0" distR="0" wp14:anchorId="5F0AA1C9" wp14:editId="7F8931F7">
            <wp:extent cx="5400040" cy="3248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248025"/>
                    </a:xfrm>
                    <a:prstGeom prst="rect">
                      <a:avLst/>
                    </a:prstGeom>
                  </pic:spPr>
                </pic:pic>
              </a:graphicData>
            </a:graphic>
          </wp:inline>
        </w:drawing>
      </w:r>
    </w:p>
    <w:p w14:paraId="625C21E2" w14:textId="040D40C1" w:rsidR="00F96CE8" w:rsidRPr="00F96CE8" w:rsidRDefault="00F96CE8" w:rsidP="00490597">
      <w:pPr>
        <w:pStyle w:val="Sinespaciado"/>
      </w:pPr>
      <w:r>
        <w:t>Podemos observar que muy pocos tiempos se repiten,</w:t>
      </w:r>
      <w:r w:rsidR="00FB71BB">
        <w:t xml:space="preserve"> solamente se repiten 1200 (2 veces) y 1999 (3 veces) </w:t>
      </w:r>
    </w:p>
    <w:p w14:paraId="46DD891E" w14:textId="0EF8AE7D" w:rsidR="00B30EA8" w:rsidRDefault="0091316B" w:rsidP="00490597">
      <w:pPr>
        <w:pStyle w:val="Ttulo1"/>
      </w:pPr>
      <w:r>
        <w:t>Obtén el gráfico de sectores de la variable X5 agrupando los precios de los ordenadores en dos categorías: 1- menos de 1500 euros, 2- más de 1500 euros. Incluye los porcentajes en el gráfico y explica lo que observas.</w:t>
      </w:r>
    </w:p>
    <w:p w14:paraId="754ABC69" w14:textId="5F80A71E" w:rsidR="00490597" w:rsidRDefault="00BA6E72" w:rsidP="00490597">
      <w:pPr>
        <w:pStyle w:val="Sinespaciado"/>
      </w:pPr>
      <w:r w:rsidRPr="00BA6E72">
        <w:drawing>
          <wp:inline distT="0" distB="0" distL="0" distR="0" wp14:anchorId="14C5C8C8" wp14:editId="4DCA2880">
            <wp:extent cx="5400040" cy="39141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914140"/>
                    </a:xfrm>
                    <a:prstGeom prst="rect">
                      <a:avLst/>
                    </a:prstGeom>
                  </pic:spPr>
                </pic:pic>
              </a:graphicData>
            </a:graphic>
          </wp:inline>
        </w:drawing>
      </w:r>
    </w:p>
    <w:p w14:paraId="659803F6" w14:textId="73F8B8FB" w:rsidR="00BA6E72" w:rsidRDefault="009A3289" w:rsidP="00490597">
      <w:pPr>
        <w:pStyle w:val="Sinespaciado"/>
      </w:pPr>
      <w:r>
        <w:t>Podemos observar que hay más o menos las mismas gamas de precios, sin embargo, hay un 10% más de ordenadores inferiores a 1500€</w:t>
      </w:r>
    </w:p>
    <w:p w14:paraId="39A4248A" w14:textId="6EB9DF11" w:rsidR="009A3289" w:rsidRDefault="009A3289" w:rsidP="009A3289">
      <w:pPr>
        <w:pStyle w:val="Ttulo1"/>
      </w:pPr>
      <w:r>
        <w:t>¿Qué conclusión global puede extraerse de este estudio?</w:t>
      </w:r>
    </w:p>
    <w:p w14:paraId="6BAF82F0" w14:textId="20068BAF" w:rsidR="009A3289" w:rsidRDefault="009A3289" w:rsidP="009A3289">
      <w:pPr>
        <w:pStyle w:val="Sinespaciado"/>
      </w:pPr>
      <w:r>
        <w:t>Podemos observar que los usuarios utilizan más ordenadores ASUS</w:t>
      </w:r>
      <w:r>
        <w:t xml:space="preserve">, </w:t>
      </w:r>
      <w:r>
        <w:t>LENOVO</w:t>
      </w:r>
      <w:r>
        <w:t xml:space="preserve">, HP y </w:t>
      </w:r>
      <w:r w:rsidRPr="00FA1E0C">
        <w:t>APPLE</w:t>
      </w:r>
      <w:r>
        <w:t xml:space="preserve">, siendo este último el más vendido, los sistemas operativos más usados son Windows 10(siendo el más usado) y </w:t>
      </w:r>
      <w:proofErr w:type="spellStart"/>
      <w:r>
        <w:t>mac</w:t>
      </w:r>
      <w:proofErr w:type="spellEnd"/>
      <w:r>
        <w:t xml:space="preserve"> os, los usuarios </w:t>
      </w:r>
      <w:r>
        <w:t>compran mas o menos la misma cantidad de ordenadores tanto inferiores como superiores a 1500€</w:t>
      </w:r>
    </w:p>
    <w:p w14:paraId="36297EC8" w14:textId="37A97C08" w:rsidR="009A3289" w:rsidRPr="009A3289" w:rsidRDefault="009A3289" w:rsidP="009A3289">
      <w:pPr>
        <w:pStyle w:val="Sinespaciado"/>
      </w:pPr>
      <w:r>
        <w:t xml:space="preserve">Casi todas las maquinas tiene un tiempo de respuesta diferente, y suelen venir </w:t>
      </w:r>
      <w:r w:rsidR="0083275B">
        <w:t xml:space="preserve">consigo entre 5 a 3 </w:t>
      </w:r>
      <w:proofErr w:type="spellStart"/>
      <w:r w:rsidR="0083275B">
        <w:t>perifericos</w:t>
      </w:r>
      <w:proofErr w:type="spellEnd"/>
    </w:p>
    <w:sectPr w:rsidR="009A3289" w:rsidRPr="009A3289" w:rsidSect="00933E92">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1DA8C" w14:textId="77777777" w:rsidR="00900D38" w:rsidRDefault="00900D38" w:rsidP="00490597">
      <w:r>
        <w:separator/>
      </w:r>
    </w:p>
  </w:endnote>
  <w:endnote w:type="continuationSeparator" w:id="0">
    <w:p w14:paraId="3987E561" w14:textId="77777777" w:rsidR="00900D38" w:rsidRDefault="00900D38" w:rsidP="00490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E0149" w14:textId="0EA44DB8" w:rsidR="007E439A" w:rsidRDefault="007E439A" w:rsidP="00490597">
    <w:pPr>
      <w:pStyle w:val="Piedepgina"/>
    </w:pPr>
    <w:r>
      <w:rPr>
        <w:noProof/>
      </w:rPr>
      <mc:AlternateContent>
        <mc:Choice Requires="wps">
          <w:drawing>
            <wp:anchor distT="0" distB="0" distL="114300" distR="114300" simplePos="0" relativeHeight="251660288" behindDoc="0" locked="0" layoutInCell="1" allowOverlap="1" wp14:anchorId="50464A42" wp14:editId="7431407C">
              <wp:simplePos x="0" y="0"/>
              <wp:positionH relativeFrom="column">
                <wp:posOffset>17145</wp:posOffset>
              </wp:positionH>
              <wp:positionV relativeFrom="paragraph">
                <wp:posOffset>-97155</wp:posOffset>
              </wp:positionV>
              <wp:extent cx="5829300" cy="45085"/>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829300" cy="4508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5EC46" id="Rectángulo 38" o:spid="_x0000_s1026" style="position:absolute;margin-left:1.35pt;margin-top:-7.65pt;width:459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" fillcolor="#2f5496 [2404]" stroked="f" strokeweight="1pt">
              <w10:wrap type="square"/>
            </v:rect>
          </w:pict>
        </mc:Fallback>
      </mc:AlternateContent>
    </w:r>
    <w:r>
      <w:rPr>
        <w:noProof/>
      </w:rPr>
      <mc:AlternateContent>
        <mc:Choice Requires="wps">
          <w:drawing>
            <wp:anchor distT="0" distB="0" distL="0" distR="0" simplePos="0" relativeHeight="251658240" behindDoc="0" locked="0" layoutInCell="1" allowOverlap="1" wp14:anchorId="7C05D941" wp14:editId="688A64B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C56D46" w14:textId="77777777" w:rsidR="007E439A" w:rsidRDefault="007E439A" w:rsidP="00490597">
                          <w:r>
                            <w:fldChar w:fldCharType="begin"/>
                          </w:r>
                          <w:r>
                            <w:instrText>PAGE   \* MERGEFORMAT</w:instrText>
                          </w:r>
                          <w:r>
                            <w:fldChar w:fldCharType="separate"/>
                          </w:r>
                          <w:r>
                            <w:t>2</w:t>
                          </w:r>
                          <w: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5D941" id="Rectángulo 40" o:spid="_x0000_s1026"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" fillcolor="#2f5496 [2404]" stroked="f" strokeweight="3pt">
              <v:textbox>
                <w:txbxContent>
                  <w:p w14:paraId="47C56D46" w14:textId="77777777" w:rsidR="007E439A" w:rsidRDefault="007E439A" w:rsidP="00490597">
                    <w:r>
                      <w:fldChar w:fldCharType="begin"/>
                    </w:r>
                    <w:r>
                      <w:instrText>PAGE   \* MERGEFORMAT</w:instrText>
                    </w:r>
                    <w:r>
                      <w:fldChar w:fldCharType="separate"/>
                    </w:r>
                    <w:r>
                      <w:t>2</w:t>
                    </w:r>
                    <w: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44B34" w14:textId="77777777" w:rsidR="00900D38" w:rsidRDefault="00900D38" w:rsidP="00490597">
      <w:r>
        <w:separator/>
      </w:r>
    </w:p>
  </w:footnote>
  <w:footnote w:type="continuationSeparator" w:id="0">
    <w:p w14:paraId="78E0D774" w14:textId="77777777" w:rsidR="00900D38" w:rsidRDefault="00900D38" w:rsidP="004905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ED"/>
    <w:rsid w:val="0028165F"/>
    <w:rsid w:val="002F6F2C"/>
    <w:rsid w:val="003639AF"/>
    <w:rsid w:val="003A3B6C"/>
    <w:rsid w:val="00483D4D"/>
    <w:rsid w:val="00490597"/>
    <w:rsid w:val="004B74ED"/>
    <w:rsid w:val="006136C2"/>
    <w:rsid w:val="007D3A29"/>
    <w:rsid w:val="007E439A"/>
    <w:rsid w:val="0083275B"/>
    <w:rsid w:val="008360C6"/>
    <w:rsid w:val="008F18ED"/>
    <w:rsid w:val="00900D38"/>
    <w:rsid w:val="0091316B"/>
    <w:rsid w:val="00933E92"/>
    <w:rsid w:val="00963D50"/>
    <w:rsid w:val="009A3289"/>
    <w:rsid w:val="009B3EA2"/>
    <w:rsid w:val="009E6D49"/>
    <w:rsid w:val="00A01BEB"/>
    <w:rsid w:val="00A92EB4"/>
    <w:rsid w:val="00B30EA8"/>
    <w:rsid w:val="00B872BF"/>
    <w:rsid w:val="00B95F8C"/>
    <w:rsid w:val="00BA6E72"/>
    <w:rsid w:val="00C55B8F"/>
    <w:rsid w:val="00CA03B1"/>
    <w:rsid w:val="00EE3867"/>
    <w:rsid w:val="00F96CE8"/>
    <w:rsid w:val="00FA1E0C"/>
    <w:rsid w:val="00FB71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0CE2D"/>
  <w15:chartTrackingRefBased/>
  <w15:docId w15:val="{B081087E-3191-4C6A-B970-7E6192E1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597"/>
    <w:rPr>
      <w:rFonts w:ascii="Segoe UI" w:hAnsi="Segoe UI" w:cs="Segoe UI"/>
      <w:sz w:val="24"/>
      <w:szCs w:val="24"/>
    </w:rPr>
  </w:style>
  <w:style w:type="paragraph" w:styleId="Ttulo1">
    <w:name w:val="heading 1"/>
    <w:basedOn w:val="Normal"/>
    <w:next w:val="Normal"/>
    <w:link w:val="Ttulo1Car"/>
    <w:uiPriority w:val="9"/>
    <w:qFormat/>
    <w:rsid w:val="00EE3867"/>
    <w:pPr>
      <w:jc w:val="both"/>
      <w:outlineLvl w:val="0"/>
    </w:pPr>
    <w:rPr>
      <w:b/>
      <w:bCs/>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FA1E0C"/>
  </w:style>
  <w:style w:type="character" w:customStyle="1" w:styleId="SinespaciadoCar">
    <w:name w:val="Sin espaciado Car"/>
    <w:basedOn w:val="Fuentedeprrafopredeter"/>
    <w:link w:val="Sinespaciado"/>
    <w:uiPriority w:val="1"/>
    <w:rsid w:val="00FA1E0C"/>
    <w:rPr>
      <w:rFonts w:ascii="Segoe UI" w:hAnsi="Segoe UI" w:cs="Segoe UI"/>
      <w:sz w:val="24"/>
      <w:szCs w:val="24"/>
    </w:rPr>
  </w:style>
  <w:style w:type="paragraph" w:styleId="Encabezado">
    <w:name w:val="header"/>
    <w:basedOn w:val="Normal"/>
    <w:link w:val="EncabezadoCar"/>
    <w:uiPriority w:val="99"/>
    <w:unhideWhenUsed/>
    <w:rsid w:val="00933E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3E92"/>
  </w:style>
  <w:style w:type="paragraph" w:styleId="Piedepgina">
    <w:name w:val="footer"/>
    <w:basedOn w:val="Normal"/>
    <w:link w:val="PiedepginaCar"/>
    <w:uiPriority w:val="99"/>
    <w:unhideWhenUsed/>
    <w:rsid w:val="00933E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3E92"/>
  </w:style>
  <w:style w:type="character" w:customStyle="1" w:styleId="Ttulo1Car">
    <w:name w:val="Título 1 Car"/>
    <w:basedOn w:val="Fuentedeprrafopredeter"/>
    <w:link w:val="Ttulo1"/>
    <w:uiPriority w:val="9"/>
    <w:rsid w:val="00EE3867"/>
    <w:rPr>
      <w:rFonts w:ascii="Segoe UI" w:hAnsi="Segoe UI" w:cs="Segoe UI"/>
      <w:b/>
      <w:bCs/>
      <w:color w:val="2F5496" w:themeColor="accent1" w:themeShade="BF"/>
      <w:sz w:val="32"/>
      <w:szCs w:val="32"/>
    </w:rPr>
  </w:style>
  <w:style w:type="table" w:styleId="Tablaconcuadrcula">
    <w:name w:val="Table Grid"/>
    <w:basedOn w:val="Tablanormal"/>
    <w:uiPriority w:val="39"/>
    <w:rsid w:val="00613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Grado en ingeniería informática UA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F5BA1-D2C2-477C-99A7-C0D7FF66B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7</Pages>
  <Words>588</Words>
  <Characters>3240</Characters>
  <Application>Microsoft Office Word</Application>
  <DocSecurity>0</DocSecurity>
  <Lines>27</Lines>
  <Paragraphs>7</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Estadística</vt:lpstr>
      <vt:lpstr>Clasificar las siguientes variables razonando la respuesta</vt:lpstr>
      <vt:lpstr>Clasificar las variables. Dar una explicación razonada de la clasificación</vt:lpstr>
      <vt:lpstr>Construir las tablas de frecuencias de las variables X2, X3 y X4. ¿Qué conclusio</vt:lpstr>
      <vt:lpstr>En un estudio estadístico, ¿para qué utilizarías las frecuencias relativas en ve</vt:lpstr>
      <vt:lpstr>Representar la variable X3 de dos formas distintas: mediante un diagrama de barr</vt:lpstr>
      <vt:lpstr>Representar mediante un diagrama de barras la variable X1. Interpreta el resulta</vt:lpstr>
    </vt:vector>
  </TitlesOfParts>
  <Company>48734281H</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Estadística</dc:title>
  <dc:subject>Práctica 2</dc:subject>
  <dc:creator>Francisco Joaquín Murcia Gómez</dc:creator>
  <cp:keywords/>
  <dc:description/>
  <cp:lastModifiedBy>Fran Murcia</cp:lastModifiedBy>
  <cp:revision>18</cp:revision>
  <cp:lastPrinted>2020-12-02T09:22:00Z</cp:lastPrinted>
  <dcterms:created xsi:type="dcterms:W3CDTF">2020-10-21T18:08:00Z</dcterms:created>
  <dcterms:modified xsi:type="dcterms:W3CDTF">2020-12-02T09:41:00Z</dcterms:modified>
</cp:coreProperties>
</file>