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A7AC3" w14:textId="77777777" w:rsidR="001C4A85" w:rsidRDefault="001C4A85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373A3C"/>
          <w:kern w:val="36"/>
          <w:sz w:val="76"/>
          <w:szCs w:val="76"/>
          <w:lang w:eastAsia="es-ES"/>
        </w:rPr>
      </w:pPr>
    </w:p>
    <w:p w14:paraId="32E3859D" w14:textId="43ECD117" w:rsidR="00F86A34" w:rsidRPr="00F75678" w:rsidRDefault="00C806E5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F5496" w:themeColor="accent1" w:themeShade="BF"/>
          <w:kern w:val="36"/>
          <w:sz w:val="72"/>
          <w:szCs w:val="48"/>
          <w:lang w:eastAsia="es-ES"/>
        </w:rPr>
      </w:pPr>
      <w:r>
        <w:rPr>
          <w:rFonts w:ascii="Segoe UI" w:eastAsia="Times New Roman" w:hAnsi="Segoe UI" w:cs="Segoe UI"/>
          <w:b/>
          <w:color w:val="2F5496" w:themeColor="accent1" w:themeShade="BF"/>
          <w:kern w:val="36"/>
          <w:sz w:val="76"/>
          <w:szCs w:val="76"/>
          <w:lang w:eastAsia="es-ES"/>
        </w:rPr>
        <w:t>SISTEMAS DISTRIBUIDOS</w:t>
      </w:r>
    </w:p>
    <w:p w14:paraId="5D89B133" w14:textId="77777777" w:rsidR="00F86A34" w:rsidRDefault="00F86A34" w:rsidP="00F86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065FD137" w14:textId="77777777" w:rsidR="001326D8" w:rsidRDefault="001326D8" w:rsidP="00F86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24E9DCBC" w14:textId="7756AFE2" w:rsidR="00F86A34" w:rsidRDefault="001326D8" w:rsidP="00F86A34">
      <w:pPr>
        <w:jc w:val="center"/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 xml:space="preserve">Practica </w:t>
      </w:r>
      <w:r w:rsidR="00C806E5"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>1</w:t>
      </w:r>
    </w:p>
    <w:p w14:paraId="3AC5E327" w14:textId="4D157099" w:rsidR="00F86A34" w:rsidRDefault="00254136" w:rsidP="00254136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254136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Introducción a la tecnología de Sockets Java</w:t>
      </w:r>
    </w:p>
    <w:p w14:paraId="54A81440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F1DC739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470A5BB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3092D079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A26BEA8" w14:textId="28CA79AE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7AAAC75F" w14:textId="4A8D7300" w:rsidR="00F75678" w:rsidRDefault="00F7567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0BAA74C0" w14:textId="77777777" w:rsidR="00254136" w:rsidRDefault="00254136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5DAB6127" w14:textId="12BB056A" w:rsidR="00F75678" w:rsidRDefault="00F7567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BCB6ABB" w14:textId="6B186D60" w:rsidR="00F75678" w:rsidRPr="00F75678" w:rsidRDefault="00F75678" w:rsidP="00F75678">
      <w:pPr>
        <w:jc w:val="right"/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>Grado en ingeniería informática</w:t>
      </w:r>
    </w:p>
    <w:p w14:paraId="4B6D0CDF" w14:textId="77777777" w:rsidR="00F86A34" w:rsidRPr="00F75678" w:rsidRDefault="00F86A34" w:rsidP="00F86A34">
      <w:pPr>
        <w:jc w:val="right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Francisco Joaquín Murcia Gómez 48734281H</w:t>
      </w:r>
    </w:p>
    <w:p w14:paraId="319398AF" w14:textId="13BD4CBA" w:rsidR="00C73FD9" w:rsidRDefault="001326D8" w:rsidP="00825A41">
      <w:pPr>
        <w:jc w:val="right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Grupo </w:t>
      </w:r>
      <w:r w:rsidR="00F75678"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1</w:t>
      </w:r>
    </w:p>
    <w:p w14:paraId="7632BE59" w14:textId="79BCC46E" w:rsidR="00A90699" w:rsidRPr="00A7164D" w:rsidRDefault="00C73FD9" w:rsidP="00A7164D">
      <w:pPr>
        <w:pStyle w:val="Prrafodelista"/>
        <w:numPr>
          <w:ilvl w:val="0"/>
          <w:numId w:val="6"/>
        </w:numPr>
        <w:jc w:val="both"/>
        <w:rPr>
          <w:rFonts w:ascii="Segoe UI" w:eastAsia="Times New Roman" w:hAnsi="Segoe UI" w:cs="Segoe UI"/>
          <w:b/>
          <w:bCs/>
          <w:color w:val="373A3C"/>
          <w:kern w:val="36"/>
          <w:sz w:val="28"/>
          <w:szCs w:val="28"/>
          <w:lang w:eastAsia="es-ES"/>
        </w:rPr>
      </w:pPr>
      <w:r w:rsidRPr="009B0F94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br w:type="page"/>
      </w:r>
      <w:r w:rsidR="009B0F94" w:rsidRPr="00A7164D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  <w:lastRenderedPageBreak/>
        <w:t>clasificar las siguientes variables razonando la respuesta</w:t>
      </w:r>
    </w:p>
    <w:p w14:paraId="1B47ACB2" w14:textId="77777777" w:rsidR="00A7164D" w:rsidRDefault="00A7164D" w:rsidP="00A7164D">
      <w:pPr>
        <w:pStyle w:val="Prrafodelista"/>
        <w:ind w:left="360"/>
        <w:jc w:val="both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</w:pPr>
    </w:p>
    <w:p w14:paraId="51D1D4A1" w14:textId="3FA281A4" w:rsidR="003E5E33" w:rsidRPr="0081191B" w:rsidRDefault="00A7164D" w:rsidP="0081191B">
      <w:pPr>
        <w:pStyle w:val="Prrafodelista"/>
        <w:numPr>
          <w:ilvl w:val="0"/>
          <w:numId w:val="6"/>
        </w:numPr>
        <w:jc w:val="both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</w:pPr>
      <w:r w:rsidRPr="00A7164D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  <w:t>En la tabla adjunta tenemos la representación de un conjunto de datos obtenidos de una población; se trata de una muestra de 25 ordenadores de una tienda informática, de los cuales observamos varias características; para cada ordenador obtenemos datos correspondientes a las variables:</w:t>
      </w:r>
    </w:p>
    <w:sectPr w:rsidR="003E5E33" w:rsidRPr="0081191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98697" w14:textId="77777777" w:rsidR="00C13810" w:rsidRDefault="00C13810" w:rsidP="00F86A34">
      <w:pPr>
        <w:spacing w:after="0" w:line="240" w:lineRule="auto"/>
      </w:pPr>
      <w:r>
        <w:separator/>
      </w:r>
    </w:p>
  </w:endnote>
  <w:endnote w:type="continuationSeparator" w:id="0">
    <w:p w14:paraId="6817A5F2" w14:textId="77777777" w:rsidR="00C13810" w:rsidRDefault="00C13810" w:rsidP="00F8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09AC1" w14:textId="77777777" w:rsidR="00ED497C" w:rsidRDefault="00ED497C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8109F89" wp14:editId="20C5107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8C1B" w14:textId="77777777" w:rsidR="00ED497C" w:rsidRPr="00F86A34" w:rsidRDefault="00ED497C">
                            <w:pPr>
                              <w:jc w:val="right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14:paraId="3D7FA7CC" w14:textId="77777777" w:rsidR="00ED497C" w:rsidRDefault="00ED497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109F89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4048C1B" w14:textId="77777777" w:rsidR="00ED497C" w:rsidRPr="00F86A34" w:rsidRDefault="00ED497C">
                      <w:pPr>
                        <w:jc w:val="right"/>
                        <w:rPr>
                          <w:rFonts w:ascii="Segoe UI" w:hAnsi="Segoe UI" w:cs="Segoe UI"/>
                          <w:color w:val="7F7F7F" w:themeColor="text1" w:themeTint="80"/>
                          <w:sz w:val="24"/>
                        </w:rPr>
                      </w:pPr>
                    </w:p>
                    <w:p w14:paraId="3D7FA7CC" w14:textId="77777777" w:rsidR="00ED497C" w:rsidRDefault="00ED497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150922" wp14:editId="190C32C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1071EF" w14:textId="77777777" w:rsidR="00ED497C" w:rsidRDefault="00ED497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150922"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0D1071EF" w14:textId="77777777" w:rsidR="00ED497C" w:rsidRDefault="00ED497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01D84" w14:textId="77777777" w:rsidR="00C13810" w:rsidRDefault="00C13810" w:rsidP="00F86A34">
      <w:pPr>
        <w:spacing w:after="0" w:line="240" w:lineRule="auto"/>
      </w:pPr>
      <w:r>
        <w:separator/>
      </w:r>
    </w:p>
  </w:footnote>
  <w:footnote w:type="continuationSeparator" w:id="0">
    <w:p w14:paraId="3FC60A78" w14:textId="77777777" w:rsidR="00C13810" w:rsidRDefault="00C13810" w:rsidP="00F86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DD0A6" w14:textId="76F5E579" w:rsidR="00ED497C" w:rsidRPr="00C73FD9" w:rsidRDefault="001326D8" w:rsidP="001326D8">
    <w:pPr>
      <w:rPr>
        <w:rFonts w:ascii="Segoe UI" w:hAnsi="Segoe UI" w:cs="Segoe UI"/>
        <w:color w:val="2F5496" w:themeColor="accent1" w:themeShade="BF"/>
        <w:sz w:val="20"/>
      </w:rPr>
    </w:pPr>
    <w:r w:rsidRPr="00C73FD9">
      <w:rPr>
        <w:rFonts w:ascii="Segoe UI" w:hAnsi="Segoe UI" w:cs="Segoe UI"/>
        <w:color w:val="2F5496" w:themeColor="accent1" w:themeShade="BF"/>
        <w:sz w:val="20"/>
      </w:rPr>
      <w:t xml:space="preserve">Practica </w:t>
    </w:r>
    <w:r w:rsidR="00C806E5">
      <w:rPr>
        <w:rFonts w:ascii="Segoe UI" w:hAnsi="Segoe UI" w:cs="Segoe UI"/>
        <w:color w:val="2F5496" w:themeColor="accent1" w:themeShade="BF"/>
        <w:sz w:val="20"/>
      </w:rPr>
      <w:t>1</w:t>
    </w:r>
    <w:r w:rsidRPr="00C73FD9">
      <w:rPr>
        <w:rFonts w:ascii="Segoe UI" w:hAnsi="Segoe UI" w:cs="Segoe UI"/>
        <w:color w:val="2F5496" w:themeColor="accent1" w:themeShade="BF"/>
        <w:sz w:val="20"/>
      </w:rPr>
      <w:t xml:space="preserve">                        </w:t>
    </w:r>
    <w:r w:rsidR="00F75678" w:rsidRPr="00C73FD9">
      <w:rPr>
        <w:rFonts w:ascii="Segoe UI" w:hAnsi="Segoe UI" w:cs="Segoe UI"/>
        <w:color w:val="2F5496" w:themeColor="accent1" w:themeShade="BF"/>
        <w:sz w:val="20"/>
      </w:rPr>
      <w:t xml:space="preserve">  </w:t>
    </w:r>
    <w:r w:rsidRPr="00C73FD9">
      <w:rPr>
        <w:rFonts w:ascii="Segoe UI" w:hAnsi="Segoe UI" w:cs="Segoe UI"/>
        <w:color w:val="2F5496" w:themeColor="accent1" w:themeShade="BF"/>
        <w:sz w:val="20"/>
      </w:rPr>
      <w:t xml:space="preserve">           </w:t>
    </w:r>
    <w:r w:rsidR="00ED497C" w:rsidRPr="00C73FD9">
      <w:rPr>
        <w:rFonts w:ascii="Segoe UI" w:hAnsi="Segoe UI" w:cs="Segoe UI"/>
        <w:color w:val="2F5496" w:themeColor="accent1" w:themeShade="BF"/>
        <w:sz w:val="20"/>
      </w:rPr>
      <w:t xml:space="preserve">Francisco Murcia                       </w:t>
    </w:r>
    <w:r w:rsidR="00ED497C" w:rsidRPr="00C73FD9">
      <w:rPr>
        <w:rFonts w:ascii="Segoe UI" w:hAnsi="Segoe UI" w:cs="Segoe UI"/>
        <w:color w:val="2F5496" w:themeColor="accent1" w:themeShade="BF"/>
        <w:sz w:val="24"/>
      </w:rPr>
      <w:t xml:space="preserve"> </w:t>
    </w:r>
    <w:sdt>
      <w:sdtPr>
        <w:rPr>
          <w:rFonts w:ascii="Segoe UI" w:hAnsi="Segoe UI" w:cs="Segoe UI"/>
          <w:color w:val="2F5496" w:themeColor="accent1" w:themeShade="BF"/>
          <w:sz w:val="24"/>
        </w:rPr>
        <w:alias w:val="Fecha"/>
        <w:tag w:val=""/>
        <w:id w:val="-1474666672"/>
        <w:dataBinding w:prefixMappings="xmlns:ns0='http://schemas.microsoft.com/office/2006/coverPageProps' " w:xpath="/ns0:CoverPageProperties[1]/ns0:PublishDate[1]" w:storeItemID="{55AF091B-3C7A-41E3-B477-F2FDAA23CFDA}"/>
        <w:date w:fullDate="2020-09-14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C806E5">
          <w:rPr>
            <w:rFonts w:ascii="Segoe UI" w:hAnsi="Segoe UI" w:cs="Segoe UI"/>
            <w:color w:val="2F5496" w:themeColor="accent1" w:themeShade="BF"/>
            <w:sz w:val="24"/>
          </w:rPr>
          <w:t>14 de septiembre de 2020</w:t>
        </w:r>
      </w:sdtContent>
    </w:sdt>
  </w:p>
  <w:p w14:paraId="46DA4785" w14:textId="77777777" w:rsidR="00825A41" w:rsidRPr="00825A41" w:rsidRDefault="00825A41" w:rsidP="00825A41">
    <w:pPr>
      <w:pBdr>
        <w:bottom w:val="single" w:sz="12" w:space="1" w:color="auto"/>
      </w:pBdr>
      <w:rPr>
        <w:rFonts w:ascii="Segoe UI" w:hAnsi="Segoe UI" w:cs="Segoe UI"/>
        <w:color w:val="7F7F7F" w:themeColor="text1" w:themeTint="8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1766F"/>
    <w:multiLevelType w:val="hybridMultilevel"/>
    <w:tmpl w:val="8C3A3878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253746"/>
    <w:multiLevelType w:val="hybridMultilevel"/>
    <w:tmpl w:val="84CCF71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67918"/>
    <w:multiLevelType w:val="multilevel"/>
    <w:tmpl w:val="C9D2191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D5237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1A4024"/>
    <w:multiLevelType w:val="multilevel"/>
    <w:tmpl w:val="00C26354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F33E95"/>
    <w:multiLevelType w:val="multilevel"/>
    <w:tmpl w:val="0B2626D8"/>
    <w:lvl w:ilvl="0">
      <w:start w:val="1"/>
      <w:numFmt w:val="decimal"/>
      <w:lvlText w:val="%1)"/>
      <w:lvlJc w:val="left"/>
      <w:pPr>
        <w:ind w:left="360" w:hanging="360"/>
      </w:pPr>
      <w:rPr>
        <w:color w:val="2F5496" w:themeColor="accent1" w:themeShade="BF"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auto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34"/>
    <w:rsid w:val="000154D1"/>
    <w:rsid w:val="000B6405"/>
    <w:rsid w:val="00126505"/>
    <w:rsid w:val="00127FE3"/>
    <w:rsid w:val="00130476"/>
    <w:rsid w:val="001326D8"/>
    <w:rsid w:val="001C4A85"/>
    <w:rsid w:val="001E6802"/>
    <w:rsid w:val="002211DB"/>
    <w:rsid w:val="0025347C"/>
    <w:rsid w:val="00254136"/>
    <w:rsid w:val="002725C2"/>
    <w:rsid w:val="0028165F"/>
    <w:rsid w:val="002E7460"/>
    <w:rsid w:val="002F4A71"/>
    <w:rsid w:val="00316D7F"/>
    <w:rsid w:val="00396446"/>
    <w:rsid w:val="003D0ADD"/>
    <w:rsid w:val="003E5E33"/>
    <w:rsid w:val="003F2C9C"/>
    <w:rsid w:val="00445071"/>
    <w:rsid w:val="00461F58"/>
    <w:rsid w:val="0046208A"/>
    <w:rsid w:val="004C5526"/>
    <w:rsid w:val="005237D4"/>
    <w:rsid w:val="005273D5"/>
    <w:rsid w:val="005815B0"/>
    <w:rsid w:val="005E28DF"/>
    <w:rsid w:val="006034D7"/>
    <w:rsid w:val="006176B4"/>
    <w:rsid w:val="006B4604"/>
    <w:rsid w:val="0081191B"/>
    <w:rsid w:val="00825A41"/>
    <w:rsid w:val="0084436B"/>
    <w:rsid w:val="009275A4"/>
    <w:rsid w:val="009751F3"/>
    <w:rsid w:val="009B0F94"/>
    <w:rsid w:val="009C4A2D"/>
    <w:rsid w:val="009F69C0"/>
    <w:rsid w:val="00A44CD0"/>
    <w:rsid w:val="00A7164D"/>
    <w:rsid w:val="00A90699"/>
    <w:rsid w:val="00A92CAC"/>
    <w:rsid w:val="00A92EB4"/>
    <w:rsid w:val="00AF6751"/>
    <w:rsid w:val="00B0512C"/>
    <w:rsid w:val="00B51BBF"/>
    <w:rsid w:val="00B54B72"/>
    <w:rsid w:val="00BE2F53"/>
    <w:rsid w:val="00BF6B8A"/>
    <w:rsid w:val="00C13810"/>
    <w:rsid w:val="00C73FD9"/>
    <w:rsid w:val="00C806E5"/>
    <w:rsid w:val="00CC1B55"/>
    <w:rsid w:val="00CC2102"/>
    <w:rsid w:val="00D43233"/>
    <w:rsid w:val="00DC009A"/>
    <w:rsid w:val="00E65499"/>
    <w:rsid w:val="00E655AE"/>
    <w:rsid w:val="00ED497C"/>
    <w:rsid w:val="00F15A1D"/>
    <w:rsid w:val="00F40B62"/>
    <w:rsid w:val="00F71EDA"/>
    <w:rsid w:val="00F75678"/>
    <w:rsid w:val="00F86A34"/>
    <w:rsid w:val="00FE17C8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ADC2A"/>
  <w15:chartTrackingRefBased/>
  <w15:docId w15:val="{CDEF1EDE-7EB7-4BE8-A46B-3EC69E12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A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6A34"/>
  </w:style>
  <w:style w:type="paragraph" w:styleId="Piedepgina">
    <w:name w:val="footer"/>
    <w:basedOn w:val="Normal"/>
    <w:link w:val="Piedepgina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6A34"/>
  </w:style>
  <w:style w:type="character" w:styleId="Textodelmarcadordeposicin">
    <w:name w:val="Placeholder Text"/>
    <w:basedOn w:val="Fuentedeprrafopredeter"/>
    <w:uiPriority w:val="99"/>
    <w:semiHidden/>
    <w:rsid w:val="00BF6B8A"/>
    <w:rPr>
      <w:color w:val="808080"/>
    </w:rPr>
  </w:style>
  <w:style w:type="table" w:styleId="Tablaconcuadrcula">
    <w:name w:val="Table Grid"/>
    <w:basedOn w:val="Tablanormal"/>
    <w:uiPriority w:val="39"/>
    <w:rsid w:val="00CC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43EAA0-BF3B-418B-B458-D1928A89D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Joaquín Murcia Gómez</dc:creator>
  <cp:keywords/>
  <dc:description/>
  <cp:lastModifiedBy>Fran</cp:lastModifiedBy>
  <cp:revision>2</cp:revision>
  <cp:lastPrinted>2019-10-05T10:43:00Z</cp:lastPrinted>
  <dcterms:created xsi:type="dcterms:W3CDTF">2020-09-16T16:21:00Z</dcterms:created>
  <dcterms:modified xsi:type="dcterms:W3CDTF">2020-09-16T16:21:00Z</dcterms:modified>
</cp:coreProperties>
</file>