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4687F" w14:textId="231D893B" w:rsidR="00205671" w:rsidRDefault="009946C7" w:rsidP="00205671">
      <w:r w:rsidRPr="00971326">
        <w:rPr>
          <w:noProof/>
          <w:lang w:eastAsia="es-VE"/>
        </w:rPr>
        <w:drawing>
          <wp:anchor distT="0" distB="0" distL="114300" distR="114300" simplePos="0" relativeHeight="251658240" behindDoc="1" locked="0" layoutInCell="1" allowOverlap="1" wp14:anchorId="3E889DF6" wp14:editId="44DB5393">
            <wp:simplePos x="0" y="0"/>
            <wp:positionH relativeFrom="page">
              <wp:posOffset>0</wp:posOffset>
            </wp:positionH>
            <wp:positionV relativeFrom="page">
              <wp:align>top</wp:align>
            </wp:positionV>
            <wp:extent cx="7550035" cy="10693974"/>
            <wp:effectExtent l="0" t="0" r="0" b="0"/>
            <wp:wrapTight wrapText="bothSides">
              <wp:wrapPolygon edited="0">
                <wp:start x="0" y="0"/>
                <wp:lineTo x="0" y="21549"/>
                <wp:lineTo x="21529" y="21549"/>
                <wp:lineTo x="21529" y="0"/>
                <wp:lineTo x="0" y="0"/>
              </wp:wrapPolygon>
            </wp:wrapTight>
            <wp:docPr id="1" name="Imagen 1" descr="D:\servicios forobeta posts\diseño grafico\CLIENTES\Feelmusic - 05.11.18\archivos\8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rvicios forobeta posts\diseño grafico\CLIENTES\Feelmusic - 05.11.18\archivos\8\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035" cy="1069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5FB15C" wp14:editId="4A41631A">
                <wp:simplePos x="0" y="0"/>
                <wp:positionH relativeFrom="column">
                  <wp:posOffset>843915</wp:posOffset>
                </wp:positionH>
                <wp:positionV relativeFrom="paragraph">
                  <wp:posOffset>8124825</wp:posOffset>
                </wp:positionV>
                <wp:extent cx="2293200" cy="360000"/>
                <wp:effectExtent l="0" t="495300" r="0" b="49784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00000">
                          <a:off x="0" y="0"/>
                          <a:ext cx="229320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27577E" w14:textId="6B4A1894" w:rsidR="009946C7" w:rsidRPr="009946C7" w:rsidRDefault="009946C7" w:rsidP="009946C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23/09/2021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FB15C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66.45pt;margin-top:639.75pt;width:180.55pt;height:28.35pt;rotation:-3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" filled="f" stroked="f" strokeweight=".5pt">
                <v:textbox>
                  <w:txbxContent>
                    <w:p w14:paraId="5427577E" w14:textId="6B4A1894" w:rsidR="009946C7" w:rsidRPr="009946C7" w:rsidRDefault="009946C7" w:rsidP="009946C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23/09/2021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6E4DEF" wp14:editId="631133FE">
                <wp:simplePos x="0" y="0"/>
                <wp:positionH relativeFrom="column">
                  <wp:posOffset>3478010</wp:posOffset>
                </wp:positionH>
                <wp:positionV relativeFrom="paragraph">
                  <wp:posOffset>7315950</wp:posOffset>
                </wp:positionV>
                <wp:extent cx="2292928" cy="1046019"/>
                <wp:effectExtent l="0" t="0" r="0" b="190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928" cy="1046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74752F" w14:textId="5C914984" w:rsidR="009946C7" w:rsidRPr="009946C7" w:rsidRDefault="009946C7" w:rsidP="009946C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946C7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Francisco Joaquín Murcia Gómez</w:t>
                            </w:r>
                          </w:p>
                          <w:p w14:paraId="7B8FBFF4" w14:textId="3454609A" w:rsidR="009946C7" w:rsidRPr="009946C7" w:rsidRDefault="009946C7" w:rsidP="009946C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946C7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48734281H</w:t>
                            </w:r>
                          </w:p>
                          <w:p w14:paraId="240AD3E5" w14:textId="11D1B7B2" w:rsidR="009946C7" w:rsidRPr="009946C7" w:rsidRDefault="009946C7" w:rsidP="009946C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946C7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Universidad de alicante - 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E4DEF" id="Cuadro de texto 7" o:spid="_x0000_s1027" type="#_x0000_t202" style="position:absolute;margin-left:273.85pt;margin-top:576.05pt;width:180.55pt;height:8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" filled="f" stroked="f" strokeweight=".5pt">
                <v:textbox>
                  <w:txbxContent>
                    <w:p w14:paraId="5F74752F" w14:textId="5C914984" w:rsidR="009946C7" w:rsidRPr="009946C7" w:rsidRDefault="009946C7" w:rsidP="009946C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9946C7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Francisco Joaquín Murcia Gómez</w:t>
                      </w:r>
                    </w:p>
                    <w:p w14:paraId="7B8FBFF4" w14:textId="3454609A" w:rsidR="009946C7" w:rsidRPr="009946C7" w:rsidRDefault="009946C7" w:rsidP="009946C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9946C7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48734281H</w:t>
                      </w:r>
                    </w:p>
                    <w:p w14:paraId="240AD3E5" w14:textId="11D1B7B2" w:rsidR="009946C7" w:rsidRPr="009946C7" w:rsidRDefault="009946C7" w:rsidP="009946C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9946C7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Universidad de alicante - EPS</w:t>
                      </w:r>
                    </w:p>
                  </w:txbxContent>
                </v:textbox>
              </v:shape>
            </w:pict>
          </mc:Fallback>
        </mc:AlternateContent>
      </w:r>
      <w:r w:rsidR="00971326" w:rsidRPr="00971326">
        <w:rPr>
          <w:noProof/>
        </w:rPr>
        <w:drawing>
          <wp:anchor distT="0" distB="0" distL="114300" distR="114300" simplePos="0" relativeHeight="251662336" behindDoc="0" locked="0" layoutInCell="1" allowOverlap="1" wp14:anchorId="5FEF4A41" wp14:editId="11C07EB8">
            <wp:simplePos x="0" y="0"/>
            <wp:positionH relativeFrom="margin">
              <wp:posOffset>421005</wp:posOffset>
            </wp:positionH>
            <wp:positionV relativeFrom="paragraph">
              <wp:posOffset>-732155</wp:posOffset>
            </wp:positionV>
            <wp:extent cx="1318260" cy="1158240"/>
            <wp:effectExtent l="0" t="0" r="0" b="3810"/>
            <wp:wrapNone/>
            <wp:docPr id="6" name="Imagen 6" descr="Icon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cono&#10;&#10;Descripción generada automáticamente con confianza medi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326" w:rsidRPr="00971326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BC6B5A" wp14:editId="60C4E026">
                <wp:simplePos x="0" y="0"/>
                <wp:positionH relativeFrom="margin">
                  <wp:align>center</wp:align>
                </wp:positionH>
                <wp:positionV relativeFrom="paragraph">
                  <wp:posOffset>1546225</wp:posOffset>
                </wp:positionV>
                <wp:extent cx="7071360" cy="1859280"/>
                <wp:effectExtent l="0" t="0" r="0" b="762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1360" cy="1859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E29D73" w14:textId="77777777" w:rsidR="00971326" w:rsidRPr="00971326" w:rsidRDefault="00971326" w:rsidP="00C30785">
                            <w:pPr>
                              <w:spacing w:line="192" w:lineRule="auto"/>
                              <w:jc w:val="center"/>
                              <w:rPr>
                                <w:color w:val="D58209"/>
                                <w:sz w:val="72"/>
                                <w:lang w:val="en-US"/>
                              </w:rPr>
                            </w:pPr>
                            <w:r w:rsidRPr="00971326">
                              <w:rPr>
                                <w:color w:val="D58209"/>
                                <w:sz w:val="72"/>
                                <w:lang w:val="es"/>
                              </w:rPr>
                              <w:t>Práctica 1</w:t>
                            </w:r>
                          </w:p>
                          <w:p w14:paraId="6CBEFC26" w14:textId="20B32F2D" w:rsidR="00971326" w:rsidRDefault="00971326" w:rsidP="00C30785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1F3864" w:themeColor="accent1" w:themeShade="80"/>
                                <w:sz w:val="80"/>
                                <w:szCs w:val="80"/>
                                <w:lang w:val="es"/>
                              </w:rPr>
                            </w:pPr>
                            <w:r w:rsidRPr="00971326">
                              <w:rPr>
                                <w:b/>
                                <w:color w:val="1F3864" w:themeColor="accent1" w:themeShade="80"/>
                                <w:sz w:val="80"/>
                                <w:szCs w:val="80"/>
                                <w:lang w:val="es"/>
                              </w:rPr>
                              <w:t>Descubrimiento de la empresa</w:t>
                            </w:r>
                          </w:p>
                          <w:p w14:paraId="15258820" w14:textId="77777777" w:rsidR="009946C7" w:rsidRPr="009946C7" w:rsidRDefault="009946C7" w:rsidP="00C30785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1F3864" w:themeColor="accent1" w:themeShade="80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75DC208F" w14:textId="12A00A2E" w:rsidR="00971326" w:rsidRPr="009946C7" w:rsidRDefault="009946C7" w:rsidP="00C30785">
                            <w:pPr>
                              <w:spacing w:line="192" w:lineRule="auto"/>
                              <w:jc w:val="center"/>
                              <w:rPr>
                                <w:color w:val="D58209"/>
                                <w:sz w:val="40"/>
                                <w:szCs w:val="12"/>
                                <w:lang w:val="en-US"/>
                              </w:rPr>
                            </w:pPr>
                            <w:r w:rsidRPr="009946C7">
                              <w:rPr>
                                <w:color w:val="D58209"/>
                                <w:sz w:val="40"/>
                                <w:szCs w:val="12"/>
                                <w:lang w:val="es"/>
                              </w:rPr>
                              <w:t xml:space="preserve">Integración de </w:t>
                            </w:r>
                            <w:r w:rsidR="00971326" w:rsidRPr="009946C7">
                              <w:rPr>
                                <w:color w:val="D58209"/>
                                <w:sz w:val="40"/>
                                <w:szCs w:val="12"/>
                                <w:lang w:val="es"/>
                              </w:rPr>
                              <w:t>A</w:t>
                            </w:r>
                            <w:r w:rsidRPr="009946C7">
                              <w:rPr>
                                <w:color w:val="D58209"/>
                                <w:sz w:val="40"/>
                                <w:szCs w:val="12"/>
                                <w:lang w:val="es"/>
                              </w:rPr>
                              <w:t xml:space="preserve">plicaciones y </w:t>
                            </w:r>
                            <w:r w:rsidR="00971326" w:rsidRPr="009946C7">
                              <w:rPr>
                                <w:color w:val="D58209"/>
                                <w:sz w:val="40"/>
                                <w:szCs w:val="12"/>
                                <w:lang w:val="es"/>
                              </w:rPr>
                              <w:t>P</w:t>
                            </w:r>
                            <w:r w:rsidRPr="009946C7">
                              <w:rPr>
                                <w:color w:val="D58209"/>
                                <w:sz w:val="40"/>
                                <w:szCs w:val="12"/>
                                <w:lang w:val="es"/>
                              </w:rPr>
                              <w:t xml:space="preserve">rocesos </w:t>
                            </w:r>
                            <w:r w:rsidR="00971326" w:rsidRPr="009946C7">
                              <w:rPr>
                                <w:color w:val="D58209"/>
                                <w:sz w:val="40"/>
                                <w:szCs w:val="12"/>
                                <w:lang w:val="es"/>
                              </w:rPr>
                              <w:t>E</w:t>
                            </w:r>
                            <w:r w:rsidRPr="009946C7">
                              <w:rPr>
                                <w:color w:val="D58209"/>
                                <w:sz w:val="40"/>
                                <w:szCs w:val="12"/>
                                <w:lang w:val="es"/>
                              </w:rPr>
                              <w:t>mpresariales</w:t>
                            </w:r>
                          </w:p>
                          <w:p w14:paraId="1212E099" w14:textId="7EB8A6C4" w:rsidR="00971326" w:rsidRPr="00971326" w:rsidRDefault="00971326" w:rsidP="00971326">
                            <w:pPr>
                              <w:spacing w:line="192" w:lineRule="auto"/>
                              <w:jc w:val="center"/>
                              <w:rPr>
                                <w:color w:val="D58209"/>
                                <w:sz w:val="48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C6B5A" id="Cuadro de texto 2" o:spid="_x0000_s1028" type="#_x0000_t202" style="position:absolute;margin-left:0;margin-top:121.75pt;width:556.8pt;height:146.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" fillcolor="white [3201]" stroked="f" strokeweight=".5pt">
                <v:textbox>
                  <w:txbxContent>
                    <w:p w14:paraId="0CE29D73" w14:textId="77777777" w:rsidR="00971326" w:rsidRPr="00971326" w:rsidRDefault="00971326" w:rsidP="00C30785">
                      <w:pPr>
                        <w:spacing w:line="192" w:lineRule="auto"/>
                        <w:jc w:val="center"/>
                        <w:rPr>
                          <w:color w:val="D58209"/>
                          <w:sz w:val="72"/>
                          <w:lang w:val="en-US"/>
                        </w:rPr>
                      </w:pPr>
                      <w:r w:rsidRPr="00971326">
                        <w:rPr>
                          <w:color w:val="D58209"/>
                          <w:sz w:val="72"/>
                          <w:lang w:val="es"/>
                        </w:rPr>
                        <w:t>Práctica 1</w:t>
                      </w:r>
                    </w:p>
                    <w:p w14:paraId="6CBEFC26" w14:textId="20B32F2D" w:rsidR="00971326" w:rsidRDefault="00971326" w:rsidP="00C30785">
                      <w:pPr>
                        <w:spacing w:line="192" w:lineRule="auto"/>
                        <w:jc w:val="center"/>
                        <w:rPr>
                          <w:b/>
                          <w:color w:val="1F3864" w:themeColor="accent1" w:themeShade="80"/>
                          <w:sz w:val="80"/>
                          <w:szCs w:val="80"/>
                          <w:lang w:val="es"/>
                        </w:rPr>
                      </w:pPr>
                      <w:r w:rsidRPr="00971326">
                        <w:rPr>
                          <w:b/>
                          <w:color w:val="1F3864" w:themeColor="accent1" w:themeShade="80"/>
                          <w:sz w:val="80"/>
                          <w:szCs w:val="80"/>
                          <w:lang w:val="es"/>
                        </w:rPr>
                        <w:t>Descubrimiento de la empresa</w:t>
                      </w:r>
                    </w:p>
                    <w:p w14:paraId="15258820" w14:textId="77777777" w:rsidR="009946C7" w:rsidRPr="009946C7" w:rsidRDefault="009946C7" w:rsidP="00C30785">
                      <w:pPr>
                        <w:spacing w:line="192" w:lineRule="auto"/>
                        <w:jc w:val="center"/>
                        <w:rPr>
                          <w:b/>
                          <w:color w:val="1F3864" w:themeColor="accent1" w:themeShade="80"/>
                          <w:sz w:val="32"/>
                          <w:szCs w:val="32"/>
                          <w:lang w:val="en-US"/>
                        </w:rPr>
                      </w:pPr>
                    </w:p>
                    <w:p w14:paraId="75DC208F" w14:textId="12A00A2E" w:rsidR="00971326" w:rsidRPr="009946C7" w:rsidRDefault="009946C7" w:rsidP="00C30785">
                      <w:pPr>
                        <w:spacing w:line="192" w:lineRule="auto"/>
                        <w:jc w:val="center"/>
                        <w:rPr>
                          <w:color w:val="D58209"/>
                          <w:sz w:val="40"/>
                          <w:szCs w:val="12"/>
                          <w:lang w:val="en-US"/>
                        </w:rPr>
                      </w:pPr>
                      <w:r w:rsidRPr="009946C7">
                        <w:rPr>
                          <w:color w:val="D58209"/>
                          <w:sz w:val="40"/>
                          <w:szCs w:val="12"/>
                          <w:lang w:val="es"/>
                        </w:rPr>
                        <w:t xml:space="preserve">Integración de </w:t>
                      </w:r>
                      <w:r w:rsidR="00971326" w:rsidRPr="009946C7">
                        <w:rPr>
                          <w:color w:val="D58209"/>
                          <w:sz w:val="40"/>
                          <w:szCs w:val="12"/>
                          <w:lang w:val="es"/>
                        </w:rPr>
                        <w:t>A</w:t>
                      </w:r>
                      <w:r w:rsidRPr="009946C7">
                        <w:rPr>
                          <w:color w:val="D58209"/>
                          <w:sz w:val="40"/>
                          <w:szCs w:val="12"/>
                          <w:lang w:val="es"/>
                        </w:rPr>
                        <w:t xml:space="preserve">plicaciones y </w:t>
                      </w:r>
                      <w:r w:rsidR="00971326" w:rsidRPr="009946C7">
                        <w:rPr>
                          <w:color w:val="D58209"/>
                          <w:sz w:val="40"/>
                          <w:szCs w:val="12"/>
                          <w:lang w:val="es"/>
                        </w:rPr>
                        <w:t>P</w:t>
                      </w:r>
                      <w:r w:rsidRPr="009946C7">
                        <w:rPr>
                          <w:color w:val="D58209"/>
                          <w:sz w:val="40"/>
                          <w:szCs w:val="12"/>
                          <w:lang w:val="es"/>
                        </w:rPr>
                        <w:t xml:space="preserve">rocesos </w:t>
                      </w:r>
                      <w:r w:rsidR="00971326" w:rsidRPr="009946C7">
                        <w:rPr>
                          <w:color w:val="D58209"/>
                          <w:sz w:val="40"/>
                          <w:szCs w:val="12"/>
                          <w:lang w:val="es"/>
                        </w:rPr>
                        <w:t>E</w:t>
                      </w:r>
                      <w:r w:rsidRPr="009946C7">
                        <w:rPr>
                          <w:color w:val="D58209"/>
                          <w:sz w:val="40"/>
                          <w:szCs w:val="12"/>
                          <w:lang w:val="es"/>
                        </w:rPr>
                        <w:t>mpresariales</w:t>
                      </w:r>
                    </w:p>
                    <w:p w14:paraId="1212E099" w14:textId="7EB8A6C4" w:rsidR="00971326" w:rsidRPr="00971326" w:rsidRDefault="00971326" w:rsidP="00971326">
                      <w:pPr>
                        <w:spacing w:line="192" w:lineRule="auto"/>
                        <w:jc w:val="center"/>
                        <w:rPr>
                          <w:color w:val="D58209"/>
                          <w:sz w:val="48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71326" w:rsidRPr="00971326">
        <w:br w:type="page"/>
      </w:r>
    </w:p>
    <w:sdt>
      <w:sdtPr>
        <w:id w:val="17490691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989C6E6" w14:textId="3DA8FA3D" w:rsidR="00205671" w:rsidRDefault="00205671">
          <w:pPr>
            <w:pStyle w:val="TtuloTDC"/>
          </w:pPr>
          <w:r>
            <w:t>Índice</w:t>
          </w:r>
        </w:p>
        <w:p w14:paraId="54A9A066" w14:textId="0FE174EA" w:rsidR="00205671" w:rsidRDefault="00205671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371122" w:history="1">
            <w:r w:rsidRPr="00E016BE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_Toc83371122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B56E8" w14:textId="47E4ABEA" w:rsidR="00205671" w:rsidRDefault="00205671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3371123" w:history="1">
            <w:r w:rsidRPr="00E016BE">
              <w:rPr>
                <w:rStyle w:val="Hipervnculo"/>
                <w:noProof/>
              </w:rPr>
              <w:t>Misión Visión y 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_Toc83371123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1A5CC" w14:textId="62FCE433" w:rsidR="00205671" w:rsidRDefault="00205671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3371124" w:history="1">
            <w:r w:rsidRPr="00E016BE">
              <w:rPr>
                <w:rStyle w:val="Hipervnculo"/>
                <w:noProof/>
              </w:rPr>
              <w:t>Misión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_Toc83371124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260B1" w14:textId="56FBE316" w:rsidR="00205671" w:rsidRDefault="00205671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3371125" w:history="1">
            <w:r w:rsidRPr="00E016BE">
              <w:rPr>
                <w:rStyle w:val="Hipervnculo"/>
                <w:noProof/>
              </w:rPr>
              <w:t>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_Toc83371125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4617C" w14:textId="76995564" w:rsidR="00205671" w:rsidRDefault="00205671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3371126" w:history="1">
            <w:r w:rsidRPr="00E016BE">
              <w:rPr>
                <w:rStyle w:val="Hipervnculo"/>
                <w:noProof/>
              </w:rPr>
              <w:t>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_Toc83371126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C9D33" w14:textId="09CF182E" w:rsidR="00205671" w:rsidRDefault="00205671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3371127" w:history="1">
            <w:r w:rsidRPr="00E016BE">
              <w:rPr>
                <w:rStyle w:val="Hipervnculo"/>
                <w:noProof/>
              </w:rPr>
              <w:t>Análisis estratégico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_Toc83371127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78E7C" w14:textId="564EA8F2" w:rsidR="00205671" w:rsidRDefault="00205671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3371128" w:history="1">
            <w:r w:rsidRPr="00E016BE">
              <w:rPr>
                <w:rStyle w:val="Hipervnculo"/>
                <w:noProof/>
              </w:rPr>
              <w:t>Análisis Interno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_Toc83371128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03B93" w14:textId="22B430EB" w:rsidR="00205671" w:rsidRDefault="00205671">
          <w:r>
            <w:rPr>
              <w:b/>
              <w:bCs/>
            </w:rPr>
            <w:fldChar w:fldCharType="end"/>
          </w:r>
        </w:p>
      </w:sdtContent>
    </w:sdt>
    <w:p w14:paraId="1B4142D2" w14:textId="19336CDF" w:rsidR="00205671" w:rsidRDefault="00205671" w:rsidP="00423008">
      <w:pPr>
        <w:pStyle w:val="Ttulo1"/>
      </w:pPr>
    </w:p>
    <w:p w14:paraId="4C466959" w14:textId="0DEB9A7E" w:rsidR="00205671" w:rsidRDefault="00205671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24D4AEB2" w14:textId="3891CBDB" w:rsidR="00CA5A22" w:rsidRPr="00423008" w:rsidRDefault="00CA5A22" w:rsidP="00423008">
      <w:pPr>
        <w:pStyle w:val="Ttulo1"/>
      </w:pPr>
      <w:bookmarkStart w:id="0" w:name="_Toc83371122"/>
      <w:r w:rsidRPr="00423008">
        <w:lastRenderedPageBreak/>
        <w:t>Introducción</w:t>
      </w:r>
      <w:bookmarkEnd w:id="0"/>
    </w:p>
    <w:p w14:paraId="529081BD" w14:textId="77777777" w:rsidR="00CA5A22" w:rsidRDefault="00CA5A22" w:rsidP="00C029F2">
      <w:r>
        <w:t>A la hora obtener información para la realización de las practicas de la asignatura he decidido seleccionar Propagua.</w:t>
      </w:r>
    </w:p>
    <w:p w14:paraId="1008AAF9" w14:textId="77777777" w:rsidR="007E0F9C" w:rsidRDefault="00CA5A22" w:rsidP="00C029F2">
      <w:r>
        <w:t>Propagua es u</w:t>
      </w:r>
      <w:r w:rsidRPr="00C029F2">
        <w:t xml:space="preserve">na empresa dedicada a la </w:t>
      </w:r>
      <w:r w:rsidR="007E0F9C" w:rsidRPr="00C029F2">
        <w:t>distribución</w:t>
      </w:r>
      <w:r w:rsidRPr="00C029F2">
        <w:t xml:space="preserve"> y venta de </w:t>
      </w:r>
      <w:r w:rsidR="007E0F9C" w:rsidRPr="00C029F2">
        <w:t>suministros</w:t>
      </w:r>
      <w:r w:rsidRPr="00C029F2">
        <w:t xml:space="preserve"> para aguas</w:t>
      </w:r>
      <w:r w:rsidR="007E0F9C" w:rsidRPr="00C029F2">
        <w:t xml:space="preserve"> y la reparación</w:t>
      </w:r>
      <w:r w:rsidR="007E0F9C">
        <w:t xml:space="preserve"> y limpieza de instalaciones acuáticas.</w:t>
      </w:r>
    </w:p>
    <w:p w14:paraId="1D613FD0" w14:textId="77777777" w:rsidR="00C029F2" w:rsidRDefault="007E0F9C" w:rsidP="00C029F2">
      <w:r>
        <w:t xml:space="preserve">La empresa es la fusión de dos empresas “El Nilo” y “Productos químicos el Limonar”, formando así “Grupo el Nilo”, en total la empresa posee mas de 40 años de experiencia </w:t>
      </w:r>
    </w:p>
    <w:p w14:paraId="170D53E1" w14:textId="77777777" w:rsidR="00C029F2" w:rsidRDefault="00C029F2" w:rsidP="00423008">
      <w:pPr>
        <w:pStyle w:val="Ttulo1"/>
      </w:pPr>
      <w:bookmarkStart w:id="1" w:name="_Toc83371123"/>
      <w:r>
        <w:t>Misión Visión y Valores</w:t>
      </w:r>
      <w:bookmarkEnd w:id="1"/>
    </w:p>
    <w:p w14:paraId="07C6B510" w14:textId="30FE90B0" w:rsidR="00C029F2" w:rsidRDefault="00C029F2" w:rsidP="00C029F2">
      <w:pPr>
        <w:pStyle w:val="Ttulo3"/>
        <w:numPr>
          <w:ilvl w:val="0"/>
          <w:numId w:val="3"/>
        </w:numPr>
      </w:pPr>
      <w:bookmarkStart w:id="2" w:name="_Toc83371124"/>
      <w:r w:rsidRPr="00C029F2">
        <w:t>Misión</w:t>
      </w:r>
      <w:bookmarkEnd w:id="2"/>
    </w:p>
    <w:p w14:paraId="31018189" w14:textId="390579CA" w:rsidR="00C029F2" w:rsidRPr="00C029F2" w:rsidRDefault="00883AD3" w:rsidP="00883AD3">
      <w:pPr>
        <w:ind w:left="720"/>
      </w:pPr>
      <w:r>
        <w:t>Ofrecer el mejor servicio en el menor tiempo posible, mejorando la calidad de este y despreocupando a nuestros clientes</w:t>
      </w:r>
    </w:p>
    <w:p w14:paraId="0ACCAFC2" w14:textId="21D33731" w:rsidR="00C029F2" w:rsidRDefault="00C029F2" w:rsidP="00C029F2">
      <w:pPr>
        <w:pStyle w:val="Ttulo3"/>
        <w:numPr>
          <w:ilvl w:val="0"/>
          <w:numId w:val="3"/>
        </w:numPr>
      </w:pPr>
      <w:bookmarkStart w:id="3" w:name="_Toc83371125"/>
      <w:r>
        <w:t>Visión</w:t>
      </w:r>
      <w:bookmarkEnd w:id="3"/>
    </w:p>
    <w:p w14:paraId="3EF92526" w14:textId="6629A04E" w:rsidR="00C029F2" w:rsidRPr="00C029F2" w:rsidRDefault="00883AD3" w:rsidP="00883AD3">
      <w:pPr>
        <w:ind w:left="720"/>
      </w:pPr>
      <w:r>
        <w:t>Ser el referente en el levante en el suministro y limpieza de instalaciones acuáticas, ofreciendo un producto de calidad premiun y garantizando el suministro</w:t>
      </w:r>
    </w:p>
    <w:p w14:paraId="0007541A" w14:textId="221E052A" w:rsidR="00E83F2B" w:rsidRDefault="00C029F2" w:rsidP="00C029F2">
      <w:pPr>
        <w:pStyle w:val="Ttulo3"/>
        <w:numPr>
          <w:ilvl w:val="0"/>
          <w:numId w:val="3"/>
        </w:numPr>
      </w:pPr>
      <w:bookmarkStart w:id="4" w:name="_Toc83371126"/>
      <w:r>
        <w:t>Valores</w:t>
      </w:r>
      <w:bookmarkEnd w:id="4"/>
    </w:p>
    <w:p w14:paraId="74B8DA5F" w14:textId="10939F8F" w:rsidR="00883AD3" w:rsidRDefault="00883AD3" w:rsidP="00883AD3">
      <w:pPr>
        <w:ind w:left="708"/>
      </w:pPr>
      <w:r>
        <w:t>Fuerte compromiso con productos y marcas de calidad.</w:t>
      </w:r>
    </w:p>
    <w:p w14:paraId="0A5CEC72" w14:textId="37BEA634" w:rsidR="00883AD3" w:rsidRDefault="00883AD3" w:rsidP="00883AD3">
      <w:pPr>
        <w:ind w:left="708"/>
      </w:pPr>
      <w:r>
        <w:t>Relaciones personales basadas en la confianza y el respeto mutuo.</w:t>
      </w:r>
    </w:p>
    <w:p w14:paraId="27FADB0E" w14:textId="16F886E9" w:rsidR="00883AD3" w:rsidRDefault="00883AD3" w:rsidP="00883AD3">
      <w:pPr>
        <w:ind w:left="708"/>
      </w:pPr>
      <w:r>
        <w:t>Alto nivel de tolerancia frente a las ideas y opiniones de los demás.</w:t>
      </w:r>
    </w:p>
    <w:p w14:paraId="575C4407" w14:textId="4A297325" w:rsidR="00974F0E" w:rsidRPr="00883AD3" w:rsidRDefault="00974F0E" w:rsidP="00883AD3">
      <w:pPr>
        <w:ind w:left="708"/>
      </w:pPr>
      <w:r>
        <w:t>seguridad o esperanza firme que los clientes depositan en nosotros por el respaldo ofrecido en las principales áreas del servicio.</w:t>
      </w:r>
    </w:p>
    <w:tbl>
      <w:tblPr>
        <w:tblStyle w:val="Tablaconcuadrcula"/>
        <w:tblpPr w:leftFromText="141" w:rightFromText="141" w:vertAnchor="text" w:horzAnchor="margin" w:tblpXSpec="center" w:tblpY="1292"/>
        <w:tblW w:w="10207" w:type="dxa"/>
        <w:tblLook w:val="04A0" w:firstRow="1" w:lastRow="0" w:firstColumn="1" w:lastColumn="0" w:noHBand="0" w:noVBand="1"/>
      </w:tblPr>
      <w:tblGrid>
        <w:gridCol w:w="4679"/>
        <w:gridCol w:w="1839"/>
        <w:gridCol w:w="3689"/>
      </w:tblGrid>
      <w:tr w:rsidR="006C405A" w14:paraId="386AE366" w14:textId="77777777" w:rsidTr="006C405A">
        <w:tc>
          <w:tcPr>
            <w:tcW w:w="4679" w:type="dxa"/>
          </w:tcPr>
          <w:p w14:paraId="2A2DAED9" w14:textId="77777777" w:rsidR="006C405A" w:rsidRPr="00423008" w:rsidRDefault="006C405A" w:rsidP="006C405A">
            <w:pPr>
              <w:rPr>
                <w:b/>
                <w:bCs/>
              </w:rPr>
            </w:pPr>
            <w:r w:rsidRPr="00423008">
              <w:rPr>
                <w:b/>
                <w:bCs/>
              </w:rPr>
              <w:t xml:space="preserve">Pregunta </w:t>
            </w:r>
          </w:p>
        </w:tc>
        <w:tc>
          <w:tcPr>
            <w:tcW w:w="1839" w:type="dxa"/>
          </w:tcPr>
          <w:p w14:paraId="35998337" w14:textId="77777777" w:rsidR="006C405A" w:rsidRPr="00423008" w:rsidRDefault="006C405A" w:rsidP="006C405A">
            <w:pPr>
              <w:rPr>
                <w:b/>
                <w:bCs/>
              </w:rPr>
            </w:pPr>
            <w:r w:rsidRPr="00423008">
              <w:rPr>
                <w:b/>
                <w:bCs/>
              </w:rPr>
              <w:t>Análisis</w:t>
            </w:r>
          </w:p>
        </w:tc>
        <w:tc>
          <w:tcPr>
            <w:tcW w:w="3689" w:type="dxa"/>
          </w:tcPr>
          <w:p w14:paraId="5D4B9A4A" w14:textId="77777777" w:rsidR="006C405A" w:rsidRPr="00423008" w:rsidRDefault="006C405A" w:rsidP="006C405A">
            <w:pPr>
              <w:rPr>
                <w:b/>
                <w:bCs/>
              </w:rPr>
            </w:pPr>
            <w:r w:rsidRPr="00423008">
              <w:rPr>
                <w:b/>
                <w:bCs/>
              </w:rPr>
              <w:t>Sección</w:t>
            </w:r>
          </w:p>
        </w:tc>
      </w:tr>
      <w:tr w:rsidR="006C405A" w14:paraId="781D28CB" w14:textId="77777777" w:rsidTr="006C405A">
        <w:tc>
          <w:tcPr>
            <w:tcW w:w="4679" w:type="dxa"/>
          </w:tcPr>
          <w:p w14:paraId="77A283B6" w14:textId="77777777" w:rsidR="006C405A" w:rsidRDefault="006C405A" w:rsidP="006C405A">
            <w:r>
              <w:t>¿Cuál es el negocio principal de la empresa?</w:t>
            </w:r>
          </w:p>
        </w:tc>
        <w:tc>
          <w:tcPr>
            <w:tcW w:w="1839" w:type="dxa"/>
          </w:tcPr>
          <w:p w14:paraId="30A3DE25" w14:textId="77777777" w:rsidR="006C405A" w:rsidRDefault="006C405A" w:rsidP="006C405A">
            <w:r>
              <w:t>Interno</w:t>
            </w:r>
          </w:p>
        </w:tc>
        <w:tc>
          <w:tcPr>
            <w:tcW w:w="3689" w:type="dxa"/>
          </w:tcPr>
          <w:p w14:paraId="198E0331" w14:textId="77777777" w:rsidR="006C405A" w:rsidRDefault="006C405A" w:rsidP="006C405A">
            <w:r>
              <w:t>Análisis de la situación Actual</w:t>
            </w:r>
          </w:p>
        </w:tc>
      </w:tr>
      <w:tr w:rsidR="006C405A" w14:paraId="2C3776A8" w14:textId="77777777" w:rsidTr="006C405A">
        <w:tc>
          <w:tcPr>
            <w:tcW w:w="4679" w:type="dxa"/>
          </w:tcPr>
          <w:p w14:paraId="11B2E437" w14:textId="77777777" w:rsidR="006C405A" w:rsidRDefault="006C405A" w:rsidP="006C405A">
            <w:r>
              <w:t>¿Qué hace y cómo para ganar dinero?</w:t>
            </w:r>
          </w:p>
        </w:tc>
        <w:tc>
          <w:tcPr>
            <w:tcW w:w="1839" w:type="dxa"/>
          </w:tcPr>
          <w:p w14:paraId="16E9DE2F" w14:textId="77777777" w:rsidR="006C405A" w:rsidRDefault="006C405A" w:rsidP="006C405A">
            <w:r>
              <w:t>Interno</w:t>
            </w:r>
          </w:p>
        </w:tc>
        <w:tc>
          <w:tcPr>
            <w:tcW w:w="3689" w:type="dxa"/>
          </w:tcPr>
          <w:p w14:paraId="24FD8080" w14:textId="77777777" w:rsidR="006C405A" w:rsidRDefault="006C405A" w:rsidP="006C405A">
            <w:r>
              <w:t>Análisis de la situación Actual</w:t>
            </w:r>
          </w:p>
        </w:tc>
      </w:tr>
      <w:tr w:rsidR="006C405A" w14:paraId="539F13A4" w14:textId="77777777" w:rsidTr="006C405A">
        <w:tc>
          <w:tcPr>
            <w:tcW w:w="4679" w:type="dxa"/>
          </w:tcPr>
          <w:p w14:paraId="66CFE1CC" w14:textId="77777777" w:rsidR="006C405A" w:rsidRDefault="006C405A" w:rsidP="006C405A">
            <w:r>
              <w:t>¿Cuáles son los elementos principales de la empresa?</w:t>
            </w:r>
          </w:p>
        </w:tc>
        <w:tc>
          <w:tcPr>
            <w:tcW w:w="1839" w:type="dxa"/>
          </w:tcPr>
          <w:p w14:paraId="501635FC" w14:textId="77777777" w:rsidR="006C405A" w:rsidRDefault="006C405A" w:rsidP="006C405A">
            <w:r>
              <w:t>Interno</w:t>
            </w:r>
          </w:p>
        </w:tc>
        <w:tc>
          <w:tcPr>
            <w:tcW w:w="3689" w:type="dxa"/>
          </w:tcPr>
          <w:p w14:paraId="7F21ED71" w14:textId="77777777" w:rsidR="006C405A" w:rsidRDefault="006C405A" w:rsidP="006C405A">
            <w:r>
              <w:t>Análisis de la situación Actual</w:t>
            </w:r>
          </w:p>
        </w:tc>
      </w:tr>
      <w:tr w:rsidR="006C405A" w14:paraId="14E8630F" w14:textId="77777777" w:rsidTr="006C405A">
        <w:tc>
          <w:tcPr>
            <w:tcW w:w="4679" w:type="dxa"/>
          </w:tcPr>
          <w:p w14:paraId="18C163B5" w14:textId="77777777" w:rsidR="006C405A" w:rsidRDefault="006C405A" w:rsidP="006C405A">
            <w:r>
              <w:t>¿Qué enfoque sigue la empresa? ¿Funcional o por procesos? ¿Por qué?</w:t>
            </w:r>
          </w:p>
        </w:tc>
        <w:tc>
          <w:tcPr>
            <w:tcW w:w="1839" w:type="dxa"/>
          </w:tcPr>
          <w:p w14:paraId="4E1AC429" w14:textId="77777777" w:rsidR="006C405A" w:rsidRDefault="006C405A" w:rsidP="006C405A">
            <w:r>
              <w:t>Interno</w:t>
            </w:r>
          </w:p>
        </w:tc>
        <w:tc>
          <w:tcPr>
            <w:tcW w:w="3689" w:type="dxa"/>
          </w:tcPr>
          <w:p w14:paraId="73E43594" w14:textId="77777777" w:rsidR="006C405A" w:rsidRDefault="006C405A" w:rsidP="006C405A">
            <w:r>
              <w:t>Análisis de la situación Actual</w:t>
            </w:r>
          </w:p>
        </w:tc>
      </w:tr>
      <w:tr w:rsidR="006C405A" w14:paraId="33D6EB92" w14:textId="77777777" w:rsidTr="006C405A">
        <w:tc>
          <w:tcPr>
            <w:tcW w:w="4679" w:type="dxa"/>
          </w:tcPr>
          <w:p w14:paraId="322CE654" w14:textId="77777777" w:rsidR="006C405A" w:rsidRDefault="006C405A" w:rsidP="006C405A">
            <w:r>
              <w:t>¿Cuáles son las fortalezas y las debilidades de la empresa respecto a sus competidores?</w:t>
            </w:r>
          </w:p>
        </w:tc>
        <w:tc>
          <w:tcPr>
            <w:tcW w:w="1839" w:type="dxa"/>
          </w:tcPr>
          <w:p w14:paraId="7F8D00F9" w14:textId="77777777" w:rsidR="006C405A" w:rsidRDefault="006C405A" w:rsidP="006C405A">
            <w:r>
              <w:t>Internas</w:t>
            </w:r>
          </w:p>
        </w:tc>
        <w:tc>
          <w:tcPr>
            <w:tcW w:w="3689" w:type="dxa"/>
          </w:tcPr>
          <w:p w14:paraId="5F6B5634" w14:textId="77777777" w:rsidR="006C405A" w:rsidRDefault="006C405A" w:rsidP="006C405A">
            <w:r>
              <w:t>Cadena de Valor</w:t>
            </w:r>
          </w:p>
        </w:tc>
      </w:tr>
      <w:tr w:rsidR="006C405A" w14:paraId="32FFEBE9" w14:textId="77777777" w:rsidTr="006C405A">
        <w:tc>
          <w:tcPr>
            <w:tcW w:w="4679" w:type="dxa"/>
          </w:tcPr>
          <w:p w14:paraId="57182258" w14:textId="77777777" w:rsidR="006C405A" w:rsidRDefault="006C405A" w:rsidP="006C405A">
            <w:r>
              <w:t>¿Cuáles son las oportunidades y las amenazas de la empresa?</w:t>
            </w:r>
          </w:p>
        </w:tc>
        <w:tc>
          <w:tcPr>
            <w:tcW w:w="1839" w:type="dxa"/>
          </w:tcPr>
          <w:p w14:paraId="53EA6FCC" w14:textId="77777777" w:rsidR="006C405A" w:rsidRDefault="006C405A" w:rsidP="006C405A">
            <w:r>
              <w:t>Externo</w:t>
            </w:r>
          </w:p>
        </w:tc>
        <w:tc>
          <w:tcPr>
            <w:tcW w:w="3689" w:type="dxa"/>
          </w:tcPr>
          <w:p w14:paraId="63CFB92D" w14:textId="77777777" w:rsidR="006C405A" w:rsidRDefault="006C405A" w:rsidP="006C405A">
            <w:r>
              <w:t>Análisis de entorno general</w:t>
            </w:r>
          </w:p>
        </w:tc>
      </w:tr>
      <w:tr w:rsidR="006C405A" w14:paraId="0A52102D" w14:textId="77777777" w:rsidTr="006C405A">
        <w:tc>
          <w:tcPr>
            <w:tcW w:w="4679" w:type="dxa"/>
          </w:tcPr>
          <w:p w14:paraId="1F0A0717" w14:textId="77777777" w:rsidR="006C405A" w:rsidRDefault="006C405A" w:rsidP="006C405A">
            <w:r>
              <w:t>El objetivo global (actual) de la empresa y la estrategia para alcanzarlo</w:t>
            </w:r>
          </w:p>
        </w:tc>
        <w:tc>
          <w:tcPr>
            <w:tcW w:w="1839" w:type="dxa"/>
          </w:tcPr>
          <w:p w14:paraId="5EBEAEBB" w14:textId="77777777" w:rsidR="006C405A" w:rsidRDefault="006C405A" w:rsidP="006C405A">
            <w:r>
              <w:t>Externo</w:t>
            </w:r>
          </w:p>
        </w:tc>
        <w:tc>
          <w:tcPr>
            <w:tcW w:w="3689" w:type="dxa"/>
          </w:tcPr>
          <w:p w14:paraId="544230AC" w14:textId="77777777" w:rsidR="006C405A" w:rsidRDefault="006C405A" w:rsidP="006C405A">
            <w:r>
              <w:t>Análisis de estrategia comercial</w:t>
            </w:r>
          </w:p>
        </w:tc>
      </w:tr>
      <w:tr w:rsidR="006C405A" w14:paraId="008358E0" w14:textId="77777777" w:rsidTr="006C405A">
        <w:tc>
          <w:tcPr>
            <w:tcW w:w="4679" w:type="dxa"/>
          </w:tcPr>
          <w:p w14:paraId="09435216" w14:textId="77777777" w:rsidR="006C405A" w:rsidRDefault="006C405A" w:rsidP="006C405A">
            <w:r>
              <w:t>¿Cuál es su competencia y cómo se ve afectada por esta?</w:t>
            </w:r>
          </w:p>
        </w:tc>
        <w:tc>
          <w:tcPr>
            <w:tcW w:w="1839" w:type="dxa"/>
          </w:tcPr>
          <w:p w14:paraId="76B0D142" w14:textId="77777777" w:rsidR="006C405A" w:rsidRDefault="006C405A" w:rsidP="006C405A">
            <w:r>
              <w:t>Externo</w:t>
            </w:r>
          </w:p>
        </w:tc>
        <w:tc>
          <w:tcPr>
            <w:tcW w:w="3689" w:type="dxa"/>
          </w:tcPr>
          <w:p w14:paraId="7858C4D0" w14:textId="77777777" w:rsidR="006C405A" w:rsidRDefault="006C405A" w:rsidP="006C405A">
            <w:r>
              <w:t>Análisis de Competencia</w:t>
            </w:r>
          </w:p>
        </w:tc>
      </w:tr>
      <w:tr w:rsidR="006C405A" w14:paraId="44D4102F" w14:textId="77777777" w:rsidTr="006C405A">
        <w:tc>
          <w:tcPr>
            <w:tcW w:w="4679" w:type="dxa"/>
          </w:tcPr>
          <w:p w14:paraId="49F53FD9" w14:textId="77777777" w:rsidR="006C405A" w:rsidRDefault="006C405A" w:rsidP="006C405A">
            <w:r>
              <w:t>¿En qué medida le pueden afectar cambios en la legislación?</w:t>
            </w:r>
          </w:p>
        </w:tc>
        <w:tc>
          <w:tcPr>
            <w:tcW w:w="1839" w:type="dxa"/>
          </w:tcPr>
          <w:p w14:paraId="609F43B2" w14:textId="77777777" w:rsidR="006C405A" w:rsidRDefault="006C405A" w:rsidP="006C405A">
            <w:r>
              <w:t>Externo</w:t>
            </w:r>
          </w:p>
        </w:tc>
        <w:tc>
          <w:tcPr>
            <w:tcW w:w="3689" w:type="dxa"/>
          </w:tcPr>
          <w:p w14:paraId="58F4DD21" w14:textId="77777777" w:rsidR="006C405A" w:rsidRDefault="006C405A" w:rsidP="006C405A">
            <w:r>
              <w:t>Análisis de entorno general</w:t>
            </w:r>
          </w:p>
        </w:tc>
      </w:tr>
      <w:tr w:rsidR="006C405A" w14:paraId="6F66730C" w14:textId="77777777" w:rsidTr="006C405A">
        <w:tc>
          <w:tcPr>
            <w:tcW w:w="4679" w:type="dxa"/>
          </w:tcPr>
          <w:p w14:paraId="167DA2B5" w14:textId="77777777" w:rsidR="006C405A" w:rsidRDefault="006C405A" w:rsidP="006C405A">
            <w:r>
              <w:lastRenderedPageBreak/>
              <w:t>¿Cómo se puede ver influenciada por situaciones de crisis económica?</w:t>
            </w:r>
          </w:p>
        </w:tc>
        <w:tc>
          <w:tcPr>
            <w:tcW w:w="1839" w:type="dxa"/>
          </w:tcPr>
          <w:p w14:paraId="6CD7C61A" w14:textId="77777777" w:rsidR="006C405A" w:rsidRDefault="006C405A" w:rsidP="006C405A">
            <w:r>
              <w:t>Externo</w:t>
            </w:r>
          </w:p>
        </w:tc>
        <w:tc>
          <w:tcPr>
            <w:tcW w:w="3689" w:type="dxa"/>
          </w:tcPr>
          <w:p w14:paraId="2CD7D72C" w14:textId="77777777" w:rsidR="006C405A" w:rsidRDefault="006C405A" w:rsidP="006C405A">
            <w:r>
              <w:t>Análisis de entorno general</w:t>
            </w:r>
          </w:p>
        </w:tc>
      </w:tr>
      <w:tr w:rsidR="006C405A" w14:paraId="160198CF" w14:textId="77777777" w:rsidTr="006C405A">
        <w:tc>
          <w:tcPr>
            <w:tcW w:w="4679" w:type="dxa"/>
          </w:tcPr>
          <w:p w14:paraId="485878D0" w14:textId="77777777" w:rsidR="006C405A" w:rsidRDefault="006C405A" w:rsidP="006C405A">
            <w:r>
              <w:t>¿Cómo le afecta la legislación medioambiental?</w:t>
            </w:r>
          </w:p>
        </w:tc>
        <w:tc>
          <w:tcPr>
            <w:tcW w:w="1839" w:type="dxa"/>
          </w:tcPr>
          <w:p w14:paraId="051F9B4F" w14:textId="77777777" w:rsidR="006C405A" w:rsidRDefault="006C405A" w:rsidP="006C405A">
            <w:r>
              <w:t>Externo</w:t>
            </w:r>
          </w:p>
        </w:tc>
        <w:tc>
          <w:tcPr>
            <w:tcW w:w="3689" w:type="dxa"/>
          </w:tcPr>
          <w:p w14:paraId="2895CDB6" w14:textId="77777777" w:rsidR="006C405A" w:rsidRDefault="006C405A" w:rsidP="006C405A">
            <w:r>
              <w:t>Análisis de entorno general</w:t>
            </w:r>
          </w:p>
        </w:tc>
      </w:tr>
      <w:tr w:rsidR="006C405A" w14:paraId="400B12FB" w14:textId="77777777" w:rsidTr="006C405A">
        <w:tc>
          <w:tcPr>
            <w:tcW w:w="4679" w:type="dxa"/>
          </w:tcPr>
          <w:p w14:paraId="565000EF" w14:textId="77777777" w:rsidR="006C405A" w:rsidRDefault="006C405A" w:rsidP="006C405A">
            <w:r>
              <w:t>¿En qué gasta dinero la empresa?</w:t>
            </w:r>
          </w:p>
        </w:tc>
        <w:tc>
          <w:tcPr>
            <w:tcW w:w="1839" w:type="dxa"/>
          </w:tcPr>
          <w:p w14:paraId="5640B274" w14:textId="77777777" w:rsidR="006C405A" w:rsidRDefault="006C405A" w:rsidP="006C405A">
            <w:r>
              <w:t>Externo</w:t>
            </w:r>
          </w:p>
        </w:tc>
        <w:tc>
          <w:tcPr>
            <w:tcW w:w="3689" w:type="dxa"/>
          </w:tcPr>
          <w:p w14:paraId="0B0AFFFC" w14:textId="77777777" w:rsidR="006C405A" w:rsidRDefault="006C405A" w:rsidP="006C405A">
            <w:r>
              <w:t>Análisis de estrategia comercial</w:t>
            </w:r>
          </w:p>
        </w:tc>
      </w:tr>
      <w:tr w:rsidR="006C405A" w14:paraId="458DE2E9" w14:textId="77777777" w:rsidTr="006C405A">
        <w:tc>
          <w:tcPr>
            <w:tcW w:w="4679" w:type="dxa"/>
          </w:tcPr>
          <w:p w14:paraId="03E3F603" w14:textId="77777777" w:rsidR="006C405A" w:rsidRDefault="006C405A" w:rsidP="006C405A">
            <w:r>
              <w:t>¿En qué se diferencia de la competencia?</w:t>
            </w:r>
          </w:p>
        </w:tc>
        <w:tc>
          <w:tcPr>
            <w:tcW w:w="1839" w:type="dxa"/>
          </w:tcPr>
          <w:p w14:paraId="5B6187DC" w14:textId="77777777" w:rsidR="006C405A" w:rsidRDefault="006C405A" w:rsidP="006C405A">
            <w:r>
              <w:t>Internas</w:t>
            </w:r>
          </w:p>
        </w:tc>
        <w:tc>
          <w:tcPr>
            <w:tcW w:w="3689" w:type="dxa"/>
          </w:tcPr>
          <w:p w14:paraId="47A5FAA8" w14:textId="77777777" w:rsidR="006C405A" w:rsidRDefault="006C405A" w:rsidP="006C405A">
            <w:r>
              <w:t>Cadena de Valor</w:t>
            </w:r>
          </w:p>
        </w:tc>
      </w:tr>
      <w:tr w:rsidR="006C405A" w14:paraId="66F7B112" w14:textId="77777777" w:rsidTr="006C405A">
        <w:tc>
          <w:tcPr>
            <w:tcW w:w="4679" w:type="dxa"/>
          </w:tcPr>
          <w:p w14:paraId="6F46E35A" w14:textId="3E5EDBD7" w:rsidR="006C405A" w:rsidRDefault="00423008" w:rsidP="006C405A">
            <w:r>
              <w:t>¿Cuál es la client</w:t>
            </w:r>
            <w:r w:rsidR="00FC0DE5">
              <w:t>ela</w:t>
            </w:r>
            <w:r>
              <w:t xml:space="preserve"> actual?</w:t>
            </w:r>
          </w:p>
        </w:tc>
        <w:tc>
          <w:tcPr>
            <w:tcW w:w="1839" w:type="dxa"/>
          </w:tcPr>
          <w:p w14:paraId="0D8CE451" w14:textId="77777777" w:rsidR="006C405A" w:rsidRDefault="006C405A" w:rsidP="006C405A"/>
        </w:tc>
        <w:tc>
          <w:tcPr>
            <w:tcW w:w="3689" w:type="dxa"/>
          </w:tcPr>
          <w:p w14:paraId="711FAB33" w14:textId="77777777" w:rsidR="006C405A" w:rsidRDefault="006C405A" w:rsidP="006C405A"/>
        </w:tc>
      </w:tr>
      <w:tr w:rsidR="006C405A" w14:paraId="51627CE4" w14:textId="77777777" w:rsidTr="006C405A">
        <w:tc>
          <w:tcPr>
            <w:tcW w:w="4679" w:type="dxa"/>
          </w:tcPr>
          <w:p w14:paraId="4750EEF5" w14:textId="77777777" w:rsidR="006C405A" w:rsidRDefault="006C405A" w:rsidP="006C405A"/>
        </w:tc>
        <w:tc>
          <w:tcPr>
            <w:tcW w:w="1839" w:type="dxa"/>
          </w:tcPr>
          <w:p w14:paraId="06EC0AAB" w14:textId="77777777" w:rsidR="006C405A" w:rsidRDefault="006C405A" w:rsidP="006C405A"/>
        </w:tc>
        <w:tc>
          <w:tcPr>
            <w:tcW w:w="3689" w:type="dxa"/>
          </w:tcPr>
          <w:p w14:paraId="2861F78C" w14:textId="77777777" w:rsidR="006C405A" w:rsidRDefault="006C405A" w:rsidP="006C405A"/>
        </w:tc>
      </w:tr>
      <w:tr w:rsidR="006C405A" w14:paraId="51C97B37" w14:textId="77777777" w:rsidTr="006C405A">
        <w:tc>
          <w:tcPr>
            <w:tcW w:w="4679" w:type="dxa"/>
          </w:tcPr>
          <w:p w14:paraId="4A5E1829" w14:textId="77777777" w:rsidR="006C405A" w:rsidRDefault="006C405A" w:rsidP="006C405A"/>
        </w:tc>
        <w:tc>
          <w:tcPr>
            <w:tcW w:w="1839" w:type="dxa"/>
          </w:tcPr>
          <w:p w14:paraId="16D1B4DD" w14:textId="77777777" w:rsidR="006C405A" w:rsidRDefault="006C405A" w:rsidP="006C405A"/>
        </w:tc>
        <w:tc>
          <w:tcPr>
            <w:tcW w:w="3689" w:type="dxa"/>
          </w:tcPr>
          <w:p w14:paraId="06143F35" w14:textId="77777777" w:rsidR="006C405A" w:rsidRDefault="006C405A" w:rsidP="006C405A"/>
        </w:tc>
      </w:tr>
      <w:tr w:rsidR="006C405A" w14:paraId="056BDCBF" w14:textId="77777777" w:rsidTr="006C405A">
        <w:tc>
          <w:tcPr>
            <w:tcW w:w="4679" w:type="dxa"/>
          </w:tcPr>
          <w:p w14:paraId="3988D834" w14:textId="77777777" w:rsidR="006C405A" w:rsidRDefault="006C405A" w:rsidP="006C405A"/>
        </w:tc>
        <w:tc>
          <w:tcPr>
            <w:tcW w:w="1839" w:type="dxa"/>
          </w:tcPr>
          <w:p w14:paraId="51DB19F5" w14:textId="77777777" w:rsidR="006C405A" w:rsidRDefault="006C405A" w:rsidP="006C405A"/>
        </w:tc>
        <w:tc>
          <w:tcPr>
            <w:tcW w:w="3689" w:type="dxa"/>
          </w:tcPr>
          <w:p w14:paraId="5D7FA864" w14:textId="77777777" w:rsidR="006C405A" w:rsidRDefault="006C405A" w:rsidP="006C405A"/>
        </w:tc>
      </w:tr>
    </w:tbl>
    <w:p w14:paraId="43C0CC9F" w14:textId="25913116" w:rsidR="006C405A" w:rsidRDefault="006C405A" w:rsidP="00423008">
      <w:pPr>
        <w:pStyle w:val="Ttulo1"/>
      </w:pPr>
      <w:bookmarkStart w:id="5" w:name="_Toc83371127"/>
      <w:r>
        <w:t>Análisis estratégico</w:t>
      </w:r>
      <w:bookmarkEnd w:id="5"/>
    </w:p>
    <w:p w14:paraId="74CEB98F" w14:textId="77777777" w:rsidR="00974F0E" w:rsidRDefault="006C405A" w:rsidP="006C405A">
      <w:r>
        <w:t xml:space="preserve">Para el análisis estratégico </w:t>
      </w:r>
      <w:r w:rsidRPr="003E3878">
        <w:t>responderemos</w:t>
      </w:r>
      <w:r>
        <w:t xml:space="preserve"> a las siguientes preguntas:</w:t>
      </w:r>
    </w:p>
    <w:p w14:paraId="46CECDDB" w14:textId="77777777" w:rsidR="00974F0E" w:rsidRDefault="00974F0E" w:rsidP="00974F0E">
      <w:pPr>
        <w:pStyle w:val="Prrafodelista"/>
        <w:numPr>
          <w:ilvl w:val="0"/>
          <w:numId w:val="3"/>
        </w:numPr>
      </w:pPr>
      <w:r>
        <w:t>¿Cuál es el negocio principal de la empresa?</w:t>
      </w:r>
    </w:p>
    <w:p w14:paraId="018672BB" w14:textId="4C1AC80F" w:rsidR="00974F0E" w:rsidRDefault="00974F0E" w:rsidP="00974F0E">
      <w:pPr>
        <w:pStyle w:val="Prrafodelista"/>
      </w:pPr>
      <w:r>
        <w:t>Suministro de productos para aguas</w:t>
      </w:r>
    </w:p>
    <w:p w14:paraId="17FF7849" w14:textId="6305410B" w:rsidR="00CA5A22" w:rsidRDefault="00974F0E" w:rsidP="00974F0E">
      <w:pPr>
        <w:pStyle w:val="Prrafodelista"/>
        <w:numPr>
          <w:ilvl w:val="0"/>
          <w:numId w:val="3"/>
        </w:numPr>
      </w:pPr>
      <w:r>
        <w:t>¿Qué hace y como para ganar dinero?</w:t>
      </w:r>
    </w:p>
    <w:p w14:paraId="5B9D3915" w14:textId="5869517A" w:rsidR="00974F0E" w:rsidRDefault="00974F0E" w:rsidP="00974F0E">
      <w:pPr>
        <w:pStyle w:val="Prrafodelista"/>
      </w:pPr>
      <w:r>
        <w:t>Trabajar mucho y ahorrar en costes</w:t>
      </w:r>
    </w:p>
    <w:p w14:paraId="5B67AC88" w14:textId="6BCC87A6" w:rsidR="00974F0E" w:rsidRDefault="00974F0E" w:rsidP="00974F0E">
      <w:pPr>
        <w:pStyle w:val="Prrafodelista"/>
        <w:numPr>
          <w:ilvl w:val="0"/>
          <w:numId w:val="3"/>
        </w:numPr>
      </w:pPr>
      <w:r>
        <w:t>¿Cuáles son los elementos principales de la empresa?</w:t>
      </w:r>
    </w:p>
    <w:p w14:paraId="207CCAFE" w14:textId="0F2EE98D" w:rsidR="00974F0E" w:rsidRDefault="00974F0E" w:rsidP="00974F0E">
      <w:pPr>
        <w:pStyle w:val="Prrafodelista"/>
      </w:pPr>
      <w:r>
        <w:t xml:space="preserve">Mantenimiento, logística, mecánica, venta al publico, comerciales, administrativos </w:t>
      </w:r>
    </w:p>
    <w:p w14:paraId="15C2744E" w14:textId="1F3E04EF" w:rsidR="00974F0E" w:rsidRDefault="00974F0E" w:rsidP="00974F0E">
      <w:pPr>
        <w:pStyle w:val="Prrafodelista"/>
        <w:numPr>
          <w:ilvl w:val="0"/>
          <w:numId w:val="3"/>
        </w:numPr>
      </w:pPr>
      <w:r>
        <w:t>¿Qué enfoque sigue la empresa? ¿Funcional o por procesos? ¿Por qué?</w:t>
      </w:r>
    </w:p>
    <w:p w14:paraId="29501779" w14:textId="18396B2E" w:rsidR="00974F0E" w:rsidRDefault="00974F0E" w:rsidP="00974F0E">
      <w:pPr>
        <w:pStyle w:val="Prrafodelista"/>
      </w:pPr>
      <w:r>
        <w:t>Funcional/procesos</w:t>
      </w:r>
    </w:p>
    <w:p w14:paraId="6DD175D6" w14:textId="56F406A3" w:rsidR="00974F0E" w:rsidRDefault="00974F0E" w:rsidP="00974F0E">
      <w:pPr>
        <w:pStyle w:val="Prrafodelista"/>
        <w:numPr>
          <w:ilvl w:val="0"/>
          <w:numId w:val="3"/>
        </w:numPr>
      </w:pPr>
      <w:r>
        <w:t>¿Cuáles son las fortalezas y las debilidades de la empresa respecto a sus competidores?</w:t>
      </w:r>
    </w:p>
    <w:p w14:paraId="6AAF7055" w14:textId="77777777" w:rsidR="00FC0DE5" w:rsidRDefault="00FC0DE5" w:rsidP="00FC0DE5">
      <w:pPr>
        <w:pStyle w:val="Prrafodelista"/>
      </w:pPr>
    </w:p>
    <w:p w14:paraId="2289D15F" w14:textId="677553E7" w:rsidR="00FC0DE5" w:rsidRDefault="00FC0DE5" w:rsidP="00974F0E">
      <w:pPr>
        <w:pStyle w:val="Prrafodelista"/>
        <w:numPr>
          <w:ilvl w:val="0"/>
          <w:numId w:val="3"/>
        </w:numPr>
      </w:pPr>
      <w:r>
        <w:t>¿Cuáles son las oportunidades y las amenazas de la empresa?</w:t>
      </w:r>
    </w:p>
    <w:p w14:paraId="51CFB819" w14:textId="77777777" w:rsidR="00FC0DE5" w:rsidRDefault="00FC0DE5" w:rsidP="00FC0DE5">
      <w:pPr>
        <w:pStyle w:val="Prrafodelista"/>
      </w:pPr>
    </w:p>
    <w:p w14:paraId="1B20BBC2" w14:textId="77777777" w:rsidR="00FC0DE5" w:rsidRDefault="00FC0DE5" w:rsidP="00FC0DE5">
      <w:pPr>
        <w:pStyle w:val="Prrafodelista"/>
      </w:pPr>
    </w:p>
    <w:p w14:paraId="4A8E482A" w14:textId="104D7A90" w:rsidR="00FC0DE5" w:rsidRDefault="00FC0DE5" w:rsidP="00974F0E">
      <w:pPr>
        <w:pStyle w:val="Prrafodelista"/>
        <w:numPr>
          <w:ilvl w:val="0"/>
          <w:numId w:val="3"/>
        </w:numPr>
      </w:pPr>
      <w:r>
        <w:t>El objetivo global (actual) de la empresa y la estrategia para alcanzarlo</w:t>
      </w:r>
    </w:p>
    <w:p w14:paraId="0763B045" w14:textId="6215773B" w:rsidR="00FC0DE5" w:rsidRDefault="00FC0DE5" w:rsidP="00FC0DE5">
      <w:pPr>
        <w:pStyle w:val="Prrafodelista"/>
      </w:pPr>
      <w:r>
        <w:t>Alcanzar o superar las ventas de antes de la pandemia</w:t>
      </w:r>
    </w:p>
    <w:p w14:paraId="28515617" w14:textId="45950596" w:rsidR="00FC0DE5" w:rsidRDefault="00FC0DE5" w:rsidP="00974F0E">
      <w:pPr>
        <w:pStyle w:val="Prrafodelista"/>
        <w:numPr>
          <w:ilvl w:val="0"/>
          <w:numId w:val="3"/>
        </w:numPr>
      </w:pPr>
      <w:r>
        <w:t>¿Cuál es su competencia y cómo se ve afectada por esta?</w:t>
      </w:r>
    </w:p>
    <w:p w14:paraId="010423FD" w14:textId="5C5DCB72" w:rsidR="00FC0DE5" w:rsidRDefault="00D87AB0" w:rsidP="00FC0DE5">
      <w:pPr>
        <w:pStyle w:val="Prrafodelista"/>
      </w:pPr>
      <w:r>
        <w:t xml:space="preserve">Neuchen, fupinax, //(limpieza) antantir y autonomos </w:t>
      </w:r>
    </w:p>
    <w:p w14:paraId="1C3DB0B2" w14:textId="1552A963" w:rsidR="00FC0DE5" w:rsidRDefault="00FC0DE5" w:rsidP="00974F0E">
      <w:pPr>
        <w:pStyle w:val="Prrafodelista"/>
        <w:numPr>
          <w:ilvl w:val="0"/>
          <w:numId w:val="3"/>
        </w:numPr>
      </w:pPr>
      <w:r>
        <w:t>¿En qué medida le pueden afectar cambios en la legislación?</w:t>
      </w:r>
    </w:p>
    <w:p w14:paraId="1F38EDB2" w14:textId="6E8A2B95" w:rsidR="00D87AB0" w:rsidRDefault="00D87AB0" w:rsidP="00D87AB0">
      <w:pPr>
        <w:pStyle w:val="Prrafodelista"/>
      </w:pPr>
      <w:r>
        <w:t xml:space="preserve">Mas inversión </w:t>
      </w:r>
    </w:p>
    <w:p w14:paraId="11C903DF" w14:textId="45B6DDE7" w:rsidR="00FC0DE5" w:rsidRDefault="00FC0DE5" w:rsidP="00974F0E">
      <w:pPr>
        <w:pStyle w:val="Prrafodelista"/>
        <w:numPr>
          <w:ilvl w:val="0"/>
          <w:numId w:val="3"/>
        </w:numPr>
      </w:pPr>
      <w:r>
        <w:t>¿Cómo se puede ver influenciada por situaciones de crisis económica?</w:t>
      </w:r>
    </w:p>
    <w:p w14:paraId="136BBA9E" w14:textId="12126C3B" w:rsidR="00D87AB0" w:rsidRDefault="00D87AB0" w:rsidP="00D87AB0">
      <w:pPr>
        <w:pStyle w:val="Prrafodelista"/>
      </w:pPr>
      <w:r>
        <w:t xml:space="preserve">Predidas en la ventas </w:t>
      </w:r>
      <w:r>
        <w:sym w:font="Wingdings" w:char="F0E0"/>
      </w:r>
      <w:r>
        <w:t>reduccion de costes</w:t>
      </w:r>
    </w:p>
    <w:p w14:paraId="10BEE6AB" w14:textId="67CEC350" w:rsidR="00FC0DE5" w:rsidRDefault="00FC0DE5" w:rsidP="00974F0E">
      <w:pPr>
        <w:pStyle w:val="Prrafodelista"/>
        <w:numPr>
          <w:ilvl w:val="0"/>
          <w:numId w:val="3"/>
        </w:numPr>
      </w:pPr>
      <w:r>
        <w:t>¿Cómo le afecta la legislación medioambiental?</w:t>
      </w:r>
    </w:p>
    <w:p w14:paraId="0227B087" w14:textId="040FEAC6" w:rsidR="00D87AB0" w:rsidRDefault="00D87AB0" w:rsidP="00D87AB0">
      <w:pPr>
        <w:pStyle w:val="Prrafodelista"/>
      </w:pPr>
      <w:r>
        <w:t xml:space="preserve">Mas inversión </w:t>
      </w:r>
    </w:p>
    <w:p w14:paraId="30B77131" w14:textId="71AE544A" w:rsidR="00FC0DE5" w:rsidRDefault="00FC0DE5" w:rsidP="00974F0E">
      <w:pPr>
        <w:pStyle w:val="Prrafodelista"/>
        <w:numPr>
          <w:ilvl w:val="0"/>
          <w:numId w:val="3"/>
        </w:numPr>
      </w:pPr>
      <w:r>
        <w:t>¿</w:t>
      </w:r>
      <w:r>
        <w:t>En qué gasta dinero la empresa?</w:t>
      </w:r>
    </w:p>
    <w:p w14:paraId="47E49B16" w14:textId="4332DB8C" w:rsidR="00D87AB0" w:rsidRDefault="00D87AB0" w:rsidP="00D87AB0">
      <w:pPr>
        <w:pStyle w:val="Prrafodelista"/>
      </w:pPr>
      <w:r>
        <w:t>Logistica, sueldos, I+D (TIC)</w:t>
      </w:r>
    </w:p>
    <w:p w14:paraId="0FD990C6" w14:textId="111D59F6" w:rsidR="00FC0DE5" w:rsidRDefault="00FC0DE5" w:rsidP="00974F0E">
      <w:pPr>
        <w:pStyle w:val="Prrafodelista"/>
        <w:numPr>
          <w:ilvl w:val="0"/>
          <w:numId w:val="3"/>
        </w:numPr>
      </w:pPr>
      <w:r>
        <w:t>¿En qué se diferencia de la competencia</w:t>
      </w:r>
      <w:r>
        <w:t>?</w:t>
      </w:r>
    </w:p>
    <w:p w14:paraId="2E10EC83" w14:textId="46103217" w:rsidR="00D87AB0" w:rsidRDefault="00D87AB0" w:rsidP="00D87AB0">
      <w:pPr>
        <w:pStyle w:val="Prrafodelista"/>
      </w:pPr>
      <w:r>
        <w:t xml:space="preserve">Calidad de servicio, prodroducto, puntualidad, el bien hacer de los trabajadores </w:t>
      </w:r>
    </w:p>
    <w:p w14:paraId="1453E4A4" w14:textId="765E7897" w:rsidR="00FC0DE5" w:rsidRDefault="00FC0DE5" w:rsidP="00974F0E">
      <w:pPr>
        <w:pStyle w:val="Prrafodelista"/>
        <w:numPr>
          <w:ilvl w:val="0"/>
          <w:numId w:val="3"/>
        </w:numPr>
      </w:pPr>
      <w:r>
        <w:t>¿</w:t>
      </w:r>
      <w:r>
        <w:t>Cuál es la clientela actual</w:t>
      </w:r>
      <w:r>
        <w:t>¿</w:t>
      </w:r>
    </w:p>
    <w:p w14:paraId="214529B3" w14:textId="15159EE9" w:rsidR="00D87AB0" w:rsidRDefault="00D87AB0" w:rsidP="00D87AB0">
      <w:pPr>
        <w:pStyle w:val="Prrafodelista"/>
      </w:pPr>
      <w:r>
        <w:t>Organismos ofiales provados(parques acuáticos…)</w:t>
      </w:r>
    </w:p>
    <w:p w14:paraId="64A1060D" w14:textId="77777777" w:rsidR="00974F0E" w:rsidRDefault="00974F0E" w:rsidP="00974F0E">
      <w:pPr>
        <w:pStyle w:val="Prrafodelista"/>
      </w:pPr>
    </w:p>
    <w:p w14:paraId="771FE57E" w14:textId="4761F97F" w:rsidR="00974F0E" w:rsidRDefault="00974F0E" w:rsidP="00974F0E">
      <w:pPr>
        <w:pStyle w:val="Prrafodelista"/>
      </w:pPr>
    </w:p>
    <w:p w14:paraId="27EA286E" w14:textId="77777777" w:rsidR="00974F0E" w:rsidRDefault="00974F0E" w:rsidP="00974F0E">
      <w:pPr>
        <w:pStyle w:val="Prrafodelista"/>
      </w:pPr>
    </w:p>
    <w:p w14:paraId="020C968E" w14:textId="576319FD" w:rsidR="00423008" w:rsidRDefault="00423008" w:rsidP="00423008">
      <w:pPr>
        <w:pStyle w:val="Ttulo2"/>
      </w:pPr>
      <w:bookmarkStart w:id="6" w:name="_Toc83371128"/>
      <w:r>
        <w:lastRenderedPageBreak/>
        <w:t>Análisis Interno</w:t>
      </w:r>
      <w:bookmarkEnd w:id="6"/>
    </w:p>
    <w:p w14:paraId="0FE8D9BA" w14:textId="6B226516" w:rsidR="00423008" w:rsidRPr="00423008" w:rsidRDefault="00423008" w:rsidP="00423008">
      <w:r>
        <w:t>En primer lugar</w:t>
      </w:r>
    </w:p>
    <w:p w14:paraId="19872F26" w14:textId="1FF5D8C9" w:rsidR="00971326" w:rsidRDefault="00971326"/>
    <w:p w14:paraId="358A55F6" w14:textId="17108806" w:rsidR="000C08CF" w:rsidRDefault="000C08CF"/>
    <w:p w14:paraId="703F16DC" w14:textId="3F5CD71B" w:rsidR="000C08CF" w:rsidRDefault="000C08CF"/>
    <w:p w14:paraId="67B4F0E9" w14:textId="1227FE0D" w:rsidR="000C08CF" w:rsidRPr="00971326" w:rsidRDefault="000C08CF">
      <w:r>
        <w:t>Madurez: mitad mitad</w:t>
      </w:r>
    </w:p>
    <w:sectPr w:rsidR="000C08CF" w:rsidRPr="009713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93C4B" w14:textId="77777777" w:rsidR="002B2118" w:rsidRDefault="002B2118" w:rsidP="00D95656">
      <w:pPr>
        <w:spacing w:after="0" w:line="240" w:lineRule="auto"/>
      </w:pPr>
      <w:r>
        <w:separator/>
      </w:r>
    </w:p>
  </w:endnote>
  <w:endnote w:type="continuationSeparator" w:id="0">
    <w:p w14:paraId="1D2DC365" w14:textId="77777777" w:rsidR="002B2118" w:rsidRDefault="002B2118" w:rsidP="00D95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53CD9" w14:textId="77777777" w:rsidR="002B2118" w:rsidRDefault="002B2118" w:rsidP="00D95656">
      <w:pPr>
        <w:spacing w:after="0" w:line="240" w:lineRule="auto"/>
      </w:pPr>
      <w:r>
        <w:separator/>
      </w:r>
    </w:p>
  </w:footnote>
  <w:footnote w:type="continuationSeparator" w:id="0">
    <w:p w14:paraId="4F0BBD21" w14:textId="77777777" w:rsidR="002B2118" w:rsidRDefault="002B2118" w:rsidP="00D956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F7055"/>
    <w:multiLevelType w:val="hybridMultilevel"/>
    <w:tmpl w:val="6D18A6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B3D75"/>
    <w:multiLevelType w:val="hybridMultilevel"/>
    <w:tmpl w:val="E8D6F6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76B4F"/>
    <w:multiLevelType w:val="hybridMultilevel"/>
    <w:tmpl w:val="2F44A0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26"/>
    <w:rsid w:val="000C08CF"/>
    <w:rsid w:val="00205671"/>
    <w:rsid w:val="0028165F"/>
    <w:rsid w:val="002B2118"/>
    <w:rsid w:val="003D7312"/>
    <w:rsid w:val="003E3878"/>
    <w:rsid w:val="00423008"/>
    <w:rsid w:val="0057393A"/>
    <w:rsid w:val="0069497A"/>
    <w:rsid w:val="006C405A"/>
    <w:rsid w:val="007E0F9C"/>
    <w:rsid w:val="00883AD3"/>
    <w:rsid w:val="00971326"/>
    <w:rsid w:val="00974F0E"/>
    <w:rsid w:val="009946C7"/>
    <w:rsid w:val="00994C4B"/>
    <w:rsid w:val="00A92EB4"/>
    <w:rsid w:val="00C029F2"/>
    <w:rsid w:val="00CA5A22"/>
    <w:rsid w:val="00D87AB0"/>
    <w:rsid w:val="00D95656"/>
    <w:rsid w:val="00E83F2B"/>
    <w:rsid w:val="00EE26DE"/>
    <w:rsid w:val="00FC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F9F39"/>
  <w15:chartTrackingRefBased/>
  <w15:docId w15:val="{E7A2C49E-F2A7-4F5E-BE22-17B702998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30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5A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29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956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656"/>
  </w:style>
  <w:style w:type="paragraph" w:styleId="Piedepgina">
    <w:name w:val="footer"/>
    <w:basedOn w:val="Normal"/>
    <w:link w:val="PiedepginaCar"/>
    <w:uiPriority w:val="99"/>
    <w:unhideWhenUsed/>
    <w:rsid w:val="00D956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656"/>
  </w:style>
  <w:style w:type="character" w:customStyle="1" w:styleId="Ttulo1Car">
    <w:name w:val="Título 1 Car"/>
    <w:basedOn w:val="Fuentedeprrafopredeter"/>
    <w:link w:val="Ttulo1"/>
    <w:uiPriority w:val="9"/>
    <w:rsid w:val="004230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A5A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029F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029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205671"/>
    <w:pPr>
      <w:outlineLvl w:val="9"/>
    </w:pPr>
    <w:rPr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205671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05671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205671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2056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8D36F-599A-416E-8610-9ED7BD885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675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Murcia</dc:creator>
  <cp:keywords/>
  <dc:description/>
  <cp:lastModifiedBy>Fran Murcia</cp:lastModifiedBy>
  <cp:revision>5</cp:revision>
  <dcterms:created xsi:type="dcterms:W3CDTF">2021-09-23T14:40:00Z</dcterms:created>
  <dcterms:modified xsi:type="dcterms:W3CDTF">2021-09-24T08:35:00Z</dcterms:modified>
</cp:coreProperties>
</file>