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Required “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sitemod</w:t>
      </w:r>
      <w:r w:rsidDel="00000000" w:rsidR="00000000" w:rsidRPr="00000000">
        <w:rPr>
          <w:b w:val="1"/>
          <w:sz w:val="32"/>
          <w:szCs w:val="32"/>
          <w:rtl w:val="0"/>
        </w:rPr>
        <w:t xml:space="preserve">” settings for use by SoftExpert partners: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sesuite-sitemod-en/includes/downloads.config.php</w:t>
      </w:r>
      <w:r w:rsidDel="00000000" w:rsidR="00000000" w:rsidRPr="00000000">
        <w:rPr>
          <w:rtl w:val="0"/>
        </w:rPr>
        <w:t xml:space="preserve"> and replace “</w:t>
      </w:r>
      <w:r w:rsidDel="00000000" w:rsidR="00000000" w:rsidRPr="00000000">
        <w:rPr>
          <w:b w:val="1"/>
          <w:rtl w:val="0"/>
        </w:rPr>
        <w:t xml:space="preserve">Your website url here</w:t>
      </w:r>
      <w:r w:rsidDel="00000000" w:rsidR="00000000" w:rsidRPr="00000000">
        <w:rPr>
          <w:rtl w:val="0"/>
        </w:rPr>
        <w:t xml:space="preserve">”, for your company website url. Remember to not use the ending slash on your url and your website url have to be between quotes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Example: </w:t>
        <w:tab/>
        <w:t xml:space="preserve">“ </w:t>
      </w:r>
      <w:r w:rsidDel="00000000" w:rsidR="00000000" w:rsidRPr="00000000">
        <w:rPr>
          <w:rtl w:val="0"/>
        </w:rPr>
        <w:t xml:space="preserve">https://www.your-campany.com 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Inside the material folder you will find the php files of the landing pages of each ebook.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&lt;span class="wpcf7-form-control-wrap titulo"&gt; in &lt;input type="hidden" name="url"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It indicates the ebook url which sends an email link to the customer when downloading.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 is set for the SoftExpert website, so you need to change the url to the partner site.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ebook files (PDFs) are in the downloads/ebook folder, so you do not need to change the rest, just the site domain.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In </w:t>
      </w:r>
      <w:r w:rsidDel="00000000" w:rsidR="00000000" w:rsidRPr="00000000">
        <w:rPr>
          <w:b w:val="1"/>
          <w:rtl w:val="0"/>
        </w:rPr>
        <w:t xml:space="preserve">enviaemail-ebook.php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enviaemail-request.php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Line 217 echo "&lt;META HTTP-EQUIV=\"Refresh\" CONTENT=\"0;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Change the link after "URL =" to the partner site, as this is the redirect to the partner's home page, after submitting the Lead registration form.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In </w:t>
      </w:r>
      <w:r w:rsidDel="00000000" w:rsidR="00000000" w:rsidRPr="00000000">
        <w:rPr>
          <w:b w:val="1"/>
          <w:rtl w:val="0"/>
        </w:rPr>
        <w:t xml:space="preserve">enviaemail-ebook.php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enviaemail-request.php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You need to change email messages, like data, sender email, company name, and so on. It is also possible to change the default email message.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In </w:t>
      </w:r>
      <w:r w:rsidDel="00000000" w:rsidR="00000000" w:rsidRPr="00000000">
        <w:rPr>
          <w:b w:val="1"/>
          <w:rtl w:val="0"/>
        </w:rPr>
        <w:t xml:space="preserve">downloads-config.php</w:t>
      </w:r>
      <w:r w:rsidDel="00000000" w:rsidR="00000000" w:rsidRPr="00000000">
        <w:rPr>
          <w:rtl w:val="0"/>
        </w:rPr>
        <w:t xml:space="preserve"> change the phpmailer information so it sends the email.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