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PingFang SC" w:hAnsi="PingFang SC" w:eastAsia="PingFang SC" w:cs="PingFang SC"/>
          <w:b/>
          <w:i w:val="0"/>
          <w:caps w:val="0"/>
          <w:color w:val="333333"/>
          <w:spacing w:val="0"/>
          <w:kern w:val="44"/>
          <w:sz w:val="28"/>
          <w:szCs w:val="28"/>
          <w:lang w:val="en-US" w:eastAsia="zh-CN" w:bidi="ar"/>
        </w:rPr>
      </w:pPr>
      <w:r>
        <w:rPr>
          <w:rFonts w:hint="eastAsia" w:ascii="PingFang SC" w:hAnsi="PingFang SC" w:eastAsia="PingFang SC" w:cs="PingFang SC"/>
          <w:b/>
          <w:i w:val="0"/>
          <w:caps w:val="0"/>
          <w:color w:val="333333"/>
          <w:spacing w:val="0"/>
          <w:kern w:val="44"/>
          <w:sz w:val="28"/>
          <w:szCs w:val="28"/>
          <w:lang w:val="en-US" w:eastAsia="zh-CN" w:bidi="ar"/>
        </w:rPr>
        <w:t>《高等数学》第8章(8.4之前)：</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指出下列各点所在的坐标轴、坐标面或哪个卦限：</w:t>
      </w:r>
    </w:p>
    <w:p>
      <w:pPr>
        <w:numPr>
          <w:ilvl w:val="0"/>
          <w:numId w:val="0"/>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xml:space="preserve"> A(2,-3,-5)______________;B(0,4,3)______________;C(0,-3,0)_______________;</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求过点A(0,0,2),B(5,3,0)的直线方程___________________;</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若三点(3,0,1),(0,2,4),(1,m,n)在同一条直线上，求m，n的关系____________;</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求点(1,-3,-2)关于点(-1,2,1)的对称点坐标_____________;</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求点M(-4,3,-5)到各坐标轴的距离___________________________;</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某向量的起点为A(1,4,-2),终点为B(-1,5,0),求向量AB在x轴、y轴、z轴上的投影，并求向量|AB|=_____________;</w:t>
      </w: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position w:val="-32"/>
          <w:sz w:val="22"/>
          <w:szCs w:val="22"/>
          <w:lang w:val="en-US" w:eastAsia="zh-CN" w:bidi="ar"/>
        </w:rPr>
        <w:pict>
          <v:shape id="_x0000_s1026" o:spid="_x0000_s1026" o:spt="75" type="#_x0000_t75" style="position:absolute;left:0pt;margin-left:82.2pt;margin-top:6.9pt;height:38pt;width:19pt;z-index:251658240;mso-width-relative:page;mso-height-relative:page;" o:ole="t" filled="f" o:preferrelative="t" stroked="f" coordsize="21600,21600">
            <v:path/>
            <v:fill on="f" focussize="0,0"/>
            <v:stroke on="f"/>
            <v:imagedata r:id="rId5" o:title=""/>
            <o:lock v:ext="edit" aspectratio="t"/>
          </v:shape>
          <o:OLEObject Type="Embed" ProgID="Equation.KSEE3" ShapeID="_x0000_s1026" DrawAspect="Content" ObjectID="_1468075725" r:id="rId4">
            <o:LockedField>false</o:LockedField>
          </o:OLEObject>
        </w:pict>
      </w:r>
      <w:r>
        <w:rPr>
          <w:rFonts w:hint="eastAsia" w:ascii="PingFang SC" w:hAnsi="PingFang SC" w:eastAsia="PingFang SC" w:cs="PingFang SC"/>
          <w:b/>
          <w:bCs w:val="0"/>
          <w:i w:val="0"/>
          <w:caps w:val="0"/>
          <w:color w:val="333333"/>
          <w:spacing w:val="0"/>
          <w:kern w:val="44"/>
          <w:sz w:val="22"/>
          <w:szCs w:val="22"/>
          <w:lang w:val="en-US" w:eastAsia="zh-CN" w:bidi="ar"/>
        </w:rPr>
        <w:t>已知两点M(4,   ,1)和N(3,0,2)，计算向量MN的模、方向余弦和方向角；</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numPr>
          <w:ilvl w:val="0"/>
          <w:numId w:val="1"/>
        </w:numPr>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设a=3i+5j+8k，b=2i-4j-7k，c=5i-j-4k，求向量l=4a+3b-c在x轴上的投影以及在y轴上的分向量；</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1"/>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过点M(0,1,2)且平行于平面x-3y+z+1=0及x+y+z-3=0的直线方程是______________________;</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1"/>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求点(2,-1,3)在平面x-2y+z+1=0上的投影_______________________________.</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11.已知一个平面F经过三个点,P1(1,1,1),P2(-2,1,2),P3(-3,3,1)，</w:t>
      </w:r>
      <w:r>
        <w:rPr>
          <w:rFonts w:hint="default" w:ascii="PingFang SC" w:hAnsi="PingFang SC" w:eastAsia="PingFang SC" w:cs="PingFang SC"/>
          <w:b/>
          <w:bCs w:val="0"/>
          <w:i w:val="0"/>
          <w:caps w:val="0"/>
          <w:color w:val="333333"/>
          <w:spacing w:val="0"/>
          <w:kern w:val="44"/>
          <w:sz w:val="22"/>
          <w:szCs w:val="22"/>
          <w:lang w:val="en-US" w:eastAsia="zh-CN" w:bidi="ar"/>
        </w:rPr>
        <w:t>求F的方程</w:t>
      </w:r>
      <w:r>
        <w:rPr>
          <w:rFonts w:hint="eastAsia" w:ascii="PingFang SC" w:hAnsi="PingFang SC" w:eastAsia="PingFang SC" w:cs="PingFang SC"/>
          <w:b/>
          <w:bCs w:val="0"/>
          <w:i w:val="0"/>
          <w:caps w:val="0"/>
          <w:color w:val="333333"/>
          <w:spacing w:val="0"/>
          <w:kern w:val="44"/>
          <w:sz w:val="22"/>
          <w:szCs w:val="22"/>
          <w:lang w:val="en-US" w:eastAsia="zh-CN" w:bidi="ar"/>
        </w:rPr>
        <w:t>.</w:t>
      </w:r>
    </w:p>
    <w:p>
      <w:pPr>
        <w:rPr>
          <w:rFonts w:hint="eastAsia" w:ascii="PingFang SC" w:hAnsi="PingFang SC" w:eastAsia="PingFang SC" w:cs="PingFang SC"/>
          <w:b/>
          <w:i w:val="0"/>
          <w:caps w:val="0"/>
          <w:color w:val="333333"/>
          <w:spacing w:val="0"/>
          <w:kern w:val="44"/>
          <w:sz w:val="28"/>
          <w:szCs w:val="28"/>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r>
        <w:rPr>
          <w:rFonts w:hint="eastAsia" w:ascii="PingFang SC" w:hAnsi="PingFang SC" w:eastAsia="PingFang SC" w:cs="PingFang SC"/>
          <w:b/>
          <w:i w:val="0"/>
          <w:caps w:val="0"/>
          <w:color w:val="333333"/>
          <w:spacing w:val="0"/>
          <w:kern w:val="44"/>
          <w:sz w:val="28"/>
          <w:szCs w:val="28"/>
          <w:lang w:val="en-US" w:eastAsia="zh-CN" w:bidi="ar"/>
        </w:rPr>
        <w:t>《C语言程序设计》</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1.在C语言中，字符型数据在内存中的存储形式是______  </w:t>
      </w:r>
      <w:bookmarkStart w:id="0" w:name="_GoBack"/>
      <w:bookmarkEnd w:id="0"/>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原码            B. 补码          C. 反码         D. ASCII码 </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2"/>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如果要把常量327存入变量a中，a可以定义成哪些类型?______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A. </w:t>
      </w:r>
      <w:r>
        <w:rPr>
          <w:rFonts w:hint="eastAsia" w:ascii="PingFang SC" w:hAnsi="PingFang SC" w:eastAsia="PingFang SC" w:cs="PingFang SC"/>
          <w:b/>
          <w:bCs w:val="0"/>
          <w:i w:val="0"/>
          <w:color w:val="333333"/>
          <w:spacing w:val="0"/>
          <w:kern w:val="44"/>
          <w:sz w:val="22"/>
          <w:szCs w:val="22"/>
          <w:lang w:val="en-US" w:eastAsia="zh-CN" w:bidi="ar"/>
        </w:rPr>
        <w:t>I</w:t>
      </w:r>
      <w:r>
        <w:rPr>
          <w:rFonts w:hint="eastAsia" w:ascii="PingFang SC" w:hAnsi="PingFang SC" w:eastAsia="PingFang SC" w:cs="PingFang SC"/>
          <w:b/>
          <w:bCs w:val="0"/>
          <w:i w:val="0"/>
          <w:caps w:val="0"/>
          <w:color w:val="333333"/>
          <w:spacing w:val="0"/>
          <w:kern w:val="44"/>
          <w:sz w:val="22"/>
          <w:szCs w:val="22"/>
          <w:lang w:val="en-US" w:eastAsia="zh-CN" w:bidi="ar"/>
        </w:rPr>
        <w:t>nt            B. char           C. long         D. </w:t>
      </w:r>
      <w:r>
        <w:rPr>
          <w:rFonts w:hint="eastAsia" w:ascii="PingFang SC" w:hAnsi="PingFang SC" w:eastAsia="PingFang SC" w:cs="PingFang SC"/>
          <w:b/>
          <w:bCs w:val="0"/>
          <w:i w:val="0"/>
          <w:color w:val="333333"/>
          <w:spacing w:val="0"/>
          <w:kern w:val="44"/>
          <w:sz w:val="22"/>
          <w:szCs w:val="22"/>
          <w:lang w:val="en-US" w:eastAsia="zh-CN" w:bidi="ar"/>
        </w:rPr>
        <w:t>F</w:t>
      </w:r>
      <w:r>
        <w:rPr>
          <w:rFonts w:hint="eastAsia" w:ascii="PingFang SC" w:hAnsi="PingFang SC" w:eastAsia="PingFang SC" w:cs="PingFang SC"/>
          <w:b/>
          <w:bCs w:val="0"/>
          <w:i w:val="0"/>
          <w:caps w:val="0"/>
          <w:color w:val="333333"/>
          <w:spacing w:val="0"/>
          <w:kern w:val="44"/>
          <w:sz w:val="22"/>
          <w:szCs w:val="22"/>
          <w:lang w:val="en-US" w:eastAsia="zh-CN" w:bidi="ar"/>
        </w:rPr>
        <w:t>loat</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2"/>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下面哪些写法是对的,而且是常量?______ </w:t>
      </w:r>
    </w:p>
    <w:p>
      <w:pPr>
        <w:widowControl w:val="0"/>
        <w:numPr>
          <w:ilvl w:val="0"/>
          <w:numId w:val="3"/>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125            B. -0.456       C. 1.25E+20    D. 'AB'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4.指出下面错误的表达式______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a+b=5          B. 56=a11       C. i=i++         D. 5.6+6.2%3.1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w:t>
      </w:r>
    </w:p>
    <w:p>
      <w:pPr>
        <w:widowControl w:val="0"/>
        <w:numPr>
          <w:ilvl w:val="0"/>
          <w:numId w:val="4"/>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一个C程序的执行是从______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本程序的main函数开始,到main函数结束；</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B. 本程序文件的第一个函数开始,到本程序文件的最后一个函数结束；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C. 本程序的main函数开始,到本程序文件的最后一个函数结束；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D. 本程序文件的第一个函数开始,到本程序main函数结束；</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4"/>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以下叙述正确的是______ </w:t>
      </w:r>
    </w:p>
    <w:p>
      <w:pPr>
        <w:widowControl w:val="0"/>
        <w:numPr>
          <w:ilvl w:val="0"/>
          <w:numId w:val="5"/>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在C程序中,main函数必须位于程序的最前面；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B. C程序的每行中只能写一条语句；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C. C语言本身没有输入输出语句；</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D. 在对一个C程序进行编译的过程中,可发现注释中的拼写错误；</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6"/>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以下叙述不正确的是。______</w:t>
      </w:r>
    </w:p>
    <w:p>
      <w:pPr>
        <w:widowControl w:val="0"/>
        <w:numPr>
          <w:ilvl w:val="0"/>
          <w:numId w:val="7"/>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一个C源程序可由一个或多个函数组成；</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B. 一个C源程序必须包含一个main函数；</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C. C程序的基本组成单位是函数；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D. 在C程序中,注释说明只能位于一条语句的后面；</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8"/>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语言规定:在一个源程序中,main函数的位置______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必须在最开始；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B. 必须在系统调用的库函数的后面；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C. 可以任意；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D. 必须在最后；</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9.指出下面合法的标识符:______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3ab             B. ABC          C. a_3          D. _stu2 </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10.指出下面哪些是关键字:______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char             B. abc          C. printf        D. float </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11.指出下面哪些是合法的用户定义的标识符?______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P-S              B. put11         C. printf        D. Int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12.十进制75的十六进制写法为______,八进制写法为______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A. 0x4b 0113      B. 0165 117    C. 61 0x3d    D. 0x4b 61</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13.数0x75的八进制写法为_______,十进制写法为_______。</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0165 117       B. 0x4b 0113    C. 61 0x3d    D. 0x4b 61 </w:t>
      </w: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14.数075的十进制写法为_______,十六进制写法为______。</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0x4b 0113      B. 0165 117     C. 61 0x3d    D. 0x4b 61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9"/>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C语言中整形常量按进制划分，有以下几种:______  </w:t>
      </w:r>
    </w:p>
    <w:p>
      <w:pPr>
        <w:widowControl w:val="0"/>
        <w:numPr>
          <w:ilvl w:val="0"/>
          <w:numId w:val="1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 十六进制常量      B. 十进制常量      C. 八进制常量     D. 二进制常量</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ilvl w:val="0"/>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16.指出下面错误的表达式:______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r>
        <w:rPr>
          <w:rFonts w:hint="eastAsia" w:ascii="PingFang SC" w:hAnsi="PingFang SC" w:eastAsia="PingFang SC" w:cs="PingFang SC"/>
          <w:b/>
          <w:bCs w:val="0"/>
          <w:i w:val="0"/>
          <w:caps w:val="0"/>
          <w:color w:val="333333"/>
          <w:spacing w:val="0"/>
          <w:kern w:val="44"/>
          <w:sz w:val="22"/>
          <w:szCs w:val="22"/>
          <w:lang w:val="en-US" w:eastAsia="zh-CN" w:bidi="ar"/>
        </w:rPr>
        <w:t>A. 56=a11           B. a+b=5          C. i=i++          D. 5.6+6.2%3.1 </w:t>
      </w: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widowControl w:val="0"/>
        <w:numPr>
          <w:numId w:val="0"/>
        </w:numPr>
        <w:jc w:val="both"/>
        <w:rPr>
          <w:rFonts w:hint="eastAsia" w:ascii="PingFang SC" w:hAnsi="PingFang SC" w:eastAsia="PingFang SC" w:cs="PingFang SC"/>
          <w:b/>
          <w:bCs w:val="0"/>
          <w:i w:val="0"/>
          <w:caps w:val="0"/>
          <w:color w:val="333333"/>
          <w:spacing w:val="0"/>
          <w:kern w:val="44"/>
          <w:sz w:val="22"/>
          <w:szCs w:val="22"/>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r>
        <w:rPr>
          <w:rFonts w:hint="eastAsia" w:ascii="PingFang SC" w:hAnsi="PingFang SC" w:eastAsia="PingFang SC" w:cs="PingFang SC"/>
          <w:b/>
          <w:i w:val="0"/>
          <w:caps w:val="0"/>
          <w:color w:val="333333"/>
          <w:spacing w:val="0"/>
          <w:kern w:val="44"/>
          <w:sz w:val="28"/>
          <w:szCs w:val="28"/>
          <w:lang w:val="en-US" w:eastAsia="zh-CN" w:bidi="ar"/>
        </w:rPr>
        <w:t>《大学英语》四级2017年6月阅读理解习题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420" w:firstLineChars="0"/>
        <w:rPr>
          <w:rFonts w:hint="eastAsia" w:ascii="微软雅黑" w:hAnsi="微软雅黑" w:eastAsia="微软雅黑" w:cs="微软雅黑"/>
          <w:b w:val="0"/>
          <w:i w:val="0"/>
          <w:caps w:val="0"/>
          <w:color w:val="000000"/>
          <w:spacing w:val="0"/>
          <w:sz w:val="19"/>
          <w:szCs w:val="19"/>
          <w:bdr w:val="none" w:color="auto" w:sz="0" w:space="0"/>
        </w:rPr>
      </w:pPr>
      <w:r>
        <w:rPr>
          <w:rFonts w:hint="eastAsia" w:ascii="微软雅黑" w:hAnsi="微软雅黑" w:eastAsia="微软雅黑" w:cs="微软雅黑"/>
          <w:b w:val="0"/>
          <w:i w:val="0"/>
          <w:caps w:val="0"/>
          <w:color w:val="000000"/>
          <w:spacing w:val="0"/>
          <w:sz w:val="19"/>
          <w:szCs w:val="19"/>
          <w:bdr w:val="none" w:color="auto" w:sz="0" w:space="0"/>
        </w:rPr>
        <w:t>Imagine you went to a restaurant with a date; had a burger, paid with a credit card, and left.The next time you go there, the waiter or waitress, armed with your profile data,greets you with, "Hey Joe,how are you? Mary is over there in the seat you sat in last time.Would you like to join her for dinner again?" Then you find out that your burger has been cooked and your drink is on the table.Forget the fact that you are with another date and are on a diet that doesn’t include burgers.Sound a little bizarre? To some,this is restaurant equivalent of the Internet.The Net’s ability to profile you through your visits to and interactions at websites provides marketers with an enormous amount of data on you—some of which you may notwant them to have.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420" w:firstLineChars="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Are you aware that almost every time you access a website you get a “cookie”? Unfortunately, it’s not the Mrs. Reid’s type.A cookie on the Internet is a computer code sent by the site to your computer—usually without your knowledge.During the entire period of time that you are at the site,the cookie is collecting information about your interaction,including where you visit,how long you stay there,how frequently you return to certain pages,and even your electronic address. Fill out a survey to collect free information or samples,and marketers know even more about you—like your name,address,and any other information you provide.While this may sound scary enough,cookies aren’t even the latest in technology.A new system called I-librarian Alexa—named for the legendary third century B.C. library in Alexandria,Egypt—does even more.While cookies track what you are doing at one site,Alexa collects data on all your Web activity,such as which sites you visit next,how long you stay there,whether you click on ads，etc. All thisinformation is available to marketers, who use it to market more effectively to you.Not only do you not get paid for providing the information,you probably don’t even know that you are giving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Choose correct answers to the question: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w:t>
      </w:r>
      <w:r>
        <w:rPr>
          <w:rFonts w:hint="eastAsia" w:ascii="微软雅黑" w:hAnsi="微软雅黑" w:eastAsia="微软雅黑" w:cs="微软雅黑"/>
          <w:b/>
          <w:bCs/>
          <w:i w:val="0"/>
          <w:caps w:val="0"/>
          <w:color w:val="000000"/>
          <w:spacing w:val="0"/>
          <w:sz w:val="19"/>
          <w:szCs w:val="19"/>
          <w:bdr w:val="none" w:color="auto" w:sz="0" w:space="0"/>
        </w:rPr>
        <w:t>　1.In the restaurant story, the author may most probably think the waiter or waitress was ________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xml:space="preserve">　　A. </w:t>
      </w:r>
      <w:r>
        <w:rPr>
          <w:rFonts w:hint="eastAsia" w:ascii="微软雅黑" w:hAnsi="微软雅黑" w:eastAsia="微软雅黑" w:cs="微软雅黑"/>
          <w:b w:val="0"/>
          <w:i w:val="0"/>
          <w:color w:val="000000"/>
          <w:spacing w:val="0"/>
          <w:sz w:val="19"/>
          <w:szCs w:val="19"/>
          <w:bdr w:val="none" w:color="auto" w:sz="0" w:space="0"/>
        </w:rPr>
        <w:t>C</w:t>
      </w:r>
      <w:r>
        <w:rPr>
          <w:rFonts w:hint="eastAsia" w:ascii="微软雅黑" w:hAnsi="微软雅黑" w:eastAsia="微软雅黑" w:cs="微软雅黑"/>
          <w:b w:val="0"/>
          <w:i w:val="0"/>
          <w:caps w:val="0"/>
          <w:color w:val="000000"/>
          <w:spacing w:val="0"/>
          <w:sz w:val="19"/>
          <w:szCs w:val="19"/>
          <w:bdr w:val="none" w:color="auto" w:sz="0" w:space="0"/>
        </w:rPr>
        <w:t>onsiderate</w:t>
      </w:r>
      <w:r>
        <w:rPr>
          <w:rFonts w:hint="eastAsia" w:ascii="微软雅黑" w:hAnsi="微软雅黑" w:eastAsia="微软雅黑" w:cs="微软雅黑"/>
          <w:b w:val="0"/>
          <w:i w:val="0"/>
          <w:caps w:val="0"/>
          <w:color w:val="000000"/>
          <w:spacing w:val="0"/>
          <w:sz w:val="19"/>
          <w:szCs w:val="19"/>
          <w:bdr w:val="none" w:color="auto" w:sz="0" w:space="0"/>
          <w:lang w:val="en-US" w:eastAsia="zh-CN"/>
        </w:rPr>
        <w:t xml:space="preserve">       </w:t>
      </w:r>
      <w:r>
        <w:rPr>
          <w:rFonts w:hint="eastAsia" w:ascii="微软雅黑" w:hAnsi="微软雅黑" w:eastAsia="微软雅黑" w:cs="微软雅黑"/>
          <w:b w:val="0"/>
          <w:i w:val="0"/>
          <w:caps w:val="0"/>
          <w:color w:val="000000"/>
          <w:spacing w:val="0"/>
          <w:sz w:val="19"/>
          <w:szCs w:val="19"/>
          <w:bdr w:val="none" w:color="auto" w:sz="0" w:space="0"/>
        </w:rPr>
        <w:t xml:space="preserve">　B. </w:t>
      </w:r>
      <w:r>
        <w:rPr>
          <w:rFonts w:hint="eastAsia" w:ascii="微软雅黑" w:hAnsi="微软雅黑" w:eastAsia="微软雅黑" w:cs="微软雅黑"/>
          <w:b w:val="0"/>
          <w:i w:val="0"/>
          <w:color w:val="000000"/>
          <w:spacing w:val="0"/>
          <w:sz w:val="19"/>
          <w:szCs w:val="19"/>
          <w:bdr w:val="none" w:color="auto" w:sz="0" w:space="0"/>
        </w:rPr>
        <w:t>P</w:t>
      </w:r>
      <w:r>
        <w:rPr>
          <w:rFonts w:hint="eastAsia" w:ascii="微软雅黑" w:hAnsi="微软雅黑" w:eastAsia="微软雅黑" w:cs="微软雅黑"/>
          <w:b w:val="0"/>
          <w:i w:val="0"/>
          <w:caps w:val="0"/>
          <w:color w:val="000000"/>
          <w:spacing w:val="0"/>
          <w:sz w:val="19"/>
          <w:szCs w:val="19"/>
          <w:bdr w:val="none" w:color="auto" w:sz="0" w:space="0"/>
        </w:rPr>
        <w:t>olite</w:t>
      </w:r>
      <w:r>
        <w:rPr>
          <w:rFonts w:hint="eastAsia" w:ascii="微软雅黑" w:hAnsi="微软雅黑" w:eastAsia="微软雅黑" w:cs="微软雅黑"/>
          <w:b w:val="0"/>
          <w:i w:val="0"/>
          <w:caps w:val="0"/>
          <w:color w:val="000000"/>
          <w:spacing w:val="0"/>
          <w:sz w:val="19"/>
          <w:szCs w:val="19"/>
          <w:bdr w:val="none" w:color="auto" w:sz="0" w:space="0"/>
          <w:lang w:val="en-US" w:eastAsia="zh-CN"/>
        </w:rPr>
        <w:t xml:space="preserve">        </w:t>
      </w:r>
      <w:r>
        <w:rPr>
          <w:rFonts w:hint="eastAsia" w:ascii="微软雅黑" w:hAnsi="微软雅黑" w:eastAsia="微软雅黑" w:cs="微软雅黑"/>
          <w:b w:val="0"/>
          <w:i w:val="0"/>
          <w:caps w:val="0"/>
          <w:color w:val="000000"/>
          <w:spacing w:val="0"/>
          <w:sz w:val="19"/>
          <w:szCs w:val="19"/>
          <w:bdr w:val="none" w:color="auto" w:sz="0" w:space="0"/>
        </w:rPr>
        <w:t xml:space="preserve">C. </w:t>
      </w:r>
      <w:r>
        <w:rPr>
          <w:rFonts w:hint="eastAsia" w:ascii="微软雅黑" w:hAnsi="微软雅黑" w:eastAsia="微软雅黑" w:cs="微软雅黑"/>
          <w:b w:val="0"/>
          <w:i w:val="0"/>
          <w:color w:val="000000"/>
          <w:spacing w:val="0"/>
          <w:sz w:val="19"/>
          <w:szCs w:val="19"/>
          <w:bdr w:val="none" w:color="auto" w:sz="0" w:space="0"/>
        </w:rPr>
        <w:t>I</w:t>
      </w:r>
      <w:r>
        <w:rPr>
          <w:rFonts w:hint="eastAsia" w:ascii="微软雅黑" w:hAnsi="微软雅黑" w:eastAsia="微软雅黑" w:cs="微软雅黑"/>
          <w:b w:val="0"/>
          <w:i w:val="0"/>
          <w:caps w:val="0"/>
          <w:color w:val="000000"/>
          <w:spacing w:val="0"/>
          <w:sz w:val="19"/>
          <w:szCs w:val="19"/>
          <w:bdr w:val="none" w:color="auto" w:sz="0" w:space="0"/>
        </w:rPr>
        <w:t>rritating</w:t>
      </w:r>
      <w:r>
        <w:rPr>
          <w:rFonts w:hint="eastAsia" w:ascii="微软雅黑" w:hAnsi="微软雅黑" w:eastAsia="微软雅黑" w:cs="微软雅黑"/>
          <w:b w:val="0"/>
          <w:i w:val="0"/>
          <w:caps w:val="0"/>
          <w:color w:val="000000"/>
          <w:spacing w:val="0"/>
          <w:sz w:val="19"/>
          <w:szCs w:val="19"/>
          <w:bdr w:val="none" w:color="auto" w:sz="0" w:space="0"/>
          <w:lang w:val="en-US" w:eastAsia="zh-CN"/>
        </w:rPr>
        <w:t xml:space="preserve">     </w:t>
      </w:r>
      <w:r>
        <w:rPr>
          <w:rFonts w:hint="eastAsia" w:ascii="微软雅黑" w:hAnsi="微软雅黑" w:eastAsia="微软雅黑" w:cs="微软雅黑"/>
          <w:b w:val="0"/>
          <w:i w:val="0"/>
          <w:caps w:val="0"/>
          <w:color w:val="000000"/>
          <w:spacing w:val="0"/>
          <w:sz w:val="19"/>
          <w:szCs w:val="19"/>
          <w:bdr w:val="none" w:color="auto" w:sz="0" w:space="0"/>
        </w:rPr>
        <w:t>　D. unsmart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bCs/>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w:t>
      </w:r>
      <w:r>
        <w:rPr>
          <w:rFonts w:hint="eastAsia" w:ascii="微软雅黑" w:hAnsi="微软雅黑" w:eastAsia="微软雅黑" w:cs="微软雅黑"/>
          <w:b/>
          <w:bCs/>
          <w:i w:val="0"/>
          <w:caps w:val="0"/>
          <w:color w:val="000000"/>
          <w:spacing w:val="0"/>
          <w:sz w:val="19"/>
          <w:szCs w:val="19"/>
          <w:bdr w:val="none" w:color="auto" w:sz="0" w:space="0"/>
        </w:rPr>
        <w:t xml:space="preserve">2.The </w:t>
      </w:r>
      <w:r>
        <w:rPr>
          <w:rFonts w:hint="eastAsia" w:ascii="微软雅黑" w:hAnsi="微软雅黑" w:eastAsia="微软雅黑" w:cs="微软雅黑"/>
          <w:b/>
          <w:bCs/>
          <w:i w:val="0"/>
          <w:caps w:val="0"/>
          <w:color w:val="000000"/>
          <w:spacing w:val="0"/>
          <w:sz w:val="19"/>
          <w:szCs w:val="19"/>
        </w:rPr>
        <w:t xml:space="preserve">author </w:t>
      </w:r>
      <w:r>
        <w:rPr>
          <w:rFonts w:hint="eastAsia" w:ascii="微软雅黑" w:hAnsi="微软雅黑" w:eastAsia="微软雅黑" w:cs="微软雅黑"/>
          <w:b/>
          <w:bCs/>
          <w:i w:val="0"/>
          <w:caps w:val="0"/>
          <w:color w:val="000000"/>
          <w:spacing w:val="0"/>
          <w:sz w:val="19"/>
          <w:szCs w:val="19"/>
          <w:bdr w:val="none" w:color="auto" w:sz="0" w:space="0"/>
        </w:rPr>
        <w:t>makes up the restaurant story in order to _______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A.show the good service offered in some Web restaurants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B.criticize some restaurants for too considerate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C.show the Internet’s ability to collect data on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D.prove the incredible power of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bCs/>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w:t>
      </w:r>
      <w:r>
        <w:rPr>
          <w:rFonts w:hint="eastAsia" w:ascii="微软雅黑" w:hAnsi="微软雅黑" w:eastAsia="微软雅黑" w:cs="微软雅黑"/>
          <w:b/>
          <w:bCs/>
          <w:i w:val="0"/>
          <w:caps w:val="0"/>
          <w:color w:val="000000"/>
          <w:spacing w:val="0"/>
          <w:sz w:val="19"/>
          <w:szCs w:val="19"/>
          <w:bdr w:val="none" w:color="auto" w:sz="0" w:space="0"/>
        </w:rPr>
        <w:t>3.What can be learned about “cookie” from the second paragraph?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A.It was first created by Mrs. Reid.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B.It collects information on you without your knowing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C.It’s some information sent to your computer about yourself.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D.It’s the latest in technology.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bCs/>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w:t>
      </w:r>
      <w:r>
        <w:rPr>
          <w:rFonts w:hint="eastAsia" w:ascii="微软雅黑" w:hAnsi="微软雅黑" w:eastAsia="微软雅黑" w:cs="微软雅黑"/>
          <w:b/>
          <w:bCs/>
          <w:i w:val="0"/>
          <w:caps w:val="0"/>
          <w:color w:val="000000"/>
          <w:spacing w:val="0"/>
          <w:sz w:val="19"/>
          <w:szCs w:val="19"/>
          <w:bdr w:val="none" w:color="auto" w:sz="0" w:space="0"/>
        </w:rPr>
        <w:t>4.What can be learned about "Alexa" from the second paragraph?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A.Alexa is named after an ancient hero in Egypt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B.Alexa is installed in libraries.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C.Alexa can collect all the necessary data on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D.Alexa can provide more data for marketers than a cookie.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bCs/>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w:t>
      </w:r>
      <w:r>
        <w:rPr>
          <w:rFonts w:hint="eastAsia" w:ascii="微软雅黑" w:hAnsi="微软雅黑" w:eastAsia="微软雅黑" w:cs="微软雅黑"/>
          <w:b/>
          <w:bCs/>
          <w:i w:val="0"/>
          <w:caps w:val="0"/>
          <w:color w:val="000000"/>
          <w:spacing w:val="0"/>
          <w:sz w:val="19"/>
          <w:szCs w:val="19"/>
          <w:bdr w:val="none" w:color="auto" w:sz="0" w:space="0"/>
        </w:rPr>
        <w:t>5.Which of the following words can best reflect the author’s attitude to cookies and Alexa?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A. Critical　</w:t>
      </w:r>
      <w:r>
        <w:rPr>
          <w:rFonts w:hint="eastAsia" w:ascii="微软雅黑" w:hAnsi="微软雅黑" w:eastAsia="微软雅黑" w:cs="微软雅黑"/>
          <w:b w:val="0"/>
          <w:i w:val="0"/>
          <w:caps w:val="0"/>
          <w:color w:val="000000"/>
          <w:spacing w:val="0"/>
          <w:sz w:val="19"/>
          <w:szCs w:val="19"/>
          <w:bdr w:val="none" w:color="auto" w:sz="0" w:space="0"/>
          <w:lang w:val="en-US" w:eastAsia="zh-CN"/>
        </w:rPr>
        <w:t xml:space="preserve">          </w:t>
      </w:r>
      <w:r>
        <w:rPr>
          <w:rFonts w:hint="eastAsia" w:ascii="微软雅黑" w:hAnsi="微软雅黑" w:eastAsia="微软雅黑" w:cs="微软雅黑"/>
          <w:b w:val="0"/>
          <w:i w:val="0"/>
          <w:caps w:val="0"/>
          <w:color w:val="000000"/>
          <w:spacing w:val="0"/>
          <w:sz w:val="19"/>
          <w:szCs w:val="19"/>
          <w:bdr w:val="none" w:color="auto" w:sz="0" w:space="0"/>
        </w:rPr>
        <w:t>B. Suspicious　</w:t>
      </w:r>
      <w:r>
        <w:rPr>
          <w:rFonts w:hint="eastAsia" w:ascii="微软雅黑" w:hAnsi="微软雅黑" w:eastAsia="微软雅黑" w:cs="微软雅黑"/>
          <w:b w:val="0"/>
          <w:i w:val="0"/>
          <w:caps w:val="0"/>
          <w:color w:val="000000"/>
          <w:spacing w:val="0"/>
          <w:sz w:val="19"/>
          <w:szCs w:val="19"/>
          <w:bdr w:val="none" w:color="auto" w:sz="0" w:space="0"/>
          <w:lang w:val="en-US" w:eastAsia="zh-CN"/>
        </w:rPr>
        <w:t xml:space="preserve">     </w:t>
      </w:r>
      <w:r>
        <w:rPr>
          <w:rFonts w:hint="eastAsia" w:ascii="微软雅黑" w:hAnsi="微软雅黑" w:eastAsia="微软雅黑" w:cs="微软雅黑"/>
          <w:b w:val="0"/>
          <w:i w:val="0"/>
          <w:caps w:val="0"/>
          <w:color w:val="000000"/>
          <w:spacing w:val="0"/>
          <w:sz w:val="19"/>
          <w:szCs w:val="19"/>
          <w:bdr w:val="none" w:color="auto" w:sz="0" w:space="0"/>
        </w:rPr>
        <w:t>　C. Objective.　</w:t>
      </w:r>
      <w:r>
        <w:rPr>
          <w:rFonts w:hint="eastAsia" w:ascii="微软雅黑" w:hAnsi="微软雅黑" w:eastAsia="微软雅黑" w:cs="微软雅黑"/>
          <w:b w:val="0"/>
          <w:i w:val="0"/>
          <w:caps w:val="0"/>
          <w:color w:val="000000"/>
          <w:spacing w:val="0"/>
          <w:sz w:val="19"/>
          <w:szCs w:val="19"/>
          <w:bdr w:val="none" w:color="auto" w:sz="0" w:space="0"/>
          <w:lang w:val="en-US" w:eastAsia="zh-CN"/>
        </w:rPr>
        <w:t xml:space="preserve">     </w:t>
      </w:r>
      <w:r>
        <w:rPr>
          <w:rFonts w:hint="eastAsia" w:ascii="微软雅黑" w:hAnsi="微软雅黑" w:eastAsia="微软雅黑" w:cs="微软雅黑"/>
          <w:b w:val="0"/>
          <w:i w:val="0"/>
          <w:caps w:val="0"/>
          <w:color w:val="000000"/>
          <w:spacing w:val="0"/>
          <w:sz w:val="19"/>
          <w:szCs w:val="19"/>
          <w:bdr w:val="none" w:color="auto" w:sz="0" w:space="0"/>
        </w:rPr>
        <w:t>　D. Optimistic.</w:t>
      </w:r>
    </w:p>
    <w:p>
      <w:pPr>
        <w:rPr>
          <w:rFonts w:hint="eastAsia" w:ascii="PingFang SC" w:hAnsi="PingFang SC" w:eastAsia="PingFang SC" w:cs="PingFang SC"/>
          <w:b/>
          <w:i w:val="0"/>
          <w:caps w:val="0"/>
          <w:color w:val="333333"/>
          <w:spacing w:val="0"/>
          <w:kern w:val="44"/>
          <w:sz w:val="28"/>
          <w:szCs w:val="28"/>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r>
        <w:rPr>
          <w:rFonts w:hint="eastAsia" w:ascii="PingFang SC" w:hAnsi="PingFang SC" w:eastAsia="PingFang SC" w:cs="PingFang SC"/>
          <w:b/>
          <w:i w:val="0"/>
          <w:caps w:val="0"/>
          <w:color w:val="333333"/>
          <w:spacing w:val="0"/>
          <w:kern w:val="44"/>
          <w:sz w:val="28"/>
          <w:szCs w:val="28"/>
          <w:lang w:val="en-US" w:eastAsia="zh-CN" w:bidi="ar"/>
        </w:rPr>
        <w:t>2013年英语四级完型填空模拟题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20" w:firstLineChars="0"/>
        <w:rPr>
          <w:rFonts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The term e-commerce refers to all commercial transactions conducted over the Internet,including transactions by consumers and business-to-business transactions. Conceptually,e-commerce does not</w:t>
      </w:r>
      <w:r>
        <w:rPr>
          <w:rStyle w:val="5"/>
          <w:rFonts w:hint="default" w:ascii="Verdana" w:hAnsi="Verdana" w:cs="Verdana"/>
          <w:i w:val="0"/>
          <w:caps w:val="0"/>
          <w:color w:val="282828"/>
          <w:spacing w:val="0"/>
          <w:sz w:val="16"/>
          <w:szCs w:val="16"/>
          <w:bdr w:val="none" w:color="auto" w:sz="0" w:space="0"/>
          <w:shd w:val="clear" w:fill="FFFFFF"/>
        </w:rPr>
        <w:t>___1___</w:t>
      </w:r>
      <w:r>
        <w:rPr>
          <w:rFonts w:hint="default" w:ascii="Verdana" w:hAnsi="Verdana" w:cs="Verdana"/>
          <w:b w:val="0"/>
          <w:i w:val="0"/>
          <w:caps w:val="0"/>
          <w:color w:val="282828"/>
          <w:spacing w:val="0"/>
          <w:sz w:val="16"/>
          <w:szCs w:val="16"/>
          <w:bdr w:val="none" w:color="auto" w:sz="0" w:space="0"/>
          <w:shd w:val="clear" w:fill="FFFFFF"/>
        </w:rPr>
        <w:t>from well-known commercial offerings such as banking by phone，"mail order" catalogs，or sending a purchase order to supplier</w:t>
      </w:r>
      <w:r>
        <w:rPr>
          <w:rStyle w:val="5"/>
          <w:rFonts w:hint="default" w:ascii="Verdana" w:hAnsi="Verdana" w:cs="Verdana"/>
          <w:i w:val="0"/>
          <w:caps w:val="0"/>
          <w:color w:val="282828"/>
          <w:spacing w:val="0"/>
          <w:sz w:val="16"/>
          <w:szCs w:val="16"/>
          <w:bdr w:val="none" w:color="auto" w:sz="0" w:space="0"/>
          <w:shd w:val="clear" w:fill="FFFFFF"/>
        </w:rPr>
        <w:t>___2___</w:t>
      </w:r>
      <w:r>
        <w:rPr>
          <w:rFonts w:hint="default" w:ascii="Verdana" w:hAnsi="Verdana" w:cs="Verdana"/>
          <w:b w:val="0"/>
          <w:i w:val="0"/>
          <w:caps w:val="0"/>
          <w:color w:val="282828"/>
          <w:spacing w:val="0"/>
          <w:sz w:val="16"/>
          <w:szCs w:val="16"/>
          <w:bdr w:val="none" w:color="auto" w:sz="0" w:space="0"/>
          <w:shd w:val="clear" w:fill="FFFFFF"/>
        </w:rPr>
        <w:t>fax. E-commerce follows the same model</w:t>
      </w:r>
      <w:r>
        <w:rPr>
          <w:rStyle w:val="5"/>
          <w:rFonts w:hint="default" w:ascii="Verdana" w:hAnsi="Verdana" w:cs="Verdana"/>
          <w:i w:val="0"/>
          <w:caps w:val="0"/>
          <w:color w:val="282828"/>
          <w:spacing w:val="0"/>
          <w:sz w:val="16"/>
          <w:szCs w:val="16"/>
          <w:bdr w:val="none" w:color="auto" w:sz="0" w:space="0"/>
          <w:shd w:val="clear" w:fill="FFFFFF"/>
        </w:rPr>
        <w:t>___3___</w:t>
      </w:r>
      <w:r>
        <w:rPr>
          <w:rFonts w:hint="default" w:ascii="Verdana" w:hAnsi="Verdana" w:cs="Verdana"/>
          <w:b w:val="0"/>
          <w:i w:val="0"/>
          <w:caps w:val="0"/>
          <w:color w:val="282828"/>
          <w:spacing w:val="0"/>
          <w:sz w:val="16"/>
          <w:szCs w:val="16"/>
          <w:bdr w:val="none" w:color="auto" w:sz="0" w:space="0"/>
          <w:shd w:val="clear" w:fill="FFFFFF"/>
        </w:rPr>
        <w:t>in other business transactions； the difference </w:t>
      </w:r>
      <w:r>
        <w:rPr>
          <w:rStyle w:val="5"/>
          <w:rFonts w:hint="default" w:ascii="Verdana" w:hAnsi="Verdana" w:cs="Verdana"/>
          <w:i w:val="0"/>
          <w:caps w:val="0"/>
          <w:color w:val="282828"/>
          <w:spacing w:val="0"/>
          <w:sz w:val="16"/>
          <w:szCs w:val="16"/>
          <w:bdr w:val="none" w:color="auto" w:sz="0" w:space="0"/>
          <w:shd w:val="clear" w:fill="FFFFFF"/>
        </w:rPr>
        <w:t>___4___</w:t>
      </w:r>
      <w:r>
        <w:rPr>
          <w:rFonts w:hint="default" w:ascii="Verdana" w:hAnsi="Verdana" w:cs="Verdana"/>
          <w:b w:val="0"/>
          <w:i w:val="0"/>
          <w:caps w:val="0"/>
          <w:color w:val="282828"/>
          <w:spacing w:val="0"/>
          <w:sz w:val="16"/>
          <w:szCs w:val="16"/>
          <w:bdr w:val="none" w:color="auto" w:sz="0" w:space="0"/>
          <w:shd w:val="clear" w:fill="FFFFFF"/>
        </w:rPr>
        <w:t>in the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firstLineChars="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To a consumer， the most visible form of e-commerce consists</w:t>
      </w:r>
      <w:r>
        <w:rPr>
          <w:rStyle w:val="5"/>
          <w:rFonts w:hint="default" w:ascii="Verdana" w:hAnsi="Verdana" w:cs="Verdana"/>
          <w:i w:val="0"/>
          <w:caps w:val="0"/>
          <w:color w:val="282828"/>
          <w:spacing w:val="0"/>
          <w:sz w:val="16"/>
          <w:szCs w:val="16"/>
          <w:bdr w:val="none" w:color="auto" w:sz="0" w:space="0"/>
          <w:shd w:val="clear" w:fill="FFFFFF"/>
        </w:rPr>
        <w:t>___5___</w:t>
      </w:r>
      <w:r>
        <w:rPr>
          <w:rFonts w:hint="default" w:ascii="Verdana" w:hAnsi="Verdana" w:cs="Verdana"/>
          <w:b w:val="0"/>
          <w:i w:val="0"/>
          <w:caps w:val="0"/>
          <w:color w:val="282828"/>
          <w:spacing w:val="0"/>
          <w:sz w:val="16"/>
          <w:szCs w:val="16"/>
          <w:bdr w:val="none" w:color="auto" w:sz="0" w:space="0"/>
          <w:shd w:val="clear" w:fill="FFFFFF"/>
        </w:rPr>
        <w:t>online ordering. A customer begins with a catalog of possible items，</w:t>
      </w:r>
      <w:r>
        <w:rPr>
          <w:rStyle w:val="5"/>
          <w:rFonts w:hint="default" w:ascii="Verdana" w:hAnsi="Verdana" w:cs="Verdana"/>
          <w:i w:val="0"/>
          <w:caps w:val="0"/>
          <w:color w:val="282828"/>
          <w:spacing w:val="0"/>
          <w:sz w:val="16"/>
          <w:szCs w:val="16"/>
          <w:bdr w:val="none" w:color="auto" w:sz="0" w:space="0"/>
          <w:shd w:val="clear" w:fill="FFFFFF"/>
        </w:rPr>
        <w:t>___6___</w:t>
      </w:r>
      <w:r>
        <w:rPr>
          <w:rFonts w:hint="default" w:ascii="Verdana" w:hAnsi="Verdana" w:cs="Verdana"/>
          <w:b w:val="0"/>
          <w:i w:val="0"/>
          <w:caps w:val="0"/>
          <w:color w:val="282828"/>
          <w:spacing w:val="0"/>
          <w:sz w:val="16"/>
          <w:szCs w:val="16"/>
          <w:bdr w:val="none" w:color="auto" w:sz="0" w:space="0"/>
          <w:shd w:val="clear" w:fill="FFFFFF"/>
        </w:rPr>
        <w:t>an item,arranges a form of payment， and</w:t>
      </w:r>
      <w:r>
        <w:rPr>
          <w:rStyle w:val="5"/>
          <w:rFonts w:hint="default" w:ascii="Verdana" w:hAnsi="Verdana" w:cs="Verdana"/>
          <w:i w:val="0"/>
          <w:caps w:val="0"/>
          <w:color w:val="282828"/>
          <w:spacing w:val="0"/>
          <w:sz w:val="16"/>
          <w:szCs w:val="16"/>
          <w:bdr w:val="none" w:color="auto" w:sz="0" w:space="0"/>
          <w:shd w:val="clear" w:fill="FFFFFF"/>
        </w:rPr>
        <w:t>___7___</w:t>
      </w:r>
      <w:r>
        <w:rPr>
          <w:rFonts w:hint="default" w:ascii="Verdana" w:hAnsi="Verdana" w:cs="Verdana"/>
          <w:b w:val="0"/>
          <w:i w:val="0"/>
          <w:caps w:val="0"/>
          <w:color w:val="282828"/>
          <w:spacing w:val="0"/>
          <w:sz w:val="16"/>
          <w:szCs w:val="16"/>
          <w:bdr w:val="none" w:color="auto" w:sz="0" w:space="0"/>
          <w:shd w:val="clear" w:fill="FFFFFF"/>
        </w:rPr>
        <w:t>an order. Instead of a physical catalog,e-commerce arranges for catalogs to be</w:t>
      </w:r>
      <w:r>
        <w:rPr>
          <w:rStyle w:val="5"/>
          <w:rFonts w:hint="default" w:ascii="Verdana" w:hAnsi="Verdana" w:cs="Verdana"/>
          <w:i w:val="0"/>
          <w:caps w:val="0"/>
          <w:color w:val="282828"/>
          <w:spacing w:val="0"/>
          <w:sz w:val="16"/>
          <w:szCs w:val="16"/>
          <w:bdr w:val="none" w:color="auto" w:sz="0" w:space="0"/>
          <w:shd w:val="clear" w:fill="FFFFFF"/>
        </w:rPr>
        <w:t>___8___</w:t>
      </w:r>
      <w:r>
        <w:rPr>
          <w:rFonts w:hint="default" w:ascii="Verdana" w:hAnsi="Verdana" w:cs="Verdana"/>
          <w:b w:val="0"/>
          <w:i w:val="0"/>
          <w:caps w:val="0"/>
          <w:color w:val="282828"/>
          <w:spacing w:val="0"/>
          <w:sz w:val="16"/>
          <w:szCs w:val="16"/>
          <w:bdr w:val="none" w:color="auto" w:sz="0" w:space="0"/>
          <w:shd w:val="clear" w:fill="FFFFFF"/>
        </w:rPr>
        <w:t>on the Internet. Instead of sending an order on paper or by telephone,e-commerce arranges for orders to be sent</w:t>
      </w:r>
      <w:r>
        <w:rPr>
          <w:rStyle w:val="5"/>
          <w:rFonts w:hint="default" w:ascii="Verdana" w:hAnsi="Verdana" w:cs="Verdana"/>
          <w:i w:val="0"/>
          <w:caps w:val="0"/>
          <w:color w:val="282828"/>
          <w:spacing w:val="0"/>
          <w:sz w:val="16"/>
          <w:szCs w:val="16"/>
          <w:bdr w:val="none" w:color="auto" w:sz="0" w:space="0"/>
          <w:shd w:val="clear" w:fill="FFFFFF"/>
        </w:rPr>
        <w:t>___9___</w:t>
      </w:r>
      <w:r>
        <w:rPr>
          <w:rFonts w:hint="default" w:ascii="Verdana" w:hAnsi="Verdana" w:cs="Verdana"/>
          <w:b w:val="0"/>
          <w:i w:val="0"/>
          <w:caps w:val="0"/>
          <w:color w:val="282828"/>
          <w:spacing w:val="0"/>
          <w:sz w:val="16"/>
          <w:szCs w:val="16"/>
          <w:bdr w:val="none" w:color="auto" w:sz="0" w:space="0"/>
          <w:shd w:val="clear" w:fill="FFFFFF"/>
        </w:rPr>
        <w:t>a computer network. Finally， instead of sending a paper representation of payment such as a check,e-commerce </w:t>
      </w:r>
      <w:r>
        <w:rPr>
          <w:rStyle w:val="5"/>
          <w:rFonts w:hint="default" w:ascii="Verdana" w:hAnsi="Verdana" w:cs="Verdana"/>
          <w:i w:val="0"/>
          <w:caps w:val="0"/>
          <w:color w:val="282828"/>
          <w:spacing w:val="0"/>
          <w:sz w:val="16"/>
          <w:szCs w:val="16"/>
          <w:bdr w:val="none" w:color="auto" w:sz="0" w:space="0"/>
          <w:shd w:val="clear" w:fill="FFFFFF"/>
        </w:rPr>
        <w:t>___10___</w:t>
      </w:r>
      <w:r>
        <w:rPr>
          <w:rFonts w:hint="default" w:ascii="Verdana" w:hAnsi="Verdana" w:cs="Verdana"/>
          <w:b w:val="0"/>
          <w:i w:val="0"/>
          <w:caps w:val="0"/>
          <w:color w:val="282828"/>
          <w:spacing w:val="0"/>
          <w:sz w:val="16"/>
          <w:szCs w:val="16"/>
          <w:bdr w:val="none" w:color="auto" w:sz="0" w:space="0"/>
          <w:shd w:val="clear" w:fill="FFFFFF"/>
        </w:rPr>
        <w:t> one to send payment information electronically.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firstLineChars="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In the decade </w:t>
      </w:r>
      <w:r>
        <w:rPr>
          <w:rStyle w:val="5"/>
          <w:rFonts w:hint="default" w:ascii="Verdana" w:hAnsi="Verdana" w:cs="Verdana"/>
          <w:i w:val="0"/>
          <w:caps w:val="0"/>
          <w:color w:val="282828"/>
          <w:spacing w:val="0"/>
          <w:sz w:val="16"/>
          <w:szCs w:val="16"/>
          <w:bdr w:val="none" w:color="auto" w:sz="0" w:space="0"/>
          <w:shd w:val="clear" w:fill="FFFFFF"/>
        </w:rPr>
        <w:t>___11___</w:t>
      </w:r>
      <w:r>
        <w:rPr>
          <w:rFonts w:hint="default" w:ascii="Verdana" w:hAnsi="Verdana" w:cs="Verdana"/>
          <w:b w:val="0"/>
          <w:i w:val="0"/>
          <w:caps w:val="0"/>
          <w:color w:val="282828"/>
          <w:spacing w:val="0"/>
          <w:sz w:val="16"/>
          <w:szCs w:val="16"/>
          <w:bdr w:val="none" w:color="auto" w:sz="0" w:space="0"/>
          <w:shd w:val="clear" w:fill="FFFFFF"/>
        </w:rPr>
        <w:t> 1993， e-commerce grew from an </w:t>
      </w:r>
      <w:r>
        <w:rPr>
          <w:rStyle w:val="5"/>
          <w:rFonts w:hint="default" w:ascii="Verdana" w:hAnsi="Verdana" w:cs="Verdana"/>
          <w:i w:val="0"/>
          <w:caps w:val="0"/>
          <w:color w:val="282828"/>
          <w:spacing w:val="0"/>
          <w:sz w:val="16"/>
          <w:szCs w:val="16"/>
          <w:bdr w:val="none" w:color="auto" w:sz="0" w:space="0"/>
          <w:shd w:val="clear" w:fill="FFFFFF"/>
        </w:rPr>
        <w:t>___12___</w:t>
      </w:r>
      <w:r>
        <w:rPr>
          <w:rFonts w:hint="default" w:ascii="Verdana" w:hAnsi="Verdana" w:cs="Verdana"/>
          <w:b w:val="0"/>
          <w:i w:val="0"/>
          <w:caps w:val="0"/>
          <w:color w:val="282828"/>
          <w:spacing w:val="0"/>
          <w:sz w:val="16"/>
          <w:szCs w:val="16"/>
          <w:bdr w:val="none" w:color="auto" w:sz="0" w:space="0"/>
          <w:shd w:val="clear" w:fill="FFFFFF"/>
        </w:rPr>
        <w:t> novelty(新奇事物)to a mainstream business influence. In 1993， few </w:t>
      </w:r>
      <w:r>
        <w:rPr>
          <w:rStyle w:val="5"/>
          <w:rFonts w:hint="default" w:ascii="Verdana" w:hAnsi="Verdana" w:cs="Verdana"/>
          <w:i w:val="0"/>
          <w:caps w:val="0"/>
          <w:color w:val="282828"/>
          <w:spacing w:val="0"/>
          <w:sz w:val="16"/>
          <w:szCs w:val="16"/>
          <w:bdr w:val="none" w:color="auto" w:sz="0" w:space="0"/>
          <w:shd w:val="clear" w:fill="FFFFFF"/>
        </w:rPr>
        <w:t>___13___</w:t>
      </w:r>
      <w:r>
        <w:rPr>
          <w:rFonts w:hint="default" w:ascii="Verdana" w:hAnsi="Verdana" w:cs="Verdana"/>
          <w:b w:val="0"/>
          <w:i w:val="0"/>
          <w:caps w:val="0"/>
          <w:color w:val="282828"/>
          <w:spacing w:val="0"/>
          <w:sz w:val="16"/>
          <w:szCs w:val="16"/>
          <w:bdr w:val="none" w:color="auto" w:sz="0" w:space="0"/>
          <w:shd w:val="clear" w:fill="FFFFFF"/>
        </w:rPr>
        <w:t> had a web page， and </w:t>
      </w:r>
      <w:r>
        <w:rPr>
          <w:rStyle w:val="5"/>
          <w:rFonts w:hint="default" w:ascii="Verdana" w:hAnsi="Verdana" w:cs="Verdana"/>
          <w:i w:val="0"/>
          <w:caps w:val="0"/>
          <w:color w:val="282828"/>
          <w:spacing w:val="0"/>
          <w:sz w:val="16"/>
          <w:szCs w:val="16"/>
          <w:bdr w:val="none" w:color="auto" w:sz="0" w:space="0"/>
          <w:shd w:val="clear" w:fill="FFFFFF"/>
        </w:rPr>
        <w:t>___14___</w:t>
      </w:r>
      <w:r>
        <w:rPr>
          <w:rFonts w:hint="default" w:ascii="Verdana" w:hAnsi="Verdana" w:cs="Verdana"/>
          <w:b w:val="0"/>
          <w:i w:val="0"/>
          <w:caps w:val="0"/>
          <w:color w:val="282828"/>
          <w:spacing w:val="0"/>
          <w:sz w:val="16"/>
          <w:szCs w:val="16"/>
          <w:bdr w:val="none" w:color="auto" w:sz="0" w:space="0"/>
          <w:shd w:val="clear" w:fill="FFFFFF"/>
        </w:rPr>
        <w:t> a handful allowed one to order products or services online. Ten years </w:t>
      </w:r>
      <w:r>
        <w:rPr>
          <w:rStyle w:val="5"/>
          <w:rFonts w:hint="default" w:ascii="Verdana" w:hAnsi="Verdana" w:cs="Verdana"/>
          <w:i w:val="0"/>
          <w:caps w:val="0"/>
          <w:color w:val="282828"/>
          <w:spacing w:val="0"/>
          <w:sz w:val="16"/>
          <w:szCs w:val="16"/>
          <w:bdr w:val="none" w:color="auto" w:sz="0" w:space="0"/>
          <w:shd w:val="clear" w:fill="FFFFFF"/>
        </w:rPr>
        <w:t>___15___</w:t>
      </w:r>
      <w:r>
        <w:rPr>
          <w:rFonts w:hint="default" w:ascii="Verdana" w:hAnsi="Verdana" w:cs="Verdana"/>
          <w:b w:val="0"/>
          <w:i w:val="0"/>
          <w:caps w:val="0"/>
          <w:color w:val="282828"/>
          <w:spacing w:val="0"/>
          <w:sz w:val="16"/>
          <w:szCs w:val="16"/>
          <w:bdr w:val="none" w:color="auto" w:sz="0" w:space="0"/>
          <w:shd w:val="clear" w:fill="FFFFFF"/>
        </w:rPr>
        <w:t> ， both large and small businesses had web pages， and most </w:t>
      </w:r>
      <w:r>
        <w:rPr>
          <w:rStyle w:val="5"/>
          <w:rFonts w:hint="default" w:ascii="Verdana" w:hAnsi="Verdana" w:cs="Verdana"/>
          <w:i w:val="0"/>
          <w:caps w:val="0"/>
          <w:color w:val="282828"/>
          <w:spacing w:val="0"/>
          <w:sz w:val="16"/>
          <w:szCs w:val="16"/>
          <w:bdr w:val="none" w:color="auto" w:sz="0" w:space="0"/>
          <w:shd w:val="clear" w:fill="FFFFFF"/>
        </w:rPr>
        <w:t>___16___</w:t>
      </w:r>
      <w:r>
        <w:rPr>
          <w:rFonts w:hint="default" w:ascii="Verdana" w:hAnsi="Verdana" w:cs="Verdana"/>
          <w:b w:val="0"/>
          <w:i w:val="0"/>
          <w:caps w:val="0"/>
          <w:color w:val="282828"/>
          <w:spacing w:val="0"/>
          <w:sz w:val="16"/>
          <w:szCs w:val="16"/>
          <w:bdr w:val="none" w:color="auto" w:sz="0" w:space="0"/>
          <w:shd w:val="clear" w:fill="FFFFFF"/>
        </w:rPr>
        <w:t> users with the opportunity to place an order. </w:t>
      </w:r>
      <w:r>
        <w:rPr>
          <w:rStyle w:val="5"/>
          <w:rFonts w:hint="default" w:ascii="Verdana" w:hAnsi="Verdana" w:cs="Verdana"/>
          <w:i w:val="0"/>
          <w:caps w:val="0"/>
          <w:color w:val="282828"/>
          <w:spacing w:val="0"/>
          <w:sz w:val="16"/>
          <w:szCs w:val="16"/>
          <w:bdr w:val="none" w:color="auto" w:sz="0" w:space="0"/>
          <w:shd w:val="clear" w:fill="FFFFFF"/>
        </w:rPr>
        <w:t>___17___</w:t>
      </w:r>
      <w:r>
        <w:rPr>
          <w:rFonts w:hint="default" w:ascii="Verdana" w:hAnsi="Verdana" w:cs="Verdana"/>
          <w:b w:val="0"/>
          <w:i w:val="0"/>
          <w:caps w:val="0"/>
          <w:color w:val="282828"/>
          <w:spacing w:val="0"/>
          <w:sz w:val="16"/>
          <w:szCs w:val="16"/>
          <w:bdr w:val="none" w:color="auto" w:sz="0" w:space="0"/>
          <w:shd w:val="clear" w:fill="FFFFFF"/>
        </w:rPr>
        <w:t> , many banks added online access， </w:t>
      </w:r>
      <w:r>
        <w:rPr>
          <w:rStyle w:val="5"/>
          <w:rFonts w:hint="default" w:ascii="Verdana" w:hAnsi="Verdana" w:cs="Verdana"/>
          <w:i w:val="0"/>
          <w:caps w:val="0"/>
          <w:color w:val="282828"/>
          <w:spacing w:val="0"/>
          <w:sz w:val="16"/>
          <w:szCs w:val="16"/>
          <w:bdr w:val="none" w:color="auto" w:sz="0" w:space="0"/>
          <w:shd w:val="clear" w:fill="FFFFFF"/>
        </w:rPr>
        <w:t>___18___</w:t>
      </w:r>
      <w:r>
        <w:rPr>
          <w:rFonts w:hint="default" w:ascii="Verdana" w:hAnsi="Verdana" w:cs="Verdana"/>
          <w:b w:val="0"/>
          <w:i w:val="0"/>
          <w:caps w:val="0"/>
          <w:color w:val="282828"/>
          <w:spacing w:val="0"/>
          <w:sz w:val="16"/>
          <w:szCs w:val="16"/>
          <w:bdr w:val="none" w:color="auto" w:sz="0" w:space="0"/>
          <w:shd w:val="clear" w:fill="FFFFFF"/>
        </w:rPr>
        <w:t> online banking and bill paying became </w:t>
      </w:r>
      <w:r>
        <w:rPr>
          <w:rStyle w:val="5"/>
          <w:rFonts w:hint="default" w:ascii="Verdana" w:hAnsi="Verdana" w:cs="Verdana"/>
          <w:i w:val="0"/>
          <w:caps w:val="0"/>
          <w:color w:val="282828"/>
          <w:spacing w:val="0"/>
          <w:sz w:val="16"/>
          <w:szCs w:val="16"/>
          <w:bdr w:val="none" w:color="auto" w:sz="0" w:space="0"/>
          <w:shd w:val="clear" w:fill="FFFFFF"/>
        </w:rPr>
        <w:t>___19___</w:t>
      </w:r>
      <w:r>
        <w:rPr>
          <w:rFonts w:hint="default" w:ascii="Verdana" w:hAnsi="Verdana" w:cs="Verdana"/>
          <w:b w:val="0"/>
          <w:i w:val="0"/>
          <w:caps w:val="0"/>
          <w:color w:val="282828"/>
          <w:spacing w:val="0"/>
          <w:sz w:val="16"/>
          <w:szCs w:val="16"/>
          <w:bdr w:val="none" w:color="auto" w:sz="0" w:space="0"/>
          <w:shd w:val="clear" w:fill="FFFFFF"/>
        </w:rPr>
        <w:t> . More importantly,the value of goods and services </w:t>
      </w:r>
      <w:r>
        <w:rPr>
          <w:rStyle w:val="5"/>
          <w:rFonts w:hint="default" w:ascii="Verdana" w:hAnsi="Verdana" w:cs="Verdana"/>
          <w:i w:val="0"/>
          <w:caps w:val="0"/>
          <w:color w:val="282828"/>
          <w:spacing w:val="0"/>
          <w:sz w:val="16"/>
          <w:szCs w:val="16"/>
          <w:bdr w:val="none" w:color="auto" w:sz="0" w:space="0"/>
          <w:shd w:val="clear" w:fill="FFFFFF"/>
        </w:rPr>
        <w:t>___20___</w:t>
      </w:r>
      <w:r>
        <w:rPr>
          <w:rFonts w:hint="default" w:ascii="Verdana" w:hAnsi="Verdana" w:cs="Verdana"/>
          <w:b w:val="0"/>
          <w:i w:val="0"/>
          <w:caps w:val="0"/>
          <w:color w:val="282828"/>
          <w:spacing w:val="0"/>
          <w:sz w:val="16"/>
          <w:szCs w:val="16"/>
          <w:bdr w:val="none" w:color="auto" w:sz="0" w:space="0"/>
          <w:shd w:val="clear" w:fill="FFFFFF"/>
        </w:rPr>
        <w:t> over the Internet grew dramatically after 1997.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 A）distract B） descend C）differ D） derive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2. A） with B） via C） from D） 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3. A） appeared B） used C） resorted D） served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4. A） situates B） lies C） roots D） locates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5. A） on B） of C） for D）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6. A） reflects B） detects C） protects D） selects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7. A） sends in B） puts out C） stands for D） carries away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8. A） visible B） responsible C） feasible D） sensible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9. A） beside B） over C） beyond D） 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10. A） appeals B） admits C） advocates D） allows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11. A） after B） behind C） until D） toward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12. A） optional B） invalid C） occasional D） insignificant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13. A） communities B） corps C） corporations D） compounds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14. A） largely B） slightly C） solely D） only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15. A） lately B） later C） late D） latter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16. A） offered B） convinced C） equipped D） provided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17. A） Instead B） Nevertheless C） However D） Besides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18. A） and B） or C） but D） though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19. A） different B） flexible C） widespread D） productive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20. A） acquired B） adapted C） practiced D） proceeded</w:t>
      </w:r>
    </w:p>
    <w:p>
      <w:pPr>
        <w:rPr>
          <w:rFonts w:hint="eastAsia" w:ascii="PingFang SC" w:hAnsi="PingFang SC" w:eastAsia="PingFang SC" w:cs="PingFang SC"/>
          <w:b/>
          <w:i w:val="0"/>
          <w:caps w:val="0"/>
          <w:color w:val="333333"/>
          <w:spacing w:val="0"/>
          <w:kern w:val="44"/>
          <w:sz w:val="28"/>
          <w:szCs w:val="28"/>
          <w:lang w:val="en-US" w:eastAsia="zh-CN" w:bidi="ar"/>
        </w:rPr>
      </w:pPr>
    </w:p>
    <w:p>
      <w:pPr>
        <w:rPr>
          <w:rFonts w:hint="eastAsia" w:ascii="PingFang SC" w:hAnsi="PingFang SC" w:eastAsia="PingFang SC" w:cs="PingFang SC"/>
          <w:b/>
          <w:i w:val="0"/>
          <w:caps w:val="0"/>
          <w:color w:val="333333"/>
          <w:spacing w:val="0"/>
          <w:kern w:val="44"/>
          <w:sz w:val="28"/>
          <w:szCs w:val="28"/>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PingFang SC" w:hAnsi="PingFang SC" w:eastAsia="PingFang SC" w:cs="PingFang SC"/>
          <w:b/>
          <w:i w:val="0"/>
          <w:caps w:val="0"/>
          <w:color w:val="333333"/>
          <w:spacing w:val="0"/>
          <w:kern w:val="44"/>
          <w:sz w:val="28"/>
          <w:szCs w:val="28"/>
          <w:lang w:val="en-US" w:eastAsia="zh-CN" w:bidi="ar"/>
        </w:rPr>
      </w:pPr>
      <w:r>
        <w:rPr>
          <w:rFonts w:hint="eastAsia" w:ascii="微软雅黑" w:hAnsi="微软雅黑" w:eastAsia="微软雅黑" w:cs="微软雅黑"/>
          <w:b w:val="0"/>
          <w:i w:val="0"/>
          <w:caps w:val="0"/>
          <w:color w:val="000000"/>
          <w:spacing w:val="0"/>
          <w:sz w:val="19"/>
          <w:szCs w:val="19"/>
          <w:lang w:val="en-US" w:eastAsia="zh-CN"/>
        </w:rPr>
        <w:t>C语言</w:t>
      </w:r>
      <w:r>
        <w:rPr>
          <w:rFonts w:hint="eastAsia" w:ascii="微软雅黑" w:hAnsi="微软雅黑" w:eastAsia="微软雅黑" w:cs="微软雅黑"/>
          <w:b w:val="0"/>
          <w:i w:val="0"/>
          <w:caps w:val="0"/>
          <w:color w:val="000000"/>
          <w:spacing w:val="0"/>
          <w:sz w:val="19"/>
          <w:szCs w:val="19"/>
        </w:rPr>
        <w:t>参考答案</w:t>
      </w:r>
    </w:p>
    <w:p>
      <w:pPr>
        <w:rPr>
          <w:rFonts w:hint="eastAsia" w:ascii="微软雅黑" w:hAnsi="微软雅黑" w:eastAsia="微软雅黑" w:cs="微软雅黑"/>
          <w:b w:val="0"/>
          <w:i w:val="0"/>
          <w:caps w:val="0"/>
          <w:color w:val="000000"/>
          <w:spacing w:val="0"/>
          <w:kern w:val="0"/>
          <w:sz w:val="19"/>
          <w:szCs w:val="19"/>
          <w:lang w:val="en-US" w:eastAsia="zh-CN" w:bidi="ar"/>
        </w:rPr>
      </w:pPr>
      <w:r>
        <w:rPr>
          <w:rFonts w:hint="eastAsia" w:ascii="微软雅黑" w:hAnsi="微软雅黑" w:eastAsia="微软雅黑" w:cs="微软雅黑"/>
          <w:b w:val="0"/>
          <w:i w:val="0"/>
          <w:caps w:val="0"/>
          <w:color w:val="000000"/>
          <w:spacing w:val="0"/>
          <w:kern w:val="0"/>
          <w:sz w:val="19"/>
          <w:szCs w:val="19"/>
          <w:lang w:val="en-US" w:eastAsia="zh-CN" w:bidi="ar"/>
        </w:rPr>
        <w:t xml:space="preserve">1—4：D ACD AC ABD          5—8：A C D C </w:t>
      </w:r>
    </w:p>
    <w:p>
      <w:pPr>
        <w:rPr>
          <w:rFonts w:hint="eastAsia" w:ascii="微软雅黑" w:hAnsi="微软雅黑" w:eastAsia="微软雅黑" w:cs="微软雅黑"/>
          <w:b w:val="0"/>
          <w:i w:val="0"/>
          <w:caps w:val="0"/>
          <w:color w:val="000000"/>
          <w:spacing w:val="0"/>
          <w:kern w:val="0"/>
          <w:sz w:val="19"/>
          <w:szCs w:val="19"/>
          <w:lang w:val="en-US" w:eastAsia="zh-CN" w:bidi="ar"/>
        </w:rPr>
      </w:pPr>
      <w:r>
        <w:rPr>
          <w:rFonts w:hint="eastAsia" w:ascii="微软雅黑" w:hAnsi="微软雅黑" w:eastAsia="微软雅黑" w:cs="微软雅黑"/>
          <w:b w:val="0"/>
          <w:i w:val="0"/>
          <w:caps w:val="0"/>
          <w:color w:val="000000"/>
          <w:spacing w:val="0"/>
          <w:kern w:val="0"/>
          <w:sz w:val="19"/>
          <w:szCs w:val="19"/>
          <w:lang w:val="en-US" w:eastAsia="zh-CN" w:bidi="ar"/>
        </w:rPr>
        <w:t>9—12：BCD AD BD A          13—16：A C ABC 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bdr w:val="none" w:color="auto" w:sz="0" w:space="0"/>
        </w:rPr>
      </w:pPr>
      <w:r>
        <w:rPr>
          <w:rFonts w:hint="eastAsia" w:ascii="微软雅黑" w:hAnsi="微软雅黑" w:eastAsia="微软雅黑" w:cs="微软雅黑"/>
          <w:b w:val="0"/>
          <w:i w:val="0"/>
          <w:caps w:val="0"/>
          <w:color w:val="000000"/>
          <w:spacing w:val="0"/>
          <w:sz w:val="19"/>
          <w:szCs w:val="19"/>
          <w:bdr w:val="none" w:color="auto" w:sz="0" w:space="0"/>
          <w:lang w:val="en-US" w:eastAsia="zh-CN"/>
        </w:rPr>
        <w:t>英语</w:t>
      </w:r>
      <w:r>
        <w:rPr>
          <w:rFonts w:hint="eastAsia" w:ascii="微软雅黑" w:hAnsi="微软雅黑" w:eastAsia="微软雅黑" w:cs="微软雅黑"/>
          <w:b w:val="0"/>
          <w:i w:val="0"/>
          <w:caps w:val="0"/>
          <w:color w:val="000000"/>
          <w:spacing w:val="0"/>
          <w:sz w:val="19"/>
          <w:szCs w:val="19"/>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right="0"/>
        <w:rPr>
          <w:rFonts w:hint="eastAsia" w:ascii="微软雅黑" w:hAnsi="微软雅黑" w:eastAsia="微软雅黑" w:cs="微软雅黑"/>
          <w:b w:val="0"/>
          <w:i w:val="0"/>
          <w:caps w:val="0"/>
          <w:color w:val="000000"/>
          <w:spacing w:val="0"/>
          <w:sz w:val="19"/>
          <w:szCs w:val="19"/>
          <w:bdr w:val="none" w:color="auto" w:sz="0" w:space="0"/>
          <w:lang w:val="en-US" w:eastAsia="zh-CN"/>
        </w:rPr>
      </w:pPr>
      <w:r>
        <w:rPr>
          <w:rFonts w:hint="eastAsia" w:ascii="微软雅黑" w:hAnsi="微软雅黑" w:eastAsia="微软雅黑" w:cs="微软雅黑"/>
          <w:b w:val="0"/>
          <w:i w:val="0"/>
          <w:caps w:val="0"/>
          <w:color w:val="000000"/>
          <w:spacing w:val="0"/>
          <w:sz w:val="19"/>
          <w:szCs w:val="19"/>
          <w:bdr w:val="none" w:color="auto" w:sz="0" w:space="0"/>
          <w:lang w:val="en-US" w:eastAsia="zh-CN"/>
        </w:rPr>
        <w:t>(阅读理解)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right="0" w:firstLine="420" w:firstLineChars="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1.[C] 推理判断题。第1段中，乔另约了一名新女友去餐馆，餐馆服务员却招呼他坐在上次约会的女友身边，并且为他准备了与上次同样的食品，包括他节食忌用的汉堡，这样的服务肯定会使乔做出负面的评价.因此选项A和选项B部不对。此外，这个故亊是为了指出滥用别人的个人资料会惹人讨厌，因此可推断乔对餐厅服务员的做法会感到生气。选项D虽然也是反面的评价，但是这个选项可能表明乔不介意自己的资料被盗用，只是觉得餐厅服务员使用的时候不够灵活。这与文章的主题不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2.[C] 推理判断题。本题考查例子与主题之间的关系。答题的依据是第1段最后两句，文章指出餐馆跟因特网一样，它们都收集用户的信息。选项A和B都只渗及表面，选項D则不如选项C确切、具体。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3.[B] 事实细节题。选择依据是第2段第3句及第4句。选项B是对这两句话的归纳。选項A谈的是可食用的甜饼，而不是本文叙述的用于收集用户信息的一种软件。选項C是对第2段第3、4句的歪曲理解。文章明确提出了cookie不是最新的发明，选項D不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rPr>
        <w:t>　　4.[D] 事实细节题。本句考查复杂句的理解，并涉及两个事物的对比。第2段介绍Alexa时，指明它does even more，接着用while连接一个让步状语从句，其主句是关于Alexa的信息，据此可以判断选项D正确。选项 A和B与原文不符，容易排除。选項C指出Alexa能收集到所有必要的资料，这是对其作用的夸大，实际上，根据倒数第3句，它收集的只是所有网上活动的资料。</w:t>
      </w: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eastAsia" w:ascii="微软雅黑" w:hAnsi="微软雅黑" w:eastAsia="微软雅黑" w:cs="微软雅黑"/>
          <w:b w:val="0"/>
          <w:i w:val="0"/>
          <w:caps w:val="0"/>
          <w:color w:val="000000"/>
          <w:spacing w:val="0"/>
          <w:sz w:val="19"/>
          <w:szCs w:val="19"/>
          <w:bdr w:val="none" w:color="auto" w:sz="0" w:space="0"/>
        </w:rPr>
      </w:pPr>
      <w:r>
        <w:rPr>
          <w:rFonts w:hint="eastAsia" w:ascii="微软雅黑" w:hAnsi="微软雅黑" w:eastAsia="微软雅黑" w:cs="微软雅黑"/>
          <w:b w:val="0"/>
          <w:i w:val="0"/>
          <w:caps w:val="0"/>
          <w:color w:val="000000"/>
          <w:spacing w:val="0"/>
          <w:sz w:val="19"/>
          <w:szCs w:val="19"/>
          <w:bdr w:val="none" w:color="auto" w:sz="0" w:space="0"/>
        </w:rPr>
        <w:t>[A] 观点态度题。判断依据是文中作者所使用的一些词句，如：usually without your knowledge, sound scary及最后一句。这些显示了作者对cookie和Alexa持反对、批评的态度。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Verdana" w:hAnsi="Verdana" w:cs="Verdana" w:eastAsiaTheme="minorEastAsia"/>
          <w:b w:val="0"/>
          <w:i w:val="0"/>
          <w:caps w:val="0"/>
          <w:color w:val="282828"/>
          <w:spacing w:val="0"/>
          <w:sz w:val="16"/>
          <w:szCs w:val="16"/>
          <w:bdr w:val="none" w:color="auto" w:sz="0" w:space="0"/>
          <w:shd w:val="clear" w:fill="FFFFFF"/>
          <w:lang w:eastAsia="zh-CN"/>
        </w:rPr>
      </w:pPr>
      <w:r>
        <w:rPr>
          <w:rFonts w:hint="eastAsia" w:ascii="微软雅黑" w:hAnsi="微软雅黑" w:eastAsia="微软雅黑" w:cs="微软雅黑"/>
          <w:b w:val="0"/>
          <w:i w:val="0"/>
          <w:caps w:val="0"/>
          <w:color w:val="000000"/>
          <w:spacing w:val="0"/>
          <w:sz w:val="19"/>
          <w:szCs w:val="19"/>
          <w:lang w:val="en-US" w:eastAsia="zh-CN"/>
        </w:rPr>
        <w:t>（完形</w:t>
      </w:r>
      <w:r>
        <w:rPr>
          <w:rFonts w:hint="eastAsia" w:ascii="微软雅黑" w:hAnsi="微软雅黑" w:eastAsia="微软雅黑" w:cs="微软雅黑"/>
          <w:b w:val="0"/>
          <w:i w:val="0"/>
          <w:caps w:val="0"/>
          <w:color w:val="000000"/>
          <w:spacing w:val="0"/>
          <w:sz w:val="19"/>
          <w:szCs w:val="19"/>
          <w:lang w:val="en-US" w:eastAsia="zh-CN"/>
        </w:rPr>
        <w:t>填空）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1.C。考动词词义辨析，而且是考与from的搭配，有三个选项可以入选，A distract…from“分散；使分心”；C differ … from“与……不同”；D derive … from “起源；源自”；根据句意A、D均不符合题意，所以答案是C.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2.B。Via 通过；through。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3.B。appear, appearance反义词：disappear, disappearance。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4.B。lie lied lied 撒谎，lay laid lain 放置；处于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lay laid laid 下蛋，lie in 在于，tell a lie 说谎，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liar 骗子。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5.B。表示组成的四个短语consist of ，be made up for，be composed of ，be comprised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6.D。考察collect, gather , select的区别。collection, a collection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7.A。virtual 虚拟的，visible 看得见的，vision 视野；远景，visual 视觉的，virtue 美德。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8.A。考形容词词义辨析，此题可以利用本段中心主题句中出现的复现关系推出答案选项是A.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9.B。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10.D。考动词词义辨析， appear 是不及物动词，一般与for连用，译为“呼吁”；admit 一般跟动名词作宾语，译为“容许， 承认”；advocate是及物动词“提倡， 鼓吹”；allow sb to do “允许某人做某事”，根据原文判断只有D符合题意。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11.A。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12.D。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13.C。考名词词义辨析，community “社区，团体”；corp如果首字母大写Corp是公司的缩写，所以此单词是错误的；corporation “公司，企业”；compound“混合物，化合物”，此题可以通过同意替换的方法做题，下文中提到small business，与其意思相近的选项是C.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14.D。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15.B。考形近词辨析，lately与recently同义，译为“最近”；later “多长时间之后”，常与时间词连用；late “晚， 迟， 最近， 在晚期”，常表示晚于通常时间的；latter 指“两者之中的后者”，根据句意答案是B.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16.D。考动词词义辨析， offer sb to do sth“向某人提供”，一般表示主动的给予；convince sb of sth 或convince sb that 常用被动语态，译为“使某人信服；使某人确信”；equip “装备， 配备”，常与with连用；provide sb with sth “将某物提供给某人”，provide sth for sb “为某人提供某物”，根据句意所以答案选择D.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17.D。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18.A。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19.C。考形容词词义辨析，different “不同的”；flexible “的， 灵活的， 柔软的， 能变形的”；widespread “分布广泛的， 普遍的”；productive “生产的，多产的”，此题根据本段中心主题句判断出答案选项是C.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Verdana" w:hAnsi="Verdana" w:cs="Verdana"/>
          <w:b w:val="0"/>
          <w:i w:val="0"/>
          <w:caps w:val="0"/>
          <w:color w:val="282828"/>
          <w:spacing w:val="0"/>
          <w:sz w:val="16"/>
          <w:szCs w:val="16"/>
        </w:rPr>
      </w:pPr>
      <w:r>
        <w:rPr>
          <w:rFonts w:hint="default" w:ascii="Verdana" w:hAnsi="Verdana" w:cs="Verdana"/>
          <w:b w:val="0"/>
          <w:i w:val="0"/>
          <w:caps w:val="0"/>
          <w:color w:val="282828"/>
          <w:spacing w:val="0"/>
          <w:sz w:val="16"/>
          <w:szCs w:val="16"/>
          <w:bdr w:val="none" w:color="auto" w:sz="0" w:space="0"/>
          <w:shd w:val="clear" w:fill="FFFFFF"/>
        </w:rPr>
        <w:t>20.A。</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380" w:leftChars="0" w:right="0" w:rightChars="0"/>
        <w:rPr>
          <w:rFonts w:hint="eastAsia" w:ascii="微软雅黑" w:hAnsi="微软雅黑" w:eastAsia="微软雅黑" w:cs="微软雅黑"/>
          <w:b w:val="0"/>
          <w:i w:val="0"/>
          <w:caps w:val="0"/>
          <w:color w:val="000000"/>
          <w:spacing w:val="0"/>
          <w:sz w:val="19"/>
          <w:szCs w:val="19"/>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eastAsia" w:ascii="微软雅黑" w:hAnsi="微软雅黑" w:eastAsia="微软雅黑" w:cs="微软雅黑"/>
          <w:b w:val="0"/>
          <w:i w:val="0"/>
          <w:caps w:val="0"/>
          <w:color w:val="000000"/>
          <w:spacing w:val="0"/>
          <w:sz w:val="19"/>
          <w:szCs w:val="19"/>
          <w:bdr w:val="none" w:color="auto" w:sz="0" w:space="0"/>
        </w:rPr>
      </w:pPr>
    </w:p>
    <w:p>
      <w:pPr>
        <w:rPr>
          <w:rFonts w:hint="eastAsia" w:ascii="PingFang SC" w:hAnsi="PingFang SC" w:eastAsia="PingFang SC" w:cs="PingFang SC"/>
          <w:b/>
          <w:i w:val="0"/>
          <w:caps w:val="0"/>
          <w:color w:val="333333"/>
          <w:spacing w:val="0"/>
          <w:kern w:val="44"/>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zuoyeFont_math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55C0"/>
    <w:multiLevelType w:val="singleLevel"/>
    <w:tmpl w:val="5A9F55C0"/>
    <w:lvl w:ilvl="0" w:tentative="0">
      <w:start w:val="1"/>
      <w:numFmt w:val="decimal"/>
      <w:suff w:val="nothing"/>
      <w:lvlText w:val="%1."/>
      <w:lvlJc w:val="left"/>
    </w:lvl>
  </w:abstractNum>
  <w:abstractNum w:abstractNumId="1">
    <w:nsid w:val="5AA2A447"/>
    <w:multiLevelType w:val="singleLevel"/>
    <w:tmpl w:val="5AA2A447"/>
    <w:lvl w:ilvl="0" w:tentative="0">
      <w:start w:val="2"/>
      <w:numFmt w:val="decimal"/>
      <w:suff w:val="nothing"/>
      <w:lvlText w:val="%1."/>
      <w:lvlJc w:val="left"/>
    </w:lvl>
  </w:abstractNum>
  <w:abstractNum w:abstractNumId="2">
    <w:nsid w:val="5AA2A510"/>
    <w:multiLevelType w:val="singleLevel"/>
    <w:tmpl w:val="5AA2A510"/>
    <w:lvl w:ilvl="0" w:tentative="0">
      <w:start w:val="1"/>
      <w:numFmt w:val="upperLetter"/>
      <w:suff w:val="nothing"/>
      <w:lvlText w:val="%1."/>
      <w:lvlJc w:val="left"/>
    </w:lvl>
  </w:abstractNum>
  <w:abstractNum w:abstractNumId="3">
    <w:nsid w:val="5AA2A578"/>
    <w:multiLevelType w:val="singleLevel"/>
    <w:tmpl w:val="5AA2A578"/>
    <w:lvl w:ilvl="0" w:tentative="0">
      <w:start w:val="5"/>
      <w:numFmt w:val="decimal"/>
      <w:suff w:val="nothing"/>
      <w:lvlText w:val="%1."/>
      <w:lvlJc w:val="left"/>
    </w:lvl>
  </w:abstractNum>
  <w:abstractNum w:abstractNumId="4">
    <w:nsid w:val="5AA2A5D0"/>
    <w:multiLevelType w:val="singleLevel"/>
    <w:tmpl w:val="5AA2A5D0"/>
    <w:lvl w:ilvl="0" w:tentative="0">
      <w:start w:val="1"/>
      <w:numFmt w:val="upperLetter"/>
      <w:suff w:val="nothing"/>
      <w:lvlText w:val="%1."/>
      <w:lvlJc w:val="left"/>
    </w:lvl>
  </w:abstractNum>
  <w:abstractNum w:abstractNumId="5">
    <w:nsid w:val="5AA2A640"/>
    <w:multiLevelType w:val="singleLevel"/>
    <w:tmpl w:val="5AA2A640"/>
    <w:lvl w:ilvl="0" w:tentative="0">
      <w:start w:val="7"/>
      <w:numFmt w:val="decimal"/>
      <w:suff w:val="nothing"/>
      <w:lvlText w:val="%1."/>
      <w:lvlJc w:val="left"/>
    </w:lvl>
  </w:abstractNum>
  <w:abstractNum w:abstractNumId="6">
    <w:nsid w:val="5AA2A64F"/>
    <w:multiLevelType w:val="singleLevel"/>
    <w:tmpl w:val="5AA2A64F"/>
    <w:lvl w:ilvl="0" w:tentative="0">
      <w:start w:val="1"/>
      <w:numFmt w:val="upperLetter"/>
      <w:suff w:val="nothing"/>
      <w:lvlText w:val="%1."/>
      <w:lvlJc w:val="left"/>
    </w:lvl>
  </w:abstractNum>
  <w:abstractNum w:abstractNumId="7">
    <w:nsid w:val="5AA2A685"/>
    <w:multiLevelType w:val="singleLevel"/>
    <w:tmpl w:val="5AA2A685"/>
    <w:lvl w:ilvl="0" w:tentative="0">
      <w:start w:val="8"/>
      <w:numFmt w:val="decimal"/>
      <w:suff w:val="nothing"/>
      <w:lvlText w:val="%1."/>
      <w:lvlJc w:val="left"/>
    </w:lvl>
  </w:abstractNum>
  <w:abstractNum w:abstractNumId="8">
    <w:nsid w:val="5AA2AD6A"/>
    <w:multiLevelType w:val="singleLevel"/>
    <w:tmpl w:val="5AA2AD6A"/>
    <w:lvl w:ilvl="0" w:tentative="0">
      <w:start w:val="15"/>
      <w:numFmt w:val="decimal"/>
      <w:suff w:val="nothing"/>
      <w:lvlText w:val="%1."/>
      <w:lvlJc w:val="left"/>
    </w:lvl>
  </w:abstractNum>
  <w:abstractNum w:abstractNumId="9">
    <w:nsid w:val="5AA2ADD9"/>
    <w:multiLevelType w:val="singleLevel"/>
    <w:tmpl w:val="5AA2ADD9"/>
    <w:lvl w:ilvl="0" w:tentative="0">
      <w:start w:val="1"/>
      <w:numFmt w:val="upperLetter"/>
      <w:suff w:val="nothing"/>
      <w:lvlText w:val="%1."/>
      <w:lvlJc w:val="left"/>
    </w:lvl>
  </w:abstractNum>
  <w:abstractNum w:abstractNumId="10">
    <w:nsid w:val="5AA2B234"/>
    <w:multiLevelType w:val="singleLevel"/>
    <w:tmpl w:val="5AA2B234"/>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37D57"/>
    <w:rsid w:val="35D932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hp-219-pc</dc:creator>
  <cp:lastModifiedBy>hp-219-pc</cp:lastModifiedBy>
  <dcterms:modified xsi:type="dcterms:W3CDTF">2018-03-09T16:14:50Z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