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E14" w:rsidRPr="00D73F34" w:rsidRDefault="00544E14" w:rsidP="004A1B05">
      <w:pPr>
        <w:pStyle w:val="a8"/>
        <w:ind w:firstLine="0"/>
        <w:rPr>
          <w:bCs/>
          <w:sz w:val="28"/>
        </w:rPr>
      </w:pPr>
      <w:r w:rsidRPr="00D73F34">
        <w:rPr>
          <w:bCs/>
          <w:sz w:val="28"/>
        </w:rPr>
        <w:t>РЕФЕРАТ</w:t>
      </w:r>
    </w:p>
    <w:p w:rsidR="00544E14" w:rsidRPr="00D73F34" w:rsidRDefault="00544E14" w:rsidP="004A1B05">
      <w:pPr>
        <w:pStyle w:val="a8"/>
        <w:ind w:firstLine="0"/>
        <w:rPr>
          <w:bCs/>
          <w:sz w:val="28"/>
        </w:rPr>
      </w:pPr>
    </w:p>
    <w:p w:rsidR="00544E14" w:rsidRPr="00D73F34" w:rsidRDefault="00544E14" w:rsidP="004A1B05">
      <w:pPr>
        <w:pStyle w:val="a8"/>
        <w:ind w:firstLine="0"/>
        <w:jc w:val="both"/>
        <w:rPr>
          <w:sz w:val="28"/>
        </w:rPr>
      </w:pPr>
      <w:r w:rsidRPr="00D73F34">
        <w:rPr>
          <w:sz w:val="28"/>
        </w:rPr>
        <w:t xml:space="preserve">Пояснительная записка: </w:t>
      </w:r>
      <w:r>
        <w:rPr>
          <w:sz w:val="28"/>
        </w:rPr>
        <w:t>55</w:t>
      </w:r>
      <w:r w:rsidRPr="00D73F34">
        <w:rPr>
          <w:sz w:val="28"/>
        </w:rPr>
        <w:t xml:space="preserve"> с., </w:t>
      </w:r>
      <w:r w:rsidRPr="003B7D6E">
        <w:rPr>
          <w:sz w:val="28"/>
        </w:rPr>
        <w:t>8</w:t>
      </w:r>
      <w:r w:rsidRPr="00D73F34">
        <w:rPr>
          <w:sz w:val="28"/>
        </w:rPr>
        <w:t xml:space="preserve"> рисунков, 7 табл., </w:t>
      </w:r>
      <w:r>
        <w:rPr>
          <w:sz w:val="28"/>
        </w:rPr>
        <w:t>7</w:t>
      </w:r>
      <w:r w:rsidRPr="00D73F34">
        <w:rPr>
          <w:sz w:val="28"/>
        </w:rPr>
        <w:t xml:space="preserve"> источников.</w:t>
      </w:r>
    </w:p>
    <w:p w:rsidR="00544E14" w:rsidRPr="00D73F34" w:rsidRDefault="00544E14" w:rsidP="004A1B05">
      <w:pPr>
        <w:pStyle w:val="a8"/>
        <w:ind w:firstLine="0"/>
        <w:jc w:val="both"/>
        <w:rPr>
          <w:sz w:val="28"/>
        </w:rPr>
      </w:pPr>
      <w:r w:rsidRPr="00D73F34">
        <w:rPr>
          <w:sz w:val="28"/>
        </w:rPr>
        <w:t>Объект проектирования – «</w:t>
      </w:r>
      <w:r w:rsidRPr="00A61E92">
        <w:rPr>
          <w:sz w:val="28"/>
        </w:rPr>
        <w:t>Банк</w:t>
      </w:r>
      <w:r w:rsidRPr="00D73F34">
        <w:rPr>
          <w:sz w:val="28"/>
        </w:rPr>
        <w:t>»</w:t>
      </w:r>
      <w:r>
        <w:rPr>
          <w:sz w:val="28"/>
        </w:rPr>
        <w:t>.</w:t>
      </w:r>
      <w:r w:rsidRPr="00D73F34">
        <w:rPr>
          <w:sz w:val="28"/>
        </w:rPr>
        <w:t xml:space="preserve"> Цель работы – программный комплекс призван предоставлять персоналу информацию о</w:t>
      </w:r>
      <w:r>
        <w:rPr>
          <w:sz w:val="28"/>
        </w:rPr>
        <w:t xml:space="preserve"> клиентах, сотрудниках, поставщиках, совершать банковские операции и выводить данные.</w:t>
      </w:r>
    </w:p>
    <w:p w:rsidR="00544E14" w:rsidRPr="00D73F34" w:rsidRDefault="00544E14" w:rsidP="004A1B05">
      <w:pPr>
        <w:pStyle w:val="a8"/>
        <w:ind w:firstLine="0"/>
        <w:jc w:val="both"/>
        <w:rPr>
          <w:sz w:val="28"/>
        </w:rPr>
      </w:pPr>
      <w:r w:rsidRPr="00D73F34">
        <w:rPr>
          <w:sz w:val="28"/>
        </w:rPr>
        <w:t xml:space="preserve">В курсовой работе проведён анализ предметной области, изучены информационные потребности пользователей программного комплекса. На основе проведенного исследования определены основные объекты предметной области. Разработана инфологическая модель предметной области.  Выбрана архитектура клиент-сервер для реализации информационной системы. Приведен сравнительный анализ систем управления базами данных, на основе которого выбрана система управления для реализации базы данных. Предложена реляционная модель базы данных для хранения информации </w:t>
      </w:r>
      <w:r>
        <w:rPr>
          <w:sz w:val="28"/>
        </w:rPr>
        <w:t>о клиентах, сотрудниках, поставщиках, операциях</w:t>
      </w:r>
      <w:r w:rsidR="00B85CC8">
        <w:rPr>
          <w:sz w:val="28"/>
        </w:rPr>
        <w:t xml:space="preserve"> т.п.</w:t>
      </w:r>
      <w:r w:rsidRPr="00D73F34">
        <w:rPr>
          <w:sz w:val="28"/>
        </w:rPr>
        <w:t xml:space="preserve"> Разработаны методы ограничения целостности базы данных. Создано программное приложение с архитектурой клиент-сервер.</w:t>
      </w:r>
    </w:p>
    <w:p w:rsidR="00544E14" w:rsidRPr="00D73F34" w:rsidRDefault="00544E14" w:rsidP="004A1B05">
      <w:pPr>
        <w:pStyle w:val="a8"/>
        <w:ind w:firstLine="0"/>
        <w:jc w:val="both"/>
        <w:rPr>
          <w:sz w:val="28"/>
        </w:rPr>
      </w:pPr>
      <w:r w:rsidRPr="00D73F34">
        <w:rPr>
          <w:sz w:val="28"/>
        </w:rPr>
        <w:t>ПРЕДМЕТНАЯ ОБЛАСТЬ, ИНФОРМАЦИОН</w:t>
      </w:r>
      <w:r w:rsidRPr="00D73F34">
        <w:rPr>
          <w:sz w:val="28"/>
        </w:rPr>
        <w:softHyphen/>
        <w:t>НЫЕ ПОТРЕБНОСТИ, ИНФОЛОГИЧЕСКАЯ МОДЕЛЬ, НОРМАЛИЗАЦИЯ БАЗЫ ДАННЫХ, ДАТАЛОГИЧЕСКАЯ МОДЕЛЬ, СУБД, РЕЛЯЦИОННАЯ БАЗА ДАННЫХ, ТАБЛИЦА, П</w:t>
      </w:r>
      <w:r w:rsidR="00452EF4">
        <w:rPr>
          <w:sz w:val="28"/>
        </w:rPr>
        <w:t>ЕРВИЧНЫЙ КЛЮЧ, ВНЕШНИЙ КЛЮЧ, ОГ</w:t>
      </w:r>
      <w:r w:rsidRPr="00D73F34">
        <w:rPr>
          <w:sz w:val="28"/>
        </w:rPr>
        <w:t>РАНИЧЕНИЯ ЦЕЛОСТНОСТИ, КЛИЕНТ, СЕРВЕР, КЛИЕНТ-СЕРВЕР.</w:t>
      </w:r>
    </w:p>
    <w:p w:rsidR="00433BF0" w:rsidRDefault="00433BF0" w:rsidP="004A1B05">
      <w:pPr>
        <w:ind w:firstLine="0"/>
      </w:pPr>
      <w:r>
        <w:br w:type="page"/>
      </w:r>
    </w:p>
    <w:p w:rsidR="001C03E5" w:rsidRDefault="001C03E5" w:rsidP="001C03E5">
      <w:pPr>
        <w:spacing w:after="160" w:line="259" w:lineRule="auto"/>
        <w:ind w:firstLine="0"/>
        <w:jc w:val="center"/>
      </w:pPr>
      <w:r>
        <w:lastRenderedPageBreak/>
        <w:t>Словарь сокращений</w:t>
      </w:r>
    </w:p>
    <w:p w:rsidR="001C03E5" w:rsidRDefault="001C03E5" w:rsidP="001C03E5">
      <w:pPr>
        <w:spacing w:after="160" w:line="259" w:lineRule="auto"/>
        <w:ind w:firstLine="0"/>
        <w:jc w:val="both"/>
      </w:pPr>
      <w:r>
        <w:t>БД – база данных.</w:t>
      </w:r>
    </w:p>
    <w:p w:rsidR="00E07E70" w:rsidRDefault="00E07E70" w:rsidP="001C03E5">
      <w:pPr>
        <w:spacing w:after="160" w:line="259" w:lineRule="auto"/>
        <w:ind w:firstLine="0"/>
        <w:jc w:val="both"/>
      </w:pPr>
      <w:r>
        <w:t>СУБД – система управления базами данных.</w:t>
      </w:r>
    </w:p>
    <w:p w:rsidR="001C03E5" w:rsidRDefault="001C03E5" w:rsidP="001C03E5">
      <w:pPr>
        <w:spacing w:after="160" w:line="259" w:lineRule="auto"/>
        <w:ind w:firstLine="0"/>
        <w:jc w:val="both"/>
      </w:pPr>
      <w:r>
        <w:t>АРМ – автоматизированное место бухгалтера.</w:t>
      </w:r>
    </w:p>
    <w:p w:rsidR="0036427C" w:rsidRPr="00FB4C1C" w:rsidRDefault="0036427C" w:rsidP="001C03E5">
      <w:pPr>
        <w:spacing w:after="160" w:line="259" w:lineRule="auto"/>
        <w:ind w:firstLine="0"/>
        <w:jc w:val="both"/>
      </w:pPr>
      <w:r>
        <w:rPr>
          <w:lang w:val="en-US"/>
        </w:rPr>
        <w:t>VBA</w:t>
      </w:r>
    </w:p>
    <w:p w:rsidR="0036427C" w:rsidRPr="007E620C" w:rsidRDefault="0036427C" w:rsidP="001C03E5">
      <w:pPr>
        <w:spacing w:after="160" w:line="259" w:lineRule="auto"/>
        <w:ind w:firstLine="0"/>
        <w:jc w:val="both"/>
      </w:pPr>
      <w:r>
        <w:rPr>
          <w:lang w:val="en-US"/>
        </w:rPr>
        <w:t>POI</w:t>
      </w:r>
    </w:p>
    <w:p w:rsidR="00DA0FB6" w:rsidRDefault="00DA0FB6" w:rsidP="001C03E5">
      <w:pPr>
        <w:spacing w:after="160" w:line="259" w:lineRule="auto"/>
        <w:ind w:firstLine="0"/>
        <w:jc w:val="both"/>
        <w:rPr>
          <w:lang w:val="en-US"/>
        </w:rPr>
      </w:pPr>
      <w:r>
        <w:rPr>
          <w:lang w:val="en-US"/>
        </w:rPr>
        <w:t>JVM</w:t>
      </w:r>
    </w:p>
    <w:p w:rsidR="00006746" w:rsidRPr="00006746" w:rsidRDefault="00006746" w:rsidP="001C03E5">
      <w:pPr>
        <w:spacing w:after="160" w:line="259" w:lineRule="auto"/>
        <w:ind w:firstLine="0"/>
        <w:jc w:val="both"/>
      </w:pPr>
      <w:r>
        <w:rPr>
          <w:lang w:val="en-US"/>
        </w:rPr>
        <w:t>JRE</w:t>
      </w:r>
    </w:p>
    <w:p w:rsidR="00DA0FB6" w:rsidRDefault="00DA0FB6" w:rsidP="001C03E5">
      <w:pPr>
        <w:spacing w:after="160" w:line="259" w:lineRule="auto"/>
        <w:ind w:firstLine="0"/>
        <w:jc w:val="both"/>
        <w:rPr>
          <w:lang w:val="en-US"/>
        </w:rPr>
      </w:pPr>
      <w:r>
        <w:rPr>
          <w:lang w:val="en-US"/>
        </w:rPr>
        <w:t>JavaFX</w:t>
      </w:r>
    </w:p>
    <w:p w:rsidR="00DA0FB6" w:rsidRPr="00FB4C1C" w:rsidRDefault="00DA0FB6" w:rsidP="00DA0FB6">
      <w:pPr>
        <w:spacing w:after="160" w:line="259" w:lineRule="auto"/>
        <w:ind w:firstLine="0"/>
        <w:jc w:val="both"/>
      </w:pPr>
      <w:r>
        <w:rPr>
          <w:szCs w:val="28"/>
          <w:lang w:val="en-US"/>
        </w:rPr>
        <w:t>FXML</w:t>
      </w:r>
    </w:p>
    <w:p w:rsidR="001C03E5" w:rsidRDefault="001C03E5" w:rsidP="001C03E5">
      <w:pPr>
        <w:spacing w:after="160" w:line="259" w:lineRule="auto"/>
        <w:ind w:firstLine="0"/>
        <w:jc w:val="both"/>
      </w:pPr>
      <w:r>
        <w:br w:type="page"/>
      </w:r>
    </w:p>
    <w:sdt>
      <w:sdtPr>
        <w:rPr>
          <w:rFonts w:ascii="Times New Roman" w:eastAsiaTheme="minorHAnsi" w:hAnsi="Times New Roman" w:cstheme="minorBidi"/>
          <w:color w:val="auto"/>
          <w:sz w:val="28"/>
          <w:szCs w:val="22"/>
          <w:lang w:eastAsia="en-US"/>
        </w:rPr>
        <w:id w:val="201908073"/>
        <w:docPartObj>
          <w:docPartGallery w:val="Table of Contents"/>
          <w:docPartUnique/>
        </w:docPartObj>
      </w:sdtPr>
      <w:sdtEndPr>
        <w:rPr>
          <w:b/>
          <w:bCs/>
        </w:rPr>
      </w:sdtEndPr>
      <w:sdtContent>
        <w:p w:rsidR="004A1B05" w:rsidRDefault="004A1B05" w:rsidP="004A1B05">
          <w:pPr>
            <w:pStyle w:val="ad"/>
            <w:jc w:val="center"/>
            <w:rPr>
              <w:rFonts w:ascii="Times New Roman" w:hAnsi="Times New Roman" w:cs="Times New Roman"/>
              <w:color w:val="auto"/>
              <w:sz w:val="28"/>
              <w:szCs w:val="28"/>
            </w:rPr>
          </w:pPr>
          <w:r w:rsidRPr="004A1B05">
            <w:rPr>
              <w:rFonts w:ascii="Times New Roman" w:hAnsi="Times New Roman" w:cs="Times New Roman"/>
              <w:color w:val="auto"/>
              <w:sz w:val="28"/>
              <w:szCs w:val="28"/>
            </w:rPr>
            <w:t>СОДЕРЖАНИЕ</w:t>
          </w:r>
        </w:p>
        <w:p w:rsidR="004A1B05" w:rsidRPr="004A1B05" w:rsidRDefault="004A1B05" w:rsidP="004A1B05">
          <w:pPr>
            <w:ind w:firstLine="0"/>
            <w:rPr>
              <w:lang w:eastAsia="ru-RU"/>
            </w:rPr>
          </w:pPr>
        </w:p>
        <w:p w:rsidR="007A685F" w:rsidRDefault="003922F6">
          <w:pPr>
            <w:pStyle w:val="13"/>
            <w:rPr>
              <w:rFonts w:asciiTheme="minorHAnsi" w:eastAsiaTheme="minorEastAsia" w:hAnsiTheme="minorHAnsi"/>
              <w:b w:val="0"/>
              <w:noProof/>
              <w:sz w:val="22"/>
              <w:lang w:eastAsia="ru-RU"/>
            </w:rPr>
          </w:pPr>
          <w:r>
            <w:rPr>
              <w:b w:val="0"/>
            </w:rPr>
            <w:fldChar w:fldCharType="begin"/>
          </w:r>
          <w:r>
            <w:rPr>
              <w:b w:val="0"/>
            </w:rPr>
            <w:instrText xml:space="preserve"> TOC \o "1-3" \h \z \u </w:instrText>
          </w:r>
          <w:r>
            <w:rPr>
              <w:b w:val="0"/>
            </w:rPr>
            <w:fldChar w:fldCharType="separate"/>
          </w:r>
          <w:hyperlink w:anchor="_Toc5530844" w:history="1">
            <w:r w:rsidR="007A685F" w:rsidRPr="00390ACA">
              <w:rPr>
                <w:rStyle w:val="ae"/>
                <w:bCs/>
                <w:noProof/>
              </w:rPr>
              <w:t>1. ОБЩИЕ ПРИНЦИПЫ ВЕДЕНИЯ УЧЁТА АРЕНДЫ</w:t>
            </w:r>
            <w:r w:rsidR="007A685F">
              <w:rPr>
                <w:noProof/>
                <w:webHidden/>
              </w:rPr>
              <w:tab/>
            </w:r>
            <w:r w:rsidR="007A685F">
              <w:rPr>
                <w:noProof/>
                <w:webHidden/>
              </w:rPr>
              <w:fldChar w:fldCharType="begin"/>
            </w:r>
            <w:r w:rsidR="007A685F">
              <w:rPr>
                <w:noProof/>
                <w:webHidden/>
              </w:rPr>
              <w:instrText xml:space="preserve"> PAGEREF _Toc5530844 \h </w:instrText>
            </w:r>
            <w:r w:rsidR="007A685F">
              <w:rPr>
                <w:noProof/>
                <w:webHidden/>
              </w:rPr>
            </w:r>
            <w:r w:rsidR="007A685F">
              <w:rPr>
                <w:noProof/>
                <w:webHidden/>
              </w:rPr>
              <w:fldChar w:fldCharType="separate"/>
            </w:r>
            <w:r w:rsidR="007A685F">
              <w:rPr>
                <w:noProof/>
                <w:webHidden/>
              </w:rPr>
              <w:t>7</w:t>
            </w:r>
            <w:r w:rsidR="007A685F">
              <w:rPr>
                <w:noProof/>
                <w:webHidden/>
              </w:rPr>
              <w:fldChar w:fldCharType="end"/>
            </w:r>
          </w:hyperlink>
        </w:p>
        <w:p w:rsidR="007A685F" w:rsidRDefault="0085741E">
          <w:pPr>
            <w:pStyle w:val="22"/>
            <w:rPr>
              <w:rFonts w:asciiTheme="minorHAnsi" w:eastAsiaTheme="minorEastAsia" w:hAnsiTheme="minorHAnsi"/>
              <w:noProof/>
              <w:sz w:val="22"/>
              <w:lang w:eastAsia="ru-RU"/>
            </w:rPr>
          </w:pPr>
          <w:hyperlink w:anchor="_Toc5530845" w:history="1">
            <w:r w:rsidR="007A685F" w:rsidRPr="00390ACA">
              <w:rPr>
                <w:rStyle w:val="ae"/>
                <w:bCs/>
                <w:iCs/>
                <w:noProof/>
              </w:rPr>
              <w:t>1.1. Структура организации бухгалтерского учета аренды</w:t>
            </w:r>
            <w:r w:rsidR="007A685F">
              <w:rPr>
                <w:noProof/>
                <w:webHidden/>
              </w:rPr>
              <w:tab/>
            </w:r>
            <w:r w:rsidR="007A685F">
              <w:rPr>
                <w:noProof/>
                <w:webHidden/>
              </w:rPr>
              <w:fldChar w:fldCharType="begin"/>
            </w:r>
            <w:r w:rsidR="007A685F">
              <w:rPr>
                <w:noProof/>
                <w:webHidden/>
              </w:rPr>
              <w:instrText xml:space="preserve"> PAGEREF _Toc5530845 \h </w:instrText>
            </w:r>
            <w:r w:rsidR="007A685F">
              <w:rPr>
                <w:noProof/>
                <w:webHidden/>
              </w:rPr>
            </w:r>
            <w:r w:rsidR="007A685F">
              <w:rPr>
                <w:noProof/>
                <w:webHidden/>
              </w:rPr>
              <w:fldChar w:fldCharType="separate"/>
            </w:r>
            <w:r w:rsidR="007A685F">
              <w:rPr>
                <w:noProof/>
                <w:webHidden/>
              </w:rPr>
              <w:t>7</w:t>
            </w:r>
            <w:r w:rsidR="007A685F">
              <w:rPr>
                <w:noProof/>
                <w:webHidden/>
              </w:rPr>
              <w:fldChar w:fldCharType="end"/>
            </w:r>
          </w:hyperlink>
        </w:p>
        <w:p w:rsidR="007A685F" w:rsidRDefault="0085741E">
          <w:pPr>
            <w:pStyle w:val="22"/>
            <w:rPr>
              <w:rFonts w:asciiTheme="minorHAnsi" w:eastAsiaTheme="minorEastAsia" w:hAnsiTheme="minorHAnsi"/>
              <w:noProof/>
              <w:sz w:val="22"/>
              <w:lang w:eastAsia="ru-RU"/>
            </w:rPr>
          </w:pPr>
          <w:hyperlink w:anchor="_Toc5530846" w:history="1">
            <w:r w:rsidR="007A685F" w:rsidRPr="00390ACA">
              <w:rPr>
                <w:rStyle w:val="ae"/>
                <w:bCs/>
                <w:iCs/>
                <w:noProof/>
              </w:rPr>
              <w:t>1.2. Информационные потребности пользователей</w:t>
            </w:r>
            <w:r w:rsidR="007A685F">
              <w:rPr>
                <w:noProof/>
                <w:webHidden/>
              </w:rPr>
              <w:tab/>
            </w:r>
            <w:r w:rsidR="007A685F">
              <w:rPr>
                <w:noProof/>
                <w:webHidden/>
              </w:rPr>
              <w:fldChar w:fldCharType="begin"/>
            </w:r>
            <w:r w:rsidR="007A685F">
              <w:rPr>
                <w:noProof/>
                <w:webHidden/>
              </w:rPr>
              <w:instrText xml:space="preserve"> PAGEREF _Toc5530846 \h </w:instrText>
            </w:r>
            <w:r w:rsidR="007A685F">
              <w:rPr>
                <w:noProof/>
                <w:webHidden/>
              </w:rPr>
            </w:r>
            <w:r w:rsidR="007A685F">
              <w:rPr>
                <w:noProof/>
                <w:webHidden/>
              </w:rPr>
              <w:fldChar w:fldCharType="separate"/>
            </w:r>
            <w:r w:rsidR="007A685F">
              <w:rPr>
                <w:noProof/>
                <w:webHidden/>
              </w:rPr>
              <w:t>7</w:t>
            </w:r>
            <w:r w:rsidR="007A685F">
              <w:rPr>
                <w:noProof/>
                <w:webHidden/>
              </w:rPr>
              <w:fldChar w:fldCharType="end"/>
            </w:r>
          </w:hyperlink>
        </w:p>
        <w:p w:rsidR="007A685F" w:rsidRDefault="0085741E">
          <w:pPr>
            <w:pStyle w:val="22"/>
            <w:rPr>
              <w:rFonts w:asciiTheme="minorHAnsi" w:eastAsiaTheme="minorEastAsia" w:hAnsiTheme="minorHAnsi"/>
              <w:noProof/>
              <w:sz w:val="22"/>
              <w:lang w:eastAsia="ru-RU"/>
            </w:rPr>
          </w:pPr>
          <w:hyperlink w:anchor="_Toc5530847" w:history="1">
            <w:r w:rsidR="007A685F" w:rsidRPr="00390ACA">
              <w:rPr>
                <w:rStyle w:val="ae"/>
                <w:bCs/>
                <w:iCs/>
                <w:noProof/>
              </w:rPr>
              <w:t xml:space="preserve">1.3. Процесс </w:t>
            </w:r>
            <w:r w:rsidR="007A685F" w:rsidRPr="00390ACA">
              <w:rPr>
                <w:rStyle w:val="ae"/>
                <w:bCs/>
                <w:iCs/>
                <w:noProof/>
                <w:highlight w:val="yellow"/>
              </w:rPr>
              <w:t>учета аренды</w:t>
            </w:r>
            <w:r w:rsidR="007A685F">
              <w:rPr>
                <w:noProof/>
                <w:webHidden/>
              </w:rPr>
              <w:tab/>
            </w:r>
            <w:r w:rsidR="007A685F">
              <w:rPr>
                <w:noProof/>
                <w:webHidden/>
              </w:rPr>
              <w:fldChar w:fldCharType="begin"/>
            </w:r>
            <w:r w:rsidR="007A685F">
              <w:rPr>
                <w:noProof/>
                <w:webHidden/>
              </w:rPr>
              <w:instrText xml:space="preserve"> PAGEREF _Toc5530847 \h </w:instrText>
            </w:r>
            <w:r w:rsidR="007A685F">
              <w:rPr>
                <w:noProof/>
                <w:webHidden/>
              </w:rPr>
            </w:r>
            <w:r w:rsidR="007A685F">
              <w:rPr>
                <w:noProof/>
                <w:webHidden/>
              </w:rPr>
              <w:fldChar w:fldCharType="separate"/>
            </w:r>
            <w:r w:rsidR="007A685F">
              <w:rPr>
                <w:noProof/>
                <w:webHidden/>
              </w:rPr>
              <w:t>8</w:t>
            </w:r>
            <w:r w:rsidR="007A685F">
              <w:rPr>
                <w:noProof/>
                <w:webHidden/>
              </w:rPr>
              <w:fldChar w:fldCharType="end"/>
            </w:r>
          </w:hyperlink>
        </w:p>
        <w:p w:rsidR="007A685F" w:rsidRDefault="0085741E">
          <w:pPr>
            <w:pStyle w:val="32"/>
            <w:tabs>
              <w:tab w:val="right" w:leader="dot" w:pos="9345"/>
            </w:tabs>
            <w:rPr>
              <w:rFonts w:asciiTheme="minorHAnsi" w:eastAsiaTheme="minorEastAsia" w:hAnsiTheme="minorHAnsi"/>
              <w:noProof/>
              <w:sz w:val="22"/>
              <w:lang w:eastAsia="ru-RU"/>
            </w:rPr>
          </w:pPr>
          <w:hyperlink w:anchor="_Toc5530848" w:history="1">
            <w:r w:rsidR="007A685F" w:rsidRPr="00390ACA">
              <w:rPr>
                <w:rStyle w:val="ae"/>
                <w:noProof/>
              </w:rPr>
              <w:t xml:space="preserve">1.3.1. Описание ручного процесса </w:t>
            </w:r>
            <w:r w:rsidR="007A685F" w:rsidRPr="00390ACA">
              <w:rPr>
                <w:rStyle w:val="ae"/>
                <w:noProof/>
                <w:highlight w:val="yellow"/>
              </w:rPr>
              <w:t>учета</w:t>
            </w:r>
            <w:r w:rsidR="007A685F">
              <w:rPr>
                <w:noProof/>
                <w:webHidden/>
              </w:rPr>
              <w:tab/>
            </w:r>
            <w:r w:rsidR="007A685F">
              <w:rPr>
                <w:noProof/>
                <w:webHidden/>
              </w:rPr>
              <w:fldChar w:fldCharType="begin"/>
            </w:r>
            <w:r w:rsidR="007A685F">
              <w:rPr>
                <w:noProof/>
                <w:webHidden/>
              </w:rPr>
              <w:instrText xml:space="preserve"> PAGEREF _Toc5530848 \h </w:instrText>
            </w:r>
            <w:r w:rsidR="007A685F">
              <w:rPr>
                <w:noProof/>
                <w:webHidden/>
              </w:rPr>
            </w:r>
            <w:r w:rsidR="007A685F">
              <w:rPr>
                <w:noProof/>
                <w:webHidden/>
              </w:rPr>
              <w:fldChar w:fldCharType="separate"/>
            </w:r>
            <w:r w:rsidR="007A685F">
              <w:rPr>
                <w:noProof/>
                <w:webHidden/>
              </w:rPr>
              <w:t>8</w:t>
            </w:r>
            <w:r w:rsidR="007A685F">
              <w:rPr>
                <w:noProof/>
                <w:webHidden/>
              </w:rPr>
              <w:fldChar w:fldCharType="end"/>
            </w:r>
          </w:hyperlink>
        </w:p>
        <w:p w:rsidR="007A685F" w:rsidRDefault="0085741E">
          <w:pPr>
            <w:pStyle w:val="32"/>
            <w:tabs>
              <w:tab w:val="right" w:leader="dot" w:pos="9345"/>
            </w:tabs>
            <w:rPr>
              <w:rFonts w:asciiTheme="minorHAnsi" w:eastAsiaTheme="minorEastAsia" w:hAnsiTheme="minorHAnsi"/>
              <w:noProof/>
              <w:sz w:val="22"/>
              <w:lang w:eastAsia="ru-RU"/>
            </w:rPr>
          </w:pPr>
          <w:hyperlink w:anchor="_Toc5530849" w:history="1">
            <w:r w:rsidR="007A685F" w:rsidRPr="00390ACA">
              <w:rPr>
                <w:rStyle w:val="ae"/>
                <w:noProof/>
              </w:rPr>
              <w:t>1.3.2. Преимущества автоматизации</w:t>
            </w:r>
            <w:r w:rsidR="007A685F">
              <w:rPr>
                <w:noProof/>
                <w:webHidden/>
              </w:rPr>
              <w:tab/>
            </w:r>
            <w:r w:rsidR="007A685F">
              <w:rPr>
                <w:noProof/>
                <w:webHidden/>
              </w:rPr>
              <w:fldChar w:fldCharType="begin"/>
            </w:r>
            <w:r w:rsidR="007A685F">
              <w:rPr>
                <w:noProof/>
                <w:webHidden/>
              </w:rPr>
              <w:instrText xml:space="preserve"> PAGEREF _Toc5530849 \h </w:instrText>
            </w:r>
            <w:r w:rsidR="007A685F">
              <w:rPr>
                <w:noProof/>
                <w:webHidden/>
              </w:rPr>
            </w:r>
            <w:r w:rsidR="007A685F">
              <w:rPr>
                <w:noProof/>
                <w:webHidden/>
              </w:rPr>
              <w:fldChar w:fldCharType="separate"/>
            </w:r>
            <w:r w:rsidR="007A685F">
              <w:rPr>
                <w:noProof/>
                <w:webHidden/>
              </w:rPr>
              <w:t>9</w:t>
            </w:r>
            <w:r w:rsidR="007A685F">
              <w:rPr>
                <w:noProof/>
                <w:webHidden/>
              </w:rPr>
              <w:fldChar w:fldCharType="end"/>
            </w:r>
          </w:hyperlink>
        </w:p>
        <w:p w:rsidR="007A685F" w:rsidRDefault="0085741E">
          <w:pPr>
            <w:pStyle w:val="22"/>
            <w:rPr>
              <w:rFonts w:asciiTheme="minorHAnsi" w:eastAsiaTheme="minorEastAsia" w:hAnsiTheme="minorHAnsi"/>
              <w:noProof/>
              <w:sz w:val="22"/>
              <w:lang w:eastAsia="ru-RU"/>
            </w:rPr>
          </w:pPr>
          <w:hyperlink w:anchor="_Toc5530850" w:history="1">
            <w:r w:rsidR="007A685F" w:rsidRPr="00390ACA">
              <w:rPr>
                <w:rStyle w:val="ae"/>
                <w:bCs/>
                <w:iCs/>
                <w:noProof/>
              </w:rPr>
              <w:t>1.4. Анализ существующих программных аналогов</w:t>
            </w:r>
            <w:r w:rsidR="007A685F">
              <w:rPr>
                <w:noProof/>
                <w:webHidden/>
              </w:rPr>
              <w:tab/>
            </w:r>
            <w:r w:rsidR="007A685F">
              <w:rPr>
                <w:noProof/>
                <w:webHidden/>
              </w:rPr>
              <w:fldChar w:fldCharType="begin"/>
            </w:r>
            <w:r w:rsidR="007A685F">
              <w:rPr>
                <w:noProof/>
                <w:webHidden/>
              </w:rPr>
              <w:instrText xml:space="preserve"> PAGEREF _Toc5530850 \h </w:instrText>
            </w:r>
            <w:r w:rsidR="007A685F">
              <w:rPr>
                <w:noProof/>
                <w:webHidden/>
              </w:rPr>
            </w:r>
            <w:r w:rsidR="007A685F">
              <w:rPr>
                <w:noProof/>
                <w:webHidden/>
              </w:rPr>
              <w:fldChar w:fldCharType="separate"/>
            </w:r>
            <w:r w:rsidR="007A685F">
              <w:rPr>
                <w:noProof/>
                <w:webHidden/>
              </w:rPr>
              <w:t>9</w:t>
            </w:r>
            <w:r w:rsidR="007A685F">
              <w:rPr>
                <w:noProof/>
                <w:webHidden/>
              </w:rPr>
              <w:fldChar w:fldCharType="end"/>
            </w:r>
          </w:hyperlink>
        </w:p>
        <w:p w:rsidR="007A685F" w:rsidRDefault="0085741E">
          <w:pPr>
            <w:pStyle w:val="32"/>
            <w:tabs>
              <w:tab w:val="right" w:leader="dot" w:pos="9345"/>
            </w:tabs>
            <w:rPr>
              <w:rFonts w:asciiTheme="minorHAnsi" w:eastAsiaTheme="minorEastAsia" w:hAnsiTheme="minorHAnsi"/>
              <w:noProof/>
              <w:sz w:val="22"/>
              <w:lang w:eastAsia="ru-RU"/>
            </w:rPr>
          </w:pPr>
          <w:hyperlink w:anchor="_Toc5530851" w:history="1">
            <w:r w:rsidR="007A685F" w:rsidRPr="00390ACA">
              <w:rPr>
                <w:rStyle w:val="ae"/>
                <w:noProof/>
              </w:rPr>
              <w:t>1.4.1. 1С:Предприятие 8.3.13.1513</w:t>
            </w:r>
            <w:r w:rsidR="007A685F">
              <w:rPr>
                <w:noProof/>
                <w:webHidden/>
              </w:rPr>
              <w:tab/>
            </w:r>
            <w:r w:rsidR="007A685F">
              <w:rPr>
                <w:noProof/>
                <w:webHidden/>
              </w:rPr>
              <w:fldChar w:fldCharType="begin"/>
            </w:r>
            <w:r w:rsidR="007A685F">
              <w:rPr>
                <w:noProof/>
                <w:webHidden/>
              </w:rPr>
              <w:instrText xml:space="preserve"> PAGEREF _Toc5530851 \h </w:instrText>
            </w:r>
            <w:r w:rsidR="007A685F">
              <w:rPr>
                <w:noProof/>
                <w:webHidden/>
              </w:rPr>
            </w:r>
            <w:r w:rsidR="007A685F">
              <w:rPr>
                <w:noProof/>
                <w:webHidden/>
              </w:rPr>
              <w:fldChar w:fldCharType="separate"/>
            </w:r>
            <w:r w:rsidR="007A685F">
              <w:rPr>
                <w:noProof/>
                <w:webHidden/>
              </w:rPr>
              <w:t>9</w:t>
            </w:r>
            <w:r w:rsidR="007A685F">
              <w:rPr>
                <w:noProof/>
                <w:webHidden/>
              </w:rPr>
              <w:fldChar w:fldCharType="end"/>
            </w:r>
          </w:hyperlink>
        </w:p>
        <w:p w:rsidR="007A685F" w:rsidRDefault="0085741E">
          <w:pPr>
            <w:pStyle w:val="32"/>
            <w:tabs>
              <w:tab w:val="right" w:leader="dot" w:pos="9345"/>
            </w:tabs>
            <w:rPr>
              <w:rFonts w:asciiTheme="minorHAnsi" w:eastAsiaTheme="minorEastAsia" w:hAnsiTheme="minorHAnsi"/>
              <w:noProof/>
              <w:sz w:val="22"/>
              <w:lang w:eastAsia="ru-RU"/>
            </w:rPr>
          </w:pPr>
          <w:hyperlink w:anchor="_Toc5530852" w:history="1">
            <w:r w:rsidR="007A685F" w:rsidRPr="00390ACA">
              <w:rPr>
                <w:rStyle w:val="ae"/>
                <w:noProof/>
              </w:rPr>
              <w:t>1.4.2. 1С: Аренда и управление недвижимостью</w:t>
            </w:r>
            <w:r w:rsidR="007A685F">
              <w:rPr>
                <w:noProof/>
                <w:webHidden/>
              </w:rPr>
              <w:tab/>
            </w:r>
            <w:r w:rsidR="007A685F">
              <w:rPr>
                <w:noProof/>
                <w:webHidden/>
              </w:rPr>
              <w:fldChar w:fldCharType="begin"/>
            </w:r>
            <w:r w:rsidR="007A685F">
              <w:rPr>
                <w:noProof/>
                <w:webHidden/>
              </w:rPr>
              <w:instrText xml:space="preserve"> PAGEREF _Toc5530852 \h </w:instrText>
            </w:r>
            <w:r w:rsidR="007A685F">
              <w:rPr>
                <w:noProof/>
                <w:webHidden/>
              </w:rPr>
            </w:r>
            <w:r w:rsidR="007A685F">
              <w:rPr>
                <w:noProof/>
                <w:webHidden/>
              </w:rPr>
              <w:fldChar w:fldCharType="separate"/>
            </w:r>
            <w:r w:rsidR="007A685F">
              <w:rPr>
                <w:noProof/>
                <w:webHidden/>
              </w:rPr>
              <w:t>10</w:t>
            </w:r>
            <w:r w:rsidR="007A685F">
              <w:rPr>
                <w:noProof/>
                <w:webHidden/>
              </w:rPr>
              <w:fldChar w:fldCharType="end"/>
            </w:r>
          </w:hyperlink>
        </w:p>
        <w:p w:rsidR="007A685F" w:rsidRDefault="0085741E">
          <w:pPr>
            <w:pStyle w:val="32"/>
            <w:tabs>
              <w:tab w:val="right" w:leader="dot" w:pos="9345"/>
            </w:tabs>
            <w:rPr>
              <w:rFonts w:asciiTheme="minorHAnsi" w:eastAsiaTheme="minorEastAsia" w:hAnsiTheme="minorHAnsi"/>
              <w:noProof/>
              <w:sz w:val="22"/>
              <w:lang w:eastAsia="ru-RU"/>
            </w:rPr>
          </w:pPr>
          <w:hyperlink w:anchor="_Toc5530853" w:history="1">
            <w:r w:rsidR="007A685F" w:rsidRPr="00390ACA">
              <w:rPr>
                <w:rStyle w:val="ae"/>
                <w:noProof/>
              </w:rPr>
              <w:t>1.4.3. Недостатки конфигурации 1С: Аренда и управление недвижимостью</w:t>
            </w:r>
            <w:r w:rsidR="007A685F">
              <w:rPr>
                <w:noProof/>
                <w:webHidden/>
              </w:rPr>
              <w:tab/>
            </w:r>
            <w:r w:rsidR="007A685F">
              <w:rPr>
                <w:noProof/>
                <w:webHidden/>
              </w:rPr>
              <w:fldChar w:fldCharType="begin"/>
            </w:r>
            <w:r w:rsidR="007A685F">
              <w:rPr>
                <w:noProof/>
                <w:webHidden/>
              </w:rPr>
              <w:instrText xml:space="preserve"> PAGEREF _Toc5530853 \h </w:instrText>
            </w:r>
            <w:r w:rsidR="007A685F">
              <w:rPr>
                <w:noProof/>
                <w:webHidden/>
              </w:rPr>
            </w:r>
            <w:r w:rsidR="007A685F">
              <w:rPr>
                <w:noProof/>
                <w:webHidden/>
              </w:rPr>
              <w:fldChar w:fldCharType="separate"/>
            </w:r>
            <w:r w:rsidR="007A685F">
              <w:rPr>
                <w:noProof/>
                <w:webHidden/>
              </w:rPr>
              <w:t>11</w:t>
            </w:r>
            <w:r w:rsidR="007A685F">
              <w:rPr>
                <w:noProof/>
                <w:webHidden/>
              </w:rPr>
              <w:fldChar w:fldCharType="end"/>
            </w:r>
          </w:hyperlink>
        </w:p>
        <w:p w:rsidR="007A685F" w:rsidRDefault="0085741E">
          <w:pPr>
            <w:pStyle w:val="32"/>
            <w:tabs>
              <w:tab w:val="right" w:leader="dot" w:pos="9345"/>
            </w:tabs>
            <w:rPr>
              <w:rFonts w:asciiTheme="minorHAnsi" w:eastAsiaTheme="minorEastAsia" w:hAnsiTheme="minorHAnsi"/>
              <w:noProof/>
              <w:sz w:val="22"/>
              <w:lang w:eastAsia="ru-RU"/>
            </w:rPr>
          </w:pPr>
          <w:hyperlink w:anchor="_Toc5530854" w:history="1">
            <w:r w:rsidR="007A685F" w:rsidRPr="00390ACA">
              <w:rPr>
                <w:rStyle w:val="ae"/>
                <w:noProof/>
              </w:rPr>
              <w:t>1.4.4. Преимущества разработки отдельной программы в сравнении с аналогом</w:t>
            </w:r>
            <w:r w:rsidR="007A685F">
              <w:rPr>
                <w:noProof/>
                <w:webHidden/>
              </w:rPr>
              <w:tab/>
            </w:r>
            <w:r w:rsidR="007A685F">
              <w:rPr>
                <w:noProof/>
                <w:webHidden/>
              </w:rPr>
              <w:fldChar w:fldCharType="begin"/>
            </w:r>
            <w:r w:rsidR="007A685F">
              <w:rPr>
                <w:noProof/>
                <w:webHidden/>
              </w:rPr>
              <w:instrText xml:space="preserve"> PAGEREF _Toc5530854 \h </w:instrText>
            </w:r>
            <w:r w:rsidR="007A685F">
              <w:rPr>
                <w:noProof/>
                <w:webHidden/>
              </w:rPr>
            </w:r>
            <w:r w:rsidR="007A685F">
              <w:rPr>
                <w:noProof/>
                <w:webHidden/>
              </w:rPr>
              <w:fldChar w:fldCharType="separate"/>
            </w:r>
            <w:r w:rsidR="007A685F">
              <w:rPr>
                <w:noProof/>
                <w:webHidden/>
              </w:rPr>
              <w:t>12</w:t>
            </w:r>
            <w:r w:rsidR="007A685F">
              <w:rPr>
                <w:noProof/>
                <w:webHidden/>
              </w:rPr>
              <w:fldChar w:fldCharType="end"/>
            </w:r>
          </w:hyperlink>
        </w:p>
        <w:p w:rsidR="007A685F" w:rsidRDefault="0085741E">
          <w:pPr>
            <w:pStyle w:val="13"/>
            <w:rPr>
              <w:rFonts w:asciiTheme="minorHAnsi" w:eastAsiaTheme="minorEastAsia" w:hAnsiTheme="minorHAnsi"/>
              <w:b w:val="0"/>
              <w:noProof/>
              <w:sz w:val="22"/>
              <w:lang w:eastAsia="ru-RU"/>
            </w:rPr>
          </w:pPr>
          <w:hyperlink w:anchor="_Toc5530855" w:history="1">
            <w:r w:rsidR="007A685F" w:rsidRPr="00390ACA">
              <w:rPr>
                <w:rStyle w:val="ae"/>
                <w:noProof/>
              </w:rPr>
              <w:t>2. ТРЕБОВАНИЯ К ПРОГРАММЕ</w:t>
            </w:r>
            <w:r w:rsidR="007A685F">
              <w:rPr>
                <w:noProof/>
                <w:webHidden/>
              </w:rPr>
              <w:tab/>
            </w:r>
            <w:r w:rsidR="007A685F">
              <w:rPr>
                <w:noProof/>
                <w:webHidden/>
              </w:rPr>
              <w:fldChar w:fldCharType="begin"/>
            </w:r>
            <w:r w:rsidR="007A685F">
              <w:rPr>
                <w:noProof/>
                <w:webHidden/>
              </w:rPr>
              <w:instrText xml:space="preserve"> PAGEREF _Toc5530855 \h </w:instrText>
            </w:r>
            <w:r w:rsidR="007A685F">
              <w:rPr>
                <w:noProof/>
                <w:webHidden/>
              </w:rPr>
            </w:r>
            <w:r w:rsidR="007A685F">
              <w:rPr>
                <w:noProof/>
                <w:webHidden/>
              </w:rPr>
              <w:fldChar w:fldCharType="separate"/>
            </w:r>
            <w:r w:rsidR="007A685F">
              <w:rPr>
                <w:noProof/>
                <w:webHidden/>
              </w:rPr>
              <w:t>14</w:t>
            </w:r>
            <w:r w:rsidR="007A685F">
              <w:rPr>
                <w:noProof/>
                <w:webHidden/>
              </w:rPr>
              <w:fldChar w:fldCharType="end"/>
            </w:r>
          </w:hyperlink>
        </w:p>
        <w:p w:rsidR="007A685F" w:rsidRDefault="0085741E">
          <w:pPr>
            <w:pStyle w:val="22"/>
            <w:rPr>
              <w:rFonts w:asciiTheme="minorHAnsi" w:eastAsiaTheme="minorEastAsia" w:hAnsiTheme="minorHAnsi"/>
              <w:noProof/>
              <w:sz w:val="22"/>
              <w:lang w:eastAsia="ru-RU"/>
            </w:rPr>
          </w:pPr>
          <w:hyperlink w:anchor="_Toc5530856" w:history="1">
            <w:r w:rsidR="007A685F" w:rsidRPr="00390ACA">
              <w:rPr>
                <w:rStyle w:val="ae"/>
                <w:noProof/>
              </w:rPr>
              <w:t>2.1. Входные данные</w:t>
            </w:r>
            <w:r w:rsidR="007A685F">
              <w:rPr>
                <w:noProof/>
                <w:webHidden/>
              </w:rPr>
              <w:tab/>
            </w:r>
            <w:r w:rsidR="007A685F">
              <w:rPr>
                <w:noProof/>
                <w:webHidden/>
              </w:rPr>
              <w:fldChar w:fldCharType="begin"/>
            </w:r>
            <w:r w:rsidR="007A685F">
              <w:rPr>
                <w:noProof/>
                <w:webHidden/>
              </w:rPr>
              <w:instrText xml:space="preserve"> PAGEREF _Toc5530856 \h </w:instrText>
            </w:r>
            <w:r w:rsidR="007A685F">
              <w:rPr>
                <w:noProof/>
                <w:webHidden/>
              </w:rPr>
            </w:r>
            <w:r w:rsidR="007A685F">
              <w:rPr>
                <w:noProof/>
                <w:webHidden/>
              </w:rPr>
              <w:fldChar w:fldCharType="separate"/>
            </w:r>
            <w:r w:rsidR="007A685F">
              <w:rPr>
                <w:noProof/>
                <w:webHidden/>
              </w:rPr>
              <w:t>14</w:t>
            </w:r>
            <w:r w:rsidR="007A685F">
              <w:rPr>
                <w:noProof/>
                <w:webHidden/>
              </w:rPr>
              <w:fldChar w:fldCharType="end"/>
            </w:r>
          </w:hyperlink>
        </w:p>
        <w:p w:rsidR="007A685F" w:rsidRDefault="0085741E">
          <w:pPr>
            <w:pStyle w:val="22"/>
            <w:rPr>
              <w:rFonts w:asciiTheme="minorHAnsi" w:eastAsiaTheme="minorEastAsia" w:hAnsiTheme="minorHAnsi"/>
              <w:noProof/>
              <w:sz w:val="22"/>
              <w:lang w:eastAsia="ru-RU"/>
            </w:rPr>
          </w:pPr>
          <w:hyperlink w:anchor="_Toc5530857" w:history="1">
            <w:r w:rsidR="007A685F" w:rsidRPr="00390ACA">
              <w:rPr>
                <w:rStyle w:val="ae"/>
                <w:noProof/>
              </w:rPr>
              <w:t>2.2. Процессы обработки договоров аренды</w:t>
            </w:r>
            <w:r w:rsidR="007A685F">
              <w:rPr>
                <w:noProof/>
                <w:webHidden/>
              </w:rPr>
              <w:tab/>
            </w:r>
            <w:r w:rsidR="007A685F">
              <w:rPr>
                <w:noProof/>
                <w:webHidden/>
              </w:rPr>
              <w:fldChar w:fldCharType="begin"/>
            </w:r>
            <w:r w:rsidR="007A685F">
              <w:rPr>
                <w:noProof/>
                <w:webHidden/>
              </w:rPr>
              <w:instrText xml:space="preserve"> PAGEREF _Toc5530857 \h </w:instrText>
            </w:r>
            <w:r w:rsidR="007A685F">
              <w:rPr>
                <w:noProof/>
                <w:webHidden/>
              </w:rPr>
            </w:r>
            <w:r w:rsidR="007A685F">
              <w:rPr>
                <w:noProof/>
                <w:webHidden/>
              </w:rPr>
              <w:fldChar w:fldCharType="separate"/>
            </w:r>
            <w:r w:rsidR="007A685F">
              <w:rPr>
                <w:noProof/>
                <w:webHidden/>
              </w:rPr>
              <w:t>14</w:t>
            </w:r>
            <w:r w:rsidR="007A685F">
              <w:rPr>
                <w:noProof/>
                <w:webHidden/>
              </w:rPr>
              <w:fldChar w:fldCharType="end"/>
            </w:r>
          </w:hyperlink>
        </w:p>
        <w:p w:rsidR="007A685F" w:rsidRDefault="0085741E">
          <w:pPr>
            <w:pStyle w:val="22"/>
            <w:rPr>
              <w:rFonts w:asciiTheme="minorHAnsi" w:eastAsiaTheme="minorEastAsia" w:hAnsiTheme="minorHAnsi"/>
              <w:noProof/>
              <w:sz w:val="22"/>
              <w:lang w:eastAsia="ru-RU"/>
            </w:rPr>
          </w:pPr>
          <w:hyperlink w:anchor="_Toc5530858" w:history="1">
            <w:r w:rsidR="007A685F" w:rsidRPr="00390ACA">
              <w:rPr>
                <w:rStyle w:val="ae"/>
                <w:noProof/>
              </w:rPr>
              <w:t>2.3. Выходные данные</w:t>
            </w:r>
            <w:r w:rsidR="007A685F">
              <w:rPr>
                <w:noProof/>
                <w:webHidden/>
              </w:rPr>
              <w:tab/>
            </w:r>
            <w:r w:rsidR="007A685F">
              <w:rPr>
                <w:noProof/>
                <w:webHidden/>
              </w:rPr>
              <w:fldChar w:fldCharType="begin"/>
            </w:r>
            <w:r w:rsidR="007A685F">
              <w:rPr>
                <w:noProof/>
                <w:webHidden/>
              </w:rPr>
              <w:instrText xml:space="preserve"> PAGEREF _Toc5530858 \h </w:instrText>
            </w:r>
            <w:r w:rsidR="007A685F">
              <w:rPr>
                <w:noProof/>
                <w:webHidden/>
              </w:rPr>
            </w:r>
            <w:r w:rsidR="007A685F">
              <w:rPr>
                <w:noProof/>
                <w:webHidden/>
              </w:rPr>
              <w:fldChar w:fldCharType="separate"/>
            </w:r>
            <w:r w:rsidR="007A685F">
              <w:rPr>
                <w:noProof/>
                <w:webHidden/>
              </w:rPr>
              <w:t>15</w:t>
            </w:r>
            <w:r w:rsidR="007A685F">
              <w:rPr>
                <w:noProof/>
                <w:webHidden/>
              </w:rPr>
              <w:fldChar w:fldCharType="end"/>
            </w:r>
          </w:hyperlink>
        </w:p>
        <w:p w:rsidR="007A685F" w:rsidRDefault="0085741E">
          <w:pPr>
            <w:pStyle w:val="22"/>
            <w:rPr>
              <w:rFonts w:asciiTheme="minorHAnsi" w:eastAsiaTheme="minorEastAsia" w:hAnsiTheme="minorHAnsi"/>
              <w:noProof/>
              <w:sz w:val="22"/>
              <w:lang w:eastAsia="ru-RU"/>
            </w:rPr>
          </w:pPr>
          <w:hyperlink w:anchor="_Toc5530859" w:history="1">
            <w:r w:rsidR="007A685F" w:rsidRPr="00390ACA">
              <w:rPr>
                <w:rStyle w:val="ae"/>
                <w:bCs/>
                <w:iCs/>
                <w:noProof/>
              </w:rPr>
              <w:t>2.4. Функциональные возможности программы</w:t>
            </w:r>
            <w:r w:rsidR="007A685F">
              <w:rPr>
                <w:noProof/>
                <w:webHidden/>
              </w:rPr>
              <w:tab/>
            </w:r>
            <w:r w:rsidR="007A685F">
              <w:rPr>
                <w:noProof/>
                <w:webHidden/>
              </w:rPr>
              <w:fldChar w:fldCharType="begin"/>
            </w:r>
            <w:r w:rsidR="007A685F">
              <w:rPr>
                <w:noProof/>
                <w:webHidden/>
              </w:rPr>
              <w:instrText xml:space="preserve"> PAGEREF _Toc5530859 \h </w:instrText>
            </w:r>
            <w:r w:rsidR="007A685F">
              <w:rPr>
                <w:noProof/>
                <w:webHidden/>
              </w:rPr>
            </w:r>
            <w:r w:rsidR="007A685F">
              <w:rPr>
                <w:noProof/>
                <w:webHidden/>
              </w:rPr>
              <w:fldChar w:fldCharType="separate"/>
            </w:r>
            <w:r w:rsidR="007A685F">
              <w:rPr>
                <w:noProof/>
                <w:webHidden/>
              </w:rPr>
              <w:t>15</w:t>
            </w:r>
            <w:r w:rsidR="007A685F">
              <w:rPr>
                <w:noProof/>
                <w:webHidden/>
              </w:rPr>
              <w:fldChar w:fldCharType="end"/>
            </w:r>
          </w:hyperlink>
        </w:p>
        <w:p w:rsidR="007A685F" w:rsidRDefault="0085741E">
          <w:pPr>
            <w:pStyle w:val="22"/>
            <w:rPr>
              <w:rFonts w:asciiTheme="minorHAnsi" w:eastAsiaTheme="minorEastAsia" w:hAnsiTheme="minorHAnsi"/>
              <w:noProof/>
              <w:sz w:val="22"/>
              <w:lang w:eastAsia="ru-RU"/>
            </w:rPr>
          </w:pPr>
          <w:hyperlink w:anchor="_Toc5530860" w:history="1">
            <w:r w:rsidR="007A685F" w:rsidRPr="00390ACA">
              <w:rPr>
                <w:rStyle w:val="ae"/>
                <w:bCs/>
                <w:iCs/>
                <w:noProof/>
              </w:rPr>
              <w:t>2.5. Подробное описание требований к функционалу</w:t>
            </w:r>
            <w:r w:rsidR="007A685F">
              <w:rPr>
                <w:noProof/>
                <w:webHidden/>
              </w:rPr>
              <w:tab/>
            </w:r>
            <w:r w:rsidR="007A685F">
              <w:rPr>
                <w:noProof/>
                <w:webHidden/>
              </w:rPr>
              <w:fldChar w:fldCharType="begin"/>
            </w:r>
            <w:r w:rsidR="007A685F">
              <w:rPr>
                <w:noProof/>
                <w:webHidden/>
              </w:rPr>
              <w:instrText xml:space="preserve"> PAGEREF _Toc5530860 \h </w:instrText>
            </w:r>
            <w:r w:rsidR="007A685F">
              <w:rPr>
                <w:noProof/>
                <w:webHidden/>
              </w:rPr>
            </w:r>
            <w:r w:rsidR="007A685F">
              <w:rPr>
                <w:noProof/>
                <w:webHidden/>
              </w:rPr>
              <w:fldChar w:fldCharType="separate"/>
            </w:r>
            <w:r w:rsidR="007A685F">
              <w:rPr>
                <w:noProof/>
                <w:webHidden/>
              </w:rPr>
              <w:t>16</w:t>
            </w:r>
            <w:r w:rsidR="007A685F">
              <w:rPr>
                <w:noProof/>
                <w:webHidden/>
              </w:rPr>
              <w:fldChar w:fldCharType="end"/>
            </w:r>
          </w:hyperlink>
        </w:p>
        <w:p w:rsidR="007A685F" w:rsidRDefault="0085741E">
          <w:pPr>
            <w:pStyle w:val="13"/>
            <w:rPr>
              <w:rFonts w:asciiTheme="minorHAnsi" w:eastAsiaTheme="minorEastAsia" w:hAnsiTheme="minorHAnsi"/>
              <w:b w:val="0"/>
              <w:noProof/>
              <w:sz w:val="22"/>
              <w:lang w:eastAsia="ru-RU"/>
            </w:rPr>
          </w:pPr>
          <w:hyperlink w:anchor="_Toc5530861" w:history="1">
            <w:r w:rsidR="007A685F" w:rsidRPr="00390ACA">
              <w:rPr>
                <w:rStyle w:val="ae"/>
                <w:bCs/>
                <w:noProof/>
              </w:rPr>
              <w:t>3. ОБОСНОВАНИЕ ВЫБОРА ИНСТРУМЕНТОВ РАЗРАБОТКИ</w:t>
            </w:r>
            <w:r w:rsidR="007A685F">
              <w:rPr>
                <w:noProof/>
                <w:webHidden/>
              </w:rPr>
              <w:tab/>
            </w:r>
            <w:r w:rsidR="007A685F">
              <w:rPr>
                <w:noProof/>
                <w:webHidden/>
              </w:rPr>
              <w:fldChar w:fldCharType="begin"/>
            </w:r>
            <w:r w:rsidR="007A685F">
              <w:rPr>
                <w:noProof/>
                <w:webHidden/>
              </w:rPr>
              <w:instrText xml:space="preserve"> PAGEREF _Toc5530861 \h </w:instrText>
            </w:r>
            <w:r w:rsidR="007A685F">
              <w:rPr>
                <w:noProof/>
                <w:webHidden/>
              </w:rPr>
            </w:r>
            <w:r w:rsidR="007A685F">
              <w:rPr>
                <w:noProof/>
                <w:webHidden/>
              </w:rPr>
              <w:fldChar w:fldCharType="separate"/>
            </w:r>
            <w:r w:rsidR="007A685F">
              <w:rPr>
                <w:noProof/>
                <w:webHidden/>
              </w:rPr>
              <w:t>18</w:t>
            </w:r>
            <w:r w:rsidR="007A685F">
              <w:rPr>
                <w:noProof/>
                <w:webHidden/>
              </w:rPr>
              <w:fldChar w:fldCharType="end"/>
            </w:r>
          </w:hyperlink>
        </w:p>
        <w:p w:rsidR="007A685F" w:rsidRDefault="0085741E">
          <w:pPr>
            <w:pStyle w:val="22"/>
            <w:rPr>
              <w:rFonts w:asciiTheme="minorHAnsi" w:eastAsiaTheme="minorEastAsia" w:hAnsiTheme="minorHAnsi"/>
              <w:noProof/>
              <w:sz w:val="22"/>
              <w:lang w:eastAsia="ru-RU"/>
            </w:rPr>
          </w:pPr>
          <w:hyperlink w:anchor="_Toc5530862" w:history="1">
            <w:r w:rsidR="007A685F" w:rsidRPr="00390ACA">
              <w:rPr>
                <w:rStyle w:val="ae"/>
                <w:noProof/>
              </w:rPr>
              <w:t>3.1. Целесообразность написания десктоп приложения</w:t>
            </w:r>
            <w:r w:rsidR="007A685F">
              <w:rPr>
                <w:noProof/>
                <w:webHidden/>
              </w:rPr>
              <w:tab/>
            </w:r>
            <w:r w:rsidR="007A685F">
              <w:rPr>
                <w:noProof/>
                <w:webHidden/>
              </w:rPr>
              <w:fldChar w:fldCharType="begin"/>
            </w:r>
            <w:r w:rsidR="007A685F">
              <w:rPr>
                <w:noProof/>
                <w:webHidden/>
              </w:rPr>
              <w:instrText xml:space="preserve"> PAGEREF _Toc5530862 \h </w:instrText>
            </w:r>
            <w:r w:rsidR="007A685F">
              <w:rPr>
                <w:noProof/>
                <w:webHidden/>
              </w:rPr>
            </w:r>
            <w:r w:rsidR="007A685F">
              <w:rPr>
                <w:noProof/>
                <w:webHidden/>
              </w:rPr>
              <w:fldChar w:fldCharType="separate"/>
            </w:r>
            <w:r w:rsidR="007A685F">
              <w:rPr>
                <w:noProof/>
                <w:webHidden/>
              </w:rPr>
              <w:t>18</w:t>
            </w:r>
            <w:r w:rsidR="007A685F">
              <w:rPr>
                <w:noProof/>
                <w:webHidden/>
              </w:rPr>
              <w:fldChar w:fldCharType="end"/>
            </w:r>
          </w:hyperlink>
        </w:p>
        <w:p w:rsidR="007A685F" w:rsidRDefault="0085741E">
          <w:pPr>
            <w:pStyle w:val="22"/>
            <w:rPr>
              <w:rFonts w:asciiTheme="minorHAnsi" w:eastAsiaTheme="minorEastAsia" w:hAnsiTheme="minorHAnsi"/>
              <w:noProof/>
              <w:sz w:val="22"/>
              <w:lang w:eastAsia="ru-RU"/>
            </w:rPr>
          </w:pPr>
          <w:hyperlink w:anchor="_Toc5530863" w:history="1">
            <w:r w:rsidR="007A685F" w:rsidRPr="00390ACA">
              <w:rPr>
                <w:rStyle w:val="ae"/>
                <w:noProof/>
              </w:rPr>
              <w:t>3.2. Недостатки применения Excel и макросов VBA</w:t>
            </w:r>
            <w:r w:rsidR="007A685F">
              <w:rPr>
                <w:noProof/>
                <w:webHidden/>
              </w:rPr>
              <w:tab/>
            </w:r>
            <w:r w:rsidR="007A685F">
              <w:rPr>
                <w:noProof/>
                <w:webHidden/>
              </w:rPr>
              <w:fldChar w:fldCharType="begin"/>
            </w:r>
            <w:r w:rsidR="007A685F">
              <w:rPr>
                <w:noProof/>
                <w:webHidden/>
              </w:rPr>
              <w:instrText xml:space="preserve"> PAGEREF _Toc5530863 \h </w:instrText>
            </w:r>
            <w:r w:rsidR="007A685F">
              <w:rPr>
                <w:noProof/>
                <w:webHidden/>
              </w:rPr>
            </w:r>
            <w:r w:rsidR="007A685F">
              <w:rPr>
                <w:noProof/>
                <w:webHidden/>
              </w:rPr>
              <w:fldChar w:fldCharType="separate"/>
            </w:r>
            <w:r w:rsidR="007A685F">
              <w:rPr>
                <w:noProof/>
                <w:webHidden/>
              </w:rPr>
              <w:t>18</w:t>
            </w:r>
            <w:r w:rsidR="007A685F">
              <w:rPr>
                <w:noProof/>
                <w:webHidden/>
              </w:rPr>
              <w:fldChar w:fldCharType="end"/>
            </w:r>
          </w:hyperlink>
        </w:p>
        <w:p w:rsidR="007A685F" w:rsidRDefault="0085741E">
          <w:pPr>
            <w:pStyle w:val="22"/>
            <w:rPr>
              <w:rFonts w:asciiTheme="minorHAnsi" w:eastAsiaTheme="minorEastAsia" w:hAnsiTheme="minorHAnsi"/>
              <w:noProof/>
              <w:sz w:val="22"/>
              <w:lang w:eastAsia="ru-RU"/>
            </w:rPr>
          </w:pPr>
          <w:hyperlink w:anchor="_Toc5530864" w:history="1">
            <w:r w:rsidR="007A685F" w:rsidRPr="00390ACA">
              <w:rPr>
                <w:rStyle w:val="ae"/>
                <w:noProof/>
              </w:rPr>
              <w:t xml:space="preserve">3.3. Разбор решений об использовании стека технологий, библиотеки для взаимодействия с </w:t>
            </w:r>
            <w:r w:rsidR="007A685F" w:rsidRPr="00390ACA">
              <w:rPr>
                <w:rStyle w:val="ae"/>
                <w:noProof/>
                <w:lang w:val="en-US"/>
              </w:rPr>
              <w:t>excel</w:t>
            </w:r>
            <w:r w:rsidR="007A685F">
              <w:rPr>
                <w:noProof/>
                <w:webHidden/>
              </w:rPr>
              <w:tab/>
            </w:r>
            <w:r w:rsidR="007A685F">
              <w:rPr>
                <w:noProof/>
                <w:webHidden/>
              </w:rPr>
              <w:fldChar w:fldCharType="begin"/>
            </w:r>
            <w:r w:rsidR="007A685F">
              <w:rPr>
                <w:noProof/>
                <w:webHidden/>
              </w:rPr>
              <w:instrText xml:space="preserve"> PAGEREF _Toc5530864 \h </w:instrText>
            </w:r>
            <w:r w:rsidR="007A685F">
              <w:rPr>
                <w:noProof/>
                <w:webHidden/>
              </w:rPr>
            </w:r>
            <w:r w:rsidR="007A685F">
              <w:rPr>
                <w:noProof/>
                <w:webHidden/>
              </w:rPr>
              <w:fldChar w:fldCharType="separate"/>
            </w:r>
            <w:r w:rsidR="007A685F">
              <w:rPr>
                <w:noProof/>
                <w:webHidden/>
              </w:rPr>
              <w:t>19</w:t>
            </w:r>
            <w:r w:rsidR="007A685F">
              <w:rPr>
                <w:noProof/>
                <w:webHidden/>
              </w:rPr>
              <w:fldChar w:fldCharType="end"/>
            </w:r>
          </w:hyperlink>
        </w:p>
        <w:p w:rsidR="007A685F" w:rsidRDefault="0085741E">
          <w:pPr>
            <w:pStyle w:val="22"/>
            <w:rPr>
              <w:rFonts w:asciiTheme="minorHAnsi" w:eastAsiaTheme="minorEastAsia" w:hAnsiTheme="minorHAnsi"/>
              <w:noProof/>
              <w:sz w:val="22"/>
              <w:lang w:eastAsia="ru-RU"/>
            </w:rPr>
          </w:pPr>
          <w:hyperlink w:anchor="_Toc5530865" w:history="1">
            <w:r w:rsidR="007A685F" w:rsidRPr="00390ACA">
              <w:rPr>
                <w:rStyle w:val="ae"/>
                <w:noProof/>
              </w:rPr>
              <w:t xml:space="preserve">3.4. Выбор библиотеки </w:t>
            </w:r>
            <w:r w:rsidR="007A685F" w:rsidRPr="00390ACA">
              <w:rPr>
                <w:rStyle w:val="ae"/>
                <w:noProof/>
                <w:lang w:val="en-US"/>
              </w:rPr>
              <w:t>Apache</w:t>
            </w:r>
            <w:r w:rsidR="007A685F" w:rsidRPr="00390ACA">
              <w:rPr>
                <w:rStyle w:val="ae"/>
                <w:noProof/>
              </w:rPr>
              <w:t xml:space="preserve"> </w:t>
            </w:r>
            <w:r w:rsidR="007A685F" w:rsidRPr="00390ACA">
              <w:rPr>
                <w:rStyle w:val="ae"/>
                <w:noProof/>
                <w:lang w:val="en-US"/>
              </w:rPr>
              <w:t>POI</w:t>
            </w:r>
            <w:r w:rsidR="007A685F" w:rsidRPr="00390ACA">
              <w:rPr>
                <w:rStyle w:val="ae"/>
                <w:noProof/>
              </w:rPr>
              <w:t xml:space="preserve"> для работы с </w:t>
            </w:r>
            <w:r w:rsidR="007A685F" w:rsidRPr="00390ACA">
              <w:rPr>
                <w:rStyle w:val="ae"/>
                <w:noProof/>
                <w:lang w:val="en-US"/>
              </w:rPr>
              <w:t>Microsoft</w:t>
            </w:r>
            <w:r w:rsidR="007A685F" w:rsidRPr="00390ACA">
              <w:rPr>
                <w:rStyle w:val="ae"/>
                <w:noProof/>
              </w:rPr>
              <w:t xml:space="preserve"> </w:t>
            </w:r>
            <w:r w:rsidR="007A685F" w:rsidRPr="00390ACA">
              <w:rPr>
                <w:rStyle w:val="ae"/>
                <w:noProof/>
                <w:lang w:val="en-US"/>
              </w:rPr>
              <w:t>Excel</w:t>
            </w:r>
            <w:r w:rsidR="007A685F">
              <w:rPr>
                <w:noProof/>
                <w:webHidden/>
              </w:rPr>
              <w:tab/>
            </w:r>
            <w:r w:rsidR="007A685F">
              <w:rPr>
                <w:noProof/>
                <w:webHidden/>
              </w:rPr>
              <w:fldChar w:fldCharType="begin"/>
            </w:r>
            <w:r w:rsidR="007A685F">
              <w:rPr>
                <w:noProof/>
                <w:webHidden/>
              </w:rPr>
              <w:instrText xml:space="preserve"> PAGEREF _Toc5530865 \h </w:instrText>
            </w:r>
            <w:r w:rsidR="007A685F">
              <w:rPr>
                <w:noProof/>
                <w:webHidden/>
              </w:rPr>
            </w:r>
            <w:r w:rsidR="007A685F">
              <w:rPr>
                <w:noProof/>
                <w:webHidden/>
              </w:rPr>
              <w:fldChar w:fldCharType="separate"/>
            </w:r>
            <w:r w:rsidR="007A685F">
              <w:rPr>
                <w:noProof/>
                <w:webHidden/>
              </w:rPr>
              <w:t>20</w:t>
            </w:r>
            <w:r w:rsidR="007A685F">
              <w:rPr>
                <w:noProof/>
                <w:webHidden/>
              </w:rPr>
              <w:fldChar w:fldCharType="end"/>
            </w:r>
          </w:hyperlink>
        </w:p>
        <w:p w:rsidR="007A685F" w:rsidRDefault="0085741E">
          <w:pPr>
            <w:pStyle w:val="22"/>
            <w:rPr>
              <w:rFonts w:asciiTheme="minorHAnsi" w:eastAsiaTheme="minorEastAsia" w:hAnsiTheme="minorHAnsi"/>
              <w:noProof/>
              <w:sz w:val="22"/>
              <w:lang w:eastAsia="ru-RU"/>
            </w:rPr>
          </w:pPr>
          <w:hyperlink w:anchor="_Toc5530866" w:history="1">
            <w:r w:rsidR="007A685F" w:rsidRPr="00390ACA">
              <w:rPr>
                <w:rStyle w:val="ae"/>
                <w:noProof/>
              </w:rPr>
              <w:t xml:space="preserve">3.5. Аргументация в пользу системы управления базами данных </w:t>
            </w:r>
            <w:r w:rsidR="007A685F" w:rsidRPr="00390ACA">
              <w:rPr>
                <w:rStyle w:val="ae"/>
                <w:noProof/>
                <w:lang w:val="en-US"/>
              </w:rPr>
              <w:t>h</w:t>
            </w:r>
            <w:r w:rsidR="007A685F" w:rsidRPr="00390ACA">
              <w:rPr>
                <w:rStyle w:val="ae"/>
                <w:noProof/>
              </w:rPr>
              <w:t>2</w:t>
            </w:r>
            <w:r w:rsidR="007A685F">
              <w:rPr>
                <w:noProof/>
                <w:webHidden/>
              </w:rPr>
              <w:tab/>
            </w:r>
            <w:r w:rsidR="007A685F">
              <w:rPr>
                <w:noProof/>
                <w:webHidden/>
              </w:rPr>
              <w:fldChar w:fldCharType="begin"/>
            </w:r>
            <w:r w:rsidR="007A685F">
              <w:rPr>
                <w:noProof/>
                <w:webHidden/>
              </w:rPr>
              <w:instrText xml:space="preserve"> PAGEREF _Toc5530866 \h </w:instrText>
            </w:r>
            <w:r w:rsidR="007A685F">
              <w:rPr>
                <w:noProof/>
                <w:webHidden/>
              </w:rPr>
            </w:r>
            <w:r w:rsidR="007A685F">
              <w:rPr>
                <w:noProof/>
                <w:webHidden/>
              </w:rPr>
              <w:fldChar w:fldCharType="separate"/>
            </w:r>
            <w:r w:rsidR="007A685F">
              <w:rPr>
                <w:noProof/>
                <w:webHidden/>
              </w:rPr>
              <w:t>20</w:t>
            </w:r>
            <w:r w:rsidR="007A685F">
              <w:rPr>
                <w:noProof/>
                <w:webHidden/>
              </w:rPr>
              <w:fldChar w:fldCharType="end"/>
            </w:r>
          </w:hyperlink>
        </w:p>
        <w:p w:rsidR="007A685F" w:rsidRDefault="0085741E">
          <w:pPr>
            <w:pStyle w:val="13"/>
            <w:rPr>
              <w:rFonts w:asciiTheme="minorHAnsi" w:eastAsiaTheme="minorEastAsia" w:hAnsiTheme="minorHAnsi"/>
              <w:b w:val="0"/>
              <w:noProof/>
              <w:sz w:val="22"/>
              <w:lang w:eastAsia="ru-RU"/>
            </w:rPr>
          </w:pPr>
          <w:hyperlink w:anchor="_Toc5530867" w:history="1">
            <w:r w:rsidR="007A685F" w:rsidRPr="00390ACA">
              <w:rPr>
                <w:rStyle w:val="ae"/>
                <w:bCs/>
                <w:noProof/>
              </w:rPr>
              <w:t>4. ПРОЕКТИРОВАНИЕ БАЗЫ ДАННЫХ</w:t>
            </w:r>
            <w:r w:rsidR="007A685F">
              <w:rPr>
                <w:noProof/>
                <w:webHidden/>
              </w:rPr>
              <w:tab/>
            </w:r>
            <w:r w:rsidR="007A685F">
              <w:rPr>
                <w:noProof/>
                <w:webHidden/>
              </w:rPr>
              <w:fldChar w:fldCharType="begin"/>
            </w:r>
            <w:r w:rsidR="007A685F">
              <w:rPr>
                <w:noProof/>
                <w:webHidden/>
              </w:rPr>
              <w:instrText xml:space="preserve"> PAGEREF _Toc5530867 \h </w:instrText>
            </w:r>
            <w:r w:rsidR="007A685F">
              <w:rPr>
                <w:noProof/>
                <w:webHidden/>
              </w:rPr>
            </w:r>
            <w:r w:rsidR="007A685F">
              <w:rPr>
                <w:noProof/>
                <w:webHidden/>
              </w:rPr>
              <w:fldChar w:fldCharType="separate"/>
            </w:r>
            <w:r w:rsidR="007A685F">
              <w:rPr>
                <w:noProof/>
                <w:webHidden/>
              </w:rPr>
              <w:t>22</w:t>
            </w:r>
            <w:r w:rsidR="007A685F">
              <w:rPr>
                <w:noProof/>
                <w:webHidden/>
              </w:rPr>
              <w:fldChar w:fldCharType="end"/>
            </w:r>
          </w:hyperlink>
        </w:p>
        <w:p w:rsidR="007A685F" w:rsidRDefault="0085741E">
          <w:pPr>
            <w:pStyle w:val="13"/>
            <w:rPr>
              <w:rFonts w:asciiTheme="minorHAnsi" w:eastAsiaTheme="minorEastAsia" w:hAnsiTheme="minorHAnsi"/>
              <w:b w:val="0"/>
              <w:noProof/>
              <w:sz w:val="22"/>
              <w:lang w:eastAsia="ru-RU"/>
            </w:rPr>
          </w:pPr>
          <w:hyperlink w:anchor="_Toc5530868" w:history="1">
            <w:r w:rsidR="007A685F" w:rsidRPr="00390ACA">
              <w:rPr>
                <w:rStyle w:val="ae"/>
                <w:noProof/>
              </w:rPr>
              <w:t>5. РАЗРАБОТКА ПРОГРАММЫ</w:t>
            </w:r>
            <w:r w:rsidR="007A685F">
              <w:rPr>
                <w:noProof/>
                <w:webHidden/>
              </w:rPr>
              <w:tab/>
            </w:r>
            <w:r w:rsidR="007A685F">
              <w:rPr>
                <w:noProof/>
                <w:webHidden/>
              </w:rPr>
              <w:fldChar w:fldCharType="begin"/>
            </w:r>
            <w:r w:rsidR="007A685F">
              <w:rPr>
                <w:noProof/>
                <w:webHidden/>
              </w:rPr>
              <w:instrText xml:space="preserve"> PAGEREF _Toc5530868 \h </w:instrText>
            </w:r>
            <w:r w:rsidR="007A685F">
              <w:rPr>
                <w:noProof/>
                <w:webHidden/>
              </w:rPr>
            </w:r>
            <w:r w:rsidR="007A685F">
              <w:rPr>
                <w:noProof/>
                <w:webHidden/>
              </w:rPr>
              <w:fldChar w:fldCharType="separate"/>
            </w:r>
            <w:r w:rsidR="007A685F">
              <w:rPr>
                <w:noProof/>
                <w:webHidden/>
              </w:rPr>
              <w:t>23</w:t>
            </w:r>
            <w:r w:rsidR="007A685F">
              <w:rPr>
                <w:noProof/>
                <w:webHidden/>
              </w:rPr>
              <w:fldChar w:fldCharType="end"/>
            </w:r>
          </w:hyperlink>
        </w:p>
        <w:p w:rsidR="007A685F" w:rsidRDefault="0085741E">
          <w:pPr>
            <w:pStyle w:val="22"/>
            <w:rPr>
              <w:rFonts w:asciiTheme="minorHAnsi" w:eastAsiaTheme="minorEastAsia" w:hAnsiTheme="minorHAnsi"/>
              <w:noProof/>
              <w:sz w:val="22"/>
              <w:lang w:eastAsia="ru-RU"/>
            </w:rPr>
          </w:pPr>
          <w:hyperlink w:anchor="_Toc5530869" w:history="1">
            <w:r w:rsidR="007A685F" w:rsidRPr="00390ACA">
              <w:rPr>
                <w:rStyle w:val="ae"/>
                <w:noProof/>
              </w:rPr>
              <w:t>5.1. Потоки данных</w:t>
            </w:r>
            <w:r w:rsidR="007A685F">
              <w:rPr>
                <w:noProof/>
                <w:webHidden/>
              </w:rPr>
              <w:tab/>
            </w:r>
            <w:r w:rsidR="007A685F">
              <w:rPr>
                <w:noProof/>
                <w:webHidden/>
              </w:rPr>
              <w:fldChar w:fldCharType="begin"/>
            </w:r>
            <w:r w:rsidR="007A685F">
              <w:rPr>
                <w:noProof/>
                <w:webHidden/>
              </w:rPr>
              <w:instrText xml:space="preserve"> PAGEREF _Toc5530869 \h </w:instrText>
            </w:r>
            <w:r w:rsidR="007A685F">
              <w:rPr>
                <w:noProof/>
                <w:webHidden/>
              </w:rPr>
            </w:r>
            <w:r w:rsidR="007A685F">
              <w:rPr>
                <w:noProof/>
                <w:webHidden/>
              </w:rPr>
              <w:fldChar w:fldCharType="separate"/>
            </w:r>
            <w:r w:rsidR="007A685F">
              <w:rPr>
                <w:noProof/>
                <w:webHidden/>
              </w:rPr>
              <w:t>23</w:t>
            </w:r>
            <w:r w:rsidR="007A685F">
              <w:rPr>
                <w:noProof/>
                <w:webHidden/>
              </w:rPr>
              <w:fldChar w:fldCharType="end"/>
            </w:r>
          </w:hyperlink>
        </w:p>
        <w:p w:rsidR="007A685F" w:rsidRDefault="0085741E">
          <w:pPr>
            <w:pStyle w:val="22"/>
            <w:rPr>
              <w:rFonts w:asciiTheme="minorHAnsi" w:eastAsiaTheme="minorEastAsia" w:hAnsiTheme="minorHAnsi"/>
              <w:noProof/>
              <w:sz w:val="22"/>
              <w:lang w:eastAsia="ru-RU"/>
            </w:rPr>
          </w:pPr>
          <w:hyperlink w:anchor="_Toc5530870" w:history="1">
            <w:r w:rsidR="007A685F" w:rsidRPr="00390ACA">
              <w:rPr>
                <w:rStyle w:val="ae"/>
                <w:noProof/>
              </w:rPr>
              <w:t>5.2. Рабочий процесс пользователя и программы</w:t>
            </w:r>
            <w:r w:rsidR="007A685F">
              <w:rPr>
                <w:noProof/>
                <w:webHidden/>
              </w:rPr>
              <w:tab/>
            </w:r>
            <w:r w:rsidR="007A685F">
              <w:rPr>
                <w:noProof/>
                <w:webHidden/>
              </w:rPr>
              <w:fldChar w:fldCharType="begin"/>
            </w:r>
            <w:r w:rsidR="007A685F">
              <w:rPr>
                <w:noProof/>
                <w:webHidden/>
              </w:rPr>
              <w:instrText xml:space="preserve"> PAGEREF _Toc5530870 \h </w:instrText>
            </w:r>
            <w:r w:rsidR="007A685F">
              <w:rPr>
                <w:noProof/>
                <w:webHidden/>
              </w:rPr>
            </w:r>
            <w:r w:rsidR="007A685F">
              <w:rPr>
                <w:noProof/>
                <w:webHidden/>
              </w:rPr>
              <w:fldChar w:fldCharType="separate"/>
            </w:r>
            <w:r w:rsidR="007A685F">
              <w:rPr>
                <w:noProof/>
                <w:webHidden/>
              </w:rPr>
              <w:t>23</w:t>
            </w:r>
            <w:r w:rsidR="007A685F">
              <w:rPr>
                <w:noProof/>
                <w:webHidden/>
              </w:rPr>
              <w:fldChar w:fldCharType="end"/>
            </w:r>
          </w:hyperlink>
        </w:p>
        <w:p w:rsidR="007A685F" w:rsidRDefault="0085741E">
          <w:pPr>
            <w:pStyle w:val="22"/>
            <w:rPr>
              <w:rFonts w:asciiTheme="minorHAnsi" w:eastAsiaTheme="minorEastAsia" w:hAnsiTheme="minorHAnsi"/>
              <w:noProof/>
              <w:sz w:val="22"/>
              <w:lang w:eastAsia="ru-RU"/>
            </w:rPr>
          </w:pPr>
          <w:hyperlink w:anchor="_Toc5530871" w:history="1">
            <w:r w:rsidR="007A685F" w:rsidRPr="00390ACA">
              <w:rPr>
                <w:rStyle w:val="ae"/>
                <w:noProof/>
              </w:rPr>
              <w:t>5.3. Классы и методы</w:t>
            </w:r>
            <w:r w:rsidR="007A685F">
              <w:rPr>
                <w:noProof/>
                <w:webHidden/>
              </w:rPr>
              <w:tab/>
            </w:r>
            <w:r w:rsidR="007A685F">
              <w:rPr>
                <w:noProof/>
                <w:webHidden/>
              </w:rPr>
              <w:fldChar w:fldCharType="begin"/>
            </w:r>
            <w:r w:rsidR="007A685F">
              <w:rPr>
                <w:noProof/>
                <w:webHidden/>
              </w:rPr>
              <w:instrText xml:space="preserve"> PAGEREF _Toc5530871 \h </w:instrText>
            </w:r>
            <w:r w:rsidR="007A685F">
              <w:rPr>
                <w:noProof/>
                <w:webHidden/>
              </w:rPr>
            </w:r>
            <w:r w:rsidR="007A685F">
              <w:rPr>
                <w:noProof/>
                <w:webHidden/>
              </w:rPr>
              <w:fldChar w:fldCharType="separate"/>
            </w:r>
            <w:r w:rsidR="007A685F">
              <w:rPr>
                <w:noProof/>
                <w:webHidden/>
              </w:rPr>
              <w:t>25</w:t>
            </w:r>
            <w:r w:rsidR="007A685F">
              <w:rPr>
                <w:noProof/>
                <w:webHidden/>
              </w:rPr>
              <w:fldChar w:fldCharType="end"/>
            </w:r>
          </w:hyperlink>
        </w:p>
        <w:p w:rsidR="007A685F" w:rsidRDefault="0085741E">
          <w:pPr>
            <w:pStyle w:val="13"/>
            <w:rPr>
              <w:rFonts w:asciiTheme="minorHAnsi" w:eastAsiaTheme="minorEastAsia" w:hAnsiTheme="minorHAnsi"/>
              <w:b w:val="0"/>
              <w:noProof/>
              <w:sz w:val="22"/>
              <w:lang w:eastAsia="ru-RU"/>
            </w:rPr>
          </w:pPr>
          <w:hyperlink w:anchor="_Toc5530872" w:history="1">
            <w:r w:rsidR="007A685F" w:rsidRPr="00390ACA">
              <w:rPr>
                <w:rStyle w:val="ae"/>
                <w:noProof/>
              </w:rPr>
              <w:t>6. ОХРАНА ТРУДА</w:t>
            </w:r>
            <w:r w:rsidR="007A685F">
              <w:rPr>
                <w:noProof/>
                <w:webHidden/>
              </w:rPr>
              <w:tab/>
            </w:r>
            <w:r w:rsidR="007A685F">
              <w:rPr>
                <w:noProof/>
                <w:webHidden/>
              </w:rPr>
              <w:fldChar w:fldCharType="begin"/>
            </w:r>
            <w:r w:rsidR="007A685F">
              <w:rPr>
                <w:noProof/>
                <w:webHidden/>
              </w:rPr>
              <w:instrText xml:space="preserve"> PAGEREF _Toc5530872 \h </w:instrText>
            </w:r>
            <w:r w:rsidR="007A685F">
              <w:rPr>
                <w:noProof/>
                <w:webHidden/>
              </w:rPr>
            </w:r>
            <w:r w:rsidR="007A685F">
              <w:rPr>
                <w:noProof/>
                <w:webHidden/>
              </w:rPr>
              <w:fldChar w:fldCharType="separate"/>
            </w:r>
            <w:r w:rsidR="007A685F">
              <w:rPr>
                <w:noProof/>
                <w:webHidden/>
              </w:rPr>
              <w:t>26</w:t>
            </w:r>
            <w:r w:rsidR="007A685F">
              <w:rPr>
                <w:noProof/>
                <w:webHidden/>
              </w:rPr>
              <w:fldChar w:fldCharType="end"/>
            </w:r>
          </w:hyperlink>
        </w:p>
        <w:p w:rsidR="004A1B05" w:rsidRDefault="003922F6" w:rsidP="004A1B05">
          <w:pPr>
            <w:ind w:firstLine="0"/>
          </w:pPr>
          <w:r>
            <w:rPr>
              <w:b/>
            </w:rPr>
            <w:fldChar w:fldCharType="end"/>
          </w:r>
        </w:p>
      </w:sdtContent>
    </w:sdt>
    <w:p w:rsidR="004A1B05" w:rsidRDefault="004A1B05" w:rsidP="004A1B05">
      <w:pPr>
        <w:spacing w:line="259" w:lineRule="auto"/>
        <w:ind w:firstLine="0"/>
        <w:rPr>
          <w:rFonts w:cs="Times New Roman"/>
          <w:szCs w:val="28"/>
        </w:rPr>
      </w:pPr>
      <w:r>
        <w:rPr>
          <w:rFonts w:cs="Times New Roman"/>
          <w:szCs w:val="28"/>
        </w:rPr>
        <w:br w:type="page"/>
      </w:r>
    </w:p>
    <w:p w:rsidR="007B4EB5" w:rsidRPr="00544E14" w:rsidRDefault="00544E14" w:rsidP="00444145">
      <w:pPr>
        <w:ind w:firstLine="0"/>
        <w:jc w:val="center"/>
        <w:rPr>
          <w:szCs w:val="28"/>
        </w:rPr>
      </w:pPr>
      <w:r w:rsidRPr="009D4021">
        <w:rPr>
          <w:rFonts w:cs="Times New Roman"/>
          <w:szCs w:val="28"/>
        </w:rPr>
        <w:lastRenderedPageBreak/>
        <w:t>ВВЕДЕНИЕ</w:t>
      </w:r>
    </w:p>
    <w:p w:rsidR="00544E14" w:rsidRPr="005E0E0B" w:rsidRDefault="00544E14" w:rsidP="00444145">
      <w:pPr>
        <w:ind w:firstLine="0"/>
        <w:jc w:val="both"/>
      </w:pPr>
    </w:p>
    <w:p w:rsidR="00F65E12" w:rsidRDefault="007B4705" w:rsidP="00444145">
      <w:pPr>
        <w:jc w:val="both"/>
        <w:rPr>
          <w:rFonts w:cs="Times New Roman"/>
          <w:szCs w:val="28"/>
        </w:rPr>
      </w:pPr>
      <w:r w:rsidRPr="005E0E0B">
        <w:rPr>
          <w:rFonts w:cs="Times New Roman"/>
          <w:szCs w:val="28"/>
        </w:rPr>
        <w:t xml:space="preserve">Данная работа посвящена исследованиям, лежащим в области бухгалтерского учета, и касается </w:t>
      </w:r>
      <w:r w:rsidR="001152A0" w:rsidRPr="001152A0">
        <w:rPr>
          <w:rFonts w:cs="Times New Roman"/>
          <w:szCs w:val="28"/>
        </w:rPr>
        <w:t xml:space="preserve">автоматизации </w:t>
      </w:r>
      <w:r w:rsidR="001152A0">
        <w:rPr>
          <w:rFonts w:cs="Times New Roman"/>
          <w:szCs w:val="28"/>
        </w:rPr>
        <w:t xml:space="preserve">процесса </w:t>
      </w:r>
      <w:r w:rsidR="001152A0" w:rsidRPr="001152A0">
        <w:rPr>
          <w:rFonts w:cs="Times New Roman"/>
          <w:szCs w:val="28"/>
        </w:rPr>
        <w:t>учета аренды помещений</w:t>
      </w:r>
      <w:r w:rsidR="001152A0" w:rsidRPr="005E0E0B">
        <w:rPr>
          <w:rFonts w:cs="Times New Roman"/>
          <w:szCs w:val="28"/>
        </w:rPr>
        <w:t xml:space="preserve"> </w:t>
      </w:r>
      <w:r w:rsidR="00F65E12">
        <w:rPr>
          <w:rFonts w:cs="Times New Roman"/>
          <w:szCs w:val="28"/>
        </w:rPr>
        <w:t>в государственных и коммерческих учреждениях.</w:t>
      </w:r>
    </w:p>
    <w:p w:rsidR="00544E14" w:rsidRDefault="007B4705" w:rsidP="00444145">
      <w:pPr>
        <w:jc w:val="both"/>
        <w:rPr>
          <w:rFonts w:cs="Times New Roman"/>
          <w:szCs w:val="28"/>
        </w:rPr>
      </w:pPr>
      <w:r w:rsidRPr="005E0E0B">
        <w:rPr>
          <w:rFonts w:cs="Times New Roman"/>
          <w:szCs w:val="28"/>
        </w:rPr>
        <w:t xml:space="preserve">Актуальность темы заключается в том, что </w:t>
      </w:r>
      <w:r w:rsidR="002D77E7">
        <w:rPr>
          <w:rFonts w:cs="Times New Roman"/>
          <w:szCs w:val="28"/>
        </w:rPr>
        <w:t xml:space="preserve">учет аренды помещений в настоящее время проводится повсеместно, а существующие инструменты для решения задач учета </w:t>
      </w:r>
      <w:r w:rsidR="00B341C2">
        <w:rPr>
          <w:rFonts w:cs="Times New Roman"/>
          <w:szCs w:val="28"/>
        </w:rPr>
        <w:t>имеют множество недостатков. В</w:t>
      </w:r>
      <w:r w:rsidR="00FA6643" w:rsidRPr="005E0E0B">
        <w:rPr>
          <w:rFonts w:cs="Times New Roman"/>
          <w:szCs w:val="28"/>
        </w:rPr>
        <w:t xml:space="preserve"> различных отраслях экономики бухгалтерский учет имеет множество специфических особенностей. В зависимости от отрасли, в которой проводится учет, меняется и весь процесс работы бухгалтера.</w:t>
      </w:r>
    </w:p>
    <w:p w:rsidR="00F96375" w:rsidRPr="00DD6299" w:rsidRDefault="002D77E7" w:rsidP="00444145">
      <w:pPr>
        <w:jc w:val="both"/>
        <w:rPr>
          <w:b/>
          <w:szCs w:val="28"/>
        </w:rPr>
      </w:pPr>
      <w:r>
        <w:rPr>
          <w:rFonts w:cs="Times New Roman"/>
          <w:szCs w:val="28"/>
        </w:rPr>
        <w:t>По мере технологического развития</w:t>
      </w:r>
      <w:r w:rsidR="007B4EB5" w:rsidRPr="005E0E0B">
        <w:rPr>
          <w:rFonts w:cs="Times New Roman"/>
          <w:szCs w:val="28"/>
        </w:rPr>
        <w:t xml:space="preserve"> </w:t>
      </w:r>
      <w:r>
        <w:rPr>
          <w:rFonts w:cs="Times New Roman"/>
          <w:szCs w:val="28"/>
        </w:rPr>
        <w:t>человечества</w:t>
      </w:r>
      <w:r w:rsidR="00F65E12">
        <w:rPr>
          <w:rFonts w:cs="Times New Roman"/>
          <w:szCs w:val="28"/>
        </w:rPr>
        <w:t>,</w:t>
      </w:r>
      <w:r>
        <w:rPr>
          <w:rFonts w:cs="Times New Roman"/>
          <w:szCs w:val="28"/>
        </w:rPr>
        <w:t xml:space="preserve"> </w:t>
      </w:r>
      <w:r w:rsidR="007B4EB5" w:rsidRPr="005E0E0B">
        <w:rPr>
          <w:rFonts w:cs="Times New Roman"/>
          <w:szCs w:val="28"/>
        </w:rPr>
        <w:t xml:space="preserve">процесс учета </w:t>
      </w:r>
      <w:r w:rsidR="00400F6B">
        <w:rPr>
          <w:rFonts w:cs="Times New Roman"/>
          <w:szCs w:val="28"/>
        </w:rPr>
        <w:t>также претерпевал серьёзные изменения. Текущие возможности для учета кардинально отличаются от прежних способов ведения аренды, таких как</w:t>
      </w:r>
      <w:r w:rsidR="007B4EB5" w:rsidRPr="005E0E0B">
        <w:rPr>
          <w:rFonts w:cs="Times New Roman"/>
          <w:szCs w:val="28"/>
        </w:rPr>
        <w:t xml:space="preserve"> </w:t>
      </w:r>
      <w:r w:rsidR="001929F5">
        <w:rPr>
          <w:rFonts w:cs="Times New Roman"/>
          <w:szCs w:val="28"/>
        </w:rPr>
        <w:t>запечатление и припоминание арендаторов в своей памяти</w:t>
      </w:r>
      <w:r w:rsidR="007B4EB5" w:rsidRPr="005E0E0B">
        <w:rPr>
          <w:rFonts w:cs="Times New Roman"/>
          <w:szCs w:val="28"/>
        </w:rPr>
        <w:t xml:space="preserve"> или</w:t>
      </w:r>
      <w:r w:rsidR="001929F5">
        <w:rPr>
          <w:rFonts w:cs="Times New Roman"/>
          <w:szCs w:val="28"/>
        </w:rPr>
        <w:t xml:space="preserve"> их</w:t>
      </w:r>
      <w:r w:rsidR="007B4EB5" w:rsidRPr="005E0E0B">
        <w:rPr>
          <w:rFonts w:cs="Times New Roman"/>
          <w:szCs w:val="28"/>
        </w:rPr>
        <w:t xml:space="preserve"> </w:t>
      </w:r>
      <w:r w:rsidR="001929F5">
        <w:rPr>
          <w:rFonts w:cs="Times New Roman"/>
          <w:szCs w:val="28"/>
        </w:rPr>
        <w:t>фиксация</w:t>
      </w:r>
      <w:r w:rsidR="007B4EB5" w:rsidRPr="005E0E0B">
        <w:rPr>
          <w:rFonts w:cs="Times New Roman"/>
          <w:szCs w:val="28"/>
        </w:rPr>
        <w:t xml:space="preserve"> на </w:t>
      </w:r>
      <w:r w:rsidR="001929F5">
        <w:rPr>
          <w:rFonts w:cs="Times New Roman"/>
          <w:szCs w:val="28"/>
        </w:rPr>
        <w:t xml:space="preserve">листах бумаги. В настоящее время доступен гораздо более удобный режим </w:t>
      </w:r>
      <w:r w:rsidR="00AC073B">
        <w:rPr>
          <w:rFonts w:cs="Times New Roman"/>
          <w:szCs w:val="28"/>
        </w:rPr>
        <w:t xml:space="preserve">управления арендой </w:t>
      </w:r>
      <w:r w:rsidR="001929F5">
        <w:rPr>
          <w:rFonts w:cs="Times New Roman"/>
          <w:szCs w:val="28"/>
        </w:rPr>
        <w:t xml:space="preserve">– через </w:t>
      </w:r>
      <w:r w:rsidR="00AC073B">
        <w:rPr>
          <w:rFonts w:cs="Times New Roman"/>
          <w:szCs w:val="28"/>
        </w:rPr>
        <w:t xml:space="preserve">файлы и документы на </w:t>
      </w:r>
      <w:r w:rsidR="001929F5">
        <w:rPr>
          <w:rFonts w:cs="Times New Roman"/>
          <w:szCs w:val="28"/>
        </w:rPr>
        <w:t>электронно-вычислительной машине</w:t>
      </w:r>
      <w:r w:rsidR="007B4EB5" w:rsidRPr="005E0E0B">
        <w:rPr>
          <w:rFonts w:cs="Times New Roman"/>
          <w:szCs w:val="28"/>
        </w:rPr>
        <w:t xml:space="preserve">. Но само использование компьютера не избавляет от ручного труда. Для решения </w:t>
      </w:r>
      <w:r w:rsidR="00AC073B">
        <w:rPr>
          <w:rFonts w:cs="Times New Roman"/>
          <w:szCs w:val="28"/>
        </w:rPr>
        <w:t>проблем работников бухгалтерии, улучшения условий труда и</w:t>
      </w:r>
      <w:r w:rsidR="007B4EB5" w:rsidRPr="005E0E0B">
        <w:rPr>
          <w:rFonts w:cs="Times New Roman"/>
          <w:szCs w:val="28"/>
        </w:rPr>
        <w:t xml:space="preserve"> </w:t>
      </w:r>
      <w:r w:rsidR="00AC073B">
        <w:rPr>
          <w:rFonts w:cs="Times New Roman"/>
          <w:szCs w:val="28"/>
        </w:rPr>
        <w:t>повышения</w:t>
      </w:r>
      <w:r w:rsidR="007B4EB5" w:rsidRPr="005E0E0B">
        <w:rPr>
          <w:rFonts w:cs="Times New Roman"/>
          <w:szCs w:val="28"/>
        </w:rPr>
        <w:t xml:space="preserve"> их </w:t>
      </w:r>
      <w:r w:rsidR="00AC073B">
        <w:rPr>
          <w:rFonts w:cs="Times New Roman"/>
          <w:szCs w:val="28"/>
        </w:rPr>
        <w:t>производительности</w:t>
      </w:r>
      <w:r w:rsidR="007B4EB5" w:rsidRPr="005E0E0B">
        <w:rPr>
          <w:rFonts w:cs="Times New Roman"/>
          <w:szCs w:val="28"/>
        </w:rPr>
        <w:t xml:space="preserve"> необходимо создать соответствующие инструменты, которые автоматизируют рабочий процесс.</w:t>
      </w:r>
    </w:p>
    <w:p w:rsidR="00F96375" w:rsidRDefault="00A749D0" w:rsidP="00444145">
      <w:pPr>
        <w:jc w:val="both"/>
      </w:pPr>
      <w:r>
        <w:t>Современный</w:t>
      </w:r>
      <w:r w:rsidR="00B341C2">
        <w:t xml:space="preserve"> мир уже невозможно представить без </w:t>
      </w:r>
      <w:r w:rsidR="00F96375">
        <w:t>учет</w:t>
      </w:r>
      <w:r w:rsidR="00B341C2">
        <w:t>а</w:t>
      </w:r>
      <w:r w:rsidR="00F96375">
        <w:t xml:space="preserve"> аренды помещений. </w:t>
      </w:r>
      <w:r w:rsidR="00B341C2">
        <w:t>В</w:t>
      </w:r>
      <w:r w:rsidR="00F96375">
        <w:t xml:space="preserve">месте с </w:t>
      </w:r>
      <w:r w:rsidR="00B341C2">
        <w:t>развитием</w:t>
      </w:r>
      <w:r w:rsidR="00F96375">
        <w:t xml:space="preserve"> </w:t>
      </w:r>
      <w:r w:rsidR="00B341C2">
        <w:t>технологий</w:t>
      </w:r>
      <w:r w:rsidR="00AC073B">
        <w:t xml:space="preserve"> и государства</w:t>
      </w:r>
      <w:r w:rsidR="00F96375">
        <w:t>, увеличилось и количество сопутствующих сдаче в аренду зависимостей, таких как коммунал</w:t>
      </w:r>
      <w:r w:rsidR="00B341C2">
        <w:t>ьные услуги, тарификация,</w:t>
      </w:r>
      <w:r w:rsidR="00AC073B">
        <w:t xml:space="preserve"> </w:t>
      </w:r>
      <w:r w:rsidR="002D0D9B">
        <w:t xml:space="preserve">индексы стоимостей и </w:t>
      </w:r>
      <w:r w:rsidR="00AC073B">
        <w:t>налоги</w:t>
      </w:r>
      <w:r w:rsidR="00B341C2">
        <w:t>.</w:t>
      </w:r>
      <w:r>
        <w:t xml:space="preserve"> Для всего вышеперечисленного также необходимо</w:t>
      </w:r>
      <w:r w:rsidR="00785D77">
        <w:t xml:space="preserve"> проводить расчеты и вести учет, так как это уже является неотъемлемой часть сдачи помещений в аренду.</w:t>
      </w:r>
    </w:p>
    <w:p w:rsidR="00F96375" w:rsidRDefault="00F96375" w:rsidP="00444145">
      <w:pPr>
        <w:jc w:val="both"/>
      </w:pPr>
      <w:r w:rsidRPr="00FC495F">
        <w:t xml:space="preserve">Для </w:t>
      </w:r>
      <w:r w:rsidR="00785D77">
        <w:t>реализации</w:t>
      </w:r>
      <w:r w:rsidRPr="00FC495F">
        <w:t xml:space="preserve"> </w:t>
      </w:r>
      <w:r w:rsidR="00785D77">
        <w:t>коммерческой</w:t>
      </w:r>
      <w:r w:rsidRPr="00FC495F">
        <w:t xml:space="preserve"> деятельности компании</w:t>
      </w:r>
      <w:r w:rsidR="00785D77">
        <w:t>, зачастую,</w:t>
      </w:r>
      <w:r w:rsidRPr="00FC495F">
        <w:t xml:space="preserve"> необходимо помещение</w:t>
      </w:r>
      <w:r w:rsidR="00785D77">
        <w:t>, которое может н</w:t>
      </w:r>
      <w:r w:rsidRPr="00FC495F">
        <w:t xml:space="preserve">аходиться </w:t>
      </w:r>
      <w:r w:rsidR="00785D77">
        <w:t xml:space="preserve">в собственности </w:t>
      </w:r>
      <w:r w:rsidRPr="00FC495F">
        <w:t xml:space="preserve">или в аренде. </w:t>
      </w:r>
      <w:r w:rsidR="00785D77">
        <w:t>Н</w:t>
      </w:r>
      <w:r w:rsidRPr="00FC495F">
        <w:t xml:space="preserve">е все предприниматели </w:t>
      </w:r>
      <w:r w:rsidR="00785D77">
        <w:t xml:space="preserve">имеют возможность </w:t>
      </w:r>
      <w:r w:rsidRPr="00FC495F">
        <w:t xml:space="preserve">приобрести </w:t>
      </w:r>
      <w:r w:rsidR="00785D77">
        <w:t xml:space="preserve">себе </w:t>
      </w:r>
      <w:r w:rsidRPr="00FC495F">
        <w:lastRenderedPageBreak/>
        <w:t>помещение</w:t>
      </w:r>
      <w:r w:rsidR="00785D77">
        <w:t>, поэтому н</w:t>
      </w:r>
      <w:r w:rsidR="00785D77" w:rsidRPr="00FC495F">
        <w:t>аиболее распространен</w:t>
      </w:r>
      <w:r w:rsidR="00785D77">
        <w:t>ным считается</w:t>
      </w:r>
      <w:r w:rsidR="00785D77" w:rsidRPr="00FC495F">
        <w:t xml:space="preserve"> второй вариант</w:t>
      </w:r>
      <w:r w:rsidRPr="00FC495F">
        <w:t xml:space="preserve">. </w:t>
      </w:r>
      <w:r w:rsidR="00785D77">
        <w:t>Но а</w:t>
      </w:r>
      <w:r w:rsidRPr="00FC495F">
        <w:t>ренда пред</w:t>
      </w:r>
      <w:r w:rsidR="00785D77">
        <w:t>усматривает возникновение постоянных затрат, связанных с её уплатой.</w:t>
      </w:r>
    </w:p>
    <w:p w:rsidR="00F96375" w:rsidRDefault="00F96375" w:rsidP="00444145">
      <w:pPr>
        <w:jc w:val="both"/>
      </w:pPr>
      <w:r>
        <w:t>Без учета аренды многим компаниям было бы невозможно вести свою деятельность, поэтому</w:t>
      </w:r>
      <w:r w:rsidRPr="007E5ADE">
        <w:t xml:space="preserve"> </w:t>
      </w:r>
      <w:r>
        <w:t>необходимо вести правильный учет аренды</w:t>
      </w:r>
      <w:r w:rsidRPr="007E5ADE">
        <w:t>.</w:t>
      </w:r>
    </w:p>
    <w:p w:rsidR="00F96375" w:rsidRDefault="00F96375" w:rsidP="00444145">
      <w:pPr>
        <w:jc w:val="both"/>
        <w:rPr>
          <w:rFonts w:cs="Times New Roman"/>
          <w:szCs w:val="28"/>
        </w:rPr>
      </w:pPr>
    </w:p>
    <w:p w:rsidR="007B4EB5" w:rsidRPr="005E0E0B" w:rsidRDefault="00955590" w:rsidP="00444145">
      <w:pPr>
        <w:jc w:val="both"/>
        <w:rPr>
          <w:rFonts w:cs="Times New Roman"/>
          <w:szCs w:val="28"/>
        </w:rPr>
      </w:pPr>
      <w:r w:rsidRPr="005E0E0B">
        <w:rPr>
          <w:rFonts w:cs="Times New Roman"/>
          <w:szCs w:val="28"/>
        </w:rPr>
        <w:t>Основной задачей бухгалтерского учета аренды является поддержка экономических процессов различных учреждений, компаний и предприятий.</w:t>
      </w:r>
    </w:p>
    <w:p w:rsidR="007B4EB5" w:rsidRPr="005E0E0B" w:rsidRDefault="007B4EB5" w:rsidP="00444145">
      <w:pPr>
        <w:jc w:val="both"/>
        <w:rPr>
          <w:rFonts w:cs="Times New Roman"/>
          <w:szCs w:val="28"/>
        </w:rPr>
      </w:pPr>
      <w:r w:rsidRPr="005E0E0B">
        <w:rPr>
          <w:rFonts w:cs="Times New Roman"/>
          <w:szCs w:val="28"/>
        </w:rPr>
        <w:t>В данной работе в качестве участка бухгалтерского учета, который будет подвержен автоматизации, будет выступать аренда помещений государственного учреждения.</w:t>
      </w:r>
    </w:p>
    <w:p w:rsidR="007B4EB5" w:rsidRPr="005E0E0B" w:rsidRDefault="00955590" w:rsidP="00444145">
      <w:pPr>
        <w:jc w:val="both"/>
        <w:rPr>
          <w:rFonts w:cs="Times New Roman"/>
          <w:szCs w:val="28"/>
        </w:rPr>
      </w:pPr>
      <w:r w:rsidRPr="005E0E0B">
        <w:rPr>
          <w:rFonts w:cs="Times New Roman"/>
          <w:szCs w:val="28"/>
        </w:rPr>
        <w:t>Цель дипломной работы заключается в анализе предметной области бухгалтерского учета и разработке автоматизированного рабочего места бухгалтера для учета аренды помещений.</w:t>
      </w:r>
    </w:p>
    <w:p w:rsidR="00955590" w:rsidRPr="005E0E0B" w:rsidRDefault="00955590" w:rsidP="00444145">
      <w:pPr>
        <w:jc w:val="both"/>
        <w:rPr>
          <w:rFonts w:cs="Times New Roman"/>
          <w:szCs w:val="28"/>
        </w:rPr>
      </w:pPr>
      <w:r w:rsidRPr="005E0E0B">
        <w:rPr>
          <w:rFonts w:cs="Times New Roman"/>
          <w:b/>
          <w:szCs w:val="28"/>
        </w:rPr>
        <w:t>Для достижения обозначенной цели выделены следующие задачи</w:t>
      </w:r>
      <w:r w:rsidRPr="005E0E0B">
        <w:rPr>
          <w:rFonts w:cs="Times New Roman"/>
          <w:szCs w:val="28"/>
        </w:rPr>
        <w:t>:</w:t>
      </w:r>
    </w:p>
    <w:p w:rsidR="00955590" w:rsidRPr="005E0E0B" w:rsidRDefault="00955590" w:rsidP="00444145">
      <w:pPr>
        <w:pStyle w:val="a3"/>
        <w:numPr>
          <w:ilvl w:val="0"/>
          <w:numId w:val="7"/>
        </w:numPr>
        <w:ind w:left="0" w:firstLine="709"/>
        <w:jc w:val="both"/>
        <w:rPr>
          <w:rFonts w:cs="Times New Roman"/>
          <w:szCs w:val="28"/>
        </w:rPr>
      </w:pPr>
      <w:r w:rsidRPr="005E0E0B">
        <w:rPr>
          <w:rFonts w:cs="Times New Roman"/>
          <w:szCs w:val="28"/>
        </w:rPr>
        <w:t xml:space="preserve">Исследовать </w:t>
      </w:r>
      <w:r w:rsidR="001C03E5">
        <w:rPr>
          <w:rFonts w:cs="Times New Roman"/>
          <w:szCs w:val="28"/>
        </w:rPr>
        <w:t xml:space="preserve">общие принципы </w:t>
      </w:r>
      <w:r w:rsidR="00317DCB">
        <w:rPr>
          <w:rFonts w:cs="Times New Roman"/>
          <w:szCs w:val="28"/>
        </w:rPr>
        <w:t xml:space="preserve">ведения </w:t>
      </w:r>
      <w:r w:rsidR="001C03E5">
        <w:rPr>
          <w:rFonts w:cs="Times New Roman"/>
          <w:szCs w:val="28"/>
        </w:rPr>
        <w:t>бухгалтерского учета</w:t>
      </w:r>
      <w:r w:rsidRPr="005E0E0B">
        <w:rPr>
          <w:rFonts w:cs="Times New Roman"/>
          <w:szCs w:val="28"/>
        </w:rPr>
        <w:t xml:space="preserve"> аренды </w:t>
      </w:r>
      <w:r w:rsidR="001152A0" w:rsidRPr="001152A0">
        <w:rPr>
          <w:rFonts w:cs="Times New Roman"/>
          <w:szCs w:val="28"/>
        </w:rPr>
        <w:t xml:space="preserve">помещений и </w:t>
      </w:r>
      <w:r w:rsidR="00543F3C">
        <w:rPr>
          <w:rFonts w:cs="Times New Roman"/>
          <w:szCs w:val="28"/>
        </w:rPr>
        <w:t>провести анализ продуктов-аналогов на рынке.</w:t>
      </w:r>
    </w:p>
    <w:p w:rsidR="00955590" w:rsidRDefault="001152A0" w:rsidP="001152A0">
      <w:pPr>
        <w:pStyle w:val="a3"/>
        <w:numPr>
          <w:ilvl w:val="0"/>
          <w:numId w:val="7"/>
        </w:numPr>
        <w:ind w:left="0" w:firstLine="709"/>
        <w:jc w:val="both"/>
        <w:rPr>
          <w:rFonts w:cs="Times New Roman"/>
          <w:szCs w:val="28"/>
        </w:rPr>
      </w:pPr>
      <w:r w:rsidRPr="001152A0">
        <w:rPr>
          <w:rFonts w:cs="Times New Roman"/>
          <w:szCs w:val="28"/>
        </w:rPr>
        <w:t>Сформулировать требования к разрабатываемому продукту</w:t>
      </w:r>
      <w:r>
        <w:rPr>
          <w:rFonts w:cs="Times New Roman"/>
          <w:szCs w:val="28"/>
        </w:rPr>
        <w:t>.</w:t>
      </w:r>
    </w:p>
    <w:p w:rsidR="00317DCB" w:rsidRPr="005E0E0B" w:rsidRDefault="00317DCB" w:rsidP="001152A0">
      <w:pPr>
        <w:pStyle w:val="a3"/>
        <w:numPr>
          <w:ilvl w:val="0"/>
          <w:numId w:val="7"/>
        </w:numPr>
        <w:ind w:left="0" w:firstLine="709"/>
        <w:jc w:val="both"/>
        <w:rPr>
          <w:rFonts w:cs="Times New Roman"/>
          <w:szCs w:val="28"/>
        </w:rPr>
      </w:pPr>
      <w:r>
        <w:rPr>
          <w:rFonts w:cs="Times New Roman"/>
          <w:szCs w:val="28"/>
        </w:rPr>
        <w:t>Обосновать выбор инструментов разработки.</w:t>
      </w:r>
    </w:p>
    <w:p w:rsidR="00955590" w:rsidRPr="005E0E0B" w:rsidRDefault="001C03E5" w:rsidP="00543F3C">
      <w:pPr>
        <w:pStyle w:val="a3"/>
        <w:numPr>
          <w:ilvl w:val="0"/>
          <w:numId w:val="7"/>
        </w:numPr>
        <w:ind w:left="0" w:firstLine="709"/>
        <w:jc w:val="both"/>
        <w:rPr>
          <w:rFonts w:cs="Times New Roman"/>
          <w:szCs w:val="28"/>
        </w:rPr>
      </w:pPr>
      <w:r>
        <w:rPr>
          <w:rFonts w:cs="Times New Roman"/>
          <w:szCs w:val="28"/>
        </w:rPr>
        <w:t>Спроектировать БД.</w:t>
      </w:r>
    </w:p>
    <w:p w:rsidR="00955590" w:rsidRPr="005E0E0B" w:rsidRDefault="00955590" w:rsidP="00444145">
      <w:pPr>
        <w:pStyle w:val="a3"/>
        <w:numPr>
          <w:ilvl w:val="0"/>
          <w:numId w:val="7"/>
        </w:numPr>
        <w:ind w:left="0" w:firstLine="709"/>
        <w:jc w:val="both"/>
        <w:rPr>
          <w:rFonts w:cs="Times New Roman"/>
          <w:szCs w:val="28"/>
        </w:rPr>
      </w:pPr>
      <w:r w:rsidRPr="005E0E0B">
        <w:rPr>
          <w:rFonts w:cs="Times New Roman"/>
          <w:szCs w:val="28"/>
        </w:rPr>
        <w:t>Написать код программы АРМ бухгалтера</w:t>
      </w:r>
      <w:r w:rsidR="008D3485">
        <w:rPr>
          <w:rFonts w:cs="Times New Roman"/>
          <w:szCs w:val="28"/>
        </w:rPr>
        <w:t>.</w:t>
      </w:r>
    </w:p>
    <w:p w:rsidR="00955590" w:rsidRPr="005E0E0B" w:rsidRDefault="00955590" w:rsidP="00444145">
      <w:pPr>
        <w:jc w:val="both"/>
        <w:rPr>
          <w:rFonts w:cs="Times New Roman"/>
          <w:szCs w:val="28"/>
        </w:rPr>
      </w:pPr>
      <w:r w:rsidRPr="005E0E0B">
        <w:rPr>
          <w:rFonts w:cs="Times New Roman"/>
          <w:b/>
          <w:szCs w:val="28"/>
        </w:rPr>
        <w:t xml:space="preserve">Объект: </w:t>
      </w:r>
      <w:r w:rsidRPr="005E0E0B">
        <w:rPr>
          <w:rFonts w:cs="Times New Roman"/>
          <w:szCs w:val="28"/>
        </w:rPr>
        <w:t>бухгалтерский учет аренды.</w:t>
      </w:r>
    </w:p>
    <w:p w:rsidR="00955590" w:rsidRPr="005E0E0B" w:rsidRDefault="00955590" w:rsidP="00444145">
      <w:pPr>
        <w:jc w:val="both"/>
        <w:rPr>
          <w:rFonts w:cs="Times New Roman"/>
          <w:szCs w:val="28"/>
        </w:rPr>
      </w:pPr>
      <w:r w:rsidRPr="005E0E0B">
        <w:rPr>
          <w:rFonts w:cs="Times New Roman"/>
          <w:b/>
          <w:szCs w:val="28"/>
        </w:rPr>
        <w:t xml:space="preserve">Предмет: </w:t>
      </w:r>
      <w:r w:rsidRPr="005E0E0B">
        <w:rPr>
          <w:rFonts w:cs="Times New Roman"/>
          <w:szCs w:val="28"/>
        </w:rPr>
        <w:t>автоматизированное рабочее место бухгалтера для учета аренды помещений.</w:t>
      </w:r>
    </w:p>
    <w:p w:rsidR="00955590" w:rsidRDefault="00955590" w:rsidP="00444145">
      <w:pPr>
        <w:ind w:firstLine="0"/>
        <w:jc w:val="both"/>
      </w:pPr>
    </w:p>
    <w:p w:rsidR="007B4EB5" w:rsidRDefault="007B4EB5" w:rsidP="00444145">
      <w:pPr>
        <w:ind w:firstLine="0"/>
        <w:jc w:val="both"/>
      </w:pPr>
      <w:r>
        <w:br w:type="page"/>
      </w:r>
    </w:p>
    <w:p w:rsidR="00F116D3" w:rsidRPr="00D73F34" w:rsidRDefault="00F116D3" w:rsidP="0051562F">
      <w:pPr>
        <w:pStyle w:val="10"/>
        <w:numPr>
          <w:ilvl w:val="0"/>
          <w:numId w:val="15"/>
        </w:numPr>
        <w:jc w:val="both"/>
        <w:rPr>
          <w:bCs/>
        </w:rPr>
      </w:pPr>
      <w:bookmarkStart w:id="0" w:name="_Toc470596695"/>
      <w:bookmarkStart w:id="1" w:name="_Toc501371044"/>
      <w:r w:rsidRPr="00D73F34">
        <w:rPr>
          <w:bCs/>
        </w:rPr>
        <w:lastRenderedPageBreak/>
        <w:t xml:space="preserve"> </w:t>
      </w:r>
      <w:bookmarkStart w:id="2" w:name="_Toc5530844"/>
      <w:bookmarkEnd w:id="0"/>
      <w:bookmarkEnd w:id="1"/>
      <w:r w:rsidR="001958B7">
        <w:rPr>
          <w:bCs/>
        </w:rPr>
        <w:t>ОБЩИЕ ПРИНЦИПЫ ВЕДЕНИЯ УЧЁТА АРЕНДЫ</w:t>
      </w:r>
      <w:bookmarkEnd w:id="2"/>
    </w:p>
    <w:p w:rsidR="00F116D3" w:rsidRPr="005500AD" w:rsidRDefault="00F116D3" w:rsidP="00ED4AF5">
      <w:pPr>
        <w:pStyle w:val="p6"/>
        <w:shd w:val="clear" w:color="auto" w:fill="FFFFFF"/>
        <w:spacing w:before="0" w:beforeAutospacing="0" w:after="0" w:afterAutospacing="0" w:line="360" w:lineRule="auto"/>
        <w:ind w:firstLine="0"/>
        <w:jc w:val="both"/>
        <w:rPr>
          <w:color w:val="000000"/>
          <w:sz w:val="28"/>
          <w:szCs w:val="28"/>
        </w:rPr>
      </w:pPr>
    </w:p>
    <w:p w:rsidR="00F116D3" w:rsidRPr="00444145" w:rsidRDefault="00F116D3" w:rsidP="00401F3A">
      <w:pPr>
        <w:pStyle w:val="20"/>
        <w:keepLines w:val="0"/>
        <w:numPr>
          <w:ilvl w:val="1"/>
          <w:numId w:val="8"/>
        </w:numPr>
        <w:jc w:val="both"/>
        <w:rPr>
          <w:bCs/>
          <w:iCs/>
        </w:rPr>
      </w:pPr>
      <w:bookmarkStart w:id="3" w:name="_Toc470596697"/>
      <w:bookmarkStart w:id="4" w:name="_Toc501371046"/>
      <w:bookmarkStart w:id="5" w:name="_Toc5530845"/>
      <w:r w:rsidRPr="00444145">
        <w:rPr>
          <w:bCs/>
          <w:iCs/>
        </w:rPr>
        <w:t>Структура организации</w:t>
      </w:r>
      <w:bookmarkEnd w:id="3"/>
      <w:bookmarkEnd w:id="4"/>
      <w:r w:rsidRPr="00444145">
        <w:rPr>
          <w:bCs/>
          <w:iCs/>
        </w:rPr>
        <w:t xml:space="preserve"> </w:t>
      </w:r>
      <w:r w:rsidR="00906CD9">
        <w:rPr>
          <w:bCs/>
          <w:iCs/>
        </w:rPr>
        <w:t>бухгалтерского учета аренды</w:t>
      </w:r>
      <w:bookmarkEnd w:id="5"/>
    </w:p>
    <w:p w:rsidR="00F116D3" w:rsidRPr="00D73F34" w:rsidRDefault="00F116D3" w:rsidP="00444145">
      <w:pPr>
        <w:jc w:val="both"/>
      </w:pPr>
    </w:p>
    <w:p w:rsidR="00F116D3" w:rsidRPr="00D73F34" w:rsidRDefault="00F116D3" w:rsidP="00444145">
      <w:pPr>
        <w:jc w:val="both"/>
      </w:pPr>
      <w:r w:rsidRPr="00D73F34">
        <w:t xml:space="preserve">Исследование </w:t>
      </w:r>
      <w:r w:rsidRPr="00D73F34">
        <w:rPr>
          <w:bCs/>
          <w:iCs/>
        </w:rPr>
        <w:t>организации</w:t>
      </w:r>
      <w:r>
        <w:rPr>
          <w:bCs/>
          <w:iCs/>
        </w:rPr>
        <w:t xml:space="preserve"> </w:t>
      </w:r>
      <w:r w:rsidR="0070037B">
        <w:rPr>
          <w:bCs/>
          <w:iCs/>
        </w:rPr>
        <w:t>бухгалтерского учета аренды помещений</w:t>
      </w:r>
      <w:r>
        <w:t xml:space="preserve"> </w:t>
      </w:r>
      <w:r w:rsidRPr="00D73F34">
        <w:t xml:space="preserve">направлено на выявление возможностей повышения эффективности управления </w:t>
      </w:r>
      <w:r w:rsidRPr="00D73F34">
        <w:rPr>
          <w:bCs/>
          <w:iCs/>
        </w:rPr>
        <w:t>этой сферой деятельности</w:t>
      </w:r>
      <w:r w:rsidRPr="00D73F34">
        <w:t xml:space="preserve"> на базе использования средств вычислительной техники и современных экономико-математических методов</w:t>
      </w:r>
      <w:r>
        <w:t>.</w:t>
      </w:r>
    </w:p>
    <w:p w:rsidR="00F116D3" w:rsidRPr="00D73F34" w:rsidRDefault="00F116D3" w:rsidP="00444145">
      <w:pPr>
        <w:pStyle w:val="ab"/>
        <w:rPr>
          <w:sz w:val="28"/>
        </w:rPr>
      </w:pPr>
      <w:r w:rsidRPr="00D73F34">
        <w:rPr>
          <w:sz w:val="28"/>
        </w:rPr>
        <w:t xml:space="preserve">Любая </w:t>
      </w:r>
      <w:r w:rsidRPr="00D73F34">
        <w:rPr>
          <w:bCs/>
          <w:iCs/>
          <w:sz w:val="28"/>
        </w:rPr>
        <w:t>организация должна</w:t>
      </w:r>
      <w:r w:rsidRPr="00D73F34">
        <w:rPr>
          <w:sz w:val="28"/>
        </w:rPr>
        <w:t xml:space="preserve"> решать определённый комплекс поставленных перед ней задач в ее предметной области. </w:t>
      </w:r>
    </w:p>
    <w:p w:rsidR="00F116D3" w:rsidRPr="00D73F34" w:rsidRDefault="00F116D3" w:rsidP="00444145">
      <w:pPr>
        <w:pStyle w:val="ab"/>
        <w:rPr>
          <w:sz w:val="28"/>
        </w:rPr>
      </w:pPr>
      <w:r w:rsidRPr="00D73F34">
        <w:rPr>
          <w:sz w:val="28"/>
        </w:rPr>
        <w:t>Исходя из этого, можно выделить некую организационную структуру, которая включает следующие сущности:</w:t>
      </w:r>
    </w:p>
    <w:p w:rsidR="00F116D3" w:rsidRPr="00BB423C" w:rsidRDefault="00FC5BFD" w:rsidP="00444145">
      <w:pPr>
        <w:pStyle w:val="ab"/>
        <w:numPr>
          <w:ilvl w:val="0"/>
          <w:numId w:val="10"/>
        </w:numPr>
        <w:ind w:left="0" w:firstLine="709"/>
        <w:rPr>
          <w:sz w:val="28"/>
          <w:szCs w:val="28"/>
        </w:rPr>
      </w:pPr>
      <w:r>
        <w:rPr>
          <w:color w:val="000000"/>
          <w:sz w:val="28"/>
          <w:szCs w:val="28"/>
        </w:rPr>
        <w:t>арендаторы</w:t>
      </w:r>
      <w:r w:rsidR="00F116D3" w:rsidRPr="00BB423C">
        <w:rPr>
          <w:color w:val="000000"/>
          <w:sz w:val="28"/>
          <w:szCs w:val="28"/>
        </w:rPr>
        <w:t>;</w:t>
      </w:r>
    </w:p>
    <w:p w:rsidR="00F116D3" w:rsidRPr="00BB423C" w:rsidRDefault="00FC5BFD" w:rsidP="00444145">
      <w:pPr>
        <w:pStyle w:val="ab"/>
        <w:numPr>
          <w:ilvl w:val="0"/>
          <w:numId w:val="10"/>
        </w:numPr>
        <w:ind w:left="0" w:firstLine="709"/>
        <w:rPr>
          <w:sz w:val="28"/>
          <w:szCs w:val="28"/>
        </w:rPr>
      </w:pPr>
      <w:r>
        <w:rPr>
          <w:color w:val="000000"/>
          <w:sz w:val="28"/>
          <w:szCs w:val="28"/>
        </w:rPr>
        <w:t>здания</w:t>
      </w:r>
      <w:r w:rsidR="00F116D3" w:rsidRPr="00BB423C">
        <w:rPr>
          <w:color w:val="000000"/>
          <w:sz w:val="28"/>
          <w:szCs w:val="28"/>
        </w:rPr>
        <w:t>;</w:t>
      </w:r>
    </w:p>
    <w:p w:rsidR="00F116D3" w:rsidRPr="00BB423C" w:rsidRDefault="00FC5BFD" w:rsidP="00444145">
      <w:pPr>
        <w:pStyle w:val="ab"/>
        <w:numPr>
          <w:ilvl w:val="0"/>
          <w:numId w:val="10"/>
        </w:numPr>
        <w:ind w:left="0" w:firstLine="709"/>
        <w:rPr>
          <w:sz w:val="28"/>
          <w:szCs w:val="28"/>
        </w:rPr>
      </w:pPr>
      <w:r>
        <w:rPr>
          <w:color w:val="000000"/>
          <w:sz w:val="28"/>
          <w:szCs w:val="28"/>
        </w:rPr>
        <w:t>договоры</w:t>
      </w:r>
      <w:r w:rsidR="00F116D3" w:rsidRPr="00BB423C">
        <w:rPr>
          <w:sz w:val="28"/>
          <w:szCs w:val="28"/>
        </w:rPr>
        <w:t>;</w:t>
      </w:r>
    </w:p>
    <w:p w:rsidR="00F116D3" w:rsidRPr="00BB423C" w:rsidRDefault="00F116D3" w:rsidP="00444145">
      <w:pPr>
        <w:pStyle w:val="ab"/>
        <w:numPr>
          <w:ilvl w:val="0"/>
          <w:numId w:val="10"/>
        </w:numPr>
        <w:ind w:left="0" w:firstLine="709"/>
        <w:rPr>
          <w:sz w:val="28"/>
          <w:szCs w:val="28"/>
        </w:rPr>
      </w:pPr>
      <w:r>
        <w:rPr>
          <w:color w:val="000000"/>
          <w:sz w:val="28"/>
          <w:szCs w:val="28"/>
        </w:rPr>
        <w:t>сотрудники</w:t>
      </w:r>
      <w:r w:rsidRPr="00BB423C">
        <w:rPr>
          <w:sz w:val="28"/>
          <w:szCs w:val="28"/>
        </w:rPr>
        <w:t>;</w:t>
      </w:r>
    </w:p>
    <w:p w:rsidR="00F116D3" w:rsidRPr="00BB423C" w:rsidRDefault="00FC5BFD" w:rsidP="00444145">
      <w:pPr>
        <w:pStyle w:val="ab"/>
        <w:numPr>
          <w:ilvl w:val="0"/>
          <w:numId w:val="10"/>
        </w:numPr>
        <w:ind w:left="0" w:firstLine="709"/>
        <w:rPr>
          <w:sz w:val="28"/>
          <w:szCs w:val="28"/>
        </w:rPr>
      </w:pPr>
      <w:r>
        <w:rPr>
          <w:sz w:val="28"/>
          <w:szCs w:val="28"/>
        </w:rPr>
        <w:t>месяцы аренды</w:t>
      </w:r>
      <w:r w:rsidR="00F116D3" w:rsidRPr="00BB423C">
        <w:rPr>
          <w:sz w:val="28"/>
          <w:szCs w:val="28"/>
        </w:rPr>
        <w:t>;</w:t>
      </w:r>
    </w:p>
    <w:p w:rsidR="00F116D3" w:rsidRPr="00BB423C" w:rsidRDefault="00FC5BFD" w:rsidP="00444145">
      <w:pPr>
        <w:pStyle w:val="ab"/>
        <w:numPr>
          <w:ilvl w:val="0"/>
          <w:numId w:val="10"/>
        </w:numPr>
        <w:ind w:left="0" w:firstLine="709"/>
        <w:rPr>
          <w:sz w:val="28"/>
          <w:szCs w:val="28"/>
        </w:rPr>
      </w:pPr>
      <w:r>
        <w:rPr>
          <w:color w:val="000000"/>
          <w:sz w:val="28"/>
          <w:szCs w:val="28"/>
        </w:rPr>
        <w:t>помещения</w:t>
      </w:r>
      <w:r w:rsidR="00F116D3">
        <w:rPr>
          <w:color w:val="000000"/>
          <w:sz w:val="28"/>
          <w:szCs w:val="28"/>
        </w:rPr>
        <w:t>.</w:t>
      </w:r>
    </w:p>
    <w:p w:rsidR="00F116D3" w:rsidRPr="00D73F34" w:rsidRDefault="00F116D3" w:rsidP="00444145">
      <w:pPr>
        <w:pStyle w:val="12"/>
        <w:spacing w:before="0" w:after="0" w:line="360" w:lineRule="auto"/>
        <w:ind w:firstLine="709"/>
        <w:jc w:val="both"/>
        <w:rPr>
          <w:sz w:val="28"/>
        </w:rPr>
      </w:pPr>
      <w:r w:rsidRPr="00D73F34">
        <w:rPr>
          <w:sz w:val="28"/>
        </w:rPr>
        <w:t xml:space="preserve">Услуги, предоставляемые данной системой должны соответствовать потребностям людей, которые будут пользоваться ею. </w:t>
      </w:r>
    </w:p>
    <w:p w:rsidR="00F116D3" w:rsidRPr="00D73F34" w:rsidRDefault="00F116D3" w:rsidP="00444145">
      <w:pPr>
        <w:pStyle w:val="12"/>
        <w:spacing w:before="0" w:after="0" w:line="360" w:lineRule="auto"/>
        <w:ind w:firstLine="709"/>
        <w:jc w:val="both"/>
        <w:rPr>
          <w:sz w:val="28"/>
        </w:rPr>
      </w:pPr>
      <w:r w:rsidRPr="00D73F34">
        <w:rPr>
          <w:sz w:val="28"/>
        </w:rPr>
        <w:t xml:space="preserve">В функции обслуживания входят: </w:t>
      </w:r>
      <w:r w:rsidR="00FB1427">
        <w:rPr>
          <w:sz w:val="28"/>
        </w:rPr>
        <w:t xml:space="preserve">внесение договоров в базу данных, управление расчетами аренды, </w:t>
      </w:r>
      <w:r w:rsidRPr="00D73F34">
        <w:rPr>
          <w:sz w:val="28"/>
        </w:rPr>
        <w:t>предоставлени</w:t>
      </w:r>
      <w:r w:rsidR="00FB1427">
        <w:rPr>
          <w:sz w:val="28"/>
        </w:rPr>
        <w:t>е</w:t>
      </w:r>
      <w:r w:rsidRPr="00D73F34">
        <w:rPr>
          <w:sz w:val="28"/>
        </w:rPr>
        <w:t xml:space="preserve"> отчетов и данных поиска, вывод информации на печать.</w:t>
      </w:r>
    </w:p>
    <w:p w:rsidR="00F116D3" w:rsidRPr="00D73F34" w:rsidRDefault="00F116D3" w:rsidP="00444145">
      <w:pPr>
        <w:pStyle w:val="12"/>
        <w:spacing w:before="0" w:after="0" w:line="360" w:lineRule="auto"/>
        <w:ind w:firstLine="709"/>
        <w:jc w:val="both"/>
        <w:rPr>
          <w:sz w:val="28"/>
        </w:rPr>
      </w:pPr>
    </w:p>
    <w:p w:rsidR="00F116D3" w:rsidRPr="00444145" w:rsidRDefault="00F116D3" w:rsidP="00401F3A">
      <w:pPr>
        <w:pStyle w:val="20"/>
        <w:keepLines w:val="0"/>
        <w:numPr>
          <w:ilvl w:val="1"/>
          <w:numId w:val="8"/>
        </w:numPr>
        <w:jc w:val="both"/>
        <w:rPr>
          <w:bCs/>
          <w:iCs/>
        </w:rPr>
      </w:pPr>
      <w:r w:rsidRPr="00D73F34">
        <w:rPr>
          <w:b/>
          <w:bCs/>
          <w:iCs/>
        </w:rPr>
        <w:t xml:space="preserve"> </w:t>
      </w:r>
      <w:bookmarkStart w:id="6" w:name="_Toc470596698"/>
      <w:bookmarkStart w:id="7" w:name="_Toc501371047"/>
      <w:bookmarkStart w:id="8" w:name="_Toc5530846"/>
      <w:r w:rsidRPr="00444145">
        <w:rPr>
          <w:bCs/>
          <w:iCs/>
        </w:rPr>
        <w:t>Информационные потребности пользователей</w:t>
      </w:r>
      <w:bookmarkEnd w:id="6"/>
      <w:bookmarkEnd w:id="7"/>
      <w:bookmarkEnd w:id="8"/>
    </w:p>
    <w:p w:rsidR="00F116D3" w:rsidRPr="00D73F34" w:rsidRDefault="00F116D3" w:rsidP="00444145">
      <w:pPr>
        <w:jc w:val="both"/>
      </w:pPr>
    </w:p>
    <w:p w:rsidR="00F116D3" w:rsidRDefault="00F116D3" w:rsidP="00444145">
      <w:pPr>
        <w:pStyle w:val="a3"/>
        <w:ind w:left="0"/>
        <w:jc w:val="both"/>
        <w:rPr>
          <w:szCs w:val="28"/>
        </w:rPr>
      </w:pPr>
      <w:r w:rsidRPr="00D73F34">
        <w:rPr>
          <w:szCs w:val="28"/>
        </w:rPr>
        <w:t xml:space="preserve">При </w:t>
      </w:r>
      <w:r w:rsidR="000843C3">
        <w:rPr>
          <w:szCs w:val="28"/>
        </w:rPr>
        <w:t xml:space="preserve">анализе предметной области и работы пользователей, для которых будет полезен разрабатываемый продукт, были выявлены следующие информационные потребности: </w:t>
      </w:r>
    </w:p>
    <w:p w:rsidR="00286668" w:rsidRPr="00BB423C" w:rsidRDefault="00286668" w:rsidP="00444145">
      <w:pPr>
        <w:pStyle w:val="ab"/>
        <w:numPr>
          <w:ilvl w:val="0"/>
          <w:numId w:val="10"/>
        </w:numPr>
        <w:ind w:left="0" w:firstLine="709"/>
        <w:rPr>
          <w:sz w:val="28"/>
          <w:szCs w:val="28"/>
        </w:rPr>
      </w:pPr>
      <w:r>
        <w:rPr>
          <w:color w:val="000000"/>
          <w:sz w:val="28"/>
          <w:szCs w:val="28"/>
        </w:rPr>
        <w:lastRenderedPageBreak/>
        <w:t>список арендаторов</w:t>
      </w:r>
      <w:r w:rsidRPr="00BB423C">
        <w:rPr>
          <w:color w:val="000000"/>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зданий</w:t>
      </w:r>
      <w:r w:rsidRPr="00BB423C">
        <w:rPr>
          <w:color w:val="000000"/>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договоров</w:t>
      </w:r>
      <w:r w:rsidRPr="00BB423C">
        <w:rPr>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сотрудников</w:t>
      </w:r>
      <w:r w:rsidRPr="00BB423C">
        <w:rPr>
          <w:sz w:val="28"/>
          <w:szCs w:val="28"/>
        </w:rPr>
        <w:t>;</w:t>
      </w:r>
    </w:p>
    <w:p w:rsidR="00286668" w:rsidRPr="00BB423C" w:rsidRDefault="00286668" w:rsidP="00444145">
      <w:pPr>
        <w:pStyle w:val="ab"/>
        <w:numPr>
          <w:ilvl w:val="0"/>
          <w:numId w:val="10"/>
        </w:numPr>
        <w:ind w:left="0" w:firstLine="709"/>
        <w:rPr>
          <w:sz w:val="28"/>
          <w:szCs w:val="28"/>
        </w:rPr>
      </w:pPr>
      <w:r>
        <w:rPr>
          <w:sz w:val="28"/>
          <w:szCs w:val="28"/>
        </w:rPr>
        <w:t>список месяцев аренды для каждого договора</w:t>
      </w:r>
      <w:r w:rsidRPr="00BB423C">
        <w:rPr>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помещений.</w:t>
      </w:r>
    </w:p>
    <w:p w:rsidR="00286668" w:rsidRPr="00D73F34" w:rsidRDefault="00286668" w:rsidP="00444145">
      <w:pPr>
        <w:pStyle w:val="a3"/>
        <w:ind w:left="0"/>
        <w:jc w:val="both"/>
        <w:rPr>
          <w:szCs w:val="28"/>
        </w:rPr>
      </w:pPr>
    </w:p>
    <w:p w:rsidR="008D3485" w:rsidRPr="00ED4AF5" w:rsidRDefault="00F116D3" w:rsidP="00ED4AF5">
      <w:pPr>
        <w:pStyle w:val="ab"/>
        <w:rPr>
          <w:iCs/>
          <w:sz w:val="28"/>
        </w:rPr>
      </w:pPr>
      <w:r w:rsidRPr="00D73F34">
        <w:rPr>
          <w:iCs/>
          <w:sz w:val="28"/>
        </w:rPr>
        <w:t xml:space="preserve">Основными пользователями программного комплекса являются </w:t>
      </w:r>
      <w:r>
        <w:rPr>
          <w:iCs/>
          <w:sz w:val="28"/>
        </w:rPr>
        <w:t>сотрудники</w:t>
      </w:r>
      <w:r w:rsidRPr="00D73F34">
        <w:rPr>
          <w:iCs/>
          <w:sz w:val="28"/>
        </w:rPr>
        <w:t xml:space="preserve"> </w:t>
      </w:r>
      <w:r w:rsidR="00FB1427">
        <w:rPr>
          <w:iCs/>
          <w:sz w:val="28"/>
        </w:rPr>
        <w:t>бухгалтерии по учету аренды</w:t>
      </w:r>
      <w:r w:rsidR="00ED4AF5">
        <w:rPr>
          <w:iCs/>
          <w:sz w:val="28"/>
        </w:rPr>
        <w:t xml:space="preserve">. </w:t>
      </w:r>
    </w:p>
    <w:p w:rsidR="00906CD9" w:rsidRDefault="00906CD9" w:rsidP="00E7680B">
      <w:pPr>
        <w:ind w:firstLine="0"/>
        <w:jc w:val="both"/>
      </w:pPr>
    </w:p>
    <w:p w:rsidR="00906CD9" w:rsidRDefault="00906CD9" w:rsidP="00E7680B">
      <w:pPr>
        <w:ind w:firstLine="0"/>
        <w:jc w:val="both"/>
      </w:pPr>
    </w:p>
    <w:p w:rsidR="00283A7C" w:rsidRDefault="005770C7" w:rsidP="00401F3A">
      <w:pPr>
        <w:pStyle w:val="20"/>
        <w:keepLines w:val="0"/>
        <w:numPr>
          <w:ilvl w:val="1"/>
          <w:numId w:val="8"/>
        </w:numPr>
        <w:jc w:val="both"/>
        <w:rPr>
          <w:bCs/>
          <w:iCs/>
        </w:rPr>
      </w:pPr>
      <w:bookmarkStart w:id="9" w:name="_Toc5530847"/>
      <w:r w:rsidRPr="00444145">
        <w:rPr>
          <w:bCs/>
          <w:iCs/>
        </w:rPr>
        <w:t xml:space="preserve">Процесс </w:t>
      </w:r>
      <w:r w:rsidRPr="0041075E">
        <w:rPr>
          <w:bCs/>
          <w:iCs/>
          <w:highlight w:val="yellow"/>
        </w:rPr>
        <w:t>учета аренды</w:t>
      </w:r>
      <w:bookmarkEnd w:id="9"/>
    </w:p>
    <w:p w:rsidR="0041075E" w:rsidRPr="0041075E" w:rsidRDefault="0041075E" w:rsidP="0041075E">
      <w:pPr>
        <w:ind w:firstLine="0"/>
      </w:pPr>
    </w:p>
    <w:p w:rsidR="005770C7" w:rsidRDefault="0041075E" w:rsidP="00A5273F">
      <w:pPr>
        <w:pStyle w:val="30"/>
        <w:numPr>
          <w:ilvl w:val="2"/>
          <w:numId w:val="8"/>
        </w:numPr>
      </w:pPr>
      <w:bookmarkStart w:id="10" w:name="_Toc5530848"/>
      <w:r>
        <w:t xml:space="preserve">Описание ручного процесса </w:t>
      </w:r>
      <w:r w:rsidRPr="0041075E">
        <w:rPr>
          <w:highlight w:val="yellow"/>
        </w:rPr>
        <w:t>учета</w:t>
      </w:r>
      <w:bookmarkEnd w:id="10"/>
    </w:p>
    <w:p w:rsidR="0041075E" w:rsidRPr="005770C7" w:rsidRDefault="0041075E" w:rsidP="0041075E">
      <w:pPr>
        <w:ind w:firstLine="0"/>
        <w:jc w:val="both"/>
      </w:pPr>
    </w:p>
    <w:p w:rsidR="00283A7C" w:rsidRPr="00492A7B" w:rsidRDefault="00283A7C" w:rsidP="00444145">
      <w:pPr>
        <w:jc w:val="both"/>
        <w:rPr>
          <w:rFonts w:cs="Times New Roman"/>
          <w:szCs w:val="28"/>
        </w:rPr>
      </w:pPr>
      <w:r w:rsidRPr="00492A7B">
        <w:rPr>
          <w:rFonts w:cs="Times New Roman"/>
          <w:szCs w:val="28"/>
        </w:rPr>
        <w:t xml:space="preserve">Регистрация и учет договоров по арендной плате в простейшем виде включает в себя перенос данных, полученных с утвержденного арендодателем договора в какой-нибудь электронный файл, к примеру, формата </w:t>
      </w:r>
      <w:r w:rsidRPr="00492A7B">
        <w:rPr>
          <w:rFonts w:cs="Times New Roman"/>
          <w:szCs w:val="28"/>
          <w:lang w:val="en-US"/>
        </w:rPr>
        <w:t>Excel</w:t>
      </w:r>
      <w:r w:rsidRPr="00492A7B">
        <w:rPr>
          <w:rFonts w:cs="Times New Roman"/>
          <w:szCs w:val="28"/>
        </w:rPr>
        <w:t xml:space="preserve">. Для каждого нового договора вводится информация об арендаторе, о помещении и дате аренды. Также, договор содержит ячейки для </w:t>
      </w:r>
      <w:r w:rsidR="00B966DA" w:rsidRPr="00492A7B">
        <w:rPr>
          <w:rFonts w:cs="Times New Roman"/>
          <w:szCs w:val="28"/>
        </w:rPr>
        <w:t xml:space="preserve">расчета платы за саму аренду помещения, оборудования и коммунальные услуги. Этот расчет производится каждый месяц для каждого договора. По итогу, ежемесячные расчеты копируются в отдельные ведомости – накопительную, </w:t>
      </w:r>
      <w:proofErr w:type="gramStart"/>
      <w:r w:rsidR="00B966DA" w:rsidRPr="00492A7B">
        <w:rPr>
          <w:rFonts w:cs="Times New Roman"/>
          <w:szCs w:val="28"/>
        </w:rPr>
        <w:t>мемориальную,…</w:t>
      </w:r>
      <w:proofErr w:type="gramEnd"/>
      <w:r w:rsidR="00B966DA" w:rsidRPr="00492A7B">
        <w:rPr>
          <w:rFonts w:cs="Times New Roman"/>
          <w:szCs w:val="28"/>
        </w:rPr>
        <w:t>.</w:t>
      </w:r>
    </w:p>
    <w:p w:rsidR="00B966DA" w:rsidRDefault="00B966DA" w:rsidP="00444145">
      <w:pPr>
        <w:jc w:val="both"/>
        <w:rPr>
          <w:rFonts w:cs="Times New Roman"/>
          <w:szCs w:val="28"/>
        </w:rPr>
      </w:pPr>
      <w:r w:rsidRPr="00492A7B">
        <w:rPr>
          <w:rFonts w:cs="Times New Roman"/>
          <w:szCs w:val="28"/>
        </w:rPr>
        <w:t>Все эти ведомости и счета обладают большим недостатком – они не взаимосвязаны друг с другом, поэтому чтобы сделать 2 ведомости, надо вручную копировать или набирать вновь все значения.</w:t>
      </w:r>
      <w:r w:rsidRPr="00492A7B">
        <w:rPr>
          <w:rFonts w:cs="Times New Roman"/>
          <w:szCs w:val="28"/>
        </w:rPr>
        <w:br/>
        <w:t>А также для создания новых договоров, но с повторяющими арендаторами или помещениями – также приходится набирать все заново.</w:t>
      </w:r>
    </w:p>
    <w:p w:rsidR="004816DA" w:rsidRDefault="004816DA" w:rsidP="00444145">
      <w:pPr>
        <w:jc w:val="both"/>
        <w:rPr>
          <w:rFonts w:cs="Times New Roman"/>
          <w:szCs w:val="28"/>
        </w:rPr>
      </w:pPr>
    </w:p>
    <w:p w:rsidR="00A5273F" w:rsidRDefault="00A5273F" w:rsidP="00A5273F">
      <w:pPr>
        <w:pStyle w:val="30"/>
        <w:numPr>
          <w:ilvl w:val="2"/>
          <w:numId w:val="8"/>
        </w:numPr>
      </w:pPr>
      <w:bookmarkStart w:id="11" w:name="_Toc5530849"/>
      <w:r>
        <w:t>Преимущества автоматизации</w:t>
      </w:r>
      <w:bookmarkEnd w:id="11"/>
    </w:p>
    <w:p w:rsidR="00906CD9" w:rsidRPr="00906CD9" w:rsidRDefault="00906CD9" w:rsidP="00906CD9"/>
    <w:p w:rsidR="00906CD9" w:rsidRPr="00ED4AF5" w:rsidRDefault="00906CD9" w:rsidP="00ED4AF5">
      <w:pPr>
        <w:pStyle w:val="ab"/>
        <w:rPr>
          <w:sz w:val="28"/>
        </w:rPr>
      </w:pPr>
      <w:r w:rsidRPr="00F116D3">
        <w:rPr>
          <w:bCs/>
          <w:iCs/>
          <w:sz w:val="28"/>
        </w:rPr>
        <w:t>Автоматизированно</w:t>
      </w:r>
      <w:r>
        <w:rPr>
          <w:bCs/>
          <w:iCs/>
          <w:sz w:val="28"/>
        </w:rPr>
        <w:t>е рабочее</w:t>
      </w:r>
      <w:r w:rsidRPr="00F116D3">
        <w:rPr>
          <w:bCs/>
          <w:iCs/>
          <w:sz w:val="28"/>
        </w:rPr>
        <w:t xml:space="preserve"> мест</w:t>
      </w:r>
      <w:r>
        <w:rPr>
          <w:bCs/>
          <w:iCs/>
          <w:sz w:val="28"/>
        </w:rPr>
        <w:t>о</w:t>
      </w:r>
      <w:r w:rsidRPr="00F116D3">
        <w:rPr>
          <w:sz w:val="28"/>
        </w:rPr>
        <w:t xml:space="preserve"> </w:t>
      </w:r>
      <w:r w:rsidRPr="00906CD9">
        <w:rPr>
          <w:sz w:val="28"/>
          <w:highlight w:val="yellow"/>
        </w:rPr>
        <w:t>разработано</w:t>
      </w:r>
      <w:r w:rsidR="00A5273F">
        <w:rPr>
          <w:sz w:val="28"/>
        </w:rPr>
        <w:t>(разрабатывается?)</w:t>
      </w:r>
      <w:r w:rsidRPr="00D73F34">
        <w:rPr>
          <w:sz w:val="28"/>
        </w:rPr>
        <w:t xml:space="preserve"> для удобного использования и управления информационным потоком данных</w:t>
      </w:r>
      <w:r>
        <w:rPr>
          <w:sz w:val="28"/>
        </w:rPr>
        <w:t xml:space="preserve"> и автоматизирования расчетов</w:t>
      </w:r>
      <w:r w:rsidRPr="00D73F34">
        <w:rPr>
          <w:sz w:val="28"/>
        </w:rPr>
        <w:t xml:space="preserve"> в сфере </w:t>
      </w:r>
      <w:r>
        <w:rPr>
          <w:sz w:val="28"/>
        </w:rPr>
        <w:t xml:space="preserve">бухгалтерского учета аренды помещений. </w:t>
      </w:r>
      <w:r w:rsidRPr="00D73F34">
        <w:rPr>
          <w:sz w:val="28"/>
        </w:rPr>
        <w:t xml:space="preserve">Данные, вносимые работниками </w:t>
      </w:r>
      <w:r>
        <w:rPr>
          <w:sz w:val="28"/>
        </w:rPr>
        <w:t>бухгалтерии</w:t>
      </w:r>
      <w:r w:rsidRPr="00D73F34">
        <w:rPr>
          <w:sz w:val="28"/>
        </w:rPr>
        <w:t xml:space="preserve">, помогают </w:t>
      </w:r>
      <w:r>
        <w:rPr>
          <w:sz w:val="28"/>
        </w:rPr>
        <w:t>организовать работу компаний, предприятий и государственных учреждений</w:t>
      </w:r>
      <w:r w:rsidR="00ED4AF5">
        <w:rPr>
          <w:sz w:val="28"/>
        </w:rPr>
        <w:t xml:space="preserve">. </w:t>
      </w:r>
    </w:p>
    <w:p w:rsidR="00FC5BFD" w:rsidRDefault="00B966DA" w:rsidP="00444145">
      <w:pPr>
        <w:jc w:val="both"/>
      </w:pPr>
      <w:r>
        <w:t>Автоматизация даст…</w:t>
      </w:r>
      <w:r w:rsidR="00492A7B">
        <w:br/>
        <w:t xml:space="preserve">Создание автоматизированного рабочего места позволяет не только уменьшить трудозатраты на рабочий процесс и ускорить выполнение задач, связанных с </w:t>
      </w:r>
      <w:r w:rsidR="00903904">
        <w:t>расчетом аренды</w:t>
      </w:r>
      <w:r w:rsidR="00492A7B">
        <w:t>, но и предоставит цельную и логически структурированную базу данных вместо рассредоточенных по разным документам договоров, расчетов, счетов и в</w:t>
      </w:r>
      <w:r w:rsidR="00FC5BFD">
        <w:t>едомостей.</w:t>
      </w:r>
    </w:p>
    <w:p w:rsidR="00FC5BFD" w:rsidRDefault="00903904" w:rsidP="00444145">
      <w:pPr>
        <w:jc w:val="both"/>
      </w:pPr>
      <w:r>
        <w:t>Это позволяет эффективно и быстро оценивать имеющиеся данные, и, при необходимости, сразу выдавать информацию об аренде или выводить её на печать.</w:t>
      </w:r>
    </w:p>
    <w:p w:rsidR="00286668" w:rsidRDefault="00DB50E0" w:rsidP="00444145">
      <w:pPr>
        <w:jc w:val="both"/>
      </w:pPr>
      <w:r>
        <w:t>Так как</w:t>
      </w:r>
      <w:r w:rsidR="00903904">
        <w:t xml:space="preserve"> сущности связаны друг с другом и</w:t>
      </w:r>
      <w:r>
        <w:t xml:space="preserve"> сохранены в базе данных, то благодаря предоставленному программой интерфейсу, создав единожды экземпляр арендатора при заключении первого договора нет необходимости создавать его заново при заключении</w:t>
      </w:r>
      <w:r w:rsidR="00286668">
        <w:t xml:space="preserve"> каждого последующего договора.</w:t>
      </w:r>
    </w:p>
    <w:p w:rsidR="00DB50E0" w:rsidRDefault="00DB50E0" w:rsidP="00444145">
      <w:pPr>
        <w:jc w:val="both"/>
      </w:pPr>
      <w:r>
        <w:t xml:space="preserve">Достаточно выбрать ранее созданного арендатора в списке арендаторов. </w:t>
      </w:r>
      <w:r w:rsidR="00903904">
        <w:t>Аналогичная ситуация обстоит и</w:t>
      </w:r>
      <w:r>
        <w:t xml:space="preserve"> с любыми </w:t>
      </w:r>
      <w:r w:rsidR="00903904">
        <w:t xml:space="preserve">другими </w:t>
      </w:r>
      <w:r>
        <w:t>сущностями, участвующими в аренде. Например, здание аренды и помещение.</w:t>
      </w:r>
    </w:p>
    <w:p w:rsidR="00ED4AF5" w:rsidRPr="00F116D3" w:rsidRDefault="00ED4AF5" w:rsidP="00ED4AF5">
      <w:pPr>
        <w:pStyle w:val="ab"/>
        <w:rPr>
          <w:sz w:val="28"/>
        </w:rPr>
      </w:pPr>
      <w:r>
        <w:rPr>
          <w:sz w:val="28"/>
        </w:rPr>
        <w:t xml:space="preserve">Данные об учете </w:t>
      </w:r>
      <w:r w:rsidRPr="00D73F34">
        <w:rPr>
          <w:sz w:val="28"/>
        </w:rPr>
        <w:t>экспортируются в</w:t>
      </w:r>
      <w:r>
        <w:rPr>
          <w:sz w:val="28"/>
        </w:rPr>
        <w:t>,</w:t>
      </w:r>
      <w:r w:rsidRPr="00D73F34">
        <w:rPr>
          <w:sz w:val="28"/>
        </w:rPr>
        <w:t xml:space="preserve"> </w:t>
      </w:r>
      <w:r>
        <w:rPr>
          <w:sz w:val="28"/>
        </w:rPr>
        <w:t xml:space="preserve">различного рода, </w:t>
      </w:r>
      <w:r w:rsidRPr="00D73F34">
        <w:rPr>
          <w:sz w:val="28"/>
        </w:rPr>
        <w:t>отчёт</w:t>
      </w:r>
      <w:r>
        <w:rPr>
          <w:sz w:val="28"/>
        </w:rPr>
        <w:t>ности, счета и расчеты</w:t>
      </w:r>
      <w:r w:rsidRPr="00D73F34">
        <w:rPr>
          <w:sz w:val="28"/>
        </w:rPr>
        <w:t xml:space="preserve"> для последующего удобного использования. </w:t>
      </w:r>
    </w:p>
    <w:p w:rsidR="003C3E31" w:rsidRDefault="003C3E31" w:rsidP="0041075E">
      <w:pPr>
        <w:ind w:firstLine="0"/>
        <w:jc w:val="both"/>
      </w:pPr>
    </w:p>
    <w:p w:rsidR="004229CE" w:rsidRPr="00444145" w:rsidRDefault="004229CE" w:rsidP="003C3E31">
      <w:pPr>
        <w:pStyle w:val="20"/>
        <w:keepLines w:val="0"/>
        <w:numPr>
          <w:ilvl w:val="1"/>
          <w:numId w:val="8"/>
        </w:numPr>
        <w:jc w:val="both"/>
        <w:rPr>
          <w:bCs/>
          <w:iCs/>
        </w:rPr>
      </w:pPr>
      <w:bookmarkStart w:id="12" w:name="_Toc5530850"/>
      <w:r w:rsidRPr="00444145">
        <w:rPr>
          <w:bCs/>
          <w:iCs/>
        </w:rPr>
        <w:t>Анализ</w:t>
      </w:r>
      <w:r w:rsidR="00E7680B">
        <w:rPr>
          <w:bCs/>
          <w:iCs/>
        </w:rPr>
        <w:t xml:space="preserve"> существующих программных </w:t>
      </w:r>
      <w:r w:rsidRPr="00444145">
        <w:rPr>
          <w:bCs/>
          <w:iCs/>
        </w:rPr>
        <w:t>аналогов</w:t>
      </w:r>
      <w:bookmarkEnd w:id="12"/>
    </w:p>
    <w:p w:rsidR="004229CE" w:rsidRPr="00444145" w:rsidRDefault="004229CE" w:rsidP="003C3E31">
      <w:pPr>
        <w:pStyle w:val="30"/>
        <w:numPr>
          <w:ilvl w:val="2"/>
          <w:numId w:val="8"/>
        </w:numPr>
        <w:jc w:val="both"/>
      </w:pPr>
      <w:bookmarkStart w:id="13" w:name="_Toc5530851"/>
      <w:r w:rsidRPr="00444145">
        <w:t>1</w:t>
      </w:r>
      <w:proofErr w:type="gramStart"/>
      <w:r w:rsidRPr="00444145">
        <w:t>С:Предприятие</w:t>
      </w:r>
      <w:proofErr w:type="gramEnd"/>
      <w:r w:rsidRPr="00444145">
        <w:t xml:space="preserve"> 8.3.13.1513</w:t>
      </w:r>
      <w:bookmarkEnd w:id="13"/>
    </w:p>
    <w:p w:rsidR="004229CE" w:rsidRPr="004229CE" w:rsidRDefault="004229CE" w:rsidP="00444145">
      <w:pPr>
        <w:jc w:val="both"/>
      </w:pPr>
    </w:p>
    <w:p w:rsidR="004229CE" w:rsidRDefault="004229CE" w:rsidP="00444145">
      <w:pPr>
        <w:jc w:val="both"/>
      </w:pPr>
      <w:r w:rsidRPr="00E349B3">
        <w:lastRenderedPageBreak/>
        <w:t>Система программ «1</w:t>
      </w:r>
      <w:proofErr w:type="gramStart"/>
      <w:r w:rsidRPr="00E349B3">
        <w:t>С:Предприятие</w:t>
      </w:r>
      <w:proofErr w:type="gramEnd"/>
      <w:r w:rsidRPr="00E349B3">
        <w:t xml:space="preserve"> 8» включает в себя платформу и прикладные решения, разработанные на ее основе, для автоматизации деятельности организаций и частных лиц. Сама платформа не является программным продуктом для использования конечными пользователями, которые обычно работают с одним из многих прикладных решений (конфигураций), разработанных на данной платформе. Такой подход позволяет автоматизировать различные виды деятельности, используя единую технологическую платформу.</w:t>
      </w:r>
    </w:p>
    <w:p w:rsidR="004229CE" w:rsidRDefault="004229CE" w:rsidP="00444145">
      <w:pPr>
        <w:jc w:val="both"/>
      </w:pPr>
      <w:r>
        <w:t>Гибкость платформы позволяет применять 1</w:t>
      </w:r>
      <w:proofErr w:type="gramStart"/>
      <w:r>
        <w:t>С:Предприятие</w:t>
      </w:r>
      <w:proofErr w:type="gramEnd"/>
      <w:r>
        <w:t xml:space="preserve"> 8 в самых разнообразных областях:</w:t>
      </w:r>
    </w:p>
    <w:p w:rsidR="004229CE" w:rsidRDefault="004229CE" w:rsidP="00444145">
      <w:pPr>
        <w:pStyle w:val="a3"/>
        <w:numPr>
          <w:ilvl w:val="0"/>
          <w:numId w:val="3"/>
        </w:numPr>
        <w:ind w:left="0" w:firstLine="709"/>
        <w:jc w:val="both"/>
      </w:pPr>
      <w:r>
        <w:t>автоматизация производственных и торговых предприятий, бюджетных и финансовых организаций, предприятий сферы обслуживания и т.д.</w:t>
      </w:r>
    </w:p>
    <w:p w:rsidR="004229CE" w:rsidRDefault="004229CE" w:rsidP="00444145">
      <w:pPr>
        <w:pStyle w:val="a3"/>
        <w:numPr>
          <w:ilvl w:val="0"/>
          <w:numId w:val="3"/>
        </w:numPr>
        <w:ind w:left="0" w:firstLine="709"/>
        <w:jc w:val="both"/>
      </w:pPr>
      <w:r>
        <w:t>поддержка оперативного управления предприятием;</w:t>
      </w:r>
    </w:p>
    <w:p w:rsidR="004229CE" w:rsidRDefault="004229CE" w:rsidP="00444145">
      <w:pPr>
        <w:pStyle w:val="a3"/>
        <w:numPr>
          <w:ilvl w:val="0"/>
          <w:numId w:val="3"/>
        </w:numPr>
        <w:ind w:left="0" w:firstLine="709"/>
        <w:jc w:val="both"/>
      </w:pPr>
      <w:r>
        <w:t>автоматизация организационной и хозяйственной деятельности;</w:t>
      </w:r>
    </w:p>
    <w:p w:rsidR="004229CE" w:rsidRDefault="004229CE" w:rsidP="00444145">
      <w:pPr>
        <w:pStyle w:val="a3"/>
        <w:numPr>
          <w:ilvl w:val="0"/>
          <w:numId w:val="3"/>
        </w:numPr>
        <w:ind w:left="0" w:firstLine="709"/>
        <w:jc w:val="both"/>
      </w:pPr>
      <w:r>
        <w:t>ведение бухгалтерского учета с несколькими планами счетов и произвольными измерениями учета, регламентированная отчетность;</w:t>
      </w:r>
    </w:p>
    <w:p w:rsidR="004229CE" w:rsidRDefault="004229CE" w:rsidP="00444145">
      <w:pPr>
        <w:pStyle w:val="a3"/>
        <w:numPr>
          <w:ilvl w:val="0"/>
          <w:numId w:val="3"/>
        </w:numPr>
        <w:ind w:left="0" w:firstLine="709"/>
        <w:jc w:val="both"/>
      </w:pPr>
      <w:r>
        <w:t xml:space="preserve">широкие возможности для управленческого учета и построения аналитической отчетности, поддержка </w:t>
      </w:r>
      <w:proofErr w:type="spellStart"/>
      <w:r>
        <w:t>многовалютного</w:t>
      </w:r>
      <w:proofErr w:type="spellEnd"/>
      <w:r>
        <w:t xml:space="preserve"> учета;</w:t>
      </w:r>
    </w:p>
    <w:p w:rsidR="004229CE" w:rsidRDefault="004229CE" w:rsidP="00444145">
      <w:pPr>
        <w:pStyle w:val="a3"/>
        <w:numPr>
          <w:ilvl w:val="0"/>
          <w:numId w:val="3"/>
        </w:numPr>
        <w:ind w:left="0" w:firstLine="709"/>
        <w:jc w:val="both"/>
      </w:pPr>
      <w:r>
        <w:t>решение задач планирования, бюджетирования и финансового анализа;</w:t>
      </w:r>
    </w:p>
    <w:p w:rsidR="004229CE" w:rsidRDefault="004229CE" w:rsidP="00444145">
      <w:pPr>
        <w:pStyle w:val="a3"/>
        <w:numPr>
          <w:ilvl w:val="0"/>
          <w:numId w:val="3"/>
        </w:numPr>
        <w:ind w:left="0" w:firstLine="709"/>
        <w:jc w:val="both"/>
      </w:pPr>
      <w:r>
        <w:t>расчет зарплаты и управление персоналом;</w:t>
      </w:r>
    </w:p>
    <w:p w:rsidR="004229CE" w:rsidRDefault="004229CE" w:rsidP="00444145">
      <w:pPr>
        <w:pStyle w:val="a3"/>
        <w:numPr>
          <w:ilvl w:val="0"/>
          <w:numId w:val="3"/>
        </w:numPr>
        <w:ind w:left="0" w:firstLine="709"/>
        <w:jc w:val="both"/>
      </w:pPr>
      <w:r>
        <w:t>другие области применения.</w:t>
      </w:r>
    </w:p>
    <w:p w:rsidR="004229CE" w:rsidRDefault="004229CE" w:rsidP="00444145">
      <w:pPr>
        <w:pStyle w:val="a3"/>
        <w:ind w:left="0"/>
        <w:jc w:val="both"/>
      </w:pPr>
    </w:p>
    <w:p w:rsidR="004229CE" w:rsidRPr="00444145" w:rsidRDefault="004229CE" w:rsidP="003C3E31">
      <w:pPr>
        <w:pStyle w:val="30"/>
        <w:numPr>
          <w:ilvl w:val="2"/>
          <w:numId w:val="8"/>
        </w:numPr>
        <w:jc w:val="both"/>
      </w:pPr>
      <w:bookmarkStart w:id="14" w:name="_Toc5530852"/>
      <w:r w:rsidRPr="00444145">
        <w:t>1С: Аренда и управление недвижимостью</w:t>
      </w:r>
      <w:bookmarkEnd w:id="14"/>
    </w:p>
    <w:p w:rsidR="004229CE" w:rsidRPr="00E349B3" w:rsidRDefault="004229CE" w:rsidP="00444145">
      <w:pPr>
        <w:jc w:val="both"/>
        <w:rPr>
          <w:b/>
        </w:rPr>
      </w:pPr>
    </w:p>
    <w:p w:rsidR="004229CE" w:rsidRDefault="004229CE" w:rsidP="00444145">
      <w:pPr>
        <w:jc w:val="both"/>
      </w:pPr>
      <w:r>
        <w:t xml:space="preserve">Продукт предназначен для собственников коммерческой недвижимости, управляющих компаний, девелоперских организаций. Продукт позволяет повысить эффективность бизнеса компаний за счет автоматизации процессов </w:t>
      </w:r>
      <w:r>
        <w:lastRenderedPageBreak/>
        <w:t>по ведению реестрового учета объектов недвижимости, управлению договорами аренды и расчетами с арендаторами, эксплуатации объектов недвижимости. Программа обеспечивает решение задач бухгалтерского, управленческого, юридического и административного учета.</w:t>
      </w:r>
    </w:p>
    <w:p w:rsidR="004229CE" w:rsidRDefault="004229CE" w:rsidP="00444145">
      <w:pPr>
        <w:jc w:val="both"/>
      </w:pPr>
      <w:r>
        <w:t>Программа позволяет эффективно управлять недвижимостью разных типов: торговыми и офисными центрами, рынками, выставочными площадями, складами и т.п.</w:t>
      </w:r>
    </w:p>
    <w:p w:rsidR="004229CE" w:rsidRDefault="004229CE" w:rsidP="00444145">
      <w:pPr>
        <w:jc w:val="both"/>
      </w:pPr>
      <w:r>
        <w:t>Продукт разработан на последней версии технологической платформы «1</w:t>
      </w:r>
      <w:proofErr w:type="gramStart"/>
      <w:r>
        <w:t>С:Предприятие</w:t>
      </w:r>
      <w:proofErr w:type="gramEnd"/>
      <w:r>
        <w:t xml:space="preserve"> 8» и выпускается в двух вариантах- на основе типовых конфигураций «Бухгалтерия предприятия» и «Управление производственным предприятием».</w:t>
      </w:r>
    </w:p>
    <w:p w:rsidR="004229CE" w:rsidRDefault="004229CE" w:rsidP="00444145">
      <w:pPr>
        <w:jc w:val="both"/>
      </w:pPr>
    </w:p>
    <w:p w:rsidR="004229CE" w:rsidRDefault="004229CE" w:rsidP="00444145">
      <w:pPr>
        <w:jc w:val="both"/>
      </w:pPr>
      <w:r>
        <w:t>Учет аренды, подобный тому, который реализуется данным проектом, осуществляет конфигурация "Аренда и управление недвижимостью" для "Бухгалтерия государственного учреждения".</w:t>
      </w:r>
    </w:p>
    <w:p w:rsidR="004229CE" w:rsidRDefault="004229CE" w:rsidP="00444145">
      <w:pPr>
        <w:jc w:val="both"/>
      </w:pPr>
      <w:r>
        <w:t>Достоинства:</w:t>
      </w:r>
    </w:p>
    <w:p w:rsidR="004229CE" w:rsidRDefault="004229CE" w:rsidP="00444145">
      <w:pPr>
        <w:pStyle w:val="a3"/>
        <w:numPr>
          <w:ilvl w:val="0"/>
          <w:numId w:val="6"/>
        </w:numPr>
        <w:ind w:left="0" w:firstLine="709"/>
        <w:jc w:val="both"/>
      </w:pPr>
      <w:r>
        <w:t>Мощный функционал</w:t>
      </w:r>
    </w:p>
    <w:p w:rsidR="004229CE" w:rsidRDefault="004229CE" w:rsidP="00444145">
      <w:pPr>
        <w:pStyle w:val="a3"/>
        <w:numPr>
          <w:ilvl w:val="0"/>
          <w:numId w:val="6"/>
        </w:numPr>
        <w:ind w:left="0" w:firstLine="709"/>
        <w:jc w:val="both"/>
      </w:pPr>
      <w:r>
        <w:t>Гибкость в настройке</w:t>
      </w:r>
    </w:p>
    <w:p w:rsidR="004229CE" w:rsidRDefault="004229CE" w:rsidP="00444145">
      <w:pPr>
        <w:pStyle w:val="a3"/>
        <w:numPr>
          <w:ilvl w:val="0"/>
          <w:numId w:val="6"/>
        </w:numPr>
        <w:ind w:left="0" w:firstLine="709"/>
        <w:jc w:val="both"/>
      </w:pPr>
      <w:r>
        <w:t>Максимальное соответствие стандартам</w:t>
      </w:r>
    </w:p>
    <w:p w:rsidR="004229CE" w:rsidRDefault="004229CE" w:rsidP="00444145">
      <w:pPr>
        <w:pStyle w:val="a3"/>
        <w:numPr>
          <w:ilvl w:val="0"/>
          <w:numId w:val="6"/>
        </w:numPr>
        <w:ind w:left="0" w:firstLine="709"/>
        <w:jc w:val="both"/>
      </w:pPr>
      <w:r>
        <w:t>Удобный интерфейс</w:t>
      </w:r>
    </w:p>
    <w:p w:rsidR="004229CE" w:rsidRDefault="004229CE" w:rsidP="00444145">
      <w:pPr>
        <w:pStyle w:val="a3"/>
        <w:numPr>
          <w:ilvl w:val="0"/>
          <w:numId w:val="6"/>
        </w:numPr>
        <w:ind w:left="0" w:firstLine="709"/>
        <w:jc w:val="both"/>
      </w:pPr>
      <w:r>
        <w:t>Постоянное развитие и поддержка</w:t>
      </w:r>
    </w:p>
    <w:p w:rsidR="004229CE" w:rsidRDefault="004229CE" w:rsidP="00444145">
      <w:pPr>
        <w:pStyle w:val="a3"/>
        <w:numPr>
          <w:ilvl w:val="0"/>
          <w:numId w:val="6"/>
        </w:numPr>
        <w:ind w:left="0" w:firstLine="709"/>
        <w:jc w:val="both"/>
      </w:pPr>
      <w:r>
        <w:t>Отечественный продукт</w:t>
      </w:r>
    </w:p>
    <w:p w:rsidR="00A966BC" w:rsidRDefault="00A966BC" w:rsidP="00ED4AF5">
      <w:pPr>
        <w:ind w:firstLine="0"/>
        <w:jc w:val="both"/>
      </w:pPr>
    </w:p>
    <w:p w:rsidR="004229CE" w:rsidRPr="00444145" w:rsidRDefault="004229CE" w:rsidP="00A966BC">
      <w:pPr>
        <w:pStyle w:val="30"/>
        <w:numPr>
          <w:ilvl w:val="2"/>
          <w:numId w:val="8"/>
        </w:numPr>
        <w:jc w:val="both"/>
      </w:pPr>
      <w:bookmarkStart w:id="15" w:name="_Toc5530853"/>
      <w:r w:rsidRPr="00444145">
        <w:t>Недостатки конфигурации 1С: Аренда и управление недвижимостью</w:t>
      </w:r>
      <w:bookmarkEnd w:id="15"/>
    </w:p>
    <w:p w:rsidR="004229CE" w:rsidRDefault="004229CE" w:rsidP="00444145">
      <w:pPr>
        <w:jc w:val="both"/>
      </w:pPr>
    </w:p>
    <w:p w:rsidR="004229CE" w:rsidRDefault="004229CE" w:rsidP="00444145">
      <w:pPr>
        <w:jc w:val="both"/>
      </w:pPr>
      <w:r>
        <w:t>Исходя из анализа конфигурации аренды и системы программ 1С в целом, можно выделить следующие недостатки, отталкивающие конечных пользователей:</w:t>
      </w:r>
    </w:p>
    <w:p w:rsidR="004229CE" w:rsidRDefault="004229CE" w:rsidP="00444145">
      <w:pPr>
        <w:pStyle w:val="a3"/>
        <w:numPr>
          <w:ilvl w:val="0"/>
          <w:numId w:val="4"/>
        </w:numPr>
        <w:ind w:left="0" w:firstLine="709"/>
        <w:jc w:val="both"/>
      </w:pPr>
      <w:r>
        <w:lastRenderedPageBreak/>
        <w:t xml:space="preserve">Высокая сложность программного продукта. Высокая сложность затрудняет понимание пользователя и увеличивает порог вхождения для использования программы. </w:t>
      </w:r>
    </w:p>
    <w:p w:rsidR="004229CE" w:rsidRDefault="004229CE" w:rsidP="00444145">
      <w:pPr>
        <w:pStyle w:val="a3"/>
        <w:numPr>
          <w:ilvl w:val="0"/>
          <w:numId w:val="4"/>
        </w:numPr>
        <w:ind w:left="0" w:firstLine="709"/>
        <w:jc w:val="both"/>
      </w:pPr>
      <w:r>
        <w:t>Стоимость ПО. 1С – коммерческая организация, за использование продуктов которой необходимо платить деньги. В виду невозможности некоторых организаций оплачивать программное обеспечение и тенденции к использованию бесплатных аналогов, это уводит от программного продукта множество потенциальных клиентов. В 1С же весьма дорогие расценки, и надо платить как за саму платформу, так и за большинство конфигураций, которые захочется использовать.</w:t>
      </w:r>
    </w:p>
    <w:p w:rsidR="004229CE" w:rsidRDefault="004229CE" w:rsidP="00444145">
      <w:pPr>
        <w:pStyle w:val="a3"/>
        <w:numPr>
          <w:ilvl w:val="0"/>
          <w:numId w:val="4"/>
        </w:numPr>
        <w:ind w:left="0" w:firstLine="709"/>
        <w:jc w:val="both"/>
      </w:pPr>
      <w:proofErr w:type="spellStart"/>
      <w:r>
        <w:t>Нагроможденность</w:t>
      </w:r>
      <w:proofErr w:type="spellEnd"/>
      <w:r>
        <w:t xml:space="preserve">. Этот недостаток присутствует как в функциональном плане в виде довольно большого скопления функций и возможностей в одном месте, так и в визуальном плане – интерфейс непростой. </w:t>
      </w:r>
    </w:p>
    <w:p w:rsidR="004229CE" w:rsidRDefault="004229CE" w:rsidP="00444145">
      <w:pPr>
        <w:pStyle w:val="a3"/>
        <w:numPr>
          <w:ilvl w:val="0"/>
          <w:numId w:val="4"/>
        </w:numPr>
        <w:ind w:left="0" w:firstLine="709"/>
        <w:jc w:val="both"/>
      </w:pPr>
      <w:r>
        <w:t>Отсутствие узкой специализации. Система программ «1С: Предприятие» рассчитана на выполнение большого количества задач. В данной конфигурации «</w:t>
      </w:r>
      <w:r w:rsidRPr="00875B0D">
        <w:t>1</w:t>
      </w:r>
      <w:proofErr w:type="gramStart"/>
      <w:r w:rsidRPr="00875B0D">
        <w:t>С:Аренда</w:t>
      </w:r>
      <w:proofErr w:type="gramEnd"/>
      <w:r w:rsidRPr="00875B0D">
        <w:t xml:space="preserve"> и управление недвижимостью</w:t>
      </w:r>
      <w:r>
        <w:t>» есть огромное количество инструментов, которые не связаны напрямую с арендой, и которые сильно влияют на способность пользователей учиться пользоваться программой. Слишком большое количество нюансов в управлении арендой в том числе.</w:t>
      </w:r>
    </w:p>
    <w:p w:rsidR="004229CE" w:rsidRDefault="004229CE" w:rsidP="00444145">
      <w:pPr>
        <w:pStyle w:val="a3"/>
        <w:numPr>
          <w:ilvl w:val="0"/>
          <w:numId w:val="4"/>
        </w:numPr>
        <w:ind w:left="0" w:firstLine="709"/>
        <w:jc w:val="both"/>
      </w:pPr>
      <w:r>
        <w:t>Долгая настройка конфигураций. Для подготовки рабочего окружения в первый раз требуется значительное количество времени, прежде чем можно будет приступить к работе.</w:t>
      </w:r>
    </w:p>
    <w:p w:rsidR="004229CE" w:rsidRDefault="004229CE" w:rsidP="00444145">
      <w:pPr>
        <w:pStyle w:val="a3"/>
        <w:numPr>
          <w:ilvl w:val="0"/>
          <w:numId w:val="4"/>
        </w:numPr>
        <w:ind w:left="0" w:firstLine="709"/>
        <w:jc w:val="both"/>
      </w:pPr>
      <w:r>
        <w:t xml:space="preserve">Невозможность печатать отчёты в формате </w:t>
      </w:r>
      <w:r>
        <w:rPr>
          <w:lang w:val="en-US"/>
        </w:rPr>
        <w:t>Excel</w:t>
      </w:r>
      <w:r w:rsidRPr="00875B0D">
        <w:t>.</w:t>
      </w:r>
    </w:p>
    <w:p w:rsidR="004229CE" w:rsidRDefault="004229CE" w:rsidP="00444145">
      <w:pPr>
        <w:jc w:val="both"/>
      </w:pPr>
    </w:p>
    <w:p w:rsidR="004229CE" w:rsidRPr="00444145" w:rsidRDefault="005E1D54" w:rsidP="00A966BC">
      <w:pPr>
        <w:pStyle w:val="30"/>
        <w:numPr>
          <w:ilvl w:val="2"/>
          <w:numId w:val="8"/>
        </w:numPr>
        <w:jc w:val="both"/>
      </w:pPr>
      <w:bookmarkStart w:id="16" w:name="_Toc5530854"/>
      <w:r>
        <w:t>П</w:t>
      </w:r>
      <w:r w:rsidR="00E7680B">
        <w:t>реимуществ</w:t>
      </w:r>
      <w:r>
        <w:t>а</w:t>
      </w:r>
      <w:r w:rsidR="004229CE" w:rsidRPr="00444145">
        <w:t xml:space="preserve"> разработки отдельной программы</w:t>
      </w:r>
      <w:r w:rsidR="00E7680B">
        <w:t xml:space="preserve"> в сравнении с аналогом</w:t>
      </w:r>
      <w:bookmarkEnd w:id="16"/>
    </w:p>
    <w:p w:rsidR="004229CE" w:rsidRDefault="004229CE" w:rsidP="00444145">
      <w:pPr>
        <w:jc w:val="both"/>
      </w:pPr>
    </w:p>
    <w:p w:rsidR="004229CE" w:rsidRDefault="004229CE" w:rsidP="00444145">
      <w:pPr>
        <w:jc w:val="both"/>
      </w:pPr>
      <w:r>
        <w:t>Достоинства отдельной программы:</w:t>
      </w:r>
    </w:p>
    <w:p w:rsidR="004229CE" w:rsidRDefault="004229CE" w:rsidP="00444145">
      <w:pPr>
        <w:pStyle w:val="a3"/>
        <w:numPr>
          <w:ilvl w:val="0"/>
          <w:numId w:val="5"/>
        </w:numPr>
        <w:ind w:left="0" w:firstLine="709"/>
        <w:jc w:val="both"/>
      </w:pPr>
      <w:r>
        <w:lastRenderedPageBreak/>
        <w:t xml:space="preserve">Узкая специализация. Возможность сосредоточиться на конкретной функциональности – аренде помещений. Это позволит избежать возможного испуга и </w:t>
      </w:r>
      <w:proofErr w:type="spellStart"/>
      <w:r>
        <w:t>недопониманий</w:t>
      </w:r>
      <w:proofErr w:type="spellEnd"/>
      <w:r>
        <w:t xml:space="preserve"> со стороны пользователя, который рассчитывает получить инструменты для решения своих задач, а по итогу получает сборник из множества намешанных возможностей.</w:t>
      </w:r>
    </w:p>
    <w:p w:rsidR="004229CE" w:rsidRDefault="004229CE" w:rsidP="00444145">
      <w:pPr>
        <w:pStyle w:val="a3"/>
        <w:numPr>
          <w:ilvl w:val="0"/>
          <w:numId w:val="5"/>
        </w:numPr>
        <w:ind w:left="0" w:firstLine="709"/>
        <w:jc w:val="both"/>
      </w:pPr>
      <w:r>
        <w:t xml:space="preserve">Простота в обучении и легкий интерфейс, понятный и удобный для простых пользователей. Использование присущих предметной области терминов, минимализм в управлении и функционале отвергает возможную </w:t>
      </w:r>
      <w:proofErr w:type="spellStart"/>
      <w:r>
        <w:t>путанницу</w:t>
      </w:r>
      <w:proofErr w:type="spellEnd"/>
      <w:r>
        <w:t xml:space="preserve"> в работе приложения.</w:t>
      </w:r>
    </w:p>
    <w:p w:rsidR="004229CE" w:rsidRPr="008F4EB7" w:rsidRDefault="004229CE" w:rsidP="00444145">
      <w:pPr>
        <w:pStyle w:val="a3"/>
        <w:numPr>
          <w:ilvl w:val="0"/>
          <w:numId w:val="5"/>
        </w:numPr>
        <w:ind w:left="0" w:firstLine="709"/>
        <w:jc w:val="both"/>
      </w:pPr>
      <w:r>
        <w:t xml:space="preserve">Распечатка в формат </w:t>
      </w:r>
      <w:r>
        <w:rPr>
          <w:lang w:val="en-US"/>
        </w:rPr>
        <w:t>Excel</w:t>
      </w:r>
      <w:r>
        <w:t xml:space="preserve">. Для клиентов, которым исходя из требований к работе необходимо создавать и фиксировать </w:t>
      </w:r>
      <w:r>
        <w:rPr>
          <w:lang w:val="en-US"/>
        </w:rPr>
        <w:t>Excel</w:t>
      </w:r>
      <w:r>
        <w:t>-документы по аренде, этот пункт будет весьма полезным.</w:t>
      </w:r>
    </w:p>
    <w:p w:rsidR="004229CE" w:rsidRDefault="004229CE" w:rsidP="00444145">
      <w:pPr>
        <w:pStyle w:val="a3"/>
        <w:numPr>
          <w:ilvl w:val="0"/>
          <w:numId w:val="5"/>
        </w:numPr>
        <w:ind w:left="0" w:firstLine="709"/>
        <w:jc w:val="both"/>
      </w:pPr>
      <w:r>
        <w:t>Маленький размер и высокая производительность. В виду небольшого размера и отсутствия связи с сетью, и использованию встроенной БД, программный продукт устанавливается, запускается, и выдает полезный результат гораздо быстрей аналогов.</w:t>
      </w:r>
    </w:p>
    <w:p w:rsidR="004229CE" w:rsidRDefault="004229CE" w:rsidP="00444145">
      <w:pPr>
        <w:pStyle w:val="a3"/>
        <w:numPr>
          <w:ilvl w:val="0"/>
          <w:numId w:val="5"/>
        </w:numPr>
        <w:ind w:left="0" w:firstLine="709"/>
        <w:jc w:val="both"/>
      </w:pPr>
      <w:r>
        <w:t xml:space="preserve">Бесплатность. Продукт не требует оплаты для пользования </w:t>
      </w:r>
    </w:p>
    <w:p w:rsidR="001958B7" w:rsidRDefault="004229CE" w:rsidP="009F0B6F">
      <w:pPr>
        <w:pStyle w:val="a3"/>
        <w:numPr>
          <w:ilvl w:val="0"/>
          <w:numId w:val="5"/>
        </w:numPr>
        <w:ind w:firstLine="0"/>
        <w:jc w:val="both"/>
      </w:pPr>
      <w:r>
        <w:br w:type="page"/>
      </w:r>
    </w:p>
    <w:p w:rsidR="00286668" w:rsidRDefault="00286668" w:rsidP="00A966BC">
      <w:pPr>
        <w:pStyle w:val="10"/>
        <w:numPr>
          <w:ilvl w:val="0"/>
          <w:numId w:val="8"/>
        </w:numPr>
        <w:jc w:val="both"/>
        <w:rPr>
          <w:szCs w:val="28"/>
        </w:rPr>
      </w:pPr>
      <w:bookmarkStart w:id="17" w:name="_Toc5530855"/>
      <w:r w:rsidRPr="00D73F34">
        <w:rPr>
          <w:szCs w:val="28"/>
        </w:rPr>
        <w:lastRenderedPageBreak/>
        <w:t>ТРЕБОВАНИЯ К ПРОГРАММЕ</w:t>
      </w:r>
      <w:bookmarkEnd w:id="17"/>
    </w:p>
    <w:p w:rsidR="008D3485" w:rsidRPr="008D3485" w:rsidRDefault="008D3485" w:rsidP="008D3485"/>
    <w:p w:rsidR="00286668" w:rsidRPr="00444145" w:rsidRDefault="00286668" w:rsidP="00A966BC">
      <w:pPr>
        <w:pStyle w:val="20"/>
        <w:keepLines w:val="0"/>
        <w:numPr>
          <w:ilvl w:val="1"/>
          <w:numId w:val="8"/>
        </w:numPr>
        <w:jc w:val="both"/>
      </w:pPr>
      <w:bookmarkStart w:id="18" w:name="_Toc422069072"/>
      <w:bookmarkStart w:id="19" w:name="_Toc422295250"/>
      <w:bookmarkStart w:id="20" w:name="_Toc470596700"/>
      <w:bookmarkStart w:id="21" w:name="_Toc501371049"/>
      <w:bookmarkStart w:id="22" w:name="_Toc5530856"/>
      <w:r w:rsidRPr="00444145">
        <w:t>Входные данные</w:t>
      </w:r>
      <w:bookmarkEnd w:id="18"/>
      <w:bookmarkEnd w:id="19"/>
      <w:bookmarkEnd w:id="20"/>
      <w:bookmarkEnd w:id="21"/>
      <w:bookmarkEnd w:id="22"/>
    </w:p>
    <w:p w:rsidR="004229CE" w:rsidRPr="004229CE" w:rsidRDefault="004229CE" w:rsidP="00444145">
      <w:pPr>
        <w:jc w:val="both"/>
      </w:pPr>
    </w:p>
    <w:p w:rsidR="00286668" w:rsidRPr="00D73F34" w:rsidRDefault="00286668" w:rsidP="00444145">
      <w:pPr>
        <w:pStyle w:val="a3"/>
        <w:ind w:left="0"/>
        <w:jc w:val="both"/>
        <w:rPr>
          <w:szCs w:val="28"/>
        </w:rPr>
      </w:pPr>
      <w:r w:rsidRPr="00D73F34">
        <w:rPr>
          <w:szCs w:val="28"/>
        </w:rPr>
        <w:t>Входными данными для программного продукта являются данные, вводимые пользователем с клавиатуры, такие как:</w:t>
      </w:r>
    </w:p>
    <w:p w:rsidR="00286668" w:rsidRPr="00D73F34" w:rsidRDefault="00286668" w:rsidP="0051562F">
      <w:pPr>
        <w:pStyle w:val="a3"/>
        <w:numPr>
          <w:ilvl w:val="0"/>
          <w:numId w:val="12"/>
        </w:numPr>
        <w:ind w:left="0" w:firstLine="709"/>
        <w:jc w:val="both"/>
        <w:rPr>
          <w:szCs w:val="28"/>
        </w:rPr>
      </w:pPr>
      <w:r>
        <w:rPr>
          <w:szCs w:val="28"/>
        </w:rPr>
        <w:t>наименования</w:t>
      </w:r>
      <w:r w:rsidRPr="00D73F34">
        <w:rPr>
          <w:szCs w:val="28"/>
        </w:rPr>
        <w:t xml:space="preserve"> </w:t>
      </w:r>
      <w:r>
        <w:rPr>
          <w:szCs w:val="28"/>
        </w:rPr>
        <w:t>организаций-арендодателей</w:t>
      </w:r>
      <w:r w:rsidRPr="00D73F34">
        <w:rPr>
          <w:szCs w:val="28"/>
        </w:rPr>
        <w:t>;</w:t>
      </w:r>
    </w:p>
    <w:p w:rsidR="00286668" w:rsidRDefault="00286668" w:rsidP="0051562F">
      <w:pPr>
        <w:pStyle w:val="a3"/>
        <w:numPr>
          <w:ilvl w:val="0"/>
          <w:numId w:val="12"/>
        </w:numPr>
        <w:ind w:left="0" w:firstLine="709"/>
        <w:jc w:val="both"/>
        <w:rPr>
          <w:szCs w:val="28"/>
        </w:rPr>
      </w:pPr>
      <w:r w:rsidRPr="00D73F34">
        <w:rPr>
          <w:szCs w:val="28"/>
        </w:rPr>
        <w:t xml:space="preserve">личные данные </w:t>
      </w:r>
      <w:r>
        <w:rPr>
          <w:szCs w:val="28"/>
        </w:rPr>
        <w:t>сотрудников и клиентов-арендаторов;</w:t>
      </w:r>
    </w:p>
    <w:p w:rsidR="00286668" w:rsidRDefault="00286668" w:rsidP="0051562F">
      <w:pPr>
        <w:pStyle w:val="a3"/>
        <w:numPr>
          <w:ilvl w:val="0"/>
          <w:numId w:val="12"/>
        </w:numPr>
        <w:ind w:left="0" w:firstLine="709"/>
        <w:jc w:val="both"/>
        <w:rPr>
          <w:szCs w:val="28"/>
        </w:rPr>
      </w:pPr>
      <w:r>
        <w:rPr>
          <w:szCs w:val="28"/>
        </w:rPr>
        <w:t>подробности договора;</w:t>
      </w:r>
    </w:p>
    <w:p w:rsidR="00286668" w:rsidRPr="00D73F34" w:rsidRDefault="00286668" w:rsidP="0051562F">
      <w:pPr>
        <w:pStyle w:val="a3"/>
        <w:numPr>
          <w:ilvl w:val="0"/>
          <w:numId w:val="12"/>
        </w:numPr>
        <w:ind w:left="0" w:firstLine="709"/>
        <w:jc w:val="both"/>
        <w:rPr>
          <w:szCs w:val="28"/>
        </w:rPr>
      </w:pPr>
      <w:r>
        <w:rPr>
          <w:szCs w:val="28"/>
        </w:rPr>
        <w:t>ежемесячные платежи.</w:t>
      </w:r>
    </w:p>
    <w:p w:rsidR="00286668" w:rsidRDefault="00286668" w:rsidP="00444145">
      <w:pPr>
        <w:jc w:val="both"/>
        <w:rPr>
          <w:szCs w:val="28"/>
        </w:rPr>
      </w:pPr>
      <w:r w:rsidRPr="00286668">
        <w:rPr>
          <w:szCs w:val="28"/>
        </w:rPr>
        <w:t>Все вводимые значения являются строковыми и целочисленными данными.</w:t>
      </w:r>
    </w:p>
    <w:p w:rsidR="00286668" w:rsidRDefault="00286668" w:rsidP="00444145">
      <w:pPr>
        <w:jc w:val="both"/>
        <w:rPr>
          <w:szCs w:val="28"/>
        </w:rPr>
      </w:pPr>
      <w:r w:rsidRPr="00286668">
        <w:rPr>
          <w:szCs w:val="28"/>
        </w:rPr>
        <w:t>При необходимости, входные данные можно предоставить с помощью файл базы данных формата «*.</w:t>
      </w:r>
      <w:proofErr w:type="spellStart"/>
      <w:r w:rsidRPr="00286668">
        <w:rPr>
          <w:szCs w:val="28"/>
        </w:rPr>
        <w:t>sql</w:t>
      </w:r>
      <w:proofErr w:type="spellEnd"/>
      <w:r w:rsidRPr="00286668">
        <w:rPr>
          <w:szCs w:val="28"/>
        </w:rPr>
        <w:t>».</w:t>
      </w:r>
    </w:p>
    <w:p w:rsidR="00286668" w:rsidRPr="00D73F34" w:rsidRDefault="00286668" w:rsidP="00444145">
      <w:pPr>
        <w:jc w:val="both"/>
        <w:rPr>
          <w:szCs w:val="28"/>
        </w:rPr>
      </w:pPr>
    </w:p>
    <w:p w:rsidR="00286668" w:rsidRPr="00444145" w:rsidRDefault="00286668" w:rsidP="00A966BC">
      <w:pPr>
        <w:pStyle w:val="20"/>
        <w:keepLines w:val="0"/>
        <w:numPr>
          <w:ilvl w:val="1"/>
          <w:numId w:val="8"/>
        </w:numPr>
        <w:jc w:val="both"/>
      </w:pPr>
      <w:bookmarkStart w:id="23" w:name="_Toc422069073"/>
      <w:bookmarkStart w:id="24" w:name="_Toc422295251"/>
      <w:bookmarkStart w:id="25" w:name="_Toc470596701"/>
      <w:bookmarkStart w:id="26" w:name="_Toc501371050"/>
      <w:bookmarkStart w:id="27" w:name="_Toc5530857"/>
      <w:r w:rsidRPr="00444145">
        <w:t>Процессы обработки</w:t>
      </w:r>
      <w:bookmarkEnd w:id="23"/>
      <w:bookmarkEnd w:id="24"/>
      <w:r w:rsidRPr="00444145">
        <w:t xml:space="preserve"> </w:t>
      </w:r>
      <w:bookmarkEnd w:id="25"/>
      <w:bookmarkEnd w:id="26"/>
      <w:r w:rsidR="00A76B11" w:rsidRPr="00444145">
        <w:t>договоров аренды</w:t>
      </w:r>
      <w:bookmarkEnd w:id="27"/>
    </w:p>
    <w:p w:rsidR="00286668" w:rsidRPr="00D73F34" w:rsidRDefault="00286668" w:rsidP="00444145">
      <w:pPr>
        <w:jc w:val="both"/>
      </w:pPr>
    </w:p>
    <w:p w:rsidR="00286668" w:rsidRPr="00D73F34" w:rsidRDefault="00A76B11" w:rsidP="00444145">
      <w:pPr>
        <w:pStyle w:val="a3"/>
        <w:ind w:left="0"/>
        <w:jc w:val="both"/>
        <w:rPr>
          <w:szCs w:val="28"/>
        </w:rPr>
      </w:pPr>
      <w:r>
        <w:rPr>
          <w:szCs w:val="28"/>
        </w:rPr>
        <w:t>Процесс обработки обеспечивается через создание нового или выбор существующего договора по</w:t>
      </w:r>
      <w:r w:rsidR="00286668" w:rsidRPr="00D73F34">
        <w:rPr>
          <w:szCs w:val="28"/>
        </w:rPr>
        <w:t>средств</w:t>
      </w:r>
      <w:r>
        <w:rPr>
          <w:szCs w:val="28"/>
        </w:rPr>
        <w:t>ом нажатия</w:t>
      </w:r>
      <w:r w:rsidR="00286668" w:rsidRPr="00D73F34">
        <w:rPr>
          <w:szCs w:val="28"/>
        </w:rPr>
        <w:t xml:space="preserve"> кнопок </w:t>
      </w:r>
      <w:r>
        <w:rPr>
          <w:szCs w:val="28"/>
        </w:rPr>
        <w:t xml:space="preserve">мыши </w:t>
      </w:r>
      <w:r w:rsidR="00286668" w:rsidRPr="00D73F34">
        <w:rPr>
          <w:szCs w:val="28"/>
        </w:rPr>
        <w:t>на</w:t>
      </w:r>
      <w:r>
        <w:rPr>
          <w:szCs w:val="28"/>
        </w:rPr>
        <w:t xml:space="preserve">д соответствующими элементами интерфейса </w:t>
      </w:r>
      <w:r w:rsidR="00286668" w:rsidRPr="00D73F34">
        <w:rPr>
          <w:szCs w:val="28"/>
        </w:rPr>
        <w:t xml:space="preserve">программы. </w:t>
      </w:r>
      <w:r>
        <w:rPr>
          <w:szCs w:val="28"/>
        </w:rPr>
        <w:t>После ввода требуемой информации о договоре, происходит создание новой сущности договора в базе данных, которая включает в себя число месяцев, на которые заключен договор.</w:t>
      </w:r>
    </w:p>
    <w:p w:rsidR="00286668" w:rsidRPr="00D73F34" w:rsidRDefault="00286668" w:rsidP="00444145">
      <w:pPr>
        <w:pStyle w:val="a3"/>
        <w:ind w:left="0"/>
        <w:jc w:val="both"/>
        <w:rPr>
          <w:szCs w:val="28"/>
        </w:rPr>
      </w:pPr>
      <w:r w:rsidRPr="00D73F34">
        <w:rPr>
          <w:szCs w:val="28"/>
        </w:rPr>
        <w:t xml:space="preserve"> Программа позволяет:</w:t>
      </w:r>
    </w:p>
    <w:p w:rsidR="00286668" w:rsidRPr="00D73F34" w:rsidRDefault="00286668" w:rsidP="008D3485">
      <w:pPr>
        <w:pStyle w:val="a3"/>
        <w:numPr>
          <w:ilvl w:val="0"/>
          <w:numId w:val="11"/>
        </w:numPr>
        <w:ind w:left="0" w:firstLine="709"/>
        <w:jc w:val="both"/>
        <w:rPr>
          <w:szCs w:val="28"/>
        </w:rPr>
      </w:pPr>
      <w:r w:rsidRPr="00D73F34">
        <w:rPr>
          <w:szCs w:val="28"/>
        </w:rPr>
        <w:t xml:space="preserve">добавлять, изменять, удалять </w:t>
      </w:r>
      <w:r w:rsidR="00A76B11">
        <w:rPr>
          <w:szCs w:val="28"/>
        </w:rPr>
        <w:t>информацию о всех сущностях, участвующих в аренде</w:t>
      </w:r>
      <w:r w:rsidRPr="00D73F34">
        <w:rPr>
          <w:szCs w:val="28"/>
        </w:rPr>
        <w:t xml:space="preserve">; </w:t>
      </w:r>
    </w:p>
    <w:p w:rsidR="00286668" w:rsidRPr="00D73F34" w:rsidRDefault="00286668" w:rsidP="00444145">
      <w:pPr>
        <w:pStyle w:val="a3"/>
        <w:numPr>
          <w:ilvl w:val="0"/>
          <w:numId w:val="11"/>
        </w:numPr>
        <w:ind w:left="0" w:firstLine="709"/>
        <w:jc w:val="both"/>
        <w:rPr>
          <w:szCs w:val="28"/>
        </w:rPr>
      </w:pPr>
      <w:r w:rsidRPr="00D73F34">
        <w:rPr>
          <w:szCs w:val="28"/>
        </w:rPr>
        <w:t xml:space="preserve">осуществлять поиск по </w:t>
      </w:r>
      <w:r w:rsidR="00A76B11">
        <w:rPr>
          <w:szCs w:val="28"/>
        </w:rPr>
        <w:t>договорам</w:t>
      </w:r>
      <w:r w:rsidRPr="00D73F34">
        <w:rPr>
          <w:szCs w:val="28"/>
        </w:rPr>
        <w:t xml:space="preserve">; </w:t>
      </w:r>
    </w:p>
    <w:p w:rsidR="00286668" w:rsidRPr="00D73F34" w:rsidRDefault="00286668" w:rsidP="00444145">
      <w:pPr>
        <w:pStyle w:val="a3"/>
        <w:numPr>
          <w:ilvl w:val="0"/>
          <w:numId w:val="11"/>
        </w:numPr>
        <w:ind w:left="0" w:firstLine="709"/>
        <w:jc w:val="both"/>
        <w:rPr>
          <w:szCs w:val="28"/>
        </w:rPr>
      </w:pPr>
      <w:r w:rsidRPr="00D73F34">
        <w:rPr>
          <w:szCs w:val="28"/>
        </w:rPr>
        <w:t xml:space="preserve">осуществлять вывод </w:t>
      </w:r>
      <w:r w:rsidR="00A76B11">
        <w:rPr>
          <w:szCs w:val="28"/>
        </w:rPr>
        <w:t xml:space="preserve">списков договоров, арендаторов и помещений </w:t>
      </w:r>
      <w:r w:rsidRPr="00D73F34">
        <w:rPr>
          <w:szCs w:val="28"/>
        </w:rPr>
        <w:t>на экран;</w:t>
      </w:r>
    </w:p>
    <w:p w:rsidR="00286668" w:rsidRDefault="00286668" w:rsidP="00444145">
      <w:pPr>
        <w:pStyle w:val="a3"/>
        <w:numPr>
          <w:ilvl w:val="0"/>
          <w:numId w:val="11"/>
        </w:numPr>
        <w:ind w:left="0" w:firstLine="709"/>
        <w:jc w:val="both"/>
        <w:rPr>
          <w:szCs w:val="28"/>
        </w:rPr>
      </w:pPr>
      <w:r>
        <w:rPr>
          <w:szCs w:val="28"/>
        </w:rPr>
        <w:lastRenderedPageBreak/>
        <w:t>вывод</w:t>
      </w:r>
      <w:r w:rsidRPr="00A76B11">
        <w:rPr>
          <w:szCs w:val="28"/>
        </w:rPr>
        <w:t xml:space="preserve"> </w:t>
      </w:r>
      <w:r w:rsidR="00A76B11">
        <w:rPr>
          <w:szCs w:val="28"/>
        </w:rPr>
        <w:t>счетов, расчетов и ведомостей</w:t>
      </w:r>
      <w:r w:rsidR="00A76B11" w:rsidRPr="00D73F34">
        <w:rPr>
          <w:szCs w:val="28"/>
        </w:rPr>
        <w:t xml:space="preserve"> </w:t>
      </w:r>
      <w:r>
        <w:rPr>
          <w:szCs w:val="28"/>
        </w:rPr>
        <w:t>на печать</w:t>
      </w:r>
      <w:r w:rsidRPr="00A76B11">
        <w:rPr>
          <w:szCs w:val="28"/>
        </w:rPr>
        <w:t>;</w:t>
      </w:r>
    </w:p>
    <w:p w:rsidR="00401F3A" w:rsidRPr="00401F3A" w:rsidRDefault="00401F3A" w:rsidP="00401F3A">
      <w:pPr>
        <w:ind w:firstLine="0"/>
        <w:jc w:val="both"/>
        <w:rPr>
          <w:szCs w:val="28"/>
        </w:rPr>
      </w:pPr>
    </w:p>
    <w:p w:rsidR="00286668" w:rsidRPr="00444145" w:rsidRDefault="00286668" w:rsidP="00A966BC">
      <w:pPr>
        <w:pStyle w:val="20"/>
        <w:keepLines w:val="0"/>
        <w:numPr>
          <w:ilvl w:val="1"/>
          <w:numId w:val="8"/>
        </w:numPr>
        <w:jc w:val="both"/>
      </w:pPr>
      <w:bookmarkStart w:id="28" w:name="_Toc422069074"/>
      <w:bookmarkStart w:id="29" w:name="_Toc422295252"/>
      <w:bookmarkStart w:id="30" w:name="_Toc470596702"/>
      <w:bookmarkStart w:id="31" w:name="_Toc501371051"/>
      <w:bookmarkStart w:id="32" w:name="_Toc5530858"/>
      <w:r w:rsidRPr="00444145">
        <w:t>Выходные данные</w:t>
      </w:r>
      <w:bookmarkEnd w:id="28"/>
      <w:bookmarkEnd w:id="29"/>
      <w:bookmarkEnd w:id="30"/>
      <w:bookmarkEnd w:id="31"/>
      <w:bookmarkEnd w:id="32"/>
    </w:p>
    <w:p w:rsidR="00286668" w:rsidRPr="00D73F34" w:rsidRDefault="00286668" w:rsidP="00444145">
      <w:pPr>
        <w:jc w:val="both"/>
      </w:pPr>
    </w:p>
    <w:p w:rsidR="00286668" w:rsidRPr="00D73F34" w:rsidRDefault="00286668" w:rsidP="00444145">
      <w:pPr>
        <w:pStyle w:val="a3"/>
        <w:ind w:left="0"/>
        <w:jc w:val="both"/>
        <w:rPr>
          <w:szCs w:val="28"/>
        </w:rPr>
      </w:pPr>
      <w:r w:rsidRPr="00D73F34">
        <w:rPr>
          <w:szCs w:val="28"/>
        </w:rPr>
        <w:t>Выходными данными являются значения, выводимые программой пользователю на экран или полученные в процессе обработки данных, такие как:</w:t>
      </w:r>
    </w:p>
    <w:p w:rsidR="00286668" w:rsidRPr="00D73F34" w:rsidRDefault="00A76B11" w:rsidP="0051562F">
      <w:pPr>
        <w:pStyle w:val="a3"/>
        <w:numPr>
          <w:ilvl w:val="0"/>
          <w:numId w:val="13"/>
        </w:numPr>
        <w:ind w:left="0" w:firstLine="709"/>
        <w:jc w:val="both"/>
        <w:rPr>
          <w:szCs w:val="28"/>
        </w:rPr>
      </w:pPr>
      <w:r>
        <w:rPr>
          <w:szCs w:val="28"/>
        </w:rPr>
        <w:t>списки</w:t>
      </w:r>
      <w:r w:rsidR="00286668" w:rsidRPr="00D73F34">
        <w:rPr>
          <w:szCs w:val="28"/>
        </w:rPr>
        <w:t xml:space="preserve"> </w:t>
      </w:r>
      <w:r>
        <w:rPr>
          <w:szCs w:val="28"/>
        </w:rPr>
        <w:t>арендаторов</w:t>
      </w:r>
      <w:r w:rsidR="00286668">
        <w:rPr>
          <w:szCs w:val="28"/>
        </w:rPr>
        <w:t xml:space="preserve">, сотрудников, </w:t>
      </w:r>
      <w:r>
        <w:rPr>
          <w:szCs w:val="28"/>
        </w:rPr>
        <w:t>зданий</w:t>
      </w:r>
      <w:r w:rsidR="00286668">
        <w:rPr>
          <w:szCs w:val="28"/>
        </w:rPr>
        <w:t xml:space="preserve">, </w:t>
      </w:r>
      <w:r>
        <w:rPr>
          <w:szCs w:val="28"/>
        </w:rPr>
        <w:t>помещений</w:t>
      </w:r>
      <w:r w:rsidR="00286668">
        <w:rPr>
          <w:szCs w:val="28"/>
        </w:rPr>
        <w:t xml:space="preserve"> </w:t>
      </w:r>
      <w:r w:rsidR="00286668" w:rsidRPr="00D73F34">
        <w:rPr>
          <w:szCs w:val="28"/>
        </w:rPr>
        <w:t xml:space="preserve">и т.д. </w:t>
      </w:r>
    </w:p>
    <w:p w:rsidR="00286668" w:rsidRPr="00D73F34" w:rsidRDefault="00A76B11" w:rsidP="0051562F">
      <w:pPr>
        <w:pStyle w:val="a3"/>
        <w:numPr>
          <w:ilvl w:val="0"/>
          <w:numId w:val="13"/>
        </w:numPr>
        <w:ind w:left="0" w:firstLine="709"/>
        <w:jc w:val="both"/>
        <w:rPr>
          <w:szCs w:val="28"/>
        </w:rPr>
      </w:pPr>
      <w:r>
        <w:rPr>
          <w:szCs w:val="28"/>
        </w:rPr>
        <w:t>ежемесячные расчеты</w:t>
      </w:r>
      <w:r w:rsidR="00286668" w:rsidRPr="00D73F34">
        <w:rPr>
          <w:szCs w:val="28"/>
        </w:rPr>
        <w:t>;</w:t>
      </w:r>
    </w:p>
    <w:p w:rsidR="00E7680B" w:rsidRPr="00E7680B" w:rsidRDefault="00A76B11" w:rsidP="0051562F">
      <w:pPr>
        <w:pStyle w:val="a3"/>
        <w:numPr>
          <w:ilvl w:val="0"/>
          <w:numId w:val="13"/>
        </w:numPr>
        <w:ind w:left="0" w:firstLine="709"/>
        <w:jc w:val="both"/>
        <w:rPr>
          <w:szCs w:val="28"/>
        </w:rPr>
      </w:pPr>
      <w:r>
        <w:rPr>
          <w:szCs w:val="28"/>
        </w:rPr>
        <w:t>счет</w:t>
      </w:r>
      <w:r w:rsidR="00706C98">
        <w:rPr>
          <w:szCs w:val="28"/>
        </w:rPr>
        <w:t>а</w:t>
      </w:r>
      <w:r>
        <w:rPr>
          <w:szCs w:val="28"/>
        </w:rPr>
        <w:t xml:space="preserve"> и ведомости</w:t>
      </w:r>
      <w:r w:rsidR="00286668" w:rsidRPr="00D73F34">
        <w:rPr>
          <w:szCs w:val="28"/>
        </w:rPr>
        <w:t>;</w:t>
      </w:r>
    </w:p>
    <w:p w:rsidR="0041075E" w:rsidRDefault="0041075E" w:rsidP="00706C98">
      <w:pPr>
        <w:ind w:firstLine="0"/>
        <w:jc w:val="both"/>
      </w:pPr>
    </w:p>
    <w:p w:rsidR="00E7680B" w:rsidRDefault="00E7680B" w:rsidP="00F21C6E">
      <w:pPr>
        <w:jc w:val="both"/>
      </w:pPr>
    </w:p>
    <w:p w:rsidR="00E7680B" w:rsidRPr="00444145" w:rsidRDefault="00E7680B" w:rsidP="00A966BC">
      <w:pPr>
        <w:pStyle w:val="20"/>
        <w:keepLines w:val="0"/>
        <w:numPr>
          <w:ilvl w:val="1"/>
          <w:numId w:val="8"/>
        </w:numPr>
        <w:jc w:val="both"/>
        <w:rPr>
          <w:bCs/>
          <w:iCs/>
        </w:rPr>
      </w:pPr>
      <w:bookmarkStart w:id="33" w:name="_Toc5530859"/>
      <w:r w:rsidRPr="00444145">
        <w:rPr>
          <w:bCs/>
          <w:iCs/>
        </w:rPr>
        <w:t>Функциональные возможности программы</w:t>
      </w:r>
      <w:bookmarkEnd w:id="33"/>
    </w:p>
    <w:p w:rsidR="00E7680B" w:rsidRDefault="00E7680B" w:rsidP="00E7680B">
      <w:pPr>
        <w:jc w:val="both"/>
      </w:pPr>
    </w:p>
    <w:p w:rsidR="00E7680B" w:rsidRDefault="00E7680B" w:rsidP="00E7680B">
      <w:pPr>
        <w:jc w:val="both"/>
      </w:pPr>
      <w:r>
        <w:t xml:space="preserve">Программный продукт </w:t>
      </w:r>
      <w:r w:rsidR="00706C98">
        <w:t>должен реализовывать</w:t>
      </w:r>
      <w:r>
        <w:t xml:space="preserve"> следующие возможности:</w:t>
      </w:r>
    </w:p>
    <w:p w:rsidR="00E7680B" w:rsidRDefault="00E7680B" w:rsidP="00E7680B">
      <w:pPr>
        <w:pStyle w:val="a3"/>
        <w:numPr>
          <w:ilvl w:val="0"/>
          <w:numId w:val="1"/>
        </w:numPr>
        <w:ind w:left="0" w:firstLine="709"/>
        <w:jc w:val="both"/>
      </w:pPr>
      <w:r>
        <w:t>Прием данных</w:t>
      </w:r>
      <w:r w:rsidRPr="0002196A">
        <w:t xml:space="preserve"> </w:t>
      </w:r>
      <w:r>
        <w:t>с помощью удобного интерфейса, абстрагированного от таблиц, колонок и столбцов</w:t>
      </w:r>
      <w:r w:rsidR="00706C98">
        <w:t>, вместо</w:t>
      </w:r>
      <w:r>
        <w:t xml:space="preserve"> </w:t>
      </w:r>
      <w:r w:rsidR="00706C98">
        <w:t>которых будет занимать</w:t>
      </w:r>
      <w:r>
        <w:t xml:space="preserve"> работа с </w:t>
      </w:r>
      <w:r w:rsidR="00706C98">
        <w:t>цельными сущностями.</w:t>
      </w:r>
    </w:p>
    <w:p w:rsidR="00E7680B" w:rsidRDefault="00E7680B" w:rsidP="00E7680B">
      <w:pPr>
        <w:pStyle w:val="a3"/>
        <w:numPr>
          <w:ilvl w:val="0"/>
          <w:numId w:val="1"/>
        </w:numPr>
        <w:ind w:left="0" w:firstLine="709"/>
        <w:jc w:val="both"/>
      </w:pPr>
      <w:r>
        <w:t xml:space="preserve">Автоматизация </w:t>
      </w:r>
      <w:r w:rsidR="0035625B">
        <w:t xml:space="preserve">бухгалтерских </w:t>
      </w:r>
      <w:r>
        <w:t>расчётов, связанных с</w:t>
      </w:r>
      <w:r w:rsidR="0035625B">
        <w:t xml:space="preserve"> оплатой</w:t>
      </w:r>
      <w:r>
        <w:t xml:space="preserve"> арен</w:t>
      </w:r>
      <w:r w:rsidR="0035625B">
        <w:t>ды помещений.</w:t>
      </w:r>
    </w:p>
    <w:p w:rsidR="00E7680B" w:rsidRDefault="00E7680B" w:rsidP="00AF506A">
      <w:pPr>
        <w:pStyle w:val="a3"/>
        <w:numPr>
          <w:ilvl w:val="0"/>
          <w:numId w:val="1"/>
        </w:numPr>
        <w:ind w:left="0" w:firstLine="709"/>
        <w:jc w:val="both"/>
      </w:pPr>
      <w:r>
        <w:t>Система уведомлений для контроля за сроками оплаты</w:t>
      </w:r>
      <w:r w:rsidR="004D0ADB">
        <w:t xml:space="preserve"> согласно договору.</w:t>
      </w:r>
    </w:p>
    <w:p w:rsidR="00E7680B" w:rsidRDefault="00E7680B" w:rsidP="00E7680B">
      <w:pPr>
        <w:pStyle w:val="a3"/>
        <w:numPr>
          <w:ilvl w:val="0"/>
          <w:numId w:val="1"/>
        </w:numPr>
        <w:ind w:left="0" w:firstLine="709"/>
        <w:jc w:val="both"/>
      </w:pPr>
      <w:r>
        <w:t>Гибкая настройка шаблонов, позволяющая использовать приложение без его привязки к конкретному учреждению.</w:t>
      </w:r>
    </w:p>
    <w:p w:rsidR="00E7680B" w:rsidRDefault="00E7680B" w:rsidP="00E7680B">
      <w:pPr>
        <w:pStyle w:val="a3"/>
        <w:numPr>
          <w:ilvl w:val="0"/>
          <w:numId w:val="1"/>
        </w:numPr>
        <w:ind w:left="0" w:firstLine="709"/>
        <w:jc w:val="both"/>
      </w:pPr>
      <w:r>
        <w:t>Быстрое предоставление необходимой информации с помощью поиска</w:t>
      </w:r>
      <w:r w:rsidR="008D3C56">
        <w:t>.</w:t>
      </w:r>
    </w:p>
    <w:p w:rsidR="00E7680B" w:rsidRDefault="00E7680B" w:rsidP="00E7680B">
      <w:pPr>
        <w:pStyle w:val="a3"/>
        <w:numPr>
          <w:ilvl w:val="0"/>
          <w:numId w:val="1"/>
        </w:numPr>
        <w:ind w:left="0" w:firstLine="709"/>
        <w:jc w:val="both"/>
      </w:pPr>
      <w:r>
        <w:t xml:space="preserve">Архивация данных. Экспорт для переноса. Автоматический </w:t>
      </w:r>
      <w:proofErr w:type="spellStart"/>
      <w:r>
        <w:t>бэкап</w:t>
      </w:r>
      <w:proofErr w:type="spellEnd"/>
      <w:r>
        <w:t xml:space="preserve"> для защиты от потери.</w:t>
      </w:r>
    </w:p>
    <w:p w:rsidR="00E7680B" w:rsidRDefault="00E7680B" w:rsidP="00026814">
      <w:pPr>
        <w:pStyle w:val="a3"/>
        <w:numPr>
          <w:ilvl w:val="0"/>
          <w:numId w:val="1"/>
        </w:numPr>
        <w:ind w:left="0" w:firstLine="709"/>
        <w:jc w:val="both"/>
      </w:pPr>
      <w:r>
        <w:lastRenderedPageBreak/>
        <w:t>Объединение счетов за оплату в единые ведомости и</w:t>
      </w:r>
      <w:r w:rsidR="00026814">
        <w:t xml:space="preserve"> мемориальные </w:t>
      </w:r>
      <w:r>
        <w:t>ордер</w:t>
      </w:r>
      <w:r w:rsidR="00026814">
        <w:t>а.</w:t>
      </w:r>
    </w:p>
    <w:p w:rsidR="00B83280" w:rsidRDefault="00E7680B" w:rsidP="00B83280">
      <w:pPr>
        <w:pStyle w:val="a3"/>
        <w:numPr>
          <w:ilvl w:val="0"/>
          <w:numId w:val="1"/>
        </w:numPr>
        <w:jc w:val="both"/>
      </w:pPr>
      <w:r>
        <w:t>Поддержка разли</w:t>
      </w:r>
      <w:r w:rsidR="00941EE5">
        <w:t>чных форматов для вывода данных</w:t>
      </w:r>
      <w:r>
        <w:t>.</w:t>
      </w:r>
    </w:p>
    <w:p w:rsidR="00E7680B" w:rsidRDefault="00E7680B" w:rsidP="00B83280">
      <w:pPr>
        <w:ind w:left="357" w:firstLine="0"/>
        <w:jc w:val="both"/>
      </w:pPr>
    </w:p>
    <w:p w:rsidR="00E7680B" w:rsidRPr="00444145" w:rsidRDefault="003C3E31" w:rsidP="00A966BC">
      <w:pPr>
        <w:pStyle w:val="20"/>
        <w:keepLines w:val="0"/>
        <w:numPr>
          <w:ilvl w:val="1"/>
          <w:numId w:val="8"/>
        </w:numPr>
        <w:jc w:val="both"/>
        <w:rPr>
          <w:bCs/>
          <w:iCs/>
        </w:rPr>
      </w:pPr>
      <w:bookmarkStart w:id="34" w:name="_Toc5530860"/>
      <w:r>
        <w:rPr>
          <w:bCs/>
          <w:iCs/>
        </w:rPr>
        <w:t>Подробное описание требований к функционалу</w:t>
      </w:r>
      <w:bookmarkEnd w:id="34"/>
    </w:p>
    <w:p w:rsidR="003C3E31" w:rsidRDefault="003C3E31" w:rsidP="003C3E31">
      <w:pPr>
        <w:ind w:left="709" w:firstLine="0"/>
        <w:jc w:val="both"/>
      </w:pPr>
    </w:p>
    <w:p w:rsidR="003C3E31" w:rsidRDefault="005E237F" w:rsidP="003C3E31">
      <w:pPr>
        <w:jc w:val="both"/>
      </w:pPr>
      <w:r>
        <w:t xml:space="preserve">Данный подраздел охватывает </w:t>
      </w:r>
      <w:r w:rsidR="006512EF">
        <w:t>причины выбора</w:t>
      </w:r>
      <w:r w:rsidR="00AB6AC1">
        <w:t xml:space="preserve"> </w:t>
      </w:r>
      <w:r w:rsidR="006512EF">
        <w:t xml:space="preserve">перечисленных </w:t>
      </w:r>
      <w:r w:rsidR="00AB6AC1">
        <w:t>требований, а также их подробное описание.</w:t>
      </w:r>
    </w:p>
    <w:p w:rsidR="005E237F" w:rsidRDefault="005E237F" w:rsidP="00AF506A">
      <w:pPr>
        <w:jc w:val="both"/>
      </w:pPr>
    </w:p>
    <w:p w:rsidR="00353E6D" w:rsidRPr="00353E6D" w:rsidRDefault="00353E6D" w:rsidP="0051562F">
      <w:pPr>
        <w:pStyle w:val="a3"/>
        <w:numPr>
          <w:ilvl w:val="0"/>
          <w:numId w:val="21"/>
        </w:numPr>
        <w:jc w:val="both"/>
      </w:pPr>
      <w:r w:rsidRPr="00353E6D">
        <w:t xml:space="preserve">Рабочая область </w:t>
      </w:r>
      <w:r w:rsidRPr="00353E6D">
        <w:rPr>
          <w:lang w:val="en-US"/>
        </w:rPr>
        <w:t>Excel</w:t>
      </w:r>
      <w:r w:rsidRPr="00353E6D">
        <w:t xml:space="preserve"> представляет собой набор строк и столбцов, которые являются универсальными, годными для построения документов в любых сферах деятельности. Однако, для человека, работа с </w:t>
      </w:r>
      <w:r w:rsidR="00AF506A">
        <w:t xml:space="preserve">наглядным </w:t>
      </w:r>
      <w:r w:rsidRPr="00353E6D">
        <w:t xml:space="preserve">представлением </w:t>
      </w:r>
      <w:r w:rsidR="00AF506A">
        <w:t xml:space="preserve">информации </w:t>
      </w:r>
      <w:r w:rsidRPr="00353E6D">
        <w:t>в виде цельных готовых сущностей более понятна и удобна. Поэтому приложение должно реализовать интерфейс на основе присущих области бухгалтерского учета аренды сущностей, таких как аренд</w:t>
      </w:r>
      <w:r w:rsidR="00AF506A">
        <w:t>атор, договор, помещение аренды, счетам.</w:t>
      </w:r>
    </w:p>
    <w:p w:rsidR="0035625B" w:rsidRDefault="004D0ADB" w:rsidP="0051562F">
      <w:pPr>
        <w:pStyle w:val="a3"/>
        <w:numPr>
          <w:ilvl w:val="0"/>
          <w:numId w:val="21"/>
        </w:numPr>
        <w:jc w:val="both"/>
      </w:pPr>
      <w:r>
        <w:t>Автоматизация расчетов должна предполагать возможность внесения самого минимального, но необходимого для расчётов объёма информации об аренде, чтобы существенная часть работы приходилась на программное обеспечение. Должна быть осуществлена оптимизация монотонных, однотипных и длительных действий.</w:t>
      </w:r>
    </w:p>
    <w:p w:rsidR="004D0ADB" w:rsidRDefault="006512EF" w:rsidP="0051562F">
      <w:pPr>
        <w:pStyle w:val="a3"/>
        <w:numPr>
          <w:ilvl w:val="0"/>
          <w:numId w:val="21"/>
        </w:numPr>
        <w:jc w:val="both"/>
      </w:pPr>
      <w:r>
        <w:t>Оповещения</w:t>
      </w:r>
      <w:r w:rsidR="00AF506A">
        <w:t xml:space="preserve"> необходимы, когда появляется задолженность арендаторов по оплате за месяц, или истекает срок действия договора аренды, чтобы вовремя предупредить об этом оферента, на случай если он захочет продлить договор. Для этого необходимо создать систему, обладающую способностью отслеживать время и управлять датами. Благодаря работе этой системы должна быть возможность отмечать месяцы аренды как просроченные по оплате, и не просроченные.</w:t>
      </w:r>
    </w:p>
    <w:p w:rsidR="0035625B" w:rsidRDefault="006F0265" w:rsidP="0051562F">
      <w:pPr>
        <w:pStyle w:val="a3"/>
        <w:numPr>
          <w:ilvl w:val="0"/>
          <w:numId w:val="21"/>
        </w:numPr>
        <w:jc w:val="both"/>
      </w:pPr>
      <w:r>
        <w:t xml:space="preserve">Структура различных ведомостей, типовые формы счетов и расчетов могут быть различными, в зависимости от учреждения или предприятия, в </w:t>
      </w:r>
      <w:r>
        <w:lastRenderedPageBreak/>
        <w:t xml:space="preserve">котором проводится учет аренды. В следствии этого, для соответствия выходных документов требуемому </w:t>
      </w:r>
      <w:r w:rsidR="00165A74">
        <w:t>виду</w:t>
      </w:r>
      <w:r>
        <w:t>, программа должна иметь функционал для принятия образцов документов, которые будут выступать в роли шаблонов</w:t>
      </w:r>
      <w:r w:rsidR="00165A74">
        <w:t>, и на их основе выдавать новые документы.</w:t>
      </w:r>
    </w:p>
    <w:p w:rsidR="005E237F" w:rsidRDefault="008D3C56" w:rsidP="0051562F">
      <w:pPr>
        <w:pStyle w:val="a3"/>
        <w:numPr>
          <w:ilvl w:val="0"/>
          <w:numId w:val="21"/>
        </w:numPr>
        <w:jc w:val="both"/>
      </w:pPr>
      <w:r>
        <w:t>Приложение может быть использовано на больших предприятиях и учреждениях, где необходим учёт множества договоров и связанных с ним сущностей. Для упрощения работы с неопределенным количеством объектов, должна быть разработана система поиска</w:t>
      </w:r>
      <w:r w:rsidR="00B83280">
        <w:t>. Это позволит быстро найти необходимую информацию, например, получить историю оплаты прибывшего в отдел бухгалтерии арендатора.</w:t>
      </w:r>
    </w:p>
    <w:p w:rsidR="00B83280" w:rsidRDefault="00B83280" w:rsidP="0051562F">
      <w:pPr>
        <w:pStyle w:val="a3"/>
        <w:numPr>
          <w:ilvl w:val="0"/>
          <w:numId w:val="21"/>
        </w:numPr>
        <w:jc w:val="both"/>
      </w:pPr>
      <w:r>
        <w:t xml:space="preserve">В целях </w:t>
      </w:r>
      <w:r w:rsidR="0034562F">
        <w:t xml:space="preserve">экспорта данных на другую машину или для </w:t>
      </w:r>
      <w:r>
        <w:t>предостережения пользователя от непредвиден</w:t>
      </w:r>
      <w:r w:rsidR="0034562F">
        <w:t xml:space="preserve">ной потери затраченного времени в следствии поломки, </w:t>
      </w:r>
      <w:r>
        <w:t xml:space="preserve">программа обязана иметь настройки для автоматического сохранения </w:t>
      </w:r>
      <w:r w:rsidR="0034562F">
        <w:t>информации, делая сжатые копии БД.</w:t>
      </w:r>
    </w:p>
    <w:p w:rsidR="00026814" w:rsidRDefault="0062131C" w:rsidP="0051562F">
      <w:pPr>
        <w:pStyle w:val="a3"/>
        <w:numPr>
          <w:ilvl w:val="0"/>
          <w:numId w:val="21"/>
        </w:numPr>
        <w:jc w:val="both"/>
      </w:pPr>
      <w:r>
        <w:t xml:space="preserve">Все собранные данные по счетам и расчетам должны собираться в единые типовые документы – различные накопительные ведомости, мемориальные ордера, ведомости начислений. </w:t>
      </w:r>
      <w:r w:rsidR="00622F51">
        <w:t xml:space="preserve">Такая автоматизация </w:t>
      </w:r>
      <w:r>
        <w:t>процесс</w:t>
      </w:r>
      <w:r w:rsidR="00622F51">
        <w:t>а</w:t>
      </w:r>
      <w:r>
        <w:t xml:space="preserve"> учёта аренды</w:t>
      </w:r>
      <w:r w:rsidR="00622F51">
        <w:t xml:space="preserve"> поможет </w:t>
      </w:r>
      <w:r>
        <w:t>избежать существенной доли монотонного копирования-вставки из файла в файл</w:t>
      </w:r>
      <w:r w:rsidR="00622F51">
        <w:t xml:space="preserve"> и уменьшит влияние человеческого фактора на результат, избавляя от потенциальных ошибок.</w:t>
      </w:r>
    </w:p>
    <w:p w:rsidR="00941EE5" w:rsidRPr="00706C98" w:rsidRDefault="00026814" w:rsidP="0051562F">
      <w:pPr>
        <w:pStyle w:val="a3"/>
        <w:numPr>
          <w:ilvl w:val="0"/>
          <w:numId w:val="21"/>
        </w:numPr>
        <w:jc w:val="both"/>
      </w:pPr>
      <w:r>
        <w:t xml:space="preserve">Вывод данных в </w:t>
      </w:r>
      <w:r w:rsidRPr="00026814">
        <w:rPr>
          <w:lang w:val="en-US"/>
        </w:rPr>
        <w:t>Excel</w:t>
      </w:r>
      <w:r w:rsidRPr="0002196A">
        <w:t>: от прост</w:t>
      </w:r>
      <w:r>
        <w:t>ого</w:t>
      </w:r>
      <w:r w:rsidRPr="0002196A">
        <w:t xml:space="preserve"> счет</w:t>
      </w:r>
      <w:r>
        <w:t>а</w:t>
      </w:r>
      <w:r w:rsidRPr="0002196A">
        <w:t xml:space="preserve"> для оплаты</w:t>
      </w:r>
      <w:r>
        <w:t xml:space="preserve"> по договору до объединенных в единый мемориальный ордер документов. </w:t>
      </w:r>
      <w:r w:rsidR="00941EE5">
        <w:t xml:space="preserve">Выходные данные должны иметь формат электронных таблиц, соответствующих формату </w:t>
      </w:r>
      <w:r w:rsidR="00941EE5">
        <w:rPr>
          <w:lang w:val="en-US"/>
        </w:rPr>
        <w:t>Microsoft</w:t>
      </w:r>
      <w:r w:rsidR="00941EE5" w:rsidRPr="00941EE5">
        <w:t xml:space="preserve"> </w:t>
      </w:r>
      <w:r w:rsidR="00941EE5">
        <w:rPr>
          <w:lang w:val="en-US"/>
        </w:rPr>
        <w:t>Excel</w:t>
      </w:r>
      <w:r w:rsidR="00941EE5">
        <w:t xml:space="preserve">, начиная от 2003 версии и выше, т.е. </w:t>
      </w:r>
      <w:r w:rsidR="00941EE5" w:rsidRPr="00941EE5">
        <w:t>.</w:t>
      </w:r>
      <w:r w:rsidR="00941EE5">
        <w:rPr>
          <w:lang w:val="en-US"/>
        </w:rPr>
        <w:t>xsl</w:t>
      </w:r>
      <w:r w:rsidR="00941EE5" w:rsidRPr="00941EE5">
        <w:t xml:space="preserve"> </w:t>
      </w:r>
      <w:proofErr w:type="gramStart"/>
      <w:r w:rsidR="00941EE5">
        <w:t xml:space="preserve">и </w:t>
      </w:r>
      <w:r w:rsidR="00941EE5" w:rsidRPr="00941EE5">
        <w:t>.</w:t>
      </w:r>
      <w:r w:rsidR="00941EE5">
        <w:rPr>
          <w:lang w:val="en-US"/>
        </w:rPr>
        <w:t>xslx</w:t>
      </w:r>
      <w:proofErr w:type="gramEnd"/>
      <w:r w:rsidR="00941EE5" w:rsidRPr="00941EE5">
        <w:t xml:space="preserve">. </w:t>
      </w:r>
      <w:r w:rsidR="00941EE5">
        <w:t>Поддержка старого формата необходима для максимального охвата потенциальной аудитории пользователей приложения.</w:t>
      </w:r>
      <w:r>
        <w:t xml:space="preserve"> Возможна поддержка </w:t>
      </w:r>
      <w:r w:rsidRPr="00026814">
        <w:t>.</w:t>
      </w:r>
      <w:r>
        <w:rPr>
          <w:lang w:val="en-US"/>
        </w:rPr>
        <w:t>doc</w:t>
      </w:r>
      <w:r w:rsidRPr="00026814">
        <w:t xml:space="preserve"> </w:t>
      </w:r>
      <w:r>
        <w:t>формата.</w:t>
      </w:r>
    </w:p>
    <w:p w:rsidR="009F0B6F" w:rsidRDefault="00286668" w:rsidP="00A966BC">
      <w:pPr>
        <w:pStyle w:val="10"/>
        <w:numPr>
          <w:ilvl w:val="0"/>
          <w:numId w:val="8"/>
        </w:numPr>
        <w:jc w:val="both"/>
        <w:rPr>
          <w:bCs/>
        </w:rPr>
      </w:pPr>
      <w:bookmarkStart w:id="35" w:name="_Toc422069076"/>
      <w:bookmarkStart w:id="36" w:name="_Toc422295254"/>
      <w:r w:rsidRPr="00D73F34">
        <w:br w:type="page"/>
      </w:r>
      <w:bookmarkStart w:id="37" w:name="_Toc5530861"/>
      <w:bookmarkStart w:id="38" w:name="_Toc470596703"/>
      <w:bookmarkStart w:id="39" w:name="_Toc501371052"/>
      <w:r w:rsidR="009F0B6F">
        <w:rPr>
          <w:bCs/>
        </w:rPr>
        <w:lastRenderedPageBreak/>
        <w:t>ОБОСНОВАНИЕ ВЫБОРА</w:t>
      </w:r>
      <w:r w:rsidR="005E1D54">
        <w:rPr>
          <w:bCs/>
        </w:rPr>
        <w:t xml:space="preserve"> ИНСТРУМЕНТОВ РАЗРАБОТКИ</w:t>
      </w:r>
      <w:bookmarkEnd w:id="37"/>
    </w:p>
    <w:p w:rsidR="009F0B6F" w:rsidRDefault="009F0B6F" w:rsidP="009F0B6F"/>
    <w:p w:rsidR="009F0B6F" w:rsidRPr="00444145" w:rsidRDefault="009F0B6F" w:rsidP="00A966BC">
      <w:pPr>
        <w:pStyle w:val="20"/>
        <w:numPr>
          <w:ilvl w:val="1"/>
          <w:numId w:val="8"/>
        </w:numPr>
        <w:jc w:val="both"/>
        <w:rPr>
          <w:szCs w:val="30"/>
        </w:rPr>
      </w:pPr>
      <w:bookmarkStart w:id="40" w:name="_Toc470596705"/>
      <w:bookmarkStart w:id="41" w:name="_Toc501371054"/>
      <w:bookmarkStart w:id="42" w:name="_Toc5530862"/>
      <w:r w:rsidRPr="00444145">
        <w:rPr>
          <w:szCs w:val="30"/>
        </w:rPr>
        <w:t>Целесообразность написания десктоп приложения</w:t>
      </w:r>
      <w:bookmarkEnd w:id="40"/>
      <w:bookmarkEnd w:id="41"/>
      <w:bookmarkEnd w:id="42"/>
    </w:p>
    <w:p w:rsidR="009F0B6F" w:rsidRDefault="009F0B6F" w:rsidP="009F0B6F">
      <w:pPr>
        <w:jc w:val="both"/>
      </w:pPr>
    </w:p>
    <w:p w:rsidR="009F0B6F" w:rsidRDefault="009F0B6F" w:rsidP="009F0B6F">
      <w:pPr>
        <w:jc w:val="both"/>
      </w:pPr>
      <w:r>
        <w:t>Исходя из требований к проекту, было п</w:t>
      </w:r>
      <w:r w:rsidR="00E455FB">
        <w:t>ринято решение о разработке деск</w:t>
      </w:r>
      <w:r>
        <w:t xml:space="preserve">топ приложения. Основное требование, которое привело к этому решению, было возможность доступа к приложению вне зависимости от наличия </w:t>
      </w:r>
      <w:proofErr w:type="spellStart"/>
      <w:r>
        <w:t>интернет-соединения</w:t>
      </w:r>
      <w:proofErr w:type="spellEnd"/>
      <w:r>
        <w:t xml:space="preserve"> или веб-обозревателя на рабочей станции.</w:t>
      </w:r>
    </w:p>
    <w:p w:rsidR="009F0B6F" w:rsidRDefault="009F0B6F" w:rsidP="009F0B6F">
      <w:pPr>
        <w:jc w:val="both"/>
      </w:pPr>
      <w:r>
        <w:t>Также, в виду того, что приложение задумано однопользовательским, его размещение в сети интернет не обусловлено целями и не соответствует решению задач проекта.</w:t>
      </w:r>
    </w:p>
    <w:p w:rsidR="009F0B6F" w:rsidRDefault="009F0B6F" w:rsidP="009F0B6F">
      <w:pPr>
        <w:jc w:val="both"/>
      </w:pPr>
    </w:p>
    <w:p w:rsidR="009F0B6F" w:rsidRPr="00444145" w:rsidRDefault="00E07E70" w:rsidP="00A966BC">
      <w:pPr>
        <w:pStyle w:val="20"/>
        <w:numPr>
          <w:ilvl w:val="1"/>
          <w:numId w:val="8"/>
        </w:numPr>
        <w:jc w:val="both"/>
        <w:rPr>
          <w:szCs w:val="30"/>
        </w:rPr>
      </w:pPr>
      <w:bookmarkStart w:id="43" w:name="_Toc5530863"/>
      <w:r>
        <w:rPr>
          <w:szCs w:val="30"/>
        </w:rPr>
        <w:t>Недостатки</w:t>
      </w:r>
      <w:r w:rsidR="009F0B6F" w:rsidRPr="00444145">
        <w:rPr>
          <w:szCs w:val="30"/>
        </w:rPr>
        <w:t xml:space="preserve"> </w:t>
      </w:r>
      <w:r>
        <w:rPr>
          <w:szCs w:val="30"/>
        </w:rPr>
        <w:t xml:space="preserve">применения </w:t>
      </w:r>
      <w:proofErr w:type="spellStart"/>
      <w:r w:rsidR="009F0B6F" w:rsidRPr="00444145">
        <w:rPr>
          <w:szCs w:val="30"/>
        </w:rPr>
        <w:t>Excel</w:t>
      </w:r>
      <w:proofErr w:type="spellEnd"/>
      <w:r w:rsidR="009F0B6F" w:rsidRPr="00444145">
        <w:rPr>
          <w:szCs w:val="30"/>
        </w:rPr>
        <w:t xml:space="preserve"> и макросов VBA</w:t>
      </w:r>
      <w:bookmarkEnd w:id="43"/>
    </w:p>
    <w:p w:rsidR="009F0B6F" w:rsidRDefault="009F0B6F" w:rsidP="009F0B6F">
      <w:pPr>
        <w:jc w:val="both"/>
      </w:pPr>
    </w:p>
    <w:p w:rsidR="00F058BB" w:rsidRDefault="00E455FB" w:rsidP="009F0B6F">
      <w:pPr>
        <w:jc w:val="both"/>
      </w:pPr>
      <w:r>
        <w:t xml:space="preserve">Задачи, стоящие перед проектом, могут быть осуществлены по большей степени с помощью специальной реализации языка программирования </w:t>
      </w:r>
      <w:r>
        <w:rPr>
          <w:lang w:val="en-US"/>
        </w:rPr>
        <w:t>Visual</w:t>
      </w:r>
      <w:r w:rsidRPr="00E455FB">
        <w:t xml:space="preserve"> </w:t>
      </w:r>
      <w:r>
        <w:rPr>
          <w:lang w:val="en-US"/>
        </w:rPr>
        <w:t>Basic</w:t>
      </w:r>
      <w:r w:rsidRPr="00E455FB">
        <w:t xml:space="preserve"> – </w:t>
      </w:r>
      <w:r>
        <w:rPr>
          <w:lang w:val="en-US"/>
        </w:rPr>
        <w:t>VBA</w:t>
      </w:r>
      <w:r w:rsidRPr="00E455FB">
        <w:t xml:space="preserve">, </w:t>
      </w:r>
      <w:r>
        <w:t xml:space="preserve">разработанной для встраивания в приложения компании </w:t>
      </w:r>
      <w:r>
        <w:rPr>
          <w:lang w:val="en-US"/>
        </w:rPr>
        <w:t>Microsoft</w:t>
      </w:r>
      <w:r w:rsidRPr="00E455FB">
        <w:t xml:space="preserve">. </w:t>
      </w:r>
      <w:r w:rsidR="00F058BB">
        <w:rPr>
          <w:lang w:val="en-US"/>
        </w:rPr>
        <w:t>VBA</w:t>
      </w:r>
      <w:r w:rsidR="00F058BB" w:rsidRPr="00F058BB">
        <w:t xml:space="preserve"> </w:t>
      </w:r>
      <w:r w:rsidR="00F058BB">
        <w:t xml:space="preserve">является скриптовым языком, то есть не требует компиляции, в связи с чем в </w:t>
      </w:r>
      <w:r w:rsidR="00F058BB" w:rsidRPr="00F058BB">
        <w:t>программы</w:t>
      </w:r>
      <w:r w:rsidR="00F058BB">
        <w:t>, написанные на нём удобно вносить правки. Также к достоинствам можно отнести легкость в изучении и освоении языка, чтобы быстро начать писать полезные скрипты.</w:t>
      </w:r>
    </w:p>
    <w:p w:rsidR="00E455FB" w:rsidRDefault="00E455FB" w:rsidP="009F0B6F">
      <w:pPr>
        <w:jc w:val="both"/>
      </w:pPr>
      <w:r>
        <w:t>Однако этот язык обладает существенными недостатками</w:t>
      </w:r>
      <w:r w:rsidR="00F058BB">
        <w:t xml:space="preserve">. К ним относят открытость кода, в который может залезть даже случайный пользователь, и проблемы с обратной совместимостью, связанные с разными версиями пакета </w:t>
      </w:r>
      <w:r w:rsidR="00F058BB">
        <w:rPr>
          <w:lang w:val="en-US"/>
        </w:rPr>
        <w:t>Office</w:t>
      </w:r>
      <w:r w:rsidR="00F058BB" w:rsidRPr="00F058BB">
        <w:t xml:space="preserve"> </w:t>
      </w:r>
      <w:r w:rsidR="00F058BB">
        <w:t xml:space="preserve">и других программ </w:t>
      </w:r>
      <w:r w:rsidR="00F058BB">
        <w:rPr>
          <w:lang w:val="en-US"/>
        </w:rPr>
        <w:t>Microsoft</w:t>
      </w:r>
      <w:r w:rsidR="00F058BB" w:rsidRPr="00F058BB">
        <w:t>,</w:t>
      </w:r>
      <w:r w:rsidR="00F058BB">
        <w:t xml:space="preserve"> в следствии которых код, открытый в документе на одной машине, может не работать на другой.</w:t>
      </w:r>
    </w:p>
    <w:p w:rsidR="00F058BB" w:rsidRPr="00977D1F" w:rsidRDefault="00F058BB" w:rsidP="009F0B6F">
      <w:pPr>
        <w:jc w:val="both"/>
      </w:pPr>
      <w:r>
        <w:t>В качестве основно</w:t>
      </w:r>
      <w:r w:rsidR="00977D1F">
        <w:t xml:space="preserve">го, субъективного недостатка, который сыграл ключевую роль для отказа от </w:t>
      </w:r>
      <w:r w:rsidR="00977D1F">
        <w:rPr>
          <w:lang w:val="en-US"/>
        </w:rPr>
        <w:t>VBA</w:t>
      </w:r>
      <w:r w:rsidR="00977D1F" w:rsidRPr="00977D1F">
        <w:t xml:space="preserve"> </w:t>
      </w:r>
      <w:r w:rsidR="00977D1F">
        <w:t>–</w:t>
      </w:r>
      <w:r w:rsidR="00977D1F" w:rsidRPr="00977D1F">
        <w:t xml:space="preserve"> </w:t>
      </w:r>
      <w:r w:rsidR="00977D1F">
        <w:t xml:space="preserve">ограниченность в построении хорошей архитектуры приложения, создающая невозможность работы со средними по </w:t>
      </w:r>
      <w:r w:rsidR="00977D1F">
        <w:lastRenderedPageBreak/>
        <w:t xml:space="preserve">размеру и большими проектами. Это скриптовый язык, живущий исключительно в среде приложений компании </w:t>
      </w:r>
      <w:r w:rsidR="00977D1F">
        <w:rPr>
          <w:lang w:val="en-US"/>
        </w:rPr>
        <w:t>Microsoft</w:t>
      </w:r>
      <w:r w:rsidR="00977D1F" w:rsidRPr="00977D1F">
        <w:t>.</w:t>
      </w:r>
    </w:p>
    <w:p w:rsidR="00E455FB" w:rsidRPr="00444145" w:rsidRDefault="00E455FB" w:rsidP="009F0B6F">
      <w:pPr>
        <w:jc w:val="both"/>
      </w:pPr>
    </w:p>
    <w:p w:rsidR="009F0B6F" w:rsidRPr="00DA0FB6" w:rsidRDefault="005E1D54" w:rsidP="00A966BC">
      <w:pPr>
        <w:pStyle w:val="20"/>
        <w:numPr>
          <w:ilvl w:val="1"/>
          <w:numId w:val="8"/>
        </w:numPr>
        <w:jc w:val="both"/>
      </w:pPr>
      <w:bookmarkStart w:id="44" w:name="_Toc5530864"/>
      <w:r>
        <w:t xml:space="preserve">Разбор решений </w:t>
      </w:r>
      <w:r w:rsidR="00E07E70">
        <w:t>об использовании стека технологий</w:t>
      </w:r>
      <w:r w:rsidR="009F0B6F" w:rsidRPr="00444145">
        <w:t xml:space="preserve">, библиотеки для взаимодействия с </w:t>
      </w:r>
      <w:r w:rsidR="009F0B6F" w:rsidRPr="00444145">
        <w:rPr>
          <w:lang w:val="en-US"/>
        </w:rPr>
        <w:t>excel</w:t>
      </w:r>
      <w:bookmarkEnd w:id="44"/>
    </w:p>
    <w:p w:rsidR="00DA0FB6" w:rsidRPr="00DA0FB6" w:rsidRDefault="00DA0FB6" w:rsidP="00DA0FB6"/>
    <w:p w:rsidR="009F0B6F" w:rsidRDefault="00DA0FB6" w:rsidP="007A685F">
      <w:pPr>
        <w:pStyle w:val="30"/>
        <w:numPr>
          <w:ilvl w:val="2"/>
          <w:numId w:val="8"/>
        </w:numPr>
        <w:rPr>
          <w:lang w:val="en-US"/>
        </w:rPr>
      </w:pPr>
      <w:r>
        <w:t xml:space="preserve">Язык программирования </w:t>
      </w:r>
      <w:r>
        <w:rPr>
          <w:lang w:val="en-US"/>
        </w:rPr>
        <w:t>Java</w:t>
      </w:r>
    </w:p>
    <w:p w:rsidR="00DA0FB6" w:rsidRPr="00DA0FB6" w:rsidRDefault="00DA0FB6" w:rsidP="00DA0FB6">
      <w:pPr>
        <w:jc w:val="both"/>
        <w:rPr>
          <w:lang w:val="en-US"/>
        </w:rPr>
      </w:pPr>
    </w:p>
    <w:p w:rsidR="007A685F" w:rsidRDefault="009F0B6F" w:rsidP="009F0B6F">
      <w:pPr>
        <w:jc w:val="both"/>
        <w:rPr>
          <w:szCs w:val="28"/>
        </w:rPr>
      </w:pPr>
      <w:r w:rsidRPr="000344F6">
        <w:rPr>
          <w:szCs w:val="28"/>
        </w:rPr>
        <w:t xml:space="preserve">Для разработки автоматизированного рабочего места выбран язык программирования </w:t>
      </w:r>
      <w:r w:rsidRPr="000344F6">
        <w:rPr>
          <w:szCs w:val="28"/>
          <w:lang w:val="en-US"/>
        </w:rPr>
        <w:t>Java</w:t>
      </w:r>
      <w:r w:rsidRPr="000344F6">
        <w:rPr>
          <w:szCs w:val="28"/>
        </w:rPr>
        <w:t>. Огромная популярность языка, и, соответственно, большое сообщество обеспечивает возможность быстро найти ответ</w:t>
      </w:r>
      <w:r w:rsidR="007A685F">
        <w:rPr>
          <w:szCs w:val="28"/>
        </w:rPr>
        <w:t>ы</w:t>
      </w:r>
      <w:r w:rsidRPr="000344F6">
        <w:rPr>
          <w:szCs w:val="28"/>
        </w:rPr>
        <w:t xml:space="preserve"> на всплывающие в процессе разработки вопросы для </w:t>
      </w:r>
      <w:r w:rsidR="007825EA">
        <w:rPr>
          <w:szCs w:val="28"/>
        </w:rPr>
        <w:t>решения поставленных задач</w:t>
      </w:r>
      <w:r w:rsidRPr="000344F6">
        <w:rPr>
          <w:szCs w:val="28"/>
        </w:rPr>
        <w:t>.</w:t>
      </w:r>
    </w:p>
    <w:p w:rsidR="009F0B6F" w:rsidRDefault="007825EA" w:rsidP="009F0B6F">
      <w:pPr>
        <w:jc w:val="both"/>
        <w:rPr>
          <w:szCs w:val="28"/>
        </w:rPr>
      </w:pPr>
      <w:r>
        <w:rPr>
          <w:szCs w:val="28"/>
        </w:rPr>
        <w:t>Одна из основных особенностей языка</w:t>
      </w:r>
      <w:r w:rsidR="007A685F">
        <w:rPr>
          <w:szCs w:val="28"/>
        </w:rPr>
        <w:t>, из-за которой он был выбран</w:t>
      </w:r>
      <w:r>
        <w:rPr>
          <w:szCs w:val="28"/>
        </w:rPr>
        <w:t xml:space="preserve"> – кроссплатформенность, достигаемая </w:t>
      </w:r>
      <w:r w:rsidR="007A685F">
        <w:rPr>
          <w:szCs w:val="28"/>
        </w:rPr>
        <w:t xml:space="preserve">через </w:t>
      </w:r>
      <w:r>
        <w:rPr>
          <w:szCs w:val="28"/>
        </w:rPr>
        <w:t>использов</w:t>
      </w:r>
      <w:r w:rsidR="007A685F">
        <w:rPr>
          <w:szCs w:val="28"/>
        </w:rPr>
        <w:t xml:space="preserve">ание </w:t>
      </w:r>
      <w:r w:rsidRPr="007825EA">
        <w:rPr>
          <w:szCs w:val="28"/>
        </w:rPr>
        <w:t>виртуальной машины</w:t>
      </w:r>
      <w:r w:rsidR="00006746">
        <w:rPr>
          <w:szCs w:val="28"/>
        </w:rPr>
        <w:t xml:space="preserve"> </w:t>
      </w:r>
      <w:r w:rsidR="00006746">
        <w:rPr>
          <w:szCs w:val="28"/>
          <w:lang w:val="en-US"/>
        </w:rPr>
        <w:t>JVM</w:t>
      </w:r>
      <w:r w:rsidR="007A685F">
        <w:rPr>
          <w:szCs w:val="28"/>
        </w:rPr>
        <w:t>. П</w:t>
      </w:r>
      <w:r>
        <w:rPr>
          <w:szCs w:val="28"/>
        </w:rPr>
        <w:t xml:space="preserve">оэтому приложение, написанное на </w:t>
      </w:r>
      <w:r>
        <w:rPr>
          <w:szCs w:val="28"/>
          <w:lang w:val="en-US"/>
        </w:rPr>
        <w:t>Java</w:t>
      </w:r>
      <w:r w:rsidRPr="007825EA">
        <w:rPr>
          <w:szCs w:val="28"/>
        </w:rPr>
        <w:t xml:space="preserve">, </w:t>
      </w:r>
      <w:r>
        <w:rPr>
          <w:szCs w:val="28"/>
        </w:rPr>
        <w:t>будет работать на любых операционных системах</w:t>
      </w:r>
      <w:r w:rsidR="00B8377A" w:rsidRPr="00B8377A">
        <w:rPr>
          <w:szCs w:val="28"/>
        </w:rPr>
        <w:t xml:space="preserve"> </w:t>
      </w:r>
      <w:r w:rsidR="00B8377A">
        <w:rPr>
          <w:szCs w:val="28"/>
        </w:rPr>
        <w:t>и независимо от оборудования, если для них установлена соответствующая среда</w:t>
      </w:r>
      <w:r>
        <w:rPr>
          <w:szCs w:val="28"/>
        </w:rPr>
        <w:t xml:space="preserve"> </w:t>
      </w:r>
      <w:r w:rsidR="00DA0FB6">
        <w:rPr>
          <w:szCs w:val="28"/>
          <w:lang w:val="en-US"/>
        </w:rPr>
        <w:t>JRE</w:t>
      </w:r>
      <w:r w:rsidR="00006746">
        <w:rPr>
          <w:szCs w:val="28"/>
        </w:rPr>
        <w:t>,</w:t>
      </w:r>
      <w:r w:rsidR="00B8377A">
        <w:rPr>
          <w:szCs w:val="28"/>
        </w:rPr>
        <w:t xml:space="preserve"> необходимая</w:t>
      </w:r>
      <w:r w:rsidR="00006746">
        <w:rPr>
          <w:szCs w:val="28"/>
        </w:rPr>
        <w:t xml:space="preserve"> для исполнения </w:t>
      </w:r>
      <w:r w:rsidR="00006746">
        <w:rPr>
          <w:szCs w:val="28"/>
          <w:lang w:val="en-US"/>
        </w:rPr>
        <w:t>Java</w:t>
      </w:r>
      <w:r w:rsidR="00006746" w:rsidRPr="00006746">
        <w:rPr>
          <w:szCs w:val="28"/>
        </w:rPr>
        <w:t>-</w:t>
      </w:r>
      <w:r w:rsidR="007A685F">
        <w:rPr>
          <w:szCs w:val="28"/>
        </w:rPr>
        <w:t xml:space="preserve">приложений. Она </w:t>
      </w:r>
      <w:r w:rsidR="00006746">
        <w:rPr>
          <w:szCs w:val="28"/>
        </w:rPr>
        <w:t xml:space="preserve">уже </w:t>
      </w:r>
      <w:r w:rsidR="007A685F">
        <w:rPr>
          <w:szCs w:val="28"/>
        </w:rPr>
        <w:t>включает</w:t>
      </w:r>
      <w:r w:rsidR="00006746">
        <w:rPr>
          <w:szCs w:val="28"/>
        </w:rPr>
        <w:t xml:space="preserve"> в себя </w:t>
      </w:r>
      <w:r w:rsidR="00006746">
        <w:rPr>
          <w:szCs w:val="28"/>
          <w:lang w:val="en-US"/>
        </w:rPr>
        <w:t>JVM</w:t>
      </w:r>
      <w:r w:rsidR="00006746" w:rsidRPr="00006746">
        <w:rPr>
          <w:szCs w:val="28"/>
        </w:rPr>
        <w:t xml:space="preserve"> </w:t>
      </w:r>
      <w:r w:rsidR="00006746">
        <w:rPr>
          <w:szCs w:val="28"/>
        </w:rPr>
        <w:t>и специальную библиотеку классов.</w:t>
      </w:r>
    </w:p>
    <w:p w:rsidR="00B8377A" w:rsidRPr="00B8377A" w:rsidRDefault="00B8377A" w:rsidP="009F0B6F">
      <w:pPr>
        <w:jc w:val="both"/>
        <w:rPr>
          <w:szCs w:val="28"/>
        </w:rPr>
      </w:pPr>
      <w:r>
        <w:rPr>
          <w:szCs w:val="28"/>
        </w:rPr>
        <w:t xml:space="preserve">Также важной особенностью языка считается гибкость системы </w:t>
      </w:r>
      <w:r w:rsidR="00F1600B">
        <w:rPr>
          <w:szCs w:val="28"/>
        </w:rPr>
        <w:t>безопасности.</w:t>
      </w:r>
      <w:r>
        <w:rPr>
          <w:szCs w:val="28"/>
        </w:rPr>
        <w:t xml:space="preserve"> Исполнение программы стеснена границами </w:t>
      </w:r>
      <w:r>
        <w:rPr>
          <w:szCs w:val="28"/>
          <w:lang w:val="en-US"/>
        </w:rPr>
        <w:t>JVM</w:t>
      </w:r>
      <w:r>
        <w:rPr>
          <w:szCs w:val="28"/>
        </w:rPr>
        <w:t>, которая полностью контролирует процесс исполнения программы, и</w:t>
      </w:r>
      <w:r w:rsidRPr="00B8377A">
        <w:rPr>
          <w:szCs w:val="28"/>
        </w:rPr>
        <w:t xml:space="preserve"> </w:t>
      </w:r>
      <w:r>
        <w:rPr>
          <w:szCs w:val="28"/>
        </w:rPr>
        <w:t xml:space="preserve">прерывает любые операции, выходящие за пределы полномочий, </w:t>
      </w:r>
      <w:r w:rsidR="00F1600B">
        <w:rPr>
          <w:szCs w:val="28"/>
        </w:rPr>
        <w:t>выданных</w:t>
      </w:r>
      <w:r>
        <w:rPr>
          <w:szCs w:val="28"/>
        </w:rPr>
        <w:t xml:space="preserve"> приложению.</w:t>
      </w:r>
    </w:p>
    <w:p w:rsidR="00DA0FB6" w:rsidRDefault="00DA0FB6" w:rsidP="009F0B6F">
      <w:pPr>
        <w:jc w:val="both"/>
        <w:rPr>
          <w:szCs w:val="28"/>
        </w:rPr>
      </w:pPr>
    </w:p>
    <w:p w:rsidR="00DA0FB6" w:rsidRPr="007A685F" w:rsidRDefault="00DA0FB6" w:rsidP="007A685F">
      <w:pPr>
        <w:pStyle w:val="30"/>
        <w:numPr>
          <w:ilvl w:val="2"/>
          <w:numId w:val="8"/>
        </w:numPr>
      </w:pPr>
      <w:r>
        <w:t xml:space="preserve">Библиотека </w:t>
      </w:r>
      <w:r>
        <w:rPr>
          <w:lang w:val="en-US"/>
        </w:rPr>
        <w:t>JavaFX</w:t>
      </w:r>
    </w:p>
    <w:p w:rsidR="00DA0FB6" w:rsidRPr="007A685F" w:rsidRDefault="00DA0FB6" w:rsidP="00DA0FB6">
      <w:pPr>
        <w:jc w:val="both"/>
        <w:rPr>
          <w:szCs w:val="28"/>
        </w:rPr>
      </w:pPr>
    </w:p>
    <w:p w:rsidR="00487632" w:rsidRDefault="009F0B6F" w:rsidP="009F0B6F">
      <w:pPr>
        <w:jc w:val="both"/>
        <w:rPr>
          <w:szCs w:val="28"/>
        </w:rPr>
      </w:pPr>
      <w:r w:rsidRPr="000344F6">
        <w:rPr>
          <w:szCs w:val="28"/>
        </w:rPr>
        <w:t xml:space="preserve">Библиотека </w:t>
      </w:r>
      <w:r w:rsidRPr="000344F6">
        <w:rPr>
          <w:szCs w:val="28"/>
          <w:lang w:val="en-US"/>
        </w:rPr>
        <w:t>JavaFX</w:t>
      </w:r>
      <w:r w:rsidRPr="000344F6">
        <w:rPr>
          <w:szCs w:val="28"/>
        </w:rPr>
        <w:t xml:space="preserve"> предлагает все необходимые инструменты для построения интерфейсов на языке </w:t>
      </w:r>
      <w:r w:rsidRPr="000344F6">
        <w:rPr>
          <w:szCs w:val="28"/>
          <w:lang w:val="en-US"/>
        </w:rPr>
        <w:t>Java</w:t>
      </w:r>
      <w:r w:rsidRPr="000344F6">
        <w:rPr>
          <w:szCs w:val="28"/>
        </w:rPr>
        <w:t>, и в то же время не требует слишком мн</w:t>
      </w:r>
      <w:r w:rsidR="00487632">
        <w:rPr>
          <w:szCs w:val="28"/>
        </w:rPr>
        <w:t xml:space="preserve">ого затрат времени на изучение, в отличие от </w:t>
      </w:r>
      <w:r w:rsidR="00487632">
        <w:rPr>
          <w:szCs w:val="28"/>
          <w:lang w:val="en-US"/>
        </w:rPr>
        <w:t>Spring</w:t>
      </w:r>
      <w:r w:rsidR="00487632">
        <w:rPr>
          <w:szCs w:val="28"/>
        </w:rPr>
        <w:t xml:space="preserve"> – мощного </w:t>
      </w:r>
      <w:proofErr w:type="spellStart"/>
      <w:r w:rsidR="00487632">
        <w:rPr>
          <w:szCs w:val="28"/>
        </w:rPr>
        <w:t>фреймворка</w:t>
      </w:r>
      <w:proofErr w:type="spellEnd"/>
      <w:r w:rsidR="00487632">
        <w:rPr>
          <w:szCs w:val="28"/>
        </w:rPr>
        <w:t xml:space="preserve">, </w:t>
      </w:r>
      <w:r w:rsidR="00487632">
        <w:rPr>
          <w:szCs w:val="28"/>
        </w:rPr>
        <w:lastRenderedPageBreak/>
        <w:t xml:space="preserve">который содержит в себе множество готовых решений, а также инструментов для разработки приложений. </w:t>
      </w:r>
      <w:r w:rsidR="0007474F">
        <w:rPr>
          <w:szCs w:val="28"/>
        </w:rPr>
        <w:t>Сопоставив время, затрачиваемое на изучение инструментов разработки</w:t>
      </w:r>
      <w:r w:rsidR="00991C9C">
        <w:rPr>
          <w:szCs w:val="28"/>
        </w:rPr>
        <w:t>,</w:t>
      </w:r>
      <w:r w:rsidR="0007474F">
        <w:rPr>
          <w:szCs w:val="28"/>
        </w:rPr>
        <w:t xml:space="preserve"> </w:t>
      </w:r>
      <w:r w:rsidR="00991C9C">
        <w:rPr>
          <w:szCs w:val="28"/>
        </w:rPr>
        <w:t>и необходимые возможности</w:t>
      </w:r>
      <w:r w:rsidR="0007474F">
        <w:rPr>
          <w:szCs w:val="28"/>
        </w:rPr>
        <w:t xml:space="preserve">, которые они </w:t>
      </w:r>
      <w:r w:rsidR="00991C9C">
        <w:rPr>
          <w:szCs w:val="28"/>
        </w:rPr>
        <w:t>предоставляют</w:t>
      </w:r>
      <w:r w:rsidR="0007474F">
        <w:rPr>
          <w:szCs w:val="28"/>
        </w:rPr>
        <w:t xml:space="preserve">, для решения поставленных задач была выбрана </w:t>
      </w:r>
      <w:r w:rsidR="00487632">
        <w:rPr>
          <w:szCs w:val="28"/>
        </w:rPr>
        <w:t>библиоте</w:t>
      </w:r>
      <w:r w:rsidR="0007474F">
        <w:rPr>
          <w:szCs w:val="28"/>
        </w:rPr>
        <w:t>ка</w:t>
      </w:r>
      <w:r w:rsidR="00487632">
        <w:rPr>
          <w:szCs w:val="28"/>
        </w:rPr>
        <w:t xml:space="preserve"> </w:t>
      </w:r>
      <w:r w:rsidR="00487632">
        <w:rPr>
          <w:szCs w:val="28"/>
          <w:lang w:val="en-US"/>
        </w:rPr>
        <w:t>JavaFX</w:t>
      </w:r>
      <w:r w:rsidR="0007474F">
        <w:rPr>
          <w:szCs w:val="28"/>
        </w:rPr>
        <w:t>.</w:t>
      </w:r>
    </w:p>
    <w:p w:rsidR="00DA0FB6" w:rsidRDefault="00DA0FB6" w:rsidP="009F0B6F">
      <w:pPr>
        <w:jc w:val="both"/>
        <w:rPr>
          <w:szCs w:val="28"/>
        </w:rPr>
      </w:pPr>
    </w:p>
    <w:p w:rsidR="00DA0FB6" w:rsidRPr="007307BE" w:rsidRDefault="00DA0FB6" w:rsidP="007A685F">
      <w:pPr>
        <w:pStyle w:val="30"/>
        <w:numPr>
          <w:ilvl w:val="2"/>
          <w:numId w:val="8"/>
        </w:numPr>
      </w:pPr>
      <w:r>
        <w:t xml:space="preserve">Язык разметки </w:t>
      </w:r>
      <w:r>
        <w:rPr>
          <w:lang w:val="en-US"/>
        </w:rPr>
        <w:t>FXML</w:t>
      </w:r>
      <w:r>
        <w:t xml:space="preserve"> и конструктор </w:t>
      </w:r>
      <w:r>
        <w:rPr>
          <w:lang w:val="en-US"/>
        </w:rPr>
        <w:t>Java</w:t>
      </w:r>
      <w:r w:rsidR="00006746">
        <w:t xml:space="preserve"> </w:t>
      </w:r>
      <w:r>
        <w:rPr>
          <w:lang w:val="en-US"/>
        </w:rPr>
        <w:t>Scene</w:t>
      </w:r>
      <w:r w:rsidR="00006746">
        <w:t xml:space="preserve"> </w:t>
      </w:r>
      <w:r>
        <w:rPr>
          <w:lang w:val="en-US"/>
        </w:rPr>
        <w:t>Builder</w:t>
      </w:r>
    </w:p>
    <w:p w:rsidR="007307BE" w:rsidRPr="007307BE" w:rsidRDefault="007307BE" w:rsidP="007307BE">
      <w:pPr>
        <w:jc w:val="both"/>
        <w:rPr>
          <w:szCs w:val="28"/>
        </w:rPr>
      </w:pPr>
    </w:p>
    <w:p w:rsidR="00DA0FB6" w:rsidRPr="007E620C" w:rsidRDefault="009F0B6F" w:rsidP="009F0B6F">
      <w:pPr>
        <w:jc w:val="both"/>
        <w:rPr>
          <w:szCs w:val="28"/>
        </w:rPr>
      </w:pPr>
      <w:r w:rsidRPr="000344F6">
        <w:rPr>
          <w:szCs w:val="28"/>
        </w:rPr>
        <w:t xml:space="preserve">Вместе с ней используется </w:t>
      </w:r>
      <w:r w:rsidR="00DA0FB6">
        <w:rPr>
          <w:szCs w:val="28"/>
          <w:lang w:val="en-US"/>
        </w:rPr>
        <w:t>FXML</w:t>
      </w:r>
      <w:r w:rsidRPr="000344F6">
        <w:rPr>
          <w:szCs w:val="28"/>
        </w:rPr>
        <w:t xml:space="preserve"> – специальный синтаксис</w:t>
      </w:r>
      <w:r w:rsidR="00991C9C">
        <w:rPr>
          <w:szCs w:val="28"/>
        </w:rPr>
        <w:t xml:space="preserve"> с </w:t>
      </w:r>
      <w:r w:rsidR="00991C9C" w:rsidRPr="000344F6">
        <w:rPr>
          <w:szCs w:val="28"/>
          <w:lang w:val="en-US"/>
        </w:rPr>
        <w:t>xml</w:t>
      </w:r>
      <w:r w:rsidR="00991C9C" w:rsidRPr="000344F6">
        <w:rPr>
          <w:szCs w:val="28"/>
        </w:rPr>
        <w:t>-подобной структурой</w:t>
      </w:r>
      <w:r w:rsidR="00991C9C">
        <w:rPr>
          <w:szCs w:val="28"/>
        </w:rPr>
        <w:t>, предназначенный для удобного</w:t>
      </w:r>
      <w:r w:rsidRPr="000344F6">
        <w:rPr>
          <w:szCs w:val="28"/>
        </w:rPr>
        <w:t xml:space="preserve"> написания визуальной части </w:t>
      </w:r>
      <w:r w:rsidR="00DA0FB6">
        <w:rPr>
          <w:szCs w:val="28"/>
          <w:lang w:val="en-US"/>
        </w:rPr>
        <w:t>J</w:t>
      </w:r>
      <w:r w:rsidRPr="000344F6">
        <w:rPr>
          <w:szCs w:val="28"/>
          <w:lang w:val="en-US"/>
        </w:rPr>
        <w:t>ava</w:t>
      </w:r>
      <w:r w:rsidR="00DA0FB6">
        <w:rPr>
          <w:szCs w:val="28"/>
          <w:lang w:val="en-US"/>
        </w:rPr>
        <w:t>FX</w:t>
      </w:r>
      <w:r w:rsidR="00991C9C">
        <w:rPr>
          <w:szCs w:val="28"/>
        </w:rPr>
        <w:t xml:space="preserve"> приложения</w:t>
      </w:r>
      <w:r w:rsidRPr="000344F6">
        <w:rPr>
          <w:szCs w:val="28"/>
        </w:rPr>
        <w:t xml:space="preserve">. </w:t>
      </w:r>
      <w:r w:rsidR="00DA0FB6" w:rsidRPr="000344F6">
        <w:rPr>
          <w:szCs w:val="28"/>
        </w:rPr>
        <w:t xml:space="preserve">Таким образом происходит разделение представления от реализации, что облегчает </w:t>
      </w:r>
      <w:r w:rsidR="00DA0FB6">
        <w:rPr>
          <w:szCs w:val="28"/>
        </w:rPr>
        <w:t xml:space="preserve">написание и </w:t>
      </w:r>
      <w:r w:rsidR="00DA0FB6" w:rsidRPr="000344F6">
        <w:rPr>
          <w:szCs w:val="28"/>
        </w:rPr>
        <w:t>понимание исходного кода.</w:t>
      </w:r>
    </w:p>
    <w:p w:rsidR="009F0B6F" w:rsidRDefault="00196B33" w:rsidP="009F0B6F">
      <w:pPr>
        <w:jc w:val="both"/>
        <w:rPr>
          <w:szCs w:val="28"/>
        </w:rPr>
      </w:pPr>
      <w:r>
        <w:rPr>
          <w:szCs w:val="28"/>
        </w:rPr>
        <w:t xml:space="preserve">Однако работать с графическими элементами интерфейса можно гораздо более просто, быстро и эффективно, чем писать их в текстовом редакторе. Поэтому для создания визуальной части приложения был выбран инструмент </w:t>
      </w:r>
      <w:r>
        <w:rPr>
          <w:szCs w:val="28"/>
          <w:lang w:val="en-US"/>
        </w:rPr>
        <w:t>Java</w:t>
      </w:r>
      <w:r w:rsidR="00006746">
        <w:rPr>
          <w:szCs w:val="28"/>
        </w:rPr>
        <w:t xml:space="preserve"> </w:t>
      </w:r>
      <w:r>
        <w:rPr>
          <w:szCs w:val="28"/>
          <w:lang w:val="en-US"/>
        </w:rPr>
        <w:t>Scene</w:t>
      </w:r>
      <w:r w:rsidR="00006746">
        <w:rPr>
          <w:szCs w:val="28"/>
        </w:rPr>
        <w:t xml:space="preserve"> </w:t>
      </w:r>
      <w:r>
        <w:rPr>
          <w:szCs w:val="28"/>
          <w:lang w:val="en-US"/>
        </w:rPr>
        <w:t>Builder</w:t>
      </w:r>
      <w:r w:rsidRPr="00196B33">
        <w:rPr>
          <w:szCs w:val="28"/>
        </w:rPr>
        <w:t xml:space="preserve">, </w:t>
      </w:r>
      <w:r>
        <w:rPr>
          <w:szCs w:val="28"/>
        </w:rPr>
        <w:t xml:space="preserve">который позволяет </w:t>
      </w:r>
      <w:r w:rsidR="00DA0FB6">
        <w:rPr>
          <w:szCs w:val="28"/>
        </w:rPr>
        <w:t xml:space="preserve">собирать </w:t>
      </w:r>
      <w:r>
        <w:rPr>
          <w:szCs w:val="28"/>
        </w:rPr>
        <w:t>пользовательский интерфейс как конструктор, генериру</w:t>
      </w:r>
      <w:r w:rsidR="00DA0FB6">
        <w:rPr>
          <w:szCs w:val="28"/>
        </w:rPr>
        <w:t>я при этом соответствующий код.</w:t>
      </w:r>
    </w:p>
    <w:p w:rsidR="009F0B6F" w:rsidRDefault="009F0B6F" w:rsidP="009F0B6F">
      <w:pPr>
        <w:jc w:val="both"/>
        <w:rPr>
          <w:szCs w:val="28"/>
        </w:rPr>
      </w:pPr>
    </w:p>
    <w:p w:rsidR="0036427C" w:rsidRPr="00444145" w:rsidRDefault="0036427C" w:rsidP="0036427C">
      <w:pPr>
        <w:pStyle w:val="20"/>
        <w:numPr>
          <w:ilvl w:val="1"/>
          <w:numId w:val="8"/>
        </w:numPr>
        <w:jc w:val="both"/>
        <w:rPr>
          <w:szCs w:val="30"/>
        </w:rPr>
      </w:pPr>
      <w:bookmarkStart w:id="45" w:name="_Toc5530865"/>
      <w:r w:rsidRPr="0036427C">
        <w:rPr>
          <w:szCs w:val="30"/>
        </w:rPr>
        <w:t xml:space="preserve">Выбор библиотеки </w:t>
      </w:r>
      <w:r>
        <w:rPr>
          <w:szCs w:val="30"/>
          <w:lang w:val="en-US"/>
        </w:rPr>
        <w:t>Apache</w:t>
      </w:r>
      <w:r w:rsidRPr="0036427C">
        <w:rPr>
          <w:szCs w:val="30"/>
        </w:rPr>
        <w:t xml:space="preserve"> </w:t>
      </w:r>
      <w:r>
        <w:rPr>
          <w:szCs w:val="30"/>
          <w:lang w:val="en-US"/>
        </w:rPr>
        <w:t>POI</w:t>
      </w:r>
      <w:r w:rsidRPr="0036427C">
        <w:rPr>
          <w:szCs w:val="30"/>
        </w:rPr>
        <w:t xml:space="preserve"> </w:t>
      </w:r>
      <w:r>
        <w:rPr>
          <w:szCs w:val="30"/>
        </w:rPr>
        <w:t xml:space="preserve">для работы с </w:t>
      </w:r>
      <w:r>
        <w:rPr>
          <w:szCs w:val="30"/>
          <w:lang w:val="en-US"/>
        </w:rPr>
        <w:t>Microsoft</w:t>
      </w:r>
      <w:r w:rsidRPr="0036427C">
        <w:rPr>
          <w:szCs w:val="30"/>
        </w:rPr>
        <w:t xml:space="preserve"> </w:t>
      </w:r>
      <w:r>
        <w:rPr>
          <w:szCs w:val="30"/>
          <w:lang w:val="en-US"/>
        </w:rPr>
        <w:t>Excel</w:t>
      </w:r>
      <w:bookmarkEnd w:id="45"/>
    </w:p>
    <w:p w:rsidR="0036427C" w:rsidRDefault="0036427C" w:rsidP="0036427C">
      <w:pPr>
        <w:ind w:left="-1"/>
        <w:jc w:val="both"/>
        <w:rPr>
          <w:szCs w:val="28"/>
        </w:rPr>
      </w:pPr>
    </w:p>
    <w:p w:rsidR="009F0B6F" w:rsidRPr="00444145" w:rsidRDefault="005E1D54" w:rsidP="0036427C">
      <w:pPr>
        <w:pStyle w:val="20"/>
        <w:numPr>
          <w:ilvl w:val="1"/>
          <w:numId w:val="8"/>
        </w:numPr>
        <w:jc w:val="both"/>
      </w:pPr>
      <w:bookmarkStart w:id="46" w:name="_Toc5530866"/>
      <w:r>
        <w:t>Аргументация в пользу</w:t>
      </w:r>
      <w:r w:rsidR="009F0B6F" w:rsidRPr="00444145">
        <w:t xml:space="preserve"> системы управления базами данных </w:t>
      </w:r>
      <w:r w:rsidR="009F0B6F" w:rsidRPr="00444145">
        <w:rPr>
          <w:lang w:val="en-US"/>
        </w:rPr>
        <w:t>h</w:t>
      </w:r>
      <w:r w:rsidR="009F0B6F" w:rsidRPr="00444145">
        <w:t>2</w:t>
      </w:r>
      <w:bookmarkEnd w:id="46"/>
    </w:p>
    <w:p w:rsidR="009F0B6F" w:rsidRPr="008F6047" w:rsidRDefault="009F0B6F" w:rsidP="009F0B6F">
      <w:pPr>
        <w:jc w:val="both"/>
      </w:pPr>
    </w:p>
    <w:p w:rsidR="009F0B6F" w:rsidRDefault="009F0B6F" w:rsidP="009F0B6F">
      <w:pPr>
        <w:jc w:val="both"/>
        <w:rPr>
          <w:szCs w:val="28"/>
        </w:rPr>
      </w:pPr>
      <w:r>
        <w:rPr>
          <w:szCs w:val="28"/>
        </w:rPr>
        <w:t>Выбор</w:t>
      </w:r>
      <w:r w:rsidRPr="00617A7D">
        <w:rPr>
          <w:szCs w:val="28"/>
        </w:rPr>
        <w:t xml:space="preserve"> </w:t>
      </w:r>
      <w:r>
        <w:rPr>
          <w:szCs w:val="28"/>
        </w:rPr>
        <w:t xml:space="preserve">СУБД во многом определяется спецификой данных, размерами приложения и требованиями к скорости доступа к данным. Приложение имеет небольшой размер и потоки данных, не требует высокую скорость обработки данных. </w:t>
      </w:r>
    </w:p>
    <w:p w:rsidR="009F0B6F" w:rsidRDefault="009F0B6F" w:rsidP="009F0B6F">
      <w:pPr>
        <w:jc w:val="both"/>
        <w:rPr>
          <w:szCs w:val="28"/>
        </w:rPr>
      </w:pPr>
      <w:r>
        <w:rPr>
          <w:szCs w:val="28"/>
        </w:rPr>
        <w:t>Открытая крос</w:t>
      </w:r>
      <w:r w:rsidR="007307BE">
        <w:rPr>
          <w:szCs w:val="28"/>
        </w:rPr>
        <w:t>с</w:t>
      </w:r>
      <w:r>
        <w:rPr>
          <w:szCs w:val="28"/>
        </w:rPr>
        <w:t xml:space="preserve">платформенная СУБД </w:t>
      </w:r>
      <w:r>
        <w:rPr>
          <w:szCs w:val="28"/>
          <w:lang w:val="en-US"/>
        </w:rPr>
        <w:t>h</w:t>
      </w:r>
      <w:r w:rsidRPr="00707375">
        <w:rPr>
          <w:szCs w:val="28"/>
        </w:rPr>
        <w:t>2</w:t>
      </w:r>
      <w:r>
        <w:rPr>
          <w:szCs w:val="28"/>
        </w:rPr>
        <w:t xml:space="preserve">, написанная на </w:t>
      </w:r>
      <w:r>
        <w:rPr>
          <w:szCs w:val="28"/>
          <w:lang w:val="en-US"/>
        </w:rPr>
        <w:t>Java</w:t>
      </w:r>
      <w:r w:rsidRPr="00707375">
        <w:rPr>
          <w:szCs w:val="28"/>
        </w:rPr>
        <w:t xml:space="preserve">, </w:t>
      </w:r>
      <w:r>
        <w:rPr>
          <w:szCs w:val="28"/>
        </w:rPr>
        <w:t>имеет маленький вес, около 1мБ,</w:t>
      </w:r>
      <w:r w:rsidRPr="00BB2897">
        <w:rPr>
          <w:szCs w:val="28"/>
        </w:rPr>
        <w:t xml:space="preserve"> </w:t>
      </w:r>
      <w:r>
        <w:rPr>
          <w:szCs w:val="28"/>
        </w:rPr>
        <w:t xml:space="preserve">т.к. не использует внешние библиотеки, и написана </w:t>
      </w:r>
      <w:proofErr w:type="spellStart"/>
      <w:r>
        <w:rPr>
          <w:szCs w:val="28"/>
        </w:rPr>
        <w:t>нативно</w:t>
      </w:r>
      <w:proofErr w:type="spellEnd"/>
      <w:r>
        <w:rPr>
          <w:szCs w:val="28"/>
        </w:rPr>
        <w:t xml:space="preserve">. Также, </w:t>
      </w:r>
      <w:r w:rsidRPr="00BB2897">
        <w:rPr>
          <w:szCs w:val="28"/>
        </w:rPr>
        <w:t xml:space="preserve">в </w:t>
      </w:r>
      <w:r>
        <w:rPr>
          <w:szCs w:val="28"/>
          <w:lang w:val="en-US"/>
        </w:rPr>
        <w:t>h</w:t>
      </w:r>
      <w:r w:rsidRPr="00BB2897">
        <w:rPr>
          <w:szCs w:val="28"/>
        </w:rPr>
        <w:t xml:space="preserve">2 </w:t>
      </w:r>
      <w:r>
        <w:rPr>
          <w:szCs w:val="28"/>
        </w:rPr>
        <w:t xml:space="preserve">применяется стандартный </w:t>
      </w:r>
      <w:r>
        <w:rPr>
          <w:szCs w:val="28"/>
          <w:lang w:val="en-US"/>
        </w:rPr>
        <w:t>SQL</w:t>
      </w:r>
      <w:r>
        <w:rPr>
          <w:szCs w:val="28"/>
        </w:rPr>
        <w:t xml:space="preserve">-синтаксис для </w:t>
      </w:r>
      <w:r>
        <w:rPr>
          <w:szCs w:val="28"/>
        </w:rPr>
        <w:lastRenderedPageBreak/>
        <w:t>осуществления запросов, а грамотно</w:t>
      </w:r>
      <w:r w:rsidRPr="00707375">
        <w:rPr>
          <w:szCs w:val="28"/>
        </w:rPr>
        <w:t xml:space="preserve"> </w:t>
      </w:r>
      <w:r>
        <w:rPr>
          <w:szCs w:val="28"/>
        </w:rPr>
        <w:t xml:space="preserve">написанная, подробная и понятная документация помогает быстро получать ответы на возникающие вопросы. </w:t>
      </w:r>
    </w:p>
    <w:p w:rsidR="009F0B6F" w:rsidRPr="007B4EB5" w:rsidRDefault="009F0B6F" w:rsidP="009F0B6F">
      <w:pPr>
        <w:jc w:val="both"/>
        <w:rPr>
          <w:szCs w:val="28"/>
        </w:rPr>
      </w:pPr>
      <w:r>
        <w:rPr>
          <w:szCs w:val="28"/>
        </w:rPr>
        <w:t>Согласно р</w:t>
      </w:r>
      <w:r w:rsidRPr="00585718">
        <w:rPr>
          <w:szCs w:val="28"/>
        </w:rPr>
        <w:t>езультат</w:t>
      </w:r>
      <w:r>
        <w:rPr>
          <w:szCs w:val="28"/>
        </w:rPr>
        <w:t>ам</w:t>
      </w:r>
      <w:r w:rsidRPr="00585718">
        <w:rPr>
          <w:szCs w:val="28"/>
        </w:rPr>
        <w:t xml:space="preserve"> сравнения </w:t>
      </w:r>
      <w:r>
        <w:rPr>
          <w:szCs w:val="28"/>
        </w:rPr>
        <w:t xml:space="preserve">с помощью </w:t>
      </w:r>
      <w:r w:rsidRPr="00585718">
        <w:rPr>
          <w:szCs w:val="28"/>
        </w:rPr>
        <w:t xml:space="preserve">тестов производительности, </w:t>
      </w:r>
      <w:r w:rsidR="00F21C6E">
        <w:rPr>
          <w:szCs w:val="28"/>
          <w:lang w:val="en-US"/>
        </w:rPr>
        <w:t>h</w:t>
      </w:r>
      <w:r w:rsidRPr="00585718">
        <w:rPr>
          <w:szCs w:val="28"/>
        </w:rPr>
        <w:t>2 и неко</w:t>
      </w:r>
      <w:r>
        <w:rPr>
          <w:szCs w:val="28"/>
        </w:rPr>
        <w:t xml:space="preserve">торых других популярных СУБД (в </w:t>
      </w:r>
      <w:r w:rsidRPr="00585718">
        <w:rPr>
          <w:szCs w:val="28"/>
        </w:rPr>
        <w:t xml:space="preserve">частности, HSQLDB, </w:t>
      </w:r>
      <w:proofErr w:type="spellStart"/>
      <w:r w:rsidRPr="00585718">
        <w:rPr>
          <w:szCs w:val="28"/>
        </w:rPr>
        <w:t>PostgreSQL</w:t>
      </w:r>
      <w:proofErr w:type="spellEnd"/>
      <w:r w:rsidRPr="00585718">
        <w:rPr>
          <w:szCs w:val="28"/>
        </w:rPr>
        <w:t xml:space="preserve"> и </w:t>
      </w:r>
      <w:proofErr w:type="spellStart"/>
      <w:r w:rsidRPr="00585718">
        <w:rPr>
          <w:szCs w:val="28"/>
        </w:rPr>
        <w:t>MySQL</w:t>
      </w:r>
      <w:proofErr w:type="spellEnd"/>
      <w:r w:rsidRPr="00585718">
        <w:rPr>
          <w:szCs w:val="28"/>
        </w:rPr>
        <w:t xml:space="preserve">), </w:t>
      </w:r>
      <w:r w:rsidR="00F21C6E">
        <w:rPr>
          <w:szCs w:val="28"/>
          <w:lang w:val="en-US"/>
        </w:rPr>
        <w:t>h</w:t>
      </w:r>
      <w:r w:rsidRPr="00585718">
        <w:rPr>
          <w:szCs w:val="28"/>
        </w:rPr>
        <w:t>2 в целом более производительна, чем указанные СУБД</w:t>
      </w:r>
      <w:r>
        <w:rPr>
          <w:szCs w:val="28"/>
        </w:rPr>
        <w:t>.</w:t>
      </w:r>
      <w:r w:rsidRPr="00585718">
        <w:rPr>
          <w:szCs w:val="28"/>
        </w:rPr>
        <w:t xml:space="preserve"> </w:t>
      </w:r>
      <w:r>
        <w:rPr>
          <w:szCs w:val="28"/>
        </w:rPr>
        <w:t xml:space="preserve">То есть в скорости обработки данных она не уступает другим СУБД, а встроенная версия </w:t>
      </w:r>
      <w:r>
        <w:rPr>
          <w:szCs w:val="28"/>
          <w:lang w:val="en-US"/>
        </w:rPr>
        <w:t>h</w:t>
      </w:r>
      <w:r>
        <w:rPr>
          <w:szCs w:val="28"/>
        </w:rPr>
        <w:t xml:space="preserve">2, которая используется в данном приложении, не требует создания сервера и наличия </w:t>
      </w:r>
      <w:proofErr w:type="spellStart"/>
      <w:r>
        <w:rPr>
          <w:szCs w:val="28"/>
        </w:rPr>
        <w:t>интернет-соединения</w:t>
      </w:r>
      <w:proofErr w:type="spellEnd"/>
      <w:r>
        <w:rPr>
          <w:szCs w:val="28"/>
        </w:rPr>
        <w:t xml:space="preserve">, отсутствие которых прописано в требованиях к проекту. </w:t>
      </w:r>
    </w:p>
    <w:p w:rsidR="009F0B6F" w:rsidRDefault="009F0B6F" w:rsidP="009F0B6F"/>
    <w:p w:rsidR="003C2C1F" w:rsidRDefault="003C2C1F" w:rsidP="009F0B6F"/>
    <w:p w:rsidR="003C2C1F" w:rsidRDefault="003C2C1F" w:rsidP="009F0B6F">
      <w:r>
        <w:t xml:space="preserve">(другие инструменты </w:t>
      </w:r>
      <w:proofErr w:type="spellStart"/>
      <w:r>
        <w:t>ии</w:t>
      </w:r>
      <w:proofErr w:type="spellEnd"/>
      <w:r>
        <w:t xml:space="preserve"> средства для решения задачи), </w:t>
      </w:r>
      <w:proofErr w:type="spellStart"/>
      <w:r>
        <w:t>типо</w:t>
      </w:r>
      <w:proofErr w:type="spellEnd"/>
      <w:r>
        <w:t xml:space="preserve"> </w:t>
      </w:r>
      <w:proofErr w:type="spellStart"/>
      <w:r>
        <w:t>хибернейт</w:t>
      </w:r>
      <w:proofErr w:type="spellEnd"/>
    </w:p>
    <w:p w:rsidR="009F0B6F" w:rsidRDefault="009F0B6F">
      <w:pPr>
        <w:spacing w:after="160" w:line="259" w:lineRule="auto"/>
        <w:ind w:firstLine="0"/>
      </w:pPr>
      <w:r>
        <w:br w:type="page"/>
      </w:r>
    </w:p>
    <w:p w:rsidR="009F0B6F" w:rsidRDefault="009F0B6F" w:rsidP="0036427C">
      <w:pPr>
        <w:pStyle w:val="10"/>
        <w:numPr>
          <w:ilvl w:val="0"/>
          <w:numId w:val="8"/>
        </w:numPr>
        <w:jc w:val="both"/>
        <w:rPr>
          <w:bCs/>
        </w:rPr>
      </w:pPr>
      <w:bookmarkStart w:id="47" w:name="_Toc5530867"/>
      <w:r>
        <w:rPr>
          <w:bCs/>
        </w:rPr>
        <w:lastRenderedPageBreak/>
        <w:t>ПРОЕКТИРОВАНИЕ БАЗЫ ДАННЫХ</w:t>
      </w:r>
      <w:bookmarkEnd w:id="47"/>
    </w:p>
    <w:p w:rsidR="009F0B6F" w:rsidRDefault="003C2C1F">
      <w:pPr>
        <w:spacing w:after="160" w:line="259" w:lineRule="auto"/>
        <w:ind w:firstLine="0"/>
      </w:pPr>
      <w:r>
        <w:t>(сущности БД</w:t>
      </w:r>
      <w:proofErr w:type="gramStart"/>
      <w:r>
        <w:t>),схемы</w:t>
      </w:r>
      <w:proofErr w:type="gramEnd"/>
      <w:r w:rsidR="00FB4C1C">
        <w:t xml:space="preserve"> БД</w:t>
      </w:r>
      <w:r w:rsidR="005E1D54">
        <w:t xml:space="preserve">. </w:t>
      </w:r>
      <w:proofErr w:type="spellStart"/>
      <w:r w:rsidR="005E1D54">
        <w:t>дфд</w:t>
      </w:r>
      <w:proofErr w:type="spellEnd"/>
      <w:r w:rsidR="005E1D54">
        <w:t xml:space="preserve"> </w:t>
      </w:r>
      <w:proofErr w:type="spellStart"/>
      <w:r w:rsidR="005E1D54">
        <w:t>идеф</w:t>
      </w:r>
      <w:proofErr w:type="spellEnd"/>
      <w:r w:rsidR="005E1D54">
        <w:t xml:space="preserve"> это к разработке?</w:t>
      </w:r>
    </w:p>
    <w:p w:rsidR="00A5273F" w:rsidRDefault="00A5273F">
      <w:pPr>
        <w:spacing w:after="160" w:line="259" w:lineRule="auto"/>
        <w:ind w:firstLine="0"/>
      </w:pPr>
    </w:p>
    <w:p w:rsidR="00A5273F" w:rsidRPr="00D73F34" w:rsidRDefault="00A5273F" w:rsidP="00A5273F">
      <w:pPr>
        <w:pStyle w:val="ab"/>
        <w:rPr>
          <w:sz w:val="28"/>
          <w:szCs w:val="28"/>
        </w:rPr>
      </w:pPr>
      <w:r w:rsidRPr="00D73F34">
        <w:rPr>
          <w:sz w:val="28"/>
          <w:szCs w:val="28"/>
        </w:rPr>
        <w:t xml:space="preserve">Программный продукт </w:t>
      </w:r>
      <w:r w:rsidRPr="00906CD9">
        <w:rPr>
          <w:sz w:val="28"/>
          <w:szCs w:val="28"/>
          <w:highlight w:val="yellow"/>
        </w:rPr>
        <w:t>разрабатывается</w:t>
      </w:r>
      <w:r w:rsidRPr="00D73F34">
        <w:rPr>
          <w:sz w:val="28"/>
          <w:szCs w:val="28"/>
        </w:rPr>
        <w:t xml:space="preserve"> </w:t>
      </w:r>
      <w:r>
        <w:rPr>
          <w:sz w:val="28"/>
          <w:szCs w:val="28"/>
        </w:rPr>
        <w:t>с созданием</w:t>
      </w:r>
      <w:r w:rsidRPr="00D73F34">
        <w:rPr>
          <w:sz w:val="28"/>
          <w:szCs w:val="28"/>
        </w:rPr>
        <w:t xml:space="preserve"> упорядоченной структуры данных третьей нормальной формой, что позволяет существенно экономить используемое для работы время. </w:t>
      </w:r>
    </w:p>
    <w:p w:rsidR="00A5273F" w:rsidRPr="00D73F34" w:rsidRDefault="00A5273F" w:rsidP="00A5273F">
      <w:pPr>
        <w:pStyle w:val="p3"/>
        <w:shd w:val="clear" w:color="auto" w:fill="FFFFFF"/>
        <w:spacing w:before="0" w:beforeAutospacing="0" w:after="0" w:afterAutospacing="0" w:line="360" w:lineRule="auto"/>
        <w:jc w:val="both"/>
        <w:rPr>
          <w:color w:val="000000"/>
          <w:sz w:val="28"/>
          <w:szCs w:val="28"/>
        </w:rPr>
      </w:pPr>
      <w:r w:rsidRPr="00D73F34">
        <w:rPr>
          <w:color w:val="000000"/>
          <w:sz w:val="28"/>
          <w:szCs w:val="28"/>
        </w:rPr>
        <w:t xml:space="preserve">Программа предназначена для </w:t>
      </w:r>
      <w:r w:rsidRPr="00BB423C">
        <w:rPr>
          <w:color w:val="000000"/>
          <w:sz w:val="28"/>
          <w:szCs w:val="28"/>
        </w:rPr>
        <w:t xml:space="preserve">работы с базой данных </w:t>
      </w:r>
      <w:r>
        <w:rPr>
          <w:color w:val="000000"/>
          <w:sz w:val="28"/>
          <w:szCs w:val="28"/>
        </w:rPr>
        <w:t>отдела бухгалтерии</w:t>
      </w:r>
      <w:r w:rsidRPr="00BB423C">
        <w:rPr>
          <w:color w:val="000000"/>
          <w:sz w:val="28"/>
          <w:szCs w:val="28"/>
        </w:rPr>
        <w:t>, которая включает следующие сущности:</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об арендаторах</w:t>
      </w:r>
      <w:r w:rsidRPr="00D73F34">
        <w:rPr>
          <w:color w:val="000000"/>
          <w:sz w:val="28"/>
          <w:szCs w:val="28"/>
        </w:rPr>
        <w:t>;</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 зданиях</w:t>
      </w:r>
      <w:r w:rsidRPr="00D73F34">
        <w:rPr>
          <w:color w:val="000000"/>
          <w:sz w:val="28"/>
          <w:szCs w:val="28"/>
        </w:rPr>
        <w:t>;</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об сотрудниках</w:t>
      </w:r>
      <w:r w:rsidRPr="00D73F34">
        <w:rPr>
          <w:color w:val="000000"/>
          <w:sz w:val="28"/>
          <w:szCs w:val="28"/>
        </w:rPr>
        <w:t>;</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sidRPr="00D73F34">
        <w:rPr>
          <w:color w:val="000000"/>
          <w:sz w:val="28"/>
          <w:szCs w:val="28"/>
        </w:rPr>
        <w:t xml:space="preserve">данные о </w:t>
      </w:r>
      <w:r>
        <w:rPr>
          <w:color w:val="000000"/>
          <w:sz w:val="28"/>
          <w:szCs w:val="28"/>
        </w:rPr>
        <w:t>договорах</w:t>
      </w:r>
      <w:r w:rsidRPr="00D73F34">
        <w:rPr>
          <w:color w:val="000000"/>
          <w:sz w:val="28"/>
          <w:szCs w:val="28"/>
        </w:rPr>
        <w:t>;</w:t>
      </w:r>
    </w:p>
    <w:p w:rsidR="00A5273F" w:rsidRPr="00ED4AF5"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 месяцах аренды.</w:t>
      </w:r>
    </w:p>
    <w:p w:rsidR="00A5273F" w:rsidRDefault="00A5273F">
      <w:pPr>
        <w:spacing w:after="160" w:line="259" w:lineRule="auto"/>
        <w:ind w:firstLine="0"/>
      </w:pPr>
    </w:p>
    <w:p w:rsidR="009F0B6F" w:rsidRDefault="009F0B6F">
      <w:pPr>
        <w:spacing w:after="160" w:line="259" w:lineRule="auto"/>
        <w:ind w:firstLine="0"/>
      </w:pPr>
      <w:r>
        <w:br w:type="page"/>
      </w:r>
    </w:p>
    <w:p w:rsidR="00401F3A" w:rsidRDefault="00286668" w:rsidP="0036427C">
      <w:pPr>
        <w:pStyle w:val="10"/>
        <w:keepLines w:val="0"/>
        <w:numPr>
          <w:ilvl w:val="0"/>
          <w:numId w:val="8"/>
        </w:numPr>
        <w:ind w:left="0" w:firstLine="709"/>
        <w:jc w:val="both"/>
      </w:pPr>
      <w:bookmarkStart w:id="48" w:name="_Toc5530868"/>
      <w:r w:rsidRPr="00D73F34">
        <w:lastRenderedPageBreak/>
        <w:t>РАЗРАБОТКА ПРОГРАММЫ</w:t>
      </w:r>
      <w:bookmarkEnd w:id="35"/>
      <w:bookmarkEnd w:id="36"/>
      <w:bookmarkEnd w:id="38"/>
      <w:bookmarkEnd w:id="39"/>
      <w:bookmarkEnd w:id="48"/>
    </w:p>
    <w:p w:rsidR="00401F3A" w:rsidRDefault="00401F3A" w:rsidP="00401F3A">
      <w:pPr>
        <w:ind w:firstLine="0"/>
      </w:pPr>
    </w:p>
    <w:p w:rsidR="00AB6AC1" w:rsidRDefault="00AB6AC1" w:rsidP="00401F3A">
      <w:pPr>
        <w:ind w:firstLine="0"/>
      </w:pPr>
      <w:r>
        <w:t>а также подробности того, как приложение решает поставленные задачи и реализует функционал</w:t>
      </w:r>
    </w:p>
    <w:p w:rsidR="00AB6AC1" w:rsidRDefault="00AB6AC1" w:rsidP="00401F3A">
      <w:pPr>
        <w:ind w:firstLine="0"/>
      </w:pPr>
    </w:p>
    <w:p w:rsidR="00FB4C1C" w:rsidRDefault="00FB4C1C" w:rsidP="00401F3A">
      <w:pPr>
        <w:ind w:firstLine="0"/>
      </w:pPr>
      <w:r>
        <w:t>расписать иерархия классов</w:t>
      </w:r>
    </w:p>
    <w:p w:rsidR="00FB4C1C" w:rsidRPr="00401F3A" w:rsidRDefault="00FB4C1C" w:rsidP="00401F3A">
      <w:pPr>
        <w:ind w:firstLine="0"/>
      </w:pPr>
    </w:p>
    <w:p w:rsidR="00286668" w:rsidRPr="00444145" w:rsidRDefault="00776047" w:rsidP="0036427C">
      <w:pPr>
        <w:pStyle w:val="20"/>
        <w:numPr>
          <w:ilvl w:val="1"/>
          <w:numId w:val="8"/>
        </w:numPr>
        <w:jc w:val="both"/>
        <w:rPr>
          <w:szCs w:val="30"/>
        </w:rPr>
      </w:pPr>
      <w:bookmarkStart w:id="49" w:name="_Toc422069077"/>
      <w:bookmarkStart w:id="50" w:name="_Toc422295255"/>
      <w:bookmarkStart w:id="51" w:name="_Toc470596704"/>
      <w:bookmarkStart w:id="52" w:name="_Toc501371053"/>
      <w:bookmarkStart w:id="53" w:name="_Toc5530869"/>
      <w:r w:rsidRPr="00444145">
        <w:rPr>
          <w:szCs w:val="30"/>
        </w:rPr>
        <w:t>Потоки</w:t>
      </w:r>
      <w:r w:rsidR="00286668" w:rsidRPr="00444145">
        <w:rPr>
          <w:szCs w:val="30"/>
        </w:rPr>
        <w:t xml:space="preserve"> данных</w:t>
      </w:r>
      <w:bookmarkEnd w:id="49"/>
      <w:bookmarkEnd w:id="50"/>
      <w:bookmarkEnd w:id="51"/>
      <w:bookmarkEnd w:id="52"/>
      <w:bookmarkEnd w:id="53"/>
    </w:p>
    <w:p w:rsidR="00776047" w:rsidRDefault="00776047" w:rsidP="00444145">
      <w:pPr>
        <w:jc w:val="both"/>
      </w:pPr>
      <w:bookmarkStart w:id="54" w:name="_Toc422069078"/>
      <w:bookmarkStart w:id="55" w:name="_Toc422295256"/>
    </w:p>
    <w:p w:rsidR="00776047" w:rsidRDefault="00776047" w:rsidP="00444145">
      <w:pPr>
        <w:jc w:val="both"/>
      </w:pPr>
      <w:r>
        <w:t>Управляющее воздействие: стандарт «Аренда», налоговый кодекс, земельный кодекс, постановление, инструкции и законы.</w:t>
      </w:r>
    </w:p>
    <w:p w:rsidR="00776047" w:rsidRDefault="00776047" w:rsidP="00444145">
      <w:pPr>
        <w:jc w:val="both"/>
      </w:pPr>
      <w:r>
        <w:t>Механизмы: экономист</w:t>
      </w:r>
    </w:p>
    <w:p w:rsidR="00776047" w:rsidRDefault="00776047" w:rsidP="00444145">
      <w:pPr>
        <w:jc w:val="both"/>
      </w:pPr>
      <w:r>
        <w:t xml:space="preserve">Выходные данные: готовые </w:t>
      </w:r>
      <w:r>
        <w:rPr>
          <w:lang w:val="en-US"/>
        </w:rPr>
        <w:t>Excel</w:t>
      </w:r>
      <w:r>
        <w:t>-файлы, сформированные по определенному шаблону</w:t>
      </w:r>
    </w:p>
    <w:p w:rsidR="00776047" w:rsidRDefault="00776047" w:rsidP="00444145">
      <w:pPr>
        <w:jc w:val="both"/>
      </w:pPr>
      <w:r>
        <w:t>Входные данные: договор с арендатором</w:t>
      </w:r>
    </w:p>
    <w:p w:rsidR="00286668" w:rsidRDefault="00286668" w:rsidP="00444145">
      <w:pPr>
        <w:jc w:val="both"/>
        <w:rPr>
          <w:szCs w:val="30"/>
        </w:rPr>
      </w:pPr>
    </w:p>
    <w:p w:rsidR="00543F3C" w:rsidRPr="00444145" w:rsidRDefault="00543F3C" w:rsidP="0036427C">
      <w:pPr>
        <w:pStyle w:val="20"/>
        <w:numPr>
          <w:ilvl w:val="1"/>
          <w:numId w:val="8"/>
        </w:numPr>
        <w:jc w:val="both"/>
        <w:rPr>
          <w:szCs w:val="30"/>
        </w:rPr>
      </w:pPr>
      <w:bookmarkStart w:id="56" w:name="_Toc5530870"/>
      <w:bookmarkEnd w:id="54"/>
      <w:bookmarkEnd w:id="55"/>
      <w:r w:rsidRPr="00444145">
        <w:rPr>
          <w:szCs w:val="30"/>
        </w:rPr>
        <w:t>Рабочий процесс пользователя и программы</w:t>
      </w:r>
      <w:bookmarkEnd w:id="56"/>
    </w:p>
    <w:p w:rsidR="00543F3C" w:rsidRPr="00776047" w:rsidRDefault="00543F3C" w:rsidP="00543F3C">
      <w:pPr>
        <w:jc w:val="both"/>
      </w:pPr>
    </w:p>
    <w:p w:rsidR="00543F3C" w:rsidRDefault="00543F3C" w:rsidP="00543F3C">
      <w:pPr>
        <w:jc w:val="both"/>
      </w:pPr>
      <w:r>
        <w:t>Алгоритм учета аренды помещений:</w:t>
      </w:r>
    </w:p>
    <w:p w:rsidR="00543F3C" w:rsidRDefault="00543F3C" w:rsidP="00543F3C">
      <w:pPr>
        <w:pStyle w:val="a3"/>
        <w:numPr>
          <w:ilvl w:val="0"/>
          <w:numId w:val="2"/>
        </w:numPr>
        <w:ind w:left="0" w:firstLine="709"/>
        <w:jc w:val="both"/>
      </w:pPr>
      <w:r>
        <w:t>Экономист получает подписанный договор с арендатором.</w:t>
      </w:r>
    </w:p>
    <w:p w:rsidR="00543F3C" w:rsidRDefault="00543F3C" w:rsidP="00543F3C">
      <w:pPr>
        <w:pStyle w:val="a3"/>
        <w:numPr>
          <w:ilvl w:val="0"/>
          <w:numId w:val="2"/>
        </w:numPr>
        <w:ind w:left="0" w:firstLine="709"/>
        <w:jc w:val="both"/>
      </w:pPr>
      <w:r>
        <w:t>Создание нового арендатора в разделе «Список арендаторов»</w:t>
      </w:r>
    </w:p>
    <w:p w:rsidR="00543F3C" w:rsidRDefault="00543F3C" w:rsidP="00543F3C">
      <w:pPr>
        <w:pStyle w:val="a3"/>
        <w:numPr>
          <w:ilvl w:val="0"/>
          <w:numId w:val="2"/>
        </w:numPr>
        <w:ind w:left="0" w:firstLine="709"/>
        <w:jc w:val="both"/>
      </w:pPr>
      <w:r>
        <w:t>//Создание сущности корпуса в разделе «Список корпусов»</w:t>
      </w:r>
    </w:p>
    <w:p w:rsidR="00543F3C" w:rsidRDefault="00543F3C" w:rsidP="00543F3C">
      <w:pPr>
        <w:pStyle w:val="a3"/>
        <w:numPr>
          <w:ilvl w:val="0"/>
          <w:numId w:val="2"/>
        </w:numPr>
        <w:ind w:left="0" w:firstLine="709"/>
        <w:jc w:val="both"/>
      </w:pPr>
      <w:r>
        <w:t>Выбираем корпус/помещение</w:t>
      </w:r>
    </w:p>
    <w:p w:rsidR="00543F3C" w:rsidRDefault="00543F3C" w:rsidP="00543F3C">
      <w:pPr>
        <w:pStyle w:val="a3"/>
        <w:numPr>
          <w:ilvl w:val="1"/>
          <w:numId w:val="2"/>
        </w:numPr>
        <w:jc w:val="both"/>
      </w:pPr>
      <w:r>
        <w:t xml:space="preserve"> </w:t>
      </w:r>
      <w:r w:rsidRPr="0069138B">
        <w:t xml:space="preserve">Помещение отсутствует в списке </w:t>
      </w:r>
      <w:r>
        <w:t>- создание сущности корпуса в разделе «Список корпусов»</w:t>
      </w:r>
    </w:p>
    <w:p w:rsidR="00543F3C" w:rsidRDefault="00543F3C" w:rsidP="00543F3C">
      <w:pPr>
        <w:pStyle w:val="a3"/>
        <w:numPr>
          <w:ilvl w:val="0"/>
          <w:numId w:val="2"/>
        </w:numPr>
        <w:ind w:left="0" w:firstLine="709"/>
        <w:jc w:val="both"/>
      </w:pPr>
      <w:r>
        <w:t>Внесение информации о договоре в программу</w:t>
      </w:r>
    </w:p>
    <w:p w:rsidR="00543F3C" w:rsidRDefault="00543F3C" w:rsidP="00543F3C">
      <w:pPr>
        <w:pStyle w:val="a3"/>
        <w:numPr>
          <w:ilvl w:val="1"/>
          <w:numId w:val="2"/>
        </w:numPr>
        <w:jc w:val="both"/>
      </w:pPr>
      <w:r>
        <w:t>Нажать кнопку «Новый договор» в разделе «Договоры»</w:t>
      </w:r>
    </w:p>
    <w:p w:rsidR="00543F3C" w:rsidRDefault="00543F3C" w:rsidP="00543F3C">
      <w:pPr>
        <w:pStyle w:val="a3"/>
        <w:numPr>
          <w:ilvl w:val="2"/>
          <w:numId w:val="2"/>
        </w:numPr>
        <w:jc w:val="both"/>
      </w:pPr>
      <w:r>
        <w:t>Выбрать арендатора</w:t>
      </w:r>
    </w:p>
    <w:p w:rsidR="00543F3C" w:rsidRDefault="00543F3C" w:rsidP="00543F3C">
      <w:pPr>
        <w:pStyle w:val="a3"/>
        <w:numPr>
          <w:ilvl w:val="2"/>
          <w:numId w:val="2"/>
        </w:numPr>
        <w:jc w:val="both"/>
      </w:pPr>
      <w:r>
        <w:t>Выбрать корпус</w:t>
      </w:r>
    </w:p>
    <w:p w:rsidR="00543F3C" w:rsidRDefault="00543F3C" w:rsidP="00543F3C">
      <w:pPr>
        <w:pStyle w:val="a3"/>
        <w:numPr>
          <w:ilvl w:val="2"/>
          <w:numId w:val="2"/>
        </w:numPr>
        <w:jc w:val="both"/>
      </w:pPr>
      <w:r>
        <w:t>Заполнить информацию об арендованном помещении</w:t>
      </w:r>
    </w:p>
    <w:p w:rsidR="00543F3C" w:rsidRDefault="00543F3C" w:rsidP="00543F3C">
      <w:pPr>
        <w:jc w:val="both"/>
      </w:pPr>
    </w:p>
    <w:p w:rsidR="00543F3C" w:rsidRDefault="00543F3C" w:rsidP="00543F3C">
      <w:pPr>
        <w:jc w:val="both"/>
      </w:pPr>
      <w:r>
        <w:t>Создание нового договора осуществляется в отдельной вкладке/окне.</w:t>
      </w:r>
      <w:r>
        <w:br/>
        <w:t xml:space="preserve">На этом этапе заполняются все поля на основе сведений о договоре. В выпадающем списке, при помощи поиска, можно выбрать предварительно созданные для договора сущности </w:t>
      </w:r>
      <w:r w:rsidRPr="00EE110F">
        <w:rPr>
          <w:b/>
        </w:rPr>
        <w:t>(*)</w:t>
      </w:r>
      <w:r>
        <w:t>.</w:t>
      </w:r>
      <w:r>
        <w:br/>
        <w:t>После создания договора, он появляется в разделе «Договоры»</w:t>
      </w:r>
    </w:p>
    <w:p w:rsidR="00543F3C" w:rsidRDefault="00543F3C" w:rsidP="00543F3C">
      <w:pPr>
        <w:jc w:val="both"/>
      </w:pPr>
      <w:r>
        <w:t>В списке договоров можно перейти к подробной информации о конкретном договоре, а также произвести расчет арендной платы, коммунальных услуг, земельного налога и аренды оборудования.</w:t>
      </w:r>
      <w:r>
        <w:br/>
        <w:t xml:space="preserve">Расчет производится помесячно, для каждого месяца формируется свой </w:t>
      </w:r>
      <w:r>
        <w:rPr>
          <w:lang w:val="en-US"/>
        </w:rPr>
        <w:t>Excel</w:t>
      </w:r>
      <w:r w:rsidRPr="001059C5">
        <w:t>-документ для распечатки</w:t>
      </w:r>
      <w:r>
        <w:t xml:space="preserve"> счёта</w:t>
      </w:r>
      <w:r w:rsidRPr="001059C5">
        <w:t>.</w:t>
      </w:r>
    </w:p>
    <w:p w:rsidR="00543F3C" w:rsidRDefault="00543F3C" w:rsidP="00543F3C">
      <w:pPr>
        <w:jc w:val="both"/>
      </w:pPr>
      <w:r>
        <w:t>При оплате счёта арендатором, экономист помечает соответствующий месяц погашенным.</w:t>
      </w:r>
    </w:p>
    <w:p w:rsidR="00543F3C" w:rsidRDefault="00543F3C" w:rsidP="00543F3C">
      <w:pPr>
        <w:jc w:val="both"/>
      </w:pPr>
      <w:r>
        <w:t>В случае неуплаты, месяц помечается как просроченный, и идет автоматический расчет пени.</w:t>
      </w:r>
    </w:p>
    <w:p w:rsidR="00543F3C" w:rsidRDefault="00543F3C" w:rsidP="00543F3C">
      <w:pPr>
        <w:jc w:val="both"/>
      </w:pPr>
      <w:r>
        <w:t>За некоторое количество дней до окончания срока аренды срабатывает система уведомлений.</w:t>
      </w:r>
    </w:p>
    <w:p w:rsidR="00543F3C" w:rsidRDefault="00543F3C" w:rsidP="00543F3C">
      <w:pPr>
        <w:jc w:val="both"/>
      </w:pPr>
      <w:r>
        <w:t xml:space="preserve">Для каждого месяца есть возможность сформировать обобщающие документы – накопительную ведомость, мемориальный ордер и т.д. </w:t>
      </w:r>
      <w:r>
        <w:br/>
        <w:t>Они охватывают различные данные по всем договорам за весь месяц.</w:t>
      </w:r>
    </w:p>
    <w:p w:rsidR="00543F3C" w:rsidRDefault="00543F3C" w:rsidP="00543F3C">
      <w:pPr>
        <w:jc w:val="both"/>
      </w:pPr>
      <w:r>
        <w:t>В профиле для каждого арендатора есть соответствующая для него история договоров, его счетов и оплат. Таким образом, при необходимости, можно быстро проверить арендатора либо выдать по нему всю информацию.</w:t>
      </w:r>
    </w:p>
    <w:p w:rsidR="00543F3C" w:rsidRDefault="00543F3C" w:rsidP="00543F3C">
      <w:pPr>
        <w:jc w:val="both"/>
      </w:pPr>
      <w:r>
        <w:br/>
      </w:r>
      <w:r w:rsidRPr="00EE110F">
        <w:rPr>
          <w:b/>
        </w:rPr>
        <w:t>(*)</w:t>
      </w:r>
      <w:r>
        <w:rPr>
          <w:b/>
        </w:rPr>
        <w:t xml:space="preserve"> </w:t>
      </w:r>
      <w:r>
        <w:t>Для удобного и быстрого занесения договоров в БД мы предварительно создаем отдельные сущности – отдельные компоненты договора. Например, арендатор, корпус.</w:t>
      </w:r>
    </w:p>
    <w:p w:rsidR="00543F3C" w:rsidRDefault="00543F3C" w:rsidP="00543F3C">
      <w:pPr>
        <w:jc w:val="both"/>
      </w:pPr>
      <w:r>
        <w:t>Преимущество такого подхода состоит в возможности использовать повторяющиеся сущности от одного договора к другому, без необходимости их повторного ввода.</w:t>
      </w:r>
    </w:p>
    <w:p w:rsidR="00543F3C" w:rsidRDefault="00543F3C" w:rsidP="00543F3C">
      <w:pPr>
        <w:jc w:val="both"/>
      </w:pPr>
      <w:r>
        <w:lastRenderedPageBreak/>
        <w:t>Занеся однажды арендатора в список арендаторов, нам не придется заново вводить данные об этом арендаторе при последующем заключении новых договоров с этим арендатором.</w:t>
      </w:r>
    </w:p>
    <w:p w:rsidR="00776047" w:rsidRDefault="00543F3C" w:rsidP="00543F3C">
      <w:pPr>
        <w:jc w:val="both"/>
      </w:pPr>
      <w:r>
        <w:t>Это позволяет ускорить работу в дальнейшем.</w:t>
      </w:r>
    </w:p>
    <w:p w:rsidR="00543F3C" w:rsidRPr="00776047" w:rsidRDefault="00543F3C" w:rsidP="009F0B6F">
      <w:pPr>
        <w:ind w:firstLine="0"/>
        <w:jc w:val="both"/>
      </w:pPr>
    </w:p>
    <w:p w:rsidR="00286668" w:rsidRPr="00444145" w:rsidRDefault="00286668" w:rsidP="0036427C">
      <w:pPr>
        <w:pStyle w:val="20"/>
        <w:numPr>
          <w:ilvl w:val="1"/>
          <w:numId w:val="8"/>
        </w:numPr>
        <w:jc w:val="both"/>
        <w:rPr>
          <w:szCs w:val="28"/>
        </w:rPr>
      </w:pPr>
      <w:bookmarkStart w:id="57" w:name="_Toc422069079"/>
      <w:bookmarkStart w:id="58" w:name="_Toc422295257"/>
      <w:bookmarkStart w:id="59" w:name="_Toc470596706"/>
      <w:bookmarkStart w:id="60" w:name="_Toc501371055"/>
      <w:bookmarkStart w:id="61" w:name="_Toc5530871"/>
      <w:r w:rsidRPr="00444145">
        <w:rPr>
          <w:szCs w:val="28"/>
        </w:rPr>
        <w:t>Классы и методы</w:t>
      </w:r>
      <w:bookmarkEnd w:id="57"/>
      <w:bookmarkEnd w:id="58"/>
      <w:bookmarkEnd w:id="59"/>
      <w:bookmarkEnd w:id="60"/>
      <w:bookmarkEnd w:id="61"/>
    </w:p>
    <w:p w:rsidR="00286668" w:rsidRDefault="00286668" w:rsidP="00444145">
      <w:pPr>
        <w:ind w:firstLine="0"/>
        <w:jc w:val="both"/>
      </w:pPr>
    </w:p>
    <w:p w:rsidR="003C2C1F" w:rsidRPr="003C2C1F" w:rsidRDefault="003C2C1F" w:rsidP="00444145">
      <w:pPr>
        <w:ind w:firstLine="0"/>
        <w:jc w:val="both"/>
      </w:pPr>
      <w:r>
        <w:t>описание программы в целом и в деталях</w:t>
      </w:r>
      <w:r w:rsidRPr="003C2C1F">
        <w:t>,</w:t>
      </w:r>
    </w:p>
    <w:p w:rsidR="00283A7C" w:rsidRDefault="00286668" w:rsidP="004A1B05">
      <w:pPr>
        <w:ind w:firstLine="0"/>
        <w:rPr>
          <w:szCs w:val="28"/>
        </w:rPr>
      </w:pPr>
      <w:r w:rsidRPr="00D73F34">
        <w:rPr>
          <w:szCs w:val="28"/>
        </w:rPr>
        <w:br w:type="page"/>
      </w:r>
    </w:p>
    <w:p w:rsidR="00F21C6E" w:rsidRDefault="00F21C6E" w:rsidP="0036427C">
      <w:pPr>
        <w:pStyle w:val="10"/>
        <w:keepLines w:val="0"/>
        <w:numPr>
          <w:ilvl w:val="0"/>
          <w:numId w:val="8"/>
        </w:numPr>
        <w:jc w:val="both"/>
      </w:pPr>
      <w:bookmarkStart w:id="62" w:name="_Toc5530872"/>
      <w:r>
        <w:lastRenderedPageBreak/>
        <w:t>ОХРАНА ТРУДА</w:t>
      </w:r>
      <w:bookmarkEnd w:id="62"/>
    </w:p>
    <w:p w:rsidR="00F21C6E" w:rsidRDefault="00F21C6E" w:rsidP="00F21C6E"/>
    <w:p w:rsidR="00F21C6E" w:rsidRPr="00F21C6E" w:rsidRDefault="00F21C6E" w:rsidP="00F21C6E"/>
    <w:p w:rsidR="00F21C6E" w:rsidRDefault="00F21C6E">
      <w:pPr>
        <w:spacing w:after="160" w:line="259" w:lineRule="auto"/>
        <w:ind w:firstLine="0"/>
      </w:pPr>
      <w:r>
        <w:br w:type="page"/>
      </w:r>
    </w:p>
    <w:p w:rsidR="00F21C6E" w:rsidRDefault="00F21C6E" w:rsidP="004A1B05">
      <w:pPr>
        <w:ind w:firstLine="0"/>
      </w:pPr>
    </w:p>
    <w:p w:rsidR="00433BF0" w:rsidRPr="00B71705" w:rsidRDefault="00362C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БД</w:t>
      </w:r>
    </w:p>
    <w:p w:rsidR="00362C2E" w:rsidRPr="00B71705" w:rsidRDefault="00362C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Надо ли хранить данные в «Коммунальные услуги» типа «Начислено», если мы можем рассчитать их без хранения.</w:t>
      </w:r>
    </w:p>
    <w:p w:rsidR="005B081E" w:rsidRPr="00B71705" w:rsidRDefault="005B081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Счет скорей всего должен выступать в качестве таблицы БД, т.к. для его составления нужны реквизиты.</w:t>
      </w:r>
      <w:r w:rsidRPr="00B71705">
        <w:rPr>
          <w:rFonts w:asciiTheme="minorHAnsi" w:hAnsiTheme="minorHAnsi" w:cstheme="minorHAnsi"/>
          <w:sz w:val="22"/>
        </w:rPr>
        <w:br/>
        <w:t>А вот накопительная ведомость, мемориальный ордер и ведомость начисления – вычисляются исходя из множества уже существующих таблиц. То есть они просто объединяют в себе данные других таблиц</w:t>
      </w:r>
      <w:r w:rsidR="004B1B83" w:rsidRPr="00B71705">
        <w:rPr>
          <w:rFonts w:asciiTheme="minorHAnsi" w:hAnsiTheme="minorHAnsi" w:cstheme="minorHAnsi"/>
          <w:sz w:val="22"/>
        </w:rPr>
        <w:t xml:space="preserve"> и вычисление происходит на их основе</w:t>
      </w:r>
      <w:r w:rsidRPr="00B71705">
        <w:rPr>
          <w:rFonts w:asciiTheme="minorHAnsi" w:hAnsiTheme="minorHAnsi" w:cstheme="minorHAnsi"/>
          <w:sz w:val="22"/>
        </w:rPr>
        <w:t>, поэтому скорей всего не нужны в виде отдельных сущностей.</w:t>
      </w:r>
      <w:r w:rsidR="004B1B83" w:rsidRPr="00B71705">
        <w:rPr>
          <w:rFonts w:asciiTheme="minorHAnsi" w:hAnsiTheme="minorHAnsi" w:cstheme="minorHAnsi"/>
          <w:sz w:val="22"/>
        </w:rPr>
        <w:br/>
        <w:t>Дебет и кредит тот же, вычисляется так же исходя из других таблиц. Имеет ли смысл выделять их в новые таблицы?</w:t>
      </w:r>
      <w:r w:rsidR="00794470" w:rsidRPr="00B71705">
        <w:rPr>
          <w:rFonts w:asciiTheme="minorHAnsi" w:hAnsiTheme="minorHAnsi" w:cstheme="minorHAnsi"/>
          <w:sz w:val="22"/>
        </w:rPr>
        <w:br/>
        <w:t>Можно конечно выделить дебет и кредит в таблицу Счет, и сделать из нее просто общий сборник данных для всего экспорта во все счета и ведомости.</w:t>
      </w:r>
    </w:p>
    <w:p w:rsidR="00BD5570" w:rsidRPr="00B71705" w:rsidRDefault="00BD5570" w:rsidP="007F2C79">
      <w:pPr>
        <w:spacing w:after="120" w:line="259" w:lineRule="auto"/>
        <w:ind w:firstLine="0"/>
        <w:rPr>
          <w:rFonts w:asciiTheme="minorHAnsi" w:hAnsiTheme="minorHAnsi" w:cstheme="minorHAnsi"/>
          <w:sz w:val="22"/>
        </w:rPr>
      </w:pPr>
    </w:p>
    <w:p w:rsidR="00BD5570" w:rsidRPr="00B71705" w:rsidRDefault="00BD5570"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Вопрос – выводить счет на основе арендатора или договора? Где будет кнопка вывода счета?</w:t>
      </w:r>
    </w:p>
    <w:p w:rsidR="00BD5570" w:rsidRPr="00B71705" w:rsidRDefault="004B1B8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Сотрудник напрямую не контактирует с арендатором – только с договором.</w:t>
      </w:r>
      <w:r w:rsidRPr="00B71705">
        <w:rPr>
          <w:rFonts w:asciiTheme="minorHAnsi" w:hAnsiTheme="minorHAnsi" w:cstheme="minorHAnsi"/>
          <w:sz w:val="22"/>
        </w:rPr>
        <w:br/>
        <w:t>И сущность арендатора позволяет посмотреть список его договором. Но не сформировать счет.</w:t>
      </w:r>
      <w:r w:rsidRPr="00B71705">
        <w:rPr>
          <w:rFonts w:asciiTheme="minorHAnsi" w:hAnsiTheme="minorHAnsi" w:cstheme="minorHAnsi"/>
          <w:sz w:val="22"/>
        </w:rPr>
        <w:br/>
        <w:t>Но можно выбрать его договор, и уже исходя из конкретного договора – вывести счет.</w:t>
      </w:r>
      <w:r w:rsidRPr="00B71705">
        <w:rPr>
          <w:rFonts w:asciiTheme="minorHAnsi" w:hAnsiTheme="minorHAnsi" w:cstheme="minorHAnsi"/>
          <w:sz w:val="22"/>
        </w:rPr>
        <w:br/>
        <w:t xml:space="preserve">У одного счета – лишь 1 договора. У 1 договора – множество </w:t>
      </w:r>
      <w:proofErr w:type="gramStart"/>
      <w:r w:rsidRPr="00B71705">
        <w:rPr>
          <w:rFonts w:asciiTheme="minorHAnsi" w:hAnsiTheme="minorHAnsi" w:cstheme="minorHAnsi"/>
          <w:sz w:val="22"/>
        </w:rPr>
        <w:t>счетов(</w:t>
      </w:r>
      <w:proofErr w:type="gramEnd"/>
      <w:r w:rsidRPr="00B71705">
        <w:rPr>
          <w:rFonts w:asciiTheme="minorHAnsi" w:hAnsiTheme="minorHAnsi" w:cstheme="minorHAnsi"/>
          <w:sz w:val="22"/>
        </w:rPr>
        <w:t>за каждый месяц)</w:t>
      </w:r>
    </w:p>
    <w:p w:rsidR="005A1422" w:rsidRPr="00B71705" w:rsidRDefault="005A1422" w:rsidP="007F2C79">
      <w:pPr>
        <w:spacing w:after="120" w:line="259" w:lineRule="auto"/>
        <w:ind w:firstLine="0"/>
        <w:rPr>
          <w:rFonts w:asciiTheme="minorHAnsi" w:hAnsiTheme="minorHAnsi" w:cstheme="minorHAnsi"/>
          <w:sz w:val="22"/>
        </w:rPr>
      </w:pPr>
    </w:p>
    <w:p w:rsidR="005A1422" w:rsidRPr="00B71705" w:rsidRDefault="005A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Настроено подключение приложения к СУБД </w:t>
      </w:r>
      <w:r w:rsidRPr="00B71705">
        <w:rPr>
          <w:rFonts w:asciiTheme="minorHAnsi" w:hAnsiTheme="minorHAnsi" w:cstheme="minorHAnsi"/>
          <w:sz w:val="22"/>
          <w:lang w:val="en-US"/>
        </w:rPr>
        <w:t>h</w:t>
      </w:r>
      <w:r w:rsidRPr="00B71705">
        <w:rPr>
          <w:rFonts w:asciiTheme="minorHAnsi" w:hAnsiTheme="minorHAnsi" w:cstheme="minorHAnsi"/>
          <w:sz w:val="22"/>
        </w:rPr>
        <w:t xml:space="preserve">2 во встроенном режиме. В зависимости проекта папки </w:t>
      </w:r>
      <w:r w:rsidRPr="00B71705">
        <w:rPr>
          <w:rFonts w:asciiTheme="minorHAnsi" w:hAnsiTheme="minorHAnsi" w:cstheme="minorHAnsi"/>
          <w:sz w:val="22"/>
          <w:lang w:val="en-US"/>
        </w:rPr>
        <w:t>lib</w:t>
      </w:r>
      <w:r w:rsidRPr="00B71705">
        <w:rPr>
          <w:rFonts w:asciiTheme="minorHAnsi" w:hAnsiTheme="minorHAnsi" w:cstheme="minorHAnsi"/>
          <w:sz w:val="22"/>
        </w:rPr>
        <w:t xml:space="preserve"> установлен </w:t>
      </w:r>
      <w:r w:rsidRPr="00B71705">
        <w:rPr>
          <w:rFonts w:asciiTheme="minorHAnsi" w:hAnsiTheme="minorHAnsi" w:cstheme="minorHAnsi"/>
          <w:sz w:val="22"/>
          <w:lang w:val="en-US"/>
        </w:rPr>
        <w:t>JDBC</w:t>
      </w:r>
      <w:r w:rsidRPr="00B71705">
        <w:rPr>
          <w:rFonts w:asciiTheme="minorHAnsi" w:hAnsiTheme="minorHAnsi" w:cstheme="minorHAnsi"/>
          <w:sz w:val="22"/>
        </w:rPr>
        <w:t xml:space="preserve"> драйвер, обеспечивающий стандартизированный интерфейс для взаимодействия приложения к СУБД.</w:t>
      </w:r>
      <w:r w:rsidRPr="00B71705">
        <w:rPr>
          <w:rFonts w:asciiTheme="minorHAnsi" w:hAnsiTheme="minorHAnsi" w:cstheme="minorHAnsi"/>
          <w:sz w:val="22"/>
        </w:rPr>
        <w:br/>
        <w:t xml:space="preserve">Возможно в скором времени использование </w:t>
      </w:r>
      <w:r w:rsidRPr="00B71705">
        <w:rPr>
          <w:rFonts w:asciiTheme="minorHAnsi" w:hAnsiTheme="minorHAnsi" w:cstheme="minorHAnsi"/>
          <w:sz w:val="22"/>
          <w:lang w:val="en-US"/>
        </w:rPr>
        <w:t>hibernate</w:t>
      </w:r>
      <w:r w:rsidRPr="00B71705">
        <w:rPr>
          <w:rFonts w:asciiTheme="minorHAnsi" w:hAnsiTheme="minorHAnsi" w:cstheme="minorHAnsi"/>
          <w:sz w:val="22"/>
        </w:rPr>
        <w:t xml:space="preserve"> для более быстрого и удобного доступа к БД.</w:t>
      </w:r>
    </w:p>
    <w:p w:rsidR="005A1422" w:rsidRPr="00B71705" w:rsidRDefault="005A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Для использования методов драйвера был выделен отдельный класс </w:t>
      </w:r>
      <w:r w:rsidRPr="00B71705">
        <w:rPr>
          <w:rFonts w:asciiTheme="minorHAnsi" w:hAnsiTheme="minorHAnsi" w:cstheme="minorHAnsi"/>
          <w:sz w:val="22"/>
          <w:lang w:val="en-US"/>
        </w:rPr>
        <w:t>Database</w:t>
      </w:r>
      <w:r w:rsidRPr="00B71705">
        <w:rPr>
          <w:rFonts w:asciiTheme="minorHAnsi" w:hAnsiTheme="minorHAnsi" w:cstheme="minorHAnsi"/>
          <w:sz w:val="22"/>
        </w:rPr>
        <w:t>, который включает в себя логику работы с СУБД, а именно – подключение к ней.</w:t>
      </w:r>
      <w:r w:rsidRPr="00B71705">
        <w:rPr>
          <w:rFonts w:asciiTheme="minorHAnsi" w:hAnsiTheme="minorHAnsi" w:cstheme="minorHAnsi"/>
          <w:sz w:val="22"/>
        </w:rPr>
        <w:br/>
        <w:t>Планируется использовать порождающий паттерн проектирования «Одиночка», чтобы подключение к БД происходило единожды во всем приложении.</w:t>
      </w:r>
    </w:p>
    <w:p w:rsidR="005A1422" w:rsidRPr="00B71705" w:rsidRDefault="009925ED"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Информация для подключения к СУБД вынесена в отдельный конфигурационный </w:t>
      </w:r>
      <w:proofErr w:type="gramStart"/>
      <w:r w:rsidRPr="00B71705">
        <w:rPr>
          <w:rFonts w:asciiTheme="minorHAnsi" w:hAnsiTheme="minorHAnsi" w:cstheme="minorHAnsi"/>
          <w:sz w:val="22"/>
          <w:lang w:val="en-US"/>
        </w:rPr>
        <w:t>database</w:t>
      </w:r>
      <w:r w:rsidRPr="00B71705">
        <w:rPr>
          <w:rFonts w:asciiTheme="minorHAnsi" w:hAnsiTheme="minorHAnsi" w:cstheme="minorHAnsi"/>
          <w:sz w:val="22"/>
        </w:rPr>
        <w:t>.</w:t>
      </w:r>
      <w:r w:rsidRPr="00B71705">
        <w:rPr>
          <w:rFonts w:asciiTheme="minorHAnsi" w:hAnsiTheme="minorHAnsi" w:cstheme="minorHAnsi"/>
          <w:sz w:val="22"/>
          <w:lang w:val="en-US"/>
        </w:rPr>
        <w:t>properties</w:t>
      </w:r>
      <w:proofErr w:type="gramEnd"/>
      <w:r w:rsidRPr="00B71705">
        <w:rPr>
          <w:rFonts w:asciiTheme="minorHAnsi" w:hAnsiTheme="minorHAnsi" w:cstheme="minorHAnsi"/>
          <w:sz w:val="22"/>
        </w:rPr>
        <w:t xml:space="preserve"> файл, чтобы отделить логику работы программы от входящих данных, а также для удобного доступа к конфигурации проекта, без необходимости изменять код приложения.</w:t>
      </w:r>
    </w:p>
    <w:p w:rsidR="009925ED" w:rsidRPr="00B71705" w:rsidRDefault="009925ED"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На первое время для теста реализованы методы для добавления и получения простой выборки с БД для проверки работоспособности подключения.</w:t>
      </w:r>
      <w:r w:rsidRPr="00B71705">
        <w:rPr>
          <w:rFonts w:asciiTheme="minorHAnsi" w:hAnsiTheme="minorHAnsi" w:cstheme="minorHAnsi"/>
          <w:sz w:val="22"/>
        </w:rPr>
        <w:br/>
        <w:t xml:space="preserve">Но кроме этого, методы сделаны статическими и выделены в модель приложения – класс </w:t>
      </w:r>
      <w:r w:rsidRPr="00B71705">
        <w:rPr>
          <w:rFonts w:asciiTheme="minorHAnsi" w:hAnsiTheme="minorHAnsi" w:cstheme="minorHAnsi"/>
          <w:sz w:val="22"/>
          <w:lang w:val="en-US"/>
        </w:rPr>
        <w:t>RenterModel</w:t>
      </w:r>
      <w:r w:rsidRPr="00B71705">
        <w:rPr>
          <w:rFonts w:asciiTheme="minorHAnsi" w:hAnsiTheme="minorHAnsi" w:cstheme="minorHAnsi"/>
          <w:sz w:val="22"/>
        </w:rPr>
        <w:t xml:space="preserve">, с задумкой на проектирование приложения по архитектуре </w:t>
      </w:r>
      <w:r w:rsidRPr="00B71705">
        <w:rPr>
          <w:rFonts w:asciiTheme="minorHAnsi" w:hAnsiTheme="minorHAnsi" w:cstheme="minorHAnsi"/>
          <w:sz w:val="22"/>
          <w:lang w:val="en-US"/>
        </w:rPr>
        <w:t>MVC</w:t>
      </w:r>
      <w:r w:rsidRPr="00B71705">
        <w:rPr>
          <w:rFonts w:asciiTheme="minorHAnsi" w:hAnsiTheme="minorHAnsi" w:cstheme="minorHAnsi"/>
          <w:sz w:val="22"/>
        </w:rPr>
        <w:t>.</w:t>
      </w:r>
      <w:r w:rsidR="00001E0D" w:rsidRPr="00B71705">
        <w:rPr>
          <w:rFonts w:asciiTheme="minorHAnsi" w:hAnsiTheme="minorHAnsi" w:cstheme="minorHAnsi"/>
          <w:sz w:val="22"/>
        </w:rPr>
        <w:br/>
        <w:t xml:space="preserve">Класс </w:t>
      </w:r>
      <w:r w:rsidR="00001E0D" w:rsidRPr="00B71705">
        <w:rPr>
          <w:rFonts w:asciiTheme="minorHAnsi" w:hAnsiTheme="minorHAnsi" w:cstheme="minorHAnsi"/>
          <w:sz w:val="22"/>
          <w:lang w:val="en-US"/>
        </w:rPr>
        <w:t>RenterModel</w:t>
      </w:r>
      <w:r w:rsidR="00001E0D" w:rsidRPr="00B71705">
        <w:rPr>
          <w:rFonts w:asciiTheme="minorHAnsi" w:hAnsiTheme="minorHAnsi" w:cstheme="minorHAnsi"/>
          <w:sz w:val="22"/>
        </w:rPr>
        <w:t xml:space="preserve"> будет охватывать всех методы для работы с данными арендаторов.</w:t>
      </w:r>
    </w:p>
    <w:p w:rsidR="004B3EB8" w:rsidRPr="00B71705" w:rsidRDefault="004B3EB8" w:rsidP="007F2C79">
      <w:pPr>
        <w:spacing w:after="120" w:line="259" w:lineRule="auto"/>
        <w:ind w:firstLine="0"/>
        <w:rPr>
          <w:rFonts w:asciiTheme="minorHAnsi" w:hAnsiTheme="minorHAnsi" w:cstheme="minorHAnsi"/>
          <w:sz w:val="22"/>
        </w:rPr>
      </w:pPr>
    </w:p>
    <w:p w:rsidR="004B3EB8" w:rsidRPr="00B71705" w:rsidRDefault="004B3EB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Логика работы вывода списка по нажатию на кнопку «Показать» выделена в метод </w:t>
      </w:r>
      <w:r w:rsidR="00BA7D0A" w:rsidRPr="00B71705">
        <w:rPr>
          <w:rFonts w:asciiTheme="minorHAnsi" w:hAnsiTheme="minorHAnsi" w:cstheme="minorHAnsi"/>
          <w:sz w:val="22"/>
          <w:lang w:val="en-US"/>
        </w:rPr>
        <w:t>UpdateListRenters</w:t>
      </w:r>
      <w:r w:rsidRPr="00B71705">
        <w:rPr>
          <w:rFonts w:asciiTheme="minorHAnsi" w:hAnsiTheme="minorHAnsi" w:cstheme="minorHAnsi"/>
          <w:sz w:val="22"/>
        </w:rPr>
        <w:t>, который добавлен также в логику для «Добавить» и «Удалить» арендаторов.</w:t>
      </w:r>
      <w:r w:rsidRPr="00B71705">
        <w:rPr>
          <w:rFonts w:asciiTheme="minorHAnsi" w:hAnsiTheme="minorHAnsi" w:cstheme="minorHAnsi"/>
          <w:sz w:val="22"/>
        </w:rPr>
        <w:br/>
      </w:r>
      <w:r w:rsidRPr="00B71705">
        <w:rPr>
          <w:rFonts w:asciiTheme="minorHAnsi" w:hAnsiTheme="minorHAnsi" w:cstheme="minorHAnsi"/>
          <w:sz w:val="22"/>
          <w:lang w:val="en-US"/>
        </w:rPr>
        <w:t>UpdateListRent</w:t>
      </w:r>
      <w:r w:rsidR="00BA7D0A" w:rsidRPr="00B71705">
        <w:rPr>
          <w:rFonts w:asciiTheme="minorHAnsi" w:hAnsiTheme="minorHAnsi" w:cstheme="minorHAnsi"/>
          <w:sz w:val="22"/>
          <w:lang w:val="en-US"/>
        </w:rPr>
        <w:t>ers</w:t>
      </w:r>
      <w:r w:rsidR="00BA7D0A" w:rsidRPr="00B71705">
        <w:rPr>
          <w:rFonts w:asciiTheme="minorHAnsi" w:hAnsiTheme="minorHAnsi" w:cstheme="minorHAnsi"/>
          <w:sz w:val="22"/>
        </w:rPr>
        <w:t xml:space="preserve"> </w:t>
      </w:r>
      <w:r w:rsidRPr="00B71705">
        <w:rPr>
          <w:rFonts w:asciiTheme="minorHAnsi" w:hAnsiTheme="minorHAnsi" w:cstheme="minorHAnsi"/>
          <w:sz w:val="22"/>
        </w:rPr>
        <w:t>занимается обновлением спис</w:t>
      </w:r>
      <w:r w:rsidR="00BA7D0A" w:rsidRPr="00B71705">
        <w:rPr>
          <w:rFonts w:asciiTheme="minorHAnsi" w:hAnsiTheme="minorHAnsi" w:cstheme="minorHAnsi"/>
          <w:sz w:val="22"/>
        </w:rPr>
        <w:t xml:space="preserve">ка арендаторов для пользователя, через получение данных из </w:t>
      </w:r>
      <w:r w:rsidR="00BA7D0A" w:rsidRPr="00B71705">
        <w:rPr>
          <w:rFonts w:asciiTheme="minorHAnsi" w:hAnsiTheme="minorHAnsi" w:cstheme="minorHAnsi"/>
          <w:sz w:val="22"/>
          <w:lang w:val="en-US"/>
        </w:rPr>
        <w:t>RenterModel</w:t>
      </w:r>
      <w:r w:rsidR="00BA7D0A" w:rsidRPr="00B71705">
        <w:rPr>
          <w:rFonts w:asciiTheme="minorHAnsi" w:hAnsiTheme="minorHAnsi" w:cstheme="minorHAnsi"/>
          <w:sz w:val="22"/>
        </w:rPr>
        <w:t xml:space="preserve"> и удаление старых.</w:t>
      </w:r>
    </w:p>
    <w:p w:rsidR="00BA7D0A" w:rsidRPr="00B71705" w:rsidRDefault="00BA7D0A"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 xml:space="preserve">Созданы директории для контроллеров, моделей и представлений. Предполагается использовать архитектуру </w:t>
      </w:r>
      <w:r w:rsidRPr="00B71705">
        <w:rPr>
          <w:rFonts w:asciiTheme="minorHAnsi" w:hAnsiTheme="minorHAnsi" w:cstheme="minorHAnsi"/>
          <w:sz w:val="22"/>
          <w:lang w:val="en-US"/>
        </w:rPr>
        <w:t>MVC</w:t>
      </w:r>
      <w:r w:rsidRPr="00B71705">
        <w:rPr>
          <w:rFonts w:asciiTheme="minorHAnsi" w:hAnsiTheme="minorHAnsi" w:cstheme="minorHAnsi"/>
          <w:sz w:val="22"/>
        </w:rPr>
        <w:t xml:space="preserve">. </w:t>
      </w:r>
    </w:p>
    <w:p w:rsidR="00BA7D0A" w:rsidRPr="00B71705" w:rsidRDefault="00BA7D0A"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Для конструирования меню и </w:t>
      </w:r>
      <w:proofErr w:type="spellStart"/>
      <w:r w:rsidRPr="00B71705">
        <w:rPr>
          <w:rFonts w:asciiTheme="minorHAnsi" w:hAnsiTheme="minorHAnsi" w:cstheme="minorHAnsi"/>
          <w:sz w:val="22"/>
        </w:rPr>
        <w:t>сайдбара</w:t>
      </w:r>
      <w:proofErr w:type="spellEnd"/>
      <w:r w:rsidRPr="00B71705">
        <w:rPr>
          <w:rFonts w:asciiTheme="minorHAnsi" w:hAnsiTheme="minorHAnsi" w:cstheme="minorHAnsi"/>
          <w:sz w:val="22"/>
        </w:rPr>
        <w:t xml:space="preserve"> написаны контроллеры </w:t>
      </w:r>
      <w:r w:rsidRPr="00B71705">
        <w:rPr>
          <w:rFonts w:asciiTheme="minorHAnsi" w:hAnsiTheme="minorHAnsi" w:cstheme="minorHAnsi"/>
          <w:sz w:val="22"/>
          <w:lang w:val="en-US"/>
        </w:rPr>
        <w:t>MenuController</w:t>
      </w:r>
      <w:r w:rsidRPr="00B71705">
        <w:rPr>
          <w:rFonts w:asciiTheme="minorHAnsi" w:hAnsiTheme="minorHAnsi" w:cstheme="minorHAnsi"/>
          <w:sz w:val="22"/>
        </w:rPr>
        <w:t xml:space="preserve"> и </w:t>
      </w:r>
      <w:r w:rsidRPr="00B71705">
        <w:rPr>
          <w:rFonts w:asciiTheme="minorHAnsi" w:hAnsiTheme="minorHAnsi" w:cstheme="minorHAnsi"/>
          <w:sz w:val="22"/>
          <w:lang w:val="en-US"/>
        </w:rPr>
        <w:t>SidebarController</w:t>
      </w:r>
      <w:r w:rsidRPr="00B71705">
        <w:rPr>
          <w:rFonts w:asciiTheme="minorHAnsi" w:hAnsiTheme="minorHAnsi" w:cstheme="minorHAnsi"/>
          <w:sz w:val="22"/>
        </w:rPr>
        <w:t xml:space="preserve">, который содержат в себе порядок построения элементов для этих компонентов </w:t>
      </w:r>
      <w:r w:rsidRPr="00B71705">
        <w:rPr>
          <w:rFonts w:asciiTheme="minorHAnsi" w:hAnsiTheme="minorHAnsi" w:cstheme="minorHAnsi"/>
          <w:sz w:val="22"/>
          <w:lang w:val="en-US"/>
        </w:rPr>
        <w:t>GUI</w:t>
      </w:r>
      <w:r w:rsidRPr="00B71705">
        <w:rPr>
          <w:rFonts w:asciiTheme="minorHAnsi" w:hAnsiTheme="minorHAnsi" w:cstheme="minorHAnsi"/>
          <w:sz w:val="22"/>
        </w:rPr>
        <w:t xml:space="preserve">. </w:t>
      </w:r>
      <w:r w:rsidRPr="00B71705">
        <w:rPr>
          <w:rFonts w:asciiTheme="minorHAnsi" w:hAnsiTheme="minorHAnsi" w:cstheme="minorHAnsi"/>
          <w:sz w:val="22"/>
        </w:rPr>
        <w:br/>
        <w:t>Предполагается заменить логику конструирования в файл</w:t>
      </w:r>
      <w:r w:rsidR="00CB6CC0" w:rsidRPr="00B71705">
        <w:rPr>
          <w:rFonts w:asciiTheme="minorHAnsi" w:hAnsiTheme="minorHAnsi" w:cstheme="minorHAnsi"/>
          <w:sz w:val="22"/>
        </w:rPr>
        <w:t>ы</w:t>
      </w:r>
      <w:r w:rsidRPr="00B71705">
        <w:rPr>
          <w:rFonts w:asciiTheme="minorHAnsi" w:hAnsiTheme="minorHAnsi" w:cstheme="minorHAnsi"/>
          <w:sz w:val="22"/>
        </w:rPr>
        <w:t xml:space="preserve"> </w:t>
      </w:r>
      <w:r w:rsidRPr="00B71705">
        <w:rPr>
          <w:rFonts w:asciiTheme="minorHAnsi" w:hAnsiTheme="minorHAnsi" w:cstheme="minorHAnsi"/>
          <w:sz w:val="22"/>
          <w:lang w:val="en-US"/>
        </w:rPr>
        <w:t>fxml</w:t>
      </w:r>
      <w:r w:rsidRPr="00B71705">
        <w:rPr>
          <w:rFonts w:asciiTheme="minorHAnsi" w:hAnsiTheme="minorHAnsi" w:cstheme="minorHAnsi"/>
          <w:sz w:val="22"/>
        </w:rPr>
        <w:t>.</w:t>
      </w:r>
      <w:r w:rsidR="00137271" w:rsidRPr="00B71705">
        <w:rPr>
          <w:rFonts w:asciiTheme="minorHAnsi" w:hAnsiTheme="minorHAnsi" w:cstheme="minorHAnsi"/>
          <w:sz w:val="22"/>
        </w:rPr>
        <w:br/>
        <w:t>(Конец 23.10.2018)</w:t>
      </w:r>
    </w:p>
    <w:p w:rsidR="00137271" w:rsidRPr="00B71705" w:rsidRDefault="00137271" w:rsidP="007F2C79">
      <w:pPr>
        <w:spacing w:after="120" w:line="259" w:lineRule="auto"/>
        <w:ind w:firstLine="0"/>
        <w:rPr>
          <w:rFonts w:asciiTheme="minorHAnsi" w:hAnsiTheme="minorHAnsi" w:cstheme="minorHAnsi"/>
          <w:sz w:val="22"/>
        </w:rPr>
      </w:pP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ПТ - 26.10.2018</w:t>
      </w: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Осуществлен перенос элементов интерфейса из </w:t>
      </w:r>
      <w:proofErr w:type="spellStart"/>
      <w:r w:rsidRPr="00B71705">
        <w:rPr>
          <w:rFonts w:asciiTheme="minorHAnsi" w:hAnsiTheme="minorHAnsi" w:cstheme="minorHAnsi"/>
          <w:sz w:val="22"/>
        </w:rPr>
        <w:t>RenterController</w:t>
      </w:r>
      <w:proofErr w:type="spellEnd"/>
      <w:r w:rsidRPr="00B71705">
        <w:rPr>
          <w:rFonts w:asciiTheme="minorHAnsi" w:hAnsiTheme="minorHAnsi" w:cstheme="minorHAnsi"/>
          <w:sz w:val="22"/>
        </w:rPr>
        <w:t xml:space="preserve"> в отдельный файл представления </w:t>
      </w:r>
      <w:proofErr w:type="gramStart"/>
      <w:r w:rsidRPr="00B71705">
        <w:rPr>
          <w:rFonts w:asciiTheme="minorHAnsi" w:hAnsiTheme="minorHAnsi" w:cstheme="minorHAnsi"/>
          <w:sz w:val="22"/>
          <w:lang w:val="en-US"/>
        </w:rPr>
        <w:t>renter</w:t>
      </w:r>
      <w:r w:rsidRPr="00B71705">
        <w:rPr>
          <w:rFonts w:asciiTheme="minorHAnsi" w:hAnsiTheme="minorHAnsi" w:cstheme="minorHAnsi"/>
          <w:sz w:val="22"/>
        </w:rPr>
        <w:t>.</w:t>
      </w:r>
      <w:r w:rsidRPr="00B71705">
        <w:rPr>
          <w:rFonts w:asciiTheme="minorHAnsi" w:hAnsiTheme="minorHAnsi" w:cstheme="minorHAnsi"/>
          <w:sz w:val="22"/>
          <w:lang w:val="en-US"/>
        </w:rPr>
        <w:t>fxml</w:t>
      </w:r>
      <w:proofErr w:type="gramEnd"/>
      <w:r w:rsidRPr="00B71705">
        <w:rPr>
          <w:rFonts w:asciiTheme="minorHAnsi" w:hAnsiTheme="minorHAnsi" w:cstheme="minorHAnsi"/>
          <w:sz w:val="22"/>
        </w:rPr>
        <w:t>. Таким образом контроллер стал более чистым и удобным для написания логики работы с сущностями арендаторов. Но пришлось изменить методы – их параметры и статичность, также добавить сеттер для добавления ссылки на БД к объекту класса.</w:t>
      </w:r>
      <w:r w:rsidRPr="00B71705">
        <w:rPr>
          <w:rFonts w:asciiTheme="minorHAnsi" w:hAnsiTheme="minorHAnsi" w:cstheme="minorHAnsi"/>
          <w:sz w:val="22"/>
        </w:rPr>
        <w:br/>
        <w:t xml:space="preserve">В виду вышеперечисленных изменений, соответственно, изменен вызов контроллера из </w:t>
      </w:r>
      <w:r w:rsidRPr="00B71705">
        <w:rPr>
          <w:rFonts w:asciiTheme="minorHAnsi" w:hAnsiTheme="minorHAnsi" w:cstheme="minorHAnsi"/>
          <w:sz w:val="22"/>
          <w:lang w:val="en-US"/>
        </w:rPr>
        <w:t>SidebarController</w:t>
      </w:r>
      <w:r w:rsidRPr="00B71705">
        <w:rPr>
          <w:rFonts w:asciiTheme="minorHAnsi" w:hAnsiTheme="minorHAnsi" w:cstheme="minorHAnsi"/>
          <w:sz w:val="22"/>
        </w:rPr>
        <w:t xml:space="preserve">, так как в текущей реализации нам необходимо создавать объект класса </w:t>
      </w:r>
      <w:proofErr w:type="spellStart"/>
      <w:r w:rsidRPr="00B71705">
        <w:rPr>
          <w:rFonts w:asciiTheme="minorHAnsi" w:hAnsiTheme="minorHAnsi" w:cstheme="minorHAnsi"/>
          <w:sz w:val="22"/>
        </w:rPr>
        <w:t>RenterController</w:t>
      </w:r>
      <w:proofErr w:type="spellEnd"/>
      <w:r w:rsidRPr="00B71705">
        <w:rPr>
          <w:rFonts w:asciiTheme="minorHAnsi" w:hAnsiTheme="minorHAnsi" w:cstheme="minorHAnsi"/>
          <w:sz w:val="22"/>
        </w:rPr>
        <w:t>, в отличии от предыдущей статической версии работы.</w:t>
      </w: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Из главного класса </w:t>
      </w:r>
      <w:r w:rsidRPr="00B71705">
        <w:rPr>
          <w:rFonts w:asciiTheme="minorHAnsi" w:hAnsiTheme="minorHAnsi" w:cstheme="minorHAnsi"/>
          <w:sz w:val="22"/>
          <w:lang w:val="en-US"/>
        </w:rPr>
        <w:t>EconomistWorkstation</w:t>
      </w:r>
      <w:r w:rsidRPr="00B71705">
        <w:rPr>
          <w:rFonts w:asciiTheme="minorHAnsi" w:hAnsiTheme="minorHAnsi" w:cstheme="minorHAnsi"/>
          <w:sz w:val="22"/>
        </w:rPr>
        <w:t xml:space="preserve"> удалена часть, ответственная за отображение страницы </w:t>
      </w:r>
      <w:r w:rsidRPr="00B71705">
        <w:rPr>
          <w:rFonts w:asciiTheme="minorHAnsi" w:hAnsiTheme="minorHAnsi" w:cstheme="minorHAnsi"/>
          <w:sz w:val="22"/>
          <w:lang w:val="en-US"/>
        </w:rPr>
        <w:t>Renter</w:t>
      </w:r>
      <w:r w:rsidRPr="00B71705">
        <w:rPr>
          <w:rFonts w:asciiTheme="minorHAnsi" w:hAnsiTheme="minorHAnsi" w:cstheme="minorHAnsi"/>
          <w:sz w:val="22"/>
        </w:rPr>
        <w:t>, чтобы в скором времени, при необходимости, создать настоящую стартовую страницу приложения.</w:t>
      </w: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В планах расширить логику и представления для новых полей таблицы </w:t>
      </w:r>
      <w:r w:rsidRPr="00B71705">
        <w:rPr>
          <w:rFonts w:asciiTheme="minorHAnsi" w:hAnsiTheme="minorHAnsi" w:cstheme="minorHAnsi"/>
          <w:sz w:val="22"/>
          <w:lang w:val="en-US"/>
        </w:rPr>
        <w:t>Renter</w:t>
      </w:r>
      <w:r w:rsidRPr="00B71705">
        <w:rPr>
          <w:rFonts w:asciiTheme="minorHAnsi" w:hAnsiTheme="minorHAnsi" w:cstheme="minorHAnsi"/>
          <w:sz w:val="22"/>
        </w:rPr>
        <w:t xml:space="preserve">, чтобы </w:t>
      </w:r>
      <w:r w:rsidR="00766CB4" w:rsidRPr="00B71705">
        <w:rPr>
          <w:rFonts w:asciiTheme="minorHAnsi" w:hAnsiTheme="minorHAnsi" w:cstheme="minorHAnsi"/>
          <w:sz w:val="22"/>
        </w:rPr>
        <w:t>получить полностью сформированную сущность арендаторов.</w:t>
      </w:r>
      <w:r w:rsidR="00766CB4" w:rsidRPr="00B71705">
        <w:rPr>
          <w:rFonts w:asciiTheme="minorHAnsi" w:hAnsiTheme="minorHAnsi" w:cstheme="minorHAnsi"/>
          <w:sz w:val="22"/>
        </w:rPr>
        <w:br/>
        <w:t>Таким образом логика (функционал создания арендаторов) будет завершена.</w:t>
      </w:r>
      <w:r w:rsidR="00766CB4" w:rsidRPr="00B71705">
        <w:rPr>
          <w:rFonts w:asciiTheme="minorHAnsi" w:hAnsiTheme="minorHAnsi" w:cstheme="minorHAnsi"/>
          <w:sz w:val="22"/>
        </w:rPr>
        <w:br/>
        <w:t>Текущего уровня представления будет достаточно. Потом интерфейс будет улучшен.</w:t>
      </w:r>
    </w:p>
    <w:p w:rsidR="00E24593" w:rsidRPr="00B71705" w:rsidRDefault="00E2459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Также надо сделать вывод арендаторов в списке арендаторов без кнопки показать.</w:t>
      </w:r>
      <w:r w:rsidRPr="00B71705">
        <w:rPr>
          <w:rFonts w:asciiTheme="minorHAnsi" w:hAnsiTheme="minorHAnsi" w:cstheme="minorHAnsi"/>
          <w:sz w:val="22"/>
        </w:rPr>
        <w:br/>
        <w:t xml:space="preserve">Потом сделать конкретную страницу об арендаторе для операций </w:t>
      </w:r>
      <w:r w:rsidRPr="00B71705">
        <w:rPr>
          <w:rFonts w:asciiTheme="minorHAnsi" w:hAnsiTheme="minorHAnsi" w:cstheme="minorHAnsi"/>
          <w:sz w:val="22"/>
          <w:lang w:val="en-US"/>
        </w:rPr>
        <w:t>CRUD</w:t>
      </w:r>
      <w:r w:rsidRPr="00B71705">
        <w:rPr>
          <w:rFonts w:asciiTheme="minorHAnsi" w:hAnsiTheme="minorHAnsi" w:cstheme="minorHAnsi"/>
          <w:sz w:val="22"/>
        </w:rPr>
        <w:t>.</w:t>
      </w:r>
    </w:p>
    <w:p w:rsidR="0076187B" w:rsidRPr="00B71705" w:rsidRDefault="0076187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Ускорься -  пора сдавать 2 главы первые, </w:t>
      </w:r>
      <w:proofErr w:type="spellStart"/>
      <w:r w:rsidRPr="00B71705">
        <w:rPr>
          <w:rFonts w:asciiTheme="minorHAnsi" w:hAnsiTheme="minorHAnsi" w:cstheme="minorHAnsi"/>
          <w:sz w:val="22"/>
        </w:rPr>
        <w:t>теор</w:t>
      </w:r>
      <w:proofErr w:type="spellEnd"/>
      <w:r w:rsidRPr="00B71705">
        <w:rPr>
          <w:rFonts w:asciiTheme="minorHAnsi" w:hAnsiTheme="minorHAnsi" w:cstheme="minorHAnsi"/>
          <w:sz w:val="22"/>
        </w:rPr>
        <w:t xml:space="preserve"> часть и про БД. </w:t>
      </w:r>
      <w:r w:rsidRPr="00B71705">
        <w:rPr>
          <w:rFonts w:asciiTheme="minorHAnsi" w:hAnsiTheme="minorHAnsi" w:cstheme="minorHAnsi"/>
          <w:sz w:val="22"/>
        </w:rPr>
        <w:br/>
        <w:t xml:space="preserve">Исследуй аналоги, алгоритм действий и расписывай. Потом </w:t>
      </w:r>
      <w:proofErr w:type="spellStart"/>
      <w:r w:rsidRPr="00B71705">
        <w:rPr>
          <w:rFonts w:asciiTheme="minorHAnsi" w:hAnsiTheme="minorHAnsi" w:cstheme="minorHAnsi"/>
          <w:sz w:val="22"/>
        </w:rPr>
        <w:t>прогу</w:t>
      </w:r>
      <w:proofErr w:type="spellEnd"/>
      <w:r w:rsidRPr="00B71705">
        <w:rPr>
          <w:rFonts w:asciiTheme="minorHAnsi" w:hAnsiTheme="minorHAnsi" w:cstheme="minorHAnsi"/>
          <w:sz w:val="22"/>
        </w:rPr>
        <w:t xml:space="preserve"> допишешь.</w:t>
      </w:r>
    </w:p>
    <w:p w:rsidR="001B1422" w:rsidRPr="00B71705" w:rsidRDefault="001B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ПН 29.10.18</w:t>
      </w:r>
    </w:p>
    <w:p w:rsidR="001B1422" w:rsidRPr="00B71705" w:rsidRDefault="001B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Убрана кнопка «Показать» и обеспечен вывод арендаторов.</w:t>
      </w:r>
    </w:p>
    <w:p w:rsidR="001B1422" w:rsidRPr="00B71705" w:rsidRDefault="00CE4D7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ВТ</w:t>
      </w:r>
      <w:r w:rsidR="001B1422" w:rsidRPr="00B71705">
        <w:rPr>
          <w:rFonts w:asciiTheme="minorHAnsi" w:hAnsiTheme="minorHAnsi" w:cstheme="minorHAnsi"/>
          <w:sz w:val="22"/>
        </w:rPr>
        <w:t xml:space="preserve"> 30.10.18</w:t>
      </w:r>
    </w:p>
    <w:p w:rsidR="001B1422" w:rsidRPr="00B71705" w:rsidRDefault="001B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Так. Я перенес логику создания формы в отдельный контроллер </w:t>
      </w:r>
      <w:r w:rsidRPr="00B71705">
        <w:rPr>
          <w:rFonts w:asciiTheme="minorHAnsi" w:hAnsiTheme="minorHAnsi" w:cstheme="minorHAnsi"/>
          <w:sz w:val="22"/>
          <w:lang w:val="en-US"/>
        </w:rPr>
        <w:t>RenterFormController</w:t>
      </w:r>
      <w:r w:rsidRPr="00B71705">
        <w:rPr>
          <w:rFonts w:asciiTheme="minorHAnsi" w:hAnsiTheme="minorHAnsi" w:cstheme="minorHAnsi"/>
          <w:sz w:val="22"/>
        </w:rPr>
        <w:t xml:space="preserve"> и представление </w:t>
      </w:r>
      <w:r w:rsidRPr="00B71705">
        <w:rPr>
          <w:rFonts w:asciiTheme="minorHAnsi" w:hAnsiTheme="minorHAnsi" w:cstheme="minorHAnsi"/>
          <w:sz w:val="22"/>
          <w:lang w:val="en-US"/>
        </w:rPr>
        <w:t>RenterForm</w:t>
      </w:r>
      <w:r w:rsidRPr="00B71705">
        <w:rPr>
          <w:rFonts w:asciiTheme="minorHAnsi" w:hAnsiTheme="minorHAnsi" w:cstheme="minorHAnsi"/>
          <w:sz w:val="22"/>
        </w:rPr>
        <w:t xml:space="preserve"> для более удобной работы с кодом за счет декомпозиции сложной задачи и в виду некоторых сложностей, которые препятствовали объединению формы и списка арендаторов, так как форма предполагалась быть в отдельном окне.</w:t>
      </w:r>
      <w:r w:rsidRPr="00B71705">
        <w:rPr>
          <w:rFonts w:asciiTheme="minorHAnsi" w:hAnsiTheme="minorHAnsi" w:cstheme="minorHAnsi"/>
          <w:sz w:val="22"/>
        </w:rPr>
        <w:br/>
        <w:t>Объединить в теории можно, но будет большая путаница и нагромождение условных операторов.</w:t>
      </w:r>
    </w:p>
    <w:p w:rsidR="009929A2" w:rsidRPr="00B71705" w:rsidRDefault="009929A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Для каждого арендатора добавлена кнопка удаления с соответствующей обработкой.</w:t>
      </w:r>
    </w:p>
    <w:p w:rsidR="00CB5BF4" w:rsidRPr="00B71705" w:rsidRDefault="00CB5BF4"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Реализован порождающий паттерн проектирования «Одиночка» (</w:t>
      </w:r>
      <w:r w:rsidRPr="00B71705">
        <w:rPr>
          <w:rFonts w:asciiTheme="minorHAnsi" w:hAnsiTheme="minorHAnsi" w:cstheme="minorHAnsi"/>
          <w:sz w:val="22"/>
          <w:lang w:val="en-US"/>
        </w:rPr>
        <w:t>Singleton</w:t>
      </w:r>
      <w:r w:rsidRPr="00B71705">
        <w:rPr>
          <w:rFonts w:asciiTheme="minorHAnsi" w:hAnsiTheme="minorHAnsi" w:cstheme="minorHAnsi"/>
          <w:sz w:val="22"/>
        </w:rPr>
        <w:t>) для единого доступа к базе данных из любого класса, без необходимости передавать объект базы данных от класса к классу через параметры.</w:t>
      </w:r>
    </w:p>
    <w:p w:rsidR="00CE4D7F" w:rsidRPr="00B71705" w:rsidRDefault="00CE4D7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СР 31.10.18</w:t>
      </w:r>
    </w:p>
    <w:p w:rsidR="00F56FC4" w:rsidRPr="00B71705" w:rsidRDefault="00410776"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Создал новый класс (структуру) для хранения сущностей типа </w:t>
      </w:r>
      <w:r w:rsidRPr="00B71705">
        <w:rPr>
          <w:rFonts w:asciiTheme="minorHAnsi" w:hAnsiTheme="minorHAnsi" w:cstheme="minorHAnsi"/>
          <w:sz w:val="22"/>
          <w:lang w:val="en-US"/>
        </w:rPr>
        <w:t>Renter</w:t>
      </w:r>
      <w:r w:rsidRPr="00B71705">
        <w:rPr>
          <w:rFonts w:asciiTheme="minorHAnsi" w:hAnsiTheme="minorHAnsi" w:cstheme="minorHAnsi"/>
          <w:sz w:val="22"/>
        </w:rPr>
        <w:t>.</w:t>
      </w:r>
      <w:r w:rsidR="00F56FC4" w:rsidRPr="00B71705">
        <w:rPr>
          <w:rFonts w:asciiTheme="minorHAnsi" w:hAnsiTheme="minorHAnsi" w:cstheme="minorHAnsi"/>
          <w:sz w:val="22"/>
        </w:rPr>
        <w:br/>
        <w:t xml:space="preserve">Добавлены поля для создания полноценной сущности арендатора </w:t>
      </w:r>
      <w:r w:rsidR="00F56FC4" w:rsidRPr="00B71705">
        <w:rPr>
          <w:rFonts w:asciiTheme="minorHAnsi" w:hAnsiTheme="minorHAnsi" w:cstheme="minorHAnsi"/>
          <w:sz w:val="22"/>
          <w:lang w:val="en-US"/>
        </w:rPr>
        <w:t>Renter</w:t>
      </w:r>
      <w:r w:rsidR="00F56FC4" w:rsidRPr="00B71705">
        <w:rPr>
          <w:rFonts w:asciiTheme="minorHAnsi" w:hAnsiTheme="minorHAnsi" w:cstheme="minorHAnsi"/>
          <w:sz w:val="22"/>
        </w:rPr>
        <w:t xml:space="preserve"> (не только имя)</w:t>
      </w:r>
      <w:r w:rsidR="00F56FC4" w:rsidRPr="00B71705">
        <w:rPr>
          <w:rFonts w:asciiTheme="minorHAnsi" w:hAnsiTheme="minorHAnsi" w:cstheme="minorHAnsi"/>
          <w:sz w:val="22"/>
        </w:rPr>
        <w:br/>
      </w:r>
      <w:r w:rsidR="00F56FC4" w:rsidRPr="00B71705">
        <w:rPr>
          <w:rFonts w:asciiTheme="minorHAnsi" w:hAnsiTheme="minorHAnsi" w:cstheme="minorHAnsi"/>
          <w:sz w:val="22"/>
        </w:rPr>
        <w:lastRenderedPageBreak/>
        <w:t xml:space="preserve">В </w:t>
      </w:r>
      <w:r w:rsidR="00F56FC4" w:rsidRPr="00B71705">
        <w:rPr>
          <w:rFonts w:asciiTheme="minorHAnsi" w:hAnsiTheme="minorHAnsi" w:cstheme="minorHAnsi"/>
          <w:sz w:val="22"/>
          <w:lang w:val="en-US"/>
        </w:rPr>
        <w:t>RenterModel</w:t>
      </w:r>
      <w:r w:rsidR="00F56FC4" w:rsidRPr="00B71705">
        <w:rPr>
          <w:rFonts w:asciiTheme="minorHAnsi" w:hAnsiTheme="minorHAnsi" w:cstheme="minorHAnsi"/>
          <w:sz w:val="22"/>
        </w:rPr>
        <w:t xml:space="preserve"> добавлена логика для добавления сущности </w:t>
      </w:r>
      <w:r w:rsidR="00F56FC4" w:rsidRPr="00B71705">
        <w:rPr>
          <w:rFonts w:asciiTheme="minorHAnsi" w:hAnsiTheme="minorHAnsi" w:cstheme="minorHAnsi"/>
          <w:sz w:val="22"/>
          <w:lang w:val="en-US"/>
        </w:rPr>
        <w:t>Renter</w:t>
      </w:r>
      <w:r w:rsidR="00F56FC4" w:rsidRPr="00B71705">
        <w:rPr>
          <w:rFonts w:asciiTheme="minorHAnsi" w:hAnsiTheme="minorHAnsi" w:cstheme="minorHAnsi"/>
          <w:sz w:val="22"/>
        </w:rPr>
        <w:t xml:space="preserve"> в БД, а также удаление её по </w:t>
      </w:r>
      <w:r w:rsidR="00F56FC4" w:rsidRPr="00B71705">
        <w:rPr>
          <w:rFonts w:asciiTheme="minorHAnsi" w:hAnsiTheme="minorHAnsi" w:cstheme="minorHAnsi"/>
          <w:sz w:val="22"/>
          <w:lang w:val="en-US"/>
        </w:rPr>
        <w:t>id</w:t>
      </w:r>
      <w:r w:rsidR="00F56FC4" w:rsidRPr="00B71705">
        <w:rPr>
          <w:rFonts w:asciiTheme="minorHAnsi" w:hAnsiTheme="minorHAnsi" w:cstheme="minorHAnsi"/>
          <w:sz w:val="22"/>
        </w:rPr>
        <w:t>.</w:t>
      </w:r>
      <w:r w:rsidR="00F56FC4" w:rsidRPr="00B71705">
        <w:rPr>
          <w:rFonts w:asciiTheme="minorHAnsi" w:hAnsiTheme="minorHAnsi" w:cstheme="minorHAnsi"/>
          <w:sz w:val="22"/>
        </w:rPr>
        <w:br/>
      </w:r>
      <w:r w:rsidR="00F56FC4" w:rsidRPr="00B71705">
        <w:rPr>
          <w:rFonts w:asciiTheme="minorHAnsi" w:hAnsiTheme="minorHAnsi" w:cstheme="minorHAnsi"/>
          <w:sz w:val="22"/>
          <w:lang w:val="en-US"/>
        </w:rPr>
        <w:t>RenterController</w:t>
      </w:r>
      <w:r w:rsidR="00846C98" w:rsidRPr="00B71705">
        <w:rPr>
          <w:rFonts w:asciiTheme="minorHAnsi" w:hAnsiTheme="minorHAnsi" w:cstheme="minorHAnsi"/>
          <w:sz w:val="22"/>
        </w:rPr>
        <w:t xml:space="preserve">. </w:t>
      </w:r>
      <w:r w:rsidR="00846C98" w:rsidRPr="00B71705">
        <w:rPr>
          <w:rFonts w:asciiTheme="minorHAnsi" w:hAnsiTheme="minorHAnsi" w:cstheme="minorHAnsi"/>
          <w:sz w:val="22"/>
          <w:lang w:val="en-US"/>
        </w:rPr>
        <w:t>RenterFormController</w:t>
      </w:r>
      <w:r w:rsidR="00846C98" w:rsidRPr="00B71705">
        <w:rPr>
          <w:rFonts w:asciiTheme="minorHAnsi" w:hAnsiTheme="minorHAnsi" w:cstheme="minorHAnsi"/>
          <w:sz w:val="22"/>
        </w:rPr>
        <w:t xml:space="preserve"> связывается с полями </w:t>
      </w:r>
      <w:r w:rsidR="00846C98" w:rsidRPr="00B71705">
        <w:rPr>
          <w:rFonts w:asciiTheme="minorHAnsi" w:hAnsiTheme="minorHAnsi" w:cstheme="minorHAnsi"/>
          <w:sz w:val="22"/>
          <w:lang w:val="en-US"/>
        </w:rPr>
        <w:t>Renter</w:t>
      </w:r>
      <w:r w:rsidR="00846C98" w:rsidRPr="00B71705">
        <w:rPr>
          <w:rFonts w:asciiTheme="minorHAnsi" w:hAnsiTheme="minorHAnsi" w:cstheme="minorHAnsi"/>
          <w:sz w:val="22"/>
        </w:rPr>
        <w:t>.</w:t>
      </w:r>
      <w:r w:rsidR="00846C98" w:rsidRPr="00B71705">
        <w:rPr>
          <w:rFonts w:asciiTheme="minorHAnsi" w:hAnsiTheme="minorHAnsi" w:cstheme="minorHAnsi"/>
          <w:sz w:val="22"/>
          <w:lang w:val="en-US"/>
        </w:rPr>
        <w:t>fxml</w:t>
      </w:r>
      <w:r w:rsidR="00846C98" w:rsidRPr="00B71705">
        <w:rPr>
          <w:rFonts w:asciiTheme="minorHAnsi" w:hAnsiTheme="minorHAnsi" w:cstheme="minorHAnsi"/>
          <w:sz w:val="22"/>
        </w:rPr>
        <w:t>.</w:t>
      </w:r>
    </w:p>
    <w:p w:rsidR="00533998" w:rsidRPr="00B71705" w:rsidRDefault="00533998" w:rsidP="007F2C79">
      <w:pPr>
        <w:spacing w:after="120" w:line="259" w:lineRule="auto"/>
        <w:ind w:firstLine="0"/>
        <w:rPr>
          <w:rFonts w:asciiTheme="minorHAnsi" w:hAnsiTheme="minorHAnsi" w:cstheme="minorHAnsi"/>
          <w:sz w:val="22"/>
        </w:rPr>
      </w:pPr>
    </w:p>
    <w:p w:rsidR="00533998" w:rsidRPr="00B71705" w:rsidRDefault="0053399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ПТ 02.11.18</w:t>
      </w:r>
    </w:p>
    <w:p w:rsidR="00533998" w:rsidRPr="00B71705" w:rsidRDefault="00B452A5"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lang w:val="en-US"/>
        </w:rPr>
        <w:t>Renter</w:t>
      </w:r>
      <w:r w:rsidRPr="00B71705">
        <w:rPr>
          <w:rFonts w:asciiTheme="minorHAnsi" w:hAnsiTheme="minorHAnsi" w:cstheme="minorHAnsi"/>
          <w:sz w:val="22"/>
        </w:rPr>
        <w:t>.</w:t>
      </w:r>
      <w:r w:rsidR="00533998" w:rsidRPr="00B71705">
        <w:rPr>
          <w:rFonts w:asciiTheme="minorHAnsi" w:hAnsiTheme="minorHAnsi" w:cstheme="minorHAnsi"/>
          <w:sz w:val="22"/>
          <w:lang w:val="en-US"/>
        </w:rPr>
        <w:t>toString</w:t>
      </w:r>
      <w:r w:rsidR="00533998" w:rsidRPr="00B71705">
        <w:rPr>
          <w:rFonts w:asciiTheme="minorHAnsi" w:hAnsiTheme="minorHAnsi" w:cstheme="minorHAnsi"/>
          <w:sz w:val="22"/>
        </w:rPr>
        <w:t xml:space="preserve"> метод для отображения имен в списке арендаторов вместо идентификаторов.</w:t>
      </w:r>
      <w:r w:rsidRPr="00B71705">
        <w:rPr>
          <w:rFonts w:asciiTheme="minorHAnsi" w:hAnsiTheme="minorHAnsi" w:cstheme="minorHAnsi"/>
          <w:sz w:val="22"/>
        </w:rPr>
        <w:t xml:space="preserve"> Используется в </w:t>
      </w:r>
      <w:r w:rsidRPr="00B71705">
        <w:rPr>
          <w:rFonts w:asciiTheme="minorHAnsi" w:hAnsiTheme="minorHAnsi" w:cstheme="minorHAnsi"/>
          <w:sz w:val="22"/>
          <w:lang w:val="en-US"/>
        </w:rPr>
        <w:t>ComboBox</w:t>
      </w:r>
      <w:r w:rsidRPr="00B71705">
        <w:rPr>
          <w:rFonts w:asciiTheme="minorHAnsi" w:hAnsiTheme="minorHAnsi" w:cstheme="minorHAnsi"/>
          <w:sz w:val="22"/>
        </w:rPr>
        <w:t xml:space="preserve"> создания договора.</w:t>
      </w:r>
    </w:p>
    <w:p w:rsidR="00B452A5" w:rsidRPr="00B71705" w:rsidRDefault="00B452A5"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Удалены все обращения и </w:t>
      </w:r>
      <w:proofErr w:type="spellStart"/>
      <w:r w:rsidRPr="00B71705">
        <w:rPr>
          <w:rFonts w:asciiTheme="minorHAnsi" w:hAnsiTheme="minorHAnsi" w:cstheme="minorHAnsi"/>
          <w:sz w:val="22"/>
        </w:rPr>
        <w:t>перессылки</w:t>
      </w:r>
      <w:proofErr w:type="spellEnd"/>
      <w:r w:rsidRPr="00B71705">
        <w:rPr>
          <w:rFonts w:asciiTheme="minorHAnsi" w:hAnsiTheme="minorHAnsi" w:cstheme="minorHAnsi"/>
          <w:sz w:val="22"/>
        </w:rPr>
        <w:t xml:space="preserve"> объекта БД</w:t>
      </w:r>
      <w:r w:rsidR="001A3D75" w:rsidRPr="00B71705">
        <w:rPr>
          <w:rFonts w:asciiTheme="minorHAnsi" w:hAnsiTheme="minorHAnsi" w:cstheme="minorHAnsi"/>
          <w:sz w:val="22"/>
        </w:rPr>
        <w:t xml:space="preserve"> из класса в класс.</w:t>
      </w:r>
      <w:r w:rsidR="001A3D75" w:rsidRPr="00B71705">
        <w:rPr>
          <w:rFonts w:asciiTheme="minorHAnsi" w:hAnsiTheme="minorHAnsi" w:cstheme="minorHAnsi"/>
          <w:sz w:val="22"/>
        </w:rPr>
        <w:br/>
        <w:t xml:space="preserve">Теперь объект БД находится лишь в классах </w:t>
      </w:r>
      <w:r w:rsidR="001A3D75" w:rsidRPr="00B71705">
        <w:rPr>
          <w:rFonts w:asciiTheme="minorHAnsi" w:hAnsiTheme="minorHAnsi" w:cstheme="minorHAnsi"/>
          <w:sz w:val="22"/>
          <w:lang w:val="en-US"/>
        </w:rPr>
        <w:t>Model</w:t>
      </w:r>
      <w:r w:rsidR="001A3D75" w:rsidRPr="00B71705">
        <w:rPr>
          <w:rFonts w:asciiTheme="minorHAnsi" w:hAnsiTheme="minorHAnsi" w:cstheme="minorHAnsi"/>
          <w:sz w:val="22"/>
        </w:rPr>
        <w:t xml:space="preserve"> в виде статического свойства. Инициализатор {} не используется в виду отсутствия необходимости, он лишь продублирует и увеличит код, не обеспечивая лучшую читаемость, т.к. в классах </w:t>
      </w:r>
      <w:r w:rsidR="001A3D75" w:rsidRPr="00B71705">
        <w:rPr>
          <w:rFonts w:asciiTheme="minorHAnsi" w:hAnsiTheme="minorHAnsi" w:cstheme="minorHAnsi"/>
          <w:sz w:val="22"/>
          <w:lang w:val="en-US"/>
        </w:rPr>
        <w:t>Model</w:t>
      </w:r>
      <w:r w:rsidR="001A3D75" w:rsidRPr="00B71705">
        <w:rPr>
          <w:rFonts w:asciiTheme="minorHAnsi" w:hAnsiTheme="minorHAnsi" w:cstheme="minorHAnsi"/>
          <w:sz w:val="22"/>
        </w:rPr>
        <w:t>, пока что, лишь 1 статическое свойство, которому сразу же при компиляции и присваивается значение.</w:t>
      </w:r>
    </w:p>
    <w:p w:rsidR="00654967" w:rsidRPr="00B71705" w:rsidRDefault="006549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 контроллер и представление для зданий </w:t>
      </w:r>
      <w:r w:rsidRPr="00B71705">
        <w:rPr>
          <w:rFonts w:asciiTheme="minorHAnsi" w:hAnsiTheme="minorHAnsi" w:cstheme="minorHAnsi"/>
          <w:sz w:val="22"/>
          <w:lang w:val="en-US"/>
        </w:rPr>
        <w:t>Building</w:t>
      </w:r>
      <w:r w:rsidRPr="00B71705">
        <w:rPr>
          <w:rFonts w:asciiTheme="minorHAnsi" w:hAnsiTheme="minorHAnsi" w:cstheme="minorHAnsi"/>
          <w:sz w:val="22"/>
        </w:rPr>
        <w:t>.</w:t>
      </w:r>
    </w:p>
    <w:p w:rsidR="00654967" w:rsidRPr="00B71705" w:rsidRDefault="006549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Ожидается создание таблицы БД, модели, связи её с контроллером, а также добавление контроллера формы создания зданий и его представления.</w:t>
      </w:r>
    </w:p>
    <w:p w:rsidR="00E81741" w:rsidRPr="00B71705" w:rsidRDefault="00E8174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ВС 04.11.18</w:t>
      </w:r>
    </w:p>
    <w:p w:rsidR="00E81741" w:rsidRPr="00B71705" w:rsidRDefault="00E8174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таблица </w:t>
      </w:r>
      <w:r w:rsidRPr="00B71705">
        <w:rPr>
          <w:rFonts w:asciiTheme="minorHAnsi" w:hAnsiTheme="minorHAnsi" w:cstheme="minorHAnsi"/>
          <w:sz w:val="22"/>
          <w:lang w:val="en-US"/>
        </w:rPr>
        <w:t>Building</w:t>
      </w:r>
      <w:r w:rsidRPr="00B71705">
        <w:rPr>
          <w:rFonts w:asciiTheme="minorHAnsi" w:hAnsiTheme="minorHAnsi" w:cstheme="minorHAnsi"/>
          <w:sz w:val="22"/>
        </w:rPr>
        <w:t xml:space="preserve"> с помощью </w:t>
      </w:r>
      <w:r w:rsidRPr="00B71705">
        <w:rPr>
          <w:rFonts w:asciiTheme="minorHAnsi" w:hAnsiTheme="minorHAnsi" w:cstheme="minorHAnsi"/>
          <w:sz w:val="22"/>
          <w:lang w:val="en-US"/>
        </w:rPr>
        <w:t>h</w:t>
      </w:r>
      <w:r w:rsidRPr="00B71705">
        <w:rPr>
          <w:rFonts w:asciiTheme="minorHAnsi" w:hAnsiTheme="minorHAnsi" w:cstheme="minorHAnsi"/>
          <w:sz w:val="22"/>
        </w:rPr>
        <w:t xml:space="preserve">2 в БД и в памятку запросов </w:t>
      </w:r>
      <w:r w:rsidRPr="00B71705">
        <w:rPr>
          <w:rFonts w:asciiTheme="minorHAnsi" w:hAnsiTheme="minorHAnsi" w:cstheme="minorHAnsi"/>
          <w:sz w:val="22"/>
          <w:lang w:val="en-US"/>
        </w:rPr>
        <w:t>query</w:t>
      </w:r>
      <w:r w:rsidRPr="00B71705">
        <w:rPr>
          <w:rFonts w:asciiTheme="minorHAnsi" w:hAnsiTheme="minorHAnsi" w:cstheme="minorHAnsi"/>
          <w:sz w:val="22"/>
        </w:rPr>
        <w:t>.</w:t>
      </w:r>
    </w:p>
    <w:p w:rsidR="00E81741" w:rsidRPr="00B71705" w:rsidRDefault="00DC5DC5"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сущность </w:t>
      </w:r>
      <w:r w:rsidRPr="00B71705">
        <w:rPr>
          <w:rFonts w:asciiTheme="minorHAnsi" w:hAnsiTheme="minorHAnsi" w:cstheme="minorHAnsi"/>
          <w:sz w:val="22"/>
          <w:lang w:val="en-US"/>
        </w:rPr>
        <w:t>Building</w:t>
      </w:r>
      <w:r w:rsidRPr="00B71705">
        <w:rPr>
          <w:rFonts w:asciiTheme="minorHAnsi" w:hAnsiTheme="minorHAnsi" w:cstheme="minorHAnsi"/>
          <w:sz w:val="22"/>
        </w:rPr>
        <w:t xml:space="preserve"> для оперирования зданиями как отдельным типом данных.</w:t>
      </w:r>
      <w:r w:rsidRPr="00B71705">
        <w:rPr>
          <w:rFonts w:asciiTheme="minorHAnsi" w:hAnsiTheme="minorHAnsi" w:cstheme="minorHAnsi"/>
          <w:sz w:val="22"/>
        </w:rPr>
        <w:br/>
        <w:t xml:space="preserve">Реализована </w:t>
      </w:r>
      <w:r w:rsidRPr="00B71705">
        <w:rPr>
          <w:rFonts w:asciiTheme="minorHAnsi" w:hAnsiTheme="minorHAnsi" w:cstheme="minorHAnsi"/>
          <w:sz w:val="22"/>
          <w:lang w:val="en-US"/>
        </w:rPr>
        <w:t>BuildingModel</w:t>
      </w:r>
      <w:r w:rsidRPr="00B71705">
        <w:rPr>
          <w:rFonts w:asciiTheme="minorHAnsi" w:hAnsiTheme="minorHAnsi" w:cstheme="minorHAnsi"/>
          <w:sz w:val="22"/>
        </w:rPr>
        <w:t xml:space="preserve"> для работы с данными.</w:t>
      </w:r>
      <w:r w:rsidRPr="00B71705">
        <w:rPr>
          <w:rFonts w:asciiTheme="minorHAnsi" w:hAnsiTheme="minorHAnsi" w:cstheme="minorHAnsi"/>
          <w:sz w:val="22"/>
        </w:rPr>
        <w:br/>
      </w:r>
      <w:r w:rsidRPr="00B71705">
        <w:rPr>
          <w:rFonts w:asciiTheme="minorHAnsi" w:hAnsiTheme="minorHAnsi" w:cstheme="minorHAnsi"/>
          <w:sz w:val="22"/>
          <w:highlight w:val="yellow"/>
        </w:rPr>
        <w:t>Но тут появилась идея</w:t>
      </w:r>
      <w:r w:rsidRPr="00B71705">
        <w:rPr>
          <w:rFonts w:asciiTheme="minorHAnsi" w:hAnsiTheme="minorHAnsi" w:cstheme="minorHAnsi"/>
          <w:sz w:val="22"/>
        </w:rPr>
        <w:t>, в виду большого количества повторных кусков кода – а что если сделать для всех сущностей один интерфейс, один базовый класс, и таким образом минимизировать количество повторяющихся частей кода, и использовать полиморфизм, возможно, с каким либо паттернами фабрик.</w:t>
      </w:r>
    </w:p>
    <w:p w:rsidR="00DC5DC5" w:rsidRPr="00B71705" w:rsidRDefault="00B72EB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Контроллер зданий связан с контроллером </w:t>
      </w:r>
      <w:proofErr w:type="spellStart"/>
      <w:r w:rsidRPr="00B71705">
        <w:rPr>
          <w:rFonts w:asciiTheme="minorHAnsi" w:hAnsiTheme="minorHAnsi" w:cstheme="minorHAnsi"/>
          <w:sz w:val="22"/>
        </w:rPr>
        <w:t>сайдбара</w:t>
      </w:r>
      <w:proofErr w:type="spellEnd"/>
      <w:r w:rsidRPr="00B71705">
        <w:rPr>
          <w:rFonts w:asciiTheme="minorHAnsi" w:hAnsiTheme="minorHAnsi" w:cstheme="minorHAnsi"/>
          <w:sz w:val="22"/>
        </w:rPr>
        <w:t xml:space="preserve"> – теперь можно заходить на страницу зданий с помощью боковой панели.</w:t>
      </w:r>
    </w:p>
    <w:p w:rsidR="0068502E" w:rsidRPr="00B71705" w:rsidRDefault="006850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Добавлено представление </w:t>
      </w:r>
      <w:r w:rsidRPr="00B71705">
        <w:rPr>
          <w:rFonts w:asciiTheme="minorHAnsi" w:hAnsiTheme="minorHAnsi" w:cstheme="minorHAnsi"/>
          <w:sz w:val="22"/>
          <w:lang w:val="en-US"/>
        </w:rPr>
        <w:t>BuildingForm</w:t>
      </w:r>
      <w:r w:rsidRPr="00B71705">
        <w:rPr>
          <w:rFonts w:asciiTheme="minorHAnsi" w:hAnsiTheme="minorHAnsi" w:cstheme="minorHAnsi"/>
          <w:sz w:val="22"/>
        </w:rPr>
        <w:t>.</w:t>
      </w:r>
      <w:r w:rsidRPr="00B71705">
        <w:rPr>
          <w:rFonts w:asciiTheme="minorHAnsi" w:hAnsiTheme="minorHAnsi" w:cstheme="minorHAnsi"/>
          <w:sz w:val="22"/>
          <w:lang w:val="en-US"/>
        </w:rPr>
        <w:t>fxml</w:t>
      </w:r>
      <w:r w:rsidRPr="00B71705">
        <w:rPr>
          <w:rFonts w:asciiTheme="minorHAnsi" w:hAnsiTheme="minorHAnsi" w:cstheme="minorHAnsi"/>
          <w:sz w:val="22"/>
        </w:rPr>
        <w:t xml:space="preserve"> для создания зданий.</w:t>
      </w:r>
    </w:p>
    <w:p w:rsidR="0068502E" w:rsidRPr="00B71705" w:rsidRDefault="006850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Запланировано: создать контроллер для представления создания зданий. Подумать о </w:t>
      </w:r>
      <w:proofErr w:type="spellStart"/>
      <w:r w:rsidRPr="00B71705">
        <w:rPr>
          <w:rFonts w:asciiTheme="minorHAnsi" w:hAnsiTheme="minorHAnsi" w:cstheme="minorHAnsi"/>
          <w:sz w:val="22"/>
        </w:rPr>
        <w:t>вышеозвученной</w:t>
      </w:r>
      <w:proofErr w:type="spellEnd"/>
      <w:r w:rsidRPr="00B71705">
        <w:rPr>
          <w:rFonts w:asciiTheme="minorHAnsi" w:hAnsiTheme="minorHAnsi" w:cstheme="minorHAnsi"/>
          <w:sz w:val="22"/>
        </w:rPr>
        <w:t xml:space="preserve"> идее сейчас, либо разобрать её после ещё созданий одной сущности.</w:t>
      </w:r>
    </w:p>
    <w:p w:rsidR="0027764F" w:rsidRPr="00B71705" w:rsidRDefault="0027764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ПН 05.11.18</w:t>
      </w:r>
    </w:p>
    <w:p w:rsidR="0027764F" w:rsidRPr="00B71705" w:rsidRDefault="00E5751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Разработан </w:t>
      </w:r>
      <w:r w:rsidRPr="00B71705">
        <w:rPr>
          <w:rFonts w:asciiTheme="minorHAnsi" w:hAnsiTheme="minorHAnsi" w:cstheme="minorHAnsi"/>
          <w:sz w:val="22"/>
          <w:lang w:val="en-US"/>
        </w:rPr>
        <w:t>BuildingFormController</w:t>
      </w:r>
      <w:r w:rsidRPr="00B71705">
        <w:rPr>
          <w:rFonts w:asciiTheme="minorHAnsi" w:hAnsiTheme="minorHAnsi" w:cstheme="minorHAnsi"/>
          <w:sz w:val="22"/>
        </w:rPr>
        <w:t xml:space="preserve"> для обработки представления формы</w:t>
      </w:r>
      <w:r w:rsidR="00C2011F" w:rsidRPr="00B71705">
        <w:rPr>
          <w:rFonts w:asciiTheme="minorHAnsi" w:hAnsiTheme="minorHAnsi" w:cstheme="minorHAnsi"/>
          <w:sz w:val="22"/>
        </w:rPr>
        <w:t xml:space="preserve"> </w:t>
      </w:r>
      <w:r w:rsidR="00C2011F" w:rsidRPr="00B71705">
        <w:rPr>
          <w:rFonts w:asciiTheme="minorHAnsi" w:hAnsiTheme="minorHAnsi" w:cstheme="minorHAnsi"/>
          <w:sz w:val="22"/>
          <w:lang w:val="en-US"/>
        </w:rPr>
        <w:t>BuildingForm</w:t>
      </w:r>
      <w:r w:rsidRPr="00B71705">
        <w:rPr>
          <w:rFonts w:asciiTheme="minorHAnsi" w:hAnsiTheme="minorHAnsi" w:cstheme="minorHAnsi"/>
          <w:sz w:val="22"/>
        </w:rPr>
        <w:t>.</w:t>
      </w:r>
    </w:p>
    <w:p w:rsidR="00C2011F" w:rsidRPr="00B71705" w:rsidRDefault="00C2011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 метод в </w:t>
      </w:r>
      <w:r w:rsidRPr="00B71705">
        <w:rPr>
          <w:rFonts w:asciiTheme="minorHAnsi" w:hAnsiTheme="minorHAnsi" w:cstheme="minorHAnsi"/>
          <w:sz w:val="22"/>
          <w:lang w:val="en-US"/>
        </w:rPr>
        <w:t>BuildingController</w:t>
      </w:r>
      <w:r w:rsidRPr="00B71705">
        <w:rPr>
          <w:rFonts w:asciiTheme="minorHAnsi" w:hAnsiTheme="minorHAnsi" w:cstheme="minorHAnsi"/>
          <w:sz w:val="22"/>
        </w:rPr>
        <w:t xml:space="preserve"> для отображения формы.</w:t>
      </w:r>
    </w:p>
    <w:p w:rsidR="00C2011F" w:rsidRPr="00B71705" w:rsidRDefault="00C2011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Организован вывод списка зданий в форме создания договора</w:t>
      </w:r>
    </w:p>
    <w:p w:rsidR="000A6F5F" w:rsidRPr="00B71705" w:rsidRDefault="000A6F5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Создан метод получения одного арендатора </w:t>
      </w:r>
      <w:r w:rsidRPr="00B71705">
        <w:rPr>
          <w:rFonts w:asciiTheme="minorHAnsi" w:hAnsiTheme="minorHAnsi" w:cstheme="minorHAnsi"/>
          <w:sz w:val="22"/>
          <w:lang w:val="en-US"/>
        </w:rPr>
        <w:t>getRenter</w:t>
      </w:r>
    </w:p>
    <w:p w:rsidR="004C6D67" w:rsidRPr="00B71705" w:rsidRDefault="004C6D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Запланировано: сделать полноценное редактирование профиля, кнопки для возврата назад или </w:t>
      </w:r>
      <w:proofErr w:type="spellStart"/>
      <w:r w:rsidRPr="00B71705">
        <w:rPr>
          <w:rFonts w:asciiTheme="minorHAnsi" w:hAnsiTheme="minorHAnsi" w:cstheme="minorHAnsi"/>
          <w:sz w:val="22"/>
        </w:rPr>
        <w:t>типо</w:t>
      </w:r>
      <w:proofErr w:type="spellEnd"/>
      <w:r w:rsidRPr="00B71705">
        <w:rPr>
          <w:rFonts w:asciiTheme="minorHAnsi" w:hAnsiTheme="minorHAnsi" w:cstheme="minorHAnsi"/>
          <w:sz w:val="22"/>
        </w:rPr>
        <w:t xml:space="preserve"> того.</w:t>
      </w:r>
      <w:r w:rsidR="00E767E2" w:rsidRPr="00B71705">
        <w:rPr>
          <w:rFonts w:asciiTheme="minorHAnsi" w:hAnsiTheme="minorHAnsi" w:cstheme="minorHAnsi"/>
          <w:sz w:val="22"/>
        </w:rPr>
        <w:t xml:space="preserve"> Перенести создание договора в форму</w:t>
      </w:r>
      <w:r w:rsidR="006D2E0D" w:rsidRPr="00B71705">
        <w:rPr>
          <w:rFonts w:asciiTheme="minorHAnsi" w:hAnsiTheme="minorHAnsi" w:cstheme="minorHAnsi"/>
          <w:sz w:val="22"/>
        </w:rPr>
        <w:t>.</w:t>
      </w:r>
      <w:r w:rsidR="00E767E2" w:rsidRPr="00B71705">
        <w:rPr>
          <w:rFonts w:asciiTheme="minorHAnsi" w:hAnsiTheme="minorHAnsi" w:cstheme="minorHAnsi"/>
          <w:sz w:val="22"/>
        </w:rPr>
        <w:t xml:space="preserve"> Начать делать форму для договора полноценную с оплатой.</w:t>
      </w:r>
      <w:r w:rsidR="000A6F5F" w:rsidRPr="00B71705">
        <w:rPr>
          <w:rFonts w:asciiTheme="minorHAnsi" w:hAnsiTheme="minorHAnsi" w:cstheme="minorHAnsi"/>
          <w:sz w:val="22"/>
        </w:rPr>
        <w:t xml:space="preserve"> Сделать профиль для арендатора по нажатию на кнопку, а получение данных из модели уже перенести в новое окно, ибо тут ни к чему получать арендатора, и еще и передавать потом его в качестве аргумента.</w:t>
      </w:r>
    </w:p>
    <w:p w:rsidR="006D2E0D" w:rsidRPr="00B71705" w:rsidRDefault="006D2E0D"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ВТ 06.11.18</w:t>
      </w:r>
    </w:p>
    <w:p w:rsidR="00C17471" w:rsidRPr="00B71705" w:rsidRDefault="00C174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Создание представления для профиля </w:t>
      </w:r>
      <w:r w:rsidRPr="00B71705">
        <w:rPr>
          <w:rFonts w:asciiTheme="minorHAnsi" w:hAnsiTheme="minorHAnsi" w:cstheme="minorHAnsi"/>
          <w:sz w:val="22"/>
          <w:lang w:val="en-US"/>
        </w:rPr>
        <w:t>RenterProfile</w:t>
      </w:r>
      <w:r w:rsidRPr="00B71705">
        <w:rPr>
          <w:rFonts w:asciiTheme="minorHAnsi" w:hAnsiTheme="minorHAnsi" w:cstheme="minorHAnsi"/>
          <w:sz w:val="22"/>
        </w:rPr>
        <w:t>, его контроллера и связи между ними.</w:t>
      </w:r>
    </w:p>
    <w:p w:rsidR="00AD7DD3" w:rsidRPr="00B71705" w:rsidRDefault="00AD7DD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 метод для обновления арендатора.</w:t>
      </w:r>
    </w:p>
    <w:p w:rsidR="00DE2901" w:rsidRPr="00B71705" w:rsidRDefault="00DE290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Подключение формы для создания арендаторов к странице профиля, чтобы можно было обновить любого арендатора. И, чтобы не плодить одинаковые формы – использована форма для создания. Но реализовано криво все, поэтому надо будет доводить до ума. Но работает.</w:t>
      </w:r>
    </w:p>
    <w:p w:rsidR="00ED170B" w:rsidRPr="00B71705" w:rsidRDefault="00ED170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СР 07.11.18</w:t>
      </w:r>
    </w:p>
    <w:p w:rsidR="00ED52AB" w:rsidRPr="00B71705" w:rsidRDefault="00ED52A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Создание модели для договоров.</w:t>
      </w:r>
    </w:p>
    <w:p w:rsidR="00ED52AB"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Вынесение из </w:t>
      </w:r>
      <w:r w:rsidRPr="00B71705">
        <w:rPr>
          <w:rFonts w:asciiTheme="minorHAnsi" w:hAnsiTheme="minorHAnsi" w:cstheme="minorHAnsi"/>
          <w:sz w:val="22"/>
          <w:lang w:val="en-US"/>
        </w:rPr>
        <w:t>Contract</w:t>
      </w:r>
      <w:r w:rsidRPr="00B71705">
        <w:rPr>
          <w:rFonts w:asciiTheme="minorHAnsi" w:hAnsiTheme="minorHAnsi" w:cstheme="minorHAnsi"/>
          <w:sz w:val="22"/>
        </w:rPr>
        <w:t>.</w:t>
      </w:r>
      <w:r w:rsidRPr="00B71705">
        <w:rPr>
          <w:rFonts w:asciiTheme="minorHAnsi" w:hAnsiTheme="minorHAnsi" w:cstheme="minorHAnsi"/>
          <w:sz w:val="22"/>
          <w:lang w:val="en-US"/>
        </w:rPr>
        <w:t>fxml</w:t>
      </w:r>
      <w:r w:rsidR="00ED52AB" w:rsidRPr="00B71705">
        <w:rPr>
          <w:rFonts w:asciiTheme="minorHAnsi" w:hAnsiTheme="minorHAnsi" w:cstheme="minorHAnsi"/>
          <w:sz w:val="22"/>
        </w:rPr>
        <w:t xml:space="preserve"> </w:t>
      </w:r>
      <w:r w:rsidRPr="00B71705">
        <w:rPr>
          <w:rFonts w:asciiTheme="minorHAnsi" w:hAnsiTheme="minorHAnsi" w:cstheme="minorHAnsi"/>
          <w:sz w:val="22"/>
        </w:rPr>
        <w:t xml:space="preserve">в </w:t>
      </w:r>
      <w:r w:rsidR="00ED52AB" w:rsidRPr="00B71705">
        <w:rPr>
          <w:rFonts w:asciiTheme="minorHAnsi" w:hAnsiTheme="minorHAnsi" w:cstheme="minorHAnsi"/>
          <w:sz w:val="22"/>
        </w:rPr>
        <w:t>представлени</w:t>
      </w:r>
      <w:r w:rsidRPr="00B71705">
        <w:rPr>
          <w:rFonts w:asciiTheme="minorHAnsi" w:hAnsiTheme="minorHAnsi" w:cstheme="minorHAnsi"/>
          <w:sz w:val="22"/>
        </w:rPr>
        <w:t xml:space="preserve">е </w:t>
      </w:r>
      <w:r w:rsidR="00ED52AB" w:rsidRPr="00B71705">
        <w:rPr>
          <w:rFonts w:asciiTheme="minorHAnsi" w:hAnsiTheme="minorHAnsi" w:cstheme="minorHAnsi"/>
          <w:sz w:val="22"/>
        </w:rPr>
        <w:t>для создания договора</w:t>
      </w:r>
    </w:p>
    <w:p w:rsidR="00ED52AB"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Создание логики и обработка представления </w:t>
      </w:r>
      <w:r w:rsidR="00ED52AB" w:rsidRPr="00B71705">
        <w:rPr>
          <w:rFonts w:asciiTheme="minorHAnsi" w:hAnsiTheme="minorHAnsi" w:cstheme="minorHAnsi"/>
          <w:sz w:val="22"/>
        </w:rPr>
        <w:t xml:space="preserve">в </w:t>
      </w:r>
      <w:r w:rsidR="00ED52AB" w:rsidRPr="00B71705">
        <w:rPr>
          <w:rFonts w:asciiTheme="minorHAnsi" w:hAnsiTheme="minorHAnsi" w:cstheme="minorHAnsi"/>
          <w:sz w:val="22"/>
          <w:lang w:val="en-US"/>
        </w:rPr>
        <w:t>ContractFormController</w:t>
      </w:r>
    </w:p>
    <w:p w:rsidR="00452328"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Фиксация изменений в </w:t>
      </w:r>
      <w:r w:rsidRPr="00B71705">
        <w:rPr>
          <w:rFonts w:asciiTheme="minorHAnsi" w:hAnsiTheme="minorHAnsi" w:cstheme="minorHAnsi"/>
          <w:sz w:val="22"/>
          <w:lang w:val="en-US"/>
        </w:rPr>
        <w:t>ContractController</w:t>
      </w:r>
      <w:r w:rsidRPr="00B71705">
        <w:rPr>
          <w:rFonts w:asciiTheme="minorHAnsi" w:hAnsiTheme="minorHAnsi" w:cstheme="minorHAnsi"/>
          <w:sz w:val="22"/>
        </w:rPr>
        <w:t xml:space="preserve"> </w:t>
      </w:r>
    </w:p>
    <w:p w:rsidR="00452328"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Запланировано: доработать модель договоров. Создать простую таблицу договоров.</w:t>
      </w:r>
    </w:p>
    <w:p w:rsidR="00452328"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Приступить к </w:t>
      </w:r>
      <w:proofErr w:type="spellStart"/>
      <w:r w:rsidRPr="00B71705">
        <w:rPr>
          <w:rFonts w:asciiTheme="minorHAnsi" w:hAnsiTheme="minorHAnsi" w:cstheme="minorHAnsi"/>
          <w:sz w:val="22"/>
        </w:rPr>
        <w:t>рефакторингу</w:t>
      </w:r>
      <w:proofErr w:type="spellEnd"/>
      <w:r w:rsidRPr="00B71705">
        <w:rPr>
          <w:rFonts w:asciiTheme="minorHAnsi" w:hAnsiTheme="minorHAnsi" w:cstheme="minorHAnsi"/>
          <w:sz w:val="22"/>
        </w:rPr>
        <w:t xml:space="preserve"> кода и профилю.</w:t>
      </w:r>
    </w:p>
    <w:p w:rsidR="009E5857" w:rsidRPr="00B71705" w:rsidRDefault="009E585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ПТ 09.11.18</w:t>
      </w:r>
    </w:p>
    <w:p w:rsidR="009E5857" w:rsidRPr="00B71705" w:rsidRDefault="009E585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Добавлена таблица для договоров, примитивная.</w:t>
      </w:r>
    </w:p>
    <w:p w:rsidR="00881741" w:rsidRPr="00B71705" w:rsidRDefault="0088174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Создана сущность для договора.</w:t>
      </w:r>
    </w:p>
    <w:p w:rsidR="009313D0" w:rsidRPr="00B71705" w:rsidRDefault="009313D0"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Модель договора доработана. Теперь правильно работает с таблицей договоров из БД</w:t>
      </w:r>
      <w:r w:rsidR="009324F3" w:rsidRPr="00B71705">
        <w:rPr>
          <w:rFonts w:asciiTheme="minorHAnsi" w:hAnsiTheme="minorHAnsi" w:cstheme="minorHAnsi"/>
          <w:sz w:val="22"/>
        </w:rPr>
        <w:t>.</w:t>
      </w:r>
    </w:p>
    <w:p w:rsidR="009324F3" w:rsidRPr="00B71705" w:rsidRDefault="009324F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Доработан контроллер формы для создания договоров. Реализовано создание договора через форму.</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ПН 12.11.18</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Добавлено представление и контроллер для профиля договора. Но столкнулся с тем, как объединить все расчеты по аренде и оплаты? Нужно выделить новую сущность, определяющую один месяц для конкретного договора. Назовем её </w:t>
      </w:r>
      <w:r w:rsidRPr="00B71705">
        <w:rPr>
          <w:rFonts w:asciiTheme="minorHAnsi" w:hAnsiTheme="minorHAnsi" w:cstheme="minorHAnsi"/>
          <w:sz w:val="22"/>
          <w:lang w:val="en-US"/>
        </w:rPr>
        <w:t>Month</w:t>
      </w:r>
      <w:r w:rsidRPr="00B71705">
        <w:rPr>
          <w:rFonts w:asciiTheme="minorHAnsi" w:hAnsiTheme="minorHAnsi" w:cstheme="minorHAnsi"/>
          <w:sz w:val="22"/>
        </w:rPr>
        <w:t xml:space="preserve">, т.к. ничего более обобщенного в голову не лезет. Расчет? Счет? Это все более узкие направления. Коммуналка, аренда помещения? Тоже. Более обобщенное, которое захватывает все вышеперечисленное – </w:t>
      </w:r>
      <w:r w:rsidRPr="00B71705">
        <w:rPr>
          <w:rFonts w:asciiTheme="minorHAnsi" w:hAnsiTheme="minorHAnsi" w:cstheme="minorHAnsi"/>
          <w:sz w:val="22"/>
          <w:lang w:val="en-US"/>
        </w:rPr>
        <w:t>Month</w:t>
      </w:r>
      <w:r w:rsidRPr="00B71705">
        <w:rPr>
          <w:rFonts w:asciiTheme="minorHAnsi" w:hAnsiTheme="minorHAnsi" w:cstheme="minorHAnsi"/>
          <w:sz w:val="22"/>
        </w:rPr>
        <w:t>.</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Также столкнулся с проблемой запросов. Можно использовать несколько готовых методов для каждой модели, чтобы выделить данные в профиль договора – модель договора, арендатора и здания.</w:t>
      </w:r>
      <w:r w:rsidRPr="00B71705">
        <w:rPr>
          <w:rFonts w:asciiTheme="minorHAnsi" w:hAnsiTheme="minorHAnsi" w:cstheme="minorHAnsi"/>
          <w:sz w:val="22"/>
        </w:rPr>
        <w:br/>
        <w:t>Иной путь – сделать лишь 1 запрос, но придется в методе для получения договора расширить запрос с нескольких таблиц сразу.</w:t>
      </w:r>
    </w:p>
    <w:p w:rsidR="00820F43" w:rsidRPr="00B71705" w:rsidRDefault="00820F4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Воспользуемся пока готовыми запросами – тремя.</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 для полноценного создания профиля договора – нужен список месяцев. </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Итак, нужна сущность </w:t>
      </w:r>
      <w:r w:rsidRPr="00B71705">
        <w:rPr>
          <w:rFonts w:asciiTheme="minorHAnsi" w:hAnsiTheme="minorHAnsi" w:cstheme="minorHAnsi"/>
          <w:sz w:val="22"/>
          <w:lang w:val="en-US"/>
        </w:rPr>
        <w:t>Month</w:t>
      </w:r>
      <w:r w:rsidRPr="00B71705">
        <w:rPr>
          <w:rFonts w:asciiTheme="minorHAnsi" w:hAnsiTheme="minorHAnsi" w:cstheme="minorHAnsi"/>
          <w:sz w:val="22"/>
        </w:rPr>
        <w:t xml:space="preserve">, представление и контроллер. А также модель </w:t>
      </w:r>
      <w:r w:rsidRPr="00B71705">
        <w:rPr>
          <w:rFonts w:asciiTheme="minorHAnsi" w:hAnsiTheme="minorHAnsi" w:cstheme="minorHAnsi"/>
          <w:sz w:val="22"/>
          <w:lang w:val="en-US"/>
        </w:rPr>
        <w:t>Month</w:t>
      </w:r>
      <w:r w:rsidRPr="00B71705">
        <w:rPr>
          <w:rFonts w:asciiTheme="minorHAnsi" w:hAnsiTheme="minorHAnsi" w:cstheme="minorHAnsi"/>
          <w:sz w:val="22"/>
        </w:rPr>
        <w:t>, работающая с таблицами аренды помещений и коммуналкой.</w:t>
      </w:r>
    </w:p>
    <w:p w:rsidR="00820F43" w:rsidRPr="00B71705" w:rsidRDefault="00820F4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 метод в модель зданий для получения одного здания.</w:t>
      </w:r>
    </w:p>
    <w:p w:rsidR="00535F9B" w:rsidRPr="00B71705" w:rsidRDefault="00535F9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Важно: в поисках лучшего решения для оптимизации таблиц. Мы не можем выделить таблицы «Аренда» и «Комм. Услуги» в отдельные сущности, как таблицы «Арендаторы» и «Здание», т.к. предыдущие не могут «жить» вне договора, тогда как последние – могут. Но так как нужно выделить что-то, что будет сущностью, для работы с ними обоими – создадим </w:t>
      </w:r>
      <w:r w:rsidRPr="00B71705">
        <w:rPr>
          <w:rFonts w:asciiTheme="minorHAnsi" w:hAnsiTheme="minorHAnsi" w:cstheme="minorHAnsi"/>
          <w:sz w:val="22"/>
          <w:lang w:val="en-US"/>
        </w:rPr>
        <w:t>Month</w:t>
      </w:r>
      <w:r w:rsidRPr="00B71705">
        <w:rPr>
          <w:rFonts w:asciiTheme="minorHAnsi" w:hAnsiTheme="minorHAnsi" w:cstheme="minorHAnsi"/>
          <w:sz w:val="22"/>
        </w:rPr>
        <w:t xml:space="preserve">, который будет содержать в себе и аренду и </w:t>
      </w:r>
      <w:proofErr w:type="spellStart"/>
      <w:r w:rsidRPr="00B71705">
        <w:rPr>
          <w:rFonts w:asciiTheme="minorHAnsi" w:hAnsiTheme="minorHAnsi" w:cstheme="minorHAnsi"/>
          <w:sz w:val="22"/>
        </w:rPr>
        <w:t>комуналку</w:t>
      </w:r>
      <w:proofErr w:type="spellEnd"/>
      <w:r w:rsidRPr="00B71705">
        <w:rPr>
          <w:rFonts w:asciiTheme="minorHAnsi" w:hAnsiTheme="minorHAnsi" w:cstheme="minorHAnsi"/>
          <w:sz w:val="22"/>
        </w:rPr>
        <w:t xml:space="preserve">, во </w:t>
      </w:r>
      <w:proofErr w:type="spellStart"/>
      <w:r w:rsidRPr="00B71705">
        <w:rPr>
          <w:rFonts w:asciiTheme="minorHAnsi" w:hAnsiTheme="minorHAnsi" w:cstheme="minorHAnsi"/>
          <w:sz w:val="22"/>
        </w:rPr>
        <w:t>избежании</w:t>
      </w:r>
      <w:proofErr w:type="spellEnd"/>
      <w:r w:rsidRPr="00B71705">
        <w:rPr>
          <w:rFonts w:asciiTheme="minorHAnsi" w:hAnsiTheme="minorHAnsi" w:cstheme="minorHAnsi"/>
          <w:sz w:val="22"/>
        </w:rPr>
        <w:t xml:space="preserve"> связи 1 к 1.</w:t>
      </w:r>
      <w:r w:rsidRPr="00B71705">
        <w:rPr>
          <w:rFonts w:asciiTheme="minorHAnsi" w:hAnsiTheme="minorHAnsi" w:cstheme="minorHAnsi"/>
          <w:sz w:val="22"/>
        </w:rPr>
        <w:br/>
        <w:t>Конечно можно оставить и без месяца – просто будут 2 сущности, 2 таблицы месяцев в профиле, 2 формы для работой с каждым типом расчетов.</w:t>
      </w:r>
    </w:p>
    <w:p w:rsidR="00535F9B" w:rsidRPr="00B71705" w:rsidRDefault="00535F9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 xml:space="preserve">Или сущность </w:t>
      </w:r>
      <w:r w:rsidRPr="00B71705">
        <w:rPr>
          <w:rFonts w:asciiTheme="minorHAnsi" w:hAnsiTheme="minorHAnsi" w:cstheme="minorHAnsi"/>
          <w:sz w:val="22"/>
          <w:lang w:val="en-US"/>
        </w:rPr>
        <w:t>Month</w:t>
      </w:r>
      <w:r w:rsidRPr="00B71705">
        <w:rPr>
          <w:rFonts w:asciiTheme="minorHAnsi" w:hAnsiTheme="minorHAnsi" w:cstheme="minorHAnsi"/>
          <w:sz w:val="22"/>
        </w:rPr>
        <w:t xml:space="preserve"> будет работать просто с разными расчетами в приложении, её модель будет работать с разными таблицами из БД. Например, </w:t>
      </w:r>
      <w:r w:rsidRPr="00B71705">
        <w:rPr>
          <w:rFonts w:asciiTheme="minorHAnsi" w:hAnsiTheme="minorHAnsi" w:cstheme="minorHAnsi"/>
          <w:sz w:val="22"/>
          <w:lang w:val="en-US"/>
        </w:rPr>
        <w:t>Month</w:t>
      </w:r>
      <w:proofErr w:type="gramStart"/>
      <w:r w:rsidRPr="00B71705">
        <w:rPr>
          <w:rFonts w:asciiTheme="minorHAnsi" w:hAnsiTheme="minorHAnsi" w:cstheme="minorHAnsi"/>
          <w:sz w:val="22"/>
        </w:rPr>
        <w:t>-&gt;</w:t>
      </w:r>
      <w:r w:rsidRPr="00B71705">
        <w:rPr>
          <w:rFonts w:asciiTheme="minorHAnsi" w:hAnsiTheme="minorHAnsi" w:cstheme="minorHAnsi"/>
          <w:sz w:val="22"/>
          <w:lang w:val="en-US"/>
        </w:rPr>
        <w:t>GetRent</w:t>
      </w:r>
      <w:proofErr w:type="gramEnd"/>
      <w:r w:rsidRPr="00B71705">
        <w:rPr>
          <w:rFonts w:asciiTheme="minorHAnsi" w:hAnsiTheme="minorHAnsi" w:cstheme="minorHAnsi"/>
          <w:sz w:val="22"/>
        </w:rPr>
        <w:t xml:space="preserve">. </w:t>
      </w:r>
      <w:r w:rsidRPr="00B71705">
        <w:rPr>
          <w:rFonts w:asciiTheme="minorHAnsi" w:hAnsiTheme="minorHAnsi" w:cstheme="minorHAnsi"/>
          <w:sz w:val="22"/>
        </w:rPr>
        <w:br/>
        <w:t xml:space="preserve">Хоть и можно объединить все в 1 таблицу </w:t>
      </w:r>
      <w:r w:rsidRPr="00B71705">
        <w:rPr>
          <w:rFonts w:asciiTheme="minorHAnsi" w:hAnsiTheme="minorHAnsi" w:cstheme="minorHAnsi"/>
          <w:sz w:val="22"/>
          <w:lang w:val="en-US"/>
        </w:rPr>
        <w:t>Month</w:t>
      </w:r>
      <w:r w:rsidRPr="00B71705">
        <w:rPr>
          <w:rFonts w:asciiTheme="minorHAnsi" w:hAnsiTheme="minorHAnsi" w:cstheme="minorHAnsi"/>
          <w:sz w:val="22"/>
        </w:rPr>
        <w:t>, но декомпозиция облегчит понимание.</w:t>
      </w:r>
    </w:p>
    <w:p w:rsidR="00C20EA9" w:rsidRPr="00B71705" w:rsidRDefault="00C20EA9"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сущность </w:t>
      </w:r>
      <w:r w:rsidRPr="00B71705">
        <w:rPr>
          <w:rFonts w:asciiTheme="minorHAnsi" w:hAnsiTheme="minorHAnsi" w:cstheme="minorHAnsi"/>
          <w:sz w:val="22"/>
          <w:lang w:val="en-US"/>
        </w:rPr>
        <w:t>Rent</w:t>
      </w:r>
    </w:p>
    <w:p w:rsidR="00B32462" w:rsidRPr="00B71705" w:rsidRDefault="00B3246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13.11.18</w:t>
      </w:r>
    </w:p>
    <w:p w:rsidR="00B32462" w:rsidRPr="00B71705" w:rsidRDefault="00EC039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Создано представление для расчета ежемесячных платежей.</w:t>
      </w:r>
    </w:p>
    <w:p w:rsidR="0020405F" w:rsidRPr="00B71705" w:rsidRDefault="0020405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14.11.18</w:t>
      </w:r>
    </w:p>
    <w:p w:rsidR="0020405F" w:rsidRPr="00B71705" w:rsidRDefault="00023D9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Пока что для облегчения задачи и </w:t>
      </w:r>
      <w:proofErr w:type="spellStart"/>
      <w:r w:rsidRPr="00B71705">
        <w:rPr>
          <w:rFonts w:asciiTheme="minorHAnsi" w:hAnsiTheme="minorHAnsi" w:cstheme="minorHAnsi"/>
          <w:sz w:val="22"/>
        </w:rPr>
        <w:t>комуналка</w:t>
      </w:r>
      <w:proofErr w:type="spellEnd"/>
      <w:r w:rsidRPr="00B71705">
        <w:rPr>
          <w:rFonts w:asciiTheme="minorHAnsi" w:hAnsiTheme="minorHAnsi" w:cstheme="minorHAnsi"/>
          <w:sz w:val="22"/>
        </w:rPr>
        <w:t xml:space="preserve"> и арендная плата </w:t>
      </w:r>
      <w:proofErr w:type="spellStart"/>
      <w:r w:rsidRPr="00B71705">
        <w:rPr>
          <w:rFonts w:asciiTheme="minorHAnsi" w:hAnsiTheme="minorHAnsi" w:cstheme="minorHAnsi"/>
          <w:sz w:val="22"/>
        </w:rPr>
        <w:t>обьединены</w:t>
      </w:r>
      <w:proofErr w:type="spellEnd"/>
      <w:r w:rsidRPr="00B71705">
        <w:rPr>
          <w:rFonts w:asciiTheme="minorHAnsi" w:hAnsiTheme="minorHAnsi" w:cstheme="minorHAnsi"/>
          <w:sz w:val="22"/>
        </w:rPr>
        <w:t xml:space="preserve"> в 1 сущность </w:t>
      </w:r>
      <w:r w:rsidRPr="00B71705">
        <w:rPr>
          <w:rFonts w:asciiTheme="minorHAnsi" w:hAnsiTheme="minorHAnsi" w:cstheme="minorHAnsi"/>
          <w:sz w:val="22"/>
          <w:lang w:val="en-US"/>
        </w:rPr>
        <w:t>Month</w:t>
      </w:r>
      <w:r w:rsidRPr="00B71705">
        <w:rPr>
          <w:rFonts w:asciiTheme="minorHAnsi" w:hAnsiTheme="minorHAnsi" w:cstheme="minorHAnsi"/>
          <w:sz w:val="22"/>
        </w:rPr>
        <w:t>. Потому что пока что не могу решить, а нужны ли отдельные сущности. Ведь это придется делать запросы из 2 таблиц.</w:t>
      </w:r>
    </w:p>
    <w:p w:rsidR="00FF6248" w:rsidRPr="00B71705" w:rsidRDefault="00FF62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модель </w:t>
      </w:r>
      <w:r w:rsidRPr="00B71705">
        <w:rPr>
          <w:rFonts w:asciiTheme="minorHAnsi" w:hAnsiTheme="minorHAnsi" w:cstheme="minorHAnsi"/>
          <w:sz w:val="22"/>
          <w:lang w:val="en-US"/>
        </w:rPr>
        <w:t>Month</w:t>
      </w:r>
      <w:r w:rsidRPr="00B71705">
        <w:rPr>
          <w:rFonts w:asciiTheme="minorHAnsi" w:hAnsiTheme="minorHAnsi" w:cstheme="minorHAnsi"/>
          <w:sz w:val="22"/>
        </w:rPr>
        <w:t>.</w:t>
      </w:r>
    </w:p>
    <w:p w:rsidR="00FF6248" w:rsidRPr="00B71705" w:rsidRDefault="00FF62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 модель контрактов при создании контракта реализован базовое добавление 12 месяцев.</w:t>
      </w:r>
    </w:p>
    <w:p w:rsidR="00FF6248" w:rsidRPr="00B71705" w:rsidRDefault="00FF62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Осуществлен вывод списка месяцев в профиле договора </w:t>
      </w:r>
      <w:r w:rsidRPr="00B71705">
        <w:rPr>
          <w:rFonts w:asciiTheme="minorHAnsi" w:hAnsiTheme="minorHAnsi" w:cstheme="minorHAnsi"/>
          <w:sz w:val="22"/>
          <w:lang w:val="en-US"/>
        </w:rPr>
        <w:t>ContractProfileController</w:t>
      </w:r>
      <w:r w:rsidR="00530C96" w:rsidRPr="00B71705">
        <w:rPr>
          <w:rFonts w:asciiTheme="minorHAnsi" w:hAnsiTheme="minorHAnsi" w:cstheme="minorHAnsi"/>
          <w:sz w:val="22"/>
        </w:rPr>
        <w:t>.</w:t>
      </w:r>
    </w:p>
    <w:p w:rsidR="00530C96" w:rsidRPr="00B71705" w:rsidRDefault="00530C96"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15.11.18</w:t>
      </w:r>
    </w:p>
    <w:p w:rsidR="00530C96" w:rsidRPr="00B71705" w:rsidRDefault="008F68A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Пофикшены баги с выводом. Работоспособная версия</w:t>
      </w:r>
    </w:p>
    <w:p w:rsidR="009A5CB8" w:rsidRPr="00B71705" w:rsidRDefault="009A5CB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Реализовано чтение месяца из договора</w:t>
      </w:r>
    </w:p>
    <w:p w:rsidR="00532A4F" w:rsidRPr="00B71705" w:rsidRDefault="00532A4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Реализовано полное обновление месяца через форму.</w:t>
      </w:r>
    </w:p>
    <w:p w:rsidR="00A24B7B" w:rsidRPr="00B71705" w:rsidRDefault="00A24B7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Использование </w:t>
      </w:r>
      <w:r w:rsidRPr="00B71705">
        <w:rPr>
          <w:rFonts w:asciiTheme="minorHAnsi" w:hAnsiTheme="minorHAnsi" w:cstheme="minorHAnsi"/>
          <w:sz w:val="22"/>
          <w:lang w:val="en-US"/>
        </w:rPr>
        <w:t>Datepicker</w:t>
      </w:r>
      <w:r w:rsidRPr="00B71705">
        <w:rPr>
          <w:rFonts w:asciiTheme="minorHAnsi" w:hAnsiTheme="minorHAnsi" w:cstheme="minorHAnsi"/>
          <w:sz w:val="22"/>
        </w:rPr>
        <w:t xml:space="preserve"> для создания </w:t>
      </w:r>
      <w:proofErr w:type="spellStart"/>
      <w:r w:rsidRPr="00B71705">
        <w:rPr>
          <w:rFonts w:asciiTheme="minorHAnsi" w:hAnsiTheme="minorHAnsi" w:cstheme="minorHAnsi"/>
          <w:sz w:val="22"/>
        </w:rPr>
        <w:t>догвора</w:t>
      </w:r>
      <w:proofErr w:type="spellEnd"/>
      <w:r w:rsidRPr="00B71705">
        <w:rPr>
          <w:rFonts w:asciiTheme="minorHAnsi" w:hAnsiTheme="minorHAnsi" w:cstheme="minorHAnsi"/>
          <w:sz w:val="22"/>
        </w:rPr>
        <w:t>.</w:t>
      </w:r>
    </w:p>
    <w:p w:rsidR="00A24B7B" w:rsidRPr="00B71705" w:rsidRDefault="00A24B7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Получение разницы количества месяцев договора. Динамическое добавление месяцев для контракта, в зависимости от дат.</w:t>
      </w:r>
    </w:p>
    <w:p w:rsidR="00D86323" w:rsidRPr="00B71705" w:rsidRDefault="00D8632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18.11.18</w:t>
      </w:r>
    </w:p>
    <w:p w:rsidR="00FB2599" w:rsidRPr="00B71705" w:rsidRDefault="00FB2599"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Исправлено проставление первой и последней даты для вынесения счета </w:t>
      </w:r>
      <w:proofErr w:type="gramStart"/>
      <w:r w:rsidRPr="00B71705">
        <w:rPr>
          <w:rFonts w:asciiTheme="minorHAnsi" w:hAnsiTheme="minorHAnsi" w:cstheme="minorHAnsi"/>
          <w:sz w:val="22"/>
        </w:rPr>
        <w:t>за месячную оплаты</w:t>
      </w:r>
      <w:proofErr w:type="gramEnd"/>
      <w:r w:rsidRPr="00B71705">
        <w:rPr>
          <w:rFonts w:asciiTheme="minorHAnsi" w:hAnsiTheme="minorHAnsi" w:cstheme="minorHAnsi"/>
          <w:sz w:val="22"/>
        </w:rPr>
        <w:t>.</w:t>
      </w:r>
    </w:p>
    <w:p w:rsidR="00FB2599" w:rsidRPr="00B71705" w:rsidRDefault="00FB2599"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Добавлена функция продления аренды в независимо от количества месяцев, с изменением последнего месяца.</w:t>
      </w:r>
    </w:p>
    <w:p w:rsidR="004A5967" w:rsidRPr="00B71705" w:rsidRDefault="004A59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Подготовлено представление для расчетов аренды.</w:t>
      </w:r>
    </w:p>
    <w:p w:rsidR="00E169D1" w:rsidRPr="00B71705" w:rsidRDefault="00E169D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19.11.18</w:t>
      </w:r>
    </w:p>
    <w:p w:rsidR="00E169D1"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 сущность и модели для Месяца добавлены новые поля – индексы.</w:t>
      </w:r>
    </w:p>
    <w:p w:rsidR="00A86048"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Обработчики </w:t>
      </w:r>
      <w:r w:rsidRPr="00B71705">
        <w:rPr>
          <w:rFonts w:asciiTheme="minorHAnsi" w:hAnsiTheme="minorHAnsi" w:cstheme="minorHAnsi"/>
          <w:sz w:val="22"/>
          <w:lang w:val="en-US"/>
        </w:rPr>
        <w:t>TextField</w:t>
      </w:r>
      <w:r w:rsidRPr="00B71705">
        <w:rPr>
          <w:rFonts w:asciiTheme="minorHAnsi" w:hAnsiTheme="minorHAnsi" w:cstheme="minorHAnsi"/>
          <w:sz w:val="22"/>
        </w:rPr>
        <w:t xml:space="preserve"> для вывода итогов вычисления расчетов за оплату на </w:t>
      </w:r>
      <w:r w:rsidRPr="00B71705">
        <w:rPr>
          <w:rFonts w:asciiTheme="minorHAnsi" w:hAnsiTheme="minorHAnsi" w:cstheme="minorHAnsi"/>
          <w:sz w:val="22"/>
          <w:lang w:val="en-US"/>
        </w:rPr>
        <w:t>Label</w:t>
      </w:r>
      <w:r w:rsidRPr="00B71705">
        <w:rPr>
          <w:rFonts w:asciiTheme="minorHAnsi" w:hAnsiTheme="minorHAnsi" w:cstheme="minorHAnsi"/>
          <w:sz w:val="22"/>
        </w:rPr>
        <w:t>’ы.</w:t>
      </w:r>
    </w:p>
    <w:p w:rsidR="008F64A4" w:rsidRPr="00B71705" w:rsidRDefault="008F64A4"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Создание кнопок для вывод данных о договоре – счета и расчетов.</w:t>
      </w:r>
    </w:p>
    <w:p w:rsidR="008F64A4" w:rsidRPr="00B71705" w:rsidRDefault="008F64A4"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Сохраняю </w:t>
      </w:r>
      <w:proofErr w:type="spellStart"/>
      <w:r w:rsidRPr="00B71705">
        <w:rPr>
          <w:rFonts w:asciiTheme="minorHAnsi" w:hAnsiTheme="minorHAnsi" w:cstheme="minorHAnsi"/>
          <w:sz w:val="22"/>
        </w:rPr>
        <w:t>ворд</w:t>
      </w:r>
      <w:proofErr w:type="spellEnd"/>
      <w:r w:rsidRPr="00B71705">
        <w:rPr>
          <w:rFonts w:asciiTheme="minorHAnsi" w:hAnsiTheme="minorHAnsi" w:cstheme="minorHAnsi"/>
          <w:sz w:val="22"/>
        </w:rPr>
        <w:t xml:space="preserve"> файл и запросы к БД обновленные.</w:t>
      </w:r>
    </w:p>
    <w:p w:rsidR="00A86048"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Пока что использую принцип «Не сохраняй в БД то, что можно вычислить на основании имеющихся в БД данных». Поэтому не сохраняю итоги расчетов и не добавляю итоговое поля в сущность </w:t>
      </w:r>
      <w:r w:rsidRPr="00B71705">
        <w:rPr>
          <w:rFonts w:asciiTheme="minorHAnsi" w:hAnsiTheme="minorHAnsi" w:cstheme="minorHAnsi"/>
          <w:sz w:val="22"/>
          <w:lang w:val="en-US"/>
        </w:rPr>
        <w:t>Month</w:t>
      </w:r>
      <w:r w:rsidRPr="00B71705">
        <w:rPr>
          <w:rFonts w:asciiTheme="minorHAnsi" w:hAnsiTheme="minorHAnsi" w:cstheme="minorHAnsi"/>
          <w:sz w:val="22"/>
        </w:rPr>
        <w:t>, она уже и так раздута.</w:t>
      </w:r>
    </w:p>
    <w:p w:rsidR="00A86048"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Надо: оптимизировать обработчики изменения </w:t>
      </w:r>
      <w:r w:rsidRPr="00B71705">
        <w:rPr>
          <w:rFonts w:asciiTheme="minorHAnsi" w:hAnsiTheme="minorHAnsi" w:cstheme="minorHAnsi"/>
          <w:sz w:val="22"/>
          <w:lang w:val="en-US"/>
        </w:rPr>
        <w:t>TextField</w:t>
      </w:r>
      <w:r w:rsidRPr="00B71705">
        <w:rPr>
          <w:rFonts w:asciiTheme="minorHAnsi" w:hAnsiTheme="minorHAnsi" w:cstheme="minorHAnsi"/>
          <w:sz w:val="22"/>
        </w:rPr>
        <w:t xml:space="preserve"> – просто метод выделить </w:t>
      </w:r>
      <w:proofErr w:type="spellStart"/>
      <w:r w:rsidRPr="00B71705">
        <w:rPr>
          <w:rFonts w:asciiTheme="minorHAnsi" w:hAnsiTheme="minorHAnsi" w:cstheme="minorHAnsi"/>
          <w:sz w:val="22"/>
        </w:rPr>
        <w:t>отедьный</w:t>
      </w:r>
      <w:proofErr w:type="spellEnd"/>
      <w:r w:rsidRPr="00B71705">
        <w:rPr>
          <w:rFonts w:asciiTheme="minorHAnsi" w:hAnsiTheme="minorHAnsi" w:cstheme="minorHAnsi"/>
          <w:sz w:val="22"/>
        </w:rPr>
        <w:t xml:space="preserve"> в этом же классе, который будет сам навешивать обработчик в зависимости от 2 аргументов – объекта, на который навешивается, и того, который будет участвовать в умножении.</w:t>
      </w:r>
      <w:r w:rsidRPr="00B71705">
        <w:rPr>
          <w:rFonts w:asciiTheme="minorHAnsi" w:hAnsiTheme="minorHAnsi" w:cstheme="minorHAnsi"/>
          <w:sz w:val="22"/>
        </w:rPr>
        <w:br/>
        <w:t>Таким образом очень сократится код при инициализации.</w:t>
      </w:r>
    </w:p>
    <w:p w:rsidR="004219A3" w:rsidRPr="00B71705" w:rsidRDefault="004219A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20.11.18</w:t>
      </w:r>
    </w:p>
    <w:p w:rsidR="004219A3" w:rsidRDefault="004219A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Обновлены доки и модель БД</w:t>
      </w:r>
    </w:p>
    <w:p w:rsidR="00F30AF2" w:rsidRDefault="00F30AF2" w:rsidP="007F2C79">
      <w:pPr>
        <w:spacing w:after="120" w:line="259" w:lineRule="auto"/>
        <w:ind w:firstLine="0"/>
        <w:rPr>
          <w:rFonts w:asciiTheme="minorHAnsi" w:hAnsiTheme="minorHAnsi" w:cstheme="minorHAnsi"/>
          <w:sz w:val="22"/>
        </w:rPr>
      </w:pPr>
    </w:p>
    <w:p w:rsidR="00D46776" w:rsidRPr="007F2C79" w:rsidRDefault="00D46776" w:rsidP="007F2C79">
      <w:pPr>
        <w:spacing w:after="120" w:line="259" w:lineRule="auto"/>
        <w:ind w:firstLine="0"/>
        <w:rPr>
          <w:rFonts w:asciiTheme="minorHAnsi" w:hAnsiTheme="minorHAnsi" w:cstheme="minorHAnsi"/>
          <w:sz w:val="22"/>
        </w:rPr>
      </w:pPr>
      <w:r w:rsidRPr="007F2C79">
        <w:rPr>
          <w:rFonts w:asciiTheme="minorHAnsi" w:hAnsiTheme="minorHAnsi" w:cstheme="minorHAnsi"/>
          <w:sz w:val="22"/>
        </w:rPr>
        <w:br w:type="page"/>
      </w:r>
    </w:p>
    <w:p w:rsidR="00D46776" w:rsidRPr="00D46776" w:rsidRDefault="00D46776" w:rsidP="007F2C79">
      <w:pPr>
        <w:spacing w:after="120" w:line="259" w:lineRule="auto"/>
        <w:ind w:firstLine="0"/>
        <w:rPr>
          <w:rFonts w:asciiTheme="minorHAnsi" w:hAnsiTheme="minorHAnsi" w:cstheme="minorHAnsi"/>
          <w:sz w:val="22"/>
        </w:rPr>
      </w:pPr>
      <w:r w:rsidRPr="00D46776">
        <w:rPr>
          <w:rFonts w:asciiTheme="minorHAnsi" w:hAnsiTheme="minorHAnsi" w:cstheme="minorHAnsi"/>
          <w:sz w:val="22"/>
        </w:rPr>
        <w:lastRenderedPageBreak/>
        <w:t>15.03.19</w:t>
      </w:r>
    </w:p>
    <w:p w:rsidR="00D46776" w:rsidRDefault="00D46776" w:rsidP="007F2C79">
      <w:pPr>
        <w:spacing w:after="120" w:line="259" w:lineRule="auto"/>
        <w:ind w:firstLine="0"/>
        <w:rPr>
          <w:rFonts w:asciiTheme="minorHAnsi" w:hAnsiTheme="minorHAnsi" w:cstheme="minorHAnsi"/>
          <w:sz w:val="22"/>
        </w:rPr>
      </w:pPr>
      <w:r>
        <w:rPr>
          <w:rFonts w:asciiTheme="minorHAnsi" w:hAnsiTheme="minorHAnsi" w:cstheme="minorHAnsi"/>
          <w:sz w:val="22"/>
        </w:rPr>
        <w:t>Ограничение для поля продления аренды меньше 100 и больше 0, что б уберечь пользователя от случайного ввода больших значений, которые могли бы к торможению или зависанию, или долгому ожиданию</w:t>
      </w:r>
    </w:p>
    <w:p w:rsidR="00D46776" w:rsidRDefault="00D46776" w:rsidP="007F2C79">
      <w:pPr>
        <w:spacing w:after="120" w:line="259" w:lineRule="auto"/>
        <w:ind w:firstLine="0"/>
        <w:rPr>
          <w:rFonts w:asciiTheme="minorHAnsi" w:hAnsiTheme="minorHAnsi" w:cstheme="minorHAnsi"/>
          <w:sz w:val="22"/>
        </w:rPr>
      </w:pPr>
      <w:r>
        <w:rPr>
          <w:rFonts w:asciiTheme="minorHAnsi" w:hAnsiTheme="minorHAnsi" w:cstheme="minorHAnsi"/>
          <w:sz w:val="22"/>
        </w:rPr>
        <w:t xml:space="preserve">Добавлен вывод </w:t>
      </w:r>
      <w:r>
        <w:rPr>
          <w:rFonts w:asciiTheme="minorHAnsi" w:hAnsiTheme="minorHAnsi" w:cstheme="minorHAnsi"/>
          <w:sz w:val="22"/>
          <w:lang w:val="en-US"/>
        </w:rPr>
        <w:t>toString</w:t>
      </w:r>
      <w:r w:rsidRPr="00D46776">
        <w:rPr>
          <w:rFonts w:asciiTheme="minorHAnsi" w:hAnsiTheme="minorHAnsi" w:cstheme="minorHAnsi"/>
          <w:sz w:val="22"/>
        </w:rPr>
        <w:t xml:space="preserve"> </w:t>
      </w:r>
      <w:r>
        <w:rPr>
          <w:rFonts w:asciiTheme="minorHAnsi" w:hAnsiTheme="minorHAnsi" w:cstheme="minorHAnsi"/>
          <w:sz w:val="22"/>
        </w:rPr>
        <w:t xml:space="preserve">сущностей, для удобного представления </w:t>
      </w:r>
      <w:proofErr w:type="spellStart"/>
      <w:r>
        <w:rPr>
          <w:rFonts w:asciiTheme="minorHAnsi" w:hAnsiTheme="minorHAnsi" w:cstheme="minorHAnsi"/>
          <w:sz w:val="22"/>
        </w:rPr>
        <w:t>обхектов</w:t>
      </w:r>
      <w:proofErr w:type="spellEnd"/>
      <w:r>
        <w:rPr>
          <w:rFonts w:asciiTheme="minorHAnsi" w:hAnsiTheme="minorHAnsi" w:cstheme="minorHAnsi"/>
          <w:sz w:val="22"/>
        </w:rPr>
        <w:t xml:space="preserve"> классов в виде </w:t>
      </w:r>
      <w:proofErr w:type="spellStart"/>
      <w:r>
        <w:rPr>
          <w:rFonts w:asciiTheme="minorHAnsi" w:hAnsiTheme="minorHAnsi" w:cstheme="minorHAnsi"/>
          <w:sz w:val="22"/>
        </w:rPr>
        <w:t>соответснно</w:t>
      </w:r>
      <w:proofErr w:type="spellEnd"/>
      <w:r>
        <w:rPr>
          <w:rFonts w:asciiTheme="minorHAnsi" w:hAnsiTheme="minorHAnsi" w:cstheme="minorHAnsi"/>
          <w:sz w:val="22"/>
        </w:rPr>
        <w:t xml:space="preserve"> – для арендатора </w:t>
      </w:r>
      <w:proofErr w:type="spellStart"/>
      <w:r>
        <w:rPr>
          <w:rFonts w:asciiTheme="minorHAnsi" w:hAnsiTheme="minorHAnsi" w:cstheme="minorHAnsi"/>
          <w:sz w:val="22"/>
        </w:rPr>
        <w:t>фио</w:t>
      </w:r>
      <w:proofErr w:type="spellEnd"/>
      <w:r>
        <w:rPr>
          <w:rFonts w:asciiTheme="minorHAnsi" w:hAnsiTheme="minorHAnsi" w:cstheme="minorHAnsi"/>
          <w:sz w:val="22"/>
        </w:rPr>
        <w:t xml:space="preserve"> + дата, здание – тип + площадь…и </w:t>
      </w:r>
      <w:proofErr w:type="spellStart"/>
      <w:r>
        <w:rPr>
          <w:rFonts w:asciiTheme="minorHAnsi" w:hAnsiTheme="minorHAnsi" w:cstheme="minorHAnsi"/>
          <w:sz w:val="22"/>
        </w:rPr>
        <w:t>тд</w:t>
      </w:r>
      <w:proofErr w:type="spellEnd"/>
    </w:p>
    <w:p w:rsidR="00D46776" w:rsidRDefault="009518B6" w:rsidP="007F2C79">
      <w:pPr>
        <w:spacing w:after="120" w:line="259" w:lineRule="auto"/>
        <w:ind w:firstLine="0"/>
        <w:rPr>
          <w:rFonts w:asciiTheme="minorHAnsi" w:hAnsiTheme="minorHAnsi" w:cstheme="minorHAnsi"/>
          <w:sz w:val="22"/>
        </w:rPr>
      </w:pPr>
      <w:r>
        <w:rPr>
          <w:rFonts w:asciiTheme="minorHAnsi" w:hAnsiTheme="minorHAnsi" w:cstheme="minorHAnsi"/>
          <w:sz w:val="22"/>
        </w:rPr>
        <w:t xml:space="preserve">Продление месяцев </w:t>
      </w:r>
      <w:proofErr w:type="spellStart"/>
      <w:r>
        <w:rPr>
          <w:rFonts w:asciiTheme="minorHAnsi" w:hAnsiTheme="minorHAnsi" w:cstheme="minorHAnsi"/>
          <w:sz w:val="22"/>
        </w:rPr>
        <w:t>синхронизированно</w:t>
      </w:r>
      <w:proofErr w:type="spellEnd"/>
      <w:r>
        <w:rPr>
          <w:rFonts w:asciiTheme="minorHAnsi" w:hAnsiTheme="minorHAnsi" w:cstheme="minorHAnsi"/>
          <w:sz w:val="22"/>
        </w:rPr>
        <w:t xml:space="preserve"> с датой в контракте</w:t>
      </w:r>
    </w:p>
    <w:p w:rsidR="00E31DED" w:rsidRDefault="00E31DED" w:rsidP="007F2C79">
      <w:pPr>
        <w:spacing w:after="120" w:line="259" w:lineRule="auto"/>
        <w:ind w:firstLine="0"/>
        <w:rPr>
          <w:rFonts w:asciiTheme="minorHAnsi" w:hAnsiTheme="minorHAnsi" w:cstheme="minorHAnsi"/>
          <w:sz w:val="22"/>
        </w:rPr>
      </w:pPr>
    </w:p>
    <w:p w:rsidR="007F2C79" w:rsidRDefault="00E31DED" w:rsidP="007F2C79">
      <w:pPr>
        <w:spacing w:after="120" w:line="259" w:lineRule="auto"/>
        <w:ind w:firstLine="0"/>
        <w:rPr>
          <w:rFonts w:asciiTheme="minorHAnsi" w:hAnsiTheme="minorHAnsi" w:cstheme="minorHAnsi"/>
          <w:sz w:val="22"/>
        </w:rPr>
      </w:pPr>
      <w:proofErr w:type="spellStart"/>
      <w:r>
        <w:rPr>
          <w:rFonts w:asciiTheme="minorHAnsi" w:hAnsiTheme="minorHAnsi" w:cstheme="minorHAnsi"/>
          <w:sz w:val="22"/>
        </w:rPr>
        <w:t>Биндинг</w:t>
      </w:r>
      <w:proofErr w:type="spellEnd"/>
      <w:r>
        <w:rPr>
          <w:rFonts w:asciiTheme="minorHAnsi" w:hAnsiTheme="minorHAnsi" w:cstheme="minorHAnsi"/>
          <w:sz w:val="22"/>
        </w:rPr>
        <w:t>?</w:t>
      </w:r>
      <w:r w:rsidR="007F2C79">
        <w:rPr>
          <w:rFonts w:asciiTheme="minorHAnsi" w:hAnsiTheme="minorHAnsi" w:cstheme="minorHAnsi"/>
          <w:sz w:val="22"/>
        </w:rPr>
        <w:br/>
        <w:t>кода больше в итоге, а проку?</w:t>
      </w:r>
      <w:r w:rsidR="007F2C79">
        <w:rPr>
          <w:rFonts w:asciiTheme="minorHAnsi" w:hAnsiTheme="minorHAnsi" w:cstheme="minorHAnsi"/>
          <w:sz w:val="22"/>
        </w:rPr>
        <w:br/>
      </w:r>
      <w:r w:rsidR="007F2C79" w:rsidRPr="007F2C79">
        <w:rPr>
          <w:rFonts w:asciiTheme="minorHAnsi" w:hAnsiTheme="minorHAnsi" w:cstheme="minorHAnsi"/>
          <w:sz w:val="22"/>
        </w:rPr>
        <w:t>renter.firstNameProperty().bindBidirectional(firstNameField.textProperty());</w:t>
      </w:r>
    </w:p>
    <w:p w:rsidR="007F2C79" w:rsidRDefault="007F2C79" w:rsidP="007F2C79">
      <w:pPr>
        <w:spacing w:after="120" w:line="259" w:lineRule="auto"/>
        <w:ind w:firstLine="0"/>
        <w:rPr>
          <w:rFonts w:asciiTheme="minorHAnsi" w:hAnsiTheme="minorHAnsi" w:cstheme="minorHAnsi"/>
          <w:sz w:val="22"/>
        </w:rPr>
      </w:pPr>
      <w:r>
        <w:rPr>
          <w:rFonts w:asciiTheme="minorHAnsi" w:hAnsiTheme="minorHAnsi" w:cstheme="minorHAnsi"/>
          <w:sz w:val="22"/>
        </w:rPr>
        <w:t xml:space="preserve">Насколько правильно передавать объект в метод, и изменять его по ссылке, вместо передачи его клона и </w:t>
      </w:r>
      <w:r>
        <w:rPr>
          <w:rFonts w:asciiTheme="minorHAnsi" w:hAnsiTheme="minorHAnsi" w:cstheme="minorHAnsi"/>
          <w:sz w:val="22"/>
          <w:lang w:val="en-US"/>
        </w:rPr>
        <w:t>return</w:t>
      </w:r>
      <w:r w:rsidRPr="007F2C79">
        <w:rPr>
          <w:rFonts w:asciiTheme="minorHAnsi" w:hAnsiTheme="minorHAnsi" w:cstheme="minorHAnsi"/>
          <w:sz w:val="22"/>
        </w:rPr>
        <w:t xml:space="preserve">, </w:t>
      </w:r>
      <w:r>
        <w:rPr>
          <w:rFonts w:asciiTheme="minorHAnsi" w:hAnsiTheme="minorHAnsi" w:cstheme="minorHAnsi"/>
          <w:sz w:val="22"/>
        </w:rPr>
        <w:t xml:space="preserve"> с дальнейшей заменой в коллекции.</w:t>
      </w:r>
      <w:r>
        <w:rPr>
          <w:rFonts w:asciiTheme="minorHAnsi" w:hAnsiTheme="minorHAnsi" w:cstheme="minorHAnsi"/>
          <w:sz w:val="22"/>
        </w:rPr>
        <w:br/>
        <w:t>опять таки кода больше лишь.</w:t>
      </w:r>
    </w:p>
    <w:p w:rsidR="007F2C79" w:rsidRPr="007F2C79" w:rsidRDefault="007F2C79" w:rsidP="007F2C79">
      <w:pPr>
        <w:spacing w:after="120" w:line="259" w:lineRule="auto"/>
        <w:ind w:firstLine="0"/>
        <w:rPr>
          <w:rFonts w:asciiTheme="minorHAnsi" w:hAnsiTheme="minorHAnsi" w:cstheme="minorHAnsi"/>
          <w:sz w:val="22"/>
          <w:lang w:val="en-US"/>
        </w:rPr>
      </w:pPr>
      <w:proofErr w:type="spellStart"/>
      <w:r w:rsidRPr="007F2C79">
        <w:rPr>
          <w:rFonts w:asciiTheme="minorHAnsi" w:hAnsiTheme="minorHAnsi" w:cstheme="minorHAnsi"/>
          <w:sz w:val="22"/>
          <w:lang w:val="en-US"/>
        </w:rPr>
        <w:t>handleEditRenter</w:t>
      </w:r>
      <w:proofErr w:type="spellEnd"/>
      <w:r>
        <w:rPr>
          <w:rFonts w:asciiTheme="minorHAnsi" w:hAnsiTheme="minorHAnsi" w:cstheme="minorHAnsi"/>
          <w:sz w:val="22"/>
          <w:lang w:val="en-US"/>
        </w:rPr>
        <w:t>()</w:t>
      </w:r>
      <w:r w:rsidRPr="007F2C79">
        <w:rPr>
          <w:rFonts w:asciiTheme="minorHAnsi" w:hAnsiTheme="minorHAnsi" w:cstheme="minorHAnsi"/>
          <w:sz w:val="22"/>
          <w:lang w:val="en-US"/>
        </w:rPr>
        <w:br/>
      </w:r>
      <w:proofErr w:type="spellStart"/>
      <w:r w:rsidRPr="007F2C79">
        <w:rPr>
          <w:rFonts w:asciiTheme="minorHAnsi" w:hAnsiTheme="minorHAnsi" w:cstheme="minorHAnsi"/>
          <w:sz w:val="22"/>
          <w:lang w:val="en-US"/>
        </w:rPr>
        <w:t>int</w:t>
      </w:r>
      <w:proofErr w:type="spellEnd"/>
      <w:r w:rsidRPr="007F2C79">
        <w:rPr>
          <w:rFonts w:asciiTheme="minorHAnsi" w:hAnsiTheme="minorHAnsi" w:cstheme="minorHAnsi"/>
          <w:sz w:val="22"/>
          <w:lang w:val="en-US"/>
        </w:rPr>
        <w:t xml:space="preserve"> </w:t>
      </w:r>
      <w:proofErr w:type="spellStart"/>
      <w:r w:rsidRPr="007F2C79">
        <w:rPr>
          <w:rFonts w:asciiTheme="minorHAnsi" w:hAnsiTheme="minorHAnsi" w:cstheme="minorHAnsi"/>
          <w:sz w:val="22"/>
          <w:lang w:val="en-US"/>
        </w:rPr>
        <w:t>selectedIndex</w:t>
      </w:r>
      <w:proofErr w:type="spellEnd"/>
      <w:r w:rsidRPr="007F2C79">
        <w:rPr>
          <w:rFonts w:asciiTheme="minorHAnsi" w:hAnsiTheme="minorHAnsi" w:cstheme="minorHAnsi"/>
          <w:sz w:val="22"/>
          <w:lang w:val="en-US"/>
        </w:rPr>
        <w:t xml:space="preserve"> = </w:t>
      </w:r>
      <w:proofErr w:type="spellStart"/>
      <w:r w:rsidRPr="007F2C79">
        <w:rPr>
          <w:rFonts w:asciiTheme="minorHAnsi" w:hAnsiTheme="minorHAnsi" w:cstheme="minorHAnsi"/>
          <w:sz w:val="22"/>
          <w:lang w:val="en-US"/>
        </w:rPr>
        <w:t>renterTable.getSelectionModel</w:t>
      </w:r>
      <w:proofErr w:type="spellEnd"/>
      <w:r w:rsidRPr="007F2C79">
        <w:rPr>
          <w:rFonts w:asciiTheme="minorHAnsi" w:hAnsiTheme="minorHAnsi" w:cstheme="minorHAnsi"/>
          <w:sz w:val="22"/>
          <w:lang w:val="en-US"/>
        </w:rPr>
        <w:t>().</w:t>
      </w:r>
      <w:proofErr w:type="spellStart"/>
      <w:r w:rsidRPr="007F2C79">
        <w:rPr>
          <w:rFonts w:asciiTheme="minorHAnsi" w:hAnsiTheme="minorHAnsi" w:cstheme="minorHAnsi"/>
          <w:sz w:val="22"/>
          <w:lang w:val="en-US"/>
        </w:rPr>
        <w:t>getSelectedIndex</w:t>
      </w:r>
      <w:proofErr w:type="spellEnd"/>
      <w:r w:rsidRPr="007F2C79">
        <w:rPr>
          <w:rFonts w:asciiTheme="minorHAnsi" w:hAnsiTheme="minorHAnsi" w:cstheme="minorHAnsi"/>
          <w:sz w:val="22"/>
          <w:lang w:val="en-US"/>
        </w:rPr>
        <w:t>();</w:t>
      </w:r>
    </w:p>
    <w:p w:rsidR="007F2C79" w:rsidRPr="007F2C79" w:rsidRDefault="007F2C79" w:rsidP="007F2C79">
      <w:pPr>
        <w:spacing w:after="120" w:line="259" w:lineRule="auto"/>
        <w:ind w:firstLine="0"/>
        <w:rPr>
          <w:rFonts w:asciiTheme="minorHAnsi" w:hAnsiTheme="minorHAnsi" w:cstheme="minorHAnsi"/>
          <w:sz w:val="22"/>
          <w:lang w:val="en-US"/>
        </w:rPr>
      </w:pPr>
      <w:r w:rsidRPr="007F2C79">
        <w:rPr>
          <w:rFonts w:asciiTheme="minorHAnsi" w:hAnsiTheme="minorHAnsi" w:cstheme="minorHAnsi"/>
          <w:sz w:val="22"/>
          <w:lang w:val="en-US"/>
        </w:rPr>
        <w:t xml:space="preserve">Renter </w:t>
      </w:r>
      <w:proofErr w:type="spellStart"/>
      <w:r w:rsidRPr="007F2C79">
        <w:rPr>
          <w:rFonts w:asciiTheme="minorHAnsi" w:hAnsiTheme="minorHAnsi" w:cstheme="minorHAnsi"/>
          <w:sz w:val="22"/>
          <w:lang w:val="en-US"/>
        </w:rPr>
        <w:t>renter</w:t>
      </w:r>
      <w:proofErr w:type="spellEnd"/>
      <w:r w:rsidRPr="007F2C79">
        <w:rPr>
          <w:rFonts w:asciiTheme="minorHAnsi" w:hAnsiTheme="minorHAnsi" w:cstheme="minorHAnsi"/>
          <w:sz w:val="22"/>
          <w:lang w:val="en-US"/>
        </w:rPr>
        <w:t xml:space="preserve"> = </w:t>
      </w:r>
      <w:proofErr w:type="spellStart"/>
      <w:r w:rsidRPr="007F2C79">
        <w:rPr>
          <w:rFonts w:asciiTheme="minorHAnsi" w:hAnsiTheme="minorHAnsi" w:cstheme="minorHAnsi"/>
          <w:sz w:val="22"/>
          <w:lang w:val="en-US"/>
        </w:rPr>
        <w:t>RenterModel.getRenter</w:t>
      </w:r>
      <w:proofErr w:type="spellEnd"/>
      <w:r w:rsidRPr="007F2C79">
        <w:rPr>
          <w:rFonts w:asciiTheme="minorHAnsi" w:hAnsiTheme="minorHAnsi" w:cstheme="minorHAnsi"/>
          <w:sz w:val="22"/>
          <w:lang w:val="en-US"/>
        </w:rPr>
        <w:t>(</w:t>
      </w:r>
      <w:proofErr w:type="spellStart"/>
      <w:r w:rsidRPr="007F2C79">
        <w:rPr>
          <w:rFonts w:asciiTheme="minorHAnsi" w:hAnsiTheme="minorHAnsi" w:cstheme="minorHAnsi"/>
          <w:sz w:val="22"/>
          <w:lang w:val="en-US"/>
        </w:rPr>
        <w:t>selectedRenter.getId</w:t>
      </w:r>
      <w:proofErr w:type="spellEnd"/>
      <w:r w:rsidRPr="007F2C79">
        <w:rPr>
          <w:rFonts w:asciiTheme="minorHAnsi" w:hAnsiTheme="minorHAnsi" w:cstheme="minorHAnsi"/>
          <w:sz w:val="22"/>
          <w:lang w:val="en-US"/>
        </w:rPr>
        <w:t>());</w:t>
      </w:r>
      <w:r>
        <w:rPr>
          <w:rFonts w:asciiTheme="minorHAnsi" w:hAnsiTheme="minorHAnsi" w:cstheme="minorHAnsi"/>
          <w:sz w:val="22"/>
          <w:lang w:val="en-US"/>
        </w:rPr>
        <w:br/>
      </w:r>
      <w:r w:rsidRPr="007F2C79">
        <w:rPr>
          <w:rFonts w:asciiTheme="minorHAnsi" w:hAnsiTheme="minorHAnsi" w:cstheme="minorHAnsi"/>
          <w:sz w:val="22"/>
          <w:lang w:val="en-US"/>
        </w:rPr>
        <w:t xml:space="preserve"> </w:t>
      </w:r>
      <w:proofErr w:type="spellStart"/>
      <w:r w:rsidRPr="007F2C79">
        <w:rPr>
          <w:rFonts w:asciiTheme="minorHAnsi" w:hAnsiTheme="minorHAnsi" w:cstheme="minorHAnsi"/>
          <w:sz w:val="22"/>
          <w:lang w:val="en-US"/>
        </w:rPr>
        <w:t>renterTable.getItems</w:t>
      </w:r>
      <w:proofErr w:type="spellEnd"/>
      <w:r w:rsidRPr="007F2C79">
        <w:rPr>
          <w:rFonts w:asciiTheme="minorHAnsi" w:hAnsiTheme="minorHAnsi" w:cstheme="minorHAnsi"/>
          <w:sz w:val="22"/>
          <w:lang w:val="en-US"/>
        </w:rPr>
        <w:t>().set(</w:t>
      </w:r>
      <w:proofErr w:type="spellStart"/>
      <w:r w:rsidRPr="007F2C79">
        <w:rPr>
          <w:rFonts w:asciiTheme="minorHAnsi" w:hAnsiTheme="minorHAnsi" w:cstheme="minorHAnsi"/>
          <w:sz w:val="22"/>
          <w:lang w:val="en-US"/>
        </w:rPr>
        <w:t>selectedIndex</w:t>
      </w:r>
      <w:proofErr w:type="spellEnd"/>
      <w:r w:rsidRPr="007F2C79">
        <w:rPr>
          <w:rFonts w:asciiTheme="minorHAnsi" w:hAnsiTheme="minorHAnsi" w:cstheme="minorHAnsi"/>
          <w:sz w:val="22"/>
          <w:lang w:val="en-US"/>
        </w:rPr>
        <w:t>, renter);</w:t>
      </w:r>
    </w:p>
    <w:p w:rsidR="007F2C79" w:rsidRPr="00F3133F" w:rsidRDefault="007F2C79" w:rsidP="007F2C79">
      <w:pPr>
        <w:spacing w:after="120" w:line="259" w:lineRule="auto"/>
        <w:ind w:firstLine="0"/>
        <w:rPr>
          <w:rFonts w:asciiTheme="minorHAnsi" w:hAnsiTheme="minorHAnsi" w:cstheme="minorHAnsi"/>
          <w:sz w:val="22"/>
        </w:rPr>
      </w:pPr>
      <w:r w:rsidRPr="007F2C79">
        <w:rPr>
          <w:rFonts w:asciiTheme="minorHAnsi" w:hAnsiTheme="minorHAnsi" w:cstheme="minorHAnsi"/>
          <w:sz w:val="22"/>
          <w:lang w:val="en-US"/>
        </w:rPr>
        <w:t xml:space="preserve">  </w:t>
      </w:r>
      <w:proofErr w:type="spellStart"/>
      <w:r w:rsidRPr="007F2C79">
        <w:rPr>
          <w:rFonts w:asciiTheme="minorHAnsi" w:hAnsiTheme="minorHAnsi" w:cstheme="minorHAnsi"/>
          <w:sz w:val="22"/>
          <w:lang w:val="en-US"/>
        </w:rPr>
        <w:t>renterTable</w:t>
      </w:r>
      <w:proofErr w:type="spellEnd"/>
      <w:r w:rsidRPr="00F3133F">
        <w:rPr>
          <w:rFonts w:asciiTheme="minorHAnsi" w:hAnsiTheme="minorHAnsi" w:cstheme="minorHAnsi"/>
          <w:sz w:val="22"/>
        </w:rPr>
        <w:t>.</w:t>
      </w:r>
      <w:proofErr w:type="spellStart"/>
      <w:r w:rsidRPr="007F2C79">
        <w:rPr>
          <w:rFonts w:asciiTheme="minorHAnsi" w:hAnsiTheme="minorHAnsi" w:cstheme="minorHAnsi"/>
          <w:sz w:val="22"/>
          <w:lang w:val="en-US"/>
        </w:rPr>
        <w:t>getSelectionModel</w:t>
      </w:r>
      <w:proofErr w:type="spellEnd"/>
      <w:r w:rsidRPr="00F3133F">
        <w:rPr>
          <w:rFonts w:asciiTheme="minorHAnsi" w:hAnsiTheme="minorHAnsi" w:cstheme="minorHAnsi"/>
          <w:sz w:val="22"/>
        </w:rPr>
        <w:t>(</w:t>
      </w:r>
      <w:proofErr w:type="gramStart"/>
      <w:r w:rsidRPr="00F3133F">
        <w:rPr>
          <w:rFonts w:asciiTheme="minorHAnsi" w:hAnsiTheme="minorHAnsi" w:cstheme="minorHAnsi"/>
          <w:sz w:val="22"/>
        </w:rPr>
        <w:t>).</w:t>
      </w:r>
      <w:r w:rsidRPr="007F2C79">
        <w:rPr>
          <w:rFonts w:asciiTheme="minorHAnsi" w:hAnsiTheme="minorHAnsi" w:cstheme="minorHAnsi"/>
          <w:sz w:val="22"/>
          <w:lang w:val="en-US"/>
        </w:rPr>
        <w:t>select</w:t>
      </w:r>
      <w:proofErr w:type="gramEnd"/>
      <w:r w:rsidRPr="00F3133F">
        <w:rPr>
          <w:rFonts w:asciiTheme="minorHAnsi" w:hAnsiTheme="minorHAnsi" w:cstheme="minorHAnsi"/>
          <w:sz w:val="22"/>
        </w:rPr>
        <w:t>(</w:t>
      </w:r>
      <w:r w:rsidRPr="007F2C79">
        <w:rPr>
          <w:rFonts w:asciiTheme="minorHAnsi" w:hAnsiTheme="minorHAnsi" w:cstheme="minorHAnsi"/>
          <w:sz w:val="22"/>
          <w:lang w:val="en-US"/>
        </w:rPr>
        <w:t>renter</w:t>
      </w:r>
      <w:r w:rsidRPr="00F3133F">
        <w:rPr>
          <w:rFonts w:asciiTheme="minorHAnsi" w:hAnsiTheme="minorHAnsi" w:cstheme="minorHAnsi"/>
          <w:sz w:val="22"/>
        </w:rPr>
        <w:t>);</w:t>
      </w:r>
    </w:p>
    <w:p w:rsidR="0007332E" w:rsidRPr="00F3133F" w:rsidRDefault="0007332E">
      <w:pPr>
        <w:spacing w:after="160" w:line="259" w:lineRule="auto"/>
        <w:ind w:firstLine="0"/>
        <w:rPr>
          <w:rFonts w:asciiTheme="minorHAnsi" w:hAnsiTheme="minorHAnsi" w:cstheme="minorHAnsi"/>
          <w:sz w:val="22"/>
        </w:rPr>
      </w:pPr>
    </w:p>
    <w:p w:rsidR="0007332E" w:rsidRPr="00F3133F" w:rsidRDefault="0007332E">
      <w:pPr>
        <w:spacing w:after="160" w:line="259" w:lineRule="auto"/>
        <w:ind w:firstLine="0"/>
        <w:rPr>
          <w:rFonts w:asciiTheme="minorHAnsi" w:hAnsiTheme="minorHAnsi" w:cstheme="minorHAnsi"/>
          <w:sz w:val="22"/>
        </w:rPr>
      </w:pPr>
    </w:p>
    <w:p w:rsidR="0007332E" w:rsidRDefault="0007332E">
      <w:pPr>
        <w:spacing w:after="160" w:line="259" w:lineRule="auto"/>
        <w:ind w:firstLine="0"/>
        <w:rPr>
          <w:rFonts w:asciiTheme="minorHAnsi" w:hAnsiTheme="minorHAnsi" w:cstheme="minorHAnsi"/>
          <w:sz w:val="22"/>
        </w:rPr>
      </w:pPr>
      <w:r>
        <w:rPr>
          <w:rFonts w:asciiTheme="minorHAnsi" w:hAnsiTheme="minorHAnsi" w:cstheme="minorHAnsi"/>
          <w:sz w:val="22"/>
        </w:rPr>
        <w:t xml:space="preserve">сделать изменение количества месяцев по изменению даты </w:t>
      </w:r>
      <w:proofErr w:type="gramStart"/>
      <w:r>
        <w:rPr>
          <w:rFonts w:asciiTheme="minorHAnsi" w:hAnsiTheme="minorHAnsi" w:cstheme="minorHAnsi"/>
          <w:sz w:val="22"/>
        </w:rPr>
        <w:t>контракта(</w:t>
      </w:r>
      <w:proofErr w:type="gramEnd"/>
      <w:r>
        <w:rPr>
          <w:rFonts w:asciiTheme="minorHAnsi" w:hAnsiTheme="minorHAnsi" w:cstheme="minorHAnsi"/>
          <w:sz w:val="22"/>
        </w:rPr>
        <w:t>через полное обнуление расчетов в месяцах с предупреждением в окне редактирования)</w:t>
      </w:r>
    </w:p>
    <w:p w:rsidR="0007332E" w:rsidRDefault="0007332E">
      <w:pPr>
        <w:spacing w:after="160" w:line="259" w:lineRule="auto"/>
        <w:ind w:firstLine="0"/>
        <w:rPr>
          <w:rFonts w:asciiTheme="minorHAnsi" w:hAnsiTheme="minorHAnsi" w:cstheme="minorHAnsi"/>
          <w:sz w:val="22"/>
        </w:rPr>
      </w:pPr>
      <w:r>
        <w:rPr>
          <w:rFonts w:asciiTheme="minorHAnsi" w:hAnsiTheme="minorHAnsi" w:cstheme="minorHAnsi"/>
          <w:sz w:val="22"/>
        </w:rPr>
        <w:t xml:space="preserve">или кнопку для «уменьшения продления», т.е. минус определенное </w:t>
      </w:r>
      <w:proofErr w:type="spellStart"/>
      <w:r>
        <w:rPr>
          <w:rFonts w:asciiTheme="minorHAnsi" w:hAnsiTheme="minorHAnsi" w:cstheme="minorHAnsi"/>
          <w:sz w:val="22"/>
        </w:rPr>
        <w:t>колво</w:t>
      </w:r>
      <w:proofErr w:type="spellEnd"/>
      <w:r>
        <w:rPr>
          <w:rFonts w:asciiTheme="minorHAnsi" w:hAnsiTheme="minorHAnsi" w:cstheme="minorHAnsi"/>
          <w:sz w:val="22"/>
        </w:rPr>
        <w:t xml:space="preserve"> месяцев</w:t>
      </w:r>
    </w:p>
    <w:p w:rsidR="0007332E" w:rsidRDefault="0007332E">
      <w:pPr>
        <w:spacing w:after="160" w:line="259" w:lineRule="auto"/>
        <w:ind w:firstLine="0"/>
        <w:rPr>
          <w:rFonts w:asciiTheme="minorHAnsi" w:hAnsiTheme="minorHAnsi" w:cstheme="minorHAnsi"/>
          <w:sz w:val="22"/>
        </w:rPr>
      </w:pPr>
    </w:p>
    <w:p w:rsidR="0007332E" w:rsidRPr="00F3133F" w:rsidRDefault="0007332E">
      <w:pPr>
        <w:spacing w:after="160" w:line="259" w:lineRule="auto"/>
        <w:ind w:firstLine="0"/>
        <w:rPr>
          <w:rFonts w:asciiTheme="minorHAnsi" w:hAnsiTheme="minorHAnsi" w:cstheme="minorHAnsi"/>
          <w:sz w:val="22"/>
        </w:rPr>
      </w:pPr>
      <w:r>
        <w:rPr>
          <w:rFonts w:asciiTheme="minorHAnsi" w:hAnsiTheme="minorHAnsi" w:cstheme="minorHAnsi"/>
          <w:sz w:val="22"/>
        </w:rPr>
        <w:t>общие</w:t>
      </w:r>
      <w:r w:rsidRPr="0007332E">
        <w:rPr>
          <w:rFonts w:asciiTheme="minorHAnsi" w:hAnsiTheme="minorHAnsi" w:cstheme="minorHAnsi"/>
          <w:sz w:val="22"/>
        </w:rPr>
        <w:t xml:space="preserve"> </w:t>
      </w:r>
      <w:proofErr w:type="spellStart"/>
      <w:r>
        <w:rPr>
          <w:rFonts w:asciiTheme="minorHAnsi" w:hAnsiTheme="minorHAnsi" w:cstheme="minorHAnsi"/>
          <w:sz w:val="22"/>
        </w:rPr>
        <w:t>интерфейся</w:t>
      </w:r>
      <w:proofErr w:type="spellEnd"/>
      <w:r>
        <w:rPr>
          <w:rFonts w:asciiTheme="minorHAnsi" w:hAnsiTheme="minorHAnsi" w:cstheme="minorHAnsi"/>
          <w:sz w:val="22"/>
        </w:rPr>
        <w:t xml:space="preserve"> или классы </w:t>
      </w:r>
      <w:proofErr w:type="spellStart"/>
      <w:r>
        <w:rPr>
          <w:rFonts w:asciiTheme="minorHAnsi" w:hAnsiTheme="minorHAnsi" w:cstheme="minorHAnsi"/>
          <w:sz w:val="22"/>
        </w:rPr>
        <w:t>выделитьс</w:t>
      </w:r>
      <w:proofErr w:type="spellEnd"/>
      <w:r>
        <w:rPr>
          <w:rFonts w:asciiTheme="minorHAnsi" w:hAnsiTheme="minorHAnsi" w:cstheme="minorHAnsi"/>
          <w:sz w:val="22"/>
        </w:rPr>
        <w:t xml:space="preserve"> общими методами</w:t>
      </w:r>
      <w:r w:rsidR="00830BC0">
        <w:rPr>
          <w:rFonts w:asciiTheme="minorHAnsi" w:hAnsiTheme="minorHAnsi" w:cstheme="minorHAnsi"/>
          <w:sz w:val="22"/>
        </w:rPr>
        <w:t xml:space="preserve">, как для </w:t>
      </w:r>
      <w:proofErr w:type="gramStart"/>
      <w:r w:rsidR="00830BC0">
        <w:rPr>
          <w:rFonts w:asciiTheme="minorHAnsi" w:hAnsiTheme="minorHAnsi" w:cstheme="minorHAnsi"/>
          <w:sz w:val="22"/>
        </w:rPr>
        <w:t>контролеров</w:t>
      </w:r>
      <w:proofErr w:type="gramEnd"/>
      <w:r w:rsidR="00830BC0">
        <w:rPr>
          <w:rFonts w:asciiTheme="minorHAnsi" w:hAnsiTheme="minorHAnsi" w:cstheme="minorHAnsi"/>
          <w:sz w:val="22"/>
        </w:rPr>
        <w:t xml:space="preserve"> так и для сущностей, моделей</w:t>
      </w:r>
      <w:r w:rsidR="0006279B" w:rsidRPr="0006279B">
        <w:rPr>
          <w:rFonts w:asciiTheme="minorHAnsi" w:hAnsiTheme="minorHAnsi" w:cstheme="minorHAnsi"/>
          <w:sz w:val="22"/>
        </w:rPr>
        <w:t xml:space="preserve">/ </w:t>
      </w:r>
      <w:r w:rsidR="0006279B">
        <w:rPr>
          <w:rFonts w:asciiTheme="minorHAnsi" w:hAnsiTheme="minorHAnsi" w:cstheme="minorHAnsi"/>
          <w:sz w:val="22"/>
        </w:rPr>
        <w:t>общий класс пусть</w:t>
      </w:r>
    </w:p>
    <w:p w:rsidR="00E6417E" w:rsidRDefault="00E6417E">
      <w:pPr>
        <w:spacing w:after="160" w:line="259" w:lineRule="auto"/>
        <w:ind w:firstLine="0"/>
        <w:rPr>
          <w:rFonts w:asciiTheme="minorHAnsi" w:hAnsiTheme="minorHAnsi" w:cstheme="minorHAnsi"/>
          <w:sz w:val="22"/>
        </w:rPr>
      </w:pPr>
    </w:p>
    <w:p w:rsidR="00E6417E" w:rsidRDefault="00E6417E">
      <w:pPr>
        <w:spacing w:after="160" w:line="259" w:lineRule="auto"/>
        <w:ind w:firstLine="0"/>
        <w:rPr>
          <w:rFonts w:asciiTheme="minorHAnsi" w:hAnsiTheme="minorHAnsi" w:cstheme="minorHAnsi"/>
          <w:sz w:val="22"/>
        </w:rPr>
      </w:pPr>
      <w:r>
        <w:rPr>
          <w:rFonts w:asciiTheme="minorHAnsi" w:hAnsiTheme="minorHAnsi" w:cstheme="minorHAnsi"/>
          <w:sz w:val="22"/>
          <w:lang w:val="en-US"/>
        </w:rPr>
        <w:t>indexCost</w:t>
      </w:r>
      <w:r w:rsidRPr="00E6417E">
        <w:rPr>
          <w:rFonts w:asciiTheme="minorHAnsi" w:hAnsiTheme="minorHAnsi" w:cstheme="minorHAnsi"/>
          <w:sz w:val="22"/>
        </w:rPr>
        <w:t xml:space="preserve"> – </w:t>
      </w:r>
      <w:r>
        <w:rPr>
          <w:rFonts w:asciiTheme="minorHAnsi" w:hAnsiTheme="minorHAnsi" w:cstheme="minorHAnsi"/>
          <w:sz w:val="22"/>
        </w:rPr>
        <w:t xml:space="preserve">как брать будем? Мб </w:t>
      </w:r>
      <w:proofErr w:type="gramStart"/>
      <w:r>
        <w:rPr>
          <w:rFonts w:asciiTheme="minorHAnsi" w:hAnsiTheme="minorHAnsi" w:cstheme="minorHAnsi"/>
          <w:sz w:val="22"/>
        </w:rPr>
        <w:t>все таки</w:t>
      </w:r>
      <w:proofErr w:type="gramEnd"/>
      <w:r>
        <w:rPr>
          <w:rFonts w:asciiTheme="minorHAnsi" w:hAnsiTheme="minorHAnsi" w:cstheme="minorHAnsi"/>
          <w:sz w:val="22"/>
        </w:rPr>
        <w:t xml:space="preserve"> лучше для каждого месяца хранить, ибо неизвестно что будем потом, надо будет сохранить это значение. </w:t>
      </w:r>
      <w:proofErr w:type="spellStart"/>
      <w:r>
        <w:rPr>
          <w:rFonts w:asciiTheme="minorHAnsi" w:hAnsiTheme="minorHAnsi" w:cstheme="minorHAnsi"/>
          <w:sz w:val="22"/>
        </w:rPr>
        <w:t>Полюбому</w:t>
      </w:r>
      <w:proofErr w:type="spellEnd"/>
      <w:r>
        <w:rPr>
          <w:rFonts w:asciiTheme="minorHAnsi" w:hAnsiTheme="minorHAnsi" w:cstheme="minorHAnsi"/>
          <w:sz w:val="22"/>
        </w:rPr>
        <w:t xml:space="preserve"> надо, да. Или на уровне контракта сохранить.</w:t>
      </w:r>
      <w:r w:rsidRPr="00E6417E">
        <w:rPr>
          <w:rFonts w:asciiTheme="minorHAnsi" w:hAnsiTheme="minorHAnsi" w:cstheme="minorHAnsi"/>
          <w:sz w:val="22"/>
        </w:rPr>
        <w:t xml:space="preserve"> </w:t>
      </w:r>
      <w:r>
        <w:rPr>
          <w:rFonts w:asciiTheme="minorHAnsi" w:hAnsiTheme="minorHAnsi" w:cstheme="minorHAnsi"/>
          <w:sz w:val="22"/>
        </w:rPr>
        <w:t>Да!!!</w:t>
      </w:r>
    </w:p>
    <w:p w:rsidR="003A2E05" w:rsidRDefault="003A2E05">
      <w:pPr>
        <w:spacing w:after="160" w:line="259" w:lineRule="auto"/>
        <w:ind w:firstLine="0"/>
        <w:rPr>
          <w:rFonts w:asciiTheme="minorHAnsi" w:hAnsiTheme="minorHAnsi" w:cstheme="minorHAnsi"/>
          <w:sz w:val="22"/>
        </w:rPr>
      </w:pPr>
    </w:p>
    <w:p w:rsidR="00111252" w:rsidRDefault="003A2E05">
      <w:pPr>
        <w:spacing w:after="160" w:line="259" w:lineRule="auto"/>
        <w:ind w:firstLine="0"/>
        <w:rPr>
          <w:rFonts w:asciiTheme="minorHAnsi" w:hAnsiTheme="minorHAnsi" w:cstheme="minorHAnsi"/>
          <w:sz w:val="22"/>
        </w:rPr>
      </w:pPr>
      <w:r>
        <w:rPr>
          <w:rFonts w:asciiTheme="minorHAnsi" w:hAnsiTheme="minorHAnsi" w:cstheme="minorHAnsi"/>
          <w:sz w:val="22"/>
        </w:rPr>
        <w:t xml:space="preserve">Описать формат для настройки шаблонов. Справка в </w:t>
      </w:r>
      <w:proofErr w:type="spellStart"/>
      <w:r>
        <w:rPr>
          <w:rFonts w:asciiTheme="minorHAnsi" w:hAnsiTheme="minorHAnsi" w:cstheme="minorHAnsi"/>
          <w:sz w:val="22"/>
        </w:rPr>
        <w:t>проге</w:t>
      </w:r>
      <w:proofErr w:type="spellEnd"/>
      <w:r w:rsidR="00111252">
        <w:rPr>
          <w:rFonts w:asciiTheme="minorHAnsi" w:hAnsiTheme="minorHAnsi" w:cstheme="minorHAnsi"/>
          <w:sz w:val="22"/>
        </w:rPr>
        <w:br/>
      </w:r>
      <w:proofErr w:type="spellStart"/>
      <w:r w:rsidR="00111252">
        <w:rPr>
          <w:rFonts w:asciiTheme="minorHAnsi" w:hAnsiTheme="minorHAnsi" w:cstheme="minorHAnsi"/>
          <w:sz w:val="22"/>
        </w:rPr>
        <w:t>Парсер</w:t>
      </w:r>
      <w:proofErr w:type="spellEnd"/>
      <w:r w:rsidR="00111252">
        <w:rPr>
          <w:rFonts w:asciiTheme="minorHAnsi" w:hAnsiTheme="minorHAnsi" w:cstheme="minorHAnsi"/>
          <w:sz w:val="22"/>
        </w:rPr>
        <w:t xml:space="preserve"> класс.</w:t>
      </w:r>
    </w:p>
    <w:p w:rsidR="00111252" w:rsidRPr="00111252" w:rsidRDefault="00111252">
      <w:pPr>
        <w:spacing w:after="160" w:line="259" w:lineRule="auto"/>
        <w:ind w:firstLine="0"/>
        <w:rPr>
          <w:rFonts w:asciiTheme="minorHAnsi" w:hAnsiTheme="minorHAnsi" w:cstheme="minorHAnsi"/>
          <w:sz w:val="22"/>
        </w:rPr>
      </w:pPr>
      <w:r>
        <w:rPr>
          <w:rFonts w:asciiTheme="minorHAnsi" w:hAnsiTheme="minorHAnsi" w:cstheme="minorHAnsi"/>
          <w:sz w:val="22"/>
        </w:rPr>
        <w:t>Описать все классы в схеме классов и их взаимосвязь, и интерфейсы если есть</w:t>
      </w:r>
    </w:p>
    <w:p w:rsidR="0007332E" w:rsidRDefault="00F30AF2">
      <w:pPr>
        <w:spacing w:after="160" w:line="259" w:lineRule="auto"/>
        <w:ind w:firstLine="0"/>
        <w:rPr>
          <w:rFonts w:asciiTheme="minorHAnsi" w:hAnsiTheme="minorHAnsi" w:cstheme="minorHAnsi"/>
          <w:sz w:val="22"/>
        </w:rPr>
      </w:pPr>
      <w:r w:rsidRPr="0007332E">
        <w:rPr>
          <w:rFonts w:asciiTheme="minorHAnsi" w:hAnsiTheme="minorHAnsi" w:cstheme="minorHAnsi"/>
          <w:sz w:val="22"/>
        </w:rPr>
        <w:br w:type="page"/>
      </w:r>
    </w:p>
    <w:p w:rsidR="007E620C" w:rsidRPr="007E620C" w:rsidRDefault="007E620C" w:rsidP="007E620C">
      <w:pPr>
        <w:rPr>
          <w:rFonts w:cs="Times New Roman"/>
          <w:b/>
          <w:szCs w:val="28"/>
        </w:rPr>
      </w:pPr>
      <w:r>
        <w:rPr>
          <w:rFonts w:cs="Times New Roman"/>
          <w:b/>
          <w:szCs w:val="28"/>
        </w:rPr>
        <w:lastRenderedPageBreak/>
        <w:t xml:space="preserve">4. </w:t>
      </w:r>
      <w:r w:rsidRPr="007E620C">
        <w:rPr>
          <w:rFonts w:cs="Times New Roman"/>
          <w:b/>
          <w:szCs w:val="28"/>
        </w:rPr>
        <w:t>Охрана труда</w:t>
      </w:r>
    </w:p>
    <w:p w:rsidR="007E620C" w:rsidRDefault="007E620C" w:rsidP="007E620C">
      <w:pPr>
        <w:shd w:val="clear" w:color="auto" w:fill="FFFFFF"/>
        <w:jc w:val="both"/>
        <w:rPr>
          <w:rFonts w:eastAsia="Times New Roman" w:cs="Times New Roman"/>
          <w:color w:val="000000"/>
          <w:szCs w:val="28"/>
          <w:lang w:eastAsia="ru-RU"/>
        </w:rPr>
      </w:pPr>
      <w:r>
        <w:rPr>
          <w:rFonts w:eastAsia="Times New Roman" w:cs="Times New Roman"/>
          <w:color w:val="000000"/>
          <w:szCs w:val="28"/>
          <w:lang w:eastAsia="ru-RU"/>
        </w:rPr>
        <w:t>4.1 Искусственное освещение производственных помещений</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color w:val="000000"/>
          <w:szCs w:val="28"/>
          <w:lang w:eastAsia="ru-RU"/>
        </w:rPr>
        <w:t>При соответствующем технико-экономическом обосновании в целях безопасного производства работ, сохранения жизни и здоровья работников, минимизации последствий аварий, инцидентов и других происшествий, охраны объектов экономики на их территориях, в зданиях и помещениях должно монтироваться и надежно функционировать искусственное освещение.</w:t>
      </w:r>
      <w:r w:rsidR="00EA4EF6" w:rsidRPr="007E620C">
        <w:rPr>
          <w:rFonts w:eastAsia="Times New Roman" w:cs="Times New Roman"/>
          <w:color w:val="000000"/>
          <w:szCs w:val="28"/>
          <w:lang w:eastAsia="ru-RU"/>
        </w:rPr>
        <w:t xml:space="preserve"> </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color w:val="000000"/>
          <w:szCs w:val="28"/>
          <w:lang w:eastAsia="ru-RU"/>
        </w:rPr>
        <w:t>Виды искусственного освещения:</w:t>
      </w:r>
    </w:p>
    <w:p w:rsidR="007E620C" w:rsidRPr="007E620C" w:rsidRDefault="007E620C" w:rsidP="007E620C">
      <w:pPr>
        <w:numPr>
          <w:ilvl w:val="0"/>
          <w:numId w:val="22"/>
        </w:numPr>
        <w:shd w:val="clear" w:color="auto" w:fill="FFFFFF"/>
        <w:ind w:left="0" w:firstLine="709"/>
        <w:jc w:val="both"/>
        <w:rPr>
          <w:rFonts w:eastAsia="Times New Roman" w:cs="Times New Roman"/>
          <w:color w:val="000000"/>
          <w:szCs w:val="28"/>
          <w:lang w:eastAsia="ru-RU"/>
        </w:rPr>
      </w:pPr>
      <w:r w:rsidRPr="007E620C">
        <w:rPr>
          <w:rFonts w:eastAsia="Times New Roman" w:cs="Times New Roman"/>
          <w:color w:val="000000"/>
          <w:szCs w:val="28"/>
          <w:lang w:eastAsia="ru-RU"/>
        </w:rPr>
        <w:t>Рабочее освещение;</w:t>
      </w:r>
    </w:p>
    <w:p w:rsidR="007E620C" w:rsidRPr="007E620C" w:rsidRDefault="007E620C" w:rsidP="007E620C">
      <w:pPr>
        <w:numPr>
          <w:ilvl w:val="0"/>
          <w:numId w:val="22"/>
        </w:numPr>
        <w:shd w:val="clear" w:color="auto" w:fill="FFFFFF"/>
        <w:ind w:left="0" w:firstLine="709"/>
        <w:jc w:val="both"/>
        <w:rPr>
          <w:rFonts w:eastAsia="Times New Roman" w:cs="Times New Roman"/>
          <w:color w:val="000000"/>
          <w:szCs w:val="28"/>
          <w:lang w:eastAsia="ru-RU"/>
        </w:rPr>
      </w:pPr>
      <w:r w:rsidRPr="007E620C">
        <w:rPr>
          <w:rFonts w:eastAsia="Times New Roman" w:cs="Times New Roman"/>
          <w:color w:val="000000"/>
          <w:szCs w:val="28"/>
          <w:lang w:eastAsia="ru-RU"/>
        </w:rPr>
        <w:t>Аварийное освещение;</w:t>
      </w:r>
    </w:p>
    <w:p w:rsidR="007E620C" w:rsidRDefault="007E620C" w:rsidP="003F1BDE">
      <w:pPr>
        <w:numPr>
          <w:ilvl w:val="0"/>
          <w:numId w:val="22"/>
        </w:numPr>
        <w:shd w:val="clear" w:color="auto" w:fill="FFFFFF"/>
        <w:ind w:left="0" w:firstLine="709"/>
        <w:jc w:val="both"/>
        <w:rPr>
          <w:rFonts w:eastAsia="Times New Roman" w:cs="Times New Roman"/>
          <w:color w:val="000000"/>
          <w:szCs w:val="28"/>
          <w:lang w:eastAsia="ru-RU"/>
        </w:rPr>
      </w:pPr>
      <w:r w:rsidRPr="007E620C">
        <w:rPr>
          <w:rFonts w:eastAsia="Times New Roman" w:cs="Times New Roman"/>
          <w:color w:val="000000"/>
          <w:szCs w:val="28"/>
          <w:lang w:eastAsia="ru-RU"/>
        </w:rPr>
        <w:t>Дежурное освещение;</w:t>
      </w:r>
    </w:p>
    <w:p w:rsidR="00C20375" w:rsidRPr="007E620C" w:rsidRDefault="00C20375" w:rsidP="003F1BDE">
      <w:pPr>
        <w:numPr>
          <w:ilvl w:val="0"/>
          <w:numId w:val="22"/>
        </w:numPr>
        <w:shd w:val="clear" w:color="auto" w:fill="FFFFFF"/>
        <w:ind w:left="0" w:firstLine="709"/>
        <w:jc w:val="both"/>
        <w:rPr>
          <w:rFonts w:eastAsia="Times New Roman" w:cs="Times New Roman"/>
          <w:color w:val="000000"/>
          <w:szCs w:val="28"/>
          <w:lang w:eastAsia="ru-RU"/>
        </w:rPr>
      </w:pPr>
      <w:r>
        <w:rPr>
          <w:rFonts w:eastAsia="Times New Roman" w:cs="Times New Roman"/>
          <w:color w:val="000000"/>
          <w:szCs w:val="28"/>
          <w:lang w:eastAsia="ru-RU"/>
        </w:rPr>
        <w:t>Охранное освещение</w:t>
      </w:r>
      <w:r>
        <w:rPr>
          <w:rFonts w:eastAsia="Times New Roman" w:cs="Times New Roman"/>
          <w:color w:val="000000"/>
          <w:szCs w:val="28"/>
          <w:lang w:val="en-US" w:eastAsia="ru-RU"/>
        </w:rPr>
        <w:t>;</w:t>
      </w:r>
    </w:p>
    <w:p w:rsidR="007E620C" w:rsidRDefault="007E620C" w:rsidP="007E620C">
      <w:pPr>
        <w:numPr>
          <w:ilvl w:val="0"/>
          <w:numId w:val="22"/>
        </w:numPr>
        <w:shd w:val="clear" w:color="auto" w:fill="FFFFFF"/>
        <w:ind w:left="0" w:firstLine="709"/>
        <w:jc w:val="both"/>
        <w:rPr>
          <w:rFonts w:eastAsia="Times New Roman" w:cs="Times New Roman"/>
          <w:color w:val="000000"/>
          <w:szCs w:val="28"/>
          <w:lang w:eastAsia="ru-RU"/>
        </w:rPr>
      </w:pPr>
      <w:r w:rsidRPr="007E620C">
        <w:rPr>
          <w:rFonts w:eastAsia="Times New Roman" w:cs="Times New Roman"/>
          <w:color w:val="000000"/>
          <w:szCs w:val="28"/>
          <w:lang w:eastAsia="ru-RU"/>
        </w:rPr>
        <w:t>Ремонтное освещение.</w:t>
      </w:r>
    </w:p>
    <w:p w:rsidR="00C20375" w:rsidRPr="00C20375" w:rsidRDefault="00C20375" w:rsidP="00C20375">
      <w:pPr>
        <w:shd w:val="clear" w:color="auto" w:fill="FFFFFF"/>
        <w:ind w:left="709" w:firstLine="0"/>
        <w:jc w:val="both"/>
        <w:rPr>
          <w:rFonts w:eastAsia="Times New Roman" w:cs="Times New Roman"/>
          <w:color w:val="000000"/>
          <w:szCs w:val="28"/>
          <w:lang w:eastAsia="ru-RU"/>
        </w:rPr>
      </w:pPr>
      <w:r>
        <w:rPr>
          <w:rFonts w:eastAsia="Times New Roman" w:cs="Times New Roman"/>
          <w:color w:val="000000"/>
          <w:szCs w:val="28"/>
          <w:lang w:eastAsia="ru-RU"/>
        </w:rPr>
        <w:t>Ниже представлено более подробное описание видов.</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color w:val="000000"/>
          <w:szCs w:val="28"/>
          <w:lang w:eastAsia="ru-RU"/>
        </w:rPr>
        <w:t>1. Рабочее освещение</w:t>
      </w:r>
      <w:r w:rsidRPr="007E620C">
        <w:rPr>
          <w:rFonts w:eastAsia="Times New Roman" w:cs="Times New Roman"/>
          <w:color w:val="000000"/>
          <w:szCs w:val="28"/>
          <w:lang w:eastAsia="ru-RU"/>
        </w:rPr>
        <w:t xml:space="preserve">– это освещение, обеспечивающее нормируемые осветительные условия (освещенность, качество освещения) в помещениях и в местах производства работ вне зданий и создающее благоприятные условия труда, возможность передвижения людей и транспорта во время отсутствия или недостатка естественного освещения. Рабочее освещение устанавливается в виде </w:t>
      </w:r>
      <w:r w:rsidRPr="007E620C">
        <w:rPr>
          <w:rFonts w:eastAsia="Times New Roman" w:cs="Times New Roman"/>
          <w:iCs/>
          <w:color w:val="000000"/>
          <w:szCs w:val="28"/>
          <w:lang w:eastAsia="ru-RU"/>
        </w:rPr>
        <w:t>общего освещения</w:t>
      </w:r>
      <w:r w:rsidRPr="007E620C">
        <w:rPr>
          <w:rFonts w:eastAsia="Times New Roman" w:cs="Times New Roman"/>
          <w:color w:val="000000"/>
          <w:szCs w:val="28"/>
          <w:lang w:eastAsia="ru-RU"/>
        </w:rPr>
        <w:t xml:space="preserve"> или </w:t>
      </w:r>
      <w:r w:rsidRPr="007E620C">
        <w:rPr>
          <w:rFonts w:eastAsia="Times New Roman" w:cs="Times New Roman"/>
          <w:iCs/>
          <w:color w:val="000000"/>
          <w:szCs w:val="28"/>
          <w:lang w:eastAsia="ru-RU"/>
        </w:rPr>
        <w:t>комбинированного</w:t>
      </w:r>
      <w:r w:rsidRPr="007E620C">
        <w:rPr>
          <w:rFonts w:eastAsia="Times New Roman" w:cs="Times New Roman"/>
          <w:color w:val="000000"/>
          <w:szCs w:val="28"/>
          <w:lang w:eastAsia="ru-RU"/>
        </w:rPr>
        <w:t xml:space="preserve"> </w:t>
      </w:r>
      <w:r w:rsidRPr="007E620C">
        <w:rPr>
          <w:rFonts w:eastAsia="Times New Roman" w:cs="Times New Roman"/>
          <w:iCs/>
          <w:color w:val="000000"/>
          <w:szCs w:val="28"/>
          <w:lang w:eastAsia="ru-RU"/>
        </w:rPr>
        <w:t>освещения</w:t>
      </w:r>
      <w:r w:rsidRPr="007E620C">
        <w:rPr>
          <w:rFonts w:eastAsia="Times New Roman" w:cs="Times New Roman"/>
          <w:color w:val="000000"/>
          <w:szCs w:val="28"/>
          <w:lang w:eastAsia="ru-RU"/>
        </w:rPr>
        <w:t>.</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iCs/>
          <w:color w:val="000000"/>
          <w:szCs w:val="28"/>
          <w:lang w:eastAsia="ru-RU"/>
        </w:rPr>
        <w:t>Общее освещение</w:t>
      </w:r>
      <w:r w:rsidRPr="007E620C">
        <w:rPr>
          <w:rFonts w:eastAsia="Times New Roman" w:cs="Times New Roman"/>
          <w:color w:val="000000"/>
          <w:szCs w:val="28"/>
          <w:lang w:eastAsia="ru-RU"/>
        </w:rPr>
        <w:t xml:space="preserve"> – это освещение, при котором светильники размещаются в верхнем лоне помещения равномерно (общее равномерное освещение) или применительно к расположению оборудования.</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iCs/>
          <w:color w:val="000000"/>
          <w:szCs w:val="28"/>
          <w:lang w:eastAsia="ru-RU"/>
        </w:rPr>
        <w:t>Комбинированное освещение</w:t>
      </w:r>
      <w:r w:rsidRPr="007E620C">
        <w:rPr>
          <w:rFonts w:eastAsia="Times New Roman" w:cs="Times New Roman"/>
          <w:color w:val="000000"/>
          <w:szCs w:val="28"/>
          <w:lang w:eastAsia="ru-RU"/>
        </w:rPr>
        <w:t> – это освещение, при котором к общему освещению добавляется местное. </w:t>
      </w:r>
      <w:r w:rsidRPr="007E620C">
        <w:rPr>
          <w:rFonts w:eastAsia="Times New Roman" w:cs="Times New Roman"/>
          <w:iCs/>
          <w:color w:val="000000"/>
          <w:szCs w:val="28"/>
          <w:lang w:eastAsia="ru-RU"/>
        </w:rPr>
        <w:t xml:space="preserve">Местным освещением </w:t>
      </w:r>
      <w:r w:rsidRPr="007E620C">
        <w:rPr>
          <w:rFonts w:eastAsia="Times New Roman" w:cs="Times New Roman"/>
          <w:color w:val="000000"/>
          <w:szCs w:val="28"/>
          <w:lang w:eastAsia="ru-RU"/>
        </w:rPr>
        <w:t>называют освещение, дополнительное к общему, создаваемое светильниками, концентрирующими световой поток непосредственно на рабочих местах. Общее освещение производственных помещений устраивается так, чтобы исключалось ослепление крановщиков в кабинах кранов.</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color w:val="000000"/>
          <w:szCs w:val="28"/>
          <w:lang w:eastAsia="ru-RU"/>
        </w:rPr>
        <w:lastRenderedPageBreak/>
        <w:t>2. Аварийное освещение</w:t>
      </w:r>
      <w:r w:rsidRPr="007E620C">
        <w:rPr>
          <w:rFonts w:eastAsia="Times New Roman" w:cs="Times New Roman"/>
          <w:color w:val="000000"/>
          <w:szCs w:val="28"/>
          <w:lang w:eastAsia="ru-RU"/>
        </w:rPr>
        <w:t xml:space="preserve"> разделяется на </w:t>
      </w:r>
      <w:r w:rsidRPr="007E620C">
        <w:rPr>
          <w:rFonts w:eastAsia="Times New Roman" w:cs="Times New Roman"/>
          <w:iCs/>
          <w:color w:val="000000"/>
          <w:szCs w:val="28"/>
          <w:lang w:eastAsia="ru-RU"/>
        </w:rPr>
        <w:t>освещение безопасности</w:t>
      </w:r>
      <w:r w:rsidRPr="007E620C">
        <w:rPr>
          <w:rFonts w:eastAsia="Times New Roman" w:cs="Times New Roman"/>
          <w:color w:val="000000"/>
          <w:szCs w:val="28"/>
          <w:lang w:eastAsia="ru-RU"/>
        </w:rPr>
        <w:t xml:space="preserve"> и </w:t>
      </w:r>
      <w:r w:rsidRPr="007E620C">
        <w:rPr>
          <w:rFonts w:eastAsia="Times New Roman" w:cs="Times New Roman"/>
          <w:iCs/>
          <w:color w:val="000000"/>
          <w:szCs w:val="28"/>
          <w:lang w:eastAsia="ru-RU"/>
        </w:rPr>
        <w:t>эвакуационное освещение</w:t>
      </w:r>
      <w:r w:rsidRPr="007E620C">
        <w:rPr>
          <w:rFonts w:eastAsia="Times New Roman" w:cs="Times New Roman"/>
          <w:color w:val="000000"/>
          <w:szCs w:val="28"/>
          <w:lang w:eastAsia="ru-RU"/>
        </w:rPr>
        <w:t>.</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iCs/>
          <w:color w:val="000000"/>
          <w:szCs w:val="28"/>
          <w:lang w:eastAsia="ru-RU"/>
        </w:rPr>
        <w:t>Освещение безопасности</w:t>
      </w:r>
      <w:r w:rsidRPr="007E620C">
        <w:rPr>
          <w:rFonts w:eastAsia="Times New Roman" w:cs="Times New Roman"/>
          <w:color w:val="000000"/>
          <w:szCs w:val="28"/>
          <w:lang w:eastAsia="ru-RU"/>
        </w:rPr>
        <w:t> предназначено для продолжения работы при аварийном отключении рабочего освещения. Светильники рабочего освещения и светильники освещения безопасности в производственных и общественных зданиях должны питаться от независимых источников.</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color w:val="000000"/>
          <w:szCs w:val="28"/>
          <w:lang w:eastAsia="ru-RU"/>
        </w:rPr>
        <w:t>Светильники и световые указатели эвакуационного освещения в производственных зданиях с естественным освещением присоединяются к сети, не связанной с сетью рабочего освещения, начиная от щита подстанции (распределительного пункта освещения) или, при наличии только одного ввода, начиная от вво</w:t>
      </w:r>
      <w:r>
        <w:rPr>
          <w:rFonts w:eastAsia="Times New Roman" w:cs="Times New Roman"/>
          <w:color w:val="000000"/>
          <w:szCs w:val="28"/>
          <w:lang w:eastAsia="ru-RU"/>
        </w:rPr>
        <w:t>дного распределительного устрой</w:t>
      </w:r>
      <w:r w:rsidRPr="007E620C">
        <w:rPr>
          <w:rFonts w:eastAsia="Times New Roman" w:cs="Times New Roman"/>
          <w:color w:val="000000"/>
          <w:szCs w:val="28"/>
          <w:lang w:eastAsia="ru-RU"/>
        </w:rPr>
        <w:t>ства.</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color w:val="000000"/>
          <w:szCs w:val="28"/>
          <w:lang w:eastAsia="ru-RU"/>
        </w:rPr>
        <w:t>В производственных зданиях без естественного света в помещениях, где может одновременно находиться 20 человек и более, независимо от наличия освещения безопасности должн</w:t>
      </w:r>
      <w:r>
        <w:rPr>
          <w:rFonts w:eastAsia="Times New Roman" w:cs="Times New Roman"/>
          <w:color w:val="000000"/>
          <w:szCs w:val="28"/>
          <w:lang w:eastAsia="ru-RU"/>
        </w:rPr>
        <w:t xml:space="preserve">о предусматриваться </w:t>
      </w:r>
      <w:r w:rsidRPr="007E620C">
        <w:rPr>
          <w:rFonts w:eastAsia="Times New Roman" w:cs="Times New Roman"/>
          <w:bCs/>
          <w:iCs/>
          <w:color w:val="000000"/>
          <w:szCs w:val="28"/>
          <w:lang w:eastAsia="ru-RU"/>
        </w:rPr>
        <w:t>эвакуационное освещение</w:t>
      </w:r>
      <w:r w:rsidRPr="007E620C">
        <w:rPr>
          <w:rFonts w:eastAsia="Times New Roman" w:cs="Times New Roman"/>
          <w:color w:val="000000"/>
          <w:szCs w:val="28"/>
          <w:lang w:eastAsia="ru-RU"/>
        </w:rPr>
        <w:t> по основным проходам и световые указатели «выход», автоматически переключаемые при прекращении их питания на третий независимый внешний или местный источник (аккумуляторная батарея, дизель-генераторная установка и т.п.), не используемый в нормальном режиме для питания рабочего освещения, освещения безопасности и эвакуационного освещения, или светильники эвакуационного освещения и указатели «выход» должны иметь автономный источник питания.</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color w:val="000000"/>
          <w:szCs w:val="28"/>
          <w:lang w:eastAsia="ru-RU"/>
        </w:rPr>
        <w:t>При отнесении всех или части светильников освещения безопасности и эвакуационного освещения к особой группе первой категории по надежности электроснабжения, надо предусматривать их питание от третьего независимого источника. Использование сетей, питающих силовые электроприемники, для питания освещения безопасности и эвакуационного освещения в производственных зданиях без естественного освещения не допускается.</w:t>
      </w:r>
    </w:p>
    <w:p w:rsid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color w:val="000000"/>
          <w:szCs w:val="28"/>
          <w:lang w:eastAsia="ru-RU"/>
        </w:rPr>
        <w:t>3. Дежурное освещение</w:t>
      </w:r>
      <w:r w:rsidRPr="007E620C">
        <w:rPr>
          <w:rFonts w:eastAsia="Times New Roman" w:cs="Times New Roman"/>
          <w:color w:val="000000"/>
          <w:szCs w:val="28"/>
          <w:lang w:eastAsia="ru-RU"/>
        </w:rPr>
        <w:t> следует устраивать для охраны и осмотра помещений в нераб</w:t>
      </w:r>
      <w:r>
        <w:rPr>
          <w:rFonts w:eastAsia="Times New Roman" w:cs="Times New Roman"/>
          <w:color w:val="000000"/>
          <w:szCs w:val="28"/>
          <w:lang w:eastAsia="ru-RU"/>
        </w:rPr>
        <w:t>очее время. Для этой цели следу</w:t>
      </w:r>
      <w:r w:rsidRPr="007E620C">
        <w:rPr>
          <w:rFonts w:eastAsia="Times New Roman" w:cs="Times New Roman"/>
          <w:color w:val="000000"/>
          <w:szCs w:val="28"/>
          <w:lang w:eastAsia="ru-RU"/>
        </w:rPr>
        <w:t xml:space="preserve">ет выделять часть </w:t>
      </w:r>
      <w:r w:rsidRPr="007E620C">
        <w:rPr>
          <w:rFonts w:eastAsia="Times New Roman" w:cs="Times New Roman"/>
          <w:color w:val="000000"/>
          <w:szCs w:val="28"/>
          <w:lang w:eastAsia="ru-RU"/>
        </w:rPr>
        <w:lastRenderedPageBreak/>
        <w:t>светильников рабочего или аварийного освещения. В помещениях с непрерывным технологическим процессом дежурное освещение не требуется.</w:t>
      </w:r>
    </w:p>
    <w:p w:rsidR="00C06354" w:rsidRPr="007E620C" w:rsidRDefault="00C06354" w:rsidP="007E620C">
      <w:pPr>
        <w:shd w:val="clear" w:color="auto" w:fill="FFFFFF"/>
        <w:jc w:val="both"/>
        <w:rPr>
          <w:rFonts w:eastAsia="Times New Roman" w:cs="Times New Roman"/>
          <w:color w:val="000000"/>
          <w:szCs w:val="28"/>
          <w:lang w:eastAsia="ru-RU"/>
        </w:rPr>
      </w:pPr>
      <w:r w:rsidRPr="00C06354">
        <w:rPr>
          <w:rFonts w:eastAsia="Times New Roman" w:cs="Times New Roman"/>
          <w:bCs/>
          <w:color w:val="000000"/>
          <w:szCs w:val="28"/>
          <w:lang w:eastAsia="ru-RU"/>
        </w:rPr>
        <w:t>4</w:t>
      </w:r>
      <w:r>
        <w:rPr>
          <w:rFonts w:eastAsia="Times New Roman" w:cs="Times New Roman"/>
          <w:bCs/>
          <w:color w:val="000000"/>
          <w:szCs w:val="28"/>
          <w:lang w:eastAsia="ru-RU"/>
        </w:rPr>
        <w:t xml:space="preserve">. </w:t>
      </w:r>
      <w:r w:rsidRPr="00C20375">
        <w:rPr>
          <w:rFonts w:eastAsia="Times New Roman" w:cs="Times New Roman"/>
          <w:bCs/>
          <w:color w:val="000000"/>
          <w:szCs w:val="28"/>
          <w:lang w:eastAsia="ru-RU"/>
        </w:rPr>
        <w:t>Охранное освещение</w:t>
      </w:r>
      <w:r w:rsidRPr="00C20375">
        <w:rPr>
          <w:rFonts w:eastAsia="Times New Roman" w:cs="Times New Roman"/>
          <w:color w:val="000000"/>
          <w:szCs w:val="28"/>
          <w:lang w:eastAsia="ru-RU"/>
        </w:rPr>
        <w:t> должно предусматриваться при отсутствии специальных технических средств охраны вдоль границ и территорий промышленных объектов в ночное время. Общее освещение территории организации допускается с помо</w:t>
      </w:r>
      <w:r w:rsidRPr="00C20375">
        <w:rPr>
          <w:rFonts w:eastAsia="Times New Roman" w:cs="Times New Roman"/>
          <w:color w:val="000000"/>
          <w:szCs w:val="28"/>
          <w:lang w:eastAsia="ru-RU"/>
        </w:rPr>
        <w:softHyphen/>
        <w:t>щью прожекторов и (или) светильников напряжением 127 либо 220 В</w:t>
      </w:r>
      <w:r>
        <w:rPr>
          <w:rFonts w:eastAsia="Times New Roman" w:cs="Times New Roman"/>
          <w:color w:val="000000"/>
          <w:szCs w:val="28"/>
          <w:lang w:eastAsia="ru-RU"/>
        </w:rPr>
        <w:t xml:space="preserve"> </w:t>
      </w:r>
      <w:r w:rsidRPr="00C06354">
        <w:rPr>
          <w:rFonts w:eastAsia="Times New Roman" w:cs="Times New Roman"/>
          <w:color w:val="000000"/>
          <w:szCs w:val="28"/>
          <w:lang w:eastAsia="ru-RU"/>
        </w:rPr>
        <w:t>[</w:t>
      </w:r>
      <w:r>
        <w:rPr>
          <w:rFonts w:eastAsia="Times New Roman" w:cs="Times New Roman"/>
          <w:color w:val="000000"/>
          <w:szCs w:val="28"/>
          <w:lang w:eastAsia="ru-RU"/>
        </w:rPr>
        <w:t>7</w:t>
      </w:r>
      <w:r w:rsidRPr="00C06354">
        <w:rPr>
          <w:rFonts w:eastAsia="Times New Roman" w:cs="Times New Roman"/>
          <w:color w:val="000000"/>
          <w:szCs w:val="28"/>
          <w:lang w:eastAsia="ru-RU"/>
        </w:rPr>
        <w:t>]</w:t>
      </w:r>
      <w:r w:rsidRPr="00C20375">
        <w:rPr>
          <w:rFonts w:eastAsia="Times New Roman" w:cs="Times New Roman"/>
          <w:color w:val="000000"/>
          <w:szCs w:val="28"/>
          <w:lang w:eastAsia="ru-RU"/>
        </w:rPr>
        <w:t>.</w:t>
      </w:r>
    </w:p>
    <w:p w:rsidR="00C20375" w:rsidRDefault="00C06354" w:rsidP="00C06354">
      <w:pPr>
        <w:shd w:val="clear" w:color="auto" w:fill="FFFFFF"/>
        <w:jc w:val="both"/>
        <w:rPr>
          <w:rFonts w:eastAsia="Times New Roman" w:cs="Times New Roman"/>
          <w:color w:val="000000"/>
          <w:szCs w:val="28"/>
          <w:lang w:eastAsia="ru-RU"/>
        </w:rPr>
      </w:pPr>
      <w:r>
        <w:rPr>
          <w:rFonts w:eastAsia="Times New Roman" w:cs="Times New Roman"/>
          <w:bCs/>
          <w:color w:val="000000"/>
          <w:szCs w:val="28"/>
          <w:lang w:eastAsia="ru-RU"/>
        </w:rPr>
        <w:t xml:space="preserve">5. </w:t>
      </w:r>
      <w:r w:rsidR="007E620C" w:rsidRPr="007E620C">
        <w:rPr>
          <w:rFonts w:eastAsia="Times New Roman" w:cs="Times New Roman"/>
          <w:bCs/>
          <w:color w:val="000000"/>
          <w:szCs w:val="28"/>
          <w:lang w:eastAsia="ru-RU"/>
        </w:rPr>
        <w:t>Ремонтное (переносное) освещение</w:t>
      </w:r>
      <w:r w:rsidR="007E620C" w:rsidRPr="007E620C">
        <w:rPr>
          <w:rFonts w:eastAsia="Times New Roman" w:cs="Times New Roman"/>
          <w:color w:val="000000"/>
          <w:szCs w:val="28"/>
          <w:lang w:eastAsia="ru-RU"/>
        </w:rPr>
        <w:t> предусматривают на таких операциях, где стационарным освещением невозможно создать нормируемый уровень освещенности, а также для осмотра, ремонта и наладки производственного (технологического) оборудования. Переносные ручные светильники ремонтного освещения должны питаться от сети напряжения не выше 50 В, а при повышенной опасности по</w:t>
      </w:r>
      <w:r w:rsidR="007E620C" w:rsidRPr="007E620C">
        <w:rPr>
          <w:rFonts w:eastAsia="Times New Roman" w:cs="Times New Roman"/>
          <w:color w:val="000000"/>
          <w:szCs w:val="28"/>
          <w:lang w:eastAsia="ru-RU"/>
        </w:rPr>
        <w:softHyphen/>
        <w:t>ражения электротоком – не выше 12 В</w:t>
      </w:r>
      <w:r w:rsidRPr="00C06354">
        <w:rPr>
          <w:rFonts w:eastAsia="Times New Roman" w:cs="Times New Roman"/>
          <w:color w:val="000000"/>
          <w:szCs w:val="28"/>
          <w:lang w:eastAsia="ru-RU"/>
        </w:rPr>
        <w:t xml:space="preserve"> [</w:t>
      </w:r>
      <w:r>
        <w:rPr>
          <w:rFonts w:eastAsia="Times New Roman" w:cs="Times New Roman"/>
          <w:color w:val="000000"/>
          <w:szCs w:val="28"/>
          <w:lang w:eastAsia="ru-RU"/>
        </w:rPr>
        <w:t>8</w:t>
      </w:r>
      <w:r w:rsidRPr="00C06354">
        <w:rPr>
          <w:rFonts w:eastAsia="Times New Roman" w:cs="Times New Roman"/>
          <w:color w:val="000000"/>
          <w:szCs w:val="28"/>
          <w:lang w:eastAsia="ru-RU"/>
        </w:rPr>
        <w:t>]</w:t>
      </w:r>
      <w:r w:rsidR="007E620C" w:rsidRPr="007E620C">
        <w:rPr>
          <w:rFonts w:eastAsia="Times New Roman" w:cs="Times New Roman"/>
          <w:color w:val="000000"/>
          <w:szCs w:val="28"/>
          <w:lang w:eastAsia="ru-RU"/>
        </w:rPr>
        <w:t>.</w:t>
      </w:r>
    </w:p>
    <w:p w:rsidR="003F1BDE" w:rsidRDefault="003F1BDE" w:rsidP="003F1BDE">
      <w:pPr>
        <w:shd w:val="clear" w:color="auto" w:fill="FFFFFF"/>
        <w:jc w:val="both"/>
        <w:rPr>
          <w:rFonts w:eastAsia="Times New Roman" w:cs="Times New Roman"/>
          <w:color w:val="000000"/>
          <w:szCs w:val="28"/>
          <w:lang w:eastAsia="ru-RU"/>
        </w:rPr>
      </w:pPr>
    </w:p>
    <w:p w:rsidR="003F1BDE" w:rsidRPr="00EA4EF6" w:rsidRDefault="003F1BDE" w:rsidP="00EA4EF6">
      <w:pPr>
        <w:shd w:val="clear" w:color="auto" w:fill="FFFFFF"/>
        <w:jc w:val="both"/>
        <w:rPr>
          <w:rFonts w:eastAsia="Times New Roman" w:cs="Times New Roman"/>
          <w:color w:val="000000"/>
          <w:szCs w:val="28"/>
          <w:lang w:eastAsia="ru-RU"/>
        </w:rPr>
      </w:pPr>
      <w:r>
        <w:rPr>
          <w:rFonts w:eastAsia="Times New Roman" w:cs="Times New Roman"/>
          <w:color w:val="000000"/>
          <w:szCs w:val="28"/>
          <w:lang w:eastAsia="ru-RU"/>
        </w:rPr>
        <w:t>4.2 Вентиляция производственных помещений. Её виды</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Под вентиляцией понимают систему мероприятий и устройств, предназначенных для обеспечения на постоянных рабочих местах, в рабочей и обслуживаемой зонах помещений метеорологических условий и чистоты воздушной среды, соответствующих гигиениче</w:t>
      </w:r>
      <w:r>
        <w:rPr>
          <w:rFonts w:eastAsia="Times New Roman" w:cs="Times New Roman"/>
          <w:color w:val="000000"/>
          <w:szCs w:val="28"/>
          <w:lang w:eastAsia="ru-RU"/>
        </w:rPr>
        <w:t>ским и техническим требованиям.</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Рационально спроектированные и правильно эксплуатируемые вентиляционные системы способствуют улучшению самочувствия работающих и повышению производительности труда. По имеющимся данным, кондиционирование воздуха может повысить произв</w:t>
      </w:r>
      <w:r>
        <w:rPr>
          <w:rFonts w:eastAsia="Times New Roman" w:cs="Times New Roman"/>
          <w:color w:val="000000"/>
          <w:szCs w:val="28"/>
          <w:lang w:eastAsia="ru-RU"/>
        </w:rPr>
        <w:t>одительность труда на 4... 10%.</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Системы вентиляции классифицируют по способу перемещения воздуха, направлению потока воздуха,</w:t>
      </w:r>
      <w:r>
        <w:rPr>
          <w:rFonts w:eastAsia="Times New Roman" w:cs="Times New Roman"/>
          <w:color w:val="000000"/>
          <w:szCs w:val="28"/>
          <w:lang w:eastAsia="ru-RU"/>
        </w:rPr>
        <w:t xml:space="preserve"> зоне действия, времени работы.</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 xml:space="preserve">В зависимости от способа перемещения воздуха различают вентиляцию естественную и механическую. Естественную вентиляцию подразделяют на </w:t>
      </w:r>
      <w:r w:rsidRPr="003F1BDE">
        <w:rPr>
          <w:rFonts w:eastAsia="Times New Roman" w:cs="Times New Roman"/>
          <w:color w:val="000000"/>
          <w:szCs w:val="28"/>
          <w:lang w:eastAsia="ru-RU"/>
        </w:rPr>
        <w:lastRenderedPageBreak/>
        <w:t>организованную и неорганизованную. Организованная естественная вентиляция может быть кана</w:t>
      </w:r>
      <w:r>
        <w:rPr>
          <w:rFonts w:eastAsia="Times New Roman" w:cs="Times New Roman"/>
          <w:color w:val="000000"/>
          <w:szCs w:val="28"/>
          <w:lang w:eastAsia="ru-RU"/>
        </w:rPr>
        <w:t xml:space="preserve">льной и </w:t>
      </w:r>
      <w:proofErr w:type="spellStart"/>
      <w:r>
        <w:rPr>
          <w:rFonts w:eastAsia="Times New Roman" w:cs="Times New Roman"/>
          <w:color w:val="000000"/>
          <w:szCs w:val="28"/>
          <w:lang w:eastAsia="ru-RU"/>
        </w:rPr>
        <w:t>бесканальной</w:t>
      </w:r>
      <w:proofErr w:type="spellEnd"/>
      <w:r>
        <w:rPr>
          <w:rFonts w:eastAsia="Times New Roman" w:cs="Times New Roman"/>
          <w:color w:val="000000"/>
          <w:szCs w:val="28"/>
          <w:lang w:eastAsia="ru-RU"/>
        </w:rPr>
        <w:t xml:space="preserve"> (аэрация).</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Аэрация</w:t>
      </w:r>
      <w:r w:rsidR="00EA4EF6" w:rsidRPr="00EA4EF6">
        <w:rPr>
          <w:rFonts w:eastAsia="Times New Roman" w:cs="Times New Roman"/>
          <w:color w:val="000000"/>
          <w:szCs w:val="28"/>
          <w:lang w:eastAsia="ru-RU"/>
        </w:rPr>
        <w:t xml:space="preserve"> </w:t>
      </w:r>
      <w:r w:rsidR="00EA4EF6">
        <w:rPr>
          <w:rFonts w:eastAsia="Times New Roman" w:cs="Times New Roman"/>
          <w:color w:val="000000"/>
          <w:szCs w:val="28"/>
          <w:lang w:eastAsia="ru-RU"/>
        </w:rPr>
        <w:t>–</w:t>
      </w:r>
      <w:r w:rsidR="00EA4EF6" w:rsidRPr="00EA4EF6">
        <w:rPr>
          <w:rFonts w:eastAsia="Times New Roman" w:cs="Times New Roman"/>
          <w:color w:val="000000"/>
          <w:szCs w:val="28"/>
          <w:lang w:eastAsia="ru-RU"/>
        </w:rPr>
        <w:t xml:space="preserve"> </w:t>
      </w:r>
      <w:r w:rsidRPr="003F1BDE">
        <w:rPr>
          <w:rFonts w:eastAsia="Times New Roman" w:cs="Times New Roman"/>
          <w:color w:val="000000"/>
          <w:szCs w:val="28"/>
          <w:lang w:eastAsia="ru-RU"/>
        </w:rPr>
        <w:t>это организованная управляемая естественная вентиляция, осуществляемая за счет разности гравитационного давления наружного и внутреннего воздуха и действия вет</w:t>
      </w:r>
      <w:r>
        <w:rPr>
          <w:rFonts w:eastAsia="Times New Roman" w:cs="Times New Roman"/>
          <w:color w:val="000000"/>
          <w:szCs w:val="28"/>
          <w:lang w:eastAsia="ru-RU"/>
        </w:rPr>
        <w:t>ра.</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 xml:space="preserve">В этом случае необходимый воздухообмен в здании может быть обеспечен только при устройстве открывающихся отверстий достаточной площади. Аэрацию предусматривают, если с ее помощью могут быть обеспечены нормируемые условия воздушной среды </w:t>
      </w:r>
      <w:proofErr w:type="gramStart"/>
      <w:r w:rsidRPr="003F1BDE">
        <w:rPr>
          <w:rFonts w:eastAsia="Times New Roman" w:cs="Times New Roman"/>
          <w:color w:val="000000"/>
          <w:szCs w:val="28"/>
          <w:lang w:eastAsia="ru-RU"/>
        </w:rPr>
        <w:t>и</w:t>
      </w:r>
      <w:proofErr w:type="gramEnd"/>
      <w:r w:rsidRPr="003F1BDE">
        <w:rPr>
          <w:rFonts w:eastAsia="Times New Roman" w:cs="Times New Roman"/>
          <w:color w:val="000000"/>
          <w:szCs w:val="28"/>
          <w:lang w:eastAsia="ru-RU"/>
        </w:rPr>
        <w:t xml:space="preserve"> если она допустима по технологическим условиям. Особенно целесообразно уст</w:t>
      </w:r>
      <w:r>
        <w:rPr>
          <w:rFonts w:eastAsia="Times New Roman" w:cs="Times New Roman"/>
          <w:color w:val="000000"/>
          <w:szCs w:val="28"/>
          <w:lang w:eastAsia="ru-RU"/>
        </w:rPr>
        <w:t>ройство аэрации в горячих цехах.</w:t>
      </w:r>
    </w:p>
    <w:p w:rsidR="003F1BDE" w:rsidRPr="003F1BDE" w:rsidRDefault="003F1BDE" w:rsidP="0072423B">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При неорганизованной естественной вентиляции воздух поступает и удаляется через щели, окна, двери и т. п. Если перемещение воздуха производят с помощью вентиляторов с электроприводом, ве</w:t>
      </w:r>
      <w:r>
        <w:rPr>
          <w:rFonts w:eastAsia="Times New Roman" w:cs="Times New Roman"/>
          <w:color w:val="000000"/>
          <w:szCs w:val="28"/>
          <w:lang w:eastAsia="ru-RU"/>
        </w:rPr>
        <w:t xml:space="preserve">нтиляцию называют </w:t>
      </w:r>
      <w:r w:rsidRPr="00C20375">
        <w:rPr>
          <w:rFonts w:eastAsia="Times New Roman" w:cs="Times New Roman"/>
          <w:color w:val="000000"/>
          <w:szCs w:val="28"/>
          <w:lang w:eastAsia="ru-RU"/>
        </w:rPr>
        <w:t>механической</w:t>
      </w:r>
      <w:r w:rsidR="0072423B">
        <w:rPr>
          <w:rFonts w:eastAsia="Times New Roman" w:cs="Times New Roman"/>
          <w:color w:val="000000"/>
          <w:szCs w:val="28"/>
          <w:lang w:eastAsia="ru-RU"/>
        </w:rPr>
        <w:t>.</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 xml:space="preserve">Существуют </w:t>
      </w:r>
      <w:r>
        <w:rPr>
          <w:rFonts w:eastAsia="Times New Roman" w:cs="Times New Roman"/>
          <w:color w:val="000000"/>
          <w:szCs w:val="28"/>
          <w:lang w:eastAsia="ru-RU"/>
        </w:rPr>
        <w:t>и смешанные системы вентиляции.</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В зависимости от направления потока воздуха вентиляция бывает приточной и вытяжной. Вентиляцию в производственных зданиях обыч</w:t>
      </w:r>
      <w:r>
        <w:rPr>
          <w:rFonts w:eastAsia="Times New Roman" w:cs="Times New Roman"/>
          <w:color w:val="000000"/>
          <w:szCs w:val="28"/>
          <w:lang w:eastAsia="ru-RU"/>
        </w:rPr>
        <w:t>но выполняют приточно-вытяжной</w:t>
      </w:r>
      <w:r w:rsidR="0016205F">
        <w:rPr>
          <w:rFonts w:eastAsia="Times New Roman" w:cs="Times New Roman"/>
          <w:color w:val="000000"/>
          <w:szCs w:val="28"/>
          <w:lang w:eastAsia="ru-RU"/>
        </w:rPr>
        <w:t xml:space="preserve"> </w:t>
      </w:r>
      <w:r w:rsidR="0016205F" w:rsidRPr="00022A4D">
        <w:rPr>
          <w:rFonts w:eastAsia="Times New Roman" w:cs="Times New Roman"/>
          <w:color w:val="000000"/>
          <w:szCs w:val="28"/>
          <w:lang w:eastAsia="ru-RU"/>
        </w:rPr>
        <w:t>[8]</w:t>
      </w:r>
      <w:r>
        <w:rPr>
          <w:rFonts w:eastAsia="Times New Roman" w:cs="Times New Roman"/>
          <w:color w:val="000000"/>
          <w:szCs w:val="28"/>
          <w:lang w:eastAsia="ru-RU"/>
        </w:rPr>
        <w:t>.</w:t>
      </w:r>
    </w:p>
    <w:p w:rsid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 xml:space="preserve">По зоне действия различают вентиляцию </w:t>
      </w:r>
      <w:proofErr w:type="spellStart"/>
      <w:r w:rsidRPr="003F1BDE">
        <w:rPr>
          <w:rFonts w:eastAsia="Times New Roman" w:cs="Times New Roman"/>
          <w:color w:val="000000"/>
          <w:szCs w:val="28"/>
          <w:lang w:eastAsia="ru-RU"/>
        </w:rPr>
        <w:t>общеобменную</w:t>
      </w:r>
      <w:proofErr w:type="spellEnd"/>
      <w:r w:rsidRPr="003F1BDE">
        <w:rPr>
          <w:rFonts w:eastAsia="Times New Roman" w:cs="Times New Roman"/>
          <w:color w:val="000000"/>
          <w:szCs w:val="28"/>
          <w:lang w:eastAsia="ru-RU"/>
        </w:rPr>
        <w:t xml:space="preserve">, местную и смешанную (комбинированную). При </w:t>
      </w:r>
      <w:proofErr w:type="spellStart"/>
      <w:r w:rsidRPr="003F1BDE">
        <w:rPr>
          <w:rFonts w:eastAsia="Times New Roman" w:cs="Times New Roman"/>
          <w:color w:val="000000"/>
          <w:szCs w:val="28"/>
          <w:lang w:eastAsia="ru-RU"/>
        </w:rPr>
        <w:t>общеобменной</w:t>
      </w:r>
      <w:proofErr w:type="spellEnd"/>
      <w:r w:rsidRPr="003F1BDE">
        <w:rPr>
          <w:rFonts w:eastAsia="Times New Roman" w:cs="Times New Roman"/>
          <w:color w:val="000000"/>
          <w:szCs w:val="28"/>
          <w:lang w:eastAsia="ru-RU"/>
        </w:rPr>
        <w:t xml:space="preserve"> вентиляции происходит обмен воздуха во всем помещении. Она применяется тогда, когда выделения вредных факторов незначительны и равномерно распределены по всему объему помещения. Местная вентиляция может быть вытяжной и приточной. Вытяжная предназначена для удаления воздуха непосредственно от мест образования или выхода вредных выделений, приточная - для подачи чистого воздуха на определенные рабочие места или участки.</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 xml:space="preserve">Процесс создания и автоматического поддержания в производственном помещении определенных параметров воздушной среды называют кондиционированием. При кондиционировании независимо от </w:t>
      </w:r>
      <w:r w:rsidRPr="003F1BDE">
        <w:rPr>
          <w:rFonts w:eastAsia="Times New Roman" w:cs="Times New Roman"/>
          <w:color w:val="000000"/>
          <w:szCs w:val="28"/>
          <w:lang w:eastAsia="ru-RU"/>
        </w:rPr>
        <w:lastRenderedPageBreak/>
        <w:t>наружных метеорологических условий и режима работы технологического оборудования в помещении поддерживаются необходимые температура, относительная влажность, чистота и скорость движения воздуха. Различают комфортное и технологическое кондиционирование воздуха. Целью комфортного кондиционирования является создание в помещениях воздушной среды, наиболее благоприятной для работы и отдыха людей, что способствует повышению производительности труда и снижению заболеваемости. Технологическое кондиционирование воздуха обеспечивает создание параметров воздушной среды, удовлетворяющих требованиям технологического процесса. При этом для помещений, где работают люди, учитываются и сан</w:t>
      </w:r>
      <w:r w:rsidR="0072423B">
        <w:rPr>
          <w:rFonts w:eastAsia="Times New Roman" w:cs="Times New Roman"/>
          <w:color w:val="000000"/>
          <w:szCs w:val="28"/>
          <w:lang w:eastAsia="ru-RU"/>
        </w:rPr>
        <w:t xml:space="preserve">итарно-гигиенические требования </w:t>
      </w:r>
      <w:r w:rsidR="0072423B" w:rsidRPr="00F80C4B">
        <w:rPr>
          <w:rFonts w:eastAsia="Times New Roman" w:cs="Times New Roman"/>
          <w:color w:val="000000"/>
          <w:szCs w:val="28"/>
          <w:lang w:eastAsia="ru-RU"/>
        </w:rPr>
        <w:t>[</w:t>
      </w:r>
      <w:r w:rsidR="0072423B">
        <w:rPr>
          <w:rFonts w:eastAsia="Times New Roman" w:cs="Times New Roman"/>
          <w:color w:val="000000"/>
          <w:szCs w:val="28"/>
          <w:lang w:eastAsia="ru-RU"/>
        </w:rPr>
        <w:t>7</w:t>
      </w:r>
      <w:r w:rsidR="0072423B" w:rsidRPr="00F80C4B">
        <w:rPr>
          <w:rFonts w:eastAsia="Times New Roman" w:cs="Times New Roman"/>
          <w:color w:val="000000"/>
          <w:szCs w:val="28"/>
          <w:lang w:eastAsia="ru-RU"/>
        </w:rPr>
        <w:t>]</w:t>
      </w:r>
      <w:r w:rsidR="0072423B">
        <w:rPr>
          <w:rFonts w:eastAsia="Times New Roman" w:cs="Times New Roman"/>
          <w:color w:val="000000"/>
          <w:szCs w:val="28"/>
          <w:lang w:eastAsia="ru-RU"/>
        </w:rPr>
        <w:t>.</w:t>
      </w:r>
    </w:p>
    <w:p w:rsidR="003F1BDE" w:rsidRPr="003F1BDE" w:rsidRDefault="003F1BDE" w:rsidP="00EA4EF6">
      <w:pPr>
        <w:pStyle w:val="af"/>
        <w:shd w:val="clear" w:color="auto" w:fill="FFFFFF"/>
        <w:spacing w:before="0" w:beforeAutospacing="0" w:after="0" w:afterAutospacing="0" w:line="360" w:lineRule="auto"/>
        <w:ind w:firstLine="709"/>
        <w:jc w:val="both"/>
        <w:rPr>
          <w:color w:val="000000"/>
          <w:sz w:val="28"/>
          <w:szCs w:val="28"/>
        </w:rPr>
      </w:pPr>
      <w:r w:rsidRPr="003F1BDE">
        <w:rPr>
          <w:color w:val="000000"/>
          <w:sz w:val="28"/>
          <w:szCs w:val="28"/>
        </w:rPr>
        <w:t xml:space="preserve">В холодный и переходный периоды года воздух, подаваемый в помещение системами механической вентиляции, должен подогреваться. Температуру и скорость подаваемого воздуха следует рассчитывать в соответствии с «Указаниями по расчету приточных воздухоразделительных устройств» (серия АЗ-358) для того, чтобы метеорологические условия в рабочей зоне соответствовали нормам. При естественной вентиляции холодный воздух не должен непосредственно действовать на работающих. </w:t>
      </w:r>
      <w:r w:rsidR="00A73E7D">
        <w:rPr>
          <w:color w:val="000000"/>
          <w:sz w:val="28"/>
          <w:szCs w:val="28"/>
        </w:rPr>
        <w:t xml:space="preserve">Необходимо </w:t>
      </w:r>
      <w:r w:rsidRPr="003F1BDE">
        <w:rPr>
          <w:color w:val="000000"/>
          <w:sz w:val="28"/>
          <w:szCs w:val="28"/>
        </w:rPr>
        <w:t>предусматривать воздушные или воздушно-тепловые завесы, причем на время открывания ворот и дверей температура воздуха на постоянных рабочих местах в зависимости от тяжести выполняемой работы не должна опускаться ниже 8...14°С.</w:t>
      </w:r>
    </w:p>
    <w:p w:rsidR="003F1BDE" w:rsidRPr="003F1BDE" w:rsidRDefault="003F1BDE" w:rsidP="00EA4EF6">
      <w:pPr>
        <w:pStyle w:val="af"/>
        <w:shd w:val="clear" w:color="auto" w:fill="FFFFFF"/>
        <w:spacing w:before="0" w:beforeAutospacing="0" w:after="0" w:afterAutospacing="0" w:line="360" w:lineRule="auto"/>
        <w:ind w:firstLine="709"/>
        <w:jc w:val="both"/>
        <w:rPr>
          <w:color w:val="000000"/>
          <w:sz w:val="28"/>
          <w:szCs w:val="28"/>
        </w:rPr>
      </w:pPr>
      <w:r w:rsidRPr="003F1BDE">
        <w:rPr>
          <w:color w:val="000000"/>
          <w:sz w:val="28"/>
          <w:szCs w:val="28"/>
        </w:rPr>
        <w:t>Правильный выбор систем вентиляции имеет большое санитарно-гигиеническое и экономическое значение, при этом можно руководствоваться несколькими общими положениями:</w:t>
      </w:r>
    </w:p>
    <w:p w:rsidR="003F1BDE" w:rsidRPr="003F1BDE" w:rsidRDefault="003F1BDE" w:rsidP="00EA4EF6">
      <w:pPr>
        <w:pStyle w:val="af"/>
        <w:numPr>
          <w:ilvl w:val="0"/>
          <w:numId w:val="24"/>
        </w:numPr>
        <w:shd w:val="clear" w:color="auto" w:fill="FFFFFF"/>
        <w:spacing w:before="0" w:beforeAutospacing="0" w:after="0" w:afterAutospacing="0" w:line="360" w:lineRule="auto"/>
        <w:jc w:val="both"/>
        <w:rPr>
          <w:color w:val="000000"/>
          <w:sz w:val="28"/>
          <w:szCs w:val="28"/>
        </w:rPr>
      </w:pPr>
      <w:r w:rsidRPr="003F1BDE">
        <w:rPr>
          <w:color w:val="000000"/>
          <w:sz w:val="28"/>
          <w:szCs w:val="28"/>
        </w:rPr>
        <w:t>необходимо максимально использовать местные вытяжные системы для предотвращения распространения вредностей по всему объему помещения;</w:t>
      </w:r>
    </w:p>
    <w:p w:rsidR="003F1BDE" w:rsidRPr="003F1BDE" w:rsidRDefault="003F1BDE" w:rsidP="00EA4EF6">
      <w:pPr>
        <w:pStyle w:val="af"/>
        <w:numPr>
          <w:ilvl w:val="0"/>
          <w:numId w:val="24"/>
        </w:numPr>
        <w:shd w:val="clear" w:color="auto" w:fill="FFFFFF"/>
        <w:spacing w:before="0" w:beforeAutospacing="0" w:after="0" w:afterAutospacing="0" w:line="360" w:lineRule="auto"/>
        <w:jc w:val="both"/>
        <w:rPr>
          <w:color w:val="000000"/>
          <w:sz w:val="28"/>
          <w:szCs w:val="28"/>
        </w:rPr>
      </w:pPr>
      <w:r w:rsidRPr="003F1BDE">
        <w:rPr>
          <w:color w:val="000000"/>
          <w:sz w:val="28"/>
          <w:szCs w:val="28"/>
        </w:rPr>
        <w:lastRenderedPageBreak/>
        <w:t>механическую вентиляцию следует применять только в тех случаях, когда требуемые параметры воздушной среды не могут быть обеспечены естественной вентиляцией;</w:t>
      </w:r>
    </w:p>
    <w:p w:rsidR="003F1BDE" w:rsidRPr="003F1BDE" w:rsidRDefault="003F1BDE" w:rsidP="00EA4EF6">
      <w:pPr>
        <w:pStyle w:val="af"/>
        <w:numPr>
          <w:ilvl w:val="0"/>
          <w:numId w:val="24"/>
        </w:numPr>
        <w:shd w:val="clear" w:color="auto" w:fill="FFFFFF"/>
        <w:spacing w:before="0" w:beforeAutospacing="0" w:after="0" w:afterAutospacing="0" w:line="360" w:lineRule="auto"/>
        <w:jc w:val="both"/>
        <w:rPr>
          <w:color w:val="000000"/>
          <w:sz w:val="28"/>
          <w:szCs w:val="28"/>
        </w:rPr>
      </w:pPr>
      <w:r w:rsidRPr="003F1BDE">
        <w:rPr>
          <w:color w:val="000000"/>
          <w:sz w:val="28"/>
          <w:szCs w:val="28"/>
        </w:rPr>
        <w:t xml:space="preserve">при проектировании механической вентиляции необходимо предусматривать установку резервных вентиляторов с электродвигателями, включаемыми автоматически, или сооружать не менее двух приточных и двух вытяжных установок, обеспечивающих при включении одной </w:t>
      </w:r>
      <w:proofErr w:type="gramStart"/>
      <w:r w:rsidRPr="003F1BDE">
        <w:rPr>
          <w:color w:val="000000"/>
          <w:sz w:val="28"/>
          <w:szCs w:val="28"/>
        </w:rPr>
        <w:t>из них</w:t>
      </w:r>
      <w:proofErr w:type="gramEnd"/>
      <w:r w:rsidRPr="003F1BDE">
        <w:rPr>
          <w:color w:val="000000"/>
          <w:sz w:val="28"/>
          <w:szCs w:val="28"/>
        </w:rPr>
        <w:t xml:space="preserve"> объем соответственно вытяжки или притока не менее 50 % требуемого воздухообмена;</w:t>
      </w:r>
    </w:p>
    <w:p w:rsidR="003F1BDE" w:rsidRPr="003F1BDE" w:rsidRDefault="003F1BDE" w:rsidP="00EA4EF6">
      <w:pPr>
        <w:pStyle w:val="af"/>
        <w:numPr>
          <w:ilvl w:val="0"/>
          <w:numId w:val="24"/>
        </w:numPr>
        <w:shd w:val="clear" w:color="auto" w:fill="FFFFFF"/>
        <w:spacing w:before="0" w:beforeAutospacing="0" w:after="0" w:afterAutospacing="0" w:line="360" w:lineRule="auto"/>
        <w:jc w:val="both"/>
        <w:rPr>
          <w:color w:val="000000"/>
          <w:sz w:val="28"/>
          <w:szCs w:val="28"/>
        </w:rPr>
      </w:pPr>
      <w:r w:rsidRPr="003F1BDE">
        <w:rPr>
          <w:color w:val="000000"/>
          <w:sz w:val="28"/>
          <w:szCs w:val="28"/>
        </w:rPr>
        <w:t>приточную вентиляцию целесообразно совмещать с воздушным отоплением, при этом необходимо учитывать возможность выхода из строя вентиляционной системы и необходимость в любом случае поддержания температуры в помещении не ниже +5°С;</w:t>
      </w:r>
    </w:p>
    <w:p w:rsidR="003F1BDE" w:rsidRPr="003F1BDE" w:rsidRDefault="003F1BDE" w:rsidP="00EA4EF6">
      <w:pPr>
        <w:pStyle w:val="af"/>
        <w:numPr>
          <w:ilvl w:val="0"/>
          <w:numId w:val="24"/>
        </w:numPr>
        <w:shd w:val="clear" w:color="auto" w:fill="FFFFFF"/>
        <w:spacing w:before="0" w:beforeAutospacing="0" w:after="0" w:afterAutospacing="0" w:line="360" w:lineRule="auto"/>
        <w:jc w:val="both"/>
        <w:rPr>
          <w:color w:val="000000"/>
          <w:sz w:val="28"/>
          <w:szCs w:val="28"/>
        </w:rPr>
      </w:pPr>
      <w:r w:rsidRPr="003F1BDE">
        <w:rPr>
          <w:color w:val="000000"/>
          <w:sz w:val="28"/>
          <w:szCs w:val="28"/>
        </w:rPr>
        <w:t>температуру воздуха, выходящего из воздухораспределителей, расположенных в пределах рабочей зоны, следует принимать не более 45 °С и не менее 5°С.</w:t>
      </w:r>
    </w:p>
    <w:p w:rsidR="003F1BDE" w:rsidRPr="003F1BDE" w:rsidRDefault="003F1BDE" w:rsidP="00EA4EF6">
      <w:pPr>
        <w:pStyle w:val="af"/>
        <w:shd w:val="clear" w:color="auto" w:fill="FFFFFF"/>
        <w:spacing w:before="0" w:beforeAutospacing="0" w:after="0" w:afterAutospacing="0" w:line="360" w:lineRule="auto"/>
        <w:ind w:firstLine="709"/>
        <w:jc w:val="both"/>
        <w:rPr>
          <w:color w:val="000000"/>
          <w:sz w:val="28"/>
          <w:szCs w:val="28"/>
        </w:rPr>
      </w:pPr>
      <w:r w:rsidRPr="003F1BDE">
        <w:rPr>
          <w:color w:val="000000"/>
          <w:sz w:val="28"/>
          <w:szCs w:val="28"/>
        </w:rPr>
        <w:t>Большое внимание при проектировании и эксплуатации вентиляционных установок должно быть уделено борьбе с шумом. Работа вентиляционных установок любых систем характеризуется значительным шумом, который ни в коем случае не должен увеличивать уровень шум</w:t>
      </w:r>
      <w:r w:rsidR="00A73E7D">
        <w:rPr>
          <w:color w:val="000000"/>
          <w:sz w:val="28"/>
          <w:szCs w:val="28"/>
        </w:rPr>
        <w:t>а в помещениях выше допускаемого нормами</w:t>
      </w:r>
      <w:r w:rsidR="00D23C48">
        <w:rPr>
          <w:color w:val="000000"/>
          <w:sz w:val="28"/>
          <w:szCs w:val="28"/>
        </w:rPr>
        <w:t xml:space="preserve"> </w:t>
      </w:r>
      <w:r w:rsidR="00D23C48" w:rsidRPr="00D23C48">
        <w:rPr>
          <w:color w:val="000000"/>
          <w:sz w:val="28"/>
          <w:szCs w:val="28"/>
        </w:rPr>
        <w:t>[</w:t>
      </w:r>
      <w:r w:rsidR="0016205F" w:rsidRPr="0016205F">
        <w:rPr>
          <w:color w:val="000000"/>
          <w:sz w:val="28"/>
          <w:szCs w:val="28"/>
        </w:rPr>
        <w:t>9</w:t>
      </w:r>
      <w:r w:rsidR="00D23C48" w:rsidRPr="00D23C48">
        <w:rPr>
          <w:color w:val="000000"/>
          <w:sz w:val="28"/>
          <w:szCs w:val="28"/>
        </w:rPr>
        <w:t>]</w:t>
      </w:r>
      <w:r w:rsidR="00A73E7D">
        <w:rPr>
          <w:color w:val="000000"/>
          <w:sz w:val="28"/>
          <w:szCs w:val="28"/>
        </w:rPr>
        <w:t>.</w:t>
      </w:r>
    </w:p>
    <w:p w:rsidR="003F1BDE" w:rsidRDefault="003F1BDE" w:rsidP="003F1BDE">
      <w:pPr>
        <w:shd w:val="clear" w:color="auto" w:fill="FFFFFF"/>
        <w:jc w:val="both"/>
        <w:rPr>
          <w:rFonts w:eastAsia="Times New Roman" w:cs="Times New Roman"/>
          <w:color w:val="000000"/>
          <w:szCs w:val="28"/>
          <w:lang w:eastAsia="ru-RU"/>
        </w:rPr>
      </w:pPr>
    </w:p>
    <w:p w:rsidR="00A73E7D" w:rsidRDefault="00A73E7D" w:rsidP="00A73E7D">
      <w:pPr>
        <w:shd w:val="clear" w:color="auto" w:fill="FFFFFF"/>
        <w:jc w:val="both"/>
        <w:rPr>
          <w:rFonts w:eastAsia="Times New Roman" w:cs="Times New Roman"/>
          <w:color w:val="000000"/>
          <w:szCs w:val="28"/>
          <w:lang w:eastAsia="ru-RU"/>
        </w:rPr>
      </w:pPr>
      <w:r>
        <w:rPr>
          <w:rFonts w:eastAsia="Times New Roman" w:cs="Times New Roman"/>
          <w:color w:val="000000"/>
          <w:szCs w:val="28"/>
          <w:lang w:eastAsia="ru-RU"/>
        </w:rPr>
        <w:t>4.2 Основы пожарной безопасности</w:t>
      </w:r>
    </w:p>
    <w:p w:rsidR="00A73E7D" w:rsidRPr="00A73E7D" w:rsidRDefault="00A73E7D" w:rsidP="006B79E2">
      <w:pPr>
        <w:pStyle w:val="af"/>
        <w:shd w:val="clear" w:color="auto" w:fill="FFFFFF"/>
        <w:spacing w:before="0" w:beforeAutospacing="0" w:after="0" w:afterAutospacing="0" w:line="360" w:lineRule="auto"/>
        <w:ind w:firstLine="709"/>
        <w:jc w:val="both"/>
        <w:rPr>
          <w:color w:val="000000"/>
          <w:sz w:val="28"/>
          <w:szCs w:val="28"/>
        </w:rPr>
      </w:pPr>
      <w:r w:rsidRPr="00A73E7D">
        <w:rPr>
          <w:color w:val="000000"/>
          <w:sz w:val="28"/>
          <w:szCs w:val="28"/>
        </w:rPr>
        <w:t>Обеспечение пожарной безопасности достигает</w:t>
      </w:r>
      <w:r w:rsidRPr="00A73E7D">
        <w:rPr>
          <w:color w:val="000000"/>
          <w:sz w:val="28"/>
          <w:szCs w:val="28"/>
        </w:rPr>
        <w:softHyphen/>
        <w:t>ся выполнением </w:t>
      </w:r>
      <w:r w:rsidRPr="00A73E7D">
        <w:rPr>
          <w:rStyle w:val="af0"/>
          <w:b w:val="0"/>
          <w:color w:val="000000"/>
          <w:sz w:val="28"/>
          <w:szCs w:val="28"/>
        </w:rPr>
        <w:t>требований пожарной безопасности</w:t>
      </w:r>
      <w:r w:rsidR="006B79E2">
        <w:rPr>
          <w:color w:val="000000"/>
          <w:sz w:val="28"/>
          <w:szCs w:val="28"/>
        </w:rPr>
        <w:t xml:space="preserve"> </w:t>
      </w:r>
      <w:r w:rsidRPr="00A73E7D">
        <w:rPr>
          <w:color w:val="000000"/>
          <w:sz w:val="28"/>
          <w:szCs w:val="28"/>
        </w:rPr>
        <w:t xml:space="preserve">– специальных условий социального и технического характера, установленных законодательством </w:t>
      </w:r>
      <w:r w:rsidR="006B79E2">
        <w:rPr>
          <w:color w:val="000000"/>
          <w:sz w:val="28"/>
          <w:szCs w:val="28"/>
        </w:rPr>
        <w:t>государства, нормативными докумен</w:t>
      </w:r>
      <w:r w:rsidRPr="00A73E7D">
        <w:rPr>
          <w:color w:val="000000"/>
          <w:sz w:val="28"/>
          <w:szCs w:val="28"/>
        </w:rPr>
        <w:t>тами или уполномоченным государственным органом.</w:t>
      </w:r>
    </w:p>
    <w:p w:rsidR="00A73E7D" w:rsidRPr="00A73E7D"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color w:val="000000"/>
          <w:sz w:val="28"/>
          <w:szCs w:val="28"/>
        </w:rPr>
        <w:lastRenderedPageBreak/>
        <w:t>Нормативными документами по пожарной безопасности являют</w:t>
      </w:r>
      <w:r w:rsidRPr="00A73E7D">
        <w:rPr>
          <w:color w:val="000000"/>
          <w:sz w:val="28"/>
          <w:szCs w:val="28"/>
        </w:rPr>
        <w:softHyphen/>
        <w:t>ся национальные стандарты, своды правил, а также иные документы, содержащие тр</w:t>
      </w:r>
      <w:r w:rsidR="006B79E2">
        <w:rPr>
          <w:color w:val="000000"/>
          <w:sz w:val="28"/>
          <w:szCs w:val="28"/>
        </w:rPr>
        <w:t>ебования пожарной безопасности.</w:t>
      </w:r>
    </w:p>
    <w:p w:rsidR="00A73E7D" w:rsidRPr="00A73E7D"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rStyle w:val="af0"/>
          <w:b w:val="0"/>
          <w:color w:val="000000"/>
          <w:sz w:val="28"/>
          <w:szCs w:val="28"/>
        </w:rPr>
        <w:t>По виду горючего материала пожары классифицируются следующим образом:</w:t>
      </w:r>
    </w:p>
    <w:p w:rsidR="00A73E7D" w:rsidRPr="00A73E7D" w:rsidRDefault="00A73E7D" w:rsidP="00A73E7D">
      <w:pPr>
        <w:numPr>
          <w:ilvl w:val="0"/>
          <w:numId w:val="25"/>
        </w:numPr>
        <w:shd w:val="clear" w:color="auto" w:fill="FFFFFF"/>
        <w:ind w:left="0" w:firstLine="709"/>
        <w:jc w:val="both"/>
        <w:rPr>
          <w:rFonts w:cs="Times New Roman"/>
          <w:color w:val="000000"/>
          <w:szCs w:val="28"/>
        </w:rPr>
      </w:pPr>
      <w:r w:rsidRPr="00A73E7D">
        <w:rPr>
          <w:rStyle w:val="af0"/>
          <w:rFonts w:cs="Times New Roman"/>
          <w:b w:val="0"/>
          <w:color w:val="000000"/>
          <w:szCs w:val="28"/>
        </w:rPr>
        <w:t>А</w:t>
      </w:r>
      <w:r w:rsidRPr="00A73E7D">
        <w:rPr>
          <w:rFonts w:cs="Times New Roman"/>
          <w:color w:val="000000"/>
          <w:szCs w:val="28"/>
        </w:rPr>
        <w:t> – пожары твердых горючих веществ и материалов</w:t>
      </w:r>
    </w:p>
    <w:p w:rsidR="00A73E7D" w:rsidRPr="00A73E7D" w:rsidRDefault="00A73E7D" w:rsidP="00A73E7D">
      <w:pPr>
        <w:numPr>
          <w:ilvl w:val="0"/>
          <w:numId w:val="25"/>
        </w:numPr>
        <w:shd w:val="clear" w:color="auto" w:fill="FFFFFF"/>
        <w:ind w:left="0" w:firstLine="709"/>
        <w:jc w:val="both"/>
        <w:rPr>
          <w:rFonts w:cs="Times New Roman"/>
          <w:color w:val="000000"/>
          <w:szCs w:val="28"/>
        </w:rPr>
      </w:pPr>
      <w:r w:rsidRPr="00A73E7D">
        <w:rPr>
          <w:rStyle w:val="af0"/>
          <w:rFonts w:cs="Times New Roman"/>
          <w:b w:val="0"/>
          <w:color w:val="000000"/>
          <w:szCs w:val="28"/>
        </w:rPr>
        <w:t>В</w:t>
      </w:r>
      <w:r w:rsidRPr="00A73E7D">
        <w:rPr>
          <w:rFonts w:cs="Times New Roman"/>
          <w:color w:val="000000"/>
          <w:szCs w:val="28"/>
        </w:rPr>
        <w:t> – пожары горючих жидкостей или плавящихся твердых веществ и материалов;</w:t>
      </w:r>
    </w:p>
    <w:p w:rsidR="00A73E7D" w:rsidRPr="00A73E7D" w:rsidRDefault="00A73E7D" w:rsidP="00A73E7D">
      <w:pPr>
        <w:numPr>
          <w:ilvl w:val="0"/>
          <w:numId w:val="25"/>
        </w:numPr>
        <w:shd w:val="clear" w:color="auto" w:fill="FFFFFF"/>
        <w:ind w:left="0" w:firstLine="709"/>
        <w:jc w:val="both"/>
        <w:rPr>
          <w:rFonts w:cs="Times New Roman"/>
          <w:color w:val="000000"/>
          <w:szCs w:val="28"/>
        </w:rPr>
      </w:pPr>
      <w:r w:rsidRPr="00A73E7D">
        <w:rPr>
          <w:rStyle w:val="af0"/>
          <w:rFonts w:cs="Times New Roman"/>
          <w:b w:val="0"/>
          <w:color w:val="000000"/>
          <w:szCs w:val="28"/>
        </w:rPr>
        <w:t>С</w:t>
      </w:r>
      <w:r w:rsidRPr="00A73E7D">
        <w:rPr>
          <w:rFonts w:cs="Times New Roman"/>
          <w:color w:val="000000"/>
          <w:szCs w:val="28"/>
        </w:rPr>
        <w:t> – пожары газов</w:t>
      </w:r>
    </w:p>
    <w:p w:rsidR="00A73E7D" w:rsidRPr="00A73E7D" w:rsidRDefault="00A73E7D" w:rsidP="00A73E7D">
      <w:pPr>
        <w:numPr>
          <w:ilvl w:val="0"/>
          <w:numId w:val="25"/>
        </w:numPr>
        <w:shd w:val="clear" w:color="auto" w:fill="FFFFFF"/>
        <w:ind w:left="0" w:firstLine="709"/>
        <w:jc w:val="both"/>
        <w:rPr>
          <w:rFonts w:cs="Times New Roman"/>
          <w:color w:val="000000"/>
          <w:szCs w:val="28"/>
        </w:rPr>
      </w:pPr>
      <w:r w:rsidRPr="00A73E7D">
        <w:rPr>
          <w:rStyle w:val="af0"/>
          <w:rFonts w:cs="Times New Roman"/>
          <w:b w:val="0"/>
          <w:color w:val="000000"/>
          <w:szCs w:val="28"/>
        </w:rPr>
        <w:t>D</w:t>
      </w:r>
      <w:r w:rsidRPr="00A73E7D">
        <w:rPr>
          <w:rFonts w:cs="Times New Roman"/>
          <w:color w:val="000000"/>
          <w:szCs w:val="28"/>
        </w:rPr>
        <w:t> – пожары металлов</w:t>
      </w:r>
    </w:p>
    <w:p w:rsidR="00A73E7D" w:rsidRPr="00A73E7D" w:rsidRDefault="00A73E7D" w:rsidP="00A73E7D">
      <w:pPr>
        <w:numPr>
          <w:ilvl w:val="0"/>
          <w:numId w:val="25"/>
        </w:numPr>
        <w:shd w:val="clear" w:color="auto" w:fill="FFFFFF"/>
        <w:ind w:left="0" w:firstLine="709"/>
        <w:jc w:val="both"/>
        <w:rPr>
          <w:rFonts w:cs="Times New Roman"/>
          <w:color w:val="000000"/>
          <w:szCs w:val="28"/>
        </w:rPr>
      </w:pPr>
      <w:r w:rsidRPr="00A73E7D">
        <w:rPr>
          <w:rStyle w:val="af0"/>
          <w:rFonts w:cs="Times New Roman"/>
          <w:b w:val="0"/>
          <w:color w:val="000000"/>
          <w:szCs w:val="28"/>
        </w:rPr>
        <w:t>Е</w:t>
      </w:r>
      <w:r w:rsidRPr="00A73E7D">
        <w:rPr>
          <w:rFonts w:cs="Times New Roman"/>
          <w:color w:val="000000"/>
          <w:szCs w:val="28"/>
        </w:rPr>
        <w:t> – пожары горючих веществ и материалов электроустановок, находящихся под напряжением</w:t>
      </w:r>
    </w:p>
    <w:p w:rsidR="00A73E7D" w:rsidRPr="00A73E7D" w:rsidRDefault="00A73E7D" w:rsidP="00A73E7D">
      <w:pPr>
        <w:numPr>
          <w:ilvl w:val="0"/>
          <w:numId w:val="25"/>
        </w:numPr>
        <w:shd w:val="clear" w:color="auto" w:fill="FFFFFF"/>
        <w:ind w:left="0" w:firstLine="709"/>
        <w:jc w:val="both"/>
        <w:rPr>
          <w:rFonts w:cs="Times New Roman"/>
          <w:color w:val="000000"/>
          <w:szCs w:val="28"/>
        </w:rPr>
      </w:pPr>
      <w:r w:rsidRPr="00A73E7D">
        <w:rPr>
          <w:rStyle w:val="af0"/>
          <w:rFonts w:cs="Times New Roman"/>
          <w:b w:val="0"/>
          <w:color w:val="000000"/>
          <w:szCs w:val="28"/>
        </w:rPr>
        <w:t>F</w:t>
      </w:r>
      <w:r w:rsidRPr="00A73E7D">
        <w:rPr>
          <w:rFonts w:cs="Times New Roman"/>
          <w:color w:val="000000"/>
          <w:szCs w:val="28"/>
        </w:rPr>
        <w:t> – пожары ядерных материалов, радиоактивных отходов и ра</w:t>
      </w:r>
      <w:r w:rsidRPr="00A73E7D">
        <w:rPr>
          <w:rFonts w:cs="Times New Roman"/>
          <w:color w:val="000000"/>
          <w:szCs w:val="28"/>
        </w:rPr>
        <w:softHyphen/>
        <w:t>диоактивных веществ. </w:t>
      </w:r>
    </w:p>
    <w:p w:rsidR="00A73E7D" w:rsidRPr="00A73E7D"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rStyle w:val="af0"/>
          <w:b w:val="0"/>
          <w:color w:val="000000"/>
          <w:sz w:val="28"/>
          <w:szCs w:val="28"/>
        </w:rPr>
        <w:t>К опасным факторам пожара, воздействующим на людей и иму</w:t>
      </w:r>
      <w:r w:rsidRPr="00A73E7D">
        <w:rPr>
          <w:rStyle w:val="af0"/>
          <w:b w:val="0"/>
          <w:color w:val="000000"/>
          <w:sz w:val="28"/>
          <w:szCs w:val="28"/>
        </w:rPr>
        <w:softHyphen/>
        <w:t>щество, относятся:</w:t>
      </w:r>
    </w:p>
    <w:p w:rsidR="00A73E7D" w:rsidRPr="00A73E7D" w:rsidRDefault="00A73E7D" w:rsidP="00A73E7D">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пламя и искры;</w:t>
      </w:r>
    </w:p>
    <w:p w:rsidR="00A73E7D" w:rsidRPr="00A73E7D" w:rsidRDefault="00A73E7D" w:rsidP="00A73E7D">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тепловой поток;</w:t>
      </w:r>
    </w:p>
    <w:p w:rsidR="00A73E7D" w:rsidRPr="00A73E7D" w:rsidRDefault="00A73E7D" w:rsidP="00A73E7D">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повышенная температура окружающей среды;</w:t>
      </w:r>
    </w:p>
    <w:p w:rsidR="00A73E7D" w:rsidRPr="00A73E7D" w:rsidRDefault="00A73E7D" w:rsidP="00A73E7D">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повышенная концентрация токсичных продуктов горения и термического разложения;</w:t>
      </w:r>
    </w:p>
    <w:p w:rsidR="00A73E7D" w:rsidRPr="00A73E7D" w:rsidRDefault="00A73E7D" w:rsidP="00A73E7D">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пониженная концентрация кислорода;</w:t>
      </w:r>
    </w:p>
    <w:p w:rsidR="00A73E7D" w:rsidRPr="00A73E7D" w:rsidRDefault="00A73E7D" w:rsidP="00A73E7D">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снижение видимости в дыму. </w:t>
      </w:r>
    </w:p>
    <w:p w:rsidR="00A73E7D" w:rsidRPr="00A73E7D"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rStyle w:val="af0"/>
          <w:b w:val="0"/>
          <w:color w:val="000000"/>
          <w:sz w:val="28"/>
          <w:szCs w:val="28"/>
        </w:rPr>
        <w:t>Сопутствующими проявлениями опасных факторов пожара яв</w:t>
      </w:r>
      <w:r w:rsidRPr="00A73E7D">
        <w:rPr>
          <w:rStyle w:val="af0"/>
          <w:b w:val="0"/>
          <w:color w:val="000000"/>
          <w:sz w:val="28"/>
          <w:szCs w:val="28"/>
        </w:rPr>
        <w:softHyphen/>
        <w:t>ляются:</w:t>
      </w:r>
    </w:p>
    <w:p w:rsidR="00A73E7D" w:rsidRPr="00A73E7D" w:rsidRDefault="00A73E7D" w:rsidP="00A73E7D">
      <w:pPr>
        <w:numPr>
          <w:ilvl w:val="0"/>
          <w:numId w:val="27"/>
        </w:numPr>
        <w:shd w:val="clear" w:color="auto" w:fill="FFFFFF"/>
        <w:ind w:left="0" w:firstLine="709"/>
        <w:jc w:val="both"/>
        <w:rPr>
          <w:rFonts w:cs="Times New Roman"/>
          <w:color w:val="000000"/>
          <w:szCs w:val="28"/>
        </w:rPr>
      </w:pPr>
      <w:r w:rsidRPr="00A73E7D">
        <w:rPr>
          <w:rFonts w:cs="Times New Roman"/>
          <w:color w:val="000000"/>
          <w:szCs w:val="28"/>
        </w:rPr>
        <w:t>осколки, части ра</w:t>
      </w:r>
      <w:r w:rsidR="006B79E2">
        <w:rPr>
          <w:rFonts w:cs="Times New Roman"/>
          <w:color w:val="000000"/>
          <w:szCs w:val="28"/>
        </w:rPr>
        <w:t>зрушившихся зданий, сооружений</w:t>
      </w:r>
      <w:r w:rsidRPr="00A73E7D">
        <w:rPr>
          <w:rFonts w:cs="Times New Roman"/>
          <w:color w:val="000000"/>
          <w:szCs w:val="28"/>
        </w:rPr>
        <w:t>, технологических установок, оборудования, агрегатов, изделий и иного имущества;</w:t>
      </w:r>
    </w:p>
    <w:p w:rsidR="00A73E7D" w:rsidRPr="00A73E7D" w:rsidRDefault="00A73E7D" w:rsidP="00A73E7D">
      <w:pPr>
        <w:numPr>
          <w:ilvl w:val="0"/>
          <w:numId w:val="27"/>
        </w:numPr>
        <w:shd w:val="clear" w:color="auto" w:fill="FFFFFF"/>
        <w:ind w:left="0" w:firstLine="709"/>
        <w:jc w:val="both"/>
        <w:rPr>
          <w:rFonts w:cs="Times New Roman"/>
          <w:color w:val="000000"/>
          <w:szCs w:val="28"/>
        </w:rPr>
      </w:pPr>
      <w:r w:rsidRPr="00A73E7D">
        <w:rPr>
          <w:rFonts w:cs="Times New Roman"/>
          <w:color w:val="000000"/>
          <w:szCs w:val="28"/>
        </w:rPr>
        <w:t>радиоактивные и токсичные вещества и материалы, попавшие в окружающую среду из разрушенных технологических установок, обо</w:t>
      </w:r>
      <w:r w:rsidRPr="00A73E7D">
        <w:rPr>
          <w:rFonts w:cs="Times New Roman"/>
          <w:color w:val="000000"/>
          <w:szCs w:val="28"/>
        </w:rPr>
        <w:softHyphen/>
        <w:t>рудования, агрегатов, изделий и иного имущества;</w:t>
      </w:r>
    </w:p>
    <w:p w:rsidR="00A73E7D" w:rsidRPr="00A73E7D" w:rsidRDefault="00A73E7D" w:rsidP="00A73E7D">
      <w:pPr>
        <w:numPr>
          <w:ilvl w:val="0"/>
          <w:numId w:val="27"/>
        </w:numPr>
        <w:shd w:val="clear" w:color="auto" w:fill="FFFFFF"/>
        <w:ind w:left="0" w:firstLine="709"/>
        <w:jc w:val="both"/>
        <w:rPr>
          <w:rFonts w:cs="Times New Roman"/>
          <w:color w:val="000000"/>
          <w:szCs w:val="28"/>
        </w:rPr>
      </w:pPr>
      <w:r w:rsidRPr="00A73E7D">
        <w:rPr>
          <w:rFonts w:cs="Times New Roman"/>
          <w:color w:val="000000"/>
          <w:szCs w:val="28"/>
        </w:rPr>
        <w:lastRenderedPageBreak/>
        <w:t>вынос высокого напряжения на токопроводящие части технологических установок, оборудования, агрегатов, изделий и иного имущества;</w:t>
      </w:r>
    </w:p>
    <w:p w:rsidR="00A73E7D" w:rsidRPr="00A73E7D" w:rsidRDefault="00A73E7D" w:rsidP="00A73E7D">
      <w:pPr>
        <w:numPr>
          <w:ilvl w:val="0"/>
          <w:numId w:val="27"/>
        </w:numPr>
        <w:shd w:val="clear" w:color="auto" w:fill="FFFFFF"/>
        <w:ind w:left="0" w:firstLine="709"/>
        <w:jc w:val="both"/>
        <w:rPr>
          <w:rFonts w:cs="Times New Roman"/>
          <w:color w:val="000000"/>
          <w:szCs w:val="28"/>
        </w:rPr>
      </w:pPr>
      <w:r w:rsidRPr="00A73E7D">
        <w:rPr>
          <w:rFonts w:cs="Times New Roman"/>
          <w:color w:val="000000"/>
          <w:szCs w:val="28"/>
        </w:rPr>
        <w:t>опасные факторы взрыва, происшедшего вследствие пожара;</w:t>
      </w:r>
    </w:p>
    <w:p w:rsidR="00A73E7D" w:rsidRPr="00A73E7D" w:rsidRDefault="00A73E7D" w:rsidP="00A73E7D">
      <w:pPr>
        <w:numPr>
          <w:ilvl w:val="0"/>
          <w:numId w:val="27"/>
        </w:numPr>
        <w:shd w:val="clear" w:color="auto" w:fill="FFFFFF"/>
        <w:ind w:left="0" w:firstLine="709"/>
        <w:jc w:val="both"/>
        <w:rPr>
          <w:rFonts w:cs="Times New Roman"/>
          <w:color w:val="000000"/>
          <w:szCs w:val="28"/>
        </w:rPr>
      </w:pPr>
      <w:r w:rsidRPr="00A73E7D">
        <w:rPr>
          <w:rFonts w:cs="Times New Roman"/>
          <w:color w:val="000000"/>
          <w:szCs w:val="28"/>
        </w:rPr>
        <w:t>воздействие огнетушащих веществ.</w:t>
      </w:r>
    </w:p>
    <w:p w:rsidR="00A73E7D" w:rsidRPr="00A73E7D"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rStyle w:val="af0"/>
          <w:b w:val="0"/>
          <w:color w:val="000000"/>
          <w:sz w:val="28"/>
          <w:szCs w:val="28"/>
        </w:rPr>
        <w:t>Руководители организаций обязаны:</w:t>
      </w:r>
    </w:p>
    <w:p w:rsidR="00A73E7D" w:rsidRPr="00A73E7D" w:rsidRDefault="00A73E7D" w:rsidP="00A73E7D">
      <w:pPr>
        <w:numPr>
          <w:ilvl w:val="0"/>
          <w:numId w:val="29"/>
        </w:numPr>
        <w:shd w:val="clear" w:color="auto" w:fill="FFFFFF"/>
        <w:ind w:left="0" w:firstLine="709"/>
        <w:jc w:val="both"/>
        <w:rPr>
          <w:rFonts w:cs="Times New Roman"/>
          <w:color w:val="000000"/>
          <w:szCs w:val="28"/>
        </w:rPr>
      </w:pPr>
      <w:r w:rsidRPr="00A73E7D">
        <w:rPr>
          <w:rFonts w:cs="Times New Roman"/>
          <w:color w:val="000000"/>
          <w:szCs w:val="28"/>
        </w:rPr>
        <w:t>соблюдать требования пожарной безопасности, а также вы</w:t>
      </w:r>
      <w:r w:rsidRPr="00A73E7D">
        <w:rPr>
          <w:rFonts w:cs="Times New Roman"/>
          <w:color w:val="000000"/>
          <w:szCs w:val="28"/>
        </w:rPr>
        <w:softHyphen/>
        <w:t>полнять предписания, постановления и иные законные требования должностных лиц пожарной охраны;</w:t>
      </w:r>
    </w:p>
    <w:p w:rsidR="00A73E7D" w:rsidRPr="00A73E7D" w:rsidRDefault="00A73E7D" w:rsidP="00A73E7D">
      <w:pPr>
        <w:numPr>
          <w:ilvl w:val="0"/>
          <w:numId w:val="29"/>
        </w:numPr>
        <w:shd w:val="clear" w:color="auto" w:fill="FFFFFF"/>
        <w:ind w:left="0" w:firstLine="709"/>
        <w:jc w:val="both"/>
        <w:rPr>
          <w:rFonts w:cs="Times New Roman"/>
          <w:color w:val="000000"/>
          <w:szCs w:val="28"/>
        </w:rPr>
      </w:pPr>
      <w:r w:rsidRPr="00A73E7D">
        <w:rPr>
          <w:rFonts w:cs="Times New Roman"/>
          <w:color w:val="000000"/>
          <w:szCs w:val="28"/>
        </w:rPr>
        <w:t>разрабатывать и осуществлять меры по обеспечению пожарной безопасности;</w:t>
      </w:r>
    </w:p>
    <w:p w:rsidR="00A73E7D" w:rsidRPr="00A73E7D" w:rsidRDefault="00A73E7D" w:rsidP="00A73E7D">
      <w:pPr>
        <w:numPr>
          <w:ilvl w:val="0"/>
          <w:numId w:val="29"/>
        </w:numPr>
        <w:shd w:val="clear" w:color="auto" w:fill="FFFFFF"/>
        <w:ind w:left="0" w:firstLine="709"/>
        <w:jc w:val="both"/>
        <w:rPr>
          <w:rFonts w:cs="Times New Roman"/>
          <w:color w:val="000000"/>
          <w:szCs w:val="28"/>
        </w:rPr>
      </w:pPr>
      <w:r w:rsidRPr="00A73E7D">
        <w:rPr>
          <w:rFonts w:cs="Times New Roman"/>
          <w:color w:val="000000"/>
          <w:szCs w:val="28"/>
        </w:rPr>
        <w:t>проводить противопожарную пропаганду, а также обучать своих работников мерам пожарной безопасности;</w:t>
      </w:r>
    </w:p>
    <w:p w:rsidR="00A73E7D" w:rsidRPr="00A73E7D" w:rsidRDefault="00A73E7D" w:rsidP="00A73E7D">
      <w:pPr>
        <w:numPr>
          <w:ilvl w:val="0"/>
          <w:numId w:val="29"/>
        </w:numPr>
        <w:shd w:val="clear" w:color="auto" w:fill="FFFFFF"/>
        <w:ind w:left="0" w:firstLine="709"/>
        <w:jc w:val="both"/>
        <w:rPr>
          <w:rFonts w:cs="Times New Roman"/>
          <w:color w:val="000000"/>
          <w:szCs w:val="28"/>
        </w:rPr>
      </w:pPr>
      <w:r w:rsidRPr="00A73E7D">
        <w:rPr>
          <w:rFonts w:cs="Times New Roman"/>
          <w:color w:val="000000"/>
          <w:szCs w:val="28"/>
        </w:rPr>
        <w:t>включать в коллективный договор (соглашение) вопросы по</w:t>
      </w:r>
      <w:r w:rsidRPr="00A73E7D">
        <w:rPr>
          <w:rFonts w:cs="Times New Roman"/>
          <w:color w:val="000000"/>
          <w:szCs w:val="28"/>
        </w:rPr>
        <w:softHyphen/>
        <w:t>жарной безопасности;</w:t>
      </w:r>
    </w:p>
    <w:p w:rsidR="00A73E7D" w:rsidRPr="00A73E7D" w:rsidRDefault="00A73E7D" w:rsidP="00A73E7D">
      <w:pPr>
        <w:numPr>
          <w:ilvl w:val="0"/>
          <w:numId w:val="29"/>
        </w:numPr>
        <w:shd w:val="clear" w:color="auto" w:fill="FFFFFF"/>
        <w:ind w:left="0" w:firstLine="709"/>
        <w:jc w:val="both"/>
        <w:rPr>
          <w:rFonts w:cs="Times New Roman"/>
          <w:color w:val="000000"/>
          <w:szCs w:val="28"/>
        </w:rPr>
      </w:pPr>
      <w:r w:rsidRPr="00A73E7D">
        <w:rPr>
          <w:rFonts w:cs="Times New Roman"/>
          <w:color w:val="000000"/>
          <w:szCs w:val="28"/>
        </w:rPr>
        <w:t>содержать в исправном состоянии системы и средства противо</w:t>
      </w:r>
      <w:r w:rsidRPr="00A73E7D">
        <w:rPr>
          <w:rFonts w:cs="Times New Roman"/>
          <w:color w:val="000000"/>
          <w:szCs w:val="28"/>
        </w:rPr>
        <w:softHyphen/>
        <w:t>пожарной защиты, включая первичные средства тушения пожаров, не допускать их использования не по назначению;</w:t>
      </w:r>
    </w:p>
    <w:p w:rsidR="00A73E7D" w:rsidRPr="00A73E7D" w:rsidRDefault="00A73E7D" w:rsidP="00A73E7D">
      <w:pPr>
        <w:numPr>
          <w:ilvl w:val="0"/>
          <w:numId w:val="29"/>
        </w:numPr>
        <w:shd w:val="clear" w:color="auto" w:fill="FFFFFF"/>
        <w:ind w:left="0" w:firstLine="709"/>
        <w:jc w:val="both"/>
        <w:rPr>
          <w:rFonts w:cs="Times New Roman"/>
          <w:color w:val="000000"/>
          <w:szCs w:val="28"/>
        </w:rPr>
      </w:pPr>
      <w:r w:rsidRPr="00A73E7D">
        <w:rPr>
          <w:rFonts w:cs="Times New Roman"/>
          <w:color w:val="000000"/>
          <w:szCs w:val="28"/>
        </w:rPr>
        <w:t>оказывать содействие пожарной охране при тушении пожаров, установлении причин и условий их возникновения и развития, а также при выявлении лиц, виновных в нарушении требований пожарной без</w:t>
      </w:r>
      <w:r w:rsidRPr="00A73E7D">
        <w:rPr>
          <w:rFonts w:cs="Times New Roman"/>
          <w:color w:val="000000"/>
          <w:szCs w:val="28"/>
        </w:rPr>
        <w:softHyphen/>
        <w:t>опасности и возникновении пожаров;</w:t>
      </w:r>
    </w:p>
    <w:p w:rsidR="00A73E7D" w:rsidRPr="00A73E7D" w:rsidRDefault="00A73E7D" w:rsidP="00A73E7D">
      <w:pPr>
        <w:numPr>
          <w:ilvl w:val="0"/>
          <w:numId w:val="29"/>
        </w:numPr>
        <w:shd w:val="clear" w:color="auto" w:fill="FFFFFF"/>
        <w:ind w:left="0" w:firstLine="709"/>
        <w:jc w:val="both"/>
        <w:rPr>
          <w:rFonts w:cs="Times New Roman"/>
          <w:color w:val="000000"/>
          <w:szCs w:val="28"/>
        </w:rPr>
      </w:pPr>
      <w:r w:rsidRPr="00A73E7D">
        <w:rPr>
          <w:rFonts w:cs="Times New Roman"/>
          <w:color w:val="000000"/>
          <w:szCs w:val="28"/>
        </w:rPr>
        <w:t>предоставлять в установленном порядке при тушении пожаров на территориях организаций необходимые силы и средства;</w:t>
      </w:r>
    </w:p>
    <w:p w:rsidR="00A73E7D" w:rsidRPr="00A73E7D" w:rsidRDefault="00A73E7D" w:rsidP="00A73E7D">
      <w:pPr>
        <w:numPr>
          <w:ilvl w:val="0"/>
          <w:numId w:val="29"/>
        </w:numPr>
        <w:shd w:val="clear" w:color="auto" w:fill="FFFFFF"/>
        <w:ind w:left="0" w:firstLine="709"/>
        <w:jc w:val="both"/>
        <w:rPr>
          <w:rFonts w:cs="Times New Roman"/>
          <w:color w:val="000000"/>
          <w:szCs w:val="28"/>
        </w:rPr>
      </w:pPr>
      <w:r w:rsidRPr="00A73E7D">
        <w:rPr>
          <w:rFonts w:cs="Times New Roman"/>
          <w:color w:val="000000"/>
          <w:szCs w:val="28"/>
        </w:rPr>
        <w:t>обеспечивать доступ должностным лицам пожарной охраны при осуществлении ими служебных обязанностей на территории, в зда</w:t>
      </w:r>
      <w:r w:rsidRPr="00A73E7D">
        <w:rPr>
          <w:rFonts w:cs="Times New Roman"/>
          <w:color w:val="000000"/>
          <w:szCs w:val="28"/>
        </w:rPr>
        <w:softHyphen/>
        <w:t>ния, сооружения и на иные объекты организаций;</w:t>
      </w:r>
    </w:p>
    <w:p w:rsidR="00A73E7D" w:rsidRPr="00A73E7D" w:rsidRDefault="00A73E7D" w:rsidP="00A73E7D">
      <w:pPr>
        <w:numPr>
          <w:ilvl w:val="0"/>
          <w:numId w:val="29"/>
        </w:numPr>
        <w:shd w:val="clear" w:color="auto" w:fill="FFFFFF"/>
        <w:ind w:left="0" w:firstLine="709"/>
        <w:jc w:val="both"/>
        <w:rPr>
          <w:rFonts w:cs="Times New Roman"/>
          <w:color w:val="000000"/>
          <w:szCs w:val="28"/>
        </w:rPr>
      </w:pPr>
      <w:r w:rsidRPr="00A73E7D">
        <w:rPr>
          <w:rFonts w:cs="Times New Roman"/>
          <w:color w:val="000000"/>
          <w:szCs w:val="28"/>
        </w:rPr>
        <w:t>предоставлять по требованию должностных лиц государствен</w:t>
      </w:r>
      <w:r w:rsidRPr="00A73E7D">
        <w:rPr>
          <w:rFonts w:cs="Times New Roman"/>
          <w:color w:val="000000"/>
          <w:szCs w:val="28"/>
        </w:rPr>
        <w:softHyphen/>
        <w:t>ного пожарного надзора сведения и документы о состоянии пожарной безопасности в организациях, в том числе о пожарной опасности про</w:t>
      </w:r>
      <w:r w:rsidRPr="00A73E7D">
        <w:rPr>
          <w:rFonts w:cs="Times New Roman"/>
          <w:color w:val="000000"/>
          <w:szCs w:val="28"/>
        </w:rPr>
        <w:softHyphen/>
        <w:t xml:space="preserve">изводимой ими </w:t>
      </w:r>
      <w:r w:rsidRPr="00A73E7D">
        <w:rPr>
          <w:rFonts w:cs="Times New Roman"/>
          <w:color w:val="000000"/>
          <w:szCs w:val="28"/>
        </w:rPr>
        <w:lastRenderedPageBreak/>
        <w:t>продукции, а также о происшедших на их территориях пожарах и их последствиях;</w:t>
      </w:r>
    </w:p>
    <w:p w:rsidR="00A73E7D" w:rsidRPr="00A73E7D" w:rsidRDefault="00A73E7D" w:rsidP="00A73E7D">
      <w:pPr>
        <w:numPr>
          <w:ilvl w:val="0"/>
          <w:numId w:val="29"/>
        </w:numPr>
        <w:shd w:val="clear" w:color="auto" w:fill="FFFFFF"/>
        <w:ind w:left="0" w:firstLine="709"/>
        <w:jc w:val="both"/>
        <w:rPr>
          <w:rFonts w:cs="Times New Roman"/>
          <w:color w:val="000000"/>
          <w:szCs w:val="28"/>
        </w:rPr>
      </w:pPr>
      <w:r w:rsidRPr="00A73E7D">
        <w:rPr>
          <w:rFonts w:cs="Times New Roman"/>
          <w:color w:val="000000"/>
          <w:szCs w:val="28"/>
        </w:rPr>
        <w:t>незамедлительно сообщать в пожарную охрану о возникших пожарах, неисправностях имеющихся систем и средств противопожар</w:t>
      </w:r>
      <w:r w:rsidRPr="00A73E7D">
        <w:rPr>
          <w:rFonts w:cs="Times New Roman"/>
          <w:color w:val="000000"/>
          <w:szCs w:val="28"/>
        </w:rPr>
        <w:softHyphen/>
        <w:t>ной защиты, об изменении состояния дорог и проездов;</w:t>
      </w:r>
    </w:p>
    <w:p w:rsidR="00A73E7D" w:rsidRPr="00A73E7D" w:rsidRDefault="00A73E7D" w:rsidP="00A73E7D">
      <w:pPr>
        <w:numPr>
          <w:ilvl w:val="0"/>
          <w:numId w:val="29"/>
        </w:numPr>
        <w:shd w:val="clear" w:color="auto" w:fill="FFFFFF"/>
        <w:ind w:left="0" w:firstLine="709"/>
        <w:jc w:val="both"/>
        <w:rPr>
          <w:rFonts w:cs="Times New Roman"/>
          <w:color w:val="000000"/>
          <w:szCs w:val="28"/>
        </w:rPr>
      </w:pPr>
      <w:r w:rsidRPr="00A73E7D">
        <w:rPr>
          <w:rFonts w:cs="Times New Roman"/>
          <w:color w:val="000000"/>
          <w:szCs w:val="28"/>
        </w:rPr>
        <w:t>содействовать деятельности добровольных пожарных.</w:t>
      </w:r>
    </w:p>
    <w:p w:rsidR="00A73E7D" w:rsidRPr="00A73E7D" w:rsidRDefault="00A73E7D" w:rsidP="0016205F">
      <w:pPr>
        <w:pStyle w:val="af"/>
        <w:shd w:val="clear" w:color="auto" w:fill="FFFFFF"/>
        <w:spacing w:before="0" w:beforeAutospacing="0" w:after="0" w:afterAutospacing="0" w:line="360" w:lineRule="auto"/>
        <w:ind w:firstLine="709"/>
        <w:jc w:val="both"/>
        <w:rPr>
          <w:color w:val="000000"/>
          <w:sz w:val="28"/>
          <w:szCs w:val="28"/>
        </w:rPr>
      </w:pPr>
      <w:r w:rsidRPr="00A73E7D">
        <w:rPr>
          <w:color w:val="000000"/>
          <w:sz w:val="28"/>
          <w:szCs w:val="28"/>
        </w:rPr>
        <w:t>Руководители организаций осуществляют непосредственное руководство системой пожарной безопасности в пределах своей компетенции на подведомственных объектах и несут персональную ответственность за соблюдение требований пожарной безопасности</w:t>
      </w:r>
      <w:r w:rsidR="0016205F">
        <w:rPr>
          <w:color w:val="000000"/>
          <w:sz w:val="28"/>
          <w:szCs w:val="28"/>
        </w:rPr>
        <w:t xml:space="preserve"> </w:t>
      </w:r>
      <w:r w:rsidR="0016205F" w:rsidRPr="0016205F">
        <w:rPr>
          <w:color w:val="000000"/>
          <w:sz w:val="28"/>
          <w:szCs w:val="28"/>
        </w:rPr>
        <w:t>[10]</w:t>
      </w:r>
      <w:r w:rsidR="0016205F">
        <w:rPr>
          <w:color w:val="000000"/>
          <w:sz w:val="28"/>
          <w:szCs w:val="28"/>
        </w:rPr>
        <w:t>.</w:t>
      </w:r>
    </w:p>
    <w:p w:rsidR="00A73E7D" w:rsidRPr="006B79E2" w:rsidRDefault="00A73E7D" w:rsidP="006B79E2">
      <w:pPr>
        <w:pStyle w:val="af"/>
        <w:shd w:val="clear" w:color="auto" w:fill="FFFFFF"/>
        <w:spacing w:before="0" w:beforeAutospacing="0" w:after="0" w:afterAutospacing="0" w:line="360" w:lineRule="auto"/>
        <w:ind w:firstLine="709"/>
        <w:jc w:val="both"/>
        <w:rPr>
          <w:color w:val="000000"/>
          <w:sz w:val="28"/>
          <w:szCs w:val="28"/>
        </w:rPr>
      </w:pPr>
      <w:r w:rsidRPr="00A73E7D">
        <w:rPr>
          <w:rStyle w:val="af0"/>
          <w:b w:val="0"/>
          <w:color w:val="000000"/>
          <w:sz w:val="28"/>
          <w:szCs w:val="28"/>
        </w:rPr>
        <w:t>Каждый гражданин при обнаружении пожара или признаков горе</w:t>
      </w:r>
      <w:r w:rsidRPr="00A73E7D">
        <w:rPr>
          <w:rStyle w:val="af0"/>
          <w:b w:val="0"/>
          <w:color w:val="000000"/>
          <w:sz w:val="28"/>
          <w:szCs w:val="28"/>
        </w:rPr>
        <w:softHyphen/>
        <w:t>ния (задымл</w:t>
      </w:r>
      <w:r w:rsidR="006B79E2">
        <w:rPr>
          <w:rStyle w:val="af0"/>
          <w:b w:val="0"/>
          <w:color w:val="000000"/>
          <w:sz w:val="28"/>
          <w:szCs w:val="28"/>
        </w:rPr>
        <w:t xml:space="preserve">ение, запах гари и т.п.) должен </w:t>
      </w:r>
      <w:r w:rsidRPr="006B79E2">
        <w:rPr>
          <w:color w:val="000000"/>
          <w:sz w:val="28"/>
          <w:szCs w:val="28"/>
        </w:rPr>
        <w:t xml:space="preserve">незамедлительно сообщить об этом по телефону в пожарную охрану </w:t>
      </w:r>
      <w:r w:rsidR="006B79E2" w:rsidRPr="006B79E2">
        <w:rPr>
          <w:color w:val="000000"/>
          <w:sz w:val="28"/>
          <w:szCs w:val="28"/>
        </w:rPr>
        <w:t xml:space="preserve">и </w:t>
      </w:r>
      <w:r w:rsidRPr="006B79E2">
        <w:rPr>
          <w:color w:val="000000"/>
          <w:sz w:val="28"/>
          <w:szCs w:val="28"/>
        </w:rPr>
        <w:t>принять по возмо</w:t>
      </w:r>
      <w:r w:rsidR="006B79E2" w:rsidRPr="006B79E2">
        <w:rPr>
          <w:color w:val="000000"/>
          <w:sz w:val="28"/>
          <w:szCs w:val="28"/>
        </w:rPr>
        <w:t>жности меры по эвакуации людей.</w:t>
      </w:r>
    </w:p>
    <w:p w:rsidR="00A73E7D" w:rsidRPr="00EA4EF6"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color w:val="000000"/>
          <w:sz w:val="28"/>
          <w:szCs w:val="28"/>
        </w:rPr>
        <w:t>Лица, виновные в нарушении требований пожарной безопасности, а также за иные правонарушения в области пожарной безопасности, мо</w:t>
      </w:r>
      <w:r w:rsidRPr="00A73E7D">
        <w:rPr>
          <w:color w:val="000000"/>
          <w:sz w:val="28"/>
          <w:szCs w:val="28"/>
        </w:rPr>
        <w:softHyphen/>
        <w:t>гут быть привлечены к дисциплинарной, административной или уголов</w:t>
      </w:r>
      <w:r w:rsidRPr="00A73E7D">
        <w:rPr>
          <w:color w:val="000000"/>
          <w:sz w:val="28"/>
          <w:szCs w:val="28"/>
        </w:rPr>
        <w:softHyphen/>
        <w:t>ной ответственности в соответствии с</w:t>
      </w:r>
      <w:r w:rsidR="0016205F">
        <w:rPr>
          <w:color w:val="000000"/>
          <w:sz w:val="28"/>
          <w:szCs w:val="28"/>
        </w:rPr>
        <w:t xml:space="preserve"> действующим законодательством </w:t>
      </w:r>
      <w:r w:rsidR="00EA4EF6">
        <w:rPr>
          <w:color w:val="000000"/>
          <w:sz w:val="28"/>
          <w:szCs w:val="28"/>
        </w:rPr>
        <w:t>[</w:t>
      </w:r>
      <w:r w:rsidR="0016205F">
        <w:rPr>
          <w:color w:val="000000"/>
          <w:sz w:val="28"/>
          <w:szCs w:val="28"/>
        </w:rPr>
        <w:t>11</w:t>
      </w:r>
      <w:r w:rsidR="00EA4EF6" w:rsidRPr="00EA4EF6">
        <w:rPr>
          <w:color w:val="000000"/>
          <w:sz w:val="28"/>
          <w:szCs w:val="28"/>
        </w:rPr>
        <w:t>].</w:t>
      </w:r>
    </w:p>
    <w:p w:rsidR="00A73E7D" w:rsidRPr="003F1BDE" w:rsidRDefault="00A73E7D" w:rsidP="003F1BDE">
      <w:pPr>
        <w:shd w:val="clear" w:color="auto" w:fill="FFFFFF"/>
        <w:jc w:val="both"/>
        <w:rPr>
          <w:rFonts w:eastAsia="Times New Roman" w:cs="Times New Roman"/>
          <w:color w:val="000000"/>
          <w:szCs w:val="28"/>
          <w:lang w:eastAsia="ru-RU"/>
        </w:rPr>
      </w:pPr>
    </w:p>
    <w:p w:rsidR="007E620C" w:rsidRDefault="007E620C">
      <w:pPr>
        <w:spacing w:after="160" w:line="259" w:lineRule="auto"/>
        <w:ind w:firstLine="0"/>
      </w:pPr>
      <w:r>
        <w:br w:type="page"/>
      </w:r>
    </w:p>
    <w:p w:rsidR="00F30AF2" w:rsidRDefault="00F30AF2" w:rsidP="00F34E02">
      <w:pPr>
        <w:tabs>
          <w:tab w:val="left" w:pos="3667"/>
        </w:tabs>
        <w:ind w:firstLine="0"/>
        <w:jc w:val="center"/>
      </w:pPr>
      <w:r>
        <w:lastRenderedPageBreak/>
        <w:t>СПИСОК</w:t>
      </w:r>
      <w:r w:rsidRPr="00E6417E">
        <w:t xml:space="preserve"> </w:t>
      </w:r>
      <w:r>
        <w:t>ЛИТЕРАТУРЫ</w:t>
      </w:r>
    </w:p>
    <w:p w:rsidR="00401F3A" w:rsidRPr="00E6417E" w:rsidRDefault="00401F3A" w:rsidP="00401F3A">
      <w:pPr>
        <w:tabs>
          <w:tab w:val="left" w:pos="3667"/>
        </w:tabs>
        <w:spacing w:after="160" w:line="259" w:lineRule="auto"/>
        <w:ind w:firstLine="0"/>
        <w:jc w:val="center"/>
      </w:pPr>
    </w:p>
    <w:p w:rsidR="00F30AF2" w:rsidRDefault="00F30AF2" w:rsidP="0051562F">
      <w:pPr>
        <w:pStyle w:val="a3"/>
        <w:numPr>
          <w:ilvl w:val="0"/>
          <w:numId w:val="14"/>
        </w:numPr>
        <w:ind w:left="0" w:firstLine="709"/>
      </w:pPr>
      <w:r w:rsidRPr="00477D04">
        <w:t>Классы. Объектно-ориентированное программирование</w:t>
      </w:r>
      <w:r>
        <w:t xml:space="preserve">. Классы </w:t>
      </w:r>
      <w:r w:rsidRPr="00477D04">
        <w:t>и объекты</w:t>
      </w:r>
      <w:r>
        <w:t xml:space="preserve"> </w:t>
      </w:r>
      <w:hyperlink r:id="rId8" w:history="1">
        <w:r w:rsidRPr="00FD0704">
          <w:rPr>
            <w:rStyle w:val="ae"/>
          </w:rPr>
          <w:t>https://metanit.com/java/tutorial/3.1.php</w:t>
        </w:r>
      </w:hyperlink>
    </w:p>
    <w:p w:rsidR="00F30AF2" w:rsidRDefault="00F30AF2" w:rsidP="0051562F">
      <w:pPr>
        <w:pStyle w:val="a3"/>
        <w:numPr>
          <w:ilvl w:val="0"/>
          <w:numId w:val="14"/>
        </w:numPr>
        <w:ind w:left="0" w:firstLine="709"/>
      </w:pPr>
      <w:r>
        <w:t xml:space="preserve">Программный комплекс 1С </w:t>
      </w:r>
      <w:hyperlink r:id="rId9" w:history="1">
        <w:r w:rsidRPr="00FD0704">
          <w:rPr>
            <w:rStyle w:val="ae"/>
          </w:rPr>
          <w:t>http://1c.ua/v8/index.php</w:t>
        </w:r>
      </w:hyperlink>
    </w:p>
    <w:p w:rsidR="00F30AF2" w:rsidRDefault="00F30AF2" w:rsidP="0051562F">
      <w:pPr>
        <w:pStyle w:val="a3"/>
        <w:numPr>
          <w:ilvl w:val="0"/>
          <w:numId w:val="14"/>
        </w:numPr>
        <w:ind w:left="0" w:firstLine="709"/>
      </w:pPr>
      <w:r>
        <w:t xml:space="preserve">Документация языка программирования </w:t>
      </w:r>
      <w:r>
        <w:rPr>
          <w:lang w:val="en-US"/>
        </w:rPr>
        <w:t>java</w:t>
      </w:r>
      <w:r>
        <w:t xml:space="preserve"> </w:t>
      </w:r>
      <w:hyperlink r:id="rId10" w:history="1">
        <w:r w:rsidRPr="00FD0704">
          <w:rPr>
            <w:rStyle w:val="ae"/>
          </w:rPr>
          <w:t>https://www.oracle.com/technetwork/java/javase/documentation/api-jsp-136079.html</w:t>
        </w:r>
      </w:hyperlink>
    </w:p>
    <w:p w:rsidR="00F30AF2" w:rsidRDefault="00F30AF2" w:rsidP="0051562F">
      <w:pPr>
        <w:pStyle w:val="a3"/>
        <w:numPr>
          <w:ilvl w:val="0"/>
          <w:numId w:val="14"/>
        </w:numPr>
        <w:ind w:left="0" w:firstLine="709"/>
      </w:pPr>
      <w:r>
        <w:t xml:space="preserve">Конфигурация 1С: «Аренда и управление недвижимостью» </w:t>
      </w:r>
      <w:hyperlink r:id="rId11" w:history="1">
        <w:r w:rsidRPr="00FD0704">
          <w:rPr>
            <w:rStyle w:val="ae"/>
          </w:rPr>
          <w:t>https://solutions.1c.ru/catalog/arbgu/features</w:t>
        </w:r>
      </w:hyperlink>
    </w:p>
    <w:p w:rsidR="00F30AF2" w:rsidRPr="00530509" w:rsidRDefault="00F30AF2" w:rsidP="0051562F">
      <w:pPr>
        <w:pStyle w:val="a3"/>
        <w:numPr>
          <w:ilvl w:val="0"/>
          <w:numId w:val="14"/>
        </w:numPr>
        <w:ind w:left="0" w:firstLine="709"/>
      </w:pPr>
      <w:r>
        <w:t xml:space="preserve">Краткое руководство по использованию </w:t>
      </w:r>
      <w:r>
        <w:rPr>
          <w:lang w:val="en-US"/>
        </w:rPr>
        <w:t>JavaFX</w:t>
      </w:r>
      <w:r w:rsidRPr="00530509">
        <w:t xml:space="preserve"> </w:t>
      </w:r>
      <w:hyperlink r:id="rId12" w:history="1">
        <w:r w:rsidRPr="00FD0704">
          <w:rPr>
            <w:rStyle w:val="ae"/>
            <w:lang w:val="en-US"/>
          </w:rPr>
          <w:t>https</w:t>
        </w:r>
        <w:r w:rsidRPr="00FD0704">
          <w:rPr>
            <w:rStyle w:val="ae"/>
          </w:rPr>
          <w:t>://</w:t>
        </w:r>
        <w:r w:rsidRPr="00FD0704">
          <w:rPr>
            <w:rStyle w:val="ae"/>
            <w:lang w:val="en-US"/>
          </w:rPr>
          <w:t>metanit</w:t>
        </w:r>
        <w:r w:rsidRPr="00FD0704">
          <w:rPr>
            <w:rStyle w:val="ae"/>
          </w:rPr>
          <w:t>.</w:t>
        </w:r>
        <w:r w:rsidRPr="00FD0704">
          <w:rPr>
            <w:rStyle w:val="ae"/>
            <w:lang w:val="en-US"/>
          </w:rPr>
          <w:t>com</w:t>
        </w:r>
        <w:r w:rsidRPr="00FD0704">
          <w:rPr>
            <w:rStyle w:val="ae"/>
          </w:rPr>
          <w:t>/</w:t>
        </w:r>
        <w:r w:rsidRPr="00FD0704">
          <w:rPr>
            <w:rStyle w:val="ae"/>
            <w:lang w:val="en-US"/>
          </w:rPr>
          <w:t>java</w:t>
        </w:r>
        <w:r w:rsidRPr="00FD0704">
          <w:rPr>
            <w:rStyle w:val="ae"/>
          </w:rPr>
          <w:t>/</w:t>
        </w:r>
        <w:r w:rsidRPr="00FD0704">
          <w:rPr>
            <w:rStyle w:val="ae"/>
            <w:lang w:val="en-US"/>
          </w:rPr>
          <w:t>javafx</w:t>
        </w:r>
        <w:r w:rsidRPr="00FD0704">
          <w:rPr>
            <w:rStyle w:val="ae"/>
          </w:rPr>
          <w:t>/1.1.</w:t>
        </w:r>
        <w:r w:rsidRPr="00FD0704">
          <w:rPr>
            <w:rStyle w:val="ae"/>
            <w:lang w:val="en-US"/>
          </w:rPr>
          <w:t>php</w:t>
        </w:r>
      </w:hyperlink>
    </w:p>
    <w:p w:rsidR="00F30AF2" w:rsidRPr="00C06354" w:rsidRDefault="00F30AF2" w:rsidP="0051562F">
      <w:pPr>
        <w:pStyle w:val="a3"/>
        <w:numPr>
          <w:ilvl w:val="0"/>
          <w:numId w:val="14"/>
        </w:numPr>
        <w:ind w:left="0" w:firstLine="709"/>
      </w:pPr>
      <w:r>
        <w:t xml:space="preserve">Документация базы данных </w:t>
      </w:r>
      <w:r>
        <w:rPr>
          <w:lang w:val="en-US"/>
        </w:rPr>
        <w:t>H</w:t>
      </w:r>
      <w:r w:rsidRPr="00530509">
        <w:t xml:space="preserve">2 </w:t>
      </w:r>
      <w:hyperlink r:id="rId13" w:history="1">
        <w:r w:rsidR="009D6AA3" w:rsidRPr="00A35510">
          <w:rPr>
            <w:rStyle w:val="ae"/>
            <w:lang w:val="en-US"/>
          </w:rPr>
          <w:t>http</w:t>
        </w:r>
        <w:r w:rsidR="009D6AA3" w:rsidRPr="00A35510">
          <w:rPr>
            <w:rStyle w:val="ae"/>
          </w:rPr>
          <w:t>://</w:t>
        </w:r>
        <w:r w:rsidR="009D6AA3" w:rsidRPr="00A35510">
          <w:rPr>
            <w:rStyle w:val="ae"/>
            <w:lang w:val="en-US"/>
          </w:rPr>
          <w:t>www</w:t>
        </w:r>
        <w:r w:rsidR="009D6AA3" w:rsidRPr="00A35510">
          <w:rPr>
            <w:rStyle w:val="ae"/>
          </w:rPr>
          <w:t>.</w:t>
        </w:r>
        <w:r w:rsidR="009D6AA3" w:rsidRPr="00A35510">
          <w:rPr>
            <w:rStyle w:val="ae"/>
            <w:lang w:val="en-US"/>
          </w:rPr>
          <w:t>h</w:t>
        </w:r>
        <w:r w:rsidR="009D6AA3" w:rsidRPr="00A35510">
          <w:rPr>
            <w:rStyle w:val="ae"/>
          </w:rPr>
          <w:t>2</w:t>
        </w:r>
        <w:r w:rsidR="009D6AA3" w:rsidRPr="00A35510">
          <w:rPr>
            <w:rStyle w:val="ae"/>
            <w:lang w:val="en-US"/>
          </w:rPr>
          <w:t>database</w:t>
        </w:r>
        <w:r w:rsidR="009D6AA3" w:rsidRPr="00A35510">
          <w:rPr>
            <w:rStyle w:val="ae"/>
          </w:rPr>
          <w:t>.</w:t>
        </w:r>
        <w:r w:rsidR="009D6AA3" w:rsidRPr="00A35510">
          <w:rPr>
            <w:rStyle w:val="ae"/>
            <w:lang w:val="en-US"/>
          </w:rPr>
          <w:t>com</w:t>
        </w:r>
        <w:r w:rsidR="009D6AA3" w:rsidRPr="00A35510">
          <w:rPr>
            <w:rStyle w:val="ae"/>
          </w:rPr>
          <w:t>/</w:t>
        </w:r>
        <w:r w:rsidR="009D6AA3" w:rsidRPr="00A35510">
          <w:rPr>
            <w:rStyle w:val="ae"/>
            <w:lang w:val="en-US"/>
          </w:rPr>
          <w:t>html</w:t>
        </w:r>
        <w:r w:rsidR="009D6AA3" w:rsidRPr="00A35510">
          <w:rPr>
            <w:rStyle w:val="ae"/>
          </w:rPr>
          <w:t>/</w:t>
        </w:r>
        <w:r w:rsidR="009D6AA3" w:rsidRPr="00A35510">
          <w:rPr>
            <w:rStyle w:val="ae"/>
            <w:lang w:val="en-US"/>
          </w:rPr>
          <w:t>main</w:t>
        </w:r>
        <w:r w:rsidR="009D6AA3" w:rsidRPr="00A35510">
          <w:rPr>
            <w:rStyle w:val="ae"/>
          </w:rPr>
          <w:t>.</w:t>
        </w:r>
        <w:r w:rsidR="009D6AA3" w:rsidRPr="00A35510">
          <w:rPr>
            <w:rStyle w:val="ae"/>
            <w:lang w:val="en-US"/>
          </w:rPr>
          <w:t>html</w:t>
        </w:r>
      </w:hyperlink>
    </w:p>
    <w:p w:rsidR="00C06354" w:rsidRDefault="00C06354" w:rsidP="00C06354">
      <w:pPr>
        <w:pStyle w:val="a3"/>
        <w:numPr>
          <w:ilvl w:val="0"/>
          <w:numId w:val="14"/>
        </w:numPr>
        <w:ind w:left="0" w:firstLine="709"/>
      </w:pPr>
      <w:bookmarkStart w:id="63" w:name="_GoBack"/>
      <w:r>
        <w:rPr>
          <w:b/>
        </w:rPr>
        <w:t>СНиП</w:t>
      </w:r>
      <w:r w:rsidRPr="0016205F">
        <w:rPr>
          <w:b/>
        </w:rPr>
        <w:t xml:space="preserve"> </w:t>
      </w:r>
      <w:r>
        <w:rPr>
          <w:b/>
        </w:rPr>
        <w:t>23-05-2010</w:t>
      </w:r>
      <w:r>
        <w:t>. Естественное и искусственное освещение. –</w:t>
      </w:r>
      <w:r w:rsidRPr="00D23C48">
        <w:t xml:space="preserve"> </w:t>
      </w:r>
      <w:proofErr w:type="spellStart"/>
      <w:r w:rsidRPr="009D6AA3">
        <w:t>Введ</w:t>
      </w:r>
      <w:proofErr w:type="spellEnd"/>
      <w:r w:rsidRPr="009D6AA3">
        <w:t>. 20</w:t>
      </w:r>
      <w:r>
        <w:t>11</w:t>
      </w:r>
      <w:r w:rsidRPr="009D6AA3">
        <w:t>-</w:t>
      </w:r>
      <w:r>
        <w:t>01</w:t>
      </w:r>
      <w:r w:rsidRPr="009D6AA3">
        <w:t>-</w:t>
      </w:r>
      <w:r>
        <w:t>01. –</w:t>
      </w:r>
      <w:r w:rsidRPr="00D23C48">
        <w:t xml:space="preserve"> </w:t>
      </w:r>
      <w:r w:rsidRPr="009D6AA3">
        <w:t xml:space="preserve">М.: </w:t>
      </w:r>
      <w:r>
        <w:t>2010</w:t>
      </w:r>
      <w:r w:rsidRPr="009D6AA3">
        <w:t xml:space="preserve"> год </w:t>
      </w:r>
      <w:r>
        <w:t>–</w:t>
      </w:r>
      <w:r w:rsidRPr="00D23C48">
        <w:t xml:space="preserve"> </w:t>
      </w:r>
      <w:r>
        <w:t>13</w:t>
      </w:r>
      <w:r w:rsidRPr="009D6AA3">
        <w:t xml:space="preserve"> с.</w:t>
      </w:r>
    </w:p>
    <w:p w:rsidR="00C06354" w:rsidRPr="009D6AA3" w:rsidRDefault="00653099" w:rsidP="00C06354">
      <w:pPr>
        <w:pStyle w:val="a3"/>
        <w:numPr>
          <w:ilvl w:val="0"/>
          <w:numId w:val="14"/>
        </w:numPr>
        <w:ind w:left="0" w:firstLine="709"/>
      </w:pPr>
      <w:r>
        <w:t>Охрана труда в России – ОХРАНА ТРУДА</w:t>
      </w:r>
      <w:r w:rsidR="00C06354">
        <w:t xml:space="preserve"> </w:t>
      </w:r>
      <w:r w:rsidR="00C06354" w:rsidRPr="00D23C48">
        <w:t>[</w:t>
      </w:r>
      <w:r w:rsidR="00C06354">
        <w:t>Электронный ресурс] –</w:t>
      </w:r>
      <w:r w:rsidR="00C06354" w:rsidRPr="00D23C48">
        <w:t xml:space="preserve"> </w:t>
      </w:r>
      <w:r w:rsidR="00C06354" w:rsidRPr="00C20375">
        <w:rPr>
          <w:rStyle w:val="ae"/>
        </w:rPr>
        <w:t>https://websot.jimdo.com/обучение/учебный-курс/</w:t>
      </w:r>
      <w:r w:rsidR="00C06354">
        <w:rPr>
          <w:rStyle w:val="ae"/>
        </w:rPr>
        <w:t>искусственное-освещение-производственных-территорий-зданий-и-помещений</w:t>
      </w:r>
      <w:r w:rsidR="00C06354" w:rsidRPr="00C20375">
        <w:rPr>
          <w:rStyle w:val="ae"/>
        </w:rPr>
        <w:t>/</w:t>
      </w:r>
    </w:p>
    <w:p w:rsidR="00D23C48" w:rsidRDefault="00D23C48" w:rsidP="0051562F">
      <w:pPr>
        <w:pStyle w:val="a3"/>
        <w:numPr>
          <w:ilvl w:val="0"/>
          <w:numId w:val="14"/>
        </w:numPr>
        <w:ind w:left="0" w:firstLine="709"/>
      </w:pPr>
      <w:r>
        <w:t xml:space="preserve">Студенческая библиотека </w:t>
      </w:r>
      <w:r w:rsidRPr="00D23C48">
        <w:t>[</w:t>
      </w:r>
      <w:r>
        <w:t>Электронный ресурс] –</w:t>
      </w:r>
      <w:r w:rsidRPr="00D23C48">
        <w:t xml:space="preserve"> </w:t>
      </w:r>
      <w:hyperlink r:id="rId14" w:history="1">
        <w:r>
          <w:rPr>
            <w:rStyle w:val="ae"/>
          </w:rPr>
          <w:t>https://students-library.com/library/read/36928-ventilacia-proizvodstvennyh-pomesenij</w:t>
        </w:r>
      </w:hyperlink>
    </w:p>
    <w:p w:rsidR="0016205F" w:rsidRDefault="0016205F" w:rsidP="0016205F">
      <w:pPr>
        <w:pStyle w:val="a3"/>
        <w:numPr>
          <w:ilvl w:val="0"/>
          <w:numId w:val="14"/>
        </w:numPr>
        <w:ind w:left="0" w:firstLine="709"/>
      </w:pPr>
      <w:r w:rsidRPr="0016205F">
        <w:rPr>
          <w:b/>
        </w:rPr>
        <w:t>ГОСТ 22270-2018</w:t>
      </w:r>
      <w:r>
        <w:t xml:space="preserve">. </w:t>
      </w:r>
      <w:r w:rsidRPr="0016205F">
        <w:t>Системы отопления, вентиляции и кондиционирования. Термины и определения</w:t>
      </w:r>
      <w:r>
        <w:t>. –</w:t>
      </w:r>
      <w:r w:rsidRPr="00D23C48">
        <w:t xml:space="preserve"> </w:t>
      </w:r>
      <w:proofErr w:type="spellStart"/>
      <w:r w:rsidRPr="009D6AA3">
        <w:t>Введ</w:t>
      </w:r>
      <w:proofErr w:type="spellEnd"/>
      <w:r w:rsidRPr="009D6AA3">
        <w:t>. 20</w:t>
      </w:r>
      <w:r>
        <w:t>18</w:t>
      </w:r>
      <w:r w:rsidRPr="009D6AA3">
        <w:t>-</w:t>
      </w:r>
      <w:r>
        <w:t>01</w:t>
      </w:r>
      <w:r w:rsidRPr="009D6AA3">
        <w:t>-</w:t>
      </w:r>
      <w:r>
        <w:t>11. –</w:t>
      </w:r>
      <w:r w:rsidRPr="00D23C48">
        <w:t xml:space="preserve"> </w:t>
      </w:r>
      <w:r w:rsidRPr="009D6AA3">
        <w:t xml:space="preserve">М.: </w:t>
      </w:r>
      <w:proofErr w:type="spellStart"/>
      <w:r w:rsidRPr="009D6AA3">
        <w:t>Стандартинформ</w:t>
      </w:r>
      <w:proofErr w:type="spellEnd"/>
      <w:r w:rsidRPr="009D6AA3">
        <w:t>, 201</w:t>
      </w:r>
      <w:r>
        <w:t>8</w:t>
      </w:r>
      <w:r w:rsidRPr="009D6AA3">
        <w:t xml:space="preserve"> год </w:t>
      </w:r>
      <w:r>
        <w:t>–</w:t>
      </w:r>
      <w:r w:rsidRPr="00D23C48">
        <w:t xml:space="preserve"> </w:t>
      </w:r>
      <w:r>
        <w:t>5</w:t>
      </w:r>
      <w:r w:rsidRPr="009D6AA3">
        <w:t xml:space="preserve"> с.</w:t>
      </w:r>
    </w:p>
    <w:p w:rsidR="0016205F" w:rsidRDefault="0016205F" w:rsidP="0016205F">
      <w:pPr>
        <w:pStyle w:val="a3"/>
        <w:numPr>
          <w:ilvl w:val="0"/>
          <w:numId w:val="14"/>
        </w:numPr>
        <w:ind w:left="0" w:firstLine="709"/>
      </w:pPr>
      <w:r w:rsidRPr="009D6AA3">
        <w:rPr>
          <w:b/>
        </w:rPr>
        <w:t>ГОСТ 32548-2013</w:t>
      </w:r>
      <w:r>
        <w:t>.</w:t>
      </w:r>
      <w:r w:rsidRPr="009D6AA3">
        <w:t xml:space="preserve"> Вентиляция зданий. Воздухораспределительные устройства. Общие технические условия</w:t>
      </w:r>
      <w:r>
        <w:t>.</w:t>
      </w:r>
      <w:r w:rsidRPr="009D6AA3">
        <w:t> </w:t>
      </w:r>
      <w:r>
        <w:t>–</w:t>
      </w:r>
      <w:r w:rsidRPr="00D23C48">
        <w:t xml:space="preserve"> </w:t>
      </w:r>
      <w:proofErr w:type="spellStart"/>
      <w:r w:rsidRPr="009D6AA3">
        <w:t>Введ</w:t>
      </w:r>
      <w:proofErr w:type="spellEnd"/>
      <w:r w:rsidRPr="009D6AA3">
        <w:t>. 20</w:t>
      </w:r>
      <w:r>
        <w:t>15</w:t>
      </w:r>
      <w:r w:rsidRPr="009D6AA3">
        <w:t>-</w:t>
      </w:r>
      <w:r>
        <w:t>01</w:t>
      </w:r>
      <w:r w:rsidRPr="009D6AA3">
        <w:t>-</w:t>
      </w:r>
      <w:r>
        <w:t>01. –</w:t>
      </w:r>
      <w:r w:rsidRPr="00D23C48">
        <w:t xml:space="preserve"> </w:t>
      </w:r>
      <w:r w:rsidRPr="009D6AA3">
        <w:t xml:space="preserve">М.: </w:t>
      </w:r>
      <w:proofErr w:type="spellStart"/>
      <w:r w:rsidRPr="009D6AA3">
        <w:t>Стандартинформ</w:t>
      </w:r>
      <w:proofErr w:type="spellEnd"/>
      <w:r w:rsidRPr="009D6AA3">
        <w:t xml:space="preserve">, 2014 год </w:t>
      </w:r>
      <w:r>
        <w:t>–</w:t>
      </w:r>
      <w:r w:rsidRPr="00D23C48">
        <w:t xml:space="preserve"> </w:t>
      </w:r>
      <w:r w:rsidR="00B845B6">
        <w:t>8</w:t>
      </w:r>
      <w:r w:rsidRPr="009D6AA3">
        <w:t xml:space="preserve"> с.</w:t>
      </w:r>
    </w:p>
    <w:p w:rsidR="00C20375" w:rsidRDefault="00B845B6" w:rsidP="00C20375">
      <w:pPr>
        <w:pStyle w:val="a3"/>
        <w:numPr>
          <w:ilvl w:val="0"/>
          <w:numId w:val="14"/>
        </w:numPr>
        <w:ind w:left="0" w:firstLine="709"/>
      </w:pPr>
      <w:r w:rsidRPr="0016205F">
        <w:rPr>
          <w:b/>
        </w:rPr>
        <w:lastRenderedPageBreak/>
        <w:t xml:space="preserve">ГОСТ </w:t>
      </w:r>
      <w:r>
        <w:rPr>
          <w:b/>
        </w:rPr>
        <w:t>12.1.004</w:t>
      </w:r>
      <w:r w:rsidRPr="0016205F">
        <w:rPr>
          <w:b/>
        </w:rPr>
        <w:t>-</w:t>
      </w:r>
      <w:r>
        <w:rPr>
          <w:b/>
        </w:rPr>
        <w:t>91</w:t>
      </w:r>
      <w:r>
        <w:t xml:space="preserve">. </w:t>
      </w:r>
      <w:r w:rsidRPr="0016205F">
        <w:t>Систем</w:t>
      </w:r>
      <w:r>
        <w:t>а</w:t>
      </w:r>
      <w:r w:rsidRPr="0016205F">
        <w:t xml:space="preserve"> </w:t>
      </w:r>
      <w:r>
        <w:t>стандартов безопасности труда. Пожарная безопасность. Общие требования. –</w:t>
      </w:r>
      <w:r w:rsidRPr="00D23C48">
        <w:t xml:space="preserve"> </w:t>
      </w:r>
      <w:proofErr w:type="spellStart"/>
      <w:r w:rsidRPr="009D6AA3">
        <w:t>Введ</w:t>
      </w:r>
      <w:proofErr w:type="spellEnd"/>
      <w:r w:rsidRPr="009D6AA3">
        <w:t>. </w:t>
      </w:r>
      <w:r>
        <w:t>199</w:t>
      </w:r>
      <w:r w:rsidR="00C20375">
        <w:t>2</w:t>
      </w:r>
      <w:r w:rsidRPr="009D6AA3">
        <w:t>-</w:t>
      </w:r>
      <w:r>
        <w:t>0</w:t>
      </w:r>
      <w:r w:rsidR="00C20375">
        <w:t>7</w:t>
      </w:r>
      <w:r w:rsidRPr="009D6AA3">
        <w:t>-</w:t>
      </w:r>
      <w:r w:rsidR="00C20375">
        <w:t>01</w:t>
      </w:r>
      <w:r>
        <w:t>. –</w:t>
      </w:r>
      <w:r w:rsidRPr="00D23C48">
        <w:t xml:space="preserve"> </w:t>
      </w:r>
      <w:r w:rsidRPr="009D6AA3">
        <w:t xml:space="preserve">М.: Стандартинформ, </w:t>
      </w:r>
      <w:r w:rsidR="00C20375">
        <w:t>2006</w:t>
      </w:r>
      <w:r w:rsidRPr="009D6AA3">
        <w:t xml:space="preserve"> год </w:t>
      </w:r>
      <w:r>
        <w:t>–</w:t>
      </w:r>
      <w:r w:rsidRPr="00D23C48">
        <w:t xml:space="preserve"> </w:t>
      </w:r>
      <w:r>
        <w:t>3</w:t>
      </w:r>
      <w:r w:rsidRPr="009D6AA3">
        <w:t xml:space="preserve"> с.</w:t>
      </w:r>
    </w:p>
    <w:p w:rsidR="00C20375" w:rsidRPr="00C20375" w:rsidRDefault="00653099" w:rsidP="00C20375">
      <w:pPr>
        <w:pStyle w:val="a3"/>
        <w:numPr>
          <w:ilvl w:val="0"/>
          <w:numId w:val="14"/>
        </w:numPr>
        <w:ind w:left="0" w:firstLine="709"/>
        <w:jc w:val="both"/>
      </w:pPr>
      <w:r>
        <w:t xml:space="preserve">Охрана труда в России – ОХРАНА ТРУДА </w:t>
      </w:r>
      <w:r w:rsidR="00C20375" w:rsidRPr="00D23C48">
        <w:t>[</w:t>
      </w:r>
      <w:r w:rsidR="00C20375">
        <w:t xml:space="preserve">Электронный ресурс] – </w:t>
      </w:r>
      <w:r w:rsidR="00C20375" w:rsidRPr="00C20375">
        <w:rPr>
          <w:rStyle w:val="ae"/>
        </w:rPr>
        <w:t>https://websot.jimdo.com/обучение/учебный-курс/общие-положения-и-основные-понятия-пожарной-безопасности/</w:t>
      </w:r>
      <w:bookmarkEnd w:id="63"/>
    </w:p>
    <w:sectPr w:rsidR="00C20375" w:rsidRPr="00C20375">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41E" w:rsidRDefault="0085741E" w:rsidP="00EA4DF2">
      <w:pPr>
        <w:spacing w:line="240" w:lineRule="auto"/>
      </w:pPr>
      <w:r>
        <w:separator/>
      </w:r>
    </w:p>
  </w:endnote>
  <w:endnote w:type="continuationSeparator" w:id="0">
    <w:p w:rsidR="0085741E" w:rsidRDefault="0085741E" w:rsidP="00EA4D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992119"/>
      <w:docPartObj>
        <w:docPartGallery w:val="Page Numbers (Bottom of Page)"/>
        <w:docPartUnique/>
      </w:docPartObj>
    </w:sdtPr>
    <w:sdtEndPr/>
    <w:sdtContent>
      <w:p w:rsidR="00EA4EF6" w:rsidRDefault="00EA4EF6">
        <w:pPr>
          <w:pStyle w:val="a6"/>
          <w:jc w:val="right"/>
        </w:pPr>
        <w:r>
          <w:fldChar w:fldCharType="begin"/>
        </w:r>
        <w:r>
          <w:instrText>PAGE   \* MERGEFORMAT</w:instrText>
        </w:r>
        <w:r>
          <w:fldChar w:fldCharType="separate"/>
        </w:r>
        <w:r w:rsidR="00BF01CF">
          <w:rPr>
            <w:noProof/>
          </w:rPr>
          <w:t>42</w:t>
        </w:r>
        <w:r>
          <w:fldChar w:fldCharType="end"/>
        </w:r>
      </w:p>
    </w:sdtContent>
  </w:sdt>
  <w:p w:rsidR="00EA4EF6" w:rsidRDefault="00EA4EF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41E" w:rsidRDefault="0085741E" w:rsidP="00EA4DF2">
      <w:pPr>
        <w:spacing w:line="240" w:lineRule="auto"/>
      </w:pPr>
      <w:r>
        <w:separator/>
      </w:r>
    </w:p>
  </w:footnote>
  <w:footnote w:type="continuationSeparator" w:id="0">
    <w:p w:rsidR="0085741E" w:rsidRDefault="0085741E" w:rsidP="00EA4D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B230A"/>
    <w:multiLevelType w:val="hybridMultilevel"/>
    <w:tmpl w:val="F64695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9B3542"/>
    <w:multiLevelType w:val="multilevel"/>
    <w:tmpl w:val="AD02BCD8"/>
    <w:numStyleLink w:val="5"/>
  </w:abstractNum>
  <w:abstractNum w:abstractNumId="2" w15:restartNumberingAfterBreak="0">
    <w:nsid w:val="15C14D0B"/>
    <w:multiLevelType w:val="multilevel"/>
    <w:tmpl w:val="25128024"/>
    <w:numStyleLink w:val="3"/>
  </w:abstractNum>
  <w:abstractNum w:abstractNumId="3" w15:restartNumberingAfterBreak="0">
    <w:nsid w:val="1D171FEB"/>
    <w:multiLevelType w:val="multilevel"/>
    <w:tmpl w:val="77B4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2306FC"/>
    <w:multiLevelType w:val="hybridMultilevel"/>
    <w:tmpl w:val="7BFE54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6721E6F"/>
    <w:multiLevelType w:val="hybridMultilevel"/>
    <w:tmpl w:val="587E74BE"/>
    <w:lvl w:ilvl="0" w:tplc="6ED68BF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74B2BCE"/>
    <w:multiLevelType w:val="multilevel"/>
    <w:tmpl w:val="AD02BCD8"/>
    <w:styleLink w:val="5"/>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rPr>
        <w:rFonts w:hint="default"/>
      </w:rPr>
    </w:lvl>
    <w:lvl w:ilvl="2">
      <w:start w:val="1"/>
      <w:numFmt w:val="lowerRoman"/>
      <w:suff w:val="space"/>
      <w:lvlText w:val="%3."/>
      <w:lvlJc w:val="right"/>
      <w:pPr>
        <w:ind w:left="2160" w:hanging="180"/>
      </w:pPr>
      <w:rPr>
        <w:rFonts w:hint="default"/>
      </w:rPr>
    </w:lvl>
    <w:lvl w:ilvl="3">
      <w:start w:val="1"/>
      <w:numFmt w:val="decimal"/>
      <w:suff w:val="space"/>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DAD0A26"/>
    <w:multiLevelType w:val="multilevel"/>
    <w:tmpl w:val="F040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84DF7"/>
    <w:multiLevelType w:val="multilevel"/>
    <w:tmpl w:val="640CB002"/>
    <w:numStyleLink w:val="1"/>
  </w:abstractNum>
  <w:abstractNum w:abstractNumId="9" w15:restartNumberingAfterBreak="0">
    <w:nsid w:val="31194037"/>
    <w:multiLevelType w:val="multilevel"/>
    <w:tmpl w:val="25E41B5A"/>
    <w:numStyleLink w:val="4"/>
  </w:abstractNum>
  <w:abstractNum w:abstractNumId="10" w15:restartNumberingAfterBreak="0">
    <w:nsid w:val="31F70FDC"/>
    <w:multiLevelType w:val="multilevel"/>
    <w:tmpl w:val="640CB002"/>
    <w:numStyleLink w:val="1"/>
  </w:abstractNum>
  <w:abstractNum w:abstractNumId="11" w15:restartNumberingAfterBreak="0">
    <w:nsid w:val="347B1BCE"/>
    <w:multiLevelType w:val="multilevel"/>
    <w:tmpl w:val="C45C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D78FD"/>
    <w:multiLevelType w:val="multilevel"/>
    <w:tmpl w:val="D09A632E"/>
    <w:lvl w:ilvl="0">
      <w:start w:val="1"/>
      <w:numFmt w:val="decimal"/>
      <w:suff w:val="space"/>
      <w:lvlText w:val="%1."/>
      <w:lvlJc w:val="left"/>
      <w:pPr>
        <w:ind w:left="357" w:firstLine="352"/>
      </w:pPr>
      <w:rPr>
        <w:rFonts w:hint="default"/>
      </w:rPr>
    </w:lvl>
    <w:lvl w:ilvl="1">
      <w:start w:val="1"/>
      <w:numFmt w:val="decimal"/>
      <w:suff w:val="space"/>
      <w:lvlText w:val="%1.%2."/>
      <w:lvlJc w:val="left"/>
      <w:pPr>
        <w:ind w:left="470" w:firstLine="596"/>
      </w:pPr>
      <w:rPr>
        <w:rFonts w:hint="default"/>
      </w:rPr>
    </w:lvl>
    <w:lvl w:ilvl="2">
      <w:start w:val="1"/>
      <w:numFmt w:val="decimal"/>
      <w:suff w:val="space"/>
      <w:lvlText w:val="%1.%2.%3."/>
      <w:lvlJc w:val="left"/>
      <w:pPr>
        <w:ind w:left="827" w:firstLine="596"/>
      </w:pPr>
      <w:rPr>
        <w:rFonts w:hint="default"/>
      </w:rPr>
    </w:lvl>
    <w:lvl w:ilvl="3">
      <w:start w:val="1"/>
      <w:numFmt w:val="decimal"/>
      <w:suff w:val="space"/>
      <w:lvlText w:val="%1.%2.%3.%4."/>
      <w:lvlJc w:val="left"/>
      <w:pPr>
        <w:ind w:left="1184" w:firstLine="596"/>
      </w:pPr>
      <w:rPr>
        <w:rFonts w:hint="default"/>
      </w:rPr>
    </w:lvl>
    <w:lvl w:ilvl="4">
      <w:start w:val="1"/>
      <w:numFmt w:val="decimal"/>
      <w:suff w:val="space"/>
      <w:lvlText w:val="%1.%2.%3.%4.%5."/>
      <w:lvlJc w:val="left"/>
      <w:pPr>
        <w:ind w:left="1541" w:firstLine="596"/>
      </w:pPr>
      <w:rPr>
        <w:rFonts w:hint="default"/>
      </w:rPr>
    </w:lvl>
    <w:lvl w:ilvl="5">
      <w:start w:val="1"/>
      <w:numFmt w:val="decimal"/>
      <w:lvlText w:val="%1.%2.%3.%4.%5.%6."/>
      <w:lvlJc w:val="left"/>
      <w:pPr>
        <w:ind w:left="1898" w:firstLine="596"/>
      </w:pPr>
      <w:rPr>
        <w:rFonts w:hint="default"/>
      </w:rPr>
    </w:lvl>
    <w:lvl w:ilvl="6">
      <w:start w:val="1"/>
      <w:numFmt w:val="decimal"/>
      <w:lvlText w:val="%1.%2.%3.%4.%5.%6.%7."/>
      <w:lvlJc w:val="left"/>
      <w:pPr>
        <w:ind w:left="2255" w:firstLine="596"/>
      </w:pPr>
      <w:rPr>
        <w:rFonts w:hint="default"/>
      </w:rPr>
    </w:lvl>
    <w:lvl w:ilvl="7">
      <w:start w:val="1"/>
      <w:numFmt w:val="decimal"/>
      <w:lvlText w:val="%1.%2.%3.%4.%5.%6.%7.%8."/>
      <w:lvlJc w:val="left"/>
      <w:pPr>
        <w:ind w:left="2612" w:firstLine="596"/>
      </w:pPr>
      <w:rPr>
        <w:rFonts w:hint="default"/>
      </w:rPr>
    </w:lvl>
    <w:lvl w:ilvl="8">
      <w:start w:val="1"/>
      <w:numFmt w:val="decimal"/>
      <w:lvlText w:val="%1.%2.%3.%4.%5.%6.%7.%8.%9."/>
      <w:lvlJc w:val="left"/>
      <w:pPr>
        <w:ind w:left="2969" w:firstLine="596"/>
      </w:pPr>
      <w:rPr>
        <w:rFonts w:hint="default"/>
      </w:rPr>
    </w:lvl>
  </w:abstractNum>
  <w:abstractNum w:abstractNumId="13" w15:restartNumberingAfterBreak="0">
    <w:nsid w:val="3C873AF1"/>
    <w:multiLevelType w:val="multilevel"/>
    <w:tmpl w:val="25128024"/>
    <w:styleLink w:val="3"/>
    <w:lvl w:ilvl="0">
      <w:start w:val="1"/>
      <w:numFmt w:val="russianLower"/>
      <w:suff w:val="space"/>
      <w:lvlText w:val="%1)"/>
      <w:lvlJc w:val="left"/>
      <w:pPr>
        <w:ind w:left="1429" w:hanging="360"/>
      </w:pPr>
      <w:rPr>
        <w:rFonts w:hint="default"/>
      </w:rPr>
    </w:lvl>
    <w:lvl w:ilvl="1">
      <w:start w:val="1"/>
      <w:numFmt w:val="bullet"/>
      <w:suff w:val="space"/>
      <w:lvlText w:val="o"/>
      <w:lvlJc w:val="left"/>
      <w:pPr>
        <w:ind w:left="2149" w:hanging="360"/>
      </w:pPr>
      <w:rPr>
        <w:rFonts w:ascii="Courier New" w:hAnsi="Courier New" w:hint="default"/>
      </w:rPr>
    </w:lvl>
    <w:lvl w:ilvl="2">
      <w:start w:val="1"/>
      <w:numFmt w:val="bullet"/>
      <w:suff w:val="space"/>
      <w:lvlText w:val=""/>
      <w:lvlJc w:val="left"/>
      <w:pPr>
        <w:ind w:left="2869" w:hanging="360"/>
      </w:pPr>
      <w:rPr>
        <w:rFonts w:ascii="Wingdings" w:hAnsi="Wingdings" w:hint="default"/>
      </w:rPr>
    </w:lvl>
    <w:lvl w:ilvl="3">
      <w:start w:val="1"/>
      <w:numFmt w:val="bullet"/>
      <w:suff w:val="space"/>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4" w15:restartNumberingAfterBreak="0">
    <w:nsid w:val="3F8C229E"/>
    <w:multiLevelType w:val="hybridMultilevel"/>
    <w:tmpl w:val="85D85166"/>
    <w:lvl w:ilvl="0" w:tplc="6ED68BF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FB00242"/>
    <w:multiLevelType w:val="multilevel"/>
    <w:tmpl w:val="640CB002"/>
    <w:numStyleLink w:val="1"/>
  </w:abstractNum>
  <w:abstractNum w:abstractNumId="16" w15:restartNumberingAfterBreak="0">
    <w:nsid w:val="401E77D6"/>
    <w:multiLevelType w:val="multilevel"/>
    <w:tmpl w:val="2144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B0075"/>
    <w:multiLevelType w:val="multilevel"/>
    <w:tmpl w:val="640CB002"/>
    <w:styleLink w:val="1"/>
    <w:lvl w:ilvl="0">
      <w:start w:val="1"/>
      <w:numFmt w:val="decimal"/>
      <w:suff w:val="space"/>
      <w:lvlText w:val="%1."/>
      <w:lvlJc w:val="left"/>
      <w:pPr>
        <w:ind w:left="357" w:firstLine="352"/>
      </w:pPr>
      <w:rPr>
        <w:rFonts w:hint="default"/>
      </w:rPr>
    </w:lvl>
    <w:lvl w:ilvl="1">
      <w:start w:val="1"/>
      <w:numFmt w:val="decimal"/>
      <w:suff w:val="space"/>
      <w:lvlText w:val="%1.%2."/>
      <w:lvlJc w:val="left"/>
      <w:pPr>
        <w:ind w:left="470" w:firstLine="596"/>
      </w:pPr>
      <w:rPr>
        <w:rFonts w:hint="default"/>
      </w:rPr>
    </w:lvl>
    <w:lvl w:ilvl="2">
      <w:start w:val="1"/>
      <w:numFmt w:val="decimal"/>
      <w:suff w:val="space"/>
      <w:lvlText w:val="%1.%2.%3."/>
      <w:lvlJc w:val="left"/>
      <w:pPr>
        <w:ind w:left="827" w:firstLine="596"/>
      </w:pPr>
      <w:rPr>
        <w:rFonts w:hint="default"/>
      </w:rPr>
    </w:lvl>
    <w:lvl w:ilvl="3">
      <w:start w:val="1"/>
      <w:numFmt w:val="decimal"/>
      <w:suff w:val="space"/>
      <w:lvlText w:val="%1.%2.%3.%4."/>
      <w:lvlJc w:val="left"/>
      <w:pPr>
        <w:ind w:left="1184" w:firstLine="596"/>
      </w:pPr>
      <w:rPr>
        <w:rFonts w:hint="default"/>
      </w:rPr>
    </w:lvl>
    <w:lvl w:ilvl="4">
      <w:start w:val="1"/>
      <w:numFmt w:val="decimal"/>
      <w:suff w:val="space"/>
      <w:lvlText w:val="%1.%2.%3.%4.%5."/>
      <w:lvlJc w:val="left"/>
      <w:pPr>
        <w:ind w:left="1541" w:firstLine="596"/>
      </w:pPr>
      <w:rPr>
        <w:rFonts w:hint="default"/>
      </w:rPr>
    </w:lvl>
    <w:lvl w:ilvl="5">
      <w:start w:val="1"/>
      <w:numFmt w:val="decimal"/>
      <w:lvlText w:val="%1.%2.%3.%4.%5.%6."/>
      <w:lvlJc w:val="left"/>
      <w:pPr>
        <w:ind w:left="1898" w:firstLine="596"/>
      </w:pPr>
      <w:rPr>
        <w:rFonts w:hint="default"/>
      </w:rPr>
    </w:lvl>
    <w:lvl w:ilvl="6">
      <w:start w:val="1"/>
      <w:numFmt w:val="decimal"/>
      <w:lvlText w:val="%1.%2.%3.%4.%5.%6.%7."/>
      <w:lvlJc w:val="left"/>
      <w:pPr>
        <w:ind w:left="2255" w:firstLine="596"/>
      </w:pPr>
      <w:rPr>
        <w:rFonts w:hint="default"/>
      </w:rPr>
    </w:lvl>
    <w:lvl w:ilvl="7">
      <w:start w:val="1"/>
      <w:numFmt w:val="decimal"/>
      <w:lvlText w:val="%1.%2.%3.%4.%5.%6.%7.%8."/>
      <w:lvlJc w:val="left"/>
      <w:pPr>
        <w:ind w:left="2612" w:firstLine="596"/>
      </w:pPr>
      <w:rPr>
        <w:rFonts w:hint="default"/>
      </w:rPr>
    </w:lvl>
    <w:lvl w:ilvl="8">
      <w:start w:val="1"/>
      <w:numFmt w:val="decimal"/>
      <w:lvlText w:val="%1.%2.%3.%4.%5.%6.%7.%8.%9."/>
      <w:lvlJc w:val="left"/>
      <w:pPr>
        <w:ind w:left="2969" w:firstLine="596"/>
      </w:pPr>
      <w:rPr>
        <w:rFonts w:hint="default"/>
      </w:rPr>
    </w:lvl>
  </w:abstractNum>
  <w:abstractNum w:abstractNumId="18" w15:restartNumberingAfterBreak="0">
    <w:nsid w:val="4E4D299C"/>
    <w:multiLevelType w:val="multilevel"/>
    <w:tmpl w:val="25E41B5A"/>
    <w:styleLink w:val="4"/>
    <w:lvl w:ilvl="0">
      <w:start w:val="1"/>
      <w:numFmt w:val="bullet"/>
      <w:suff w:val="space"/>
      <w:lvlText w:val=""/>
      <w:lvlJc w:val="left"/>
      <w:pPr>
        <w:ind w:left="2880" w:hanging="360"/>
      </w:pPr>
      <w:rPr>
        <w:rFonts w:ascii="Symbol" w:hAnsi="Symbol" w:hint="default"/>
      </w:rPr>
    </w:lvl>
    <w:lvl w:ilvl="1">
      <w:start w:val="1"/>
      <w:numFmt w:val="lowerLetter"/>
      <w:suff w:val="space"/>
      <w:lvlText w:val="%2."/>
      <w:lvlJc w:val="left"/>
      <w:pPr>
        <w:ind w:left="3600" w:hanging="360"/>
      </w:pPr>
      <w:rPr>
        <w:rFonts w:hint="default"/>
      </w:rPr>
    </w:lvl>
    <w:lvl w:ilvl="2">
      <w:start w:val="1"/>
      <w:numFmt w:val="lowerRoman"/>
      <w:lvlText w:val="%3."/>
      <w:lvlJc w:val="right"/>
      <w:pPr>
        <w:ind w:left="4320" w:hanging="18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19" w15:restartNumberingAfterBreak="0">
    <w:nsid w:val="4ED15CD8"/>
    <w:multiLevelType w:val="multilevel"/>
    <w:tmpl w:val="640CB002"/>
    <w:numStyleLink w:val="1"/>
  </w:abstractNum>
  <w:abstractNum w:abstractNumId="20" w15:restartNumberingAfterBreak="0">
    <w:nsid w:val="59C64366"/>
    <w:multiLevelType w:val="hybridMultilevel"/>
    <w:tmpl w:val="AF1EBFF8"/>
    <w:lvl w:ilvl="0" w:tplc="A990AC3E">
      <w:start w:val="1"/>
      <w:numFmt w:val="bullet"/>
      <w:lvlText w:val=""/>
      <w:lvlJc w:val="left"/>
      <w:pPr>
        <w:ind w:left="2880" w:hanging="360"/>
      </w:pPr>
      <w:rPr>
        <w:rFonts w:ascii="Symbol" w:hAnsi="Symbol" w:hint="default"/>
      </w:r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21" w15:restartNumberingAfterBreak="0">
    <w:nsid w:val="6362602E"/>
    <w:multiLevelType w:val="multilevel"/>
    <w:tmpl w:val="024E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B7428D"/>
    <w:multiLevelType w:val="multilevel"/>
    <w:tmpl w:val="B0BC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E663E1"/>
    <w:multiLevelType w:val="multilevel"/>
    <w:tmpl w:val="C8D07C24"/>
    <w:styleLink w:val="2"/>
    <w:lvl w:ilvl="0">
      <w:start w:val="1"/>
      <w:numFmt w:val="decimal"/>
      <w:lvlText w:val="%1."/>
      <w:lvlJc w:val="left"/>
      <w:pPr>
        <w:ind w:left="357" w:firstLine="352"/>
      </w:pPr>
      <w:rPr>
        <w:rFonts w:hint="default"/>
      </w:rPr>
    </w:lvl>
    <w:lvl w:ilvl="1">
      <w:start w:val="1"/>
      <w:numFmt w:val="decimal"/>
      <w:lvlText w:val="%1.%2."/>
      <w:lvlJc w:val="left"/>
      <w:pPr>
        <w:ind w:left="714" w:firstLine="352"/>
      </w:pPr>
      <w:rPr>
        <w:rFonts w:hint="default"/>
      </w:rPr>
    </w:lvl>
    <w:lvl w:ilvl="2">
      <w:start w:val="1"/>
      <w:numFmt w:val="decimal"/>
      <w:lvlText w:val="%1.%2.%3."/>
      <w:lvlJc w:val="left"/>
      <w:pPr>
        <w:ind w:left="1071" w:firstLine="352"/>
      </w:pPr>
      <w:rPr>
        <w:rFonts w:hint="default"/>
      </w:rPr>
    </w:lvl>
    <w:lvl w:ilvl="3">
      <w:start w:val="1"/>
      <w:numFmt w:val="decimal"/>
      <w:lvlText w:val="%1.%2.%3.%4."/>
      <w:lvlJc w:val="left"/>
      <w:pPr>
        <w:ind w:left="1428" w:firstLine="352"/>
      </w:pPr>
      <w:rPr>
        <w:rFonts w:hint="default"/>
      </w:rPr>
    </w:lvl>
    <w:lvl w:ilvl="4">
      <w:start w:val="1"/>
      <w:numFmt w:val="decimal"/>
      <w:lvlText w:val="%1.%2.%3.%4.%5."/>
      <w:lvlJc w:val="left"/>
      <w:pPr>
        <w:ind w:left="1785" w:firstLine="352"/>
      </w:pPr>
      <w:rPr>
        <w:rFonts w:hint="default"/>
      </w:rPr>
    </w:lvl>
    <w:lvl w:ilvl="5">
      <w:start w:val="1"/>
      <w:numFmt w:val="decimal"/>
      <w:lvlText w:val="%1.%2.%3.%4.%5.%6."/>
      <w:lvlJc w:val="left"/>
      <w:pPr>
        <w:ind w:left="2142" w:firstLine="352"/>
      </w:pPr>
      <w:rPr>
        <w:rFonts w:hint="default"/>
      </w:rPr>
    </w:lvl>
    <w:lvl w:ilvl="6">
      <w:start w:val="1"/>
      <w:numFmt w:val="decimal"/>
      <w:lvlText w:val="%1.%2.%3.%4.%5.%6.%7."/>
      <w:lvlJc w:val="left"/>
      <w:pPr>
        <w:ind w:left="2499" w:firstLine="352"/>
      </w:pPr>
      <w:rPr>
        <w:rFonts w:hint="default"/>
      </w:rPr>
    </w:lvl>
    <w:lvl w:ilvl="7">
      <w:start w:val="1"/>
      <w:numFmt w:val="decimal"/>
      <w:lvlText w:val="%1.%2.%3.%4.%5.%6.%7.%8."/>
      <w:lvlJc w:val="left"/>
      <w:pPr>
        <w:ind w:left="2856" w:firstLine="352"/>
      </w:pPr>
      <w:rPr>
        <w:rFonts w:hint="default"/>
      </w:rPr>
    </w:lvl>
    <w:lvl w:ilvl="8">
      <w:start w:val="1"/>
      <w:numFmt w:val="decimal"/>
      <w:lvlText w:val="%1.%2.%3.%4.%5.%6.%7.%8.%9."/>
      <w:lvlJc w:val="left"/>
      <w:pPr>
        <w:ind w:left="3213" w:firstLine="352"/>
      </w:pPr>
      <w:rPr>
        <w:rFonts w:hint="default"/>
      </w:rPr>
    </w:lvl>
  </w:abstractNum>
  <w:abstractNum w:abstractNumId="24" w15:restartNumberingAfterBreak="0">
    <w:nsid w:val="7250286D"/>
    <w:multiLevelType w:val="hybridMultilevel"/>
    <w:tmpl w:val="29502E7C"/>
    <w:lvl w:ilvl="0" w:tplc="A990AC3E">
      <w:start w:val="1"/>
      <w:numFmt w:val="bullet"/>
      <w:lvlText w:val=""/>
      <w:lvlJc w:val="left"/>
      <w:pPr>
        <w:tabs>
          <w:tab w:val="num" w:pos="928"/>
        </w:tabs>
        <w:ind w:left="928"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30711BC"/>
    <w:multiLevelType w:val="multilevel"/>
    <w:tmpl w:val="2F62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69272C"/>
    <w:multiLevelType w:val="multilevel"/>
    <w:tmpl w:val="F0BE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A03D98"/>
    <w:multiLevelType w:val="multilevel"/>
    <w:tmpl w:val="640CB002"/>
    <w:numStyleLink w:val="1"/>
  </w:abstractNum>
  <w:abstractNum w:abstractNumId="28" w15:restartNumberingAfterBreak="0">
    <w:nsid w:val="76696BFC"/>
    <w:multiLevelType w:val="hybridMultilevel"/>
    <w:tmpl w:val="DB1A1F28"/>
    <w:lvl w:ilvl="0" w:tplc="A990AC3E">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29" w15:restartNumberingAfterBreak="0">
    <w:nsid w:val="7D491B7D"/>
    <w:multiLevelType w:val="multilevel"/>
    <w:tmpl w:val="640CB002"/>
    <w:numStyleLink w:val="1"/>
  </w:abstractNum>
  <w:abstractNum w:abstractNumId="30" w15:restartNumberingAfterBreak="0">
    <w:nsid w:val="7E711ADA"/>
    <w:multiLevelType w:val="hybridMultilevel"/>
    <w:tmpl w:val="99C6AE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1"/>
  </w:num>
  <w:num w:numId="3">
    <w:abstractNumId w:val="0"/>
  </w:num>
  <w:num w:numId="4">
    <w:abstractNumId w:val="10"/>
  </w:num>
  <w:num w:numId="5">
    <w:abstractNumId w:val="27"/>
  </w:num>
  <w:num w:numId="6">
    <w:abstractNumId w:val="4"/>
  </w:num>
  <w:num w:numId="7">
    <w:abstractNumId w:val="29"/>
  </w:num>
  <w:num w:numId="8">
    <w:abstractNumId w:val="19"/>
  </w:num>
  <w:num w:numId="9">
    <w:abstractNumId w:val="28"/>
  </w:num>
  <w:num w:numId="10">
    <w:abstractNumId w:val="24"/>
  </w:num>
  <w:num w:numId="11">
    <w:abstractNumId w:val="2"/>
  </w:num>
  <w:num w:numId="12">
    <w:abstractNumId w:val="20"/>
  </w:num>
  <w:num w:numId="13">
    <w:abstractNumId w:val="9"/>
  </w:num>
  <w:num w:numId="14">
    <w:abstractNumId w:val="14"/>
  </w:num>
  <w:num w:numId="15">
    <w:abstractNumId w:val="15"/>
  </w:num>
  <w:num w:numId="16">
    <w:abstractNumId w:val="17"/>
  </w:num>
  <w:num w:numId="17">
    <w:abstractNumId w:val="23"/>
  </w:num>
  <w:num w:numId="18">
    <w:abstractNumId w:val="13"/>
  </w:num>
  <w:num w:numId="19">
    <w:abstractNumId w:val="18"/>
  </w:num>
  <w:num w:numId="20">
    <w:abstractNumId w:val="6"/>
  </w:num>
  <w:num w:numId="21">
    <w:abstractNumId w:val="12"/>
  </w:num>
  <w:num w:numId="22">
    <w:abstractNumId w:val="3"/>
  </w:num>
  <w:num w:numId="23">
    <w:abstractNumId w:val="26"/>
  </w:num>
  <w:num w:numId="24">
    <w:abstractNumId w:val="30"/>
  </w:num>
  <w:num w:numId="25">
    <w:abstractNumId w:val="7"/>
  </w:num>
  <w:num w:numId="26">
    <w:abstractNumId w:val="11"/>
  </w:num>
  <w:num w:numId="27">
    <w:abstractNumId w:val="21"/>
  </w:num>
  <w:num w:numId="28">
    <w:abstractNumId w:val="22"/>
  </w:num>
  <w:num w:numId="29">
    <w:abstractNumId w:val="16"/>
  </w:num>
  <w:num w:numId="30">
    <w:abstractNumId w:val="25"/>
  </w:num>
  <w:num w:numId="31">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2CA"/>
    <w:rsid w:val="00001E0D"/>
    <w:rsid w:val="00006746"/>
    <w:rsid w:val="0002196A"/>
    <w:rsid w:val="00022A4D"/>
    <w:rsid w:val="00023D93"/>
    <w:rsid w:val="00026814"/>
    <w:rsid w:val="00027201"/>
    <w:rsid w:val="00033567"/>
    <w:rsid w:val="000344F6"/>
    <w:rsid w:val="0006279B"/>
    <w:rsid w:val="00064A11"/>
    <w:rsid w:val="00073287"/>
    <w:rsid w:val="0007332E"/>
    <w:rsid w:val="0007474F"/>
    <w:rsid w:val="000843C3"/>
    <w:rsid w:val="000A6F5F"/>
    <w:rsid w:val="000D5005"/>
    <w:rsid w:val="000E4BA2"/>
    <w:rsid w:val="001059C5"/>
    <w:rsid w:val="00111252"/>
    <w:rsid w:val="001152A0"/>
    <w:rsid w:val="00123DFF"/>
    <w:rsid w:val="00137271"/>
    <w:rsid w:val="001456D6"/>
    <w:rsid w:val="0016205F"/>
    <w:rsid w:val="00165A74"/>
    <w:rsid w:val="001929F5"/>
    <w:rsid w:val="001958B7"/>
    <w:rsid w:val="00196B33"/>
    <w:rsid w:val="001A3D75"/>
    <w:rsid w:val="001A5066"/>
    <w:rsid w:val="001B1422"/>
    <w:rsid w:val="001B1FEE"/>
    <w:rsid w:val="001C03E5"/>
    <w:rsid w:val="001F4860"/>
    <w:rsid w:val="001F539F"/>
    <w:rsid w:val="00202B4B"/>
    <w:rsid w:val="0020405F"/>
    <w:rsid w:val="00255BE3"/>
    <w:rsid w:val="002671D3"/>
    <w:rsid w:val="0027764F"/>
    <w:rsid w:val="00283A7C"/>
    <w:rsid w:val="00286668"/>
    <w:rsid w:val="002B3EDD"/>
    <w:rsid w:val="002D0D9B"/>
    <w:rsid w:val="002D556A"/>
    <w:rsid w:val="002D77E7"/>
    <w:rsid w:val="002F4AC2"/>
    <w:rsid w:val="0031477C"/>
    <w:rsid w:val="00314840"/>
    <w:rsid w:val="00317DCB"/>
    <w:rsid w:val="0034562F"/>
    <w:rsid w:val="00353E6D"/>
    <w:rsid w:val="0035625B"/>
    <w:rsid w:val="00362C2E"/>
    <w:rsid w:val="0036427C"/>
    <w:rsid w:val="003922F6"/>
    <w:rsid w:val="00396949"/>
    <w:rsid w:val="003A2E05"/>
    <w:rsid w:val="003C2C1F"/>
    <w:rsid w:val="003C3E31"/>
    <w:rsid w:val="003F1BDE"/>
    <w:rsid w:val="003F64B8"/>
    <w:rsid w:val="00400F6B"/>
    <w:rsid w:val="00401F3A"/>
    <w:rsid w:val="0041075E"/>
    <w:rsid w:val="00410776"/>
    <w:rsid w:val="004219A3"/>
    <w:rsid w:val="004229CE"/>
    <w:rsid w:val="00433BF0"/>
    <w:rsid w:val="00444145"/>
    <w:rsid w:val="00452328"/>
    <w:rsid w:val="00452EF4"/>
    <w:rsid w:val="004626CC"/>
    <w:rsid w:val="004816DA"/>
    <w:rsid w:val="00487632"/>
    <w:rsid w:val="00492A7B"/>
    <w:rsid w:val="004A1B05"/>
    <w:rsid w:val="004A5967"/>
    <w:rsid w:val="004B1B83"/>
    <w:rsid w:val="004B3EB8"/>
    <w:rsid w:val="004C6D67"/>
    <w:rsid w:val="004D0ADB"/>
    <w:rsid w:val="0051562F"/>
    <w:rsid w:val="00530C96"/>
    <w:rsid w:val="00532A4F"/>
    <w:rsid w:val="00533998"/>
    <w:rsid w:val="00535F9B"/>
    <w:rsid w:val="00543F3C"/>
    <w:rsid w:val="00544A50"/>
    <w:rsid w:val="00544E14"/>
    <w:rsid w:val="005631A9"/>
    <w:rsid w:val="005770C7"/>
    <w:rsid w:val="00585718"/>
    <w:rsid w:val="005A1422"/>
    <w:rsid w:val="005B081E"/>
    <w:rsid w:val="005E0E0B"/>
    <w:rsid w:val="005E1D54"/>
    <w:rsid w:val="005E237F"/>
    <w:rsid w:val="005F0898"/>
    <w:rsid w:val="00612C30"/>
    <w:rsid w:val="00617A7D"/>
    <w:rsid w:val="0062131C"/>
    <w:rsid w:val="00622F51"/>
    <w:rsid w:val="006512EF"/>
    <w:rsid w:val="00653099"/>
    <w:rsid w:val="00654967"/>
    <w:rsid w:val="00672CF5"/>
    <w:rsid w:val="0068502E"/>
    <w:rsid w:val="006A22E5"/>
    <w:rsid w:val="006B79E2"/>
    <w:rsid w:val="006D2E0D"/>
    <w:rsid w:val="006D54F1"/>
    <w:rsid w:val="006F0265"/>
    <w:rsid w:val="006F3F9B"/>
    <w:rsid w:val="0070037B"/>
    <w:rsid w:val="00706C98"/>
    <w:rsid w:val="00707375"/>
    <w:rsid w:val="0072423B"/>
    <w:rsid w:val="007307BE"/>
    <w:rsid w:val="007336AB"/>
    <w:rsid w:val="0076187B"/>
    <w:rsid w:val="00766CB4"/>
    <w:rsid w:val="00776047"/>
    <w:rsid w:val="007825EA"/>
    <w:rsid w:val="00785D77"/>
    <w:rsid w:val="00794470"/>
    <w:rsid w:val="007A685F"/>
    <w:rsid w:val="007B4705"/>
    <w:rsid w:val="007B4EB5"/>
    <w:rsid w:val="007E5ADE"/>
    <w:rsid w:val="007E620C"/>
    <w:rsid w:val="007F2C79"/>
    <w:rsid w:val="00820F43"/>
    <w:rsid w:val="00830BC0"/>
    <w:rsid w:val="00846C98"/>
    <w:rsid w:val="00854DD9"/>
    <w:rsid w:val="0085741E"/>
    <w:rsid w:val="00871F8B"/>
    <w:rsid w:val="00874DF2"/>
    <w:rsid w:val="00875B0D"/>
    <w:rsid w:val="00881741"/>
    <w:rsid w:val="008D3485"/>
    <w:rsid w:val="008D3C56"/>
    <w:rsid w:val="008F4EB7"/>
    <w:rsid w:val="008F6047"/>
    <w:rsid w:val="008F64A4"/>
    <w:rsid w:val="008F68AE"/>
    <w:rsid w:val="00903904"/>
    <w:rsid w:val="00906CD9"/>
    <w:rsid w:val="009266F2"/>
    <w:rsid w:val="009313D0"/>
    <w:rsid w:val="009324F3"/>
    <w:rsid w:val="00941EE5"/>
    <w:rsid w:val="009518B6"/>
    <w:rsid w:val="00955590"/>
    <w:rsid w:val="00977D1F"/>
    <w:rsid w:val="00991C9C"/>
    <w:rsid w:val="009925ED"/>
    <w:rsid w:val="009929A2"/>
    <w:rsid w:val="009A5CB8"/>
    <w:rsid w:val="009C2B6E"/>
    <w:rsid w:val="009D4021"/>
    <w:rsid w:val="009D6AA3"/>
    <w:rsid w:val="009E5857"/>
    <w:rsid w:val="009F0B6F"/>
    <w:rsid w:val="00A24B7B"/>
    <w:rsid w:val="00A274CD"/>
    <w:rsid w:val="00A31894"/>
    <w:rsid w:val="00A5273F"/>
    <w:rsid w:val="00A73E7D"/>
    <w:rsid w:val="00A749D0"/>
    <w:rsid w:val="00A76B11"/>
    <w:rsid w:val="00A80758"/>
    <w:rsid w:val="00A86048"/>
    <w:rsid w:val="00A966BC"/>
    <w:rsid w:val="00AA6812"/>
    <w:rsid w:val="00AB6AC1"/>
    <w:rsid w:val="00AC073B"/>
    <w:rsid w:val="00AC08C7"/>
    <w:rsid w:val="00AC32CA"/>
    <w:rsid w:val="00AD7DD3"/>
    <w:rsid w:val="00AF506A"/>
    <w:rsid w:val="00B0515D"/>
    <w:rsid w:val="00B139EC"/>
    <w:rsid w:val="00B32462"/>
    <w:rsid w:val="00B341C2"/>
    <w:rsid w:val="00B452A5"/>
    <w:rsid w:val="00B60062"/>
    <w:rsid w:val="00B71705"/>
    <w:rsid w:val="00B72EB8"/>
    <w:rsid w:val="00B83280"/>
    <w:rsid w:val="00B8377A"/>
    <w:rsid w:val="00B845B6"/>
    <w:rsid w:val="00B85CC8"/>
    <w:rsid w:val="00B966DA"/>
    <w:rsid w:val="00BA7D0A"/>
    <w:rsid w:val="00BB1578"/>
    <w:rsid w:val="00BB2897"/>
    <w:rsid w:val="00BB6068"/>
    <w:rsid w:val="00BD5570"/>
    <w:rsid w:val="00BF01CF"/>
    <w:rsid w:val="00C06354"/>
    <w:rsid w:val="00C17471"/>
    <w:rsid w:val="00C2011F"/>
    <w:rsid w:val="00C20375"/>
    <w:rsid w:val="00C20EA9"/>
    <w:rsid w:val="00C3688A"/>
    <w:rsid w:val="00C55A92"/>
    <w:rsid w:val="00C93B98"/>
    <w:rsid w:val="00CB5BF4"/>
    <w:rsid w:val="00CB6CC0"/>
    <w:rsid w:val="00CD3227"/>
    <w:rsid w:val="00CE4D7F"/>
    <w:rsid w:val="00D15E39"/>
    <w:rsid w:val="00D16EFE"/>
    <w:rsid w:val="00D23C48"/>
    <w:rsid w:val="00D331CB"/>
    <w:rsid w:val="00D46776"/>
    <w:rsid w:val="00D86323"/>
    <w:rsid w:val="00DA0FB6"/>
    <w:rsid w:val="00DB50E0"/>
    <w:rsid w:val="00DC5DC5"/>
    <w:rsid w:val="00DD6299"/>
    <w:rsid w:val="00DE2901"/>
    <w:rsid w:val="00DE41D7"/>
    <w:rsid w:val="00DE7CBD"/>
    <w:rsid w:val="00E07E70"/>
    <w:rsid w:val="00E169D1"/>
    <w:rsid w:val="00E21BAB"/>
    <w:rsid w:val="00E24593"/>
    <w:rsid w:val="00E31DED"/>
    <w:rsid w:val="00E349B3"/>
    <w:rsid w:val="00E44C25"/>
    <w:rsid w:val="00E455FB"/>
    <w:rsid w:val="00E57512"/>
    <w:rsid w:val="00E6417E"/>
    <w:rsid w:val="00E74ADB"/>
    <w:rsid w:val="00E7568D"/>
    <w:rsid w:val="00E767E2"/>
    <w:rsid w:val="00E7680B"/>
    <w:rsid w:val="00E81741"/>
    <w:rsid w:val="00EA4DF2"/>
    <w:rsid w:val="00EA4EF6"/>
    <w:rsid w:val="00EC0391"/>
    <w:rsid w:val="00ED170B"/>
    <w:rsid w:val="00ED4AF5"/>
    <w:rsid w:val="00ED52AB"/>
    <w:rsid w:val="00EE110F"/>
    <w:rsid w:val="00F058BB"/>
    <w:rsid w:val="00F116D3"/>
    <w:rsid w:val="00F1600B"/>
    <w:rsid w:val="00F21C6E"/>
    <w:rsid w:val="00F30AF2"/>
    <w:rsid w:val="00F3133F"/>
    <w:rsid w:val="00F34E02"/>
    <w:rsid w:val="00F5606C"/>
    <w:rsid w:val="00F56FC4"/>
    <w:rsid w:val="00F6113B"/>
    <w:rsid w:val="00F65E12"/>
    <w:rsid w:val="00F80C4B"/>
    <w:rsid w:val="00F8667C"/>
    <w:rsid w:val="00F96375"/>
    <w:rsid w:val="00FA6643"/>
    <w:rsid w:val="00FB1427"/>
    <w:rsid w:val="00FB2599"/>
    <w:rsid w:val="00FB3E73"/>
    <w:rsid w:val="00FB4C1C"/>
    <w:rsid w:val="00FC495F"/>
    <w:rsid w:val="00FC5BFD"/>
    <w:rsid w:val="00FF62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76C49-6207-4A41-A2EC-5BFC10E5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16D3"/>
    <w:pPr>
      <w:spacing w:after="0" w:line="360" w:lineRule="auto"/>
      <w:ind w:firstLine="709"/>
    </w:pPr>
    <w:rPr>
      <w:rFonts w:ascii="Times New Roman" w:hAnsi="Times New Roman"/>
      <w:sz w:val="28"/>
    </w:rPr>
  </w:style>
  <w:style w:type="paragraph" w:styleId="10">
    <w:name w:val="heading 1"/>
    <w:basedOn w:val="a"/>
    <w:next w:val="a"/>
    <w:link w:val="11"/>
    <w:uiPriority w:val="9"/>
    <w:qFormat/>
    <w:rsid w:val="00F116D3"/>
    <w:pPr>
      <w:keepNext/>
      <w:keepLines/>
      <w:ind w:firstLine="0"/>
      <w:outlineLvl w:val="0"/>
    </w:pPr>
    <w:rPr>
      <w:rFonts w:eastAsiaTheme="majorEastAsia" w:cstheme="majorBidi"/>
      <w:szCs w:val="32"/>
    </w:rPr>
  </w:style>
  <w:style w:type="paragraph" w:styleId="20">
    <w:name w:val="heading 2"/>
    <w:basedOn w:val="a"/>
    <w:next w:val="a"/>
    <w:link w:val="21"/>
    <w:uiPriority w:val="9"/>
    <w:unhideWhenUsed/>
    <w:qFormat/>
    <w:rsid w:val="00F116D3"/>
    <w:pPr>
      <w:keepNext/>
      <w:keepLines/>
      <w:ind w:firstLine="0"/>
      <w:outlineLvl w:val="1"/>
    </w:pPr>
    <w:rPr>
      <w:rFonts w:eastAsiaTheme="majorEastAsia" w:cstheme="majorBidi"/>
      <w:szCs w:val="26"/>
    </w:rPr>
  </w:style>
  <w:style w:type="paragraph" w:styleId="30">
    <w:name w:val="heading 3"/>
    <w:basedOn w:val="a"/>
    <w:next w:val="a"/>
    <w:link w:val="31"/>
    <w:uiPriority w:val="9"/>
    <w:unhideWhenUsed/>
    <w:qFormat/>
    <w:rsid w:val="004229CE"/>
    <w:pPr>
      <w:keepNext/>
      <w:keepLines/>
      <w:ind w:firstLine="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3BF0"/>
    <w:pPr>
      <w:ind w:left="720"/>
      <w:contextualSpacing/>
    </w:pPr>
  </w:style>
  <w:style w:type="paragraph" w:styleId="a4">
    <w:name w:val="header"/>
    <w:basedOn w:val="a"/>
    <w:link w:val="a5"/>
    <w:uiPriority w:val="99"/>
    <w:unhideWhenUsed/>
    <w:rsid w:val="00EA4DF2"/>
    <w:pPr>
      <w:tabs>
        <w:tab w:val="center" w:pos="4677"/>
        <w:tab w:val="right" w:pos="9355"/>
      </w:tabs>
      <w:spacing w:line="240" w:lineRule="auto"/>
    </w:pPr>
  </w:style>
  <w:style w:type="character" w:customStyle="1" w:styleId="a5">
    <w:name w:val="Верхний колонтитул Знак"/>
    <w:basedOn w:val="a0"/>
    <w:link w:val="a4"/>
    <w:uiPriority w:val="99"/>
    <w:rsid w:val="00EA4DF2"/>
  </w:style>
  <w:style w:type="paragraph" w:styleId="a6">
    <w:name w:val="footer"/>
    <w:basedOn w:val="a"/>
    <w:link w:val="a7"/>
    <w:uiPriority w:val="99"/>
    <w:unhideWhenUsed/>
    <w:rsid w:val="00EA4DF2"/>
    <w:pPr>
      <w:tabs>
        <w:tab w:val="center" w:pos="4677"/>
        <w:tab w:val="right" w:pos="9355"/>
      </w:tabs>
      <w:spacing w:line="240" w:lineRule="auto"/>
    </w:pPr>
  </w:style>
  <w:style w:type="character" w:customStyle="1" w:styleId="a7">
    <w:name w:val="Нижний колонтитул Знак"/>
    <w:basedOn w:val="a0"/>
    <w:link w:val="a6"/>
    <w:uiPriority w:val="99"/>
    <w:rsid w:val="00EA4DF2"/>
  </w:style>
  <w:style w:type="paragraph" w:customStyle="1" w:styleId="a8">
    <w:basedOn w:val="a"/>
    <w:next w:val="a9"/>
    <w:qFormat/>
    <w:rsid w:val="00544E14"/>
    <w:pPr>
      <w:jc w:val="center"/>
    </w:pPr>
    <w:rPr>
      <w:rFonts w:eastAsia="Times New Roman" w:cs="Times New Roman"/>
      <w:sz w:val="24"/>
      <w:szCs w:val="20"/>
      <w:lang w:eastAsia="ru-RU"/>
    </w:rPr>
  </w:style>
  <w:style w:type="paragraph" w:styleId="a9">
    <w:name w:val="Title"/>
    <w:basedOn w:val="a"/>
    <w:next w:val="a"/>
    <w:link w:val="aa"/>
    <w:uiPriority w:val="10"/>
    <w:qFormat/>
    <w:rsid w:val="00544E14"/>
    <w:pPr>
      <w:spacing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544E14"/>
    <w:rPr>
      <w:rFonts w:asciiTheme="majorHAnsi" w:eastAsiaTheme="majorEastAsia" w:hAnsiTheme="majorHAnsi" w:cstheme="majorBidi"/>
      <w:spacing w:val="-10"/>
      <w:kern w:val="28"/>
      <w:sz w:val="56"/>
      <w:szCs w:val="56"/>
    </w:rPr>
  </w:style>
  <w:style w:type="character" w:customStyle="1" w:styleId="11">
    <w:name w:val="Заголовок 1 Знак"/>
    <w:basedOn w:val="a0"/>
    <w:link w:val="10"/>
    <w:uiPriority w:val="9"/>
    <w:rsid w:val="00F116D3"/>
    <w:rPr>
      <w:rFonts w:ascii="Times New Roman" w:eastAsiaTheme="majorEastAsia" w:hAnsi="Times New Roman" w:cstheme="majorBidi"/>
      <w:sz w:val="28"/>
      <w:szCs w:val="32"/>
    </w:rPr>
  </w:style>
  <w:style w:type="character" w:customStyle="1" w:styleId="21">
    <w:name w:val="Заголовок 2 Знак"/>
    <w:basedOn w:val="a0"/>
    <w:link w:val="20"/>
    <w:uiPriority w:val="9"/>
    <w:rsid w:val="00F116D3"/>
    <w:rPr>
      <w:rFonts w:ascii="Times New Roman" w:eastAsiaTheme="majorEastAsia" w:hAnsi="Times New Roman" w:cstheme="majorBidi"/>
      <w:sz w:val="28"/>
      <w:szCs w:val="26"/>
    </w:rPr>
  </w:style>
  <w:style w:type="paragraph" w:styleId="ab">
    <w:name w:val="Body Text Indent"/>
    <w:basedOn w:val="a"/>
    <w:link w:val="ac"/>
    <w:semiHidden/>
    <w:rsid w:val="00F116D3"/>
    <w:pPr>
      <w:jc w:val="both"/>
    </w:pPr>
    <w:rPr>
      <w:rFonts w:eastAsia="Times New Roman" w:cs="Times New Roman"/>
      <w:sz w:val="24"/>
      <w:szCs w:val="20"/>
      <w:lang w:eastAsia="ru-RU"/>
    </w:rPr>
  </w:style>
  <w:style w:type="character" w:customStyle="1" w:styleId="ac">
    <w:name w:val="Основной текст с отступом Знак"/>
    <w:basedOn w:val="a0"/>
    <w:link w:val="ab"/>
    <w:semiHidden/>
    <w:rsid w:val="00F116D3"/>
    <w:rPr>
      <w:rFonts w:ascii="Times New Roman" w:eastAsia="Times New Roman" w:hAnsi="Times New Roman" w:cs="Times New Roman"/>
      <w:sz w:val="24"/>
      <w:szCs w:val="20"/>
      <w:lang w:eastAsia="ru-RU"/>
    </w:rPr>
  </w:style>
  <w:style w:type="paragraph" w:customStyle="1" w:styleId="12">
    <w:name w:val="Обычный1"/>
    <w:rsid w:val="00F116D3"/>
    <w:pPr>
      <w:spacing w:before="100" w:after="100" w:line="240" w:lineRule="auto"/>
    </w:pPr>
    <w:rPr>
      <w:rFonts w:ascii="Times New Roman" w:eastAsia="Times New Roman" w:hAnsi="Times New Roman" w:cs="Times New Roman"/>
      <w:snapToGrid w:val="0"/>
      <w:sz w:val="24"/>
      <w:szCs w:val="20"/>
      <w:lang w:eastAsia="ru-RU"/>
    </w:rPr>
  </w:style>
  <w:style w:type="character" w:customStyle="1" w:styleId="apple-converted-space">
    <w:name w:val="apple-converted-space"/>
    <w:rsid w:val="00F116D3"/>
  </w:style>
  <w:style w:type="paragraph" w:customStyle="1" w:styleId="p3">
    <w:name w:val="p3"/>
    <w:basedOn w:val="a"/>
    <w:rsid w:val="00F116D3"/>
    <w:pPr>
      <w:spacing w:before="100" w:beforeAutospacing="1" w:after="100" w:afterAutospacing="1" w:line="240" w:lineRule="auto"/>
    </w:pPr>
    <w:rPr>
      <w:rFonts w:eastAsia="Times New Roman" w:cs="Times New Roman"/>
      <w:sz w:val="24"/>
      <w:szCs w:val="24"/>
      <w:lang w:eastAsia="ru-RU"/>
    </w:rPr>
  </w:style>
  <w:style w:type="paragraph" w:customStyle="1" w:styleId="p6">
    <w:name w:val="p6"/>
    <w:basedOn w:val="a"/>
    <w:rsid w:val="00F116D3"/>
    <w:pPr>
      <w:spacing w:before="100" w:beforeAutospacing="1" w:after="100" w:afterAutospacing="1" w:line="240" w:lineRule="auto"/>
    </w:pPr>
    <w:rPr>
      <w:rFonts w:eastAsia="Times New Roman" w:cs="Times New Roman"/>
      <w:sz w:val="24"/>
      <w:szCs w:val="24"/>
      <w:lang w:eastAsia="ru-RU"/>
    </w:rPr>
  </w:style>
  <w:style w:type="character" w:customStyle="1" w:styleId="sentence">
    <w:name w:val="sentence"/>
    <w:rsid w:val="00286668"/>
  </w:style>
  <w:style w:type="character" w:customStyle="1" w:styleId="31">
    <w:name w:val="Заголовок 3 Знак"/>
    <w:basedOn w:val="a0"/>
    <w:link w:val="30"/>
    <w:uiPriority w:val="9"/>
    <w:rsid w:val="004229CE"/>
    <w:rPr>
      <w:rFonts w:ascii="Times New Roman" w:eastAsiaTheme="majorEastAsia" w:hAnsi="Times New Roman" w:cstheme="majorBidi"/>
      <w:sz w:val="28"/>
      <w:szCs w:val="24"/>
    </w:rPr>
  </w:style>
  <w:style w:type="paragraph" w:styleId="ad">
    <w:name w:val="TOC Heading"/>
    <w:basedOn w:val="10"/>
    <w:next w:val="a"/>
    <w:uiPriority w:val="39"/>
    <w:unhideWhenUsed/>
    <w:qFormat/>
    <w:rsid w:val="004A1B05"/>
    <w:pPr>
      <w:spacing w:before="240" w:line="259" w:lineRule="auto"/>
      <w:outlineLvl w:val="9"/>
    </w:pPr>
    <w:rPr>
      <w:rFonts w:asciiTheme="majorHAnsi" w:hAnsiTheme="majorHAnsi"/>
      <w:color w:val="2E74B5" w:themeColor="accent1" w:themeShade="BF"/>
      <w:sz w:val="32"/>
      <w:lang w:eastAsia="ru-RU"/>
    </w:rPr>
  </w:style>
  <w:style w:type="paragraph" w:styleId="22">
    <w:name w:val="toc 2"/>
    <w:basedOn w:val="a"/>
    <w:next w:val="a"/>
    <w:autoRedefine/>
    <w:uiPriority w:val="39"/>
    <w:unhideWhenUsed/>
    <w:rsid w:val="003922F6"/>
    <w:pPr>
      <w:tabs>
        <w:tab w:val="left" w:pos="1760"/>
        <w:tab w:val="right" w:leader="dot" w:pos="9345"/>
      </w:tabs>
      <w:ind w:left="238" w:right="-142" w:firstLine="0"/>
    </w:pPr>
  </w:style>
  <w:style w:type="paragraph" w:styleId="13">
    <w:name w:val="toc 1"/>
    <w:basedOn w:val="a"/>
    <w:next w:val="a"/>
    <w:autoRedefine/>
    <w:uiPriority w:val="39"/>
    <w:unhideWhenUsed/>
    <w:rsid w:val="003922F6"/>
    <w:pPr>
      <w:tabs>
        <w:tab w:val="right" w:leader="dot" w:pos="9345"/>
      </w:tabs>
      <w:ind w:firstLine="0"/>
    </w:pPr>
    <w:rPr>
      <w:b/>
    </w:rPr>
  </w:style>
  <w:style w:type="paragraph" w:styleId="32">
    <w:name w:val="toc 3"/>
    <w:basedOn w:val="a"/>
    <w:next w:val="a"/>
    <w:autoRedefine/>
    <w:uiPriority w:val="39"/>
    <w:unhideWhenUsed/>
    <w:rsid w:val="003922F6"/>
    <w:pPr>
      <w:ind w:left="482" w:firstLine="0"/>
    </w:pPr>
  </w:style>
  <w:style w:type="character" w:styleId="ae">
    <w:name w:val="Hyperlink"/>
    <w:basedOn w:val="a0"/>
    <w:uiPriority w:val="99"/>
    <w:unhideWhenUsed/>
    <w:rsid w:val="004A1B05"/>
    <w:rPr>
      <w:color w:val="0563C1" w:themeColor="hyperlink"/>
      <w:u w:val="single"/>
    </w:rPr>
  </w:style>
  <w:style w:type="numbering" w:customStyle="1" w:styleId="1">
    <w:name w:val="Стиль1"/>
    <w:uiPriority w:val="99"/>
    <w:rsid w:val="00255BE3"/>
    <w:pPr>
      <w:numPr>
        <w:numId w:val="16"/>
      </w:numPr>
    </w:pPr>
  </w:style>
  <w:style w:type="numbering" w:customStyle="1" w:styleId="2">
    <w:name w:val="Стиль2"/>
    <w:uiPriority w:val="99"/>
    <w:rsid w:val="00C55A92"/>
    <w:pPr>
      <w:numPr>
        <w:numId w:val="17"/>
      </w:numPr>
    </w:pPr>
  </w:style>
  <w:style w:type="numbering" w:customStyle="1" w:styleId="3">
    <w:name w:val="Стиль3"/>
    <w:uiPriority w:val="99"/>
    <w:rsid w:val="00401F3A"/>
    <w:pPr>
      <w:numPr>
        <w:numId w:val="18"/>
      </w:numPr>
    </w:pPr>
  </w:style>
  <w:style w:type="numbering" w:customStyle="1" w:styleId="4">
    <w:name w:val="Стиль4"/>
    <w:uiPriority w:val="99"/>
    <w:rsid w:val="00401F3A"/>
    <w:pPr>
      <w:numPr>
        <w:numId w:val="19"/>
      </w:numPr>
    </w:pPr>
  </w:style>
  <w:style w:type="numbering" w:customStyle="1" w:styleId="5">
    <w:name w:val="Стиль5"/>
    <w:uiPriority w:val="99"/>
    <w:rsid w:val="00401F3A"/>
    <w:pPr>
      <w:numPr>
        <w:numId w:val="20"/>
      </w:numPr>
    </w:pPr>
  </w:style>
  <w:style w:type="paragraph" w:styleId="af">
    <w:name w:val="Normal (Web)"/>
    <w:basedOn w:val="a"/>
    <w:uiPriority w:val="99"/>
    <w:unhideWhenUsed/>
    <w:rsid w:val="007E620C"/>
    <w:pPr>
      <w:spacing w:before="100" w:beforeAutospacing="1" w:after="100" w:afterAutospacing="1" w:line="240" w:lineRule="auto"/>
      <w:ind w:firstLine="0"/>
    </w:pPr>
    <w:rPr>
      <w:rFonts w:eastAsia="Times New Roman" w:cs="Times New Roman"/>
      <w:sz w:val="24"/>
      <w:szCs w:val="24"/>
      <w:lang w:eastAsia="ru-RU"/>
    </w:rPr>
  </w:style>
  <w:style w:type="character" w:styleId="af0">
    <w:name w:val="Strong"/>
    <w:basedOn w:val="a0"/>
    <w:uiPriority w:val="22"/>
    <w:qFormat/>
    <w:rsid w:val="007E620C"/>
    <w:rPr>
      <w:b/>
      <w:bCs/>
    </w:rPr>
  </w:style>
  <w:style w:type="character" w:styleId="af1">
    <w:name w:val="Emphasis"/>
    <w:basedOn w:val="a0"/>
    <w:uiPriority w:val="20"/>
    <w:qFormat/>
    <w:rsid w:val="007E620C"/>
    <w:rPr>
      <w:i/>
      <w:iCs/>
    </w:rPr>
  </w:style>
  <w:style w:type="paragraph" w:styleId="af2">
    <w:name w:val="Bibliography"/>
    <w:basedOn w:val="a"/>
    <w:next w:val="a"/>
    <w:uiPriority w:val="37"/>
    <w:unhideWhenUsed/>
    <w:rsid w:val="00F80C4B"/>
  </w:style>
  <w:style w:type="paragraph" w:styleId="af3">
    <w:name w:val="Balloon Text"/>
    <w:basedOn w:val="a"/>
    <w:link w:val="af4"/>
    <w:uiPriority w:val="99"/>
    <w:semiHidden/>
    <w:unhideWhenUsed/>
    <w:rsid w:val="009D6AA3"/>
    <w:pPr>
      <w:spacing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9D6A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2177">
      <w:bodyDiv w:val="1"/>
      <w:marLeft w:val="0"/>
      <w:marRight w:val="0"/>
      <w:marTop w:val="0"/>
      <w:marBottom w:val="0"/>
      <w:divBdr>
        <w:top w:val="none" w:sz="0" w:space="0" w:color="auto"/>
        <w:left w:val="none" w:sz="0" w:space="0" w:color="auto"/>
        <w:bottom w:val="none" w:sz="0" w:space="0" w:color="auto"/>
        <w:right w:val="none" w:sz="0" w:space="0" w:color="auto"/>
      </w:divBdr>
    </w:div>
    <w:div w:id="147357551">
      <w:bodyDiv w:val="1"/>
      <w:marLeft w:val="0"/>
      <w:marRight w:val="0"/>
      <w:marTop w:val="0"/>
      <w:marBottom w:val="0"/>
      <w:divBdr>
        <w:top w:val="none" w:sz="0" w:space="0" w:color="auto"/>
        <w:left w:val="none" w:sz="0" w:space="0" w:color="auto"/>
        <w:bottom w:val="none" w:sz="0" w:space="0" w:color="auto"/>
        <w:right w:val="none" w:sz="0" w:space="0" w:color="auto"/>
      </w:divBdr>
    </w:div>
    <w:div w:id="174224564">
      <w:bodyDiv w:val="1"/>
      <w:marLeft w:val="0"/>
      <w:marRight w:val="0"/>
      <w:marTop w:val="0"/>
      <w:marBottom w:val="0"/>
      <w:divBdr>
        <w:top w:val="none" w:sz="0" w:space="0" w:color="auto"/>
        <w:left w:val="none" w:sz="0" w:space="0" w:color="auto"/>
        <w:bottom w:val="none" w:sz="0" w:space="0" w:color="auto"/>
        <w:right w:val="none" w:sz="0" w:space="0" w:color="auto"/>
      </w:divBdr>
    </w:div>
    <w:div w:id="186791478">
      <w:bodyDiv w:val="1"/>
      <w:marLeft w:val="0"/>
      <w:marRight w:val="0"/>
      <w:marTop w:val="0"/>
      <w:marBottom w:val="0"/>
      <w:divBdr>
        <w:top w:val="none" w:sz="0" w:space="0" w:color="auto"/>
        <w:left w:val="none" w:sz="0" w:space="0" w:color="auto"/>
        <w:bottom w:val="none" w:sz="0" w:space="0" w:color="auto"/>
        <w:right w:val="none" w:sz="0" w:space="0" w:color="auto"/>
      </w:divBdr>
    </w:div>
    <w:div w:id="196552897">
      <w:bodyDiv w:val="1"/>
      <w:marLeft w:val="0"/>
      <w:marRight w:val="0"/>
      <w:marTop w:val="0"/>
      <w:marBottom w:val="0"/>
      <w:divBdr>
        <w:top w:val="none" w:sz="0" w:space="0" w:color="auto"/>
        <w:left w:val="none" w:sz="0" w:space="0" w:color="auto"/>
        <w:bottom w:val="none" w:sz="0" w:space="0" w:color="auto"/>
        <w:right w:val="none" w:sz="0" w:space="0" w:color="auto"/>
      </w:divBdr>
    </w:div>
    <w:div w:id="223568321">
      <w:bodyDiv w:val="1"/>
      <w:marLeft w:val="0"/>
      <w:marRight w:val="0"/>
      <w:marTop w:val="0"/>
      <w:marBottom w:val="0"/>
      <w:divBdr>
        <w:top w:val="none" w:sz="0" w:space="0" w:color="auto"/>
        <w:left w:val="none" w:sz="0" w:space="0" w:color="auto"/>
        <w:bottom w:val="none" w:sz="0" w:space="0" w:color="auto"/>
        <w:right w:val="none" w:sz="0" w:space="0" w:color="auto"/>
      </w:divBdr>
    </w:div>
    <w:div w:id="252596045">
      <w:bodyDiv w:val="1"/>
      <w:marLeft w:val="0"/>
      <w:marRight w:val="0"/>
      <w:marTop w:val="0"/>
      <w:marBottom w:val="0"/>
      <w:divBdr>
        <w:top w:val="none" w:sz="0" w:space="0" w:color="auto"/>
        <w:left w:val="none" w:sz="0" w:space="0" w:color="auto"/>
        <w:bottom w:val="none" w:sz="0" w:space="0" w:color="auto"/>
        <w:right w:val="none" w:sz="0" w:space="0" w:color="auto"/>
      </w:divBdr>
    </w:div>
    <w:div w:id="255870474">
      <w:bodyDiv w:val="1"/>
      <w:marLeft w:val="0"/>
      <w:marRight w:val="0"/>
      <w:marTop w:val="0"/>
      <w:marBottom w:val="0"/>
      <w:divBdr>
        <w:top w:val="none" w:sz="0" w:space="0" w:color="auto"/>
        <w:left w:val="none" w:sz="0" w:space="0" w:color="auto"/>
        <w:bottom w:val="none" w:sz="0" w:space="0" w:color="auto"/>
        <w:right w:val="none" w:sz="0" w:space="0" w:color="auto"/>
      </w:divBdr>
    </w:div>
    <w:div w:id="270094622">
      <w:bodyDiv w:val="1"/>
      <w:marLeft w:val="0"/>
      <w:marRight w:val="0"/>
      <w:marTop w:val="0"/>
      <w:marBottom w:val="0"/>
      <w:divBdr>
        <w:top w:val="none" w:sz="0" w:space="0" w:color="auto"/>
        <w:left w:val="none" w:sz="0" w:space="0" w:color="auto"/>
        <w:bottom w:val="none" w:sz="0" w:space="0" w:color="auto"/>
        <w:right w:val="none" w:sz="0" w:space="0" w:color="auto"/>
      </w:divBdr>
    </w:div>
    <w:div w:id="329991784">
      <w:bodyDiv w:val="1"/>
      <w:marLeft w:val="0"/>
      <w:marRight w:val="0"/>
      <w:marTop w:val="0"/>
      <w:marBottom w:val="0"/>
      <w:divBdr>
        <w:top w:val="none" w:sz="0" w:space="0" w:color="auto"/>
        <w:left w:val="none" w:sz="0" w:space="0" w:color="auto"/>
        <w:bottom w:val="none" w:sz="0" w:space="0" w:color="auto"/>
        <w:right w:val="none" w:sz="0" w:space="0" w:color="auto"/>
      </w:divBdr>
    </w:div>
    <w:div w:id="362942102">
      <w:bodyDiv w:val="1"/>
      <w:marLeft w:val="0"/>
      <w:marRight w:val="0"/>
      <w:marTop w:val="0"/>
      <w:marBottom w:val="0"/>
      <w:divBdr>
        <w:top w:val="none" w:sz="0" w:space="0" w:color="auto"/>
        <w:left w:val="none" w:sz="0" w:space="0" w:color="auto"/>
        <w:bottom w:val="none" w:sz="0" w:space="0" w:color="auto"/>
        <w:right w:val="none" w:sz="0" w:space="0" w:color="auto"/>
      </w:divBdr>
    </w:div>
    <w:div w:id="412967826">
      <w:bodyDiv w:val="1"/>
      <w:marLeft w:val="0"/>
      <w:marRight w:val="0"/>
      <w:marTop w:val="0"/>
      <w:marBottom w:val="0"/>
      <w:divBdr>
        <w:top w:val="none" w:sz="0" w:space="0" w:color="auto"/>
        <w:left w:val="none" w:sz="0" w:space="0" w:color="auto"/>
        <w:bottom w:val="none" w:sz="0" w:space="0" w:color="auto"/>
        <w:right w:val="none" w:sz="0" w:space="0" w:color="auto"/>
      </w:divBdr>
    </w:div>
    <w:div w:id="427234836">
      <w:bodyDiv w:val="1"/>
      <w:marLeft w:val="0"/>
      <w:marRight w:val="0"/>
      <w:marTop w:val="0"/>
      <w:marBottom w:val="0"/>
      <w:divBdr>
        <w:top w:val="none" w:sz="0" w:space="0" w:color="auto"/>
        <w:left w:val="none" w:sz="0" w:space="0" w:color="auto"/>
        <w:bottom w:val="none" w:sz="0" w:space="0" w:color="auto"/>
        <w:right w:val="none" w:sz="0" w:space="0" w:color="auto"/>
      </w:divBdr>
    </w:div>
    <w:div w:id="448400715">
      <w:bodyDiv w:val="1"/>
      <w:marLeft w:val="0"/>
      <w:marRight w:val="0"/>
      <w:marTop w:val="0"/>
      <w:marBottom w:val="0"/>
      <w:divBdr>
        <w:top w:val="none" w:sz="0" w:space="0" w:color="auto"/>
        <w:left w:val="none" w:sz="0" w:space="0" w:color="auto"/>
        <w:bottom w:val="none" w:sz="0" w:space="0" w:color="auto"/>
        <w:right w:val="none" w:sz="0" w:space="0" w:color="auto"/>
      </w:divBdr>
    </w:div>
    <w:div w:id="457455145">
      <w:bodyDiv w:val="1"/>
      <w:marLeft w:val="0"/>
      <w:marRight w:val="0"/>
      <w:marTop w:val="0"/>
      <w:marBottom w:val="0"/>
      <w:divBdr>
        <w:top w:val="none" w:sz="0" w:space="0" w:color="auto"/>
        <w:left w:val="none" w:sz="0" w:space="0" w:color="auto"/>
        <w:bottom w:val="none" w:sz="0" w:space="0" w:color="auto"/>
        <w:right w:val="none" w:sz="0" w:space="0" w:color="auto"/>
      </w:divBdr>
    </w:div>
    <w:div w:id="571307488">
      <w:bodyDiv w:val="1"/>
      <w:marLeft w:val="0"/>
      <w:marRight w:val="0"/>
      <w:marTop w:val="0"/>
      <w:marBottom w:val="0"/>
      <w:divBdr>
        <w:top w:val="none" w:sz="0" w:space="0" w:color="auto"/>
        <w:left w:val="none" w:sz="0" w:space="0" w:color="auto"/>
        <w:bottom w:val="none" w:sz="0" w:space="0" w:color="auto"/>
        <w:right w:val="none" w:sz="0" w:space="0" w:color="auto"/>
      </w:divBdr>
    </w:div>
    <w:div w:id="583339003">
      <w:bodyDiv w:val="1"/>
      <w:marLeft w:val="0"/>
      <w:marRight w:val="0"/>
      <w:marTop w:val="0"/>
      <w:marBottom w:val="0"/>
      <w:divBdr>
        <w:top w:val="none" w:sz="0" w:space="0" w:color="auto"/>
        <w:left w:val="none" w:sz="0" w:space="0" w:color="auto"/>
        <w:bottom w:val="none" w:sz="0" w:space="0" w:color="auto"/>
        <w:right w:val="none" w:sz="0" w:space="0" w:color="auto"/>
      </w:divBdr>
    </w:div>
    <w:div w:id="603342671">
      <w:bodyDiv w:val="1"/>
      <w:marLeft w:val="0"/>
      <w:marRight w:val="0"/>
      <w:marTop w:val="0"/>
      <w:marBottom w:val="0"/>
      <w:divBdr>
        <w:top w:val="none" w:sz="0" w:space="0" w:color="auto"/>
        <w:left w:val="none" w:sz="0" w:space="0" w:color="auto"/>
        <w:bottom w:val="none" w:sz="0" w:space="0" w:color="auto"/>
        <w:right w:val="none" w:sz="0" w:space="0" w:color="auto"/>
      </w:divBdr>
    </w:div>
    <w:div w:id="683628545">
      <w:bodyDiv w:val="1"/>
      <w:marLeft w:val="0"/>
      <w:marRight w:val="0"/>
      <w:marTop w:val="0"/>
      <w:marBottom w:val="0"/>
      <w:divBdr>
        <w:top w:val="none" w:sz="0" w:space="0" w:color="auto"/>
        <w:left w:val="none" w:sz="0" w:space="0" w:color="auto"/>
        <w:bottom w:val="none" w:sz="0" w:space="0" w:color="auto"/>
        <w:right w:val="none" w:sz="0" w:space="0" w:color="auto"/>
      </w:divBdr>
    </w:div>
    <w:div w:id="697782839">
      <w:bodyDiv w:val="1"/>
      <w:marLeft w:val="0"/>
      <w:marRight w:val="0"/>
      <w:marTop w:val="0"/>
      <w:marBottom w:val="0"/>
      <w:divBdr>
        <w:top w:val="none" w:sz="0" w:space="0" w:color="auto"/>
        <w:left w:val="none" w:sz="0" w:space="0" w:color="auto"/>
        <w:bottom w:val="none" w:sz="0" w:space="0" w:color="auto"/>
        <w:right w:val="none" w:sz="0" w:space="0" w:color="auto"/>
      </w:divBdr>
    </w:div>
    <w:div w:id="725030897">
      <w:bodyDiv w:val="1"/>
      <w:marLeft w:val="0"/>
      <w:marRight w:val="0"/>
      <w:marTop w:val="0"/>
      <w:marBottom w:val="0"/>
      <w:divBdr>
        <w:top w:val="none" w:sz="0" w:space="0" w:color="auto"/>
        <w:left w:val="none" w:sz="0" w:space="0" w:color="auto"/>
        <w:bottom w:val="none" w:sz="0" w:space="0" w:color="auto"/>
        <w:right w:val="none" w:sz="0" w:space="0" w:color="auto"/>
      </w:divBdr>
    </w:div>
    <w:div w:id="736171578">
      <w:bodyDiv w:val="1"/>
      <w:marLeft w:val="0"/>
      <w:marRight w:val="0"/>
      <w:marTop w:val="0"/>
      <w:marBottom w:val="0"/>
      <w:divBdr>
        <w:top w:val="none" w:sz="0" w:space="0" w:color="auto"/>
        <w:left w:val="none" w:sz="0" w:space="0" w:color="auto"/>
        <w:bottom w:val="none" w:sz="0" w:space="0" w:color="auto"/>
        <w:right w:val="none" w:sz="0" w:space="0" w:color="auto"/>
      </w:divBdr>
    </w:div>
    <w:div w:id="789085405">
      <w:bodyDiv w:val="1"/>
      <w:marLeft w:val="0"/>
      <w:marRight w:val="0"/>
      <w:marTop w:val="0"/>
      <w:marBottom w:val="0"/>
      <w:divBdr>
        <w:top w:val="none" w:sz="0" w:space="0" w:color="auto"/>
        <w:left w:val="none" w:sz="0" w:space="0" w:color="auto"/>
        <w:bottom w:val="none" w:sz="0" w:space="0" w:color="auto"/>
        <w:right w:val="none" w:sz="0" w:space="0" w:color="auto"/>
      </w:divBdr>
    </w:div>
    <w:div w:id="817460636">
      <w:bodyDiv w:val="1"/>
      <w:marLeft w:val="0"/>
      <w:marRight w:val="0"/>
      <w:marTop w:val="0"/>
      <w:marBottom w:val="0"/>
      <w:divBdr>
        <w:top w:val="none" w:sz="0" w:space="0" w:color="auto"/>
        <w:left w:val="none" w:sz="0" w:space="0" w:color="auto"/>
        <w:bottom w:val="none" w:sz="0" w:space="0" w:color="auto"/>
        <w:right w:val="none" w:sz="0" w:space="0" w:color="auto"/>
      </w:divBdr>
    </w:div>
    <w:div w:id="830020329">
      <w:bodyDiv w:val="1"/>
      <w:marLeft w:val="0"/>
      <w:marRight w:val="0"/>
      <w:marTop w:val="0"/>
      <w:marBottom w:val="0"/>
      <w:divBdr>
        <w:top w:val="none" w:sz="0" w:space="0" w:color="auto"/>
        <w:left w:val="none" w:sz="0" w:space="0" w:color="auto"/>
        <w:bottom w:val="none" w:sz="0" w:space="0" w:color="auto"/>
        <w:right w:val="none" w:sz="0" w:space="0" w:color="auto"/>
      </w:divBdr>
    </w:div>
    <w:div w:id="857086161">
      <w:bodyDiv w:val="1"/>
      <w:marLeft w:val="0"/>
      <w:marRight w:val="0"/>
      <w:marTop w:val="0"/>
      <w:marBottom w:val="0"/>
      <w:divBdr>
        <w:top w:val="none" w:sz="0" w:space="0" w:color="auto"/>
        <w:left w:val="none" w:sz="0" w:space="0" w:color="auto"/>
        <w:bottom w:val="none" w:sz="0" w:space="0" w:color="auto"/>
        <w:right w:val="none" w:sz="0" w:space="0" w:color="auto"/>
      </w:divBdr>
      <w:divsChild>
        <w:div w:id="2021614988">
          <w:marLeft w:val="0"/>
          <w:marRight w:val="0"/>
          <w:marTop w:val="0"/>
          <w:marBottom w:val="0"/>
          <w:divBdr>
            <w:top w:val="none" w:sz="0" w:space="0" w:color="auto"/>
            <w:left w:val="none" w:sz="0" w:space="0" w:color="auto"/>
            <w:bottom w:val="none" w:sz="0" w:space="0" w:color="auto"/>
            <w:right w:val="none" w:sz="0" w:space="0" w:color="auto"/>
          </w:divBdr>
        </w:div>
      </w:divsChild>
    </w:div>
    <w:div w:id="871725359">
      <w:bodyDiv w:val="1"/>
      <w:marLeft w:val="0"/>
      <w:marRight w:val="0"/>
      <w:marTop w:val="0"/>
      <w:marBottom w:val="0"/>
      <w:divBdr>
        <w:top w:val="none" w:sz="0" w:space="0" w:color="auto"/>
        <w:left w:val="none" w:sz="0" w:space="0" w:color="auto"/>
        <w:bottom w:val="none" w:sz="0" w:space="0" w:color="auto"/>
        <w:right w:val="none" w:sz="0" w:space="0" w:color="auto"/>
      </w:divBdr>
    </w:div>
    <w:div w:id="915743742">
      <w:bodyDiv w:val="1"/>
      <w:marLeft w:val="0"/>
      <w:marRight w:val="0"/>
      <w:marTop w:val="0"/>
      <w:marBottom w:val="0"/>
      <w:divBdr>
        <w:top w:val="none" w:sz="0" w:space="0" w:color="auto"/>
        <w:left w:val="none" w:sz="0" w:space="0" w:color="auto"/>
        <w:bottom w:val="none" w:sz="0" w:space="0" w:color="auto"/>
        <w:right w:val="none" w:sz="0" w:space="0" w:color="auto"/>
      </w:divBdr>
    </w:div>
    <w:div w:id="971590938">
      <w:bodyDiv w:val="1"/>
      <w:marLeft w:val="0"/>
      <w:marRight w:val="0"/>
      <w:marTop w:val="0"/>
      <w:marBottom w:val="0"/>
      <w:divBdr>
        <w:top w:val="none" w:sz="0" w:space="0" w:color="auto"/>
        <w:left w:val="none" w:sz="0" w:space="0" w:color="auto"/>
        <w:bottom w:val="none" w:sz="0" w:space="0" w:color="auto"/>
        <w:right w:val="none" w:sz="0" w:space="0" w:color="auto"/>
      </w:divBdr>
    </w:div>
    <w:div w:id="973870413">
      <w:bodyDiv w:val="1"/>
      <w:marLeft w:val="0"/>
      <w:marRight w:val="0"/>
      <w:marTop w:val="0"/>
      <w:marBottom w:val="0"/>
      <w:divBdr>
        <w:top w:val="none" w:sz="0" w:space="0" w:color="auto"/>
        <w:left w:val="none" w:sz="0" w:space="0" w:color="auto"/>
        <w:bottom w:val="none" w:sz="0" w:space="0" w:color="auto"/>
        <w:right w:val="none" w:sz="0" w:space="0" w:color="auto"/>
      </w:divBdr>
    </w:div>
    <w:div w:id="979072001">
      <w:bodyDiv w:val="1"/>
      <w:marLeft w:val="0"/>
      <w:marRight w:val="0"/>
      <w:marTop w:val="0"/>
      <w:marBottom w:val="0"/>
      <w:divBdr>
        <w:top w:val="none" w:sz="0" w:space="0" w:color="auto"/>
        <w:left w:val="none" w:sz="0" w:space="0" w:color="auto"/>
        <w:bottom w:val="none" w:sz="0" w:space="0" w:color="auto"/>
        <w:right w:val="none" w:sz="0" w:space="0" w:color="auto"/>
      </w:divBdr>
    </w:div>
    <w:div w:id="990401744">
      <w:bodyDiv w:val="1"/>
      <w:marLeft w:val="0"/>
      <w:marRight w:val="0"/>
      <w:marTop w:val="0"/>
      <w:marBottom w:val="0"/>
      <w:divBdr>
        <w:top w:val="none" w:sz="0" w:space="0" w:color="auto"/>
        <w:left w:val="none" w:sz="0" w:space="0" w:color="auto"/>
        <w:bottom w:val="none" w:sz="0" w:space="0" w:color="auto"/>
        <w:right w:val="none" w:sz="0" w:space="0" w:color="auto"/>
      </w:divBdr>
    </w:div>
    <w:div w:id="992029258">
      <w:bodyDiv w:val="1"/>
      <w:marLeft w:val="0"/>
      <w:marRight w:val="0"/>
      <w:marTop w:val="0"/>
      <w:marBottom w:val="0"/>
      <w:divBdr>
        <w:top w:val="none" w:sz="0" w:space="0" w:color="auto"/>
        <w:left w:val="none" w:sz="0" w:space="0" w:color="auto"/>
        <w:bottom w:val="none" w:sz="0" w:space="0" w:color="auto"/>
        <w:right w:val="none" w:sz="0" w:space="0" w:color="auto"/>
      </w:divBdr>
    </w:div>
    <w:div w:id="999239590">
      <w:bodyDiv w:val="1"/>
      <w:marLeft w:val="0"/>
      <w:marRight w:val="0"/>
      <w:marTop w:val="0"/>
      <w:marBottom w:val="0"/>
      <w:divBdr>
        <w:top w:val="none" w:sz="0" w:space="0" w:color="auto"/>
        <w:left w:val="none" w:sz="0" w:space="0" w:color="auto"/>
        <w:bottom w:val="none" w:sz="0" w:space="0" w:color="auto"/>
        <w:right w:val="none" w:sz="0" w:space="0" w:color="auto"/>
      </w:divBdr>
    </w:div>
    <w:div w:id="1029527255">
      <w:bodyDiv w:val="1"/>
      <w:marLeft w:val="0"/>
      <w:marRight w:val="0"/>
      <w:marTop w:val="0"/>
      <w:marBottom w:val="0"/>
      <w:divBdr>
        <w:top w:val="none" w:sz="0" w:space="0" w:color="auto"/>
        <w:left w:val="none" w:sz="0" w:space="0" w:color="auto"/>
        <w:bottom w:val="none" w:sz="0" w:space="0" w:color="auto"/>
        <w:right w:val="none" w:sz="0" w:space="0" w:color="auto"/>
      </w:divBdr>
    </w:div>
    <w:div w:id="1056513822">
      <w:bodyDiv w:val="1"/>
      <w:marLeft w:val="0"/>
      <w:marRight w:val="0"/>
      <w:marTop w:val="0"/>
      <w:marBottom w:val="0"/>
      <w:divBdr>
        <w:top w:val="none" w:sz="0" w:space="0" w:color="auto"/>
        <w:left w:val="none" w:sz="0" w:space="0" w:color="auto"/>
        <w:bottom w:val="none" w:sz="0" w:space="0" w:color="auto"/>
        <w:right w:val="none" w:sz="0" w:space="0" w:color="auto"/>
      </w:divBdr>
    </w:div>
    <w:div w:id="1081216995">
      <w:bodyDiv w:val="1"/>
      <w:marLeft w:val="0"/>
      <w:marRight w:val="0"/>
      <w:marTop w:val="0"/>
      <w:marBottom w:val="0"/>
      <w:divBdr>
        <w:top w:val="none" w:sz="0" w:space="0" w:color="auto"/>
        <w:left w:val="none" w:sz="0" w:space="0" w:color="auto"/>
        <w:bottom w:val="none" w:sz="0" w:space="0" w:color="auto"/>
        <w:right w:val="none" w:sz="0" w:space="0" w:color="auto"/>
      </w:divBdr>
    </w:div>
    <w:div w:id="1095783412">
      <w:bodyDiv w:val="1"/>
      <w:marLeft w:val="0"/>
      <w:marRight w:val="0"/>
      <w:marTop w:val="0"/>
      <w:marBottom w:val="0"/>
      <w:divBdr>
        <w:top w:val="none" w:sz="0" w:space="0" w:color="auto"/>
        <w:left w:val="none" w:sz="0" w:space="0" w:color="auto"/>
        <w:bottom w:val="none" w:sz="0" w:space="0" w:color="auto"/>
        <w:right w:val="none" w:sz="0" w:space="0" w:color="auto"/>
      </w:divBdr>
    </w:div>
    <w:div w:id="1108357300">
      <w:bodyDiv w:val="1"/>
      <w:marLeft w:val="0"/>
      <w:marRight w:val="0"/>
      <w:marTop w:val="0"/>
      <w:marBottom w:val="0"/>
      <w:divBdr>
        <w:top w:val="none" w:sz="0" w:space="0" w:color="auto"/>
        <w:left w:val="none" w:sz="0" w:space="0" w:color="auto"/>
        <w:bottom w:val="none" w:sz="0" w:space="0" w:color="auto"/>
        <w:right w:val="none" w:sz="0" w:space="0" w:color="auto"/>
      </w:divBdr>
    </w:div>
    <w:div w:id="1111784523">
      <w:bodyDiv w:val="1"/>
      <w:marLeft w:val="0"/>
      <w:marRight w:val="0"/>
      <w:marTop w:val="0"/>
      <w:marBottom w:val="0"/>
      <w:divBdr>
        <w:top w:val="none" w:sz="0" w:space="0" w:color="auto"/>
        <w:left w:val="none" w:sz="0" w:space="0" w:color="auto"/>
        <w:bottom w:val="none" w:sz="0" w:space="0" w:color="auto"/>
        <w:right w:val="none" w:sz="0" w:space="0" w:color="auto"/>
      </w:divBdr>
    </w:div>
    <w:div w:id="1126968830">
      <w:bodyDiv w:val="1"/>
      <w:marLeft w:val="0"/>
      <w:marRight w:val="0"/>
      <w:marTop w:val="0"/>
      <w:marBottom w:val="0"/>
      <w:divBdr>
        <w:top w:val="none" w:sz="0" w:space="0" w:color="auto"/>
        <w:left w:val="none" w:sz="0" w:space="0" w:color="auto"/>
        <w:bottom w:val="none" w:sz="0" w:space="0" w:color="auto"/>
        <w:right w:val="none" w:sz="0" w:space="0" w:color="auto"/>
      </w:divBdr>
    </w:div>
    <w:div w:id="1147550584">
      <w:bodyDiv w:val="1"/>
      <w:marLeft w:val="0"/>
      <w:marRight w:val="0"/>
      <w:marTop w:val="0"/>
      <w:marBottom w:val="0"/>
      <w:divBdr>
        <w:top w:val="none" w:sz="0" w:space="0" w:color="auto"/>
        <w:left w:val="none" w:sz="0" w:space="0" w:color="auto"/>
        <w:bottom w:val="none" w:sz="0" w:space="0" w:color="auto"/>
        <w:right w:val="none" w:sz="0" w:space="0" w:color="auto"/>
      </w:divBdr>
    </w:div>
    <w:div w:id="1155948829">
      <w:bodyDiv w:val="1"/>
      <w:marLeft w:val="0"/>
      <w:marRight w:val="0"/>
      <w:marTop w:val="0"/>
      <w:marBottom w:val="0"/>
      <w:divBdr>
        <w:top w:val="none" w:sz="0" w:space="0" w:color="auto"/>
        <w:left w:val="none" w:sz="0" w:space="0" w:color="auto"/>
        <w:bottom w:val="none" w:sz="0" w:space="0" w:color="auto"/>
        <w:right w:val="none" w:sz="0" w:space="0" w:color="auto"/>
      </w:divBdr>
    </w:div>
    <w:div w:id="1193692319">
      <w:bodyDiv w:val="1"/>
      <w:marLeft w:val="0"/>
      <w:marRight w:val="0"/>
      <w:marTop w:val="0"/>
      <w:marBottom w:val="0"/>
      <w:divBdr>
        <w:top w:val="none" w:sz="0" w:space="0" w:color="auto"/>
        <w:left w:val="none" w:sz="0" w:space="0" w:color="auto"/>
        <w:bottom w:val="none" w:sz="0" w:space="0" w:color="auto"/>
        <w:right w:val="none" w:sz="0" w:space="0" w:color="auto"/>
      </w:divBdr>
    </w:div>
    <w:div w:id="1193956651">
      <w:bodyDiv w:val="1"/>
      <w:marLeft w:val="0"/>
      <w:marRight w:val="0"/>
      <w:marTop w:val="0"/>
      <w:marBottom w:val="0"/>
      <w:divBdr>
        <w:top w:val="none" w:sz="0" w:space="0" w:color="auto"/>
        <w:left w:val="none" w:sz="0" w:space="0" w:color="auto"/>
        <w:bottom w:val="none" w:sz="0" w:space="0" w:color="auto"/>
        <w:right w:val="none" w:sz="0" w:space="0" w:color="auto"/>
      </w:divBdr>
      <w:divsChild>
        <w:div w:id="1214661498">
          <w:marLeft w:val="0"/>
          <w:marRight w:val="0"/>
          <w:marTop w:val="0"/>
          <w:marBottom w:val="0"/>
          <w:divBdr>
            <w:top w:val="none" w:sz="0" w:space="0" w:color="auto"/>
            <w:left w:val="none" w:sz="0" w:space="0" w:color="auto"/>
            <w:bottom w:val="none" w:sz="0" w:space="0" w:color="auto"/>
            <w:right w:val="none" w:sz="0" w:space="0" w:color="auto"/>
          </w:divBdr>
        </w:div>
        <w:div w:id="1743916695">
          <w:marLeft w:val="0"/>
          <w:marRight w:val="0"/>
          <w:marTop w:val="0"/>
          <w:marBottom w:val="0"/>
          <w:divBdr>
            <w:top w:val="none" w:sz="0" w:space="0" w:color="auto"/>
            <w:left w:val="none" w:sz="0" w:space="0" w:color="auto"/>
            <w:bottom w:val="none" w:sz="0" w:space="0" w:color="auto"/>
            <w:right w:val="none" w:sz="0" w:space="0" w:color="auto"/>
          </w:divBdr>
        </w:div>
        <w:div w:id="1180969625">
          <w:marLeft w:val="0"/>
          <w:marRight w:val="0"/>
          <w:marTop w:val="0"/>
          <w:marBottom w:val="0"/>
          <w:divBdr>
            <w:top w:val="none" w:sz="0" w:space="0" w:color="auto"/>
            <w:left w:val="none" w:sz="0" w:space="0" w:color="auto"/>
            <w:bottom w:val="none" w:sz="0" w:space="0" w:color="auto"/>
            <w:right w:val="none" w:sz="0" w:space="0" w:color="auto"/>
          </w:divBdr>
        </w:div>
        <w:div w:id="1278367541">
          <w:marLeft w:val="0"/>
          <w:marRight w:val="0"/>
          <w:marTop w:val="0"/>
          <w:marBottom w:val="0"/>
          <w:divBdr>
            <w:top w:val="none" w:sz="0" w:space="0" w:color="auto"/>
            <w:left w:val="none" w:sz="0" w:space="0" w:color="auto"/>
            <w:bottom w:val="none" w:sz="0" w:space="0" w:color="auto"/>
            <w:right w:val="none" w:sz="0" w:space="0" w:color="auto"/>
          </w:divBdr>
        </w:div>
        <w:div w:id="619917475">
          <w:marLeft w:val="0"/>
          <w:marRight w:val="0"/>
          <w:marTop w:val="0"/>
          <w:marBottom w:val="0"/>
          <w:divBdr>
            <w:top w:val="none" w:sz="0" w:space="0" w:color="auto"/>
            <w:left w:val="none" w:sz="0" w:space="0" w:color="auto"/>
            <w:bottom w:val="none" w:sz="0" w:space="0" w:color="auto"/>
            <w:right w:val="none" w:sz="0" w:space="0" w:color="auto"/>
          </w:divBdr>
        </w:div>
        <w:div w:id="1714377682">
          <w:marLeft w:val="0"/>
          <w:marRight w:val="0"/>
          <w:marTop w:val="0"/>
          <w:marBottom w:val="0"/>
          <w:divBdr>
            <w:top w:val="none" w:sz="0" w:space="0" w:color="auto"/>
            <w:left w:val="none" w:sz="0" w:space="0" w:color="auto"/>
            <w:bottom w:val="none" w:sz="0" w:space="0" w:color="auto"/>
            <w:right w:val="none" w:sz="0" w:space="0" w:color="auto"/>
          </w:divBdr>
        </w:div>
      </w:divsChild>
    </w:div>
    <w:div w:id="1252817345">
      <w:bodyDiv w:val="1"/>
      <w:marLeft w:val="0"/>
      <w:marRight w:val="0"/>
      <w:marTop w:val="0"/>
      <w:marBottom w:val="0"/>
      <w:divBdr>
        <w:top w:val="none" w:sz="0" w:space="0" w:color="auto"/>
        <w:left w:val="none" w:sz="0" w:space="0" w:color="auto"/>
        <w:bottom w:val="none" w:sz="0" w:space="0" w:color="auto"/>
        <w:right w:val="none" w:sz="0" w:space="0" w:color="auto"/>
      </w:divBdr>
    </w:div>
    <w:div w:id="1254820606">
      <w:bodyDiv w:val="1"/>
      <w:marLeft w:val="0"/>
      <w:marRight w:val="0"/>
      <w:marTop w:val="0"/>
      <w:marBottom w:val="0"/>
      <w:divBdr>
        <w:top w:val="none" w:sz="0" w:space="0" w:color="auto"/>
        <w:left w:val="none" w:sz="0" w:space="0" w:color="auto"/>
        <w:bottom w:val="none" w:sz="0" w:space="0" w:color="auto"/>
        <w:right w:val="none" w:sz="0" w:space="0" w:color="auto"/>
      </w:divBdr>
    </w:div>
    <w:div w:id="1271736934">
      <w:bodyDiv w:val="1"/>
      <w:marLeft w:val="0"/>
      <w:marRight w:val="0"/>
      <w:marTop w:val="0"/>
      <w:marBottom w:val="0"/>
      <w:divBdr>
        <w:top w:val="none" w:sz="0" w:space="0" w:color="auto"/>
        <w:left w:val="none" w:sz="0" w:space="0" w:color="auto"/>
        <w:bottom w:val="none" w:sz="0" w:space="0" w:color="auto"/>
        <w:right w:val="none" w:sz="0" w:space="0" w:color="auto"/>
      </w:divBdr>
    </w:div>
    <w:div w:id="1291781665">
      <w:bodyDiv w:val="1"/>
      <w:marLeft w:val="0"/>
      <w:marRight w:val="0"/>
      <w:marTop w:val="0"/>
      <w:marBottom w:val="0"/>
      <w:divBdr>
        <w:top w:val="none" w:sz="0" w:space="0" w:color="auto"/>
        <w:left w:val="none" w:sz="0" w:space="0" w:color="auto"/>
        <w:bottom w:val="none" w:sz="0" w:space="0" w:color="auto"/>
        <w:right w:val="none" w:sz="0" w:space="0" w:color="auto"/>
      </w:divBdr>
    </w:div>
    <w:div w:id="1301765044">
      <w:bodyDiv w:val="1"/>
      <w:marLeft w:val="0"/>
      <w:marRight w:val="0"/>
      <w:marTop w:val="0"/>
      <w:marBottom w:val="0"/>
      <w:divBdr>
        <w:top w:val="none" w:sz="0" w:space="0" w:color="auto"/>
        <w:left w:val="none" w:sz="0" w:space="0" w:color="auto"/>
        <w:bottom w:val="none" w:sz="0" w:space="0" w:color="auto"/>
        <w:right w:val="none" w:sz="0" w:space="0" w:color="auto"/>
      </w:divBdr>
    </w:div>
    <w:div w:id="1320770605">
      <w:bodyDiv w:val="1"/>
      <w:marLeft w:val="0"/>
      <w:marRight w:val="0"/>
      <w:marTop w:val="0"/>
      <w:marBottom w:val="0"/>
      <w:divBdr>
        <w:top w:val="none" w:sz="0" w:space="0" w:color="auto"/>
        <w:left w:val="none" w:sz="0" w:space="0" w:color="auto"/>
        <w:bottom w:val="none" w:sz="0" w:space="0" w:color="auto"/>
        <w:right w:val="none" w:sz="0" w:space="0" w:color="auto"/>
      </w:divBdr>
    </w:div>
    <w:div w:id="1342003244">
      <w:bodyDiv w:val="1"/>
      <w:marLeft w:val="0"/>
      <w:marRight w:val="0"/>
      <w:marTop w:val="0"/>
      <w:marBottom w:val="0"/>
      <w:divBdr>
        <w:top w:val="none" w:sz="0" w:space="0" w:color="auto"/>
        <w:left w:val="none" w:sz="0" w:space="0" w:color="auto"/>
        <w:bottom w:val="none" w:sz="0" w:space="0" w:color="auto"/>
        <w:right w:val="none" w:sz="0" w:space="0" w:color="auto"/>
      </w:divBdr>
    </w:div>
    <w:div w:id="1381440611">
      <w:bodyDiv w:val="1"/>
      <w:marLeft w:val="0"/>
      <w:marRight w:val="0"/>
      <w:marTop w:val="0"/>
      <w:marBottom w:val="0"/>
      <w:divBdr>
        <w:top w:val="none" w:sz="0" w:space="0" w:color="auto"/>
        <w:left w:val="none" w:sz="0" w:space="0" w:color="auto"/>
        <w:bottom w:val="none" w:sz="0" w:space="0" w:color="auto"/>
        <w:right w:val="none" w:sz="0" w:space="0" w:color="auto"/>
      </w:divBdr>
    </w:div>
    <w:div w:id="1417704154">
      <w:bodyDiv w:val="1"/>
      <w:marLeft w:val="0"/>
      <w:marRight w:val="0"/>
      <w:marTop w:val="0"/>
      <w:marBottom w:val="0"/>
      <w:divBdr>
        <w:top w:val="none" w:sz="0" w:space="0" w:color="auto"/>
        <w:left w:val="none" w:sz="0" w:space="0" w:color="auto"/>
        <w:bottom w:val="none" w:sz="0" w:space="0" w:color="auto"/>
        <w:right w:val="none" w:sz="0" w:space="0" w:color="auto"/>
      </w:divBdr>
    </w:div>
    <w:div w:id="1501850601">
      <w:bodyDiv w:val="1"/>
      <w:marLeft w:val="0"/>
      <w:marRight w:val="0"/>
      <w:marTop w:val="0"/>
      <w:marBottom w:val="0"/>
      <w:divBdr>
        <w:top w:val="none" w:sz="0" w:space="0" w:color="auto"/>
        <w:left w:val="none" w:sz="0" w:space="0" w:color="auto"/>
        <w:bottom w:val="none" w:sz="0" w:space="0" w:color="auto"/>
        <w:right w:val="none" w:sz="0" w:space="0" w:color="auto"/>
      </w:divBdr>
    </w:div>
    <w:div w:id="1535922653">
      <w:bodyDiv w:val="1"/>
      <w:marLeft w:val="0"/>
      <w:marRight w:val="0"/>
      <w:marTop w:val="0"/>
      <w:marBottom w:val="0"/>
      <w:divBdr>
        <w:top w:val="none" w:sz="0" w:space="0" w:color="auto"/>
        <w:left w:val="none" w:sz="0" w:space="0" w:color="auto"/>
        <w:bottom w:val="none" w:sz="0" w:space="0" w:color="auto"/>
        <w:right w:val="none" w:sz="0" w:space="0" w:color="auto"/>
      </w:divBdr>
    </w:div>
    <w:div w:id="1543053316">
      <w:bodyDiv w:val="1"/>
      <w:marLeft w:val="0"/>
      <w:marRight w:val="0"/>
      <w:marTop w:val="0"/>
      <w:marBottom w:val="0"/>
      <w:divBdr>
        <w:top w:val="none" w:sz="0" w:space="0" w:color="auto"/>
        <w:left w:val="none" w:sz="0" w:space="0" w:color="auto"/>
        <w:bottom w:val="none" w:sz="0" w:space="0" w:color="auto"/>
        <w:right w:val="none" w:sz="0" w:space="0" w:color="auto"/>
      </w:divBdr>
    </w:div>
    <w:div w:id="1560288771">
      <w:bodyDiv w:val="1"/>
      <w:marLeft w:val="0"/>
      <w:marRight w:val="0"/>
      <w:marTop w:val="0"/>
      <w:marBottom w:val="0"/>
      <w:divBdr>
        <w:top w:val="none" w:sz="0" w:space="0" w:color="auto"/>
        <w:left w:val="none" w:sz="0" w:space="0" w:color="auto"/>
        <w:bottom w:val="none" w:sz="0" w:space="0" w:color="auto"/>
        <w:right w:val="none" w:sz="0" w:space="0" w:color="auto"/>
      </w:divBdr>
    </w:div>
    <w:div w:id="1607157172">
      <w:bodyDiv w:val="1"/>
      <w:marLeft w:val="0"/>
      <w:marRight w:val="0"/>
      <w:marTop w:val="0"/>
      <w:marBottom w:val="0"/>
      <w:divBdr>
        <w:top w:val="none" w:sz="0" w:space="0" w:color="auto"/>
        <w:left w:val="none" w:sz="0" w:space="0" w:color="auto"/>
        <w:bottom w:val="none" w:sz="0" w:space="0" w:color="auto"/>
        <w:right w:val="none" w:sz="0" w:space="0" w:color="auto"/>
      </w:divBdr>
    </w:div>
    <w:div w:id="1613439736">
      <w:bodyDiv w:val="1"/>
      <w:marLeft w:val="0"/>
      <w:marRight w:val="0"/>
      <w:marTop w:val="0"/>
      <w:marBottom w:val="0"/>
      <w:divBdr>
        <w:top w:val="none" w:sz="0" w:space="0" w:color="auto"/>
        <w:left w:val="none" w:sz="0" w:space="0" w:color="auto"/>
        <w:bottom w:val="none" w:sz="0" w:space="0" w:color="auto"/>
        <w:right w:val="none" w:sz="0" w:space="0" w:color="auto"/>
      </w:divBdr>
    </w:div>
    <w:div w:id="1619140991">
      <w:bodyDiv w:val="1"/>
      <w:marLeft w:val="0"/>
      <w:marRight w:val="0"/>
      <w:marTop w:val="0"/>
      <w:marBottom w:val="0"/>
      <w:divBdr>
        <w:top w:val="none" w:sz="0" w:space="0" w:color="auto"/>
        <w:left w:val="none" w:sz="0" w:space="0" w:color="auto"/>
        <w:bottom w:val="none" w:sz="0" w:space="0" w:color="auto"/>
        <w:right w:val="none" w:sz="0" w:space="0" w:color="auto"/>
      </w:divBdr>
    </w:div>
    <w:div w:id="1638220263">
      <w:bodyDiv w:val="1"/>
      <w:marLeft w:val="0"/>
      <w:marRight w:val="0"/>
      <w:marTop w:val="0"/>
      <w:marBottom w:val="0"/>
      <w:divBdr>
        <w:top w:val="none" w:sz="0" w:space="0" w:color="auto"/>
        <w:left w:val="none" w:sz="0" w:space="0" w:color="auto"/>
        <w:bottom w:val="none" w:sz="0" w:space="0" w:color="auto"/>
        <w:right w:val="none" w:sz="0" w:space="0" w:color="auto"/>
      </w:divBdr>
    </w:div>
    <w:div w:id="1746950437">
      <w:bodyDiv w:val="1"/>
      <w:marLeft w:val="0"/>
      <w:marRight w:val="0"/>
      <w:marTop w:val="0"/>
      <w:marBottom w:val="0"/>
      <w:divBdr>
        <w:top w:val="none" w:sz="0" w:space="0" w:color="auto"/>
        <w:left w:val="none" w:sz="0" w:space="0" w:color="auto"/>
        <w:bottom w:val="none" w:sz="0" w:space="0" w:color="auto"/>
        <w:right w:val="none" w:sz="0" w:space="0" w:color="auto"/>
      </w:divBdr>
    </w:div>
    <w:div w:id="1753699009">
      <w:bodyDiv w:val="1"/>
      <w:marLeft w:val="0"/>
      <w:marRight w:val="0"/>
      <w:marTop w:val="0"/>
      <w:marBottom w:val="0"/>
      <w:divBdr>
        <w:top w:val="none" w:sz="0" w:space="0" w:color="auto"/>
        <w:left w:val="none" w:sz="0" w:space="0" w:color="auto"/>
        <w:bottom w:val="none" w:sz="0" w:space="0" w:color="auto"/>
        <w:right w:val="none" w:sz="0" w:space="0" w:color="auto"/>
      </w:divBdr>
    </w:div>
    <w:div w:id="1918202245">
      <w:bodyDiv w:val="1"/>
      <w:marLeft w:val="0"/>
      <w:marRight w:val="0"/>
      <w:marTop w:val="0"/>
      <w:marBottom w:val="0"/>
      <w:divBdr>
        <w:top w:val="none" w:sz="0" w:space="0" w:color="auto"/>
        <w:left w:val="none" w:sz="0" w:space="0" w:color="auto"/>
        <w:bottom w:val="none" w:sz="0" w:space="0" w:color="auto"/>
        <w:right w:val="none" w:sz="0" w:space="0" w:color="auto"/>
      </w:divBdr>
    </w:div>
    <w:div w:id="1998149137">
      <w:bodyDiv w:val="1"/>
      <w:marLeft w:val="0"/>
      <w:marRight w:val="0"/>
      <w:marTop w:val="0"/>
      <w:marBottom w:val="0"/>
      <w:divBdr>
        <w:top w:val="none" w:sz="0" w:space="0" w:color="auto"/>
        <w:left w:val="none" w:sz="0" w:space="0" w:color="auto"/>
        <w:bottom w:val="none" w:sz="0" w:space="0" w:color="auto"/>
        <w:right w:val="none" w:sz="0" w:space="0" w:color="auto"/>
      </w:divBdr>
    </w:div>
    <w:div w:id="2008508796">
      <w:bodyDiv w:val="1"/>
      <w:marLeft w:val="0"/>
      <w:marRight w:val="0"/>
      <w:marTop w:val="0"/>
      <w:marBottom w:val="0"/>
      <w:divBdr>
        <w:top w:val="none" w:sz="0" w:space="0" w:color="auto"/>
        <w:left w:val="none" w:sz="0" w:space="0" w:color="auto"/>
        <w:bottom w:val="none" w:sz="0" w:space="0" w:color="auto"/>
        <w:right w:val="none" w:sz="0" w:space="0" w:color="auto"/>
      </w:divBdr>
    </w:div>
    <w:div w:id="2013213145">
      <w:bodyDiv w:val="1"/>
      <w:marLeft w:val="0"/>
      <w:marRight w:val="0"/>
      <w:marTop w:val="0"/>
      <w:marBottom w:val="0"/>
      <w:divBdr>
        <w:top w:val="none" w:sz="0" w:space="0" w:color="auto"/>
        <w:left w:val="none" w:sz="0" w:space="0" w:color="auto"/>
        <w:bottom w:val="none" w:sz="0" w:space="0" w:color="auto"/>
        <w:right w:val="none" w:sz="0" w:space="0" w:color="auto"/>
      </w:divBdr>
    </w:div>
    <w:div w:id="2039164372">
      <w:bodyDiv w:val="1"/>
      <w:marLeft w:val="0"/>
      <w:marRight w:val="0"/>
      <w:marTop w:val="0"/>
      <w:marBottom w:val="0"/>
      <w:divBdr>
        <w:top w:val="none" w:sz="0" w:space="0" w:color="auto"/>
        <w:left w:val="none" w:sz="0" w:space="0" w:color="auto"/>
        <w:bottom w:val="none" w:sz="0" w:space="0" w:color="auto"/>
        <w:right w:val="none" w:sz="0" w:space="0" w:color="auto"/>
      </w:divBdr>
    </w:div>
    <w:div w:id="2107463225">
      <w:bodyDiv w:val="1"/>
      <w:marLeft w:val="0"/>
      <w:marRight w:val="0"/>
      <w:marTop w:val="0"/>
      <w:marBottom w:val="0"/>
      <w:divBdr>
        <w:top w:val="none" w:sz="0" w:space="0" w:color="auto"/>
        <w:left w:val="none" w:sz="0" w:space="0" w:color="auto"/>
        <w:bottom w:val="none" w:sz="0" w:space="0" w:color="auto"/>
        <w:right w:val="none" w:sz="0" w:space="0" w:color="auto"/>
      </w:divBdr>
    </w:div>
    <w:div w:id="2113160156">
      <w:bodyDiv w:val="1"/>
      <w:marLeft w:val="0"/>
      <w:marRight w:val="0"/>
      <w:marTop w:val="0"/>
      <w:marBottom w:val="0"/>
      <w:divBdr>
        <w:top w:val="none" w:sz="0" w:space="0" w:color="auto"/>
        <w:left w:val="none" w:sz="0" w:space="0" w:color="auto"/>
        <w:bottom w:val="none" w:sz="0" w:space="0" w:color="auto"/>
        <w:right w:val="none" w:sz="0" w:space="0" w:color="auto"/>
      </w:divBdr>
    </w:div>
    <w:div w:id="2127843481">
      <w:bodyDiv w:val="1"/>
      <w:marLeft w:val="0"/>
      <w:marRight w:val="0"/>
      <w:marTop w:val="0"/>
      <w:marBottom w:val="0"/>
      <w:divBdr>
        <w:top w:val="none" w:sz="0" w:space="0" w:color="auto"/>
        <w:left w:val="none" w:sz="0" w:space="0" w:color="auto"/>
        <w:bottom w:val="none" w:sz="0" w:space="0" w:color="auto"/>
        <w:right w:val="none" w:sz="0" w:space="0" w:color="auto"/>
      </w:divBdr>
    </w:div>
    <w:div w:id="214122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nit.com/java/tutorial/3.1.php" TargetMode="External"/><Relationship Id="rId13" Type="http://schemas.openxmlformats.org/officeDocument/2006/relationships/hyperlink" Target="http://www.h2database.com/html/mai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tanit.com/java/javafx/1.1.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lutions.1c.ru/catalog/arbgu/featur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oracle.com/technetwork/java/javase/documentation/api-jsp-136079.html" TargetMode="External"/><Relationship Id="rId4" Type="http://schemas.openxmlformats.org/officeDocument/2006/relationships/settings" Target="settings.xml"/><Relationship Id="rId9" Type="http://schemas.openxmlformats.org/officeDocument/2006/relationships/hyperlink" Target="http://1c.ua/v8/index.php" TargetMode="External"/><Relationship Id="rId14" Type="http://schemas.openxmlformats.org/officeDocument/2006/relationships/hyperlink" Target="https://students-library.com/library/read/36928-ventilacia-proizvodstvennyh-pomeseni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09F552A3-E47D-4469-902D-985E2008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9986</TotalTime>
  <Pages>44</Pages>
  <Words>8968</Words>
  <Characters>51124</Characters>
  <Application>Microsoft Office Word</Application>
  <DocSecurity>0</DocSecurity>
  <Lines>426</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dc:creator>
  <cp:keywords/>
  <dc:description/>
  <cp:lastModifiedBy>fanajer@outlook.com</cp:lastModifiedBy>
  <cp:revision>68</cp:revision>
  <dcterms:created xsi:type="dcterms:W3CDTF">2018-10-17T19:40:00Z</dcterms:created>
  <dcterms:modified xsi:type="dcterms:W3CDTF">2019-05-08T18:34:00Z</dcterms:modified>
</cp:coreProperties>
</file>