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0" w:name="_Toc170908821"/>
      <w:r>
        <w:t>LATAR BELAKANG</w:t>
      </w:r>
      <w:bookmarkEnd w:id="0"/>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1" w:name="_Toc170908822"/>
      <w:r>
        <w:lastRenderedPageBreak/>
        <w:t>RUMUSAN MASALAH</w:t>
      </w:r>
      <w:bookmarkEnd w:id="1"/>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2" w:name="_Toc170908823"/>
      <w:r>
        <w:t>TUJUAN</w:t>
      </w:r>
      <w:bookmarkEnd w:id="2"/>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3" w:name="_Toc170908824"/>
      <w:r>
        <w:t>MANFAAT</w:t>
      </w:r>
      <w:bookmarkEnd w:id="3"/>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4" w:name="_Toc170908825"/>
      <w:r>
        <w:lastRenderedPageBreak/>
        <w:br/>
      </w:r>
      <w:r w:rsidR="00164F13">
        <w:t>KAJIAN PUSTAKA</w:t>
      </w:r>
      <w:bookmarkEnd w:id="4"/>
    </w:p>
    <w:p w14:paraId="2051F8C4" w14:textId="1AE08A1A" w:rsidR="00396421" w:rsidRDefault="00396421" w:rsidP="00396421">
      <w:pPr>
        <w:pStyle w:val="Judul2"/>
      </w:pPr>
      <w:bookmarkStart w:id="5" w:name="_Toc170908826"/>
      <w:r>
        <w:t>Kotlin</w:t>
      </w:r>
      <w:bookmarkEnd w:id="5"/>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6" w:name="_Toc170908827"/>
      <w:r>
        <w:t>Kotlin Data Class</w:t>
      </w:r>
      <w:bookmarkEnd w:id="6"/>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7" w:name="_MON_1781855544"/>
    <w:bookmarkEnd w:id="7"/>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12pt" o:ole="">
            <v:imagedata r:id="rId14" o:title=""/>
          </v:shape>
          <o:OLEObject Type="Embed" ProgID="Word.OpenDocumentText.12" ShapeID="_x0000_i1025" DrawAspect="Content" ObjectID="_1782328256"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8" w:name="_Toc170908828"/>
      <w:r>
        <w:t>Protocol Buffers</w:t>
      </w:r>
      <w:bookmarkEnd w:id="8"/>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9" w:name="_Toc170908829"/>
      <w:r>
        <w:t>Protocol Buffers Message</w:t>
      </w:r>
      <w:bookmarkEnd w:id="9"/>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Berikut adalah contoh sederhana penulisan sebuah message bernama “Example” yang terdapat pada .proto file :</w:t>
      </w:r>
    </w:p>
    <w:bookmarkStart w:id="10" w:name="_MON_1781888369"/>
    <w:bookmarkEnd w:id="10"/>
    <w:p w14:paraId="441D04DD" w14:textId="14ECE0BC" w:rsidR="00F539C0" w:rsidRDefault="00F539C0" w:rsidP="00F539C0">
      <w:r>
        <w:object w:dxaOrig="7937" w:dyaOrig="1230" w14:anchorId="7F97D898">
          <v:shape id="_x0000_i1026" type="#_x0000_t75" style="width:396.4pt;height:62pt" o:ole="">
            <v:imagedata r:id="rId16" o:title=""/>
          </v:shape>
          <o:OLEObject Type="Embed" ProgID="Word.OpenDocumentText.12" ShapeID="_x0000_i1026" DrawAspect="Content" ObjectID="_1782328257"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1" w:name="_Toc170908830"/>
      <w:r>
        <w:t>Plugin</w:t>
      </w:r>
      <w:bookmarkEnd w:id="11"/>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2" w:name="_Toc170908831"/>
      <w:r>
        <w:lastRenderedPageBreak/>
        <w:br/>
      </w:r>
      <w:r w:rsidR="00164F13">
        <w:t>METODE PENGEMBANGAN SISTEM</w:t>
      </w:r>
      <w:bookmarkEnd w:id="12"/>
    </w:p>
    <w:p w14:paraId="6E540F23" w14:textId="242AF986" w:rsidR="00396421" w:rsidRDefault="008E74F7" w:rsidP="00396421">
      <w:pPr>
        <w:pStyle w:val="Judul2"/>
      </w:pPr>
      <w:bookmarkStart w:id="13" w:name="_Toc170908832"/>
      <w:r>
        <w:t>Alat</w:t>
      </w:r>
      <w:r w:rsidR="00396421">
        <w:t xml:space="preserve"> dan </w:t>
      </w:r>
      <w:bookmarkEnd w:id="13"/>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834F59">
      <w:pPr>
        <w:pStyle w:val="DaftarParagraf"/>
        <w:ind w:left="1134"/>
      </w:pPr>
      <w:r>
        <w:t>Processor</w:t>
      </w:r>
      <w:r>
        <w:tab/>
        <w:t>Intel(R) Core(TM) i5-1035G1 CPU @1.00GHz</w:t>
      </w:r>
    </w:p>
    <w:p w14:paraId="451FDE9E" w14:textId="1AD56368" w:rsidR="002E0162" w:rsidRDefault="00204387" w:rsidP="00834F59">
      <w:pPr>
        <w:pStyle w:val="DaftarParagraf"/>
        <w:ind w:left="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834F59">
      <w:pPr>
        <w:pStyle w:val="DaftarParagraf"/>
        <w:ind w:left="1134"/>
      </w:pPr>
      <w:r w:rsidRPr="002E0162">
        <w:t>System type</w:t>
      </w:r>
      <w:r>
        <w:t xml:space="preserve"> </w:t>
      </w:r>
      <w:r w:rsidRPr="002E0162">
        <w:t>64-bit operating system, x64-based processor</w:t>
      </w:r>
    </w:p>
    <w:p w14:paraId="0AF0F09C" w14:textId="431F232F" w:rsidR="002E0162" w:rsidRDefault="002E0162" w:rsidP="00834F59">
      <w:pPr>
        <w:pStyle w:val="DaftarParagraf"/>
        <w:ind w:left="1134"/>
      </w:pPr>
      <w:r>
        <w:t>Storage SSD 512 GB</w:t>
      </w:r>
    </w:p>
    <w:p w14:paraId="4CCFEC13" w14:textId="7A8F7AEC" w:rsidR="00204387" w:rsidRDefault="00204387" w:rsidP="00834F59">
      <w:pPr>
        <w:pStyle w:val="DaftarParagraf"/>
        <w:ind w:left="1134"/>
      </w:pPr>
      <w:r>
        <w:t xml:space="preserve">Discrete GPU NVIDIA GeForce MX330 2GB </w:t>
      </w:r>
      <w:r w:rsidRPr="00204387">
        <w:t>GDDR5</w:t>
      </w:r>
    </w:p>
    <w:p w14:paraId="0773D7E7" w14:textId="77777777" w:rsidR="009634E6" w:rsidRDefault="00204387" w:rsidP="00834F59">
      <w:pPr>
        <w:pStyle w:val="DaftarParagraf"/>
        <w:ind w:left="1134"/>
      </w:pPr>
      <w:r>
        <w:t xml:space="preserve">Screen </w:t>
      </w:r>
      <w:r w:rsidR="0075564A">
        <w:t xml:space="preserve">Resolution </w:t>
      </w:r>
      <w:r w:rsidRPr="00204387">
        <w:t>1920 x 1080</w:t>
      </w:r>
      <w:r w:rsidR="0075564A">
        <w:t>@</w:t>
      </w:r>
      <w:r>
        <w:t>60Hz</w:t>
      </w:r>
    </w:p>
    <w:p w14:paraId="33BD3CB8" w14:textId="77777777" w:rsidR="00834F59" w:rsidRDefault="00834F59" w:rsidP="00834F59">
      <w:pPr>
        <w:pStyle w:val="DaftarParagraf"/>
        <w:ind w:left="1134"/>
      </w:pP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4" w:name="_Toc170908833"/>
      <w:r>
        <w:t>Metode Pengembangan</w:t>
      </w:r>
      <w:bookmarkEnd w:id="14"/>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3FA82E68" w:rsidR="004C59B3" w:rsidRDefault="004C59B3" w:rsidP="00E74BB1">
      <w:pPr>
        <w:pStyle w:val="DaftarParagraf"/>
        <w:jc w:val="center"/>
        <w:rPr>
          <w:sz w:val="22"/>
          <w:szCs w:val="20"/>
        </w:rPr>
      </w:pPr>
      <w:r w:rsidRPr="00E74BB1">
        <w:rPr>
          <w:sz w:val="22"/>
          <w:szCs w:val="20"/>
        </w:rPr>
        <w:t>Gambar 3.2.1 Tahapan Metode Extreme Programming</w:t>
      </w:r>
    </w:p>
    <w:p w14:paraId="1CD9EC81" w14:textId="77777777" w:rsidR="00E74BB1" w:rsidRDefault="00E74BB1" w:rsidP="00E74BB1"/>
    <w:p w14:paraId="58902941" w14:textId="64ECBD2C" w:rsidR="00E74BB1" w:rsidRDefault="00E74BB1" w:rsidP="002A670E">
      <w:r w:rsidRPr="00E27D95">
        <w:t xml:space="preserve">Seperti yang </w:t>
      </w:r>
      <w:r>
        <w:t xml:space="preserve">dapat dilihat </w:t>
      </w:r>
      <w:r w:rsidRPr="00E27D95">
        <w:t>pada gambar</w:t>
      </w:r>
      <w:r>
        <w:t xml:space="preserve"> </w:t>
      </w:r>
      <w:r w:rsidR="002A670E">
        <w:t>3</w:t>
      </w:r>
      <w:r>
        <w:t>.</w:t>
      </w:r>
      <w:r w:rsidR="002A670E">
        <w:t>2</w:t>
      </w:r>
      <w:r>
        <w:t>.1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5" w:name="_Toc170908835"/>
      <w:r>
        <w:lastRenderedPageBreak/>
        <w:br/>
      </w:r>
      <w:r w:rsidR="00164F13">
        <w:t>PERANCANGAN DAN IMPLEMENTASI SISTEM</w:t>
      </w:r>
      <w:bookmarkEnd w:id="15"/>
    </w:p>
    <w:p w14:paraId="233DDA43" w14:textId="6FFE05ED" w:rsidR="00380EC3" w:rsidRDefault="007356A7" w:rsidP="007356A7">
      <w:pPr>
        <w:pStyle w:val="Judul2"/>
      </w:pPr>
      <w:r>
        <w:t>Perencanaan (</w:t>
      </w:r>
      <w:r w:rsidRPr="00BE07EA">
        <w:rPr>
          <w:i/>
          <w:iCs/>
        </w:rPr>
        <w:t>Planning</w:t>
      </w:r>
      <w:r>
        <w:t>)</w:t>
      </w:r>
    </w:p>
    <w:p w14:paraId="666D7E21" w14:textId="05ADA771" w:rsidR="00BE07EA" w:rsidRDefault="00BE07EA" w:rsidP="00BE07EA">
      <w:pPr>
        <w:pStyle w:val="Judul3"/>
      </w:pPr>
      <w:r>
        <w:t>Analisis Kebutuhan Fungsional</w:t>
      </w:r>
    </w:p>
    <w:p w14:paraId="1D5A884E" w14:textId="2EF68DA6" w:rsidR="00BE07EA" w:rsidRPr="00BE07EA" w:rsidRDefault="00BE07EA" w:rsidP="00BE07EA">
      <w:pPr>
        <w:pStyle w:val="Judul3"/>
      </w:pPr>
      <w:r>
        <w:t>Analisis Kebutuhan Non-Fungsional</w:t>
      </w:r>
    </w:p>
    <w:p w14:paraId="308ED522" w14:textId="7A604EFF" w:rsidR="007356A7" w:rsidRDefault="00BE07EA" w:rsidP="00BE07EA">
      <w:pPr>
        <w:pStyle w:val="Judul2"/>
      </w:pPr>
      <w:r>
        <w:t>Perancangan (</w:t>
      </w:r>
      <w:r w:rsidRPr="00BE07EA">
        <w:rPr>
          <w:i/>
          <w:iCs/>
        </w:rPr>
        <w:t>Design</w:t>
      </w:r>
      <w:r>
        <w:t>)</w:t>
      </w:r>
    </w:p>
    <w:p w14:paraId="2636B079" w14:textId="381B1136" w:rsidR="00BE07EA" w:rsidRDefault="00BE07EA" w:rsidP="00BE07EA">
      <w:pPr>
        <w:pStyle w:val="Judul3"/>
      </w:pPr>
      <w:r>
        <w:t>Activity Diagram</w:t>
      </w:r>
    </w:p>
    <w:p w14:paraId="44D7657A" w14:textId="65009BEC" w:rsidR="00BE07EA" w:rsidRPr="00BE07EA" w:rsidRDefault="00BE07EA" w:rsidP="00BE07EA">
      <w:pPr>
        <w:pStyle w:val="Judul3"/>
      </w:pPr>
      <w:r>
        <w:t>Wireframe</w:t>
      </w:r>
    </w:p>
    <w:p w14:paraId="796355D0" w14:textId="3324AD91" w:rsidR="00BE07EA" w:rsidRDefault="00BE07EA" w:rsidP="00BE07EA">
      <w:pPr>
        <w:pStyle w:val="Judul2"/>
      </w:pPr>
      <w:r>
        <w:t>Implementasi (</w:t>
      </w:r>
      <w:r w:rsidRPr="00BE07EA">
        <w:rPr>
          <w:i/>
          <w:iCs/>
        </w:rPr>
        <w:t>Coding</w:t>
      </w:r>
      <w:r>
        <w:t>)</w:t>
      </w:r>
    </w:p>
    <w:p w14:paraId="65CE8267" w14:textId="13915F86" w:rsidR="00BE07EA" w:rsidRPr="00BE07EA" w:rsidRDefault="00BE07EA" w:rsidP="00BE07EA">
      <w:pPr>
        <w:pStyle w:val="Judul2"/>
      </w:pPr>
      <w:r>
        <w:t>Pengujian (</w:t>
      </w:r>
      <w:r w:rsidRPr="00BE07EA">
        <w:rPr>
          <w:i/>
          <w:iCs/>
        </w:rPr>
        <w:t>Testing</w:t>
      </w:r>
      <w:r>
        <w:t>)</w:t>
      </w:r>
    </w:p>
    <w:p w14:paraId="79606957" w14:textId="60E7B8E4" w:rsidR="00F97FA7" w:rsidRDefault="003A78D1" w:rsidP="00F97FA7">
      <w:pPr>
        <w:pStyle w:val="TidakAdaSpasi"/>
      </w:pPr>
      <w:r w:rsidRPr="003A78D1">
        <w:rPr>
          <w:noProof/>
        </w:rPr>
        <w:lastRenderedPageBreak/>
        <w:drawing>
          <wp:inline distT="0" distB="0" distL="0" distR="0" wp14:anchorId="34ACE343" wp14:editId="527062EB">
            <wp:extent cx="5039995" cy="4798060"/>
            <wp:effectExtent l="0" t="0" r="0" b="0"/>
            <wp:docPr id="8934883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8383" name=""/>
                    <pic:cNvPicPr/>
                  </pic:nvPicPr>
                  <pic:blipFill>
                    <a:blip r:embed="rId26"/>
                    <a:stretch>
                      <a:fillRect/>
                    </a:stretch>
                  </pic:blipFill>
                  <pic:spPr>
                    <a:xfrm>
                      <a:off x="0" y="0"/>
                      <a:ext cx="5039995" cy="4798060"/>
                    </a:xfrm>
                    <a:prstGeom prst="rect">
                      <a:avLst/>
                    </a:prstGeom>
                  </pic:spPr>
                </pic:pic>
              </a:graphicData>
            </a:graphic>
          </wp:inline>
        </w:drawing>
      </w:r>
    </w:p>
    <w:p w14:paraId="50E254CE" w14:textId="77777777" w:rsidR="00F97FA7" w:rsidRDefault="00F97FA7">
      <w:pPr>
        <w:spacing w:after="160" w:line="259" w:lineRule="auto"/>
        <w:jc w:val="left"/>
        <w:rPr>
          <w:b/>
          <w:sz w:val="28"/>
        </w:rPr>
      </w:pPr>
      <w:r>
        <w:br w:type="page"/>
      </w:r>
    </w:p>
    <w:p w14:paraId="048707B4" w14:textId="77777777" w:rsidR="00F97FA7" w:rsidRDefault="00F97FA7" w:rsidP="00164F13">
      <w:pPr>
        <w:pStyle w:val="Judul1"/>
        <w:sectPr w:rsidR="00F97FA7" w:rsidSect="00F97FA7">
          <w:headerReference w:type="first" r:id="rId27"/>
          <w:footerReference w:type="first" r:id="rId28"/>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6" w:name="_Toc170908836"/>
      <w:r>
        <w:lastRenderedPageBreak/>
        <w:br/>
      </w:r>
      <w:r w:rsidR="00164F13">
        <w:t>KESIMPULAN DAN SARAN</w:t>
      </w:r>
      <w:bookmarkEnd w:id="16"/>
    </w:p>
    <w:p w14:paraId="3A83ABC4" w14:textId="1D08C6DB" w:rsidR="00396421" w:rsidRDefault="00396421" w:rsidP="00396421">
      <w:pPr>
        <w:pStyle w:val="Judul2"/>
      </w:pPr>
      <w:bookmarkStart w:id="17" w:name="_Toc170908837"/>
      <w:r>
        <w:t>Kesimpulan</w:t>
      </w:r>
      <w:bookmarkEnd w:id="17"/>
    </w:p>
    <w:p w14:paraId="3BF6D6FC" w14:textId="7656056A" w:rsidR="00396421" w:rsidRPr="00396421" w:rsidRDefault="00396421" w:rsidP="00396421">
      <w:pPr>
        <w:pStyle w:val="Judul2"/>
      </w:pPr>
      <w:bookmarkStart w:id="18" w:name="_Toc170908838"/>
      <w:r>
        <w:t>Saran</w:t>
      </w:r>
      <w:bookmarkEnd w:id="18"/>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485F0A">
      <w:pPr>
        <w:pStyle w:val="Bibliografi"/>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834F59">
      <w:pPr>
        <w:pStyle w:val="Bibliografi"/>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834F59">
      <w:pPr>
        <w:pStyle w:val="Bibliografi"/>
      </w:pPr>
      <w:r w:rsidRPr="00F90084">
        <w:t xml:space="preserve">“Cisco Annual Internet Report - Cisco Annual Internet Report (2018–2023) White Paper,” Cisco, Jan. 2022. </w:t>
      </w:r>
      <w:hyperlink r:id="rId29" w:history="1">
        <w:r w:rsidR="00BA0EEF" w:rsidRPr="00130526">
          <w:rPr>
            <w:rStyle w:val="Hyperlink"/>
          </w:rPr>
          <w:t>https://www.cisco.com/c/en/us/solutions/collateral/executive-perspectives/annual-internet-report/white-paper-c11-741490.html</w:t>
        </w:r>
      </w:hyperlink>
      <w:r w:rsidR="00BA0EEF">
        <w:t xml:space="preserve"> </w:t>
      </w:r>
      <w:r w:rsidRPr="00F90084">
        <w:t xml:space="preserve">(accessed </w:t>
      </w:r>
      <w:bookmarkStart w:id="19" w:name="_Hlk171023868"/>
      <w:r w:rsidRPr="00F90084">
        <w:t>Jul. 04, 2024</w:t>
      </w:r>
      <w:bookmarkEnd w:id="19"/>
      <w:r w:rsidRPr="00F90084">
        <w:t>).</w:t>
      </w:r>
    </w:p>
    <w:p w14:paraId="6E5E15A5" w14:textId="77777777" w:rsidR="00BA0EEF" w:rsidRDefault="002C0ED0" w:rsidP="00834F59">
      <w:pPr>
        <w:pStyle w:val="Bibliografi"/>
      </w:pPr>
      <w:r>
        <w:t>Google for Developers</w:t>
      </w:r>
      <w:r w:rsidRPr="002C0ED0">
        <w:t>. Google I/O Keynote (Google I/O '17). (</w:t>
      </w:r>
      <w:r>
        <w:t xml:space="preserve">May </w:t>
      </w:r>
      <w:r>
        <w:rPr>
          <w:rFonts w:ascii="Roboto" w:hAnsi="Roboto"/>
          <w:color w:val="0F0F0F"/>
          <w:sz w:val="21"/>
          <w:szCs w:val="21"/>
        </w:rPr>
        <w:t>17, 2017</w:t>
      </w:r>
      <w:r w:rsidRPr="002C0ED0">
        <w:t>). Accessed: Jul. 04, 2024. [Online video]. Available:</w:t>
      </w:r>
      <w:r>
        <w:t xml:space="preserve"> </w:t>
      </w:r>
      <w:hyperlink r:id="rId30"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834F59">
      <w:pPr>
        <w:pStyle w:val="Bibliografi"/>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31" w:history="1">
        <w:r w:rsidRPr="00130526">
          <w:rPr>
            <w:rStyle w:val="Hyperlink"/>
            <w:rFonts w:eastAsia="Times New Roman" w:cs="Times New Roman"/>
            <w:kern w:val="0"/>
            <w:szCs w:val="24"/>
            <w:lang w:eastAsia="id-ID"/>
            <w14:ligatures w14:val="none"/>
          </w:rPr>
          <w:t>https://developer.android.com/kotlin/first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834F59">
      <w:pPr>
        <w:pStyle w:val="Bibliografi"/>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32"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834F59">
      <w:pPr>
        <w:pStyle w:val="Bibliografi"/>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33" w:history="1">
        <w:r w:rsidRPr="001A35DD">
          <w:rPr>
            <w:rStyle w:val="Hyperlink"/>
            <w:rFonts w:eastAsia="Times New Roman"/>
            <w:lang w:eastAsia="id-ID"/>
          </w:rPr>
          <w:t>https://kotlinfoundation.org/</w:t>
        </w:r>
      </w:hyperlink>
      <w:r w:rsidRPr="001A35DD">
        <w:rPr>
          <w:rFonts w:eastAsia="Times New Roman"/>
          <w:lang w:eastAsia="id-ID"/>
        </w:rPr>
        <w:t xml:space="preserve"> (accessed Jul. 04, 2024). </w:t>
      </w:r>
    </w:p>
    <w:p w14:paraId="04732DD0" w14:textId="77777777" w:rsidR="00CE1F5A" w:rsidRDefault="001A35DD" w:rsidP="00834F59">
      <w:pPr>
        <w:pStyle w:val="Bibliografi"/>
        <w:rPr>
          <w:rFonts w:eastAsia="Times New Roman"/>
          <w:lang w:eastAsia="id-ID"/>
        </w:rPr>
      </w:pPr>
      <w:r w:rsidRPr="001A35DD">
        <w:rPr>
          <w:rFonts w:eastAsia="Times New Roman"/>
          <w:lang w:eastAsia="id-ID"/>
        </w:rPr>
        <w:t>“Kotlin Programming Language,” </w:t>
      </w:r>
      <w:r w:rsidRPr="001A35DD">
        <w:rPr>
          <w:rFonts w:eastAsia="Times New Roman"/>
          <w:i/>
          <w:iCs/>
          <w:lang w:eastAsia="id-ID"/>
        </w:rPr>
        <w:t>Kotlin</w:t>
      </w:r>
      <w:r w:rsidRPr="001A35DD">
        <w:rPr>
          <w:rFonts w:eastAsia="Times New Roman"/>
          <w:lang w:eastAsia="id-ID"/>
        </w:rPr>
        <w:t xml:space="preserve">, 2024. </w:t>
      </w:r>
      <w:hyperlink r:id="rId34"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(accessed Jul. 04, 2024). </w:t>
      </w:r>
    </w:p>
    <w:p w14:paraId="73F09D30" w14:textId="77777777" w:rsidR="00CE1F5A" w:rsidRPr="00CE1F5A" w:rsidRDefault="001A35DD" w:rsidP="00834F59">
      <w:pPr>
        <w:pStyle w:val="Bibliografi"/>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35"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(accessed Jul. 04, 2024).</w:t>
      </w:r>
    </w:p>
    <w:p w14:paraId="08DD4EC7" w14:textId="77777777" w:rsidR="00CE1F5A" w:rsidRDefault="00CE1F5A" w:rsidP="00834F59">
      <w:pPr>
        <w:pStyle w:val="Bibliografi"/>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36"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834F59">
      <w:pPr>
        <w:pStyle w:val="Bibliografi"/>
        <w:rPr>
          <w:lang w:eastAsia="id-ID"/>
        </w:rPr>
      </w:pPr>
      <w:r w:rsidRPr="00CE1F5A">
        <w:rPr>
          <w:lang w:eastAsia="id-ID"/>
        </w:rPr>
        <w:t xml:space="preserve">Kotlin, “Data classes,” Kotlin Documentation, 2024. </w:t>
      </w:r>
      <w:hyperlink r:id="rId37"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834F59">
      <w:pPr>
        <w:pStyle w:val="Bibliografi"/>
        <w:rPr>
          <w:lang w:eastAsia="id-ID"/>
        </w:rPr>
      </w:pPr>
      <w:r w:rsidRPr="00042368">
        <w:rPr>
          <w:noProof/>
        </w:rPr>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834F59">
      <w:pPr>
        <w:pStyle w:val="Bibliografi"/>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834F59">
      <w:pPr>
        <w:pStyle w:val="Bibliografi"/>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834F59">
      <w:pPr>
        <w:pStyle w:val="Bibliografi"/>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38" w:history="1">
        <w:r w:rsidRPr="00D83EA5">
          <w:rPr>
            <w:rStyle w:val="Hyperlink"/>
            <w:rFonts w:eastAsia="Times New Roman"/>
            <w:lang w:eastAsia="id-ID"/>
          </w:rPr>
          <w:t>https://www.jetbrains.com/idea/</w:t>
        </w:r>
      </w:hyperlink>
      <w:r w:rsidRPr="00D83EA5">
        <w:rPr>
          <w:rFonts w:eastAsia="Times New Roman"/>
          <w:lang w:eastAsia="id-ID"/>
        </w:rPr>
        <w:t xml:space="preserve"> (accessed Jul. 04, 2024).</w:t>
      </w:r>
    </w:p>
    <w:p w14:paraId="615B192A" w14:textId="77777777" w:rsidR="00EE727E" w:rsidRDefault="00D83EA5" w:rsidP="00834F59">
      <w:pPr>
        <w:pStyle w:val="Bibliografi"/>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9"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p w14:paraId="29281AA4" w14:textId="77777777" w:rsidR="00460404" w:rsidRDefault="00EE727E" w:rsidP="00834F59">
      <w:pPr>
        <w:pStyle w:val="Bibliografi"/>
        <w:rPr>
          <w:rFonts w:eastAsia="Times New Roman"/>
          <w:lang w:eastAsia="id-ID"/>
        </w:rPr>
      </w:pPr>
      <w:r w:rsidRPr="00460404">
        <w:rPr>
          <w:rFonts w:eastAsia="Times New Roman"/>
          <w:lang w:eastAsia="id-ID"/>
        </w:rPr>
        <w:t>“Kotlin Help,” </w:t>
      </w:r>
      <w:r w:rsidRPr="00460404">
        <w:rPr>
          <w:rFonts w:eastAsia="Times New Roman"/>
          <w:i/>
          <w:iCs/>
          <w:lang w:eastAsia="id-ID"/>
        </w:rPr>
        <w:t>Kotlin Help</w:t>
      </w:r>
      <w:r w:rsidRPr="00460404">
        <w:rPr>
          <w:rFonts w:eastAsia="Times New Roman"/>
          <w:lang w:eastAsia="id-ID"/>
        </w:rPr>
        <w:t xml:space="preserve">, 2016. </w:t>
      </w:r>
      <w:hyperlink r:id="rId40" w:history="1">
        <w:r w:rsidRPr="00460404">
          <w:rPr>
            <w:rStyle w:val="Hyperlink"/>
            <w:rFonts w:eastAsia="Times New Roman"/>
            <w:lang w:eastAsia="id-ID"/>
          </w:rPr>
          <w:t>https://kotlinlang.org/docs/faq.html</w:t>
        </w:r>
      </w:hyperlink>
      <w:r w:rsidRPr="00460404">
        <w:rPr>
          <w:rFonts w:eastAsia="Times New Roman"/>
          <w:lang w:eastAsia="id-ID"/>
        </w:rPr>
        <w:t xml:space="preserve"> (accessed Jul. 06, 2024).</w:t>
      </w:r>
    </w:p>
    <w:p w14:paraId="15049FC2" w14:textId="77777777" w:rsidR="0093456D" w:rsidRDefault="00460404" w:rsidP="00834F59">
      <w:pPr>
        <w:pStyle w:val="Bibliografi"/>
        <w:rPr>
          <w:rFonts w:eastAsia="Times New Roman"/>
          <w:lang w:eastAsia="id-ID"/>
        </w:rPr>
      </w:pPr>
      <w:r w:rsidRPr="00460404">
        <w:rPr>
          <w:rFonts w:eastAsia="Times New Roman"/>
          <w:lang w:eastAsia="id-ID"/>
        </w:rPr>
        <w:t>“Kotlin Developer Stories,” </w:t>
      </w:r>
      <w:r w:rsidRPr="00460404">
        <w:rPr>
          <w:rFonts w:eastAsia="Times New Roman"/>
          <w:i/>
          <w:iCs/>
          <w:lang w:eastAsia="id-ID"/>
        </w:rPr>
        <w:t>Android Developers</w:t>
      </w:r>
      <w:r w:rsidRPr="00460404">
        <w:rPr>
          <w:rFonts w:eastAsia="Times New Roman"/>
          <w:lang w:eastAsia="id-ID"/>
        </w:rPr>
        <w:t xml:space="preserve">, 2024. </w:t>
      </w:r>
      <w:hyperlink r:id="rId41" w:history="1">
        <w:r w:rsidRPr="004D0D77">
          <w:rPr>
            <w:rStyle w:val="Hyperlink"/>
            <w:rFonts w:eastAsia="Times New Roman"/>
            <w:lang w:eastAsia="id-ID"/>
          </w:rPr>
          <w:t>https://developer.android.com/kotlin/stories</w:t>
        </w:r>
      </w:hyperlink>
      <w:r>
        <w:rPr>
          <w:rFonts w:eastAsia="Times New Roman"/>
          <w:lang w:eastAsia="id-ID"/>
        </w:rPr>
        <w:t xml:space="preserve"> </w:t>
      </w:r>
      <w:r w:rsidRPr="00460404">
        <w:rPr>
          <w:rFonts w:eastAsia="Times New Roman"/>
          <w:lang w:eastAsia="id-ID"/>
        </w:rPr>
        <w:t>(accessed Jul. 06, 2024).</w:t>
      </w:r>
    </w:p>
    <w:p w14:paraId="25EF8FB7" w14:textId="77777777" w:rsidR="00723181" w:rsidRDefault="0093456D" w:rsidP="00723181">
      <w:pPr>
        <w:pStyle w:val="Bibliografi"/>
      </w:pPr>
      <w:r>
        <w:t xml:space="preserve">H. Kolengsusu, “Rancang Bangun Plugin untuk Sistem Informasi Akademik dengan Ajax dan Web Services,” </w:t>
      </w:r>
      <w:r w:rsidRPr="0093456D">
        <w:rPr>
          <w:i/>
          <w:iCs/>
        </w:rPr>
        <w:t>BIMAFIKA J. MIPA, Kependidikan dan Terap.</w:t>
      </w:r>
      <w:r>
        <w:t xml:space="preserve">, vol. 4, no. 1, pp. 425–434, 2012, [Online]. Available: </w:t>
      </w:r>
      <w:hyperlink r:id="rId42" w:history="1">
        <w:r w:rsidRPr="00EE1BBE">
          <w:rPr>
            <w:rStyle w:val="Hyperlink"/>
          </w:rPr>
          <w:t>https://unidar.e-journal.id/bima/article/view/190</w:t>
        </w:r>
      </w:hyperlink>
      <w:r>
        <w:t>.</w:t>
      </w:r>
    </w:p>
    <w:p w14:paraId="063A3304" w14:textId="77777777" w:rsidR="00033FA3" w:rsidRDefault="00033FA3" w:rsidP="00033FA3">
      <w:pPr>
        <w:pStyle w:val="Bibliografi"/>
      </w:pPr>
      <w:r>
        <w:t xml:space="preserve">A. Shrivastava, I. Jaggi, N. Katoch, D. Gupta, and S. Gupta, “A Systematic Review on Extreme Programming,” </w:t>
      </w:r>
      <w:r w:rsidRPr="00033FA3">
        <w:rPr>
          <w:i/>
          <w:iCs/>
        </w:rPr>
        <w:t>J. Phys. Conf. Ser.</w:t>
      </w:r>
      <w:r>
        <w:t>, vol. 1969, no. 1, 2021, doi: 10.1088/1742-6596/1969/1/012046.</w:t>
      </w:r>
    </w:p>
    <w:p w14:paraId="5E9CBE19" w14:textId="389D5106" w:rsidR="00033FA3" w:rsidRPr="00033FA3" w:rsidRDefault="00033FA3" w:rsidP="00033FA3">
      <w:pPr>
        <w:pStyle w:val="Bibliografi"/>
      </w:pPr>
      <w:r w:rsidRPr="00033FA3">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033FA3">
        <w:rPr>
          <w:rFonts w:cs="Times New Roman"/>
          <w:i/>
          <w:iCs/>
          <w:noProof/>
          <w:kern w:val="0"/>
          <w:szCs w:val="24"/>
        </w:rPr>
        <w:t>J. JUPITER</w:t>
      </w:r>
      <w:r w:rsidRPr="00033FA3">
        <w:rPr>
          <w:rFonts w:cs="Times New Roman"/>
          <w:noProof/>
          <w:kern w:val="0"/>
          <w:szCs w:val="24"/>
        </w:rPr>
        <w:t>, vol. 14, no. 2, pp. 516–522, 2022.</w:t>
      </w:r>
    </w:p>
    <w:sectPr w:rsidR="00033FA3" w:rsidRPr="00033FA3" w:rsidSect="00F97FA7">
      <w:headerReference w:type="first" r:id="rId43"/>
      <w:footerReference w:type="first" r:id="rId44"/>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7A719" w14:textId="77777777" w:rsidR="006638A8" w:rsidRDefault="006638A8" w:rsidP="004A05EC">
      <w:pPr>
        <w:spacing w:line="240" w:lineRule="auto"/>
      </w:pPr>
      <w:r>
        <w:separator/>
      </w:r>
    </w:p>
  </w:endnote>
  <w:endnote w:type="continuationSeparator" w:id="0">
    <w:p w14:paraId="06E5CBC9" w14:textId="77777777" w:rsidR="006638A8" w:rsidRDefault="006638A8"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98508" w14:textId="77777777" w:rsidR="006638A8" w:rsidRDefault="006638A8" w:rsidP="004A05EC">
      <w:pPr>
        <w:spacing w:line="240" w:lineRule="auto"/>
      </w:pPr>
      <w:r>
        <w:separator/>
      </w:r>
    </w:p>
  </w:footnote>
  <w:footnote w:type="continuationSeparator" w:id="0">
    <w:p w14:paraId="5411E50D" w14:textId="77777777" w:rsidR="006638A8" w:rsidRDefault="006638A8"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6"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3"/>
  </w:num>
  <w:num w:numId="2" w16cid:durableId="937562843">
    <w:abstractNumId w:val="14"/>
  </w:num>
  <w:num w:numId="3" w16cid:durableId="378551871">
    <w:abstractNumId w:val="5"/>
  </w:num>
  <w:num w:numId="4" w16cid:durableId="214663110">
    <w:abstractNumId w:val="2"/>
  </w:num>
  <w:num w:numId="5" w16cid:durableId="883952068">
    <w:abstractNumId w:val="10"/>
  </w:num>
  <w:num w:numId="6" w16cid:durableId="1977879651">
    <w:abstractNumId w:val="9"/>
  </w:num>
  <w:num w:numId="7" w16cid:durableId="2043557913">
    <w:abstractNumId w:val="11"/>
  </w:num>
  <w:num w:numId="8" w16cid:durableId="1704018164">
    <w:abstractNumId w:val="1"/>
  </w:num>
  <w:num w:numId="9" w16cid:durableId="120537604">
    <w:abstractNumId w:val="8"/>
  </w:num>
  <w:num w:numId="10" w16cid:durableId="1006175269">
    <w:abstractNumId w:val="4"/>
  </w:num>
  <w:num w:numId="11" w16cid:durableId="658775395">
    <w:abstractNumId w:val="0"/>
  </w:num>
  <w:num w:numId="12" w16cid:durableId="522718049">
    <w:abstractNumId w:val="7"/>
  </w:num>
  <w:num w:numId="13" w16cid:durableId="313795899">
    <w:abstractNumId w:val="15"/>
  </w:num>
  <w:num w:numId="14" w16cid:durableId="1041978125">
    <w:abstractNumId w:val="12"/>
  </w:num>
  <w:num w:numId="15" w16cid:durableId="993684888">
    <w:abstractNumId w:val="3"/>
  </w:num>
  <w:num w:numId="16" w16cid:durableId="1141994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92AF3"/>
    <w:rsid w:val="000A2032"/>
    <w:rsid w:val="000C5A42"/>
    <w:rsid w:val="000C6396"/>
    <w:rsid w:val="000E3536"/>
    <w:rsid w:val="000F1029"/>
    <w:rsid w:val="001334B3"/>
    <w:rsid w:val="00135E7B"/>
    <w:rsid w:val="00154D2F"/>
    <w:rsid w:val="00164F13"/>
    <w:rsid w:val="00165A1D"/>
    <w:rsid w:val="001A35DD"/>
    <w:rsid w:val="001B4273"/>
    <w:rsid w:val="001B44E1"/>
    <w:rsid w:val="001C06BA"/>
    <w:rsid w:val="001C4200"/>
    <w:rsid w:val="001E1147"/>
    <w:rsid w:val="00204387"/>
    <w:rsid w:val="00210BE9"/>
    <w:rsid w:val="002168CD"/>
    <w:rsid w:val="002A670E"/>
    <w:rsid w:val="002C0ED0"/>
    <w:rsid w:val="002D66FC"/>
    <w:rsid w:val="002E0162"/>
    <w:rsid w:val="002F6426"/>
    <w:rsid w:val="00311F00"/>
    <w:rsid w:val="00321EA3"/>
    <w:rsid w:val="003463E1"/>
    <w:rsid w:val="00364B8F"/>
    <w:rsid w:val="00367653"/>
    <w:rsid w:val="00380EC3"/>
    <w:rsid w:val="00396421"/>
    <w:rsid w:val="003A5CFB"/>
    <w:rsid w:val="003A78D1"/>
    <w:rsid w:val="003B5F0B"/>
    <w:rsid w:val="003F3E24"/>
    <w:rsid w:val="00405B32"/>
    <w:rsid w:val="00443BFF"/>
    <w:rsid w:val="00447638"/>
    <w:rsid w:val="0045335F"/>
    <w:rsid w:val="00460404"/>
    <w:rsid w:val="004840D3"/>
    <w:rsid w:val="00485F0A"/>
    <w:rsid w:val="004A05EC"/>
    <w:rsid w:val="004A37B1"/>
    <w:rsid w:val="004B0590"/>
    <w:rsid w:val="004B2E75"/>
    <w:rsid w:val="004C59B3"/>
    <w:rsid w:val="004E2F65"/>
    <w:rsid w:val="00505776"/>
    <w:rsid w:val="00512A8F"/>
    <w:rsid w:val="005177E5"/>
    <w:rsid w:val="00522B11"/>
    <w:rsid w:val="005509F2"/>
    <w:rsid w:val="00581F18"/>
    <w:rsid w:val="0058281B"/>
    <w:rsid w:val="00591B38"/>
    <w:rsid w:val="005C258C"/>
    <w:rsid w:val="005F5E97"/>
    <w:rsid w:val="00605630"/>
    <w:rsid w:val="00627BD4"/>
    <w:rsid w:val="00655FD7"/>
    <w:rsid w:val="006638A8"/>
    <w:rsid w:val="00680FB7"/>
    <w:rsid w:val="00686C27"/>
    <w:rsid w:val="0069079B"/>
    <w:rsid w:val="00694D0C"/>
    <w:rsid w:val="006A4C1A"/>
    <w:rsid w:val="006D67BB"/>
    <w:rsid w:val="007004D2"/>
    <w:rsid w:val="00723181"/>
    <w:rsid w:val="007356A7"/>
    <w:rsid w:val="0074374E"/>
    <w:rsid w:val="0075564A"/>
    <w:rsid w:val="007605E0"/>
    <w:rsid w:val="00770764"/>
    <w:rsid w:val="007A52B3"/>
    <w:rsid w:val="007C4770"/>
    <w:rsid w:val="007D3EDE"/>
    <w:rsid w:val="007E1A08"/>
    <w:rsid w:val="007F0D71"/>
    <w:rsid w:val="008052D8"/>
    <w:rsid w:val="008106EA"/>
    <w:rsid w:val="008349EA"/>
    <w:rsid w:val="00834F59"/>
    <w:rsid w:val="00890326"/>
    <w:rsid w:val="008A03C4"/>
    <w:rsid w:val="008A5F8C"/>
    <w:rsid w:val="008A7EA7"/>
    <w:rsid w:val="008B1685"/>
    <w:rsid w:val="008D179D"/>
    <w:rsid w:val="008E74F7"/>
    <w:rsid w:val="008F3206"/>
    <w:rsid w:val="00906096"/>
    <w:rsid w:val="00927EBC"/>
    <w:rsid w:val="0093456D"/>
    <w:rsid w:val="009634E6"/>
    <w:rsid w:val="00970EEC"/>
    <w:rsid w:val="00987E07"/>
    <w:rsid w:val="009B7154"/>
    <w:rsid w:val="009C33BA"/>
    <w:rsid w:val="009C3916"/>
    <w:rsid w:val="00A40F9C"/>
    <w:rsid w:val="00A83996"/>
    <w:rsid w:val="00AB571A"/>
    <w:rsid w:val="00AC3065"/>
    <w:rsid w:val="00AD51A0"/>
    <w:rsid w:val="00AD790F"/>
    <w:rsid w:val="00B3039D"/>
    <w:rsid w:val="00B64866"/>
    <w:rsid w:val="00B85317"/>
    <w:rsid w:val="00BA0EEF"/>
    <w:rsid w:val="00BC75E7"/>
    <w:rsid w:val="00BD2A22"/>
    <w:rsid w:val="00BE07EA"/>
    <w:rsid w:val="00BF35EB"/>
    <w:rsid w:val="00C03471"/>
    <w:rsid w:val="00C26366"/>
    <w:rsid w:val="00C31185"/>
    <w:rsid w:val="00C36FEA"/>
    <w:rsid w:val="00C45DDA"/>
    <w:rsid w:val="00C7386C"/>
    <w:rsid w:val="00C8552B"/>
    <w:rsid w:val="00CA2D45"/>
    <w:rsid w:val="00CC0061"/>
    <w:rsid w:val="00CC7E2E"/>
    <w:rsid w:val="00CD3869"/>
    <w:rsid w:val="00CD45E8"/>
    <w:rsid w:val="00CE1F5A"/>
    <w:rsid w:val="00CE2582"/>
    <w:rsid w:val="00CF5776"/>
    <w:rsid w:val="00D03079"/>
    <w:rsid w:val="00D40C09"/>
    <w:rsid w:val="00D56CBE"/>
    <w:rsid w:val="00D83EA5"/>
    <w:rsid w:val="00D86C59"/>
    <w:rsid w:val="00DC1D32"/>
    <w:rsid w:val="00DD18F0"/>
    <w:rsid w:val="00E14B56"/>
    <w:rsid w:val="00E25809"/>
    <w:rsid w:val="00E313DC"/>
    <w:rsid w:val="00E3649E"/>
    <w:rsid w:val="00E453E5"/>
    <w:rsid w:val="00E719E9"/>
    <w:rsid w:val="00E74BB1"/>
    <w:rsid w:val="00EA25B4"/>
    <w:rsid w:val="00ED77CD"/>
    <w:rsid w:val="00EE13B2"/>
    <w:rsid w:val="00EE727E"/>
    <w:rsid w:val="00F05CD3"/>
    <w:rsid w:val="00F07BA8"/>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A7"/>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74BB1"/>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yperlink" Target="https://developer.android.com/studio" TargetMode="External"/><Relationship Id="rId21" Type="http://schemas.openxmlformats.org/officeDocument/2006/relationships/footer" Target="footer5.xml"/><Relationship Id="rId34" Type="http://schemas.openxmlformats.org/officeDocument/2006/relationships/hyperlink" Target="https://kotlinlang.org/" TargetMode="External"/><Relationship Id="rId42" Type="http://schemas.openxmlformats.org/officeDocument/2006/relationships/hyperlink" Target="https://unidar.e-journal.id/bima/article/view/1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hyperlink" Target="https://www.cisco.com/c/en/us/solutions/collateral/executive-perspectives/annual-internet-report/white-paper-c11-74149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developer.android.com/kotlin/overview?hl=id" TargetMode="External"/><Relationship Id="rId37" Type="http://schemas.openxmlformats.org/officeDocument/2006/relationships/hyperlink" Target="https://kotlinlang.org/docs/data-classes.html" TargetMode="External"/><Relationship Id="rId40" Type="http://schemas.openxmlformats.org/officeDocument/2006/relationships/hyperlink" Target="https://kotlinlang.org/docs/faq.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hyperlink" Target="https://protobuf.dev/"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developer.android.com/kotlin/first" TargetMode="Externa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header" Target="header7.xml"/><Relationship Id="rId30" Type="http://schemas.openxmlformats.org/officeDocument/2006/relationships/hyperlink" Target="https://www.youtube.com/live/Y2VF8tmLFHw?si=zgCrETDalg1xflXH&amp;t=5230" TargetMode="External"/><Relationship Id="rId35" Type="http://schemas.openxmlformats.org/officeDocument/2006/relationships/hyperlink" Target="https://developer.android.com/topic/libraries/architecture/datastore" TargetMode="External"/><Relationship Id="rId43"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kotlinfoundation.org/" TargetMode="External"/><Relationship Id="rId38" Type="http://schemas.openxmlformats.org/officeDocument/2006/relationships/hyperlink" Target="https://www.jetbrains.com/idea/" TargetMode="External"/><Relationship Id="rId4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hyperlink" Target="https://developer.android.com/kotlin/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1</Pages>
  <Words>4006</Words>
  <Characters>22840</Characters>
  <Application>Microsoft Office Word</Application>
  <DocSecurity>0</DocSecurity>
  <Lines>190</Lines>
  <Paragraphs>53</Paragraphs>
  <ScaleCrop>false</ScaleCrop>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15</cp:revision>
  <dcterms:created xsi:type="dcterms:W3CDTF">2024-07-02T02:42:00Z</dcterms:created>
  <dcterms:modified xsi:type="dcterms:W3CDTF">2024-07-12T15:24:00Z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