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5D4F" w14:textId="1ED60698" w:rsidR="00577446" w:rsidRDefault="0064418E">
      <w:r>
        <w:t>DDOS on google</w:t>
      </w:r>
      <w:r w:rsidR="0090420B">
        <w:t>(dns)</w:t>
      </w:r>
    </w:p>
    <w:p w14:paraId="72231258" w14:textId="3CEC4A17" w:rsidR="0090420B" w:rsidRDefault="0090420B">
      <w:r>
        <w:t>Method of DDOS is ping flood</w:t>
      </w:r>
    </w:p>
    <w:p w14:paraId="59676639" w14:textId="2E5C424B" w:rsidR="0090420B" w:rsidRDefault="0065638C">
      <w:r w:rsidRPr="0065638C">
        <w:drawing>
          <wp:inline distT="0" distB="0" distL="0" distR="0" wp14:anchorId="24680061" wp14:editId="2FCE8060">
            <wp:extent cx="5731510" cy="2261235"/>
            <wp:effectExtent l="0" t="0" r="2540" b="5715"/>
            <wp:docPr id="157966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606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30F2" w14:textId="2D5BEF39" w:rsidR="0065638C" w:rsidRDefault="0065638C">
      <w:r>
        <w:t xml:space="preserve">As you can see here, </w:t>
      </w:r>
      <w:r w:rsidR="00164041">
        <w:t>the sign of Ping flood is high amount of ICMP traffic</w:t>
      </w:r>
      <w:r w:rsidR="006C4796">
        <w:t xml:space="preserve">. Here the icmp request come from my device to google dns IP. </w:t>
      </w:r>
      <w:r w:rsidR="00440CBA">
        <w:t xml:space="preserve">As you can see, ping flood will succeed if the target cant respond all icmp request </w:t>
      </w:r>
      <w:r w:rsidR="00737CC4">
        <w:t xml:space="preserve">in time. Unfortunately due to restriction in kali linux </w:t>
      </w:r>
      <w:r w:rsidR="00B90804">
        <w:t>I can only send 1 packets per 2ms</w:t>
      </w:r>
      <w:r w:rsidR="00BB2E31">
        <w:t xml:space="preserve"> </w:t>
      </w:r>
      <w:r w:rsidR="00715A14">
        <w:t xml:space="preserve"> or 500 packets per 1 seconds. </w:t>
      </w:r>
      <w:r w:rsidR="001C0DD3">
        <w:t xml:space="preserve">As you can see, some of the request are not replied </w:t>
      </w:r>
      <w:r w:rsidR="00E42E8C">
        <w:t xml:space="preserve">until the next request came in. </w:t>
      </w:r>
    </w:p>
    <w:p w14:paraId="6BFC2C0E" w14:textId="5D01250B" w:rsidR="00E42E8C" w:rsidRDefault="00E42E8C">
      <w:r>
        <w:t xml:space="preserve">Command used </w:t>
      </w:r>
      <w:r>
        <w:br/>
      </w:r>
      <w:r w:rsidR="00D847E0">
        <w:rPr>
          <w:noProof/>
        </w:rPr>
        <w:drawing>
          <wp:inline distT="0" distB="0" distL="0" distR="0" wp14:anchorId="2775CA99" wp14:editId="6E7A183F">
            <wp:extent cx="2297430" cy="622300"/>
            <wp:effectExtent l="0" t="0" r="7620" b="6350"/>
            <wp:docPr id="872814191" name="Picture 1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14191" name="Picture 1" descr="A computer code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54B6" w14:textId="550B2D3E" w:rsidR="00D847E0" w:rsidRDefault="004B36FF">
      <w:r>
        <w:t>2ms = 0.002 second</w:t>
      </w:r>
    </w:p>
    <w:p w14:paraId="5803C1D9" w14:textId="393E4B42" w:rsidR="004B36FF" w:rsidRDefault="004B36FF">
      <w:r>
        <w:rPr>
          <w:noProof/>
        </w:rPr>
        <w:drawing>
          <wp:inline distT="0" distB="0" distL="0" distR="0" wp14:anchorId="4929905D" wp14:editId="71DC2227">
            <wp:extent cx="5731510" cy="572135"/>
            <wp:effectExtent l="0" t="0" r="2540" b="0"/>
            <wp:docPr id="1121905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B6A5" w14:textId="048D2C0D" w:rsidR="001C3646" w:rsidRDefault="001C3646">
      <w:r>
        <w:t>2% packet loss seems like it will take more to cripple google dns</w:t>
      </w:r>
    </w:p>
    <w:p w14:paraId="32E21ED9" w14:textId="2529A0DB" w:rsidR="00D272F7" w:rsidRDefault="00D272F7">
      <w:r>
        <w:br w:type="page"/>
      </w:r>
    </w:p>
    <w:p w14:paraId="6509BB50" w14:textId="77777777" w:rsidR="00191E80" w:rsidRDefault="00191E80"/>
    <w:p w14:paraId="490CB31F" w14:textId="54B0859D" w:rsidR="00D272F7" w:rsidRDefault="00D272F7">
      <w:r>
        <w:t xml:space="preserve">Nmap on </w:t>
      </w:r>
      <w:r w:rsidR="00D866D4">
        <w:t>google (dns)</w:t>
      </w:r>
    </w:p>
    <w:p w14:paraId="6D14E603" w14:textId="62D97488" w:rsidR="00D866D4" w:rsidRDefault="00F5173D">
      <w:r w:rsidRPr="00F5173D">
        <w:rPr>
          <w:noProof/>
        </w:rPr>
        <w:drawing>
          <wp:inline distT="0" distB="0" distL="0" distR="0" wp14:anchorId="4B587413" wp14:editId="5C2436E6">
            <wp:extent cx="8074450" cy="2358999"/>
            <wp:effectExtent l="0" t="0" r="3175" b="3810"/>
            <wp:docPr id="804008539" name="Picture 80400853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853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8943" cy="23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D26F" w14:textId="480B3D84" w:rsidR="00F5173D" w:rsidRDefault="007223B5">
      <w:r>
        <w:t xml:space="preserve">First sign of nmap is a lot of incoming syn packets </w:t>
      </w:r>
      <w:r w:rsidR="00FB7362">
        <w:t>all designated from same source and target different ports form the IP.  Above is the screenshot of nmap to google dns 8.8.8.8</w:t>
      </w:r>
      <w:r w:rsidR="001E151C">
        <w:t>.</w:t>
      </w:r>
    </w:p>
    <w:p w14:paraId="2BEA74E3" w14:textId="7A2BF068" w:rsidR="001E151C" w:rsidRDefault="00B53938">
      <w:r w:rsidRPr="00B53938">
        <w:rPr>
          <w:noProof/>
        </w:rPr>
        <w:drawing>
          <wp:inline distT="0" distB="0" distL="0" distR="0" wp14:anchorId="02B2CAA2" wp14:editId="344E87C6">
            <wp:extent cx="9179486" cy="622407"/>
            <wp:effectExtent l="0" t="0" r="3175" b="6350"/>
            <wp:docPr id="1278636333" name="Picture 127863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36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581" cy="6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1896" w14:textId="0C91177A" w:rsidR="00B53938" w:rsidRDefault="00B53938">
      <w:r>
        <w:t>If the port is opened, you will receive syn ac</w:t>
      </w:r>
      <w:r w:rsidR="0083210C">
        <w:t xml:space="preserve">k from the </w:t>
      </w:r>
      <w:r w:rsidR="006948D9">
        <w:t>target. Your machine then will send ack and send rst ack.</w:t>
      </w:r>
      <w:r w:rsidR="00A91AA6">
        <w:t xml:space="preserve"> Rst technically will end the connection so that </w:t>
      </w:r>
      <w:r w:rsidR="00E333F5">
        <w:t xml:space="preserve">the device can send syn packets to other port. </w:t>
      </w:r>
    </w:p>
    <w:p w14:paraId="12A3CC02" w14:textId="42788249" w:rsidR="0014519B" w:rsidRDefault="0014519B">
      <w:r w:rsidRPr="0014519B">
        <w:rPr>
          <w:noProof/>
        </w:rPr>
        <w:drawing>
          <wp:inline distT="0" distB="0" distL="0" distR="0" wp14:anchorId="242B051C" wp14:editId="7CD5F9B7">
            <wp:extent cx="9389354" cy="576302"/>
            <wp:effectExtent l="0" t="0" r="2540" b="0"/>
            <wp:docPr id="76205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58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1972" cy="5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1AA1" w14:textId="374B6186" w:rsidR="0014519B" w:rsidRDefault="00E13C88">
      <w:r>
        <w:t>If the port is closed, you will receive</w:t>
      </w:r>
      <w:r w:rsidR="00F1450A">
        <w:t xml:space="preserve"> rst ack instead of syn ack from the target.</w:t>
      </w:r>
    </w:p>
    <w:p w14:paraId="37016882" w14:textId="431CCD02" w:rsidR="003D0B2F" w:rsidRDefault="003D0B2F">
      <w:r>
        <w:t xml:space="preserve">Unfortunately, I didn’t get </w:t>
      </w:r>
      <w:r w:rsidR="00755CCC">
        <w:t>non-existent port but I believed that it will timeout because not receiving reply.</w:t>
      </w:r>
    </w:p>
    <w:sectPr w:rsidR="003D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E"/>
    <w:rsid w:val="0014519B"/>
    <w:rsid w:val="00164041"/>
    <w:rsid w:val="00191E80"/>
    <w:rsid w:val="001C0DD3"/>
    <w:rsid w:val="001C3646"/>
    <w:rsid w:val="001E151C"/>
    <w:rsid w:val="003D0B2F"/>
    <w:rsid w:val="00440CBA"/>
    <w:rsid w:val="004B36FF"/>
    <w:rsid w:val="00577446"/>
    <w:rsid w:val="0064418E"/>
    <w:rsid w:val="0065638C"/>
    <w:rsid w:val="006948D9"/>
    <w:rsid w:val="006C4796"/>
    <w:rsid w:val="00715A14"/>
    <w:rsid w:val="007223B5"/>
    <w:rsid w:val="00737CC4"/>
    <w:rsid w:val="00755CCC"/>
    <w:rsid w:val="0083210C"/>
    <w:rsid w:val="0090420B"/>
    <w:rsid w:val="00A32F51"/>
    <w:rsid w:val="00A35881"/>
    <w:rsid w:val="00A91AA6"/>
    <w:rsid w:val="00B53938"/>
    <w:rsid w:val="00B90804"/>
    <w:rsid w:val="00BB2E31"/>
    <w:rsid w:val="00CC26C0"/>
    <w:rsid w:val="00D002F8"/>
    <w:rsid w:val="00D272F7"/>
    <w:rsid w:val="00D81129"/>
    <w:rsid w:val="00D847E0"/>
    <w:rsid w:val="00D866D4"/>
    <w:rsid w:val="00E13C88"/>
    <w:rsid w:val="00E333F5"/>
    <w:rsid w:val="00E42E8C"/>
    <w:rsid w:val="00EC6634"/>
    <w:rsid w:val="00F1450A"/>
    <w:rsid w:val="00F32AB3"/>
    <w:rsid w:val="00F403FD"/>
    <w:rsid w:val="00F5173D"/>
    <w:rsid w:val="00FB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5FB6"/>
  <w15:chartTrackingRefBased/>
  <w15:docId w15:val="{366263B1-5F3E-410E-A122-C210BE0D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PANGESTU</dc:creator>
  <cp:keywords/>
  <dc:description/>
  <cp:lastModifiedBy>RUBEN PANGESTU</cp:lastModifiedBy>
  <cp:revision>33</cp:revision>
  <dcterms:created xsi:type="dcterms:W3CDTF">2024-01-05T12:49:00Z</dcterms:created>
  <dcterms:modified xsi:type="dcterms:W3CDTF">2024-01-05T15:46:00Z</dcterms:modified>
</cp:coreProperties>
</file>