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D145" w14:textId="54AD72C4" w:rsidR="00D92034" w:rsidRDefault="00D92034" w:rsidP="00D92034">
      <w:pPr>
        <w:pStyle w:val="Heading1"/>
      </w:pPr>
      <w:r>
        <w:t>Asset Store Help</w:t>
      </w:r>
    </w:p>
    <w:p w14:paraId="4C241E90" w14:textId="2AA3DDDD" w:rsidR="004017B9" w:rsidRDefault="00340B9A" w:rsidP="00D92034">
      <w:hyperlink r:id="rId7" w:history="1">
        <w:r w:rsidRPr="00AF40B7">
          <w:rPr>
            <w:rStyle w:val="Hyperlink"/>
          </w:rPr>
          <w:t>https://assetstore.unity.com/packages/essentials/tutorial-projects/shader-calibration-scene-25422?aid=1100l45Ay&amp;utm_source=aff</w:t>
        </w:r>
      </w:hyperlink>
    </w:p>
    <w:p w14:paraId="079B31F5" w14:textId="6B832A0B" w:rsidR="00340B9A" w:rsidRDefault="00340B9A" w:rsidP="00D92034"/>
    <w:p w14:paraId="21F0E222" w14:textId="78863838" w:rsidR="00340B9A" w:rsidRDefault="00340B9A" w:rsidP="00D92034">
      <w:hyperlink r:id="rId8" w:history="1">
        <w:r w:rsidRPr="00AF40B7">
          <w:rPr>
            <w:rStyle w:val="Hyperlink"/>
          </w:rPr>
          <w:t>https://assetstore.unity.com/packages/essentials/tutorial-projects/book-of-the-dead-environment-121175?aid=1100l45Ay&amp;utm_source=aff</w:t>
        </w:r>
      </w:hyperlink>
    </w:p>
    <w:p w14:paraId="1E78E38A" w14:textId="77777777" w:rsidR="00340B9A" w:rsidRPr="00D92034" w:rsidRDefault="00340B9A" w:rsidP="00D92034">
      <w:bookmarkStart w:id="0" w:name="_GoBack"/>
      <w:bookmarkEnd w:id="0"/>
    </w:p>
    <w:sectPr w:rsidR="00340B9A" w:rsidRPr="00D92034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2CAF5" w14:textId="77777777" w:rsidR="000C37EE" w:rsidRDefault="000C37EE">
      <w:pPr>
        <w:spacing w:line="240" w:lineRule="auto"/>
      </w:pPr>
      <w:r>
        <w:separator/>
      </w:r>
    </w:p>
  </w:endnote>
  <w:endnote w:type="continuationSeparator" w:id="0">
    <w:p w14:paraId="770B81A8" w14:textId="77777777" w:rsidR="000C37EE" w:rsidRDefault="000C3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BE720" w14:textId="77777777" w:rsidR="004017B9" w:rsidRDefault="007E47AE">
    <w:pPr>
      <w:jc w:val="right"/>
    </w:pPr>
    <w:r>
      <w:fldChar w:fldCharType="begin"/>
    </w:r>
    <w:r>
      <w:instrText>PAGE</w:instrText>
    </w:r>
    <w:r>
      <w:fldChar w:fldCharType="separate"/>
    </w:r>
    <w:r w:rsidR="00D920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60681" w14:textId="77777777" w:rsidR="000C37EE" w:rsidRDefault="000C37EE">
      <w:pPr>
        <w:spacing w:line="240" w:lineRule="auto"/>
      </w:pPr>
      <w:r>
        <w:separator/>
      </w:r>
    </w:p>
  </w:footnote>
  <w:footnote w:type="continuationSeparator" w:id="0">
    <w:p w14:paraId="717EE43C" w14:textId="77777777" w:rsidR="000C37EE" w:rsidRDefault="000C37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C09CC"/>
    <w:multiLevelType w:val="multilevel"/>
    <w:tmpl w:val="1660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B9"/>
    <w:rsid w:val="000C37EE"/>
    <w:rsid w:val="00340B9A"/>
    <w:rsid w:val="004017B9"/>
    <w:rsid w:val="007E47AE"/>
    <w:rsid w:val="00D9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C84ED"/>
  <w15:docId w15:val="{F1E60086-194B-6949-83AC-B7E93AA2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40B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essentials/tutorial-projects/book-of-the-dead-environment-121175?aid=1100l45Ay&amp;utm_source=a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essentials/tutorial-projects/shader-calibration-scene-25422?aid=1100l45Ay&amp;utm_source=a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2019-10-31T15:03:00Z</dcterms:created>
  <dcterms:modified xsi:type="dcterms:W3CDTF">2019-10-31T15:03:00Z</dcterms:modified>
</cp:coreProperties>
</file>