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FC05" w14:textId="0621EEFD" w:rsidR="00244218" w:rsidRDefault="00244218" w:rsidP="00244218">
      <w:pPr>
        <w:pStyle w:val="Heading1"/>
      </w:pPr>
      <w:r w:rsidRPr="00244218">
        <w:t>Suggested Resources Page</w:t>
      </w:r>
    </w:p>
    <w:p w14:paraId="5EDA206C" w14:textId="77777777" w:rsidR="00244218" w:rsidRPr="00244218" w:rsidRDefault="00244218" w:rsidP="00244218"/>
    <w:p w14:paraId="18BAA8B1" w14:textId="77777777" w:rsidR="003E2799" w:rsidRDefault="003E2799" w:rsidP="003E2799"/>
    <w:p w14:paraId="4C7C71CD" w14:textId="76E67886" w:rsidR="00EE1B14" w:rsidRDefault="003E2799" w:rsidP="003E2799">
      <w:hyperlink r:id="rId7" w:history="1">
        <w:r w:rsidRPr="00AF40B7">
          <w:rPr>
            <w:rStyle w:val="Hyperlink"/>
          </w:rPr>
          <w:t>https://marmoset.co/posts/basic-theory-of-physically-based-rendering/</w:t>
        </w:r>
      </w:hyperlink>
    </w:p>
    <w:p w14:paraId="5CD21151" w14:textId="06A62060" w:rsidR="003E2799" w:rsidRDefault="003E2799" w:rsidP="003E2799">
      <w:hyperlink r:id="rId8" w:history="1">
        <w:r w:rsidRPr="00AF40B7">
          <w:rPr>
            <w:rStyle w:val="Hyperlink"/>
          </w:rPr>
          <w:t>https://blog.teamtreehouse.com/beginners-guide-physically-based-rendering-unity</w:t>
        </w:r>
      </w:hyperlink>
    </w:p>
    <w:p w14:paraId="3755F41F" w14:textId="1B59B471" w:rsidR="003E2799" w:rsidRDefault="003E2799" w:rsidP="003E2799">
      <w:hyperlink r:id="rId9" w:history="1">
        <w:r w:rsidRPr="00AF40B7">
          <w:rPr>
            <w:rStyle w:val="Hyperlink"/>
          </w:rPr>
          <w:t>https://docs.unity3d.com/Manual/StandardShaderMaterialCharts.html</w:t>
        </w:r>
      </w:hyperlink>
    </w:p>
    <w:p w14:paraId="3C823F0A" w14:textId="5B6C2133" w:rsidR="003E2799" w:rsidRDefault="003E2799" w:rsidP="003E2799"/>
    <w:p w14:paraId="0F7305EB" w14:textId="77777777" w:rsidR="003E2799" w:rsidRDefault="003E2799" w:rsidP="003E2799">
      <w:pPr>
        <w:pStyle w:val="Heading4"/>
        <w:spacing w:before="0"/>
        <w:rPr>
          <w:rFonts w:ascii="Helvetica Neue" w:hAnsi="Helvetica Neue"/>
          <w:color w:val="373A3C"/>
        </w:rPr>
      </w:pPr>
      <w:r>
        <w:rPr>
          <w:rFonts w:ascii="Helvetica Neue" w:hAnsi="Helvetica Neue"/>
          <w:b/>
          <w:bCs/>
          <w:color w:val="373A3C"/>
        </w:rPr>
        <w:t>Book of the dead</w:t>
      </w:r>
    </w:p>
    <w:p w14:paraId="5E428CAC" w14:textId="73851507" w:rsidR="003E2799" w:rsidRDefault="003E2799" w:rsidP="003E2799">
      <w:hyperlink r:id="rId10" w:history="1">
        <w:r w:rsidRPr="00AF40B7">
          <w:rPr>
            <w:rStyle w:val="Hyperlink"/>
          </w:rPr>
          <w:t>https://www.youtube.com/watch?time_continue=1&amp;v=DDsRfbfnC_A</w:t>
        </w:r>
      </w:hyperlink>
    </w:p>
    <w:p w14:paraId="54DE72E9" w14:textId="53849ADD" w:rsidR="003E2799" w:rsidRDefault="003E2799" w:rsidP="003E2799"/>
    <w:p w14:paraId="331204B7" w14:textId="77777777" w:rsidR="003E2799" w:rsidRDefault="003E2799" w:rsidP="003E2799">
      <w:pPr>
        <w:pStyle w:val="Heading4"/>
        <w:spacing w:before="0"/>
        <w:rPr>
          <w:rFonts w:ascii="Helvetica Neue" w:hAnsi="Helvetica Neue"/>
          <w:color w:val="373A3C"/>
        </w:rPr>
      </w:pPr>
      <w:r>
        <w:rPr>
          <w:rFonts w:ascii="Helvetica Neue" w:hAnsi="Helvetica Neue"/>
          <w:b/>
          <w:bCs/>
          <w:color w:val="373A3C"/>
        </w:rPr>
        <w:t>Adam</w:t>
      </w:r>
    </w:p>
    <w:p w14:paraId="2135EABA" w14:textId="0F13704B" w:rsidR="003E2799" w:rsidRDefault="003E2799" w:rsidP="003E2799">
      <w:hyperlink r:id="rId11" w:history="1">
        <w:r w:rsidRPr="00AF40B7">
          <w:rPr>
            <w:rStyle w:val="Hyperlink"/>
          </w:rPr>
          <w:t>https://www.youtube.com/watch?time_continue=1&amp;v=GXI0l3yqBrA</w:t>
        </w:r>
      </w:hyperlink>
    </w:p>
    <w:p w14:paraId="5BE7D46B" w14:textId="77C7A8F6" w:rsidR="003E2799" w:rsidRDefault="003E2799" w:rsidP="003E2799"/>
    <w:p w14:paraId="41A9DCA7" w14:textId="77777777" w:rsidR="003E2799" w:rsidRPr="00244218" w:rsidRDefault="003E2799" w:rsidP="003E2799">
      <w:bookmarkStart w:id="0" w:name="_GoBack"/>
      <w:bookmarkEnd w:id="0"/>
    </w:p>
    <w:sectPr w:rsidR="003E2799" w:rsidRPr="00244218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2ADA" w14:textId="77777777" w:rsidR="00EE0625" w:rsidRDefault="00EE0625">
      <w:pPr>
        <w:spacing w:line="240" w:lineRule="auto"/>
      </w:pPr>
      <w:r>
        <w:separator/>
      </w:r>
    </w:p>
  </w:endnote>
  <w:endnote w:type="continuationSeparator" w:id="0">
    <w:p w14:paraId="1274E091" w14:textId="77777777" w:rsidR="00EE0625" w:rsidRDefault="00EE0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5415" w14:textId="77777777" w:rsidR="00EE1B14" w:rsidRDefault="008D40BA">
    <w:pPr>
      <w:jc w:val="right"/>
    </w:pPr>
    <w:r>
      <w:fldChar w:fldCharType="begin"/>
    </w:r>
    <w:r>
      <w:instrText>PAGE</w:instrText>
    </w:r>
    <w:r>
      <w:fldChar w:fldCharType="separate"/>
    </w:r>
    <w:r w:rsidR="002442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AE88" w14:textId="77777777" w:rsidR="00EE0625" w:rsidRDefault="00EE0625">
      <w:pPr>
        <w:spacing w:line="240" w:lineRule="auto"/>
      </w:pPr>
      <w:r>
        <w:separator/>
      </w:r>
    </w:p>
  </w:footnote>
  <w:footnote w:type="continuationSeparator" w:id="0">
    <w:p w14:paraId="7FFC1063" w14:textId="77777777" w:rsidR="00EE0625" w:rsidRDefault="00EE06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87"/>
    <w:multiLevelType w:val="multilevel"/>
    <w:tmpl w:val="4D3A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84646"/>
    <w:multiLevelType w:val="multilevel"/>
    <w:tmpl w:val="5DAAB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F37FE"/>
    <w:multiLevelType w:val="multilevel"/>
    <w:tmpl w:val="9068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14"/>
    <w:rsid w:val="00244218"/>
    <w:rsid w:val="003E2799"/>
    <w:rsid w:val="003E2B65"/>
    <w:rsid w:val="008D40BA"/>
    <w:rsid w:val="00D03AEA"/>
    <w:rsid w:val="00EC3069"/>
    <w:rsid w:val="00EE0625"/>
    <w:rsid w:val="00EE1B14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0073"/>
  <w15:docId w15:val="{F1E60086-194B-6949-83AC-B7E93A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E27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eamtreehouse.com/beginners-guide-physically-based-rendering-un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moset.co/posts/basic-theory-of-physically-based-renderin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time_continue=1&amp;v=GXI0l3yqBr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time_continue=1&amp;v=DDsRfbfnC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StandardShaderMaterialChar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2019-10-31T14:20:00Z</dcterms:created>
  <dcterms:modified xsi:type="dcterms:W3CDTF">2019-10-31T15:05:00Z</dcterms:modified>
</cp:coreProperties>
</file>