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Theme="majorEastAsia" w:hAnsi="Calibri" w:cs="Times New Roman"/>
          <w:b w:val="0"/>
          <w:bCs w:val="0"/>
          <w:caps/>
          <w:kern w:val="0"/>
          <w:sz w:val="21"/>
          <w:szCs w:val="22"/>
          <w:lang w:bidi="en-US"/>
        </w:rPr>
        <w:id w:val="31878955"/>
        <w:docPartObj>
          <w:docPartGallery w:val="Cover Pages"/>
          <w:docPartUnique/>
        </w:docPartObj>
      </w:sdtPr>
      <w:sdtEndPr>
        <w:rPr>
          <w:rFonts w:asciiTheme="majorEastAsia" w:hAnsiTheme="majorEastAsia"/>
          <w:caps w:val="0"/>
          <w:sz w:val="28"/>
          <w:szCs w:val="28"/>
        </w:rPr>
      </w:sdtEndPr>
      <w:sdtContent>
        <w:p w:rsidR="002403E8" w:rsidRPr="00D109D3" w:rsidRDefault="002403E8" w:rsidP="0027408F">
          <w:pPr>
            <w:pStyle w:val="ac"/>
            <w:jc w:val="left"/>
            <w:outlineLvl w:val="9"/>
            <w:rPr>
              <w:rFonts w:asciiTheme="majorEastAsia" w:eastAsiaTheme="majorEastAsia" w:hAnsiTheme="majorEastAsia"/>
              <w:sz w:val="28"/>
              <w:szCs w:val="28"/>
            </w:rPr>
          </w:pPr>
        </w:p>
        <w:p w:rsidR="002403E8" w:rsidRPr="00D109D3" w:rsidRDefault="002403E8" w:rsidP="00D161D8">
          <w:pPr>
            <w:rPr>
              <w:rFonts w:asciiTheme="majorEastAsia" w:eastAsiaTheme="majorEastAsia" w:hAnsiTheme="majorEastAsia"/>
              <w:sz w:val="28"/>
              <w:szCs w:val="28"/>
            </w:rPr>
          </w:pPr>
          <w:bookmarkStart w:id="0" w:name="_GoBack"/>
          <w:bookmarkEnd w:id="0"/>
        </w:p>
        <w:p w:rsidR="002403E8" w:rsidRPr="00603E91" w:rsidRDefault="002403E8" w:rsidP="002403E8">
          <w:pPr>
            <w:spacing w:line="360" w:lineRule="auto"/>
            <w:jc w:val="center"/>
            <w:rPr>
              <w:rFonts w:ascii="微软雅黑" w:eastAsia="微软雅黑" w:hAnsi="微软雅黑"/>
              <w:b/>
              <w:bCs/>
              <w:sz w:val="84"/>
              <w:szCs w:val="84"/>
            </w:rPr>
          </w:pPr>
          <w:r>
            <w:rPr>
              <w:rFonts w:ascii="微软雅黑" w:eastAsia="微软雅黑" w:hAnsi="微软雅黑" w:hint="eastAsia"/>
              <w:b/>
              <w:bCs/>
              <w:sz w:val="84"/>
              <w:szCs w:val="84"/>
            </w:rPr>
            <w:t>车厂管理系统</w:t>
          </w:r>
        </w:p>
        <w:p w:rsidR="002403E8" w:rsidRPr="00D109D3" w:rsidRDefault="002403E8" w:rsidP="002403E8">
          <w:pPr>
            <w:spacing w:line="360" w:lineRule="auto"/>
            <w:jc w:val="center"/>
            <w:rPr>
              <w:rFonts w:asciiTheme="majorEastAsia" w:eastAsiaTheme="majorEastAsia" w:hAnsiTheme="majorEastAsia"/>
              <w:b/>
              <w:bCs/>
              <w:sz w:val="28"/>
              <w:szCs w:val="28"/>
            </w:rPr>
          </w:pPr>
          <w:r w:rsidRPr="00865E38">
            <w:rPr>
              <w:rFonts w:ascii="微软雅黑" w:eastAsia="微软雅黑" w:hAnsi="微软雅黑" w:hint="eastAsia"/>
              <w:b/>
              <w:bCs/>
              <w:sz w:val="72"/>
              <w:szCs w:val="72"/>
            </w:rPr>
            <w:t>用户手册</w:t>
          </w:r>
        </w:p>
        <w:p w:rsidR="002403E8" w:rsidRPr="00D109D3" w:rsidRDefault="002403E8" w:rsidP="002403E8">
          <w:pPr>
            <w:spacing w:line="360" w:lineRule="auto"/>
            <w:jc w:val="center"/>
            <w:rPr>
              <w:rFonts w:asciiTheme="majorEastAsia" w:eastAsiaTheme="majorEastAsia" w:hAnsiTheme="majorEastAsia"/>
              <w:sz w:val="28"/>
              <w:szCs w:val="28"/>
            </w:rPr>
          </w:pPr>
        </w:p>
        <w:p w:rsidR="002403E8" w:rsidRPr="00D109D3" w:rsidRDefault="002403E8" w:rsidP="002403E8">
          <w:pPr>
            <w:spacing w:line="360" w:lineRule="auto"/>
            <w:rPr>
              <w:rFonts w:asciiTheme="majorEastAsia" w:eastAsiaTheme="majorEastAsia" w:hAnsiTheme="majorEastAsia"/>
              <w:sz w:val="28"/>
              <w:szCs w:val="28"/>
            </w:rPr>
          </w:pPr>
        </w:p>
        <w:p w:rsidR="002403E8" w:rsidRPr="00D109D3" w:rsidRDefault="002403E8" w:rsidP="002403E8">
          <w:pPr>
            <w:spacing w:line="360" w:lineRule="auto"/>
            <w:ind w:firstLineChars="950" w:firstLine="2660"/>
            <w:rPr>
              <w:rFonts w:asciiTheme="majorEastAsia" w:eastAsiaTheme="majorEastAsia" w:hAnsiTheme="majorEastAsia"/>
              <w:sz w:val="28"/>
              <w:szCs w:val="28"/>
            </w:rPr>
          </w:pPr>
          <w:r w:rsidRPr="00D109D3">
            <w:rPr>
              <w:rFonts w:asciiTheme="majorEastAsia" w:eastAsiaTheme="majorEastAsia" w:hAnsiTheme="majorEastAsia" w:hint="eastAsia"/>
              <w:sz w:val="28"/>
              <w:szCs w:val="28"/>
            </w:rPr>
            <w:t>版本号：V1.</w:t>
          </w:r>
          <w:r>
            <w:rPr>
              <w:rFonts w:asciiTheme="majorEastAsia" w:eastAsiaTheme="majorEastAsia" w:hAnsiTheme="majorEastAsia" w:hint="eastAsia"/>
              <w:sz w:val="28"/>
              <w:szCs w:val="28"/>
            </w:rPr>
            <w:t xml:space="preserve"> </w:t>
          </w:r>
          <w:r w:rsidR="00712F58">
            <w:rPr>
              <w:rFonts w:asciiTheme="majorEastAsia" w:eastAsiaTheme="majorEastAsia" w:hAnsiTheme="majorEastAsia" w:hint="eastAsia"/>
              <w:sz w:val="28"/>
              <w:szCs w:val="28"/>
            </w:rPr>
            <w:t>1</w:t>
          </w:r>
        </w:p>
        <w:p w:rsidR="002403E8" w:rsidRPr="00D109D3" w:rsidRDefault="002403E8" w:rsidP="002403E8">
          <w:pPr>
            <w:spacing w:line="360" w:lineRule="auto"/>
            <w:ind w:firstLineChars="950" w:firstLine="2660"/>
            <w:rPr>
              <w:rFonts w:asciiTheme="majorEastAsia" w:eastAsiaTheme="majorEastAsia" w:hAnsiTheme="majorEastAsia"/>
              <w:sz w:val="28"/>
              <w:szCs w:val="28"/>
            </w:rPr>
          </w:pPr>
          <w:r>
            <w:rPr>
              <w:rFonts w:asciiTheme="majorEastAsia" w:eastAsiaTheme="majorEastAsia" w:hAnsiTheme="majorEastAsia" w:hint="eastAsia"/>
              <w:sz w:val="28"/>
              <w:szCs w:val="28"/>
            </w:rPr>
            <w:t>日  期：</w:t>
          </w:r>
          <w:r w:rsidR="002328BF">
            <w:rPr>
              <w:rFonts w:asciiTheme="majorEastAsia" w:eastAsiaTheme="majorEastAsia" w:hAnsiTheme="majorEastAsia" w:hint="eastAsia"/>
              <w:sz w:val="28"/>
              <w:szCs w:val="28"/>
            </w:rPr>
            <w:t>2013-</w:t>
          </w:r>
          <w:r w:rsidR="0027408F">
            <w:rPr>
              <w:rFonts w:asciiTheme="majorEastAsia" w:eastAsiaTheme="majorEastAsia" w:hAnsiTheme="majorEastAsia" w:hint="eastAsia"/>
              <w:sz w:val="28"/>
              <w:szCs w:val="28"/>
            </w:rPr>
            <w:t>7</w:t>
          </w:r>
          <w:r w:rsidR="002328BF">
            <w:rPr>
              <w:rFonts w:asciiTheme="majorEastAsia" w:eastAsiaTheme="majorEastAsia" w:hAnsiTheme="majorEastAsia" w:hint="eastAsia"/>
              <w:sz w:val="28"/>
              <w:szCs w:val="28"/>
            </w:rPr>
            <w:t>-1</w:t>
          </w:r>
          <w:r w:rsidR="0027408F">
            <w:rPr>
              <w:rFonts w:asciiTheme="majorEastAsia" w:eastAsiaTheme="majorEastAsia" w:hAnsiTheme="majorEastAsia" w:hint="eastAsia"/>
              <w:sz w:val="28"/>
              <w:szCs w:val="28"/>
            </w:rPr>
            <w:t>0</w:t>
          </w:r>
        </w:p>
        <w:p w:rsidR="0027408F" w:rsidRDefault="002403E8" w:rsidP="0027408F">
          <w:pPr>
            <w:spacing w:line="360" w:lineRule="auto"/>
            <w:rPr>
              <w:rFonts w:asciiTheme="majorEastAsia" w:eastAsiaTheme="majorEastAsia" w:hAnsiTheme="majorEastAsia"/>
              <w:sz w:val="28"/>
              <w:szCs w:val="28"/>
            </w:rPr>
          </w:pPr>
          <w:r>
            <w:rPr>
              <w:rFonts w:asciiTheme="majorEastAsia" w:eastAsiaTheme="majorEastAsia" w:hAnsiTheme="majorEastAsia" w:hint="eastAsia"/>
              <w:sz w:val="28"/>
              <w:szCs w:val="28"/>
            </w:rPr>
            <w:t xml:space="preserve">                   更新人：产品部</w:t>
          </w:r>
        </w:p>
        <w:p w:rsidR="0027408F" w:rsidRDefault="0027408F" w:rsidP="0027408F">
          <w:pPr>
            <w:rPr>
              <w:rFonts w:asciiTheme="majorEastAsia" w:eastAsiaTheme="majorEastAsia" w:hAnsiTheme="majorEastAsia"/>
              <w:sz w:val="28"/>
              <w:szCs w:val="28"/>
            </w:rPr>
          </w:pPr>
          <w:r>
            <w:rPr>
              <w:rFonts w:asciiTheme="majorEastAsia" w:eastAsiaTheme="majorEastAsia" w:hAnsiTheme="majorEastAsia"/>
              <w:sz w:val="28"/>
              <w:szCs w:val="28"/>
            </w:rPr>
            <w:br w:type="page"/>
          </w:r>
        </w:p>
        <w:p w:rsidR="00865E38" w:rsidRPr="0027408F" w:rsidRDefault="00A53498" w:rsidP="0027408F">
          <w:pPr>
            <w:rPr>
              <w:rFonts w:asciiTheme="majorEastAsia" w:eastAsiaTheme="majorEastAsia" w:hAnsiTheme="majorEastAsia"/>
              <w:sz w:val="28"/>
              <w:szCs w:val="28"/>
            </w:rPr>
          </w:pPr>
        </w:p>
      </w:sdtContent>
    </w:sdt>
    <w:sdt>
      <w:sdtPr>
        <w:rPr>
          <w:rFonts w:ascii="Calibri" w:eastAsia="宋体" w:hAnsi="Calibri" w:cs="Times New Roman"/>
          <w:b w:val="0"/>
          <w:bCs w:val="0"/>
          <w:color w:val="auto"/>
          <w:sz w:val="21"/>
          <w:szCs w:val="22"/>
          <w:lang w:val="zh-CN" w:bidi="en-US"/>
        </w:rPr>
        <w:id w:val="10617412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85D1B" w:rsidRDefault="00385D1B" w:rsidP="00DA2AD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F5C58" w:rsidRDefault="00E72133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r>
            <w:fldChar w:fldCharType="begin"/>
          </w:r>
          <w:r w:rsidR="00385D1B">
            <w:instrText xml:space="preserve"> TOC \o "1-3" \h \z \u </w:instrText>
          </w:r>
          <w:r>
            <w:fldChar w:fldCharType="separate"/>
          </w:r>
          <w:hyperlink w:anchor="_Toc361237594" w:history="1">
            <w:r w:rsidR="00EF5C58" w:rsidRPr="0053544B">
              <w:rPr>
                <w:rStyle w:val="ab"/>
                <w:noProof/>
              </w:rPr>
              <w:t>1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车厂管理系统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_Toc361237594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3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595" w:history="1">
            <w:r w:rsidR="00EF5C58" w:rsidRPr="0053544B">
              <w:rPr>
                <w:rStyle w:val="ab"/>
                <w:noProof/>
              </w:rPr>
              <w:t>1.1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用户登录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_Toc361237595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3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596" w:history="1">
            <w:r w:rsidR="00EF5C58" w:rsidRPr="0053544B">
              <w:rPr>
                <w:rStyle w:val="ab"/>
                <w:noProof/>
              </w:rPr>
              <w:t>1.2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修改密码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_Toc361237596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4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597" w:history="1">
            <w:r w:rsidR="00EF5C58" w:rsidRPr="0053544B">
              <w:rPr>
                <w:rStyle w:val="ab"/>
                <w:noProof/>
              </w:rPr>
              <w:t>1.3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系统退出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_Toc361237597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4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598" w:history="1">
            <w:r w:rsidR="00EF5C58" w:rsidRPr="0053544B">
              <w:rPr>
                <w:rStyle w:val="ab"/>
                <w:noProof/>
              </w:rPr>
              <w:t>1.4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车辆监控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_Toc361237598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5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599" w:history="1">
            <w:r w:rsidR="00EF5C58" w:rsidRPr="0053544B">
              <w:rPr>
                <w:rStyle w:val="ab"/>
                <w:noProof/>
              </w:rPr>
              <w:t>1.4.1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车辆搜索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_Toc361237599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5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0" w:history="1">
            <w:r w:rsidR="00EF5C58" w:rsidRPr="0053544B">
              <w:rPr>
                <w:rStyle w:val="ab"/>
                <w:noProof/>
              </w:rPr>
              <w:t>1.4.2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实时监控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_Toc361237600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5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1" w:history="1">
            <w:r w:rsidR="00EF5C58" w:rsidRPr="0053544B">
              <w:rPr>
                <w:rStyle w:val="ab"/>
                <w:noProof/>
              </w:rPr>
              <w:t>1.4.3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车辆详情页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_Toc361237601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6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2" w:history="1">
            <w:r w:rsidR="00EF5C58" w:rsidRPr="0053544B">
              <w:rPr>
                <w:rStyle w:val="ab"/>
                <w:noProof/>
              </w:rPr>
              <w:t>1.4.4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地图工具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_Toc361237602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8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3" w:history="1">
            <w:r w:rsidR="00EF5C58" w:rsidRPr="0053544B">
              <w:rPr>
                <w:rStyle w:val="ab"/>
                <w:noProof/>
              </w:rPr>
              <w:t>1.5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车辆开户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_Toc361237603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8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4" w:history="1">
            <w:r w:rsidR="00EF5C58" w:rsidRPr="0053544B">
              <w:rPr>
                <w:rStyle w:val="ab"/>
                <w:noProof/>
              </w:rPr>
              <w:t>1.5.1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车辆注册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_Toc361237604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8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5" w:history="1">
            <w:r w:rsidR="00EF5C58" w:rsidRPr="0053544B">
              <w:rPr>
                <w:rStyle w:val="ab"/>
                <w:noProof/>
              </w:rPr>
              <w:t>1.5.2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快速开户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_Toc361237605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10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6" w:history="1">
            <w:r w:rsidR="00EF5C58" w:rsidRPr="0053544B">
              <w:rPr>
                <w:rStyle w:val="ab"/>
                <w:noProof/>
              </w:rPr>
              <w:t>1.5.3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车辆管理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_Toc361237606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11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7" w:history="1">
            <w:r w:rsidR="00EF5C58" w:rsidRPr="0053544B">
              <w:rPr>
                <w:rStyle w:val="ab"/>
                <w:noProof/>
              </w:rPr>
              <w:t>1.5.4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终端管理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_Toc361237607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12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8" w:history="1">
            <w:r w:rsidR="00EF5C58" w:rsidRPr="0053544B">
              <w:rPr>
                <w:rStyle w:val="ab"/>
                <w:noProof/>
              </w:rPr>
              <w:t>1.5.5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noProof/>
              </w:rPr>
              <w:t>SIM</w:t>
            </w:r>
            <w:r w:rsidR="00EF5C58" w:rsidRPr="0053544B">
              <w:rPr>
                <w:rStyle w:val="ab"/>
                <w:rFonts w:hint="eastAsia"/>
                <w:noProof/>
              </w:rPr>
              <w:t>卡管理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_Toc361237608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12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09" w:history="1">
            <w:r w:rsidR="00EF5C58" w:rsidRPr="0053544B">
              <w:rPr>
                <w:rStyle w:val="ab"/>
                <w:noProof/>
              </w:rPr>
              <w:t>1.6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系统管理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_Toc361237609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13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10" w:history="1">
            <w:r w:rsidR="00EF5C58" w:rsidRPr="0053544B">
              <w:rPr>
                <w:rStyle w:val="ab"/>
                <w:noProof/>
              </w:rPr>
              <w:t>1.6.1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企业管理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_Toc361237610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13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11" w:history="1">
            <w:r w:rsidR="00EF5C58" w:rsidRPr="0053544B">
              <w:rPr>
                <w:rStyle w:val="ab"/>
                <w:noProof/>
              </w:rPr>
              <w:t>1.6.2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用户管理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_Toc361237611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15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12" w:history="1">
            <w:r w:rsidR="00EF5C58" w:rsidRPr="0053544B">
              <w:rPr>
                <w:rStyle w:val="ab"/>
                <w:noProof/>
              </w:rPr>
              <w:t>1.6.3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角色管理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_Toc361237612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16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13" w:history="1">
            <w:r w:rsidR="00EF5C58" w:rsidRPr="0053544B">
              <w:rPr>
                <w:rStyle w:val="ab"/>
                <w:noProof/>
              </w:rPr>
              <w:t>1.6.4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车厂车辆权限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_Toc361237613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17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EF5C58" w:rsidRDefault="00A534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bidi="ar-SA"/>
            </w:rPr>
          </w:pPr>
          <w:hyperlink w:anchor="_Toc361237614" w:history="1">
            <w:r w:rsidR="00EF5C58" w:rsidRPr="0053544B">
              <w:rPr>
                <w:rStyle w:val="ab"/>
                <w:noProof/>
              </w:rPr>
              <w:t>1.6.5</w:t>
            </w:r>
            <w:r w:rsidR="00EF5C58">
              <w:rPr>
                <w:rFonts w:asciiTheme="minorHAnsi" w:eastAsiaTheme="minorEastAsia" w:hAnsiTheme="minorHAnsi" w:cstheme="minorBidi"/>
                <w:noProof/>
                <w:kern w:val="2"/>
                <w:lang w:bidi="ar-SA"/>
              </w:rPr>
              <w:tab/>
            </w:r>
            <w:r w:rsidR="00EF5C58" w:rsidRPr="0053544B">
              <w:rPr>
                <w:rStyle w:val="ab"/>
                <w:rFonts w:hint="eastAsia"/>
                <w:noProof/>
              </w:rPr>
              <w:t>字典码表设置</w:t>
            </w:r>
            <w:r w:rsidR="00EF5C58">
              <w:rPr>
                <w:noProof/>
                <w:webHidden/>
              </w:rPr>
              <w:tab/>
            </w:r>
            <w:r w:rsidR="00EF5C58">
              <w:rPr>
                <w:noProof/>
                <w:webHidden/>
              </w:rPr>
              <w:fldChar w:fldCharType="begin"/>
            </w:r>
            <w:r w:rsidR="00EF5C58">
              <w:rPr>
                <w:noProof/>
                <w:webHidden/>
              </w:rPr>
              <w:instrText xml:space="preserve"> PAGEREF _Toc361237614 \h </w:instrText>
            </w:r>
            <w:r w:rsidR="00EF5C58">
              <w:rPr>
                <w:noProof/>
                <w:webHidden/>
              </w:rPr>
            </w:r>
            <w:r w:rsidR="00EF5C58">
              <w:rPr>
                <w:noProof/>
                <w:webHidden/>
              </w:rPr>
              <w:fldChar w:fldCharType="separate"/>
            </w:r>
            <w:r w:rsidR="00EF5C58">
              <w:rPr>
                <w:noProof/>
                <w:webHidden/>
              </w:rPr>
              <w:t>18</w:t>
            </w:r>
            <w:r w:rsidR="00EF5C58">
              <w:rPr>
                <w:noProof/>
                <w:webHidden/>
              </w:rPr>
              <w:fldChar w:fldCharType="end"/>
            </w:r>
          </w:hyperlink>
        </w:p>
        <w:p w:rsidR="00385D1B" w:rsidRDefault="00E72133">
          <w:r>
            <w:fldChar w:fldCharType="end"/>
          </w:r>
        </w:p>
      </w:sdtContent>
    </w:sdt>
    <w:p w:rsidR="00DC02D5" w:rsidRDefault="001C070D" w:rsidP="00DC02D5">
      <w:pPr>
        <w:pStyle w:val="1"/>
      </w:pPr>
      <w:bookmarkStart w:id="1" w:name="_Toc361237594"/>
      <w:bookmarkStart w:id="2" w:name="_Toc319425607"/>
      <w:r>
        <w:rPr>
          <w:rFonts w:hint="eastAsia"/>
        </w:rPr>
        <w:lastRenderedPageBreak/>
        <w:t>车厂管理系统</w:t>
      </w:r>
      <w:bookmarkEnd w:id="1"/>
    </w:p>
    <w:p w:rsidR="005E0F23" w:rsidRPr="005E0F23" w:rsidRDefault="005E0F23" w:rsidP="005E0F23">
      <w:pPr>
        <w:rPr>
          <w:rFonts w:ascii="微软雅黑" w:eastAsia="微软雅黑" w:hAnsi="微软雅黑"/>
        </w:rPr>
      </w:pPr>
      <w:r w:rsidRPr="005E0F23">
        <w:rPr>
          <w:rFonts w:ascii="微软雅黑" w:eastAsia="微软雅黑" w:hAnsi="微软雅黑" w:hint="eastAsia"/>
        </w:rPr>
        <w:t>客车平台车厂管理系统分为车辆监控、车辆开户、系统管理三个模块，</w:t>
      </w:r>
      <w:r>
        <w:rPr>
          <w:rFonts w:ascii="微软雅黑" w:eastAsia="微软雅黑" w:hAnsi="微软雅黑" w:hint="eastAsia"/>
        </w:rPr>
        <w:t>【</w:t>
      </w:r>
      <w:r w:rsidRPr="005E0F23">
        <w:rPr>
          <w:rFonts w:ascii="微软雅黑" w:eastAsia="微软雅黑" w:hAnsi="微软雅黑" w:hint="eastAsia"/>
        </w:rPr>
        <w:t>车辆监控</w:t>
      </w:r>
      <w:r>
        <w:rPr>
          <w:rFonts w:ascii="微软雅黑" w:eastAsia="微软雅黑" w:hAnsi="微软雅黑" w:hint="eastAsia"/>
        </w:rPr>
        <w:t>】</w:t>
      </w:r>
      <w:r w:rsidRPr="005E0F23"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 w:hint="eastAsia"/>
        </w:rPr>
        <w:t>可用来</w:t>
      </w:r>
      <w:r w:rsidRPr="005E0F23">
        <w:rPr>
          <w:rFonts w:ascii="微软雅黑" w:eastAsia="微软雅黑" w:hAnsi="微软雅黑" w:hint="eastAsia"/>
        </w:rPr>
        <w:t>进行查看车辆位置信息、跟踪车辆、查看车辆历史轨迹等操作；</w:t>
      </w:r>
      <w:r>
        <w:rPr>
          <w:rFonts w:ascii="微软雅黑" w:eastAsia="微软雅黑" w:hAnsi="微软雅黑" w:hint="eastAsia"/>
        </w:rPr>
        <w:t>【</w:t>
      </w:r>
      <w:r w:rsidRPr="005E0F23">
        <w:rPr>
          <w:rFonts w:ascii="微软雅黑" w:eastAsia="微软雅黑" w:hAnsi="微软雅黑" w:hint="eastAsia"/>
        </w:rPr>
        <w:t>车辆开户</w:t>
      </w:r>
      <w:r>
        <w:rPr>
          <w:rFonts w:ascii="微软雅黑" w:eastAsia="微软雅黑" w:hAnsi="微软雅黑" w:hint="eastAsia"/>
        </w:rPr>
        <w:t>】</w:t>
      </w:r>
      <w:r w:rsidRPr="005E0F23"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 w:hint="eastAsia"/>
        </w:rPr>
        <w:t>可用来</w:t>
      </w:r>
      <w:r w:rsidRPr="005E0F23">
        <w:rPr>
          <w:rFonts w:ascii="微软雅黑" w:eastAsia="微软雅黑" w:hAnsi="微软雅黑" w:hint="eastAsia"/>
        </w:rPr>
        <w:t>管理车辆信息、终端信息和SIM卡信息；</w:t>
      </w:r>
      <w:r w:rsidR="009E1D86">
        <w:rPr>
          <w:rFonts w:ascii="微软雅黑" w:eastAsia="微软雅黑" w:hAnsi="微软雅黑" w:hint="eastAsia"/>
        </w:rPr>
        <w:t>【系统管理】模块可用来管理企业信息、用户信息、角色信息</w:t>
      </w:r>
      <w:r>
        <w:rPr>
          <w:rFonts w:ascii="微软雅黑" w:eastAsia="微软雅黑" w:hAnsi="微软雅黑" w:hint="eastAsia"/>
        </w:rPr>
        <w:t>、车厂车辆权限</w:t>
      </w:r>
      <w:r w:rsidR="009E1D86">
        <w:rPr>
          <w:rFonts w:ascii="微软雅黑" w:eastAsia="微软雅黑" w:hAnsi="微软雅黑" w:hint="eastAsia"/>
        </w:rPr>
        <w:t>、字典码表设置</w:t>
      </w:r>
      <w:r w:rsidR="00DF6ED8">
        <w:rPr>
          <w:rFonts w:ascii="微软雅黑" w:eastAsia="微软雅黑" w:hAnsi="微软雅黑" w:hint="eastAsia"/>
        </w:rPr>
        <w:t>。</w:t>
      </w:r>
    </w:p>
    <w:p w:rsidR="001C070D" w:rsidRDefault="001C070D" w:rsidP="001C070D">
      <w:pPr>
        <w:pStyle w:val="2"/>
      </w:pPr>
      <w:bookmarkStart w:id="3" w:name="_Toc361237595"/>
      <w:bookmarkEnd w:id="2"/>
      <w:r>
        <w:rPr>
          <w:rFonts w:hint="eastAsia"/>
        </w:rPr>
        <w:t>用户登录</w:t>
      </w:r>
      <w:bookmarkEnd w:id="3"/>
    </w:p>
    <w:p w:rsidR="009C7D9D" w:rsidRDefault="004841DE" w:rsidP="009C7D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用户打开浏览器</w:t>
      </w:r>
      <w:r w:rsidR="00FC27B0">
        <w:rPr>
          <w:rFonts w:ascii="微软雅黑" w:eastAsia="微软雅黑" w:hAnsi="微软雅黑" w:hint="eastAsia"/>
        </w:rPr>
        <w:t>（推荐使用IE8.0及更高版本，采用1280*800及以上分辨率），</w:t>
      </w:r>
      <w:r>
        <w:rPr>
          <w:rFonts w:ascii="微软雅黑" w:eastAsia="微软雅黑" w:hAnsi="微软雅黑" w:hint="eastAsia"/>
        </w:rPr>
        <w:t>在地址栏输入网址：</w:t>
      </w:r>
      <w:hyperlink r:id="rId9" w:history="1">
        <w:r w:rsidRPr="009F66C8">
          <w:rPr>
            <w:rStyle w:val="ab"/>
            <w:rFonts w:ascii="微软雅黑" w:eastAsia="微软雅黑" w:hAnsi="微软雅黑" w:hint="eastAsia"/>
          </w:rPr>
          <w:t>www.kypt.cn/bfapp</w:t>
        </w:r>
      </w:hyperlink>
      <w:r>
        <w:rPr>
          <w:rFonts w:ascii="微软雅黑" w:eastAsia="微软雅黑" w:hAnsi="微软雅黑" w:hint="eastAsia"/>
        </w:rPr>
        <w:t>打开车厂管理系统登陆页面，如下图：</w:t>
      </w:r>
    </w:p>
    <w:p w:rsidR="004841DE" w:rsidRDefault="004841DE" w:rsidP="009C7D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4457700" cy="27146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7B0" w:rsidRDefault="00FC27B0" w:rsidP="009C7D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输入用户名、密码、企业编码和验证码，点击【登陆】按钮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904875" cy="2857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即可进入车厂管理系统首页。</w:t>
      </w:r>
    </w:p>
    <w:p w:rsidR="00FC27B0" w:rsidRDefault="00FC27B0" w:rsidP="009C7D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【收藏】：用户可点击“收藏”将客车平台车厂管理系统添加到收藏夹中，方便下次直接从收藏夹中快速打开系统。</w:t>
      </w:r>
    </w:p>
    <w:p w:rsidR="00D547A4" w:rsidRDefault="009E1D86" w:rsidP="009C7D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打开之后页面整体样式如下：</w:t>
      </w:r>
    </w:p>
    <w:p w:rsidR="009E1D86" w:rsidRPr="009E1D86" w:rsidRDefault="009E1D86" w:rsidP="009C7D9D">
      <w:pPr>
        <w:rPr>
          <w:rFonts w:ascii="微软雅黑" w:eastAsia="微软雅黑" w:hAnsi="微软雅黑"/>
        </w:rPr>
      </w:pPr>
      <w:r>
        <w:rPr>
          <w:noProof/>
          <w:lang w:bidi="ar-SA"/>
        </w:rPr>
        <w:lastRenderedPageBreak/>
        <w:drawing>
          <wp:inline distT="0" distB="0" distL="0" distR="0" wp14:anchorId="2A740D92" wp14:editId="0DFEC3DE">
            <wp:extent cx="5274310" cy="2612126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0D" w:rsidRDefault="001C070D" w:rsidP="001C070D">
      <w:pPr>
        <w:pStyle w:val="2"/>
      </w:pPr>
      <w:bookmarkStart w:id="4" w:name="_Toc361237596"/>
      <w:r>
        <w:rPr>
          <w:rFonts w:hint="eastAsia"/>
        </w:rPr>
        <w:t>修改密码</w:t>
      </w:r>
      <w:bookmarkEnd w:id="4"/>
    </w:p>
    <w:p w:rsidR="009F4086" w:rsidRPr="00147723" w:rsidRDefault="00147723" w:rsidP="009F40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用户点击平台右上方【修改密码】</w:t>
      </w:r>
      <w:r w:rsidR="004A0BED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，打开密码修改页面，以此输入旧密码、新密码并确认新密码，之后点击【确定】按钮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476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，修改成功之后将会弹出修改成功提示框，提示密码修改成功，请重新登录，用户点击【确定】按钮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685800" cy="228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即可回到登陆页面，用户需重新输入用户名密码和企业编码方可登陆。点击【取消】按钮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667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可取消密码修改操作。</w:t>
      </w:r>
    </w:p>
    <w:p w:rsidR="001C070D" w:rsidRDefault="001C070D" w:rsidP="001C070D">
      <w:pPr>
        <w:pStyle w:val="2"/>
      </w:pPr>
      <w:bookmarkStart w:id="5" w:name="_Toc361237597"/>
      <w:r>
        <w:rPr>
          <w:rFonts w:hint="eastAsia"/>
        </w:rPr>
        <w:t>系统</w:t>
      </w:r>
      <w:r w:rsidR="009F4086">
        <w:rPr>
          <w:rFonts w:hint="eastAsia"/>
        </w:rPr>
        <w:t>退出</w:t>
      </w:r>
      <w:bookmarkEnd w:id="5"/>
    </w:p>
    <w:p w:rsidR="004A0BED" w:rsidRPr="004A0BED" w:rsidRDefault="004A0BED" w:rsidP="004A0B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用户可点击平台右上方【注销】按钮，退出车厂系统，此时平台提示用户注销成功，点击【确定】按钮即可回到平台登陆页面。</w:t>
      </w:r>
    </w:p>
    <w:p w:rsidR="001C070D" w:rsidRDefault="001C070D" w:rsidP="001C070D">
      <w:pPr>
        <w:pStyle w:val="2"/>
      </w:pPr>
      <w:bookmarkStart w:id="6" w:name="_Toc361237598"/>
      <w:r>
        <w:rPr>
          <w:rFonts w:hint="eastAsia"/>
        </w:rPr>
        <w:t>车辆监控</w:t>
      </w:r>
      <w:bookmarkEnd w:id="6"/>
    </w:p>
    <w:p w:rsidR="009E1D86" w:rsidRDefault="00223F0F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可用来监控车辆位置信息，回放车辆历史轨迹，动态跟踪车辆。车辆监控模块分为车辆搜索、实时监控、车辆详情</w:t>
      </w:r>
      <w:r w:rsidR="001A4A14"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 w:hint="eastAsia"/>
        </w:rPr>
        <w:t>、地图工具</w:t>
      </w:r>
      <w:r w:rsidR="001A4A14"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个功能。</w:t>
      </w:r>
      <w:r w:rsidR="009E1D86">
        <w:rPr>
          <w:rFonts w:ascii="微软雅黑" w:eastAsia="微软雅黑" w:hAnsi="微软雅黑" w:hint="eastAsia"/>
        </w:rPr>
        <w:t>如下图：</w:t>
      </w:r>
    </w:p>
    <w:p w:rsidR="00A51569" w:rsidRDefault="00223F0F" w:rsidP="00A51569">
      <w:pPr>
        <w:pStyle w:val="3"/>
      </w:pPr>
      <w:bookmarkStart w:id="7" w:name="_Toc361237599"/>
      <w:r>
        <w:rPr>
          <w:rFonts w:hint="eastAsia"/>
        </w:rPr>
        <w:t>车辆搜索</w:t>
      </w:r>
      <w:bookmarkEnd w:id="7"/>
    </w:p>
    <w:p w:rsidR="00223F0F" w:rsidRPr="00145B77" w:rsidRDefault="00223F0F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用户可在左面</w:t>
      </w:r>
      <w:proofErr w:type="gramStart"/>
      <w:r>
        <w:rPr>
          <w:rFonts w:ascii="微软雅黑" w:eastAsia="微软雅黑" w:hAnsi="微软雅黑" w:hint="eastAsia"/>
        </w:rPr>
        <w:t>板企业</w:t>
      </w:r>
      <w:proofErr w:type="gramEnd"/>
      <w:r>
        <w:rPr>
          <w:rFonts w:ascii="微软雅黑" w:eastAsia="微软雅黑" w:hAnsi="微软雅黑" w:hint="eastAsia"/>
        </w:rPr>
        <w:t>树中选择在“组织”选项</w:t>
      </w:r>
      <w:proofErr w:type="gramStart"/>
      <w:r>
        <w:rPr>
          <w:rFonts w:ascii="微软雅黑" w:eastAsia="微软雅黑" w:hAnsi="微软雅黑" w:hint="eastAsia"/>
        </w:rPr>
        <w:t>卡里面</w:t>
      </w:r>
      <w:proofErr w:type="gramEnd"/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76300" cy="2571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选择按照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名称搜索要查找的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信息，</w:t>
      </w:r>
      <w:r w:rsidRPr="00223F0F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1714500" cy="238125"/>
            <wp:effectExtent l="19050" t="0" r="0" b="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在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名称后面输入关键字点击【查找】按钮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57175" cy="2381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即可查询对应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，之后打开箭头所指区域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1038225" cy="2762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1569">
        <w:rPr>
          <w:rFonts w:ascii="微软雅黑" w:eastAsia="微软雅黑" w:hAnsi="微软雅黑" w:hint="eastAsia"/>
        </w:rPr>
        <w:t>即可显示所要查找的</w:t>
      </w:r>
      <w:r w:rsidR="0052372C">
        <w:rPr>
          <w:rFonts w:ascii="微软雅黑" w:eastAsia="微软雅黑" w:hAnsi="微软雅黑" w:hint="eastAsia"/>
        </w:rPr>
        <w:t>企业</w:t>
      </w:r>
      <w:r w:rsidR="00A51569">
        <w:rPr>
          <w:rFonts w:ascii="微软雅黑" w:eastAsia="微软雅黑" w:hAnsi="微软雅黑" w:hint="eastAsia"/>
        </w:rPr>
        <w:t>信息。选中</w:t>
      </w:r>
      <w:r w:rsidR="0052372C">
        <w:rPr>
          <w:rFonts w:ascii="微软雅黑" w:eastAsia="微软雅黑" w:hAnsi="微软雅黑" w:hint="eastAsia"/>
        </w:rPr>
        <w:t>企业</w:t>
      </w:r>
      <w:r w:rsidR="00A51569">
        <w:rPr>
          <w:rFonts w:ascii="微软雅黑" w:eastAsia="微软雅黑" w:hAnsi="微软雅黑" w:hint="eastAsia"/>
        </w:rPr>
        <w:t>前面的复选框即可在地图上显示</w:t>
      </w:r>
      <w:r w:rsidR="0052372C">
        <w:rPr>
          <w:rFonts w:ascii="微软雅黑" w:eastAsia="微软雅黑" w:hAnsi="微软雅黑" w:hint="eastAsia"/>
        </w:rPr>
        <w:t>企业</w:t>
      </w:r>
      <w:r w:rsidR="00A51569">
        <w:rPr>
          <w:rFonts w:ascii="微软雅黑" w:eastAsia="微软雅黑" w:hAnsi="微软雅黑" w:hint="eastAsia"/>
        </w:rPr>
        <w:t>下所有车辆信息，点击【清空已选】按钮</w:t>
      </w:r>
      <w:r w:rsidR="00A51569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333375" cy="2857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1569">
        <w:rPr>
          <w:rFonts w:ascii="微软雅黑" w:eastAsia="微软雅黑" w:hAnsi="微软雅黑" w:hint="eastAsia"/>
        </w:rPr>
        <w:t>可清空左面</w:t>
      </w:r>
      <w:proofErr w:type="gramStart"/>
      <w:r w:rsidR="00A51569">
        <w:rPr>
          <w:rFonts w:ascii="微软雅黑" w:eastAsia="微软雅黑" w:hAnsi="微软雅黑" w:hint="eastAsia"/>
        </w:rPr>
        <w:t>板企业</w:t>
      </w:r>
      <w:proofErr w:type="gramEnd"/>
      <w:r w:rsidR="00A51569">
        <w:rPr>
          <w:rFonts w:ascii="微软雅黑" w:eastAsia="微软雅黑" w:hAnsi="微软雅黑" w:hint="eastAsia"/>
        </w:rPr>
        <w:t>树中以选中的</w:t>
      </w:r>
      <w:r w:rsidR="0052372C">
        <w:rPr>
          <w:rFonts w:ascii="微软雅黑" w:eastAsia="微软雅黑" w:hAnsi="微软雅黑" w:hint="eastAsia"/>
        </w:rPr>
        <w:t>企业</w:t>
      </w:r>
      <w:r w:rsidR="00A51569">
        <w:rPr>
          <w:rFonts w:ascii="微软雅黑" w:eastAsia="微软雅黑" w:hAnsi="微软雅黑" w:hint="eastAsia"/>
        </w:rPr>
        <w:t>或车辆信息，但地图上的车辆图标不会随之自动取消显示，如需取消地图上的车辆图标需重新</w:t>
      </w:r>
      <w:proofErr w:type="gramStart"/>
      <w:r w:rsidR="00A51569">
        <w:rPr>
          <w:rFonts w:ascii="微软雅黑" w:eastAsia="微软雅黑" w:hAnsi="微软雅黑" w:hint="eastAsia"/>
        </w:rPr>
        <w:t>勾选显示</w:t>
      </w:r>
      <w:proofErr w:type="gramEnd"/>
      <w:r w:rsidR="00A51569">
        <w:rPr>
          <w:rFonts w:ascii="微软雅黑" w:eastAsia="微软雅黑" w:hAnsi="微软雅黑" w:hint="eastAsia"/>
        </w:rPr>
        <w:t>车辆并</w:t>
      </w:r>
      <w:proofErr w:type="gramStart"/>
      <w:r w:rsidR="00A51569">
        <w:rPr>
          <w:rFonts w:ascii="微软雅黑" w:eastAsia="微软雅黑" w:hAnsi="微软雅黑" w:hint="eastAsia"/>
        </w:rPr>
        <w:t>手动点掉复选框</w:t>
      </w:r>
      <w:proofErr w:type="gramEnd"/>
      <w:r w:rsidR="00A51569">
        <w:rPr>
          <w:rFonts w:ascii="微软雅黑" w:eastAsia="微软雅黑" w:hAnsi="微软雅黑" w:hint="eastAsia"/>
        </w:rPr>
        <w:t>取消显示。用户点击“搜索”选项卡</w:t>
      </w:r>
      <w:r w:rsidR="00A51569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66775" cy="2571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1569">
        <w:rPr>
          <w:rFonts w:ascii="微软雅黑" w:eastAsia="微软雅黑" w:hAnsi="微软雅黑" w:hint="eastAsia"/>
        </w:rPr>
        <w:t>可按车牌号、车辆VIN号、SIM卡号、终端号</w:t>
      </w:r>
      <w:r w:rsidR="00145B77">
        <w:rPr>
          <w:rFonts w:ascii="微软雅黑" w:eastAsia="微软雅黑" w:hAnsi="微软雅黑" w:hint="eastAsia"/>
        </w:rPr>
        <w:t>、内部编号</w:t>
      </w:r>
      <w:r w:rsidR="00A51569">
        <w:rPr>
          <w:rFonts w:ascii="微软雅黑" w:eastAsia="微软雅黑" w:hAnsi="微软雅黑" w:hint="eastAsia"/>
        </w:rPr>
        <w:t>查询车辆信息，</w:t>
      </w:r>
      <w:r w:rsidR="00145B77">
        <w:rPr>
          <w:rFonts w:ascii="微软雅黑" w:eastAsia="微软雅黑" w:hAnsi="微软雅黑" w:hint="eastAsia"/>
        </w:rPr>
        <w:t>选择查询方式，如车牌号、车辆VIN号等，之后输入信息点击【搜索】按钮</w:t>
      </w:r>
      <w:r w:rsidR="00145B77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38125" cy="2286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5B77">
        <w:rPr>
          <w:rFonts w:ascii="微软雅黑" w:eastAsia="微软雅黑" w:hAnsi="微软雅黑" w:hint="eastAsia"/>
        </w:rPr>
        <w:t>即可查找对应车辆，可显示车牌号、内部编号、交付状态三列信息，选中对应车辆即可在地图上显示车辆位置，点击【清空已选】按钮</w:t>
      </w:r>
      <w:r w:rsidR="00145B77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85750" cy="25717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5B77">
        <w:rPr>
          <w:rFonts w:ascii="微软雅黑" w:eastAsia="微软雅黑" w:hAnsi="微软雅黑" w:hint="eastAsia"/>
        </w:rPr>
        <w:t>可清除所选车辆</w:t>
      </w:r>
      <w:r w:rsidR="009C73D9">
        <w:rPr>
          <w:rFonts w:ascii="微软雅黑" w:eastAsia="微软雅黑" w:hAnsi="微软雅黑" w:hint="eastAsia"/>
        </w:rPr>
        <w:t>，并可随之清除地图上对应车辆图标</w:t>
      </w:r>
    </w:p>
    <w:p w:rsidR="00A51569" w:rsidRDefault="00A51569" w:rsidP="00A51569">
      <w:pPr>
        <w:pStyle w:val="3"/>
      </w:pPr>
      <w:bookmarkStart w:id="8" w:name="_Toc361237600"/>
      <w:r>
        <w:rPr>
          <w:rFonts w:hint="eastAsia"/>
        </w:rPr>
        <w:t>实时监控</w:t>
      </w:r>
      <w:bookmarkEnd w:id="8"/>
    </w:p>
    <w:p w:rsidR="00A51569" w:rsidRDefault="008D69D1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用户可在左面</w:t>
      </w:r>
      <w:proofErr w:type="gramStart"/>
      <w:r>
        <w:rPr>
          <w:rFonts w:ascii="微软雅黑" w:eastAsia="微软雅黑" w:hAnsi="微软雅黑" w:hint="eastAsia"/>
        </w:rPr>
        <w:t>板企业树中勾选</w:t>
      </w:r>
      <w:proofErr w:type="gramEnd"/>
      <w:r>
        <w:rPr>
          <w:rFonts w:ascii="微软雅黑" w:eastAsia="微软雅黑" w:hAnsi="微软雅黑" w:hint="eastAsia"/>
        </w:rPr>
        <w:t>某个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在地图上显示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下全部车辆，也可</w:t>
      </w:r>
      <w:proofErr w:type="gramStart"/>
      <w:r>
        <w:rPr>
          <w:rFonts w:ascii="微软雅黑" w:eastAsia="微软雅黑" w:hAnsi="微软雅黑" w:hint="eastAsia"/>
        </w:rPr>
        <w:t>单独勾选部分</w:t>
      </w:r>
      <w:proofErr w:type="gramEnd"/>
      <w:r>
        <w:rPr>
          <w:rFonts w:ascii="微软雅黑" w:eastAsia="微软雅黑" w:hAnsi="微软雅黑" w:hint="eastAsia"/>
        </w:rPr>
        <w:t>车辆进行查看，选中车辆后地图会自动缩放到合适位置将所选车辆居中显示，如下图：</w:t>
      </w:r>
    </w:p>
    <w:p w:rsidR="008D69D1" w:rsidRDefault="001B2DA7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5274310" cy="193198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9D1" w:rsidRDefault="008D69D1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其中地图中灰色图标代表车辆</w:t>
      </w:r>
      <w:r w:rsidR="001B2DA7">
        <w:rPr>
          <w:rFonts w:ascii="微软雅黑" w:eastAsia="微软雅黑" w:hAnsi="微软雅黑" w:hint="eastAsia"/>
        </w:rPr>
        <w:t>处于</w:t>
      </w:r>
      <w:r>
        <w:rPr>
          <w:rFonts w:ascii="微软雅黑" w:eastAsia="微软雅黑" w:hAnsi="微软雅黑" w:hint="eastAsia"/>
        </w:rPr>
        <w:t>离线</w:t>
      </w:r>
      <w:r w:rsidR="001B2DA7">
        <w:rPr>
          <w:rFonts w:ascii="微软雅黑" w:eastAsia="微软雅黑" w:hAnsi="微软雅黑" w:hint="eastAsia"/>
        </w:rPr>
        <w:t>状态</w:t>
      </w:r>
      <w:r>
        <w:rPr>
          <w:rFonts w:ascii="微软雅黑" w:eastAsia="微软雅黑" w:hAnsi="微软雅黑" w:hint="eastAsia"/>
        </w:rPr>
        <w:t>，绿色图标</w:t>
      </w:r>
      <w:r w:rsidR="001B2DA7">
        <w:rPr>
          <w:rFonts w:ascii="微软雅黑" w:eastAsia="微软雅黑" w:hAnsi="微软雅黑" w:hint="eastAsia"/>
        </w:rPr>
        <w:t>代表车辆处于在线状。用户点击上图中箭头所指位置</w:t>
      </w:r>
      <w:r w:rsidR="001B2DA7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495300" cy="1143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2DA7">
        <w:rPr>
          <w:rFonts w:ascii="微软雅黑" w:eastAsia="微软雅黑" w:hAnsi="微软雅黑" w:hint="eastAsia"/>
        </w:rPr>
        <w:t>按钮打开实时监控列表，如下图，用户可查看如车牌号、车牌颜色、</w:t>
      </w:r>
      <w:r w:rsidR="001B2DA7">
        <w:rPr>
          <w:rFonts w:ascii="微软雅黑" w:eastAsia="微软雅黑" w:hAnsi="微软雅黑" w:hint="eastAsia"/>
        </w:rPr>
        <w:lastRenderedPageBreak/>
        <w:t>所属企业、ACC状态、瞬时油耗、发动机转数等状态信息。备注：位置描述字段用户点击“获取位置”按钮可显示车辆最新位置信息。</w:t>
      </w:r>
    </w:p>
    <w:p w:rsidR="001B2DA7" w:rsidRDefault="001B2DA7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5274310" cy="22768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A14" w:rsidRDefault="001A4A14" w:rsidP="001A4A14">
      <w:pPr>
        <w:pStyle w:val="3"/>
      </w:pPr>
      <w:bookmarkStart w:id="9" w:name="_Toc361237601"/>
      <w:r>
        <w:rPr>
          <w:rFonts w:hint="eastAsia"/>
        </w:rPr>
        <w:t>车辆详情页</w:t>
      </w:r>
      <w:bookmarkEnd w:id="9"/>
    </w:p>
    <w:p w:rsidR="001A4A14" w:rsidRDefault="001A4A14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用户点击地图上车辆图标，可显示车辆详情页面，如下图：</w:t>
      </w:r>
    </w:p>
    <w:p w:rsidR="001A4A14" w:rsidRDefault="001A4A14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3619500" cy="193357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C44" w:rsidRDefault="001A4A14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76225" cy="2571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“详情”按钮：</w:t>
      </w:r>
      <w:r w:rsidR="00D434A9">
        <w:rPr>
          <w:rFonts w:ascii="微软雅黑" w:eastAsia="微软雅黑" w:hAnsi="微软雅黑" w:hint="eastAsia"/>
        </w:rPr>
        <w:t>点击打开车辆基本信息页面，</w:t>
      </w:r>
      <w:r w:rsidR="003F2C44">
        <w:rPr>
          <w:rFonts w:ascii="微软雅黑" w:eastAsia="微软雅黑" w:hAnsi="微软雅黑" w:hint="eastAsia"/>
        </w:rPr>
        <w:t>可查看车辆基本信息、组织信息、终端信息。</w:t>
      </w:r>
    </w:p>
    <w:p w:rsidR="00057EE9" w:rsidRDefault="00057EE9" w:rsidP="00223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285750" cy="25717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“轨迹”：点击打开轨迹回放页面，选择开始、结束时间段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933700" cy="27622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，也可点击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42950" cy="56197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快速选择回放天</w:t>
      </w:r>
      <w:r>
        <w:rPr>
          <w:rFonts w:ascii="微软雅黑" w:eastAsia="微软雅黑" w:hAnsi="微软雅黑" w:hint="eastAsia"/>
        </w:rPr>
        <w:lastRenderedPageBreak/>
        <w:t>数，点击【查找】按钮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95275" cy="24765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即可查出车辆时间段内轨迹路线。点击【播放/暂停】按钮</w:t>
      </w:r>
      <w:r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314325" cy="2286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7EE9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38125" cy="190500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即可回放车辆动态轨迹；点击【停止】按钮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66700" cy="21907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可停止轨迹回放；点击【减速】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85750" cy="3048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或【加速】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76225" cy="247650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可增加或减小回放速度，最快为50倍。点击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1171575" cy="180975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可打开/关闭车辆事件页，查看车辆在回放时间段内的报警信息。</w:t>
      </w:r>
    </w:p>
    <w:p w:rsidR="0083778D" w:rsidRDefault="003E0C39" w:rsidP="00223F0F">
      <w:pPr>
        <w:rPr>
          <w:rFonts w:ascii="微软雅黑" w:eastAsia="微软雅黑" w:hAnsi="微软雅黑"/>
          <w:noProof/>
          <w:lang w:bidi="ar-SA"/>
        </w:rPr>
      </w:pPr>
      <w:r>
        <w:rPr>
          <w:rFonts w:ascii="微软雅黑" w:eastAsia="微软雅黑" w:hAnsi="微软雅黑"/>
          <w:noProof/>
          <w:lang w:bidi="ar-SA"/>
        </w:rPr>
        <w:drawing>
          <wp:inline distT="0" distB="0" distL="0" distR="0">
            <wp:extent cx="304800" cy="24765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lang w:bidi="ar-SA"/>
        </w:rPr>
        <w:t>“跟踪”：点击打开车辆跟踪页面，重点监控该车辆。需设置上报间隔、上报次数、刷新间隔，上报间隔（秒，最高可设置为60秒）和上报次数（终端在设置上报间隔内回传的轨迹点数，最高可设置为100次）用来使终端在规定时间内持续上报一定数量的位置点信息，刷新间隔（秒，最高可设置为60秒）用来设置系统刷新地图上车辆图标的实时位置的频率，设置完成之后点击【重点监控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286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09EB">
        <w:rPr>
          <w:rFonts w:ascii="微软雅黑" w:eastAsia="微软雅黑" w:hAnsi="微软雅黑" w:hint="eastAsia"/>
          <w:noProof/>
          <w:lang w:bidi="ar-SA"/>
        </w:rPr>
        <w:t>，之后便可在车辆跟踪页面的地图中监控该车辆。</w:t>
      </w:r>
    </w:p>
    <w:p w:rsidR="003E0C39" w:rsidRDefault="0083778D" w:rsidP="00223F0F">
      <w:pPr>
        <w:rPr>
          <w:rFonts w:ascii="微软雅黑" w:eastAsia="微软雅黑" w:hAnsi="微软雅黑"/>
          <w:noProof/>
          <w:lang w:bidi="ar-SA"/>
        </w:rPr>
      </w:pP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66700" cy="2571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lang w:bidi="ar-SA"/>
        </w:rPr>
        <w:t>“周边”：点击可在弹出的页面中查找车辆附近的餐厅、加油站等信息点。</w:t>
      </w:r>
    </w:p>
    <w:p w:rsidR="00F60AF8" w:rsidRDefault="00F60AF8" w:rsidP="00F60AF8">
      <w:pPr>
        <w:pStyle w:val="3"/>
        <w:rPr>
          <w:noProof/>
          <w:lang w:bidi="ar-SA"/>
        </w:rPr>
      </w:pPr>
      <w:bookmarkStart w:id="10" w:name="_Toc361237602"/>
      <w:r>
        <w:rPr>
          <w:rFonts w:hint="eastAsia"/>
          <w:noProof/>
          <w:lang w:bidi="ar-SA"/>
        </w:rPr>
        <w:t>地图工具</w:t>
      </w:r>
      <w:bookmarkEnd w:id="10"/>
    </w:p>
    <w:p w:rsidR="00F60AF8" w:rsidRDefault="00F60AF8" w:rsidP="00223F0F">
      <w:pPr>
        <w:rPr>
          <w:rFonts w:ascii="微软雅黑" w:eastAsia="微软雅黑" w:hAnsi="微软雅黑"/>
          <w:noProof/>
          <w:lang w:bidi="ar-SA"/>
        </w:rPr>
      </w:pP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38200" cy="24765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lang w:bidi="ar-SA"/>
        </w:rPr>
        <w:t>/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3812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lang w:bidi="ar-SA"/>
        </w:rPr>
        <w:t>：点击【全部展现】可将用户企业下所有的车辆以小圆点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314325" cy="228600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lang w:bidi="ar-SA"/>
        </w:rPr>
        <w:t>的形式全部显示在地图中，并可点击查看每辆车的基本信息并进行操作；点击【全部隐藏】即可将地图上车辆点隐藏。</w:t>
      </w:r>
    </w:p>
    <w:p w:rsidR="00FD1268" w:rsidRDefault="00FD1268" w:rsidP="00223F0F">
      <w:pPr>
        <w:rPr>
          <w:rFonts w:ascii="微软雅黑" w:eastAsia="微软雅黑" w:hAnsi="微软雅黑"/>
          <w:noProof/>
          <w:lang w:bidi="ar-SA"/>
        </w:rPr>
      </w:pP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47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lang w:bidi="ar-SA"/>
        </w:rPr>
        <w:t>：可在地图上搜索需要的地物信息。</w:t>
      </w:r>
    </w:p>
    <w:p w:rsidR="00FD1268" w:rsidRDefault="00FD1268" w:rsidP="00223F0F">
      <w:pPr>
        <w:rPr>
          <w:rFonts w:ascii="微软雅黑" w:eastAsia="微软雅黑" w:hAnsi="微软雅黑"/>
          <w:noProof/>
          <w:lang w:bidi="ar-SA"/>
        </w:rPr>
      </w:pP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28675" cy="2286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lang w:bidi="ar-SA"/>
        </w:rPr>
        <w:t>：点击可保存当前地图缩放视野，下次打开该页面时地图会自动记忆显示上次保存的视野。</w:t>
      </w:r>
    </w:p>
    <w:p w:rsidR="00FD1268" w:rsidRPr="00FD1268" w:rsidRDefault="00FD1268" w:rsidP="00223F0F">
      <w:pPr>
        <w:rPr>
          <w:rFonts w:ascii="微软雅黑" w:eastAsia="微软雅黑" w:hAnsi="微软雅黑"/>
          <w:noProof/>
          <w:lang w:bidi="ar-SA"/>
        </w:rPr>
      </w:pP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95350" cy="314325"/>
            <wp:effectExtent l="19050" t="0" r="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lang w:bidi="ar-SA"/>
        </w:rPr>
        <w:t>：点击【地图工具】下拉框可点击使用拖动、拉框放大、拉框缩小、测面积、测距离等功能</w:t>
      </w:r>
    </w:p>
    <w:p w:rsidR="001C070D" w:rsidRDefault="001C070D" w:rsidP="001C070D">
      <w:pPr>
        <w:pStyle w:val="2"/>
      </w:pPr>
      <w:bookmarkStart w:id="11" w:name="_Toc361237603"/>
      <w:r>
        <w:rPr>
          <w:rFonts w:hint="eastAsia"/>
        </w:rPr>
        <w:lastRenderedPageBreak/>
        <w:t>车辆开户</w:t>
      </w:r>
      <w:bookmarkEnd w:id="11"/>
    </w:p>
    <w:p w:rsidR="00FD1268" w:rsidRDefault="00FD1268" w:rsidP="00FD126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分为车辆注册、快速开户、车辆管理、终端管理、SIM卡管理五个功能，车辆开户模块可用来</w:t>
      </w:r>
      <w:r w:rsidR="00A331F2">
        <w:rPr>
          <w:rFonts w:ascii="微软雅黑" w:eastAsia="微软雅黑" w:hAnsi="微软雅黑" w:hint="eastAsia"/>
        </w:rPr>
        <w:t>管理</w:t>
      </w:r>
      <w:r>
        <w:rPr>
          <w:rFonts w:ascii="微软雅黑" w:eastAsia="微软雅黑" w:hAnsi="微软雅黑" w:hint="eastAsia"/>
        </w:rPr>
        <w:t>企业下车辆信息</w:t>
      </w:r>
      <w:r w:rsidR="00A331F2">
        <w:rPr>
          <w:rFonts w:ascii="微软雅黑" w:eastAsia="微软雅黑" w:hAnsi="微软雅黑" w:hint="eastAsia"/>
        </w:rPr>
        <w:t>、终端信息和SIM卡信息</w:t>
      </w:r>
      <w:r>
        <w:rPr>
          <w:rFonts w:ascii="微软雅黑" w:eastAsia="微软雅黑" w:hAnsi="微软雅黑" w:hint="eastAsia"/>
        </w:rPr>
        <w:t>，并将车辆注册使其上线</w:t>
      </w:r>
      <w:r w:rsidR="00A331F2">
        <w:rPr>
          <w:rFonts w:ascii="微软雅黑" w:eastAsia="微软雅黑" w:hAnsi="微软雅黑" w:hint="eastAsia"/>
        </w:rPr>
        <w:t>。</w:t>
      </w:r>
    </w:p>
    <w:p w:rsidR="002328BF" w:rsidRPr="00FD1268" w:rsidRDefault="009E1D86" w:rsidP="00FD1268">
      <w:pPr>
        <w:ind w:firstLine="420"/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59FA12CE" wp14:editId="69B056D4">
            <wp:extent cx="872416" cy="169545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7241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0D" w:rsidRDefault="001C070D" w:rsidP="001C070D">
      <w:pPr>
        <w:pStyle w:val="3"/>
      </w:pPr>
      <w:bookmarkStart w:id="12" w:name="_Toc361237604"/>
      <w:r>
        <w:rPr>
          <w:rFonts w:hint="eastAsia"/>
        </w:rPr>
        <w:t>车辆注册</w:t>
      </w:r>
      <w:bookmarkEnd w:id="12"/>
    </w:p>
    <w:p w:rsidR="00FD1268" w:rsidRDefault="00A331F2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用来绑定车牌号、终端号和SIM卡信息</w:t>
      </w:r>
      <w:r w:rsidR="002A583D">
        <w:rPr>
          <w:rFonts w:ascii="微软雅黑" w:eastAsia="微软雅黑" w:hAnsi="微软雅黑" w:hint="eastAsia"/>
        </w:rPr>
        <w:t>，页面如下：</w:t>
      </w:r>
    </w:p>
    <w:p w:rsidR="002A583D" w:rsidRPr="002A583D" w:rsidRDefault="002A583D" w:rsidP="00FD1268">
      <w:pPr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290EC569" wp14:editId="416F6DC7">
            <wp:extent cx="5274310" cy="259686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F2" w:rsidRDefault="00A331F2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38125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：在左面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相应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，之后可根据车牌号、终端号、SIM卡号、VIN号、内部编号、创建人、创建时间、交付状态查询相应注册车辆信息，点击【查询】按钮即可查询。</w:t>
      </w:r>
    </w:p>
    <w:p w:rsidR="00A331F2" w:rsidRDefault="00A331F2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bidi="ar-SA"/>
        </w:rPr>
        <w:lastRenderedPageBreak/>
        <w:drawing>
          <wp:inline distT="0" distB="0" distL="0" distR="0">
            <wp:extent cx="828675" cy="285750"/>
            <wp:effectExtent l="19050" t="0" r="9525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：首先在左面板选中要添加注册车辆的企业，之后点击【添加】按钮打开车辆注册页面，</w:t>
      </w:r>
      <w:r w:rsidR="008D059F">
        <w:rPr>
          <w:rFonts w:ascii="微软雅黑" w:eastAsia="微软雅黑" w:hAnsi="微软雅黑" w:hint="eastAsia"/>
        </w:rPr>
        <w:t>依次</w:t>
      </w:r>
      <w:r>
        <w:rPr>
          <w:rFonts w:ascii="微软雅黑" w:eastAsia="微软雅黑" w:hAnsi="微软雅黑" w:hint="eastAsia"/>
        </w:rPr>
        <w:t>点击车牌号、终端号、SIM卡号后面的【查找】按钮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238125" cy="238125"/>
            <wp:effectExtent l="19050" t="0" r="9525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设置相应信息。</w:t>
      </w:r>
    </w:p>
    <w:p w:rsidR="00A331F2" w:rsidRPr="00A94935" w:rsidRDefault="008D059F" w:rsidP="00A94935">
      <w:pPr>
        <w:pStyle w:val="a7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A94935">
        <w:rPr>
          <w:rFonts w:ascii="微软雅黑" w:eastAsia="微软雅黑" w:hAnsi="微软雅黑" w:hint="eastAsia"/>
        </w:rPr>
        <w:t>设置车牌号：点击车牌号后面对应的【查找】按钮，打开添加车辆页面，可选择输入车牌号、VIN号、内部编号、车型信息，并点击【查询】按钮</w:t>
      </w:r>
      <w:r>
        <w:rPr>
          <w:rFonts w:hint="eastAsia"/>
          <w:noProof/>
          <w:lang w:bidi="ar-SA"/>
        </w:rPr>
        <w:drawing>
          <wp:inline distT="0" distB="0" distL="0" distR="0">
            <wp:extent cx="762000" cy="2476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4935">
        <w:rPr>
          <w:rFonts w:ascii="微软雅黑" w:eastAsia="微软雅黑" w:hAnsi="微软雅黑" w:hint="eastAsia"/>
        </w:rPr>
        <w:t>查找对应车辆，之后点击【确认】按钮</w:t>
      </w:r>
      <w:r w:rsidR="00A94935" w:rsidRPr="00A94935">
        <w:rPr>
          <w:rFonts w:ascii="微软雅黑" w:eastAsia="微软雅黑" w:hAnsi="微软雅黑" w:hint="eastAsia"/>
        </w:rPr>
        <w:t>即可将信息填报到车辆注册页面车牌号一栏中。</w:t>
      </w:r>
    </w:p>
    <w:p w:rsidR="00A94935" w:rsidRDefault="00A94935" w:rsidP="00A94935">
      <w:pPr>
        <w:pStyle w:val="a7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设置终端号：</w:t>
      </w:r>
      <w:r w:rsidRPr="00A9493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终端号</w:t>
      </w:r>
      <w:r w:rsidRPr="00A94935">
        <w:rPr>
          <w:rFonts w:ascii="微软雅黑" w:eastAsia="微软雅黑" w:hAnsi="微软雅黑" w:hint="eastAsia"/>
        </w:rPr>
        <w:t>后面对应的【查找】按钮，打开添加</w:t>
      </w:r>
      <w:r>
        <w:rPr>
          <w:rFonts w:ascii="微软雅黑" w:eastAsia="微软雅黑" w:hAnsi="微软雅黑" w:hint="eastAsia"/>
        </w:rPr>
        <w:t>终端</w:t>
      </w:r>
      <w:r w:rsidRPr="00A94935">
        <w:rPr>
          <w:rFonts w:ascii="微软雅黑" w:eastAsia="微软雅黑" w:hAnsi="微软雅黑" w:hint="eastAsia"/>
        </w:rPr>
        <w:t>页面，可选择输入</w:t>
      </w:r>
      <w:r>
        <w:rPr>
          <w:rFonts w:ascii="微软雅黑" w:eastAsia="微软雅黑" w:hAnsi="微软雅黑" w:hint="eastAsia"/>
        </w:rPr>
        <w:t>终端</w:t>
      </w:r>
      <w:r w:rsidRPr="00A94935">
        <w:rPr>
          <w:rFonts w:ascii="微软雅黑" w:eastAsia="微软雅黑" w:hAnsi="微软雅黑" w:hint="eastAsia"/>
        </w:rPr>
        <w:t>号、</w:t>
      </w:r>
      <w:r>
        <w:rPr>
          <w:rFonts w:ascii="微软雅黑" w:eastAsia="微软雅黑" w:hAnsi="微软雅黑" w:hint="eastAsia"/>
        </w:rPr>
        <w:t>终端厂家、终端型号、通讯协议版本</w:t>
      </w:r>
      <w:r w:rsidRPr="00A94935">
        <w:rPr>
          <w:rFonts w:ascii="微软雅黑" w:eastAsia="微软雅黑" w:hAnsi="微软雅黑" w:hint="eastAsia"/>
        </w:rPr>
        <w:t>，并点击【查询】按钮</w:t>
      </w:r>
      <w:r>
        <w:rPr>
          <w:rFonts w:hint="eastAsia"/>
          <w:noProof/>
          <w:lang w:bidi="ar-SA"/>
        </w:rPr>
        <w:drawing>
          <wp:inline distT="0" distB="0" distL="0" distR="0">
            <wp:extent cx="762000" cy="247650"/>
            <wp:effectExtent l="19050" t="0" r="0" b="0"/>
            <wp:docPr id="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4935">
        <w:rPr>
          <w:rFonts w:ascii="微软雅黑" w:eastAsia="微软雅黑" w:hAnsi="微软雅黑" w:hint="eastAsia"/>
        </w:rPr>
        <w:t>查找对应</w:t>
      </w:r>
      <w:r>
        <w:rPr>
          <w:rFonts w:ascii="微软雅黑" w:eastAsia="微软雅黑" w:hAnsi="微软雅黑" w:hint="eastAsia"/>
        </w:rPr>
        <w:t>终端</w:t>
      </w:r>
      <w:r w:rsidRPr="00A94935">
        <w:rPr>
          <w:rFonts w:ascii="微软雅黑" w:eastAsia="微软雅黑" w:hAnsi="微软雅黑" w:hint="eastAsia"/>
        </w:rPr>
        <w:t>，之后点击【确认】按钮即可将信息填报到车辆注册页面</w:t>
      </w:r>
      <w:r>
        <w:rPr>
          <w:rFonts w:ascii="微软雅黑" w:eastAsia="微软雅黑" w:hAnsi="微软雅黑" w:hint="eastAsia"/>
        </w:rPr>
        <w:t>终端</w:t>
      </w:r>
      <w:r w:rsidRPr="00A94935">
        <w:rPr>
          <w:rFonts w:ascii="微软雅黑" w:eastAsia="微软雅黑" w:hAnsi="微软雅黑" w:hint="eastAsia"/>
        </w:rPr>
        <w:t>号一栏中。</w:t>
      </w:r>
    </w:p>
    <w:p w:rsidR="00A94935" w:rsidRDefault="00A94935" w:rsidP="00A94935">
      <w:pPr>
        <w:pStyle w:val="a7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SIM卡号：</w:t>
      </w:r>
      <w:r w:rsidRPr="00A9493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SIM号</w:t>
      </w:r>
      <w:r w:rsidRPr="00A94935">
        <w:rPr>
          <w:rFonts w:ascii="微软雅黑" w:eastAsia="微软雅黑" w:hAnsi="微软雅黑" w:hint="eastAsia"/>
        </w:rPr>
        <w:t>后面对应的【查找】按钮，打开</w:t>
      </w:r>
      <w:r>
        <w:rPr>
          <w:rFonts w:ascii="微软雅黑" w:eastAsia="微软雅黑" w:hAnsi="微软雅黑" w:hint="eastAsia"/>
        </w:rPr>
        <w:t>SIM卡</w:t>
      </w:r>
      <w:r w:rsidRPr="00A94935">
        <w:rPr>
          <w:rFonts w:ascii="微软雅黑" w:eastAsia="微软雅黑" w:hAnsi="微软雅黑" w:hint="eastAsia"/>
        </w:rPr>
        <w:t>添加页面，可选择输入</w:t>
      </w:r>
      <w:r>
        <w:rPr>
          <w:rFonts w:ascii="微软雅黑" w:eastAsia="微软雅黑" w:hAnsi="微软雅黑" w:hint="eastAsia"/>
        </w:rPr>
        <w:t>SIM卡</w:t>
      </w:r>
      <w:r w:rsidRPr="00A94935">
        <w:rPr>
          <w:rFonts w:ascii="微软雅黑" w:eastAsia="微软雅黑" w:hAnsi="微软雅黑" w:hint="eastAsia"/>
        </w:rPr>
        <w:t>号、</w:t>
      </w:r>
      <w:r>
        <w:rPr>
          <w:rFonts w:ascii="微软雅黑" w:eastAsia="微软雅黑" w:hAnsi="微软雅黑" w:hint="eastAsia"/>
        </w:rPr>
        <w:t>移动运营商、点子ICCID、APN</w:t>
      </w:r>
      <w:r w:rsidRPr="00A94935">
        <w:rPr>
          <w:rFonts w:ascii="微软雅黑" w:eastAsia="微软雅黑" w:hAnsi="微软雅黑" w:hint="eastAsia"/>
        </w:rPr>
        <w:t>，并点击【查询】按钮</w:t>
      </w:r>
      <w:r>
        <w:rPr>
          <w:rFonts w:hint="eastAsia"/>
          <w:noProof/>
          <w:lang w:bidi="ar-SA"/>
        </w:rPr>
        <w:drawing>
          <wp:inline distT="0" distB="0" distL="0" distR="0">
            <wp:extent cx="762000" cy="247650"/>
            <wp:effectExtent l="19050" t="0" r="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4935">
        <w:rPr>
          <w:rFonts w:ascii="微软雅黑" w:eastAsia="微软雅黑" w:hAnsi="微软雅黑" w:hint="eastAsia"/>
        </w:rPr>
        <w:t>查找对应</w:t>
      </w:r>
      <w:r>
        <w:rPr>
          <w:rFonts w:ascii="微软雅黑" w:eastAsia="微软雅黑" w:hAnsi="微软雅黑" w:hint="eastAsia"/>
        </w:rPr>
        <w:t>SIM卡</w:t>
      </w:r>
      <w:r w:rsidRPr="00A94935">
        <w:rPr>
          <w:rFonts w:ascii="微软雅黑" w:eastAsia="微软雅黑" w:hAnsi="微软雅黑" w:hint="eastAsia"/>
        </w:rPr>
        <w:t>，之后点击【确认】按钮即可将信息填报到车辆注册页面</w:t>
      </w:r>
      <w:r>
        <w:rPr>
          <w:rFonts w:ascii="微软雅黑" w:eastAsia="微软雅黑" w:hAnsi="微软雅黑" w:hint="eastAsia"/>
        </w:rPr>
        <w:t>SIM卡</w:t>
      </w:r>
      <w:r w:rsidRPr="00A94935">
        <w:rPr>
          <w:rFonts w:ascii="微软雅黑" w:eastAsia="微软雅黑" w:hAnsi="微软雅黑" w:hint="eastAsia"/>
        </w:rPr>
        <w:t>号一栏中。</w:t>
      </w:r>
    </w:p>
    <w:p w:rsidR="00221E6D" w:rsidRDefault="00221E6D" w:rsidP="00221E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三项全部设置完毕之后，点击车辆注册页面中的【保存】按钮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90575" cy="257175"/>
            <wp:effectExtent l="19050" t="0" r="9525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即可完成添加；点击【取消】按钮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00100" cy="247650"/>
            <wp:effectExtent l="19050" t="0" r="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可取消注册操作。</w:t>
      </w:r>
    </w:p>
    <w:p w:rsidR="00336CD0" w:rsidRDefault="002A583D" w:rsidP="00221E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点击删除</w:t>
      </w:r>
      <w:r>
        <w:rPr>
          <w:noProof/>
          <w:lang w:bidi="ar-SA"/>
        </w:rPr>
        <w:drawing>
          <wp:inline distT="0" distB="0" distL="0" distR="0" wp14:anchorId="2537C742" wp14:editId="2DB53F54">
            <wp:extent cx="752475" cy="2381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能够删除车辆注册关系，已交付的车辆，车辆注册关系不能删除。</w:t>
      </w:r>
    </w:p>
    <w:p w:rsidR="00336CD0" w:rsidRPr="002A583D" w:rsidRDefault="002A583D" w:rsidP="00221E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点击导出</w:t>
      </w:r>
      <w:r>
        <w:rPr>
          <w:noProof/>
          <w:lang w:bidi="ar-SA"/>
        </w:rPr>
        <w:drawing>
          <wp:inline distT="0" distB="0" distL="0" distR="0" wp14:anchorId="71370FFD" wp14:editId="45A87E25">
            <wp:extent cx="752475" cy="2476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能够导出车辆注册详细列表到excel中。</w:t>
      </w:r>
    </w:p>
    <w:p w:rsidR="001C070D" w:rsidRDefault="001C070D" w:rsidP="001C070D">
      <w:pPr>
        <w:pStyle w:val="3"/>
      </w:pPr>
      <w:bookmarkStart w:id="13" w:name="_Toc361237605"/>
      <w:r>
        <w:rPr>
          <w:rFonts w:hint="eastAsia"/>
        </w:rPr>
        <w:t>快速开户</w:t>
      </w:r>
      <w:bookmarkEnd w:id="13"/>
    </w:p>
    <w:p w:rsidR="00FD1268" w:rsidRDefault="00336CD0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该功能用来快速添加完整车辆信息，包括终端信息和SIM卡信息，添加完成之后系统会提示是否快速注册，点击确定即可免除车辆注册操作。</w:t>
      </w:r>
      <w:r w:rsidR="002A583D">
        <w:rPr>
          <w:rFonts w:ascii="微软雅黑" w:eastAsia="微软雅黑" w:hAnsi="微软雅黑" w:hint="eastAsia"/>
        </w:rPr>
        <w:t>页面如下：</w:t>
      </w:r>
    </w:p>
    <w:p w:rsidR="002A583D" w:rsidRDefault="002A583D" w:rsidP="00FD1268">
      <w:pPr>
        <w:rPr>
          <w:rFonts w:ascii="微软雅黑" w:eastAsia="微软雅黑" w:hAnsi="微软雅黑"/>
        </w:rPr>
      </w:pPr>
      <w:r>
        <w:rPr>
          <w:noProof/>
          <w:lang w:bidi="ar-SA"/>
        </w:rPr>
        <w:lastRenderedPageBreak/>
        <w:drawing>
          <wp:inline distT="0" distB="0" distL="0" distR="0" wp14:anchorId="16ACE8F1" wp14:editId="2519F6D3">
            <wp:extent cx="5274310" cy="2573668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D0" w:rsidRPr="004321AC" w:rsidRDefault="00336CD0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点击进入快速开户页面之后，</w:t>
      </w:r>
      <w:r w:rsidR="00056F42">
        <w:rPr>
          <w:rFonts w:ascii="微软雅黑" w:eastAsia="微软雅黑" w:hAnsi="微软雅黑" w:hint="eastAsia"/>
        </w:rPr>
        <w:t>首先在</w:t>
      </w:r>
      <w:r>
        <w:rPr>
          <w:rFonts w:ascii="微软雅黑" w:eastAsia="微软雅黑" w:hAnsi="微软雅黑" w:hint="eastAsia"/>
        </w:rPr>
        <w:t>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要添加</w:t>
      </w:r>
      <w:r w:rsidR="00056F42">
        <w:rPr>
          <w:rFonts w:ascii="微软雅黑" w:eastAsia="微软雅黑" w:hAnsi="微软雅黑" w:hint="eastAsia"/>
        </w:rPr>
        <w:t>车辆</w:t>
      </w:r>
      <w:r>
        <w:rPr>
          <w:rFonts w:ascii="微软雅黑" w:eastAsia="微软雅黑" w:hAnsi="微软雅黑" w:hint="eastAsia"/>
        </w:rPr>
        <w:t>的</w:t>
      </w:r>
      <w:r w:rsidR="0052372C">
        <w:rPr>
          <w:rFonts w:ascii="微软雅黑" w:eastAsia="微软雅黑" w:hAnsi="微软雅黑" w:hint="eastAsia"/>
        </w:rPr>
        <w:t>企业</w:t>
      </w:r>
      <w:r w:rsidR="00056F42">
        <w:rPr>
          <w:rFonts w:ascii="微软雅黑" w:eastAsia="微软雅黑" w:hAnsi="微软雅黑" w:hint="eastAsia"/>
        </w:rPr>
        <w:t xml:space="preserve">，之后在右边分别输入车辆各个信息，带 </w:t>
      </w:r>
      <w:r w:rsidR="00056F42" w:rsidRPr="00056F42">
        <w:rPr>
          <w:rFonts w:ascii="微软雅黑" w:eastAsia="微软雅黑" w:hAnsi="微软雅黑" w:hint="eastAsia"/>
          <w:b/>
          <w:color w:val="FF0000"/>
        </w:rPr>
        <w:t>*</w:t>
      </w:r>
      <w:r w:rsidR="00056F42">
        <w:rPr>
          <w:rFonts w:ascii="微软雅黑" w:eastAsia="微软雅黑" w:hAnsi="微软雅黑" w:hint="eastAsia"/>
          <w:b/>
          <w:color w:val="FF0000"/>
        </w:rPr>
        <w:t xml:space="preserve"> </w:t>
      </w:r>
      <w:r w:rsidR="00056F42">
        <w:rPr>
          <w:rFonts w:ascii="微软雅黑" w:eastAsia="微软雅黑" w:hAnsi="微软雅黑" w:hint="eastAsia"/>
        </w:rPr>
        <w:t>为必填项，也可点击</w:t>
      </w:r>
      <w:r w:rsidR="004321AC">
        <w:rPr>
          <w:rFonts w:ascii="微软雅黑" w:eastAsia="微软雅黑" w:hAnsi="微软雅黑" w:hint="eastAsia"/>
        </w:rPr>
        <w:t>下面的“显示选填项”完善车辆信息，填写完毕之后点击【完成注册】按钮</w:t>
      </w:r>
      <w:r w:rsidR="004321AC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5717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21AC">
        <w:rPr>
          <w:rFonts w:ascii="微软雅黑" w:eastAsia="微软雅黑" w:hAnsi="微软雅黑" w:hint="eastAsia"/>
        </w:rPr>
        <w:t>即可添加完成；点击【清空】按钮</w:t>
      </w:r>
      <w:r w:rsidR="004321AC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7622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21AC">
        <w:rPr>
          <w:rFonts w:ascii="微软雅黑" w:eastAsia="微软雅黑" w:hAnsi="微软雅黑" w:hint="eastAsia"/>
        </w:rPr>
        <w:t>会清空全部信息，可重新填写。</w:t>
      </w:r>
    </w:p>
    <w:p w:rsidR="001C070D" w:rsidRDefault="001C070D" w:rsidP="001C070D">
      <w:pPr>
        <w:pStyle w:val="3"/>
      </w:pPr>
      <w:bookmarkStart w:id="14" w:name="_Toc361237606"/>
      <w:r>
        <w:rPr>
          <w:rFonts w:hint="eastAsia"/>
        </w:rPr>
        <w:t>车辆管理</w:t>
      </w:r>
      <w:bookmarkEnd w:id="14"/>
    </w:p>
    <w:p w:rsidR="004321AC" w:rsidRDefault="004321AC" w:rsidP="004321AC">
      <w:pPr>
        <w:rPr>
          <w:rFonts w:ascii="微软雅黑" w:eastAsia="微软雅黑" w:hAnsi="微软雅黑"/>
        </w:rPr>
      </w:pPr>
      <w:r w:rsidRPr="004321AC">
        <w:rPr>
          <w:rFonts w:ascii="微软雅黑" w:eastAsia="微软雅黑" w:hAnsi="微软雅黑" w:hint="eastAsia"/>
        </w:rPr>
        <w:t>可用来管理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/车厂</w:t>
      </w:r>
      <w:r w:rsidRPr="004321AC"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 w:hint="eastAsia"/>
        </w:rPr>
        <w:t>面的</w:t>
      </w:r>
      <w:r w:rsidRPr="004321AC">
        <w:rPr>
          <w:rFonts w:ascii="微软雅黑" w:eastAsia="微软雅黑" w:hAnsi="微软雅黑" w:hint="eastAsia"/>
        </w:rPr>
        <w:t>车辆</w:t>
      </w:r>
      <w:r>
        <w:rPr>
          <w:rFonts w:ascii="微软雅黑" w:eastAsia="微软雅黑" w:hAnsi="微软雅黑" w:hint="eastAsia"/>
        </w:rPr>
        <w:t>基本</w:t>
      </w:r>
      <w:r w:rsidRPr="004321AC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，可对车辆信息进行增删改操作。</w:t>
      </w:r>
      <w:r w:rsidR="00127894">
        <w:rPr>
          <w:rFonts w:ascii="微软雅黑" w:eastAsia="微软雅黑" w:hAnsi="微软雅黑" w:hint="eastAsia"/>
        </w:rPr>
        <w:t>如下图：</w:t>
      </w:r>
    </w:p>
    <w:p w:rsidR="00127894" w:rsidRPr="004321AC" w:rsidRDefault="00127894" w:rsidP="004321AC">
      <w:pPr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2CB4ACF0" wp14:editId="273BADD3">
            <wp:extent cx="5274310" cy="2562069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68" w:rsidRDefault="004321AC" w:rsidP="00FD1268">
      <w:pPr>
        <w:rPr>
          <w:rFonts w:ascii="微软雅黑" w:eastAsia="微软雅黑" w:hAnsi="微软雅黑"/>
        </w:rPr>
      </w:pPr>
      <w:r w:rsidRPr="004321AC">
        <w:rPr>
          <w:rFonts w:ascii="微软雅黑" w:eastAsia="微软雅黑" w:hAnsi="微软雅黑" w:hint="eastAsia"/>
        </w:rPr>
        <w:t>【查询】：</w:t>
      </w:r>
      <w:r>
        <w:rPr>
          <w:rFonts w:ascii="微软雅黑" w:eastAsia="微软雅黑" w:hAnsi="微软雅黑" w:hint="eastAsia"/>
        </w:rPr>
        <w:t>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相应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名称，可输入VIN号、交付时间、车牌号、交付状态，并点击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66700"/>
            <wp:effectExtent l="19050" t="0" r="9525" b="0"/>
            <wp:docPr id="2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6DBD">
        <w:rPr>
          <w:rFonts w:ascii="微软雅黑" w:eastAsia="微软雅黑" w:hAnsi="微软雅黑" w:hint="eastAsia"/>
        </w:rPr>
        <w:t>即可查找到对应车辆</w:t>
      </w:r>
      <w:r w:rsidR="00441CE2">
        <w:rPr>
          <w:rFonts w:ascii="微软雅黑" w:eastAsia="微软雅黑" w:hAnsi="微软雅黑" w:hint="eastAsia"/>
        </w:rPr>
        <w:t>。</w:t>
      </w:r>
    </w:p>
    <w:p w:rsidR="001A6DBD" w:rsidRDefault="001A6DBD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【添加】：点击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28600"/>
            <wp:effectExtent l="19050" t="0" r="9525" b="0"/>
            <wp:docPr id="2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进入添加车辆详情信息页面，在左面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对应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 xml:space="preserve">名称，之后在车辆详情信息添加页面输入车辆对应信息（带 </w:t>
      </w:r>
      <w:r w:rsidRPr="00056F42">
        <w:rPr>
          <w:rFonts w:ascii="微软雅黑" w:eastAsia="微软雅黑" w:hAnsi="微软雅黑" w:hint="eastAsia"/>
          <w:b/>
          <w:color w:val="FF0000"/>
        </w:rPr>
        <w:t>*</w:t>
      </w:r>
      <w:r>
        <w:rPr>
          <w:rFonts w:ascii="微软雅黑" w:eastAsia="微软雅黑" w:hAnsi="微软雅黑" w:hint="eastAsia"/>
          <w:b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为必填项），点击【保存】按钮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09625" cy="276225"/>
            <wp:effectExtent l="19050" t="0" r="9525" b="0"/>
            <wp:docPr id="2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即可保存车辆信息；点击【取消】按钮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2860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即可取消操作。</w:t>
      </w:r>
    </w:p>
    <w:p w:rsidR="00344417" w:rsidRDefault="00344417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【导入】：点击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76225"/>
            <wp:effectExtent l="19050" t="0" r="0" b="0"/>
            <wp:docPr id="2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按钮可批量导入车辆信息，根据提示下载相应模板，之后导入到系统里面即可。</w:t>
      </w:r>
    </w:p>
    <w:p w:rsidR="00344417" w:rsidRDefault="00344417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【导出】：点击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3812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可导出相应车辆信息。</w:t>
      </w:r>
    </w:p>
    <w:p w:rsidR="00344417" w:rsidRPr="00344417" w:rsidRDefault="00344417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【批量交付】：首先在车辆管理页面选中要交付的车辆，在车辆前面的复选框中打钩，之后点击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23900" cy="247650"/>
            <wp:effectExtent l="19050" t="0" r="0" b="0"/>
            <wp:docPr id="3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即可完成批量交付操作。</w:t>
      </w:r>
    </w:p>
    <w:p w:rsidR="001C070D" w:rsidRDefault="001C070D" w:rsidP="001C070D">
      <w:pPr>
        <w:pStyle w:val="3"/>
      </w:pPr>
      <w:bookmarkStart w:id="15" w:name="_Toc361237607"/>
      <w:r>
        <w:rPr>
          <w:rFonts w:hint="eastAsia"/>
        </w:rPr>
        <w:t>终端管理</w:t>
      </w:r>
      <w:bookmarkEnd w:id="15"/>
    </w:p>
    <w:p w:rsidR="00441CE2" w:rsidRDefault="00441CE2" w:rsidP="00441CE2">
      <w:pPr>
        <w:rPr>
          <w:rFonts w:ascii="微软雅黑" w:eastAsia="微软雅黑" w:hAnsi="微软雅黑"/>
        </w:rPr>
      </w:pPr>
      <w:r w:rsidRPr="004321AC">
        <w:rPr>
          <w:rFonts w:ascii="微软雅黑" w:eastAsia="微软雅黑" w:hAnsi="微软雅黑" w:hint="eastAsia"/>
        </w:rPr>
        <w:t>可用来管理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/车厂</w:t>
      </w:r>
      <w:r w:rsidRPr="004321AC"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 w:hint="eastAsia"/>
        </w:rPr>
        <w:t>面的终端</w:t>
      </w:r>
      <w:r w:rsidRPr="004321AC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，可对终端信息进行增删改操作。</w:t>
      </w:r>
      <w:r w:rsidR="00127894">
        <w:rPr>
          <w:rFonts w:ascii="微软雅黑" w:eastAsia="微软雅黑" w:hAnsi="微软雅黑" w:hint="eastAsia"/>
        </w:rPr>
        <w:t>如下图：</w:t>
      </w:r>
    </w:p>
    <w:p w:rsidR="00127894" w:rsidRPr="004321AC" w:rsidRDefault="00127894" w:rsidP="00441CE2">
      <w:pPr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621F8ADA" wp14:editId="1FB3EF1D">
            <wp:extent cx="5274310" cy="24821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E2" w:rsidRDefault="00441CE2" w:rsidP="00441CE2">
      <w:pPr>
        <w:rPr>
          <w:rFonts w:ascii="微软雅黑" w:eastAsia="微软雅黑" w:hAnsi="微软雅黑"/>
        </w:rPr>
      </w:pPr>
      <w:r w:rsidRPr="004321AC">
        <w:rPr>
          <w:rFonts w:ascii="微软雅黑" w:eastAsia="微软雅黑" w:hAnsi="微软雅黑" w:hint="eastAsia"/>
        </w:rPr>
        <w:t>【查询】：</w:t>
      </w:r>
      <w:r>
        <w:rPr>
          <w:rFonts w:ascii="微软雅黑" w:eastAsia="微软雅黑" w:hAnsi="微软雅黑" w:hint="eastAsia"/>
        </w:rPr>
        <w:t>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相应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名称，可输入终端号、终端型号、终端厂家、交付状态、终端状态，并点击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66700"/>
            <wp:effectExtent l="19050" t="0" r="9525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即可查找到对应终端。</w:t>
      </w:r>
    </w:p>
    <w:p w:rsidR="00441CE2" w:rsidRDefault="00441CE2" w:rsidP="00441C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【添加】：点击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28600"/>
            <wp:effectExtent l="19050" t="0" r="9525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进入添加</w:t>
      </w:r>
      <w:r w:rsidR="00BF3EBD">
        <w:rPr>
          <w:rFonts w:ascii="微软雅黑" w:eastAsia="微软雅黑" w:hAnsi="微软雅黑" w:hint="eastAsia"/>
        </w:rPr>
        <w:t>终端</w:t>
      </w:r>
      <w:r>
        <w:rPr>
          <w:rFonts w:ascii="微软雅黑" w:eastAsia="微软雅黑" w:hAnsi="微软雅黑" w:hint="eastAsia"/>
        </w:rPr>
        <w:t>信息页面，在左面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对应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名称，之后在</w:t>
      </w:r>
      <w:r w:rsidR="00BF3EBD">
        <w:rPr>
          <w:rFonts w:ascii="微软雅黑" w:eastAsia="微软雅黑" w:hAnsi="微软雅黑" w:hint="eastAsia"/>
        </w:rPr>
        <w:t>终端</w:t>
      </w:r>
      <w:r>
        <w:rPr>
          <w:rFonts w:ascii="微软雅黑" w:eastAsia="微软雅黑" w:hAnsi="微软雅黑" w:hint="eastAsia"/>
        </w:rPr>
        <w:t>信息添加页面输入</w:t>
      </w:r>
      <w:r w:rsidR="00BF3EBD">
        <w:rPr>
          <w:rFonts w:ascii="微软雅黑" w:eastAsia="微软雅黑" w:hAnsi="微软雅黑" w:hint="eastAsia"/>
        </w:rPr>
        <w:t>终端</w:t>
      </w:r>
      <w:r>
        <w:rPr>
          <w:rFonts w:ascii="微软雅黑" w:eastAsia="微软雅黑" w:hAnsi="微软雅黑" w:hint="eastAsia"/>
        </w:rPr>
        <w:t xml:space="preserve">对应信息（带 </w:t>
      </w:r>
      <w:r w:rsidRPr="00056F42">
        <w:rPr>
          <w:rFonts w:ascii="微软雅黑" w:eastAsia="微软雅黑" w:hAnsi="微软雅黑" w:hint="eastAsia"/>
          <w:b/>
          <w:color w:val="FF0000"/>
        </w:rPr>
        <w:t>*</w:t>
      </w:r>
      <w:r>
        <w:rPr>
          <w:rFonts w:ascii="微软雅黑" w:eastAsia="微软雅黑" w:hAnsi="微软雅黑" w:hint="eastAsia"/>
          <w:b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为必填项），点击【保存】按钮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09625" cy="276225"/>
            <wp:effectExtent l="19050" t="0" r="9525" b="0"/>
            <wp:docPr id="3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即可保存</w:t>
      </w:r>
      <w:r w:rsidR="00BF3EBD">
        <w:rPr>
          <w:rFonts w:ascii="微软雅黑" w:eastAsia="微软雅黑" w:hAnsi="微软雅黑" w:hint="eastAsia"/>
        </w:rPr>
        <w:t>终端</w:t>
      </w:r>
      <w:r>
        <w:rPr>
          <w:rFonts w:ascii="微软雅黑" w:eastAsia="微软雅黑" w:hAnsi="微软雅黑" w:hint="eastAsia"/>
        </w:rPr>
        <w:t>信息；点击【取消】按钮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28600"/>
            <wp:effectExtent l="19050" t="0" r="9525" b="0"/>
            <wp:docPr id="3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即可取消操作。</w:t>
      </w:r>
    </w:p>
    <w:p w:rsidR="00441CE2" w:rsidRDefault="00441CE2" w:rsidP="00441C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【导入】：点击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76225"/>
            <wp:effectExtent l="19050" t="0" r="0" b="0"/>
            <wp:docPr id="3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按钮可批量导入</w:t>
      </w:r>
      <w:r w:rsidR="00BF3EBD">
        <w:rPr>
          <w:rFonts w:ascii="微软雅黑" w:eastAsia="微软雅黑" w:hAnsi="微软雅黑" w:hint="eastAsia"/>
        </w:rPr>
        <w:t>终端</w:t>
      </w:r>
      <w:r>
        <w:rPr>
          <w:rFonts w:ascii="微软雅黑" w:eastAsia="微软雅黑" w:hAnsi="微软雅黑" w:hint="eastAsia"/>
        </w:rPr>
        <w:t>信息，根据提示下载相应模板，之后导入到系统里面即可。</w:t>
      </w:r>
    </w:p>
    <w:p w:rsidR="00FD1268" w:rsidRPr="00FD1268" w:rsidRDefault="00441CE2" w:rsidP="00441C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【导出】：点击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38125"/>
            <wp:effectExtent l="19050" t="0" r="9525" b="0"/>
            <wp:docPr id="3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可导出相应</w:t>
      </w:r>
      <w:r w:rsidR="00BF3EBD">
        <w:rPr>
          <w:rFonts w:ascii="微软雅黑" w:eastAsia="微软雅黑" w:hAnsi="微软雅黑" w:hint="eastAsia"/>
        </w:rPr>
        <w:t>终端</w:t>
      </w:r>
      <w:r>
        <w:rPr>
          <w:rFonts w:ascii="微软雅黑" w:eastAsia="微软雅黑" w:hAnsi="微软雅黑" w:hint="eastAsia"/>
        </w:rPr>
        <w:t>信息。</w:t>
      </w:r>
    </w:p>
    <w:p w:rsidR="001C070D" w:rsidRDefault="001C070D" w:rsidP="001C070D">
      <w:pPr>
        <w:pStyle w:val="3"/>
      </w:pPr>
      <w:bookmarkStart w:id="16" w:name="_Toc361237608"/>
      <w:r>
        <w:rPr>
          <w:rFonts w:hint="eastAsia"/>
        </w:rPr>
        <w:t>SIM卡管理</w:t>
      </w:r>
      <w:bookmarkEnd w:id="16"/>
    </w:p>
    <w:p w:rsidR="000D3722" w:rsidRDefault="000D3722" w:rsidP="000D3722">
      <w:pPr>
        <w:rPr>
          <w:rFonts w:ascii="微软雅黑" w:eastAsia="微软雅黑" w:hAnsi="微软雅黑"/>
        </w:rPr>
      </w:pPr>
      <w:r w:rsidRPr="004321AC">
        <w:rPr>
          <w:rFonts w:ascii="微软雅黑" w:eastAsia="微软雅黑" w:hAnsi="微软雅黑" w:hint="eastAsia"/>
        </w:rPr>
        <w:t>可用来管理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/车厂</w:t>
      </w:r>
      <w:r w:rsidRPr="004321AC"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 w:hint="eastAsia"/>
        </w:rPr>
        <w:t>面的</w:t>
      </w:r>
      <w:r>
        <w:rPr>
          <w:rFonts w:hint="eastAsia"/>
        </w:rPr>
        <w:t>SIM</w:t>
      </w:r>
      <w:r>
        <w:rPr>
          <w:rFonts w:hint="eastAsia"/>
        </w:rPr>
        <w:t>卡</w:t>
      </w:r>
      <w:r w:rsidRPr="004321AC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，可对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>信息进行增删改操作。</w:t>
      </w:r>
      <w:r w:rsidR="00127894">
        <w:rPr>
          <w:rFonts w:ascii="微软雅黑" w:eastAsia="微软雅黑" w:hAnsi="微软雅黑" w:hint="eastAsia"/>
        </w:rPr>
        <w:t>如下图：</w:t>
      </w:r>
    </w:p>
    <w:p w:rsidR="00127894" w:rsidRPr="004321AC" w:rsidRDefault="00127894" w:rsidP="000D3722">
      <w:pPr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199A9A9F" wp14:editId="066BC27E">
            <wp:extent cx="5274310" cy="2550471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22" w:rsidRDefault="000D3722" w:rsidP="000D3722">
      <w:pPr>
        <w:rPr>
          <w:rFonts w:ascii="微软雅黑" w:eastAsia="微软雅黑" w:hAnsi="微软雅黑"/>
        </w:rPr>
      </w:pPr>
      <w:r w:rsidRPr="004321AC">
        <w:rPr>
          <w:rFonts w:ascii="微软雅黑" w:eastAsia="微软雅黑" w:hAnsi="微软雅黑" w:hint="eastAsia"/>
        </w:rPr>
        <w:t>【查询】：</w:t>
      </w:r>
      <w:r>
        <w:rPr>
          <w:rFonts w:ascii="微软雅黑" w:eastAsia="微软雅黑" w:hAnsi="微软雅黑" w:hint="eastAsia"/>
        </w:rPr>
        <w:t>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相应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名称，可输入运营商名称、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>号、交付状态、终端状态，并点击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66700"/>
            <wp:effectExtent l="19050" t="0" r="9525" b="0"/>
            <wp:docPr id="4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即可查找到对应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>。</w:t>
      </w:r>
    </w:p>
    <w:p w:rsidR="000D3722" w:rsidRDefault="000D3722" w:rsidP="000D372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【添加】：点击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28600"/>
            <wp:effectExtent l="19050" t="0" r="9525" b="0"/>
            <wp:docPr id="4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进入添加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>信息页面，在左面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对应</w:t>
      </w:r>
      <w:r w:rsidR="0052372C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名称，之后在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>信息添加页面输入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 xml:space="preserve">对应信息（带 </w:t>
      </w:r>
      <w:r w:rsidRPr="00056F42">
        <w:rPr>
          <w:rFonts w:ascii="微软雅黑" w:eastAsia="微软雅黑" w:hAnsi="微软雅黑" w:hint="eastAsia"/>
          <w:b/>
          <w:color w:val="FF0000"/>
        </w:rPr>
        <w:t>*</w:t>
      </w:r>
      <w:r>
        <w:rPr>
          <w:rFonts w:ascii="微软雅黑" w:eastAsia="微软雅黑" w:hAnsi="微软雅黑" w:hint="eastAsia"/>
          <w:b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为必填项），点击【保存】按钮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09625" cy="276225"/>
            <wp:effectExtent l="19050" t="0" r="9525" b="0"/>
            <wp:docPr id="4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即可保存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>信息；点击【取消】按钮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28600"/>
            <wp:effectExtent l="19050" t="0" r="9525" b="0"/>
            <wp:docPr id="4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即可取消操作。</w:t>
      </w:r>
    </w:p>
    <w:p w:rsidR="000D3722" w:rsidRDefault="000D3722" w:rsidP="000D372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【导入】：点击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76225"/>
            <wp:effectExtent l="19050" t="0" r="0" b="0"/>
            <wp:docPr id="4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按钮可批量导入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>信息，根据提示下载相应模板，之后导入到系统里面即可。</w:t>
      </w:r>
    </w:p>
    <w:p w:rsidR="00FD1268" w:rsidRPr="00FD1268" w:rsidRDefault="000D3722" w:rsidP="000D372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【导出】：点击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38125"/>
            <wp:effectExtent l="19050" t="0" r="9525" b="0"/>
            <wp:docPr id="4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可导出相应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ascii="微软雅黑" w:eastAsia="微软雅黑" w:hAnsi="微软雅黑" w:hint="eastAsia"/>
        </w:rPr>
        <w:t>信息。</w:t>
      </w:r>
    </w:p>
    <w:p w:rsidR="009B2CAA" w:rsidRDefault="001C070D" w:rsidP="001C070D">
      <w:pPr>
        <w:pStyle w:val="2"/>
      </w:pPr>
      <w:bookmarkStart w:id="17" w:name="_Toc361237609"/>
      <w:r>
        <w:rPr>
          <w:rFonts w:hint="eastAsia"/>
        </w:rPr>
        <w:t>系统管理</w:t>
      </w:r>
      <w:bookmarkEnd w:id="17"/>
    </w:p>
    <w:p w:rsidR="00FD1268" w:rsidRPr="00FD1268" w:rsidRDefault="007C4707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分为企业管理、用户管理、角色管理、车厂车辆权限</w:t>
      </w:r>
      <w:r w:rsidR="00127894">
        <w:rPr>
          <w:rFonts w:ascii="微软雅黑" w:eastAsia="微软雅黑" w:hAnsi="微软雅黑" w:hint="eastAsia"/>
        </w:rPr>
        <w:t>、字典码表设置</w:t>
      </w:r>
      <w:r>
        <w:rPr>
          <w:rFonts w:ascii="微软雅黑" w:eastAsia="微软雅黑" w:hAnsi="微软雅黑" w:hint="eastAsia"/>
        </w:rPr>
        <w:t>五个功能</w:t>
      </w:r>
      <w:r w:rsidR="002936A4">
        <w:rPr>
          <w:rFonts w:ascii="微软雅黑" w:eastAsia="微软雅黑" w:hAnsi="微软雅黑" w:hint="eastAsia"/>
        </w:rPr>
        <w:t>。</w:t>
      </w:r>
    </w:p>
    <w:p w:rsidR="001C070D" w:rsidRDefault="001C070D" w:rsidP="001C070D">
      <w:pPr>
        <w:pStyle w:val="3"/>
      </w:pPr>
      <w:bookmarkStart w:id="18" w:name="_Toc361237610"/>
      <w:r>
        <w:rPr>
          <w:rFonts w:hint="eastAsia"/>
        </w:rPr>
        <w:t>企业管理</w:t>
      </w:r>
      <w:bookmarkEnd w:id="18"/>
    </w:p>
    <w:p w:rsidR="00FD1268" w:rsidRDefault="002936A4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用户可以管理自己企业下面的子企业和组织信息，包括对企业或组织的增删改操作。</w:t>
      </w:r>
      <w:r w:rsidR="00127894">
        <w:rPr>
          <w:rFonts w:ascii="微软雅黑" w:eastAsia="微软雅黑" w:hAnsi="微软雅黑" w:hint="eastAsia"/>
        </w:rPr>
        <w:t>如下图：</w:t>
      </w:r>
    </w:p>
    <w:p w:rsidR="00127894" w:rsidRDefault="00127894" w:rsidP="00FD1268">
      <w:pPr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33E1FAC5" wp14:editId="59610E0F">
            <wp:extent cx="5274310" cy="2511402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A4" w:rsidRDefault="002936A4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【查询】：用户可在左面</w:t>
      </w:r>
      <w:proofErr w:type="gramStart"/>
      <w:r>
        <w:rPr>
          <w:rFonts w:ascii="微软雅黑" w:eastAsia="微软雅黑" w:hAnsi="微软雅黑" w:hint="eastAsia"/>
        </w:rPr>
        <w:t>板企业</w:t>
      </w:r>
      <w:proofErr w:type="gramEnd"/>
      <w:r>
        <w:rPr>
          <w:rFonts w:ascii="微软雅黑" w:eastAsia="微软雅黑" w:hAnsi="微软雅黑" w:hint="eastAsia"/>
        </w:rPr>
        <w:t>树中选择相应企业，并可按企业编码、企业名称、所属省市点击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47650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即可查询</w:t>
      </w:r>
      <w:proofErr w:type="gramStart"/>
      <w:r>
        <w:rPr>
          <w:rFonts w:ascii="微软雅黑" w:eastAsia="微软雅黑" w:hAnsi="微软雅黑" w:hint="eastAsia"/>
        </w:rPr>
        <w:t>父企业</w:t>
      </w:r>
      <w:proofErr w:type="gramEnd"/>
      <w:r>
        <w:rPr>
          <w:rFonts w:ascii="微软雅黑" w:eastAsia="微软雅黑" w:hAnsi="微软雅黑" w:hint="eastAsia"/>
        </w:rPr>
        <w:t>下的子企业或组织信息。</w:t>
      </w:r>
    </w:p>
    <w:p w:rsidR="002936A4" w:rsidRDefault="002936A4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【添加】：新增企业或组织信息，点击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47650"/>
            <wp:effectExtent l="19050" t="0" r="0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进入企业信息添加页面，首先在左面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 xml:space="preserve">要添加到的企业，输入相应信息（带 </w:t>
      </w:r>
      <w:r w:rsidRPr="00056F42">
        <w:rPr>
          <w:rFonts w:ascii="微软雅黑" w:eastAsia="微软雅黑" w:hAnsi="微软雅黑" w:hint="eastAsia"/>
          <w:b/>
          <w:color w:val="FF0000"/>
        </w:rPr>
        <w:t>*</w:t>
      </w:r>
      <w:r>
        <w:rPr>
          <w:rFonts w:ascii="微软雅黑" w:eastAsia="微软雅黑" w:hAnsi="微软雅黑" w:hint="eastAsia"/>
          <w:b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为必填项），点击【保存】按钮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57175"/>
            <wp:effectExtent l="19050" t="0" r="9525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即可完成新增企业操作；点【取消】按钮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57175"/>
            <wp:effectExtent l="19050" t="0" r="9525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取消新增操作，并回到企业管理页面中。</w:t>
      </w:r>
    </w:p>
    <w:p w:rsidR="002936A4" w:rsidRDefault="002936A4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【修改】：用户点击对应企业信息后面的修改按钮，进入到企业修改页面，用户可对该企业信息进行修改和更新，企业编码和组织类型不可修改。修改完成之后点击【保存】按钮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57175"/>
            <wp:effectExtent l="19050" t="0" r="9525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即可完成操作；点【取消】按钮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57175"/>
            <wp:effectExtent l="19050" t="0" r="9525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取消新增操作，并回到企业管理页面中。</w:t>
      </w:r>
    </w:p>
    <w:p w:rsidR="002936A4" w:rsidRDefault="002936A4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【删除】：点击可删除所选企业，在弹出的确认删除提示框中点击确定即可完成删除；点取消可取消操作。</w:t>
      </w:r>
    </w:p>
    <w:p w:rsidR="002936A4" w:rsidRDefault="002936A4" w:rsidP="002936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【导入】：点击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76225"/>
            <wp:effectExtent l="19050" t="0" r="0" b="0"/>
            <wp:docPr id="5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按钮可批量导入</w:t>
      </w:r>
      <w:r w:rsidR="002A1659">
        <w:rPr>
          <w:rFonts w:hint="eastAsia"/>
        </w:rPr>
        <w:t>企业</w:t>
      </w:r>
      <w:r>
        <w:rPr>
          <w:rFonts w:ascii="微软雅黑" w:eastAsia="微软雅黑" w:hAnsi="微软雅黑" w:hint="eastAsia"/>
        </w:rPr>
        <w:t>信息，根据提示下载相应模板，之后导入到系统里面即可。</w:t>
      </w:r>
    </w:p>
    <w:p w:rsidR="002936A4" w:rsidRPr="002936A4" w:rsidRDefault="002936A4" w:rsidP="002936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【导出】：点击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38125"/>
            <wp:effectExtent l="19050" t="0" r="9525" b="0"/>
            <wp:docPr id="5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可导出相应</w:t>
      </w:r>
      <w:r w:rsidR="002A1659">
        <w:rPr>
          <w:rFonts w:hint="eastAsia"/>
        </w:rPr>
        <w:t>企业</w:t>
      </w:r>
      <w:r>
        <w:rPr>
          <w:rFonts w:ascii="微软雅黑" w:eastAsia="微软雅黑" w:hAnsi="微软雅黑" w:hint="eastAsia"/>
        </w:rPr>
        <w:t>信息。</w:t>
      </w:r>
    </w:p>
    <w:p w:rsidR="001C070D" w:rsidRDefault="001C070D" w:rsidP="001C070D">
      <w:pPr>
        <w:pStyle w:val="3"/>
      </w:pPr>
      <w:bookmarkStart w:id="19" w:name="_Toc361237611"/>
      <w:r>
        <w:rPr>
          <w:rFonts w:hint="eastAsia"/>
        </w:rPr>
        <w:t>用户管理</w:t>
      </w:r>
      <w:bookmarkEnd w:id="19"/>
    </w:p>
    <w:p w:rsidR="00FD1268" w:rsidRDefault="004E7C51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可管理企业下账号信息，包括对账号信息的增删</w:t>
      </w:r>
      <w:proofErr w:type="gramStart"/>
      <w:r>
        <w:rPr>
          <w:rFonts w:ascii="微软雅黑" w:eastAsia="微软雅黑" w:hAnsi="微软雅黑" w:hint="eastAsia"/>
        </w:rPr>
        <w:t>改操作</w:t>
      </w:r>
      <w:proofErr w:type="gramEnd"/>
      <w:r>
        <w:rPr>
          <w:rFonts w:ascii="微软雅黑" w:eastAsia="微软雅黑" w:hAnsi="微软雅黑" w:hint="eastAsia"/>
        </w:rPr>
        <w:t>和重置账号所属密码。</w:t>
      </w:r>
      <w:r w:rsidR="00127894">
        <w:rPr>
          <w:rFonts w:ascii="微软雅黑" w:eastAsia="微软雅黑" w:hAnsi="微软雅黑" w:hint="eastAsia"/>
        </w:rPr>
        <w:t>如下图：</w:t>
      </w:r>
    </w:p>
    <w:p w:rsidR="00127894" w:rsidRDefault="00127894" w:rsidP="00FD1268">
      <w:pPr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7601C390" wp14:editId="0718FA20">
            <wp:extent cx="5274310" cy="252910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51" w:rsidRDefault="004E7C51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【查询】：左面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企业，可根据用户名、用户状态、所属角色查找相应账号信息，输入完毕之后点击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19150" cy="228600"/>
            <wp:effectExtent l="19050" t="0" r="0" b="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即可查找相应账号。</w:t>
      </w:r>
    </w:p>
    <w:p w:rsidR="004E7C51" w:rsidRDefault="004E7C51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【添加】：点击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62000" cy="238125"/>
            <wp:effectExtent l="19050" t="0" r="0" b="0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可进入账号新增页面，之后在左面</w:t>
      </w:r>
      <w:proofErr w:type="gramStart"/>
      <w:r>
        <w:rPr>
          <w:rFonts w:ascii="微软雅黑" w:eastAsia="微软雅黑" w:hAnsi="微软雅黑" w:hint="eastAsia"/>
        </w:rPr>
        <w:t>板企业</w:t>
      </w:r>
      <w:proofErr w:type="gramEnd"/>
      <w:r>
        <w:rPr>
          <w:rFonts w:ascii="微软雅黑" w:eastAsia="微软雅黑" w:hAnsi="微软雅黑" w:hint="eastAsia"/>
        </w:rPr>
        <w:t xml:space="preserve">树中选择要添加账号的企业，输入账号信息（带 </w:t>
      </w:r>
      <w:r w:rsidRPr="00056F42">
        <w:rPr>
          <w:rFonts w:ascii="微软雅黑" w:eastAsia="微软雅黑" w:hAnsi="微软雅黑" w:hint="eastAsia"/>
          <w:b/>
          <w:color w:val="FF0000"/>
        </w:rPr>
        <w:t>*</w:t>
      </w:r>
      <w:r>
        <w:rPr>
          <w:rFonts w:ascii="微软雅黑" w:eastAsia="微软雅黑" w:hAnsi="微软雅黑" w:hint="eastAsia"/>
          <w:b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为必填项），点击【保存】按钮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76225"/>
            <wp:effectExtent l="19050" t="0" r="9525" b="0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即可完成添加操作；点击【取消】按钮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85750"/>
            <wp:effectExtent l="19050" t="0" r="0" b="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可取消当前操作，回到用户管理页面。</w:t>
      </w:r>
    </w:p>
    <w:p w:rsidR="003D7F2B" w:rsidRDefault="003D7F2B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【修改】：点击账号信息后面的修改按钮可进入到账户修改页面，用户名不可修改，改动完毕之后点击【保存】按钮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62000" cy="247650"/>
            <wp:effectExtent l="19050" t="0" r="0" b="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即可完成操作；点击【取消】按钮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85750"/>
            <wp:effectExtent l="19050" t="0" r="0" b="0"/>
            <wp:docPr id="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可取消当前操作，回到用户管理页面。</w:t>
      </w:r>
    </w:p>
    <w:p w:rsidR="00C73FF8" w:rsidRDefault="00C73FF8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【删除】：点击账号信息后面的删除按钮，系统提示是否确认删除当前账户信息，点确定则完成账号删除操作，点击否则取消操作，回到用户管理页面。</w:t>
      </w:r>
    </w:p>
    <w:p w:rsidR="002328BF" w:rsidRPr="007212BC" w:rsidRDefault="00C73FF8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【重置密码】：点击账号信息后面的重置密码按钮，在系统弹出的密码重置页面输入新的密码</w:t>
      </w:r>
      <w:r w:rsidR="007212BC">
        <w:rPr>
          <w:rFonts w:ascii="微软雅黑" w:eastAsia="微软雅黑" w:hAnsi="微软雅黑" w:hint="eastAsia"/>
        </w:rPr>
        <w:t>之后点击【保存】按钮</w:t>
      </w:r>
      <w:r w:rsidR="007212BC" w:rsidRPr="007212BC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62000" cy="247650"/>
            <wp:effectExtent l="19050" t="0" r="0" b="0"/>
            <wp:docPr id="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12BC">
        <w:rPr>
          <w:rFonts w:ascii="微软雅黑" w:eastAsia="微软雅黑" w:hAnsi="微软雅黑" w:hint="eastAsia"/>
        </w:rPr>
        <w:t>即可完成密码重置操作；点击【取消】按钮</w:t>
      </w:r>
      <w:r w:rsidR="007212BC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85750"/>
            <wp:effectExtent l="19050" t="0" r="0" b="0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12BC">
        <w:rPr>
          <w:rFonts w:ascii="微软雅黑" w:eastAsia="微软雅黑" w:hAnsi="微软雅黑" w:hint="eastAsia"/>
        </w:rPr>
        <w:t>可取消当前操作，回到用户管理页面。</w:t>
      </w:r>
    </w:p>
    <w:p w:rsidR="001C070D" w:rsidRDefault="001C070D" w:rsidP="001C070D">
      <w:pPr>
        <w:pStyle w:val="3"/>
      </w:pPr>
      <w:bookmarkStart w:id="20" w:name="_Toc361237612"/>
      <w:r>
        <w:rPr>
          <w:rFonts w:hint="eastAsia"/>
        </w:rPr>
        <w:t>角色管理</w:t>
      </w:r>
      <w:bookmarkEnd w:id="20"/>
    </w:p>
    <w:p w:rsidR="00FD1268" w:rsidRDefault="00AA65C7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可管理企业下的角色信息，可对角色权限进行增删改操作。</w:t>
      </w:r>
      <w:r w:rsidR="00127894">
        <w:rPr>
          <w:rFonts w:ascii="微软雅黑" w:eastAsia="微软雅黑" w:hAnsi="微软雅黑" w:hint="eastAsia"/>
        </w:rPr>
        <w:t>如下图：</w:t>
      </w:r>
    </w:p>
    <w:p w:rsidR="00127894" w:rsidRDefault="00127894" w:rsidP="00FD1268">
      <w:pPr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4A090D47" wp14:editId="16400D3E">
            <wp:extent cx="5274310" cy="2519338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C7" w:rsidRDefault="00AA65C7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【查询】：左面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所属企业，可根据角色名称查询，输入角色信息关键字，点击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90575" cy="266700"/>
            <wp:effectExtent l="19050" t="0" r="9525" b="0"/>
            <wp:docPr id="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可查询相应角色信息。</w:t>
      </w:r>
    </w:p>
    <w:p w:rsidR="00AA65C7" w:rsidRDefault="00AA65C7" w:rsidP="00FD12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【添加】：点击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52475" cy="238125"/>
            <wp:effectExtent l="19050" t="0" r="9525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进入角色添加页面，左面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对应企业，输入角色名称，并在右边权限树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1590675" cy="809625"/>
            <wp:effectExtent l="19050" t="0" r="9525" b="0"/>
            <wp:docPr id="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选择相应系统权限，点击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09625" cy="314325"/>
            <wp:effectExtent l="19050" t="0" r="9525" b="0"/>
            <wp:docPr id="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即可完成角色添加操作；点击【取消】按钮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85750"/>
            <wp:effectExtent l="19050" t="0" r="0" b="0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可取消当前操作，回到角色管理页面。</w:t>
      </w:r>
    </w:p>
    <w:p w:rsidR="00AA65C7" w:rsidRDefault="00AA65C7" w:rsidP="00AA65C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【修改】：点击角色信息后面的修改按钮可进入到角色修改页面，改动完毕之后点击【保存】按钮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62000" cy="247650"/>
            <wp:effectExtent l="19050" t="0" r="0" b="0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即可完成操作；点击【取消】按钮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81050" cy="285750"/>
            <wp:effectExtent l="19050" t="0" r="0" b="0"/>
            <wp:docPr id="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可取消当前操作，回到角色管理页面。</w:t>
      </w:r>
    </w:p>
    <w:p w:rsidR="007605E2" w:rsidRDefault="00AA65C7" w:rsidP="00AA65C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【删除】：点击</w:t>
      </w:r>
      <w:r w:rsidR="00CB497A">
        <w:rPr>
          <w:rFonts w:ascii="微软雅黑" w:eastAsia="微软雅黑" w:hAnsi="微软雅黑" w:hint="eastAsia"/>
        </w:rPr>
        <w:t>角色</w:t>
      </w:r>
      <w:r>
        <w:rPr>
          <w:rFonts w:ascii="微软雅黑" w:eastAsia="微软雅黑" w:hAnsi="微软雅黑" w:hint="eastAsia"/>
        </w:rPr>
        <w:t>信息后面的删除按钮，系统提示是否确认删除当前</w:t>
      </w:r>
      <w:r w:rsidR="00CB497A">
        <w:rPr>
          <w:rFonts w:ascii="微软雅黑" w:eastAsia="微软雅黑" w:hAnsi="微软雅黑" w:hint="eastAsia"/>
        </w:rPr>
        <w:t>角色</w:t>
      </w:r>
      <w:r>
        <w:rPr>
          <w:rFonts w:ascii="微软雅黑" w:eastAsia="微软雅黑" w:hAnsi="微软雅黑" w:hint="eastAsia"/>
        </w:rPr>
        <w:t>信息，点确定则完成</w:t>
      </w:r>
      <w:r w:rsidR="00CB497A">
        <w:rPr>
          <w:rFonts w:ascii="微软雅黑" w:eastAsia="微软雅黑" w:hAnsi="微软雅黑" w:hint="eastAsia"/>
        </w:rPr>
        <w:t>角色</w:t>
      </w:r>
      <w:r>
        <w:rPr>
          <w:rFonts w:ascii="微软雅黑" w:eastAsia="微软雅黑" w:hAnsi="微软雅黑" w:hint="eastAsia"/>
        </w:rPr>
        <w:t>删除操作，点击否则取消操作，回到</w:t>
      </w:r>
      <w:r w:rsidR="00CB497A">
        <w:rPr>
          <w:rFonts w:ascii="微软雅黑" w:eastAsia="微软雅黑" w:hAnsi="微软雅黑" w:hint="eastAsia"/>
        </w:rPr>
        <w:t>角色</w:t>
      </w:r>
      <w:r>
        <w:rPr>
          <w:rFonts w:ascii="微软雅黑" w:eastAsia="微软雅黑" w:hAnsi="微软雅黑" w:hint="eastAsia"/>
        </w:rPr>
        <w:t>管理页面。</w:t>
      </w:r>
    </w:p>
    <w:p w:rsidR="001C070D" w:rsidRDefault="001C070D" w:rsidP="001C070D">
      <w:pPr>
        <w:pStyle w:val="3"/>
      </w:pPr>
      <w:bookmarkStart w:id="21" w:name="_Toc361237613"/>
      <w:r>
        <w:rPr>
          <w:rFonts w:hint="eastAsia"/>
        </w:rPr>
        <w:t>车厂车辆权限</w:t>
      </w:r>
      <w:bookmarkEnd w:id="21"/>
    </w:p>
    <w:p w:rsidR="001C070D" w:rsidRDefault="00F01FD4" w:rsidP="001C07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用户可设置对应车厂可监控到的客车公共服务平台里面企业的车辆，方便车厂系统和客车平台车辆互相可见。</w:t>
      </w:r>
      <w:r w:rsidR="00127894">
        <w:rPr>
          <w:rFonts w:ascii="微软雅黑" w:eastAsia="微软雅黑" w:hAnsi="微软雅黑" w:hint="eastAsia"/>
        </w:rPr>
        <w:t>如下图：</w:t>
      </w:r>
    </w:p>
    <w:p w:rsidR="00127894" w:rsidRDefault="00127894" w:rsidP="001C070D">
      <w:pPr>
        <w:rPr>
          <w:rFonts w:ascii="微软雅黑" w:eastAsia="微软雅黑" w:hAnsi="微软雅黑"/>
        </w:rPr>
      </w:pPr>
      <w:r>
        <w:rPr>
          <w:noProof/>
          <w:lang w:bidi="ar-SA"/>
        </w:rPr>
        <w:lastRenderedPageBreak/>
        <w:drawing>
          <wp:inline distT="0" distB="0" distL="0" distR="0" wp14:anchorId="27C0C82C" wp14:editId="135B641B">
            <wp:extent cx="5274310" cy="2494309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38" w:rsidRDefault="00876338" w:rsidP="001C07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【查询】：在车厂车辆权限页面中，左面</w:t>
      </w:r>
      <w:proofErr w:type="gramStart"/>
      <w:r>
        <w:rPr>
          <w:rFonts w:ascii="微软雅黑" w:eastAsia="微软雅黑" w:hAnsi="微软雅黑" w:hint="eastAsia"/>
        </w:rPr>
        <w:t>板选择</w:t>
      </w:r>
      <w:proofErr w:type="gramEnd"/>
      <w:r>
        <w:rPr>
          <w:rFonts w:ascii="微软雅黑" w:eastAsia="微软雅黑" w:hAnsi="微软雅黑" w:hint="eastAsia"/>
        </w:rPr>
        <w:t>相应企业/车厂，也可根据车厂编码、车厂名称、所属省市进行查询，输入相应关键字之后点击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819150" cy="257175"/>
            <wp:effectExtent l="19050" t="0" r="0" b="0"/>
            <wp:docPr id="8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即可。</w:t>
      </w:r>
    </w:p>
    <w:p w:rsidR="00876338" w:rsidRDefault="00876338" w:rsidP="001C07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【添加可浏览车辆】：点击对应车厂后面的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1514475" cy="180975"/>
            <wp:effectExtent l="19050" t="0" r="9525" b="0"/>
            <wp:docPr id="8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可进入到车辆选择页面，</w:t>
      </w:r>
      <w:r w:rsidR="00617A2E">
        <w:rPr>
          <w:rFonts w:ascii="微软雅黑" w:eastAsia="微软雅黑" w:hAnsi="微软雅黑" w:hint="eastAsia"/>
        </w:rPr>
        <w:t>左边选择客车平台中的企业名称，也可输入关键字并点击</w:t>
      </w:r>
      <w:r w:rsidR="00617A2E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71525" cy="257175"/>
            <wp:effectExtent l="19050" t="0" r="9525" b="0"/>
            <wp:docPr id="9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A2E">
        <w:rPr>
          <w:rFonts w:ascii="微软雅黑" w:eastAsia="微软雅黑" w:hAnsi="微软雅黑" w:hint="eastAsia"/>
        </w:rPr>
        <w:t>，</w:t>
      </w:r>
      <w:r w:rsidR="00783824">
        <w:rPr>
          <w:rFonts w:ascii="微软雅黑" w:eastAsia="微软雅黑" w:hAnsi="微软雅黑" w:hint="eastAsia"/>
        </w:rPr>
        <w:t>左边选中对应企业之后，该</w:t>
      </w:r>
      <w:r w:rsidR="00617A2E">
        <w:rPr>
          <w:rFonts w:ascii="微软雅黑" w:eastAsia="微软雅黑" w:hAnsi="微软雅黑" w:hint="eastAsia"/>
        </w:rPr>
        <w:t>企业下的车辆会出现在中间的车辆列表当中，</w:t>
      </w:r>
      <w:proofErr w:type="gramStart"/>
      <w:r w:rsidR="00617A2E">
        <w:rPr>
          <w:rFonts w:ascii="微软雅黑" w:eastAsia="微软雅黑" w:hAnsi="微软雅黑" w:hint="eastAsia"/>
        </w:rPr>
        <w:t>勾选住要</w:t>
      </w:r>
      <w:proofErr w:type="gramEnd"/>
      <w:r w:rsidR="00617A2E">
        <w:rPr>
          <w:rFonts w:ascii="微软雅黑" w:eastAsia="微软雅黑" w:hAnsi="微软雅黑" w:hint="eastAsia"/>
        </w:rPr>
        <w:t>使车厂查看到的车辆，或点击“添加到已选”按钮，车辆会进入到已选车辆列表，</w:t>
      </w:r>
      <w:r w:rsidR="00C2727F">
        <w:rPr>
          <w:rFonts w:ascii="微软雅黑" w:eastAsia="微软雅黑" w:hAnsi="微软雅黑" w:hint="eastAsia"/>
        </w:rPr>
        <w:t>在已选车辆列表中也可点击“移出已选”取消之前选中的车辆，设置完成之后</w:t>
      </w:r>
      <w:r w:rsidR="00617A2E">
        <w:rPr>
          <w:rFonts w:ascii="微软雅黑" w:eastAsia="微软雅黑" w:hAnsi="微软雅黑" w:hint="eastAsia"/>
        </w:rPr>
        <w:t>点击</w:t>
      </w:r>
      <w:r w:rsidR="00617A2E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90575" cy="285750"/>
            <wp:effectExtent l="19050" t="0" r="9525" b="0"/>
            <wp:docPr id="9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A2E">
        <w:rPr>
          <w:rFonts w:ascii="微软雅黑" w:eastAsia="微软雅黑" w:hAnsi="微软雅黑" w:hint="eastAsia"/>
        </w:rPr>
        <w:t>完成操作，之后该车厂则会看到客车平台下该企业下的选择车辆；点击</w:t>
      </w:r>
      <w:r w:rsidR="00617A2E"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371475" cy="238125"/>
            <wp:effectExtent l="19050" t="0" r="9525" b="0"/>
            <wp:docPr id="9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A2E">
        <w:rPr>
          <w:rFonts w:ascii="微软雅黑" w:eastAsia="微软雅黑" w:hAnsi="微软雅黑" w:hint="eastAsia"/>
        </w:rPr>
        <w:t>可取消操作。</w:t>
      </w:r>
    </w:p>
    <w:p w:rsidR="001358D1" w:rsidRDefault="001358D1" w:rsidP="001C07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【导出】：点击</w:t>
      </w:r>
      <w:r>
        <w:rPr>
          <w:rFonts w:ascii="微软雅黑" w:eastAsia="微软雅黑" w:hAnsi="微软雅黑" w:hint="eastAsia"/>
          <w:noProof/>
          <w:lang w:bidi="ar-SA"/>
        </w:rPr>
        <w:drawing>
          <wp:inline distT="0" distB="0" distL="0" distR="0">
            <wp:extent cx="762000" cy="257175"/>
            <wp:effectExtent l="19050" t="0" r="0" b="0"/>
            <wp:docPr id="9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可导出车厂下所查车辆信息</w:t>
      </w:r>
      <w:r w:rsidR="002F3C70">
        <w:rPr>
          <w:rFonts w:ascii="微软雅黑" w:eastAsia="微软雅黑" w:hAnsi="微软雅黑" w:hint="eastAsia"/>
        </w:rPr>
        <w:t>。</w:t>
      </w:r>
    </w:p>
    <w:p w:rsidR="009E1D86" w:rsidRDefault="009E1D86" w:rsidP="009E1D86">
      <w:pPr>
        <w:pStyle w:val="3"/>
      </w:pPr>
      <w:bookmarkStart w:id="22" w:name="_Toc361237614"/>
      <w:r>
        <w:rPr>
          <w:rFonts w:hint="eastAsia"/>
        </w:rPr>
        <w:t>字典码表设置</w:t>
      </w:r>
      <w:bookmarkEnd w:id="22"/>
    </w:p>
    <w:p w:rsidR="009E1D86" w:rsidRDefault="00127894" w:rsidP="001C07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可以设置车厂系统使用的，可以修改的基础数据的编码类型编码值、编码名称、索引值、备注信息，如下图：</w:t>
      </w:r>
    </w:p>
    <w:p w:rsidR="00127894" w:rsidRDefault="00127894" w:rsidP="001C070D">
      <w:pPr>
        <w:rPr>
          <w:rFonts w:ascii="微软雅黑" w:eastAsia="微软雅黑" w:hAnsi="微软雅黑"/>
        </w:rPr>
      </w:pPr>
      <w:r>
        <w:rPr>
          <w:noProof/>
          <w:lang w:bidi="ar-SA"/>
        </w:rPr>
        <w:lastRenderedPageBreak/>
        <w:drawing>
          <wp:inline distT="0" distB="0" distL="0" distR="0" wp14:anchorId="77F7D13F" wp14:editId="5C7E8E4B">
            <wp:extent cx="5274310" cy="2517506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94" w:rsidRDefault="00127894" w:rsidP="001C07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点击选择查询条件，点查询按钮</w:t>
      </w:r>
      <w:r>
        <w:rPr>
          <w:noProof/>
          <w:lang w:bidi="ar-SA"/>
        </w:rPr>
        <w:drawing>
          <wp:inline distT="0" distB="0" distL="0" distR="0" wp14:anchorId="7B277411" wp14:editId="19CEB187">
            <wp:extent cx="790575" cy="21907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，能够查找</w:t>
      </w:r>
      <w:proofErr w:type="gramStart"/>
      <w:r>
        <w:rPr>
          <w:rFonts w:ascii="微软雅黑" w:eastAsia="微软雅黑" w:hAnsi="微软雅黑" w:hint="eastAsia"/>
        </w:rPr>
        <w:t>各基础</w:t>
      </w:r>
      <w:proofErr w:type="gramEnd"/>
      <w:r>
        <w:rPr>
          <w:rFonts w:ascii="微软雅黑" w:eastAsia="微软雅黑" w:hAnsi="微软雅黑" w:hint="eastAsia"/>
        </w:rPr>
        <w:t>数据的情况。</w:t>
      </w:r>
    </w:p>
    <w:p w:rsidR="00127894" w:rsidRDefault="00127894" w:rsidP="001C070D">
      <w:pPr>
        <w:rPr>
          <w:noProof/>
          <w:lang w:bidi="ar-SA"/>
        </w:rPr>
      </w:pPr>
      <w:r>
        <w:rPr>
          <w:rFonts w:ascii="微软雅黑" w:eastAsia="微软雅黑" w:hAnsi="微软雅黑" w:hint="eastAsia"/>
        </w:rPr>
        <w:t>点击添加按钮，能够添加新的基础数据</w:t>
      </w:r>
      <w:r w:rsidR="003E323A">
        <w:rPr>
          <w:rFonts w:ascii="微软雅黑" w:eastAsia="微软雅黑" w:hAnsi="微软雅黑" w:hint="eastAsia"/>
        </w:rPr>
        <w:t>，点击确定完成添加</w:t>
      </w:r>
      <w:r>
        <w:rPr>
          <w:rFonts w:ascii="微软雅黑" w:eastAsia="微软雅黑" w:hAnsi="微软雅黑" w:hint="eastAsia"/>
        </w:rPr>
        <w:t>。当前能够自定义的基础数据有如下三种：</w:t>
      </w:r>
    </w:p>
    <w:p w:rsidR="003E323A" w:rsidRPr="00127894" w:rsidRDefault="003E323A" w:rsidP="001C070D">
      <w:pPr>
        <w:rPr>
          <w:rFonts w:ascii="微软雅黑" w:eastAsia="微软雅黑" w:hAnsi="微软雅黑"/>
        </w:rPr>
      </w:pPr>
      <w:r>
        <w:rPr>
          <w:noProof/>
          <w:lang w:bidi="ar-SA"/>
        </w:rPr>
        <w:drawing>
          <wp:inline distT="0" distB="0" distL="0" distR="0" wp14:anchorId="016517F0" wp14:editId="1678D2CF">
            <wp:extent cx="1409700" cy="58102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23A" w:rsidRPr="00127894" w:rsidSect="002403E8">
      <w:headerReference w:type="default" r:id="rId97"/>
      <w:footerReference w:type="default" r:id="rId9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498" w:rsidRDefault="00A53498" w:rsidP="00DC02D5">
      <w:pPr>
        <w:spacing w:after="0" w:line="240" w:lineRule="auto"/>
      </w:pPr>
      <w:r>
        <w:separator/>
      </w:r>
    </w:p>
  </w:endnote>
  <w:endnote w:type="continuationSeparator" w:id="0">
    <w:p w:rsidR="00A53498" w:rsidRDefault="00A53498" w:rsidP="00DC0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05E2" w:rsidRDefault="007605E2" w:rsidP="002403E8">
    <w:pPr>
      <w:jc w:val="right"/>
    </w:pPr>
    <w:r w:rsidRPr="002403E8">
      <w:rPr>
        <w:rFonts w:hint="eastAsia"/>
        <w:sz w:val="18"/>
        <w:szCs w:val="18"/>
      </w:rPr>
      <w:t>车厂管理系统</w:t>
    </w:r>
    <w:sdt>
      <w:sdtPr>
        <w:rPr>
          <w:sz w:val="18"/>
          <w:szCs w:val="18"/>
        </w:rPr>
        <w:id w:val="250395305"/>
        <w:docPartObj>
          <w:docPartGallery w:val="Page Numbers (Top of Page)"/>
          <w:docPartUnique/>
        </w:docPartObj>
      </w:sdtPr>
      <w:sdtEndPr>
        <w:rPr>
          <w:sz w:val="21"/>
          <w:szCs w:val="22"/>
        </w:rPr>
      </w:sdtEndPr>
      <w:sdtContent>
        <w:r w:rsidRPr="002403E8">
          <w:rPr>
            <w:rFonts w:hint="eastAsia"/>
            <w:sz w:val="18"/>
            <w:szCs w:val="18"/>
          </w:rPr>
          <w:t>第</w:t>
        </w:r>
        <w:r w:rsidR="003B7C82">
          <w:fldChar w:fldCharType="begin"/>
        </w:r>
        <w:r w:rsidR="003B7C82">
          <w:instrText xml:space="preserve"> PAGE </w:instrText>
        </w:r>
        <w:r w:rsidR="003B7C82">
          <w:fldChar w:fldCharType="separate"/>
        </w:r>
        <w:r w:rsidR="00D161D8">
          <w:rPr>
            <w:noProof/>
          </w:rPr>
          <w:t>3</w:t>
        </w:r>
        <w:r w:rsidR="003B7C82">
          <w:rPr>
            <w:noProof/>
          </w:rPr>
          <w:fldChar w:fldCharType="end"/>
        </w:r>
        <w:r w:rsidRPr="002403E8">
          <w:rPr>
            <w:rFonts w:hint="eastAsia"/>
            <w:sz w:val="18"/>
            <w:szCs w:val="18"/>
          </w:rPr>
          <w:t>页</w:t>
        </w:r>
        <w:r>
          <w:rPr>
            <w:rFonts w:hint="eastAsia"/>
          </w:rPr>
          <w:t xml:space="preserve"> </w:t>
        </w:r>
        <w:r>
          <w:rPr>
            <w:rFonts w:hint="eastAsia"/>
            <w:lang w:val="zh-CN"/>
          </w:rPr>
          <w:t xml:space="preserve"> </w:t>
        </w:r>
        <w:r w:rsidRPr="002403E8">
          <w:rPr>
            <w:rFonts w:hint="eastAsia"/>
            <w:sz w:val="18"/>
            <w:szCs w:val="18"/>
          </w:rPr>
          <w:t>共</w:t>
        </w:r>
        <w:fldSimple w:instr=" NUMPAGES  ">
          <w:r w:rsidR="00D161D8">
            <w:rPr>
              <w:noProof/>
            </w:rPr>
            <w:t>18</w:t>
          </w:r>
        </w:fldSimple>
        <w:r w:rsidRPr="002403E8">
          <w:rPr>
            <w:rFonts w:hint="eastAsia"/>
            <w:sz w:val="18"/>
            <w:szCs w:val="18"/>
          </w:rPr>
          <w:t>页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498" w:rsidRDefault="00A53498" w:rsidP="00DC02D5">
      <w:pPr>
        <w:spacing w:after="0" w:line="240" w:lineRule="auto"/>
      </w:pPr>
      <w:r>
        <w:separator/>
      </w:r>
    </w:p>
  </w:footnote>
  <w:footnote w:type="continuationSeparator" w:id="0">
    <w:p w:rsidR="00A53498" w:rsidRDefault="00A53498" w:rsidP="00DC0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05E2" w:rsidRPr="00865E38" w:rsidRDefault="007605E2" w:rsidP="00865E38">
    <w:pPr>
      <w:pStyle w:val="a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车厂管理系统用户手册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E19B5"/>
    <w:multiLevelType w:val="hybridMultilevel"/>
    <w:tmpl w:val="7C5415BE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059C6C58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5E0073B"/>
    <w:multiLevelType w:val="hybridMultilevel"/>
    <w:tmpl w:val="CD302F54"/>
    <w:lvl w:ilvl="0" w:tplc="0818E6A4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>
    <w:nsid w:val="06075830"/>
    <w:multiLevelType w:val="hybridMultilevel"/>
    <w:tmpl w:val="EEC6C74C"/>
    <w:lvl w:ilvl="0" w:tplc="C4A6A1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E229C6"/>
    <w:multiLevelType w:val="hybridMultilevel"/>
    <w:tmpl w:val="72000116"/>
    <w:lvl w:ilvl="0" w:tplc="CD421BD8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">
    <w:nsid w:val="0AA92FA2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D8020E9"/>
    <w:multiLevelType w:val="hybridMultilevel"/>
    <w:tmpl w:val="39CEFACE"/>
    <w:lvl w:ilvl="0" w:tplc="45A070EA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0FA25BDC"/>
    <w:multiLevelType w:val="hybridMultilevel"/>
    <w:tmpl w:val="3CB207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8">
    <w:nsid w:val="0FF0148B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20B6DD1"/>
    <w:multiLevelType w:val="hybridMultilevel"/>
    <w:tmpl w:val="2E365426"/>
    <w:lvl w:ilvl="0" w:tplc="FEBE6E7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5A04DFB"/>
    <w:multiLevelType w:val="hybridMultilevel"/>
    <w:tmpl w:val="F63E6E4C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>
    <w:nsid w:val="162B34CB"/>
    <w:multiLevelType w:val="hybridMultilevel"/>
    <w:tmpl w:val="5E4031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6D75DB3"/>
    <w:multiLevelType w:val="hybridMultilevel"/>
    <w:tmpl w:val="EF1CBB82"/>
    <w:lvl w:ilvl="0" w:tplc="AA38CDA0">
      <w:start w:val="1"/>
      <w:numFmt w:val="upperLetter"/>
      <w:lvlText w:val="%1、"/>
      <w:lvlJc w:val="left"/>
      <w:pPr>
        <w:ind w:left="13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91" w:hanging="420"/>
      </w:pPr>
    </w:lvl>
    <w:lvl w:ilvl="2" w:tplc="0409001B" w:tentative="1">
      <w:start w:val="1"/>
      <w:numFmt w:val="lowerRoman"/>
      <w:lvlText w:val="%3."/>
      <w:lvlJc w:val="right"/>
      <w:pPr>
        <w:ind w:left="2211" w:hanging="420"/>
      </w:pPr>
    </w:lvl>
    <w:lvl w:ilvl="3" w:tplc="0409000F" w:tentative="1">
      <w:start w:val="1"/>
      <w:numFmt w:val="decimal"/>
      <w:lvlText w:val="%4."/>
      <w:lvlJc w:val="left"/>
      <w:pPr>
        <w:ind w:left="2631" w:hanging="420"/>
      </w:pPr>
    </w:lvl>
    <w:lvl w:ilvl="4" w:tplc="04090019" w:tentative="1">
      <w:start w:val="1"/>
      <w:numFmt w:val="lowerLetter"/>
      <w:lvlText w:val="%5)"/>
      <w:lvlJc w:val="left"/>
      <w:pPr>
        <w:ind w:left="3051" w:hanging="420"/>
      </w:pPr>
    </w:lvl>
    <w:lvl w:ilvl="5" w:tplc="0409001B" w:tentative="1">
      <w:start w:val="1"/>
      <w:numFmt w:val="lowerRoman"/>
      <w:lvlText w:val="%6."/>
      <w:lvlJc w:val="right"/>
      <w:pPr>
        <w:ind w:left="3471" w:hanging="420"/>
      </w:pPr>
    </w:lvl>
    <w:lvl w:ilvl="6" w:tplc="0409000F" w:tentative="1">
      <w:start w:val="1"/>
      <w:numFmt w:val="decimal"/>
      <w:lvlText w:val="%7."/>
      <w:lvlJc w:val="left"/>
      <w:pPr>
        <w:ind w:left="3891" w:hanging="420"/>
      </w:pPr>
    </w:lvl>
    <w:lvl w:ilvl="7" w:tplc="04090019" w:tentative="1">
      <w:start w:val="1"/>
      <w:numFmt w:val="lowerLetter"/>
      <w:lvlText w:val="%8)"/>
      <w:lvlJc w:val="left"/>
      <w:pPr>
        <w:ind w:left="4311" w:hanging="420"/>
      </w:pPr>
    </w:lvl>
    <w:lvl w:ilvl="8" w:tplc="0409001B" w:tentative="1">
      <w:start w:val="1"/>
      <w:numFmt w:val="lowerRoman"/>
      <w:lvlText w:val="%9."/>
      <w:lvlJc w:val="right"/>
      <w:pPr>
        <w:ind w:left="4731" w:hanging="420"/>
      </w:pPr>
    </w:lvl>
  </w:abstractNum>
  <w:abstractNum w:abstractNumId="13">
    <w:nsid w:val="17EF72B4"/>
    <w:multiLevelType w:val="hybridMultilevel"/>
    <w:tmpl w:val="F63E6E4C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4">
    <w:nsid w:val="1A573AF9"/>
    <w:multiLevelType w:val="hybridMultilevel"/>
    <w:tmpl w:val="332A3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AE16DF0"/>
    <w:multiLevelType w:val="hybridMultilevel"/>
    <w:tmpl w:val="F47AB6FA"/>
    <w:lvl w:ilvl="0" w:tplc="C4A6A1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D404765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D5B71CB"/>
    <w:multiLevelType w:val="hybridMultilevel"/>
    <w:tmpl w:val="7C5415BE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8">
    <w:nsid w:val="1E8E6F5B"/>
    <w:multiLevelType w:val="hybridMultilevel"/>
    <w:tmpl w:val="9DFAE6CE"/>
    <w:lvl w:ilvl="0" w:tplc="3C6ED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FAD5684"/>
    <w:multiLevelType w:val="hybridMultilevel"/>
    <w:tmpl w:val="DBBA11E0"/>
    <w:lvl w:ilvl="0" w:tplc="3578C31E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>
    <w:nsid w:val="24545ADC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25A26ED4"/>
    <w:multiLevelType w:val="hybridMultilevel"/>
    <w:tmpl w:val="7C5415BE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>
    <w:nsid w:val="25AC00CC"/>
    <w:multiLevelType w:val="hybridMultilevel"/>
    <w:tmpl w:val="F47AB6FA"/>
    <w:lvl w:ilvl="0" w:tplc="C4A6A1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9CA54C3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2A2E4FD7"/>
    <w:multiLevelType w:val="hybridMultilevel"/>
    <w:tmpl w:val="796ECF40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BAB7DB5"/>
    <w:multiLevelType w:val="multilevel"/>
    <w:tmpl w:val="A3F8DBA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>
    <w:nsid w:val="2E9A06A8"/>
    <w:multiLevelType w:val="hybridMultilevel"/>
    <w:tmpl w:val="7C5415BE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7">
    <w:nsid w:val="32110154"/>
    <w:multiLevelType w:val="hybridMultilevel"/>
    <w:tmpl w:val="9DFAE6CE"/>
    <w:lvl w:ilvl="0" w:tplc="3C6ED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3CB82A1C"/>
    <w:multiLevelType w:val="hybridMultilevel"/>
    <w:tmpl w:val="C2C4718A"/>
    <w:lvl w:ilvl="0" w:tplc="0D84CB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E4B785B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0595FF4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40C32B9E"/>
    <w:multiLevelType w:val="hybridMultilevel"/>
    <w:tmpl w:val="7C5415BE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2">
    <w:nsid w:val="41146A36"/>
    <w:multiLevelType w:val="hybridMultilevel"/>
    <w:tmpl w:val="F63E6E4C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3">
    <w:nsid w:val="41801CEE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44663E3A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698725A"/>
    <w:multiLevelType w:val="hybridMultilevel"/>
    <w:tmpl w:val="CA20DA80"/>
    <w:lvl w:ilvl="0" w:tplc="A3E2C7E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>
    <w:nsid w:val="47F840D0"/>
    <w:multiLevelType w:val="hybridMultilevel"/>
    <w:tmpl w:val="4692B5D6"/>
    <w:lvl w:ilvl="0" w:tplc="44AE23E6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489362E1"/>
    <w:multiLevelType w:val="hybridMultilevel"/>
    <w:tmpl w:val="CD302F54"/>
    <w:lvl w:ilvl="0" w:tplc="0818E6A4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8">
    <w:nsid w:val="4A667D9D"/>
    <w:multiLevelType w:val="hybridMultilevel"/>
    <w:tmpl w:val="92AE97B4"/>
    <w:lvl w:ilvl="0" w:tplc="44AE23E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4EE27E14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530C3D28"/>
    <w:multiLevelType w:val="hybridMultilevel"/>
    <w:tmpl w:val="D5769A8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58573C41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C5E3BB9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5E6F2033"/>
    <w:multiLevelType w:val="hybridMultilevel"/>
    <w:tmpl w:val="66E6E68E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F83656F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FBC7DD0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62D07EE1"/>
    <w:multiLevelType w:val="hybridMultilevel"/>
    <w:tmpl w:val="2EB07EB4"/>
    <w:lvl w:ilvl="0" w:tplc="3DC41CB8">
      <w:start w:val="1"/>
      <w:numFmt w:val="upp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7">
    <w:nsid w:val="634106A2"/>
    <w:multiLevelType w:val="hybridMultilevel"/>
    <w:tmpl w:val="70527A7C"/>
    <w:lvl w:ilvl="0" w:tplc="44AE23E6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652F0D13"/>
    <w:multiLevelType w:val="hybridMultilevel"/>
    <w:tmpl w:val="DBBA11E0"/>
    <w:lvl w:ilvl="0" w:tplc="3578C31E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9">
    <w:nsid w:val="65B05D84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69F77C7B"/>
    <w:multiLevelType w:val="hybridMultilevel"/>
    <w:tmpl w:val="128CD2B6"/>
    <w:lvl w:ilvl="0" w:tplc="304E9636">
      <w:start w:val="1"/>
      <w:numFmt w:val="upp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1">
    <w:nsid w:val="6CF656B4"/>
    <w:multiLevelType w:val="hybridMultilevel"/>
    <w:tmpl w:val="DBBA11E0"/>
    <w:lvl w:ilvl="0" w:tplc="3578C31E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2">
    <w:nsid w:val="70E726CE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1936281"/>
    <w:multiLevelType w:val="hybridMultilevel"/>
    <w:tmpl w:val="4BD6BB48"/>
    <w:lvl w:ilvl="0" w:tplc="F2FC6B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71F75B64"/>
    <w:multiLevelType w:val="hybridMultilevel"/>
    <w:tmpl w:val="97089C72"/>
    <w:lvl w:ilvl="0" w:tplc="C4A6A1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1FB6F98"/>
    <w:multiLevelType w:val="hybridMultilevel"/>
    <w:tmpl w:val="CA849F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970605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3C561EE4">
      <w:start w:val="1"/>
      <w:numFmt w:val="decimalFullWidth"/>
      <w:lvlText w:val="%3、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2A748C7"/>
    <w:multiLevelType w:val="hybridMultilevel"/>
    <w:tmpl w:val="5CF0BA1C"/>
    <w:lvl w:ilvl="0" w:tplc="3D46FF4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3A00280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743267F6"/>
    <w:multiLevelType w:val="hybridMultilevel"/>
    <w:tmpl w:val="C6B24362"/>
    <w:lvl w:ilvl="0" w:tplc="0409000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6970605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743B4704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74D265D0"/>
    <w:multiLevelType w:val="hybridMultilevel"/>
    <w:tmpl w:val="F63E6E4C"/>
    <w:lvl w:ilvl="0" w:tplc="D02A7D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1">
    <w:nsid w:val="75F51380"/>
    <w:multiLevelType w:val="hybridMultilevel"/>
    <w:tmpl w:val="490E15B0"/>
    <w:lvl w:ilvl="0" w:tplc="CC3A558C">
      <w:start w:val="2"/>
      <w:numFmt w:val="bullet"/>
      <w:lvlText w:val="●"/>
      <w:lvlJc w:val="left"/>
      <w:pPr>
        <w:ind w:left="78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>
    <w:nsid w:val="778E457E"/>
    <w:multiLevelType w:val="hybridMultilevel"/>
    <w:tmpl w:val="676CF316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3">
    <w:nsid w:val="7B216814"/>
    <w:multiLevelType w:val="hybridMultilevel"/>
    <w:tmpl w:val="2190F962"/>
    <w:lvl w:ilvl="0" w:tplc="04090009">
      <w:start w:val="1"/>
      <w:numFmt w:val="bullet"/>
      <w:lvlText w:val=""/>
      <w:lvlJc w:val="left"/>
      <w:pPr>
        <w:ind w:left="4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6" w:hanging="420"/>
      </w:pPr>
      <w:rPr>
        <w:rFonts w:ascii="Wingdings" w:hAnsi="Wingdings" w:hint="default"/>
      </w:rPr>
    </w:lvl>
  </w:abstractNum>
  <w:abstractNum w:abstractNumId="64">
    <w:nsid w:val="7BC34A0F"/>
    <w:multiLevelType w:val="hybridMultilevel"/>
    <w:tmpl w:val="8174A70A"/>
    <w:lvl w:ilvl="0" w:tplc="44AE23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61"/>
  </w:num>
  <w:num w:numId="3">
    <w:abstractNumId w:val="23"/>
  </w:num>
  <w:num w:numId="4">
    <w:abstractNumId w:val="20"/>
  </w:num>
  <w:num w:numId="5">
    <w:abstractNumId w:val="42"/>
  </w:num>
  <w:num w:numId="6">
    <w:abstractNumId w:val="33"/>
  </w:num>
  <w:num w:numId="7">
    <w:abstractNumId w:val="34"/>
  </w:num>
  <w:num w:numId="8">
    <w:abstractNumId w:val="64"/>
  </w:num>
  <w:num w:numId="9">
    <w:abstractNumId w:val="8"/>
  </w:num>
  <w:num w:numId="10">
    <w:abstractNumId w:val="39"/>
  </w:num>
  <w:num w:numId="11">
    <w:abstractNumId w:val="29"/>
  </w:num>
  <w:num w:numId="12">
    <w:abstractNumId w:val="5"/>
  </w:num>
  <w:num w:numId="13">
    <w:abstractNumId w:val="44"/>
  </w:num>
  <w:num w:numId="14">
    <w:abstractNumId w:val="38"/>
  </w:num>
  <w:num w:numId="15">
    <w:abstractNumId w:val="14"/>
  </w:num>
  <w:num w:numId="16">
    <w:abstractNumId w:val="36"/>
  </w:num>
  <w:num w:numId="17">
    <w:abstractNumId w:val="58"/>
  </w:num>
  <w:num w:numId="18">
    <w:abstractNumId w:val="47"/>
  </w:num>
  <w:num w:numId="19">
    <w:abstractNumId w:val="11"/>
  </w:num>
  <w:num w:numId="20">
    <w:abstractNumId w:val="7"/>
  </w:num>
  <w:num w:numId="21">
    <w:abstractNumId w:val="27"/>
  </w:num>
  <w:num w:numId="22">
    <w:abstractNumId w:val="62"/>
  </w:num>
  <w:num w:numId="23">
    <w:abstractNumId w:val="18"/>
  </w:num>
  <w:num w:numId="24">
    <w:abstractNumId w:val="32"/>
  </w:num>
  <w:num w:numId="25">
    <w:abstractNumId w:val="60"/>
  </w:num>
  <w:num w:numId="26">
    <w:abstractNumId w:val="43"/>
  </w:num>
  <w:num w:numId="27">
    <w:abstractNumId w:val="48"/>
  </w:num>
  <w:num w:numId="28">
    <w:abstractNumId w:val="56"/>
  </w:num>
  <w:num w:numId="29">
    <w:abstractNumId w:val="51"/>
  </w:num>
  <w:num w:numId="30">
    <w:abstractNumId w:val="12"/>
  </w:num>
  <w:num w:numId="31">
    <w:abstractNumId w:val="45"/>
  </w:num>
  <w:num w:numId="32">
    <w:abstractNumId w:val="46"/>
  </w:num>
  <w:num w:numId="33">
    <w:abstractNumId w:val="13"/>
  </w:num>
  <w:num w:numId="34">
    <w:abstractNumId w:val="63"/>
  </w:num>
  <w:num w:numId="35">
    <w:abstractNumId w:val="10"/>
  </w:num>
  <w:num w:numId="36">
    <w:abstractNumId w:val="6"/>
  </w:num>
  <w:num w:numId="37">
    <w:abstractNumId w:val="24"/>
  </w:num>
  <w:num w:numId="38">
    <w:abstractNumId w:val="26"/>
  </w:num>
  <w:num w:numId="39">
    <w:abstractNumId w:val="2"/>
  </w:num>
  <w:num w:numId="40">
    <w:abstractNumId w:val="50"/>
  </w:num>
  <w:num w:numId="41">
    <w:abstractNumId w:val="31"/>
  </w:num>
  <w:num w:numId="42">
    <w:abstractNumId w:val="0"/>
  </w:num>
  <w:num w:numId="43">
    <w:abstractNumId w:val="17"/>
  </w:num>
  <w:num w:numId="44">
    <w:abstractNumId w:val="21"/>
  </w:num>
  <w:num w:numId="45">
    <w:abstractNumId w:val="41"/>
  </w:num>
  <w:num w:numId="46">
    <w:abstractNumId w:val="49"/>
  </w:num>
  <w:num w:numId="47">
    <w:abstractNumId w:val="37"/>
  </w:num>
  <w:num w:numId="48">
    <w:abstractNumId w:val="40"/>
  </w:num>
  <w:num w:numId="49">
    <w:abstractNumId w:val="55"/>
  </w:num>
  <w:num w:numId="50">
    <w:abstractNumId w:val="30"/>
  </w:num>
  <w:num w:numId="51">
    <w:abstractNumId w:val="59"/>
  </w:num>
  <w:num w:numId="52">
    <w:abstractNumId w:val="16"/>
  </w:num>
  <w:num w:numId="53">
    <w:abstractNumId w:val="35"/>
  </w:num>
  <w:num w:numId="54">
    <w:abstractNumId w:val="22"/>
  </w:num>
  <w:num w:numId="55">
    <w:abstractNumId w:val="15"/>
  </w:num>
  <w:num w:numId="56">
    <w:abstractNumId w:val="3"/>
  </w:num>
  <w:num w:numId="57">
    <w:abstractNumId w:val="4"/>
  </w:num>
  <w:num w:numId="58">
    <w:abstractNumId w:val="53"/>
  </w:num>
  <w:num w:numId="59">
    <w:abstractNumId w:val="54"/>
  </w:num>
  <w:num w:numId="60">
    <w:abstractNumId w:val="57"/>
  </w:num>
  <w:num w:numId="61">
    <w:abstractNumId w:val="1"/>
  </w:num>
  <w:num w:numId="62">
    <w:abstractNumId w:val="52"/>
  </w:num>
  <w:num w:numId="63">
    <w:abstractNumId w:val="19"/>
  </w:num>
  <w:num w:numId="64">
    <w:abstractNumId w:val="9"/>
  </w:num>
  <w:num w:numId="65">
    <w:abstractNumId w:val="2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2D5"/>
    <w:rsid w:val="00004C82"/>
    <w:rsid w:val="0000588B"/>
    <w:rsid w:val="000142E1"/>
    <w:rsid w:val="00014470"/>
    <w:rsid w:val="000149C4"/>
    <w:rsid w:val="00024975"/>
    <w:rsid w:val="00030053"/>
    <w:rsid w:val="00034AEC"/>
    <w:rsid w:val="00034B90"/>
    <w:rsid w:val="000379E5"/>
    <w:rsid w:val="000441AE"/>
    <w:rsid w:val="00044507"/>
    <w:rsid w:val="00055D00"/>
    <w:rsid w:val="00056F42"/>
    <w:rsid w:val="00057EE9"/>
    <w:rsid w:val="0006754C"/>
    <w:rsid w:val="00070DA3"/>
    <w:rsid w:val="00072D83"/>
    <w:rsid w:val="00073FE0"/>
    <w:rsid w:val="00074A03"/>
    <w:rsid w:val="00076B2A"/>
    <w:rsid w:val="000772D4"/>
    <w:rsid w:val="000831E6"/>
    <w:rsid w:val="00083874"/>
    <w:rsid w:val="00083C7A"/>
    <w:rsid w:val="000846B3"/>
    <w:rsid w:val="00090B5C"/>
    <w:rsid w:val="00091224"/>
    <w:rsid w:val="00093AF1"/>
    <w:rsid w:val="000A1D50"/>
    <w:rsid w:val="000A34F1"/>
    <w:rsid w:val="000A3D1B"/>
    <w:rsid w:val="000C147D"/>
    <w:rsid w:val="000C1FFC"/>
    <w:rsid w:val="000C5030"/>
    <w:rsid w:val="000D0A34"/>
    <w:rsid w:val="000D3722"/>
    <w:rsid w:val="000D5C8E"/>
    <w:rsid w:val="000D6C7E"/>
    <w:rsid w:val="000E33D9"/>
    <w:rsid w:val="000E48D9"/>
    <w:rsid w:val="000E6B51"/>
    <w:rsid w:val="000F04F2"/>
    <w:rsid w:val="000F3EA1"/>
    <w:rsid w:val="000F5FDE"/>
    <w:rsid w:val="00107F5F"/>
    <w:rsid w:val="00111DF6"/>
    <w:rsid w:val="00113B5A"/>
    <w:rsid w:val="00123D84"/>
    <w:rsid w:val="00124D06"/>
    <w:rsid w:val="00124E39"/>
    <w:rsid w:val="00127894"/>
    <w:rsid w:val="001358D1"/>
    <w:rsid w:val="00137200"/>
    <w:rsid w:val="00140CB0"/>
    <w:rsid w:val="00141C19"/>
    <w:rsid w:val="001423D7"/>
    <w:rsid w:val="00145B77"/>
    <w:rsid w:val="00146B46"/>
    <w:rsid w:val="00147723"/>
    <w:rsid w:val="00150BF3"/>
    <w:rsid w:val="00151076"/>
    <w:rsid w:val="00156B29"/>
    <w:rsid w:val="00163A96"/>
    <w:rsid w:val="00164652"/>
    <w:rsid w:val="0017539A"/>
    <w:rsid w:val="001818DF"/>
    <w:rsid w:val="0018713B"/>
    <w:rsid w:val="001A29FB"/>
    <w:rsid w:val="001A39A7"/>
    <w:rsid w:val="001A4A14"/>
    <w:rsid w:val="001A6DBD"/>
    <w:rsid w:val="001B2DA7"/>
    <w:rsid w:val="001C047A"/>
    <w:rsid w:val="001C070D"/>
    <w:rsid w:val="001C566E"/>
    <w:rsid w:val="001C66E9"/>
    <w:rsid w:val="001D1C25"/>
    <w:rsid w:val="001D421D"/>
    <w:rsid w:val="001D68CC"/>
    <w:rsid w:val="001E460D"/>
    <w:rsid w:val="001F322D"/>
    <w:rsid w:val="00205EB5"/>
    <w:rsid w:val="00211F13"/>
    <w:rsid w:val="00220DCC"/>
    <w:rsid w:val="00221E6D"/>
    <w:rsid w:val="00223F0F"/>
    <w:rsid w:val="002328BF"/>
    <w:rsid w:val="002403E8"/>
    <w:rsid w:val="0024042A"/>
    <w:rsid w:val="00251716"/>
    <w:rsid w:val="002603C9"/>
    <w:rsid w:val="002729CD"/>
    <w:rsid w:val="0027408F"/>
    <w:rsid w:val="00275AD8"/>
    <w:rsid w:val="00291D12"/>
    <w:rsid w:val="00292BA1"/>
    <w:rsid w:val="002936A4"/>
    <w:rsid w:val="002A1659"/>
    <w:rsid w:val="002A557C"/>
    <w:rsid w:val="002A583D"/>
    <w:rsid w:val="002B53B4"/>
    <w:rsid w:val="002B5E30"/>
    <w:rsid w:val="002C411E"/>
    <w:rsid w:val="002C50E3"/>
    <w:rsid w:val="002F3C70"/>
    <w:rsid w:val="002F6DEB"/>
    <w:rsid w:val="00310BD8"/>
    <w:rsid w:val="00311577"/>
    <w:rsid w:val="003216BC"/>
    <w:rsid w:val="003260A6"/>
    <w:rsid w:val="00336CD0"/>
    <w:rsid w:val="00344417"/>
    <w:rsid w:val="0034486A"/>
    <w:rsid w:val="00355EF0"/>
    <w:rsid w:val="0035698B"/>
    <w:rsid w:val="00356FB6"/>
    <w:rsid w:val="00380EDA"/>
    <w:rsid w:val="003825CF"/>
    <w:rsid w:val="00385D1B"/>
    <w:rsid w:val="00390757"/>
    <w:rsid w:val="00393062"/>
    <w:rsid w:val="00396E2A"/>
    <w:rsid w:val="003A485B"/>
    <w:rsid w:val="003B0CAF"/>
    <w:rsid w:val="003B3F40"/>
    <w:rsid w:val="003B7C82"/>
    <w:rsid w:val="003C1A5C"/>
    <w:rsid w:val="003C2FDF"/>
    <w:rsid w:val="003C6263"/>
    <w:rsid w:val="003C7E52"/>
    <w:rsid w:val="003D1AC2"/>
    <w:rsid w:val="003D2155"/>
    <w:rsid w:val="003D7404"/>
    <w:rsid w:val="003D7F2B"/>
    <w:rsid w:val="003E0581"/>
    <w:rsid w:val="003E05C7"/>
    <w:rsid w:val="003E0C39"/>
    <w:rsid w:val="003E12E5"/>
    <w:rsid w:val="003E249D"/>
    <w:rsid w:val="003E323A"/>
    <w:rsid w:val="003E5F9E"/>
    <w:rsid w:val="003F2C44"/>
    <w:rsid w:val="003F2E47"/>
    <w:rsid w:val="003F4F93"/>
    <w:rsid w:val="004008F2"/>
    <w:rsid w:val="00400999"/>
    <w:rsid w:val="00404CE6"/>
    <w:rsid w:val="00406110"/>
    <w:rsid w:val="00416278"/>
    <w:rsid w:val="004229DE"/>
    <w:rsid w:val="0043112B"/>
    <w:rsid w:val="00431E7D"/>
    <w:rsid w:val="004321AC"/>
    <w:rsid w:val="0043772A"/>
    <w:rsid w:val="004401DC"/>
    <w:rsid w:val="00441562"/>
    <w:rsid w:val="00441CE2"/>
    <w:rsid w:val="00444CA7"/>
    <w:rsid w:val="00445CD0"/>
    <w:rsid w:val="004472BD"/>
    <w:rsid w:val="00467FA7"/>
    <w:rsid w:val="00471F4F"/>
    <w:rsid w:val="00472BFC"/>
    <w:rsid w:val="004757A9"/>
    <w:rsid w:val="00477981"/>
    <w:rsid w:val="004841DE"/>
    <w:rsid w:val="004875B5"/>
    <w:rsid w:val="00490DC3"/>
    <w:rsid w:val="00491C16"/>
    <w:rsid w:val="00495225"/>
    <w:rsid w:val="004A0BED"/>
    <w:rsid w:val="004A41B3"/>
    <w:rsid w:val="004A5FE6"/>
    <w:rsid w:val="004B181A"/>
    <w:rsid w:val="004B37DB"/>
    <w:rsid w:val="004C0CF2"/>
    <w:rsid w:val="004C1E22"/>
    <w:rsid w:val="004C75B3"/>
    <w:rsid w:val="004E7C51"/>
    <w:rsid w:val="004F359B"/>
    <w:rsid w:val="004F424B"/>
    <w:rsid w:val="004F4FE6"/>
    <w:rsid w:val="00504311"/>
    <w:rsid w:val="005078D1"/>
    <w:rsid w:val="00522ECA"/>
    <w:rsid w:val="0052372C"/>
    <w:rsid w:val="0052465A"/>
    <w:rsid w:val="005273AE"/>
    <w:rsid w:val="00534B89"/>
    <w:rsid w:val="00534DBF"/>
    <w:rsid w:val="0054396F"/>
    <w:rsid w:val="0054741D"/>
    <w:rsid w:val="00547D11"/>
    <w:rsid w:val="00550664"/>
    <w:rsid w:val="0056438E"/>
    <w:rsid w:val="0057216B"/>
    <w:rsid w:val="005759AD"/>
    <w:rsid w:val="005821DE"/>
    <w:rsid w:val="00591977"/>
    <w:rsid w:val="00591B0C"/>
    <w:rsid w:val="005968A8"/>
    <w:rsid w:val="005A2FB3"/>
    <w:rsid w:val="005A4AD6"/>
    <w:rsid w:val="005C67B0"/>
    <w:rsid w:val="005D104C"/>
    <w:rsid w:val="005E0C3D"/>
    <w:rsid w:val="005E0F23"/>
    <w:rsid w:val="005E1045"/>
    <w:rsid w:val="005E1ED7"/>
    <w:rsid w:val="005F591C"/>
    <w:rsid w:val="005F678D"/>
    <w:rsid w:val="00600D6A"/>
    <w:rsid w:val="00603E91"/>
    <w:rsid w:val="00604675"/>
    <w:rsid w:val="00607BAC"/>
    <w:rsid w:val="0061718B"/>
    <w:rsid w:val="00617A2E"/>
    <w:rsid w:val="00620B92"/>
    <w:rsid w:val="00634B45"/>
    <w:rsid w:val="00636430"/>
    <w:rsid w:val="00636A79"/>
    <w:rsid w:val="00650C23"/>
    <w:rsid w:val="00651034"/>
    <w:rsid w:val="00663DBF"/>
    <w:rsid w:val="0066757D"/>
    <w:rsid w:val="00673977"/>
    <w:rsid w:val="0068029C"/>
    <w:rsid w:val="0068470F"/>
    <w:rsid w:val="006858E2"/>
    <w:rsid w:val="006A5CAE"/>
    <w:rsid w:val="006B3887"/>
    <w:rsid w:val="006B5E83"/>
    <w:rsid w:val="006C2981"/>
    <w:rsid w:val="006D30E6"/>
    <w:rsid w:val="006D5F07"/>
    <w:rsid w:val="006D6B32"/>
    <w:rsid w:val="006E2A1C"/>
    <w:rsid w:val="006E2F9E"/>
    <w:rsid w:val="006E314A"/>
    <w:rsid w:val="006E3B40"/>
    <w:rsid w:val="006F1FDA"/>
    <w:rsid w:val="006F2657"/>
    <w:rsid w:val="006F7A91"/>
    <w:rsid w:val="00710365"/>
    <w:rsid w:val="00712F58"/>
    <w:rsid w:val="00713752"/>
    <w:rsid w:val="007212BC"/>
    <w:rsid w:val="00721364"/>
    <w:rsid w:val="007311E6"/>
    <w:rsid w:val="007315DB"/>
    <w:rsid w:val="00731C30"/>
    <w:rsid w:val="0073293C"/>
    <w:rsid w:val="00735D71"/>
    <w:rsid w:val="007453A9"/>
    <w:rsid w:val="00751A37"/>
    <w:rsid w:val="00753D73"/>
    <w:rsid w:val="007605E2"/>
    <w:rsid w:val="0076122E"/>
    <w:rsid w:val="00762BD2"/>
    <w:rsid w:val="007630E6"/>
    <w:rsid w:val="00763517"/>
    <w:rsid w:val="00764651"/>
    <w:rsid w:val="007659D5"/>
    <w:rsid w:val="007704F9"/>
    <w:rsid w:val="00771B56"/>
    <w:rsid w:val="00775ED8"/>
    <w:rsid w:val="007761F5"/>
    <w:rsid w:val="00777F6D"/>
    <w:rsid w:val="007811BF"/>
    <w:rsid w:val="00783824"/>
    <w:rsid w:val="00794F7B"/>
    <w:rsid w:val="00796791"/>
    <w:rsid w:val="007A54A5"/>
    <w:rsid w:val="007A5764"/>
    <w:rsid w:val="007B64D6"/>
    <w:rsid w:val="007C4707"/>
    <w:rsid w:val="007C473C"/>
    <w:rsid w:val="007D1D29"/>
    <w:rsid w:val="007E15EB"/>
    <w:rsid w:val="007F3B3A"/>
    <w:rsid w:val="0080014B"/>
    <w:rsid w:val="008018A9"/>
    <w:rsid w:val="008030EF"/>
    <w:rsid w:val="0081144A"/>
    <w:rsid w:val="008123B1"/>
    <w:rsid w:val="00814DA3"/>
    <w:rsid w:val="00817ABE"/>
    <w:rsid w:val="00817FB0"/>
    <w:rsid w:val="008241B9"/>
    <w:rsid w:val="00826492"/>
    <w:rsid w:val="00830E5B"/>
    <w:rsid w:val="008310AA"/>
    <w:rsid w:val="00832AB0"/>
    <w:rsid w:val="0083680A"/>
    <w:rsid w:val="0083778D"/>
    <w:rsid w:val="00844535"/>
    <w:rsid w:val="008463ED"/>
    <w:rsid w:val="0085060B"/>
    <w:rsid w:val="00862A1F"/>
    <w:rsid w:val="00864A4F"/>
    <w:rsid w:val="00865E38"/>
    <w:rsid w:val="00866BEC"/>
    <w:rsid w:val="008747BD"/>
    <w:rsid w:val="00876338"/>
    <w:rsid w:val="00880860"/>
    <w:rsid w:val="00892921"/>
    <w:rsid w:val="008A6DA1"/>
    <w:rsid w:val="008B2F03"/>
    <w:rsid w:val="008B66B0"/>
    <w:rsid w:val="008C674F"/>
    <w:rsid w:val="008D059F"/>
    <w:rsid w:val="008D69D1"/>
    <w:rsid w:val="008D7467"/>
    <w:rsid w:val="008E1BED"/>
    <w:rsid w:val="008E2886"/>
    <w:rsid w:val="008F06E5"/>
    <w:rsid w:val="008F2C71"/>
    <w:rsid w:val="008F5169"/>
    <w:rsid w:val="00902337"/>
    <w:rsid w:val="009033CC"/>
    <w:rsid w:val="00905119"/>
    <w:rsid w:val="009106AB"/>
    <w:rsid w:val="00913677"/>
    <w:rsid w:val="0091681D"/>
    <w:rsid w:val="00930768"/>
    <w:rsid w:val="00930D69"/>
    <w:rsid w:val="009408BF"/>
    <w:rsid w:val="00940CA0"/>
    <w:rsid w:val="009410E9"/>
    <w:rsid w:val="00945346"/>
    <w:rsid w:val="0094631F"/>
    <w:rsid w:val="00954BDE"/>
    <w:rsid w:val="009707B1"/>
    <w:rsid w:val="0098417A"/>
    <w:rsid w:val="00984D7F"/>
    <w:rsid w:val="00987949"/>
    <w:rsid w:val="009901DF"/>
    <w:rsid w:val="00990248"/>
    <w:rsid w:val="009A3496"/>
    <w:rsid w:val="009A3FEE"/>
    <w:rsid w:val="009A4D72"/>
    <w:rsid w:val="009A6F63"/>
    <w:rsid w:val="009B00AB"/>
    <w:rsid w:val="009B1EEA"/>
    <w:rsid w:val="009B2CAA"/>
    <w:rsid w:val="009B7F63"/>
    <w:rsid w:val="009C2A4E"/>
    <w:rsid w:val="009C5312"/>
    <w:rsid w:val="009C68F7"/>
    <w:rsid w:val="009C73D9"/>
    <w:rsid w:val="009C7D9D"/>
    <w:rsid w:val="009E035C"/>
    <w:rsid w:val="009E1AE1"/>
    <w:rsid w:val="009E1D86"/>
    <w:rsid w:val="009E2C40"/>
    <w:rsid w:val="009F1604"/>
    <w:rsid w:val="009F19A5"/>
    <w:rsid w:val="009F2A2C"/>
    <w:rsid w:val="009F2E90"/>
    <w:rsid w:val="009F4086"/>
    <w:rsid w:val="00A01D65"/>
    <w:rsid w:val="00A065FA"/>
    <w:rsid w:val="00A157E1"/>
    <w:rsid w:val="00A17B64"/>
    <w:rsid w:val="00A22B9A"/>
    <w:rsid w:val="00A27EC0"/>
    <w:rsid w:val="00A303AF"/>
    <w:rsid w:val="00A306D4"/>
    <w:rsid w:val="00A331F2"/>
    <w:rsid w:val="00A352B6"/>
    <w:rsid w:val="00A376AF"/>
    <w:rsid w:val="00A51569"/>
    <w:rsid w:val="00A53498"/>
    <w:rsid w:val="00A5775F"/>
    <w:rsid w:val="00A57790"/>
    <w:rsid w:val="00A60D40"/>
    <w:rsid w:val="00A619AA"/>
    <w:rsid w:val="00A63F00"/>
    <w:rsid w:val="00A66EEF"/>
    <w:rsid w:val="00A76AA8"/>
    <w:rsid w:val="00A76F7F"/>
    <w:rsid w:val="00A91C02"/>
    <w:rsid w:val="00A94935"/>
    <w:rsid w:val="00A949C5"/>
    <w:rsid w:val="00AA48E4"/>
    <w:rsid w:val="00AA65C7"/>
    <w:rsid w:val="00AB4B92"/>
    <w:rsid w:val="00AB6439"/>
    <w:rsid w:val="00AC510C"/>
    <w:rsid w:val="00AD5DB7"/>
    <w:rsid w:val="00AD6898"/>
    <w:rsid w:val="00AD7F5A"/>
    <w:rsid w:val="00AE0459"/>
    <w:rsid w:val="00AE326C"/>
    <w:rsid w:val="00AE78EE"/>
    <w:rsid w:val="00AF0730"/>
    <w:rsid w:val="00AF0ABD"/>
    <w:rsid w:val="00B0375B"/>
    <w:rsid w:val="00B03792"/>
    <w:rsid w:val="00B07B1F"/>
    <w:rsid w:val="00B10A28"/>
    <w:rsid w:val="00B10CF5"/>
    <w:rsid w:val="00B11726"/>
    <w:rsid w:val="00B122C9"/>
    <w:rsid w:val="00B12361"/>
    <w:rsid w:val="00B12CF2"/>
    <w:rsid w:val="00B20773"/>
    <w:rsid w:val="00B270B5"/>
    <w:rsid w:val="00B31A7E"/>
    <w:rsid w:val="00B32C7B"/>
    <w:rsid w:val="00B409EB"/>
    <w:rsid w:val="00B409F3"/>
    <w:rsid w:val="00B53B62"/>
    <w:rsid w:val="00B61EF9"/>
    <w:rsid w:val="00B76F99"/>
    <w:rsid w:val="00B817AB"/>
    <w:rsid w:val="00B86549"/>
    <w:rsid w:val="00B903F5"/>
    <w:rsid w:val="00B90F43"/>
    <w:rsid w:val="00B92C69"/>
    <w:rsid w:val="00BA27DF"/>
    <w:rsid w:val="00BA36AD"/>
    <w:rsid w:val="00BA3C0D"/>
    <w:rsid w:val="00BA3F0F"/>
    <w:rsid w:val="00BA7DB4"/>
    <w:rsid w:val="00BB0CD7"/>
    <w:rsid w:val="00BB114D"/>
    <w:rsid w:val="00BC26D0"/>
    <w:rsid w:val="00BC458F"/>
    <w:rsid w:val="00BC61EF"/>
    <w:rsid w:val="00BC682B"/>
    <w:rsid w:val="00BD0162"/>
    <w:rsid w:val="00BD13B9"/>
    <w:rsid w:val="00BD4834"/>
    <w:rsid w:val="00BD6C02"/>
    <w:rsid w:val="00BD7430"/>
    <w:rsid w:val="00BE3712"/>
    <w:rsid w:val="00BE76FD"/>
    <w:rsid w:val="00BF0E80"/>
    <w:rsid w:val="00BF3EBD"/>
    <w:rsid w:val="00BF7159"/>
    <w:rsid w:val="00C01DFA"/>
    <w:rsid w:val="00C02659"/>
    <w:rsid w:val="00C03A05"/>
    <w:rsid w:val="00C04FC0"/>
    <w:rsid w:val="00C07684"/>
    <w:rsid w:val="00C1183F"/>
    <w:rsid w:val="00C11970"/>
    <w:rsid w:val="00C14711"/>
    <w:rsid w:val="00C173D9"/>
    <w:rsid w:val="00C20C8E"/>
    <w:rsid w:val="00C2727F"/>
    <w:rsid w:val="00C30990"/>
    <w:rsid w:val="00C30C9E"/>
    <w:rsid w:val="00C31715"/>
    <w:rsid w:val="00C37B60"/>
    <w:rsid w:val="00C40851"/>
    <w:rsid w:val="00C41715"/>
    <w:rsid w:val="00C53BD7"/>
    <w:rsid w:val="00C601C6"/>
    <w:rsid w:val="00C63DF8"/>
    <w:rsid w:val="00C65171"/>
    <w:rsid w:val="00C70B4E"/>
    <w:rsid w:val="00C70DF1"/>
    <w:rsid w:val="00C71AC4"/>
    <w:rsid w:val="00C73FF8"/>
    <w:rsid w:val="00C7757D"/>
    <w:rsid w:val="00C817A1"/>
    <w:rsid w:val="00C84012"/>
    <w:rsid w:val="00C87908"/>
    <w:rsid w:val="00C90314"/>
    <w:rsid w:val="00C95C2A"/>
    <w:rsid w:val="00C965E5"/>
    <w:rsid w:val="00CA08AE"/>
    <w:rsid w:val="00CB3F69"/>
    <w:rsid w:val="00CB423A"/>
    <w:rsid w:val="00CB497A"/>
    <w:rsid w:val="00CC71DA"/>
    <w:rsid w:val="00CC7DCB"/>
    <w:rsid w:val="00CD2145"/>
    <w:rsid w:val="00CD29B3"/>
    <w:rsid w:val="00CD3217"/>
    <w:rsid w:val="00CD3AB4"/>
    <w:rsid w:val="00CE3A68"/>
    <w:rsid w:val="00CF7D65"/>
    <w:rsid w:val="00D00175"/>
    <w:rsid w:val="00D05E4F"/>
    <w:rsid w:val="00D062F0"/>
    <w:rsid w:val="00D11A8C"/>
    <w:rsid w:val="00D13095"/>
    <w:rsid w:val="00D15818"/>
    <w:rsid w:val="00D161D8"/>
    <w:rsid w:val="00D23555"/>
    <w:rsid w:val="00D27341"/>
    <w:rsid w:val="00D35AF4"/>
    <w:rsid w:val="00D36F0A"/>
    <w:rsid w:val="00D378C2"/>
    <w:rsid w:val="00D434A9"/>
    <w:rsid w:val="00D43615"/>
    <w:rsid w:val="00D5369E"/>
    <w:rsid w:val="00D547A4"/>
    <w:rsid w:val="00D55B0A"/>
    <w:rsid w:val="00D56B4D"/>
    <w:rsid w:val="00D60978"/>
    <w:rsid w:val="00D74F44"/>
    <w:rsid w:val="00D762E4"/>
    <w:rsid w:val="00D930C4"/>
    <w:rsid w:val="00DA2406"/>
    <w:rsid w:val="00DA2ADB"/>
    <w:rsid w:val="00DA4422"/>
    <w:rsid w:val="00DA5835"/>
    <w:rsid w:val="00DA6047"/>
    <w:rsid w:val="00DB183A"/>
    <w:rsid w:val="00DB45DA"/>
    <w:rsid w:val="00DB6264"/>
    <w:rsid w:val="00DC02D5"/>
    <w:rsid w:val="00DC0DF3"/>
    <w:rsid w:val="00DD5F66"/>
    <w:rsid w:val="00DE06D4"/>
    <w:rsid w:val="00DE3A84"/>
    <w:rsid w:val="00DE68E7"/>
    <w:rsid w:val="00DE7D67"/>
    <w:rsid w:val="00DF250E"/>
    <w:rsid w:val="00DF3D5E"/>
    <w:rsid w:val="00DF5AD4"/>
    <w:rsid w:val="00DF6ED8"/>
    <w:rsid w:val="00E015B9"/>
    <w:rsid w:val="00E020F1"/>
    <w:rsid w:val="00E07E0C"/>
    <w:rsid w:val="00E26DAA"/>
    <w:rsid w:val="00E30C75"/>
    <w:rsid w:val="00E37353"/>
    <w:rsid w:val="00E410F9"/>
    <w:rsid w:val="00E5243F"/>
    <w:rsid w:val="00E668FA"/>
    <w:rsid w:val="00E66B08"/>
    <w:rsid w:val="00E72133"/>
    <w:rsid w:val="00E73509"/>
    <w:rsid w:val="00E73A51"/>
    <w:rsid w:val="00E76030"/>
    <w:rsid w:val="00E838E6"/>
    <w:rsid w:val="00E87C5D"/>
    <w:rsid w:val="00E931E6"/>
    <w:rsid w:val="00E97772"/>
    <w:rsid w:val="00EB19F0"/>
    <w:rsid w:val="00EB20FB"/>
    <w:rsid w:val="00EB4861"/>
    <w:rsid w:val="00EC4599"/>
    <w:rsid w:val="00EC4B3A"/>
    <w:rsid w:val="00EC4D09"/>
    <w:rsid w:val="00EC7A6C"/>
    <w:rsid w:val="00EE6509"/>
    <w:rsid w:val="00EF0309"/>
    <w:rsid w:val="00EF0E90"/>
    <w:rsid w:val="00EF5C58"/>
    <w:rsid w:val="00F01A88"/>
    <w:rsid w:val="00F01FD4"/>
    <w:rsid w:val="00F07AC9"/>
    <w:rsid w:val="00F1348C"/>
    <w:rsid w:val="00F13A93"/>
    <w:rsid w:val="00F202FA"/>
    <w:rsid w:val="00F23F0B"/>
    <w:rsid w:val="00F245A8"/>
    <w:rsid w:val="00F2640E"/>
    <w:rsid w:val="00F32250"/>
    <w:rsid w:val="00F326D4"/>
    <w:rsid w:val="00F45D14"/>
    <w:rsid w:val="00F500E9"/>
    <w:rsid w:val="00F50500"/>
    <w:rsid w:val="00F54AA7"/>
    <w:rsid w:val="00F60AF8"/>
    <w:rsid w:val="00F7456B"/>
    <w:rsid w:val="00F80131"/>
    <w:rsid w:val="00F82D4F"/>
    <w:rsid w:val="00F82D86"/>
    <w:rsid w:val="00F8370E"/>
    <w:rsid w:val="00F842AC"/>
    <w:rsid w:val="00F926F1"/>
    <w:rsid w:val="00F96ABD"/>
    <w:rsid w:val="00F978F6"/>
    <w:rsid w:val="00FA1B3D"/>
    <w:rsid w:val="00FB3965"/>
    <w:rsid w:val="00FB4017"/>
    <w:rsid w:val="00FC123F"/>
    <w:rsid w:val="00FC1463"/>
    <w:rsid w:val="00FC27B0"/>
    <w:rsid w:val="00FC7BF9"/>
    <w:rsid w:val="00FD1268"/>
    <w:rsid w:val="00FE153E"/>
    <w:rsid w:val="00FE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02D5"/>
    <w:pPr>
      <w:spacing w:after="200" w:line="276" w:lineRule="auto"/>
    </w:pPr>
    <w:rPr>
      <w:rFonts w:ascii="Calibri" w:eastAsia="宋体" w:hAnsi="Calibri" w:cs="Times New Roman"/>
      <w:kern w:val="0"/>
      <w:lang w:bidi="en-US"/>
    </w:rPr>
  </w:style>
  <w:style w:type="paragraph" w:styleId="1">
    <w:name w:val="heading 1"/>
    <w:aliases w:val="章节,h1,1,l1,H1,PIM 1,标题 11,Heading 11,level 1,Level 1 Head,Heading 0,Level 1 Topic Heading,1.,123321,Heading apps,H11,H12,H111,H13,H112,H14,H15,H16,H17,H18,H19,H110,H121,H131,H141,H151,H161,H171,H181,H191,H1101,H1111,H113,H122,H132,H142,H152,pr"/>
    <w:basedOn w:val="a"/>
    <w:next w:val="a"/>
    <w:link w:val="1Char"/>
    <w:autoRedefine/>
    <w:qFormat/>
    <w:rsid w:val="00DC02D5"/>
    <w:pPr>
      <w:numPr>
        <w:numId w:val="1"/>
      </w:numPr>
      <w:spacing w:before="480" w:after="0"/>
      <w:outlineLvl w:val="0"/>
    </w:pPr>
    <w:rPr>
      <w:rFonts w:ascii="微软雅黑" w:eastAsia="微软雅黑" w:hAnsi="微软雅黑"/>
      <w:b/>
      <w:bCs/>
      <w:sz w:val="32"/>
      <w:szCs w:val="28"/>
    </w:rPr>
  </w:style>
  <w:style w:type="paragraph" w:styleId="2">
    <w:name w:val="heading 2"/>
    <w:aliases w:val="H2,第一章 标题 2,Heading 2 Hidden,Heading 2 CCBS,ISO1,h2,Underrubrik1,prop2,UNDERRUBRIK 1-2,heading 2"/>
    <w:basedOn w:val="a"/>
    <w:next w:val="a"/>
    <w:link w:val="2Char"/>
    <w:autoRedefine/>
    <w:qFormat/>
    <w:rsid w:val="00DC02D5"/>
    <w:pPr>
      <w:numPr>
        <w:ilvl w:val="1"/>
        <w:numId w:val="1"/>
      </w:numPr>
      <w:spacing w:before="200" w:after="0"/>
      <w:outlineLvl w:val="1"/>
    </w:pPr>
    <w:rPr>
      <w:rFonts w:ascii="微软雅黑" w:eastAsia="微软雅黑" w:hAnsi="微软雅黑"/>
      <w:b/>
      <w:bCs/>
      <w:sz w:val="28"/>
      <w:szCs w:val="26"/>
    </w:rPr>
  </w:style>
  <w:style w:type="paragraph" w:styleId="3">
    <w:name w:val="heading 3"/>
    <w:basedOn w:val="a"/>
    <w:next w:val="a"/>
    <w:link w:val="3Char"/>
    <w:autoRedefine/>
    <w:qFormat/>
    <w:rsid w:val="00DC0DF3"/>
    <w:pPr>
      <w:numPr>
        <w:ilvl w:val="2"/>
        <w:numId w:val="1"/>
      </w:numPr>
      <w:spacing w:after="0"/>
      <w:ind w:left="426"/>
      <w:outlineLvl w:val="2"/>
    </w:pPr>
    <w:rPr>
      <w:rFonts w:ascii="微软雅黑" w:eastAsia="微软雅黑" w:hAnsi="微软雅黑"/>
      <w:b/>
      <w:bCs/>
      <w:sz w:val="24"/>
    </w:rPr>
  </w:style>
  <w:style w:type="paragraph" w:styleId="4">
    <w:name w:val="heading 4"/>
    <w:aliases w:val="sect 1.2.3.4,Ref Heading 1,rh1,sect 1.2.3.41,Ref Heading 11,rh11,sect 1.2.3.42,Ref Heading 12,rh12,sect 1.2.3.411,Ref Heading 111,rh111,sect 1.2.3.43,Ref Heading 13,rh13,sect 1.2.3.412,Ref Heading 112,rh112,H4,Titre4,h4,bullet,bl,bb,h41,H41"/>
    <w:basedOn w:val="a"/>
    <w:next w:val="a"/>
    <w:link w:val="4Char"/>
    <w:autoRedefine/>
    <w:uiPriority w:val="9"/>
    <w:qFormat/>
    <w:rsid w:val="00DC02D5"/>
    <w:pPr>
      <w:keepNext/>
      <w:keepLines/>
      <w:widowControl w:val="0"/>
      <w:numPr>
        <w:ilvl w:val="3"/>
        <w:numId w:val="1"/>
      </w:numPr>
      <w:spacing w:before="280" w:after="290" w:line="376" w:lineRule="auto"/>
      <w:outlineLvl w:val="3"/>
    </w:pPr>
    <w:rPr>
      <w:rFonts w:ascii="微软雅黑" w:eastAsia="微软雅黑" w:hAnsi="微软雅黑"/>
      <w:b/>
      <w:bCs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qFormat/>
    <w:rsid w:val="00DC02D5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Char"/>
    <w:uiPriority w:val="9"/>
    <w:qFormat/>
    <w:rsid w:val="00DC02D5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Char"/>
    <w:uiPriority w:val="9"/>
    <w:qFormat/>
    <w:rsid w:val="00DC02D5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"/>
    <w:next w:val="a"/>
    <w:link w:val="8Char"/>
    <w:uiPriority w:val="9"/>
    <w:qFormat/>
    <w:rsid w:val="00DC02D5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Char"/>
    <w:uiPriority w:val="9"/>
    <w:qFormat/>
    <w:rsid w:val="00DC02D5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0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02D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02D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02D5"/>
    <w:rPr>
      <w:sz w:val="18"/>
      <w:szCs w:val="18"/>
    </w:rPr>
  </w:style>
  <w:style w:type="character" w:customStyle="1" w:styleId="1Char">
    <w:name w:val="标题 1 Char"/>
    <w:aliases w:val="章节 Char,h1 Char,1 Char,l1 Char,H1 Char,PIM 1 Char,标题 11 Char,Heading 11 Char,level 1 Char,Level 1 Head Char,Heading 0 Char,Level 1 Topic Heading Char,1. Char,123321 Char,Heading apps Char,H11 Char,H12 Char,H111 Char,H13 Char,H112 Char,H14 Char"/>
    <w:basedOn w:val="a0"/>
    <w:link w:val="1"/>
    <w:rsid w:val="00DC02D5"/>
    <w:rPr>
      <w:rFonts w:ascii="微软雅黑" w:eastAsia="微软雅黑" w:hAnsi="微软雅黑" w:cs="Times New Roman"/>
      <w:b/>
      <w:bCs/>
      <w:kern w:val="0"/>
      <w:sz w:val="32"/>
      <w:szCs w:val="28"/>
      <w:lang w:bidi="en-US"/>
    </w:rPr>
  </w:style>
  <w:style w:type="character" w:customStyle="1" w:styleId="2Char">
    <w:name w:val="标题 2 Char"/>
    <w:aliases w:val="H2 Char,第一章 标题 2 Char,Heading 2 Hidden Char,Heading 2 CCBS Char,ISO1 Char,h2 Char,Underrubrik1 Char,prop2 Char,UNDERRUBRIK 1-2 Char,heading 2 Char"/>
    <w:basedOn w:val="a0"/>
    <w:link w:val="2"/>
    <w:rsid w:val="00DC02D5"/>
    <w:rPr>
      <w:rFonts w:ascii="微软雅黑" w:eastAsia="微软雅黑" w:hAnsi="微软雅黑" w:cs="Times New Roman"/>
      <w:b/>
      <w:bCs/>
      <w:kern w:val="0"/>
      <w:sz w:val="28"/>
      <w:szCs w:val="26"/>
      <w:lang w:bidi="en-US"/>
    </w:rPr>
  </w:style>
  <w:style w:type="character" w:customStyle="1" w:styleId="3Char">
    <w:name w:val="标题 3 Char"/>
    <w:basedOn w:val="a0"/>
    <w:link w:val="3"/>
    <w:rsid w:val="00DC0DF3"/>
    <w:rPr>
      <w:rFonts w:ascii="微软雅黑" w:eastAsia="微软雅黑" w:hAnsi="微软雅黑" w:cs="Times New Roman"/>
      <w:b/>
      <w:bCs/>
      <w:kern w:val="0"/>
      <w:sz w:val="24"/>
      <w:lang w:bidi="en-US"/>
    </w:rPr>
  </w:style>
  <w:style w:type="character" w:customStyle="1" w:styleId="4Char">
    <w:name w:val="标题 4 Char"/>
    <w:aliases w:val="sect 1.2.3.4 Char,Ref Heading 1 Char,rh1 Char,sect 1.2.3.41 Char,Ref Heading 11 Char,rh11 Char,sect 1.2.3.42 Char,Ref Heading 12 Char,rh12 Char,sect 1.2.3.411 Char,Ref Heading 111 Char,rh111 Char,sect 1.2.3.43 Char,Ref Heading 13 Char,H4 Char"/>
    <w:basedOn w:val="a0"/>
    <w:link w:val="4"/>
    <w:uiPriority w:val="9"/>
    <w:rsid w:val="00DC02D5"/>
    <w:rPr>
      <w:rFonts w:ascii="微软雅黑" w:eastAsia="微软雅黑" w:hAnsi="微软雅黑" w:cs="Times New Roman"/>
      <w:b/>
      <w:bCs/>
      <w:iCs/>
      <w:kern w:val="0"/>
      <w:sz w:val="24"/>
      <w:szCs w:val="24"/>
      <w:lang w:bidi="en-US"/>
    </w:rPr>
  </w:style>
  <w:style w:type="character" w:customStyle="1" w:styleId="5Char">
    <w:name w:val="标题 5 Char"/>
    <w:basedOn w:val="a0"/>
    <w:link w:val="5"/>
    <w:uiPriority w:val="9"/>
    <w:rsid w:val="00DC02D5"/>
    <w:rPr>
      <w:rFonts w:ascii="Cambria" w:eastAsia="宋体" w:hAnsi="Cambria" w:cs="Times New Roman"/>
      <w:color w:val="243F60"/>
      <w:kern w:val="0"/>
      <w:lang w:bidi="en-US"/>
    </w:rPr>
  </w:style>
  <w:style w:type="character" w:customStyle="1" w:styleId="6Char">
    <w:name w:val="标题 6 Char"/>
    <w:basedOn w:val="a0"/>
    <w:link w:val="6"/>
    <w:uiPriority w:val="9"/>
    <w:rsid w:val="00DC02D5"/>
    <w:rPr>
      <w:rFonts w:ascii="Cambria" w:eastAsia="宋体" w:hAnsi="Cambria" w:cs="Times New Roman"/>
      <w:i/>
      <w:iCs/>
      <w:color w:val="243F60"/>
      <w:kern w:val="0"/>
      <w:lang w:bidi="en-US"/>
    </w:rPr>
  </w:style>
  <w:style w:type="character" w:customStyle="1" w:styleId="7Char">
    <w:name w:val="标题 7 Char"/>
    <w:basedOn w:val="a0"/>
    <w:link w:val="7"/>
    <w:uiPriority w:val="9"/>
    <w:rsid w:val="00DC02D5"/>
    <w:rPr>
      <w:rFonts w:ascii="Cambria" w:eastAsia="宋体" w:hAnsi="Cambria" w:cs="Times New Roman"/>
      <w:i/>
      <w:iCs/>
      <w:color w:val="404040"/>
      <w:kern w:val="0"/>
      <w:lang w:bidi="en-US"/>
    </w:rPr>
  </w:style>
  <w:style w:type="character" w:customStyle="1" w:styleId="8Char">
    <w:name w:val="标题 8 Char"/>
    <w:basedOn w:val="a0"/>
    <w:link w:val="8"/>
    <w:uiPriority w:val="9"/>
    <w:rsid w:val="00DC02D5"/>
    <w:rPr>
      <w:rFonts w:ascii="Cambria" w:eastAsia="宋体" w:hAnsi="Cambria" w:cs="Times New Roman"/>
      <w:color w:val="4F81BD"/>
      <w:kern w:val="0"/>
      <w:sz w:val="20"/>
      <w:szCs w:val="20"/>
      <w:lang w:bidi="en-US"/>
    </w:rPr>
  </w:style>
  <w:style w:type="character" w:customStyle="1" w:styleId="9Char">
    <w:name w:val="标题 9 Char"/>
    <w:basedOn w:val="a0"/>
    <w:link w:val="9"/>
    <w:uiPriority w:val="9"/>
    <w:rsid w:val="00DC02D5"/>
    <w:rPr>
      <w:rFonts w:ascii="Cambria" w:eastAsia="宋体" w:hAnsi="Cambria" w:cs="Times New Roman"/>
      <w:i/>
      <w:iCs/>
      <w:color w:val="404040"/>
      <w:kern w:val="0"/>
      <w:sz w:val="20"/>
      <w:szCs w:val="20"/>
      <w:lang w:bidi="en-US"/>
    </w:rPr>
  </w:style>
  <w:style w:type="paragraph" w:customStyle="1" w:styleId="a5">
    <w:name w:val="文档正文"/>
    <w:basedOn w:val="a"/>
    <w:link w:val="Char1"/>
    <w:rsid w:val="00DC02D5"/>
    <w:pPr>
      <w:widowControl w:val="0"/>
      <w:suppressAutoHyphens/>
      <w:spacing w:before="120" w:after="120" w:line="240" w:lineRule="auto"/>
      <w:ind w:right="210"/>
      <w:jc w:val="both"/>
    </w:pPr>
    <w:rPr>
      <w:rFonts w:ascii="Arial" w:hAnsi="Arial"/>
      <w:kern w:val="1"/>
      <w:szCs w:val="24"/>
      <w:lang w:bidi="ar-SA"/>
    </w:rPr>
  </w:style>
  <w:style w:type="character" w:customStyle="1" w:styleId="Char1">
    <w:name w:val="文档正文 Char"/>
    <w:basedOn w:val="a0"/>
    <w:link w:val="a5"/>
    <w:rsid w:val="00DC02D5"/>
    <w:rPr>
      <w:rFonts w:ascii="Arial" w:eastAsia="宋体" w:hAnsi="Arial" w:cs="Times New Roman"/>
      <w:kern w:val="1"/>
      <w:szCs w:val="24"/>
    </w:rPr>
  </w:style>
  <w:style w:type="paragraph" w:styleId="a6">
    <w:name w:val="Balloon Text"/>
    <w:basedOn w:val="a"/>
    <w:link w:val="Char2"/>
    <w:uiPriority w:val="99"/>
    <w:semiHidden/>
    <w:unhideWhenUsed/>
    <w:rsid w:val="00DC02D5"/>
    <w:pPr>
      <w:spacing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C02D5"/>
    <w:rPr>
      <w:rFonts w:ascii="Calibri" w:eastAsia="宋体" w:hAnsi="Calibri" w:cs="Times New Roman"/>
      <w:kern w:val="0"/>
      <w:sz w:val="18"/>
      <w:szCs w:val="18"/>
      <w:lang w:bidi="en-US"/>
    </w:rPr>
  </w:style>
  <w:style w:type="paragraph" w:styleId="a7">
    <w:name w:val="List Paragraph"/>
    <w:basedOn w:val="a"/>
    <w:uiPriority w:val="34"/>
    <w:qFormat/>
    <w:rsid w:val="00251716"/>
    <w:pPr>
      <w:ind w:firstLineChars="200" w:firstLine="420"/>
    </w:pPr>
  </w:style>
  <w:style w:type="table" w:styleId="a8">
    <w:name w:val="Table Grid"/>
    <w:basedOn w:val="a1"/>
    <w:uiPriority w:val="59"/>
    <w:rsid w:val="005919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ate"/>
    <w:basedOn w:val="a"/>
    <w:next w:val="a"/>
    <w:link w:val="Char3"/>
    <w:uiPriority w:val="99"/>
    <w:semiHidden/>
    <w:unhideWhenUsed/>
    <w:rsid w:val="00C20C8E"/>
    <w:pPr>
      <w:ind w:leftChars="2500" w:left="100"/>
    </w:pPr>
  </w:style>
  <w:style w:type="character" w:customStyle="1" w:styleId="Char3">
    <w:name w:val="日期 Char"/>
    <w:basedOn w:val="a0"/>
    <w:link w:val="a9"/>
    <w:uiPriority w:val="99"/>
    <w:semiHidden/>
    <w:rsid w:val="00C20C8E"/>
    <w:rPr>
      <w:rFonts w:ascii="Calibri" w:eastAsia="宋体" w:hAnsi="Calibri" w:cs="Times New Roman"/>
      <w:kern w:val="0"/>
      <w:lang w:bidi="en-US"/>
    </w:rPr>
  </w:style>
  <w:style w:type="paragraph" w:styleId="aa">
    <w:name w:val="Body Text Indent"/>
    <w:basedOn w:val="a"/>
    <w:link w:val="Char4"/>
    <w:rsid w:val="00C20C8E"/>
    <w:pPr>
      <w:widowControl w:val="0"/>
      <w:spacing w:before="100" w:beforeAutospacing="1" w:after="100" w:afterAutospacing="1" w:line="240" w:lineRule="auto"/>
      <w:ind w:firstLine="420"/>
    </w:pPr>
    <w:rPr>
      <w:rFonts w:ascii="宋体" w:hAnsi="宋体"/>
      <w:kern w:val="2"/>
      <w:szCs w:val="24"/>
      <w:lang w:bidi="ar-SA"/>
    </w:rPr>
  </w:style>
  <w:style w:type="character" w:customStyle="1" w:styleId="Char4">
    <w:name w:val="正文文本缩进 Char"/>
    <w:basedOn w:val="a0"/>
    <w:link w:val="aa"/>
    <w:rsid w:val="00C20C8E"/>
    <w:rPr>
      <w:rFonts w:ascii="宋体" w:eastAsia="宋体" w:hAnsi="宋体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36430"/>
    <w:pPr>
      <w:keepNext/>
      <w:keepLines/>
      <w:numPr>
        <w:numId w:val="0"/>
      </w:numPr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bidi="ar-SA"/>
    </w:rPr>
  </w:style>
  <w:style w:type="paragraph" w:styleId="10">
    <w:name w:val="toc 1"/>
    <w:basedOn w:val="a"/>
    <w:next w:val="a"/>
    <w:autoRedefine/>
    <w:uiPriority w:val="39"/>
    <w:unhideWhenUsed/>
    <w:rsid w:val="00636430"/>
  </w:style>
  <w:style w:type="paragraph" w:styleId="20">
    <w:name w:val="toc 2"/>
    <w:basedOn w:val="a"/>
    <w:next w:val="a"/>
    <w:autoRedefine/>
    <w:uiPriority w:val="39"/>
    <w:unhideWhenUsed/>
    <w:rsid w:val="0063643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36430"/>
    <w:pPr>
      <w:ind w:leftChars="400" w:left="840"/>
    </w:pPr>
  </w:style>
  <w:style w:type="character" w:styleId="ab">
    <w:name w:val="Hyperlink"/>
    <w:basedOn w:val="a0"/>
    <w:uiPriority w:val="99"/>
    <w:unhideWhenUsed/>
    <w:rsid w:val="00636430"/>
    <w:rPr>
      <w:color w:val="0000FF" w:themeColor="hyperlink"/>
      <w:u w:val="single"/>
    </w:rPr>
  </w:style>
  <w:style w:type="paragraph" w:styleId="ac">
    <w:name w:val="Title"/>
    <w:basedOn w:val="a"/>
    <w:next w:val="a"/>
    <w:link w:val="Char5"/>
    <w:uiPriority w:val="10"/>
    <w:qFormat/>
    <w:rsid w:val="00E410F9"/>
    <w:pPr>
      <w:widowControl w:val="0"/>
      <w:spacing w:before="240" w:after="60" w:line="240" w:lineRule="auto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  <w:lang w:bidi="ar-SA"/>
    </w:rPr>
  </w:style>
  <w:style w:type="character" w:customStyle="1" w:styleId="Char5">
    <w:name w:val="标题 Char"/>
    <w:basedOn w:val="a0"/>
    <w:link w:val="ac"/>
    <w:uiPriority w:val="10"/>
    <w:rsid w:val="00E410F9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Quote"/>
    <w:basedOn w:val="a"/>
    <w:next w:val="a"/>
    <w:link w:val="Char6"/>
    <w:uiPriority w:val="29"/>
    <w:qFormat/>
    <w:rsid w:val="00E410F9"/>
    <w:rPr>
      <w:rFonts w:asciiTheme="minorHAnsi" w:eastAsiaTheme="minorEastAsia" w:hAnsiTheme="minorHAnsi" w:cstheme="minorBidi"/>
      <w:i/>
      <w:iCs/>
      <w:color w:val="000000" w:themeColor="text1"/>
      <w:sz w:val="22"/>
      <w:lang w:bidi="ar-SA"/>
    </w:rPr>
  </w:style>
  <w:style w:type="character" w:customStyle="1" w:styleId="Char6">
    <w:name w:val="引用 Char"/>
    <w:basedOn w:val="a0"/>
    <w:link w:val="ad"/>
    <w:uiPriority w:val="29"/>
    <w:rsid w:val="00E410F9"/>
    <w:rPr>
      <w:i/>
      <w:iCs/>
      <w:color w:val="000000" w:themeColor="text1"/>
      <w:kern w:val="0"/>
      <w:sz w:val="22"/>
    </w:rPr>
  </w:style>
  <w:style w:type="paragraph" w:styleId="ae">
    <w:name w:val="No Spacing"/>
    <w:link w:val="Char7"/>
    <w:uiPriority w:val="1"/>
    <w:qFormat/>
    <w:rsid w:val="002403E8"/>
    <w:rPr>
      <w:kern w:val="0"/>
      <w:sz w:val="22"/>
    </w:rPr>
  </w:style>
  <w:style w:type="character" w:customStyle="1" w:styleId="Char7">
    <w:name w:val="无间隔 Char"/>
    <w:basedOn w:val="a0"/>
    <w:link w:val="ae"/>
    <w:uiPriority w:val="1"/>
    <w:rsid w:val="002403E8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02D5"/>
    <w:pPr>
      <w:spacing w:after="200" w:line="276" w:lineRule="auto"/>
    </w:pPr>
    <w:rPr>
      <w:rFonts w:ascii="Calibri" w:eastAsia="宋体" w:hAnsi="Calibri" w:cs="Times New Roman"/>
      <w:kern w:val="0"/>
      <w:lang w:bidi="en-US"/>
    </w:rPr>
  </w:style>
  <w:style w:type="paragraph" w:styleId="1">
    <w:name w:val="heading 1"/>
    <w:aliases w:val="章节,h1,1,l1,H1,PIM 1,标题 11,Heading 11,level 1,Level 1 Head,Heading 0,Level 1 Topic Heading,1.,123321,Heading apps,H11,H12,H111,H13,H112,H14,H15,H16,H17,H18,H19,H110,H121,H131,H141,H151,H161,H171,H181,H191,H1101,H1111,H113,H122,H132,H142,H152,pr"/>
    <w:basedOn w:val="a"/>
    <w:next w:val="a"/>
    <w:link w:val="1Char"/>
    <w:autoRedefine/>
    <w:qFormat/>
    <w:rsid w:val="00DC02D5"/>
    <w:pPr>
      <w:numPr>
        <w:numId w:val="1"/>
      </w:numPr>
      <w:spacing w:before="480" w:after="0"/>
      <w:outlineLvl w:val="0"/>
    </w:pPr>
    <w:rPr>
      <w:rFonts w:ascii="微软雅黑" w:eastAsia="微软雅黑" w:hAnsi="微软雅黑"/>
      <w:b/>
      <w:bCs/>
      <w:sz w:val="32"/>
      <w:szCs w:val="28"/>
    </w:rPr>
  </w:style>
  <w:style w:type="paragraph" w:styleId="2">
    <w:name w:val="heading 2"/>
    <w:aliases w:val="H2,第一章 标题 2,Heading 2 Hidden,Heading 2 CCBS,ISO1,h2,Underrubrik1,prop2,UNDERRUBRIK 1-2,heading 2"/>
    <w:basedOn w:val="a"/>
    <w:next w:val="a"/>
    <w:link w:val="2Char"/>
    <w:autoRedefine/>
    <w:qFormat/>
    <w:rsid w:val="00DC02D5"/>
    <w:pPr>
      <w:numPr>
        <w:ilvl w:val="1"/>
        <w:numId w:val="1"/>
      </w:numPr>
      <w:spacing w:before="200" w:after="0"/>
      <w:outlineLvl w:val="1"/>
    </w:pPr>
    <w:rPr>
      <w:rFonts w:ascii="微软雅黑" w:eastAsia="微软雅黑" w:hAnsi="微软雅黑"/>
      <w:b/>
      <w:bCs/>
      <w:sz w:val="28"/>
      <w:szCs w:val="26"/>
    </w:rPr>
  </w:style>
  <w:style w:type="paragraph" w:styleId="3">
    <w:name w:val="heading 3"/>
    <w:basedOn w:val="a"/>
    <w:next w:val="a"/>
    <w:link w:val="3Char"/>
    <w:autoRedefine/>
    <w:qFormat/>
    <w:rsid w:val="00DC0DF3"/>
    <w:pPr>
      <w:numPr>
        <w:ilvl w:val="2"/>
        <w:numId w:val="1"/>
      </w:numPr>
      <w:spacing w:after="0"/>
      <w:ind w:left="426"/>
      <w:outlineLvl w:val="2"/>
    </w:pPr>
    <w:rPr>
      <w:rFonts w:ascii="微软雅黑" w:eastAsia="微软雅黑" w:hAnsi="微软雅黑"/>
      <w:b/>
      <w:bCs/>
      <w:sz w:val="24"/>
    </w:rPr>
  </w:style>
  <w:style w:type="paragraph" w:styleId="4">
    <w:name w:val="heading 4"/>
    <w:aliases w:val="sect 1.2.3.4,Ref Heading 1,rh1,sect 1.2.3.41,Ref Heading 11,rh11,sect 1.2.3.42,Ref Heading 12,rh12,sect 1.2.3.411,Ref Heading 111,rh111,sect 1.2.3.43,Ref Heading 13,rh13,sect 1.2.3.412,Ref Heading 112,rh112,H4,Titre4,h4,bullet,bl,bb,h41,H41"/>
    <w:basedOn w:val="a"/>
    <w:next w:val="a"/>
    <w:link w:val="4Char"/>
    <w:autoRedefine/>
    <w:uiPriority w:val="9"/>
    <w:qFormat/>
    <w:rsid w:val="00DC02D5"/>
    <w:pPr>
      <w:keepNext/>
      <w:keepLines/>
      <w:widowControl w:val="0"/>
      <w:numPr>
        <w:ilvl w:val="3"/>
        <w:numId w:val="1"/>
      </w:numPr>
      <w:spacing w:before="280" w:after="290" w:line="376" w:lineRule="auto"/>
      <w:outlineLvl w:val="3"/>
    </w:pPr>
    <w:rPr>
      <w:rFonts w:ascii="微软雅黑" w:eastAsia="微软雅黑" w:hAnsi="微软雅黑"/>
      <w:b/>
      <w:bCs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qFormat/>
    <w:rsid w:val="00DC02D5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Char"/>
    <w:uiPriority w:val="9"/>
    <w:qFormat/>
    <w:rsid w:val="00DC02D5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Char"/>
    <w:uiPriority w:val="9"/>
    <w:qFormat/>
    <w:rsid w:val="00DC02D5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"/>
    <w:next w:val="a"/>
    <w:link w:val="8Char"/>
    <w:uiPriority w:val="9"/>
    <w:qFormat/>
    <w:rsid w:val="00DC02D5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Char"/>
    <w:uiPriority w:val="9"/>
    <w:qFormat/>
    <w:rsid w:val="00DC02D5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0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02D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02D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02D5"/>
    <w:rPr>
      <w:sz w:val="18"/>
      <w:szCs w:val="18"/>
    </w:rPr>
  </w:style>
  <w:style w:type="character" w:customStyle="1" w:styleId="1Char">
    <w:name w:val="标题 1 Char"/>
    <w:aliases w:val="章节 Char,h1 Char,1 Char,l1 Char,H1 Char,PIM 1 Char,标题 11 Char,Heading 11 Char,level 1 Char,Level 1 Head Char,Heading 0 Char,Level 1 Topic Heading Char,1. Char,123321 Char,Heading apps Char,H11 Char,H12 Char,H111 Char,H13 Char,H112 Char,H14 Char"/>
    <w:basedOn w:val="a0"/>
    <w:link w:val="1"/>
    <w:rsid w:val="00DC02D5"/>
    <w:rPr>
      <w:rFonts w:ascii="微软雅黑" w:eastAsia="微软雅黑" w:hAnsi="微软雅黑" w:cs="Times New Roman"/>
      <w:b/>
      <w:bCs/>
      <w:kern w:val="0"/>
      <w:sz w:val="32"/>
      <w:szCs w:val="28"/>
      <w:lang w:bidi="en-US"/>
    </w:rPr>
  </w:style>
  <w:style w:type="character" w:customStyle="1" w:styleId="2Char">
    <w:name w:val="标题 2 Char"/>
    <w:aliases w:val="H2 Char,第一章 标题 2 Char,Heading 2 Hidden Char,Heading 2 CCBS Char,ISO1 Char,h2 Char,Underrubrik1 Char,prop2 Char,UNDERRUBRIK 1-2 Char,heading 2 Char"/>
    <w:basedOn w:val="a0"/>
    <w:link w:val="2"/>
    <w:rsid w:val="00DC02D5"/>
    <w:rPr>
      <w:rFonts w:ascii="微软雅黑" w:eastAsia="微软雅黑" w:hAnsi="微软雅黑" w:cs="Times New Roman"/>
      <w:b/>
      <w:bCs/>
      <w:kern w:val="0"/>
      <w:sz w:val="28"/>
      <w:szCs w:val="26"/>
      <w:lang w:bidi="en-US"/>
    </w:rPr>
  </w:style>
  <w:style w:type="character" w:customStyle="1" w:styleId="3Char">
    <w:name w:val="标题 3 Char"/>
    <w:basedOn w:val="a0"/>
    <w:link w:val="3"/>
    <w:rsid w:val="00DC0DF3"/>
    <w:rPr>
      <w:rFonts w:ascii="微软雅黑" w:eastAsia="微软雅黑" w:hAnsi="微软雅黑" w:cs="Times New Roman"/>
      <w:b/>
      <w:bCs/>
      <w:kern w:val="0"/>
      <w:sz w:val="24"/>
      <w:lang w:bidi="en-US"/>
    </w:rPr>
  </w:style>
  <w:style w:type="character" w:customStyle="1" w:styleId="4Char">
    <w:name w:val="标题 4 Char"/>
    <w:aliases w:val="sect 1.2.3.4 Char,Ref Heading 1 Char,rh1 Char,sect 1.2.3.41 Char,Ref Heading 11 Char,rh11 Char,sect 1.2.3.42 Char,Ref Heading 12 Char,rh12 Char,sect 1.2.3.411 Char,Ref Heading 111 Char,rh111 Char,sect 1.2.3.43 Char,Ref Heading 13 Char,H4 Char"/>
    <w:basedOn w:val="a0"/>
    <w:link w:val="4"/>
    <w:uiPriority w:val="9"/>
    <w:rsid w:val="00DC02D5"/>
    <w:rPr>
      <w:rFonts w:ascii="微软雅黑" w:eastAsia="微软雅黑" w:hAnsi="微软雅黑" w:cs="Times New Roman"/>
      <w:b/>
      <w:bCs/>
      <w:iCs/>
      <w:kern w:val="0"/>
      <w:sz w:val="24"/>
      <w:szCs w:val="24"/>
      <w:lang w:bidi="en-US"/>
    </w:rPr>
  </w:style>
  <w:style w:type="character" w:customStyle="1" w:styleId="5Char">
    <w:name w:val="标题 5 Char"/>
    <w:basedOn w:val="a0"/>
    <w:link w:val="5"/>
    <w:uiPriority w:val="9"/>
    <w:rsid w:val="00DC02D5"/>
    <w:rPr>
      <w:rFonts w:ascii="Cambria" w:eastAsia="宋体" w:hAnsi="Cambria" w:cs="Times New Roman"/>
      <w:color w:val="243F60"/>
      <w:kern w:val="0"/>
      <w:lang w:bidi="en-US"/>
    </w:rPr>
  </w:style>
  <w:style w:type="character" w:customStyle="1" w:styleId="6Char">
    <w:name w:val="标题 6 Char"/>
    <w:basedOn w:val="a0"/>
    <w:link w:val="6"/>
    <w:uiPriority w:val="9"/>
    <w:rsid w:val="00DC02D5"/>
    <w:rPr>
      <w:rFonts w:ascii="Cambria" w:eastAsia="宋体" w:hAnsi="Cambria" w:cs="Times New Roman"/>
      <w:i/>
      <w:iCs/>
      <w:color w:val="243F60"/>
      <w:kern w:val="0"/>
      <w:lang w:bidi="en-US"/>
    </w:rPr>
  </w:style>
  <w:style w:type="character" w:customStyle="1" w:styleId="7Char">
    <w:name w:val="标题 7 Char"/>
    <w:basedOn w:val="a0"/>
    <w:link w:val="7"/>
    <w:uiPriority w:val="9"/>
    <w:rsid w:val="00DC02D5"/>
    <w:rPr>
      <w:rFonts w:ascii="Cambria" w:eastAsia="宋体" w:hAnsi="Cambria" w:cs="Times New Roman"/>
      <w:i/>
      <w:iCs/>
      <w:color w:val="404040"/>
      <w:kern w:val="0"/>
      <w:lang w:bidi="en-US"/>
    </w:rPr>
  </w:style>
  <w:style w:type="character" w:customStyle="1" w:styleId="8Char">
    <w:name w:val="标题 8 Char"/>
    <w:basedOn w:val="a0"/>
    <w:link w:val="8"/>
    <w:uiPriority w:val="9"/>
    <w:rsid w:val="00DC02D5"/>
    <w:rPr>
      <w:rFonts w:ascii="Cambria" w:eastAsia="宋体" w:hAnsi="Cambria" w:cs="Times New Roman"/>
      <w:color w:val="4F81BD"/>
      <w:kern w:val="0"/>
      <w:sz w:val="20"/>
      <w:szCs w:val="20"/>
      <w:lang w:bidi="en-US"/>
    </w:rPr>
  </w:style>
  <w:style w:type="character" w:customStyle="1" w:styleId="9Char">
    <w:name w:val="标题 9 Char"/>
    <w:basedOn w:val="a0"/>
    <w:link w:val="9"/>
    <w:uiPriority w:val="9"/>
    <w:rsid w:val="00DC02D5"/>
    <w:rPr>
      <w:rFonts w:ascii="Cambria" w:eastAsia="宋体" w:hAnsi="Cambria" w:cs="Times New Roman"/>
      <w:i/>
      <w:iCs/>
      <w:color w:val="404040"/>
      <w:kern w:val="0"/>
      <w:sz w:val="20"/>
      <w:szCs w:val="20"/>
      <w:lang w:bidi="en-US"/>
    </w:rPr>
  </w:style>
  <w:style w:type="paragraph" w:customStyle="1" w:styleId="a5">
    <w:name w:val="文档正文"/>
    <w:basedOn w:val="a"/>
    <w:link w:val="Char1"/>
    <w:rsid w:val="00DC02D5"/>
    <w:pPr>
      <w:widowControl w:val="0"/>
      <w:suppressAutoHyphens/>
      <w:spacing w:before="120" w:after="120" w:line="240" w:lineRule="auto"/>
      <w:ind w:right="210"/>
      <w:jc w:val="both"/>
    </w:pPr>
    <w:rPr>
      <w:rFonts w:ascii="Arial" w:hAnsi="Arial"/>
      <w:kern w:val="1"/>
      <w:szCs w:val="24"/>
      <w:lang w:bidi="ar-SA"/>
    </w:rPr>
  </w:style>
  <w:style w:type="character" w:customStyle="1" w:styleId="Char1">
    <w:name w:val="文档正文 Char"/>
    <w:basedOn w:val="a0"/>
    <w:link w:val="a5"/>
    <w:rsid w:val="00DC02D5"/>
    <w:rPr>
      <w:rFonts w:ascii="Arial" w:eastAsia="宋体" w:hAnsi="Arial" w:cs="Times New Roman"/>
      <w:kern w:val="1"/>
      <w:szCs w:val="24"/>
    </w:rPr>
  </w:style>
  <w:style w:type="paragraph" w:styleId="a6">
    <w:name w:val="Balloon Text"/>
    <w:basedOn w:val="a"/>
    <w:link w:val="Char2"/>
    <w:uiPriority w:val="99"/>
    <w:semiHidden/>
    <w:unhideWhenUsed/>
    <w:rsid w:val="00DC02D5"/>
    <w:pPr>
      <w:spacing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C02D5"/>
    <w:rPr>
      <w:rFonts w:ascii="Calibri" w:eastAsia="宋体" w:hAnsi="Calibri" w:cs="Times New Roman"/>
      <w:kern w:val="0"/>
      <w:sz w:val="18"/>
      <w:szCs w:val="18"/>
      <w:lang w:bidi="en-US"/>
    </w:rPr>
  </w:style>
  <w:style w:type="paragraph" w:styleId="a7">
    <w:name w:val="List Paragraph"/>
    <w:basedOn w:val="a"/>
    <w:uiPriority w:val="34"/>
    <w:qFormat/>
    <w:rsid w:val="00251716"/>
    <w:pPr>
      <w:ind w:firstLineChars="200" w:firstLine="420"/>
    </w:pPr>
  </w:style>
  <w:style w:type="table" w:styleId="a8">
    <w:name w:val="Table Grid"/>
    <w:basedOn w:val="a1"/>
    <w:uiPriority w:val="59"/>
    <w:rsid w:val="005919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ate"/>
    <w:basedOn w:val="a"/>
    <w:next w:val="a"/>
    <w:link w:val="Char3"/>
    <w:uiPriority w:val="99"/>
    <w:semiHidden/>
    <w:unhideWhenUsed/>
    <w:rsid w:val="00C20C8E"/>
    <w:pPr>
      <w:ind w:leftChars="2500" w:left="100"/>
    </w:pPr>
  </w:style>
  <w:style w:type="character" w:customStyle="1" w:styleId="Char3">
    <w:name w:val="日期 Char"/>
    <w:basedOn w:val="a0"/>
    <w:link w:val="a9"/>
    <w:uiPriority w:val="99"/>
    <w:semiHidden/>
    <w:rsid w:val="00C20C8E"/>
    <w:rPr>
      <w:rFonts w:ascii="Calibri" w:eastAsia="宋体" w:hAnsi="Calibri" w:cs="Times New Roman"/>
      <w:kern w:val="0"/>
      <w:lang w:bidi="en-US"/>
    </w:rPr>
  </w:style>
  <w:style w:type="paragraph" w:styleId="aa">
    <w:name w:val="Body Text Indent"/>
    <w:basedOn w:val="a"/>
    <w:link w:val="Char4"/>
    <w:rsid w:val="00C20C8E"/>
    <w:pPr>
      <w:widowControl w:val="0"/>
      <w:spacing w:before="100" w:beforeAutospacing="1" w:after="100" w:afterAutospacing="1" w:line="240" w:lineRule="auto"/>
      <w:ind w:firstLine="420"/>
    </w:pPr>
    <w:rPr>
      <w:rFonts w:ascii="宋体" w:hAnsi="宋体"/>
      <w:kern w:val="2"/>
      <w:szCs w:val="24"/>
      <w:lang w:bidi="ar-SA"/>
    </w:rPr>
  </w:style>
  <w:style w:type="character" w:customStyle="1" w:styleId="Char4">
    <w:name w:val="正文文本缩进 Char"/>
    <w:basedOn w:val="a0"/>
    <w:link w:val="aa"/>
    <w:rsid w:val="00C20C8E"/>
    <w:rPr>
      <w:rFonts w:ascii="宋体" w:eastAsia="宋体" w:hAnsi="宋体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36430"/>
    <w:pPr>
      <w:keepNext/>
      <w:keepLines/>
      <w:numPr>
        <w:numId w:val="0"/>
      </w:numPr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bidi="ar-SA"/>
    </w:rPr>
  </w:style>
  <w:style w:type="paragraph" w:styleId="10">
    <w:name w:val="toc 1"/>
    <w:basedOn w:val="a"/>
    <w:next w:val="a"/>
    <w:autoRedefine/>
    <w:uiPriority w:val="39"/>
    <w:unhideWhenUsed/>
    <w:rsid w:val="00636430"/>
  </w:style>
  <w:style w:type="paragraph" w:styleId="20">
    <w:name w:val="toc 2"/>
    <w:basedOn w:val="a"/>
    <w:next w:val="a"/>
    <w:autoRedefine/>
    <w:uiPriority w:val="39"/>
    <w:unhideWhenUsed/>
    <w:rsid w:val="0063643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36430"/>
    <w:pPr>
      <w:ind w:leftChars="400" w:left="840"/>
    </w:pPr>
  </w:style>
  <w:style w:type="character" w:styleId="ab">
    <w:name w:val="Hyperlink"/>
    <w:basedOn w:val="a0"/>
    <w:uiPriority w:val="99"/>
    <w:unhideWhenUsed/>
    <w:rsid w:val="00636430"/>
    <w:rPr>
      <w:color w:val="0000FF" w:themeColor="hyperlink"/>
      <w:u w:val="single"/>
    </w:rPr>
  </w:style>
  <w:style w:type="paragraph" w:styleId="ac">
    <w:name w:val="Title"/>
    <w:basedOn w:val="a"/>
    <w:next w:val="a"/>
    <w:link w:val="Char5"/>
    <w:uiPriority w:val="10"/>
    <w:qFormat/>
    <w:rsid w:val="00E410F9"/>
    <w:pPr>
      <w:widowControl w:val="0"/>
      <w:spacing w:before="240" w:after="60" w:line="240" w:lineRule="auto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  <w:lang w:bidi="ar-SA"/>
    </w:rPr>
  </w:style>
  <w:style w:type="character" w:customStyle="1" w:styleId="Char5">
    <w:name w:val="标题 Char"/>
    <w:basedOn w:val="a0"/>
    <w:link w:val="ac"/>
    <w:uiPriority w:val="10"/>
    <w:rsid w:val="00E410F9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Quote"/>
    <w:basedOn w:val="a"/>
    <w:next w:val="a"/>
    <w:link w:val="Char6"/>
    <w:uiPriority w:val="29"/>
    <w:qFormat/>
    <w:rsid w:val="00E410F9"/>
    <w:rPr>
      <w:rFonts w:asciiTheme="minorHAnsi" w:eastAsiaTheme="minorEastAsia" w:hAnsiTheme="minorHAnsi" w:cstheme="minorBidi"/>
      <w:i/>
      <w:iCs/>
      <w:color w:val="000000" w:themeColor="text1"/>
      <w:sz w:val="22"/>
      <w:lang w:bidi="ar-SA"/>
    </w:rPr>
  </w:style>
  <w:style w:type="character" w:customStyle="1" w:styleId="Char6">
    <w:name w:val="引用 Char"/>
    <w:basedOn w:val="a0"/>
    <w:link w:val="ad"/>
    <w:uiPriority w:val="29"/>
    <w:rsid w:val="00E410F9"/>
    <w:rPr>
      <w:i/>
      <w:iCs/>
      <w:color w:val="000000" w:themeColor="text1"/>
      <w:kern w:val="0"/>
      <w:sz w:val="22"/>
    </w:rPr>
  </w:style>
  <w:style w:type="paragraph" w:styleId="ae">
    <w:name w:val="No Spacing"/>
    <w:link w:val="Char7"/>
    <w:uiPriority w:val="1"/>
    <w:qFormat/>
    <w:rsid w:val="002403E8"/>
    <w:rPr>
      <w:kern w:val="0"/>
      <w:sz w:val="22"/>
    </w:rPr>
  </w:style>
  <w:style w:type="character" w:customStyle="1" w:styleId="Char7">
    <w:name w:val="无间隔 Char"/>
    <w:basedOn w:val="a0"/>
    <w:link w:val="ae"/>
    <w:uiPriority w:val="1"/>
    <w:rsid w:val="002403E8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kypt.cn/bfap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E5353-AC00-4A25-B223-FA277B13B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1074</Words>
  <Characters>6127</Characters>
  <Application>Microsoft Office Word</Application>
  <DocSecurity>0</DocSecurity>
  <Lines>51</Lines>
  <Paragraphs>14</Paragraphs>
  <ScaleCrop>false</ScaleCrop>
  <Company>Hewlett-Packard</Company>
  <LinksUpToDate>false</LinksUpToDate>
  <CharactersWithSpaces>7187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</dc:creator>
  <cp:lastModifiedBy>china</cp:lastModifiedBy>
  <cp:revision>3</cp:revision>
  <dcterms:created xsi:type="dcterms:W3CDTF">2013-07-10T08:38:00Z</dcterms:created>
  <dcterms:modified xsi:type="dcterms:W3CDTF">2013-07-10T08:39:00Z</dcterms:modified>
</cp:coreProperties>
</file>