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3BFC" w14:textId="77777777" w:rsidR="001C0362" w:rsidRDefault="001C0362" w:rsidP="001C0362">
      <w:pPr>
        <w:pStyle w:val="Heading2"/>
        <w:ind w:left="750"/>
        <w:rPr>
          <w:color w:val="000000"/>
          <w:szCs w:val="36"/>
        </w:rPr>
      </w:pPr>
      <w:r>
        <w:rPr>
          <w:color w:val="000000"/>
        </w:rPr>
        <w:t>Student No: 1801305</w:t>
      </w:r>
    </w:p>
    <w:p w14:paraId="4D19F874" w14:textId="77777777" w:rsidR="001C0362" w:rsidRDefault="001C0362" w:rsidP="001C0362">
      <w:pPr>
        <w:pStyle w:val="Heading2"/>
        <w:ind w:left="750"/>
        <w:rPr>
          <w:color w:val="000000"/>
        </w:rPr>
      </w:pPr>
      <w:r>
        <w:rPr>
          <w:color w:val="000000"/>
        </w:rPr>
        <w:t>Student Name: VELIEZ EULIARTE</w:t>
      </w:r>
    </w:p>
    <w:p w14:paraId="785D6609" w14:textId="77777777" w:rsidR="001C0362" w:rsidRDefault="001C0362" w:rsidP="001C0362">
      <w:pPr>
        <w:pStyle w:val="Heading2"/>
        <w:ind w:left="750"/>
        <w:rPr>
          <w:color w:val="000000"/>
        </w:rPr>
      </w:pPr>
      <w:r>
        <w:rPr>
          <w:color w:val="000000"/>
        </w:rPr>
        <w:t>Mark: 58</w:t>
      </w:r>
    </w:p>
    <w:p w14:paraId="322056B0" w14:textId="77777777" w:rsidR="001C0362" w:rsidRDefault="001C0362" w:rsidP="001C0362">
      <w:r>
        <w:rPr>
          <w:color w:val="666666"/>
          <w:sz w:val="27"/>
          <w:szCs w:val="27"/>
        </w:rPr>
        <w:br/>
      </w:r>
      <w:r>
        <w:rPr>
          <w:color w:val="666666"/>
          <w:sz w:val="27"/>
          <w:szCs w:val="27"/>
        </w:rPr>
        <w:br/>
      </w:r>
    </w:p>
    <w:p w14:paraId="1DAA7BAD" w14:textId="77777777" w:rsidR="001C0362" w:rsidRDefault="001C0362" w:rsidP="001C0362">
      <w:pPr>
        <w:pStyle w:val="NormalWeb"/>
        <w:ind w:left="7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 VELIEZ, </w:t>
      </w:r>
      <w:r>
        <w:rPr>
          <w:color w:val="000000"/>
          <w:sz w:val="27"/>
          <w:szCs w:val="27"/>
        </w:rPr>
        <w:br/>
        <w:t>You have implemented 14 web pages: among these 6 are functional.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background, colour schemes, and typefaces on some of your web pages have a positive impact on usability and UX.</w:t>
      </w:r>
      <w:r>
        <w:rPr>
          <w:color w:val="000000"/>
          <w:sz w:val="27"/>
          <w:szCs w:val="27"/>
        </w:rPr>
        <w:br/>
        <w:t>You have implemented satisfactory linking between some of the pages.</w:t>
      </w:r>
      <w:r>
        <w:rPr>
          <w:color w:val="000000"/>
          <w:sz w:val="27"/>
          <w:szCs w:val="27"/>
        </w:rPr>
        <w:br/>
        <w:t>Your pages are somewhat consistent in term of layout, navigation and usability.</w:t>
      </w:r>
      <w:r>
        <w:rPr>
          <w:color w:val="000000"/>
          <w:sz w:val="27"/>
          <w:szCs w:val="27"/>
        </w:rPr>
        <w:br/>
        <w:t>Some of your pages demonstrate effective modularity.</w:t>
      </w:r>
      <w:r>
        <w:rPr>
          <w:color w:val="000000"/>
          <w:sz w:val="27"/>
          <w:szCs w:val="27"/>
        </w:rPr>
        <w:br/>
        <w:t>You have split some of your code into simple and cohesive functions.</w:t>
      </w:r>
      <w:r>
        <w:rPr>
          <w:color w:val="000000"/>
          <w:sz w:val="27"/>
          <w:szCs w:val="27"/>
        </w:rPr>
        <w:br/>
        <w:t>Mostly your code is easily read and understood by other developers e.g. good indentation.</w:t>
      </w:r>
      <w:r>
        <w:rPr>
          <w:color w:val="000000"/>
          <w:sz w:val="27"/>
          <w:szCs w:val="27"/>
        </w:rPr>
        <w:br/>
        <w:t>The code in some pages contains sufficient comments to aid debugging.</w:t>
      </w:r>
      <w:r>
        <w:rPr>
          <w:color w:val="000000"/>
          <w:sz w:val="27"/>
          <w:szCs w:val="27"/>
        </w:rPr>
        <w:br/>
        <w:t>You translated some of the user requirements into a well-designed and somewhat functional site.</w:t>
      </w:r>
      <w:r>
        <w:rPr>
          <w:color w:val="000000"/>
          <w:sz w:val="27"/>
          <w:szCs w:val="27"/>
        </w:rPr>
        <w:br/>
        <w:t>Good demonstration of input validation and enhancements e.g. password and email validation.</w:t>
      </w:r>
      <w:r>
        <w:rPr>
          <w:color w:val="000000"/>
          <w:sz w:val="27"/>
          <w:szCs w:val="27"/>
        </w:rPr>
        <w:br/>
        <w:t>You have established good foundations for the future development of the site.</w:t>
      </w:r>
      <w:r>
        <w:rPr>
          <w:color w:val="000000"/>
          <w:sz w:val="27"/>
          <w:szCs w:val="27"/>
        </w:rPr>
        <w:br/>
        <w:t xml:space="preserve">You have demonstrated a good understanding of local storage e.g. </w:t>
      </w:r>
      <w:proofErr w:type="spellStart"/>
      <w:r>
        <w:rPr>
          <w:color w:val="000000"/>
          <w:sz w:val="27"/>
          <w:szCs w:val="27"/>
        </w:rPr>
        <w:t>indexeddb</w:t>
      </w:r>
      <w:proofErr w:type="spellEnd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>You have provided a table of contents/index.</w:t>
      </w:r>
      <w:r>
        <w:rPr>
          <w:color w:val="000000"/>
          <w:sz w:val="27"/>
          <w:szCs w:val="27"/>
        </w:rPr>
        <w:br/>
        <w:t>You have not numbered the sections and sub-sections.</w:t>
      </w:r>
      <w:r>
        <w:rPr>
          <w:color w:val="000000"/>
          <w:sz w:val="27"/>
          <w:szCs w:val="27"/>
        </w:rPr>
        <w:br/>
        <w:t>You have supplied cPanel credentials and URL of your website as requested.</w:t>
      </w:r>
      <w:r>
        <w:rPr>
          <w:color w:val="000000"/>
          <w:sz w:val="27"/>
          <w:szCs w:val="27"/>
        </w:rPr>
        <w:br/>
        <w:t>You have included your website code in an appendix as requested.</w:t>
      </w:r>
      <w:r>
        <w:rPr>
          <w:color w:val="000000"/>
          <w:sz w:val="27"/>
          <w:szCs w:val="27"/>
        </w:rPr>
        <w:br/>
        <w:t>You have included the screenshots of your web pages in an appendix as requested.</w:t>
      </w:r>
      <w:r>
        <w:rPr>
          <w:color w:val="000000"/>
          <w:sz w:val="27"/>
          <w:szCs w:val="27"/>
        </w:rPr>
        <w:br/>
        <w:t xml:space="preserve">Your report demonstrates a good knowledge and implementation of; HTML, CSS and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. It also includes a good amount of evidence of further research.</w:t>
      </w:r>
      <w:r>
        <w:rPr>
          <w:color w:val="000000"/>
          <w:sz w:val="27"/>
          <w:szCs w:val="27"/>
        </w:rPr>
        <w:br/>
        <w:t>Your User Manual is a functional step-by-step guide. Elements are written from the user's perspective and uses appropriate style in part.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You have derived some test cases and implemented them.</w:t>
      </w:r>
      <w:r>
        <w:rPr>
          <w:color w:val="000000"/>
          <w:sz w:val="27"/>
          <w:szCs w:val="27"/>
        </w:rPr>
        <w:br/>
        <w:t>You have used some resources and there is evidence of limited Harvard referencing.</w:t>
      </w:r>
      <w:r>
        <w:rPr>
          <w:color w:val="000000"/>
          <w:sz w:val="27"/>
          <w:szCs w:val="27"/>
        </w:rPr>
        <w:br/>
        <w:t>Encouragingly, there are a few aspects of your report above what is expected at level 4.</w:t>
      </w:r>
    </w:p>
    <w:p w14:paraId="08332756" w14:textId="77777777" w:rsidR="00071A75" w:rsidRPr="00184F81" w:rsidRDefault="00071A75" w:rsidP="00184F81">
      <w:bookmarkStart w:id="0" w:name="_GoBack"/>
      <w:bookmarkEnd w:id="0"/>
    </w:p>
    <w:sectPr w:rsidR="00071A75" w:rsidRPr="00184F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FCB0" w14:textId="77777777" w:rsidR="002A6163" w:rsidRDefault="002A6163">
      <w:r>
        <w:separator/>
      </w:r>
    </w:p>
  </w:endnote>
  <w:endnote w:type="continuationSeparator" w:id="0">
    <w:p w14:paraId="3C71BA99" w14:textId="77777777" w:rsidR="002A6163" w:rsidRDefault="002A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1B170" w14:textId="77777777" w:rsidR="00184F81" w:rsidRDefault="00184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AFE6" w14:textId="77777777" w:rsidR="00184F81" w:rsidRDefault="00184F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8CEFE" w14:textId="77777777" w:rsidR="00184F81" w:rsidRDefault="00184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189BB" w14:textId="77777777" w:rsidR="002A6163" w:rsidRDefault="002A6163">
      <w:r>
        <w:separator/>
      </w:r>
    </w:p>
  </w:footnote>
  <w:footnote w:type="continuationSeparator" w:id="0">
    <w:p w14:paraId="73EB8190" w14:textId="77777777" w:rsidR="002A6163" w:rsidRDefault="002A6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144B" w14:textId="77777777" w:rsidR="00184F81" w:rsidRDefault="00184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5" w:type="dxa"/>
      <w:tblLook w:val="01E0" w:firstRow="1" w:lastRow="1" w:firstColumn="1" w:lastColumn="1" w:noHBand="0" w:noVBand="0"/>
    </w:tblPr>
    <w:tblGrid>
      <w:gridCol w:w="6949"/>
      <w:gridCol w:w="2776"/>
    </w:tblGrid>
    <w:tr w:rsidR="0042082E" w14:paraId="7A9DEA2A" w14:textId="77777777" w:rsidTr="003D693F">
      <w:tc>
        <w:tcPr>
          <w:tcW w:w="6949" w:type="dxa"/>
        </w:tcPr>
        <w:p w14:paraId="44BD7EFD" w14:textId="62CA9974" w:rsidR="0035203B" w:rsidRDefault="00184F81" w:rsidP="0035203B">
          <w:pPr>
            <w:pStyle w:val="Header"/>
            <w:rPr>
              <w:b/>
              <w:sz w:val="26"/>
              <w:szCs w:val="26"/>
            </w:rPr>
          </w:pPr>
          <w:r w:rsidRPr="00184F81">
            <w:rPr>
              <w:b/>
              <w:sz w:val="26"/>
              <w:szCs w:val="26"/>
            </w:rPr>
            <w:t>CT4009 INTRODUCTION TO WEB DEVELOPMENT</w:t>
          </w:r>
        </w:p>
        <w:p w14:paraId="34BD8495" w14:textId="77777777" w:rsidR="0042082E" w:rsidRPr="003D693F" w:rsidRDefault="0042082E" w:rsidP="0035203B">
          <w:pPr>
            <w:pStyle w:val="Header"/>
            <w:rPr>
              <w:b/>
              <w:sz w:val="26"/>
              <w:szCs w:val="26"/>
            </w:rPr>
          </w:pPr>
          <w:r w:rsidRPr="002D5383">
            <w:rPr>
              <w:b/>
              <w:sz w:val="26"/>
              <w:szCs w:val="26"/>
            </w:rPr>
            <w:t xml:space="preserve">Assignment </w:t>
          </w:r>
          <w:r>
            <w:rPr>
              <w:b/>
              <w:sz w:val="26"/>
              <w:szCs w:val="26"/>
            </w:rPr>
            <w:t xml:space="preserve">1 </w:t>
          </w:r>
          <w:r w:rsidRPr="002D5383">
            <w:rPr>
              <w:b/>
              <w:sz w:val="26"/>
              <w:szCs w:val="26"/>
            </w:rPr>
            <w:t>Feedback</w:t>
          </w:r>
        </w:p>
      </w:tc>
      <w:tc>
        <w:tcPr>
          <w:tcW w:w="2776" w:type="dxa"/>
        </w:tcPr>
        <w:p w14:paraId="65940558" w14:textId="77777777" w:rsidR="0042082E" w:rsidRDefault="0042082E" w:rsidP="00062E69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806165E" wp14:editId="41F95BE8">
                <wp:extent cx="1614805" cy="534670"/>
                <wp:effectExtent l="0" t="0" r="1079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480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2D4E5D" w14:textId="77777777" w:rsidR="0042082E" w:rsidRDefault="00420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2385" w14:textId="77777777" w:rsidR="00184F81" w:rsidRDefault="00184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858BF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AD5BAA"/>
    <w:multiLevelType w:val="hybridMultilevel"/>
    <w:tmpl w:val="B03A29E0"/>
    <w:lvl w:ilvl="0" w:tplc="E9DAD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26F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244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EC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5E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C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1E8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24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18B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6C23E90"/>
    <w:multiLevelType w:val="hybridMultilevel"/>
    <w:tmpl w:val="5E15F07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F0C"/>
    <w:rsid w:val="000073B0"/>
    <w:rsid w:val="000329D5"/>
    <w:rsid w:val="00037F91"/>
    <w:rsid w:val="00062E69"/>
    <w:rsid w:val="0007122B"/>
    <w:rsid w:val="00071A75"/>
    <w:rsid w:val="00097D1B"/>
    <w:rsid w:val="00097F61"/>
    <w:rsid w:val="000C628C"/>
    <w:rsid w:val="001021C6"/>
    <w:rsid w:val="001227DC"/>
    <w:rsid w:val="00124291"/>
    <w:rsid w:val="00147D29"/>
    <w:rsid w:val="00171DFB"/>
    <w:rsid w:val="001763D0"/>
    <w:rsid w:val="00184F81"/>
    <w:rsid w:val="001B0E20"/>
    <w:rsid w:val="001B34D4"/>
    <w:rsid w:val="001C0362"/>
    <w:rsid w:val="001C23C0"/>
    <w:rsid w:val="001D0CDE"/>
    <w:rsid w:val="001F5D35"/>
    <w:rsid w:val="00202336"/>
    <w:rsid w:val="002176E1"/>
    <w:rsid w:val="0023155C"/>
    <w:rsid w:val="0027542D"/>
    <w:rsid w:val="002920E9"/>
    <w:rsid w:val="002A6163"/>
    <w:rsid w:val="002C3509"/>
    <w:rsid w:val="002C3C26"/>
    <w:rsid w:val="002D0B5F"/>
    <w:rsid w:val="002D5383"/>
    <w:rsid w:val="002E68D6"/>
    <w:rsid w:val="0034578D"/>
    <w:rsid w:val="0035203B"/>
    <w:rsid w:val="0035528C"/>
    <w:rsid w:val="00383ACD"/>
    <w:rsid w:val="003912F6"/>
    <w:rsid w:val="0039729D"/>
    <w:rsid w:val="003A18D5"/>
    <w:rsid w:val="003C0DB3"/>
    <w:rsid w:val="003C1C70"/>
    <w:rsid w:val="003C44AD"/>
    <w:rsid w:val="003D693F"/>
    <w:rsid w:val="003F74DB"/>
    <w:rsid w:val="004109CF"/>
    <w:rsid w:val="004148C0"/>
    <w:rsid w:val="0042082E"/>
    <w:rsid w:val="00442E2D"/>
    <w:rsid w:val="0045369E"/>
    <w:rsid w:val="004766F0"/>
    <w:rsid w:val="004C2640"/>
    <w:rsid w:val="004E2979"/>
    <w:rsid w:val="00517385"/>
    <w:rsid w:val="00520BBD"/>
    <w:rsid w:val="005434E5"/>
    <w:rsid w:val="00564692"/>
    <w:rsid w:val="005A05B7"/>
    <w:rsid w:val="005A2991"/>
    <w:rsid w:val="005C509E"/>
    <w:rsid w:val="005D1781"/>
    <w:rsid w:val="005F4F3C"/>
    <w:rsid w:val="0064396F"/>
    <w:rsid w:val="006B0524"/>
    <w:rsid w:val="006F3FB6"/>
    <w:rsid w:val="006F7ACF"/>
    <w:rsid w:val="007117A6"/>
    <w:rsid w:val="007150DA"/>
    <w:rsid w:val="00744F3D"/>
    <w:rsid w:val="007C0CB8"/>
    <w:rsid w:val="007D7D7C"/>
    <w:rsid w:val="007F1991"/>
    <w:rsid w:val="008778FD"/>
    <w:rsid w:val="0088229A"/>
    <w:rsid w:val="008B0AAA"/>
    <w:rsid w:val="008B5506"/>
    <w:rsid w:val="008F3E25"/>
    <w:rsid w:val="00936433"/>
    <w:rsid w:val="00967B55"/>
    <w:rsid w:val="00997742"/>
    <w:rsid w:val="009A408F"/>
    <w:rsid w:val="009E1E32"/>
    <w:rsid w:val="009F6F56"/>
    <w:rsid w:val="009F75EA"/>
    <w:rsid w:val="00A1334D"/>
    <w:rsid w:val="00A2610B"/>
    <w:rsid w:val="00B24836"/>
    <w:rsid w:val="00B415D4"/>
    <w:rsid w:val="00B47567"/>
    <w:rsid w:val="00B507F5"/>
    <w:rsid w:val="00B60CF3"/>
    <w:rsid w:val="00B967EC"/>
    <w:rsid w:val="00BD61F7"/>
    <w:rsid w:val="00C00206"/>
    <w:rsid w:val="00C25176"/>
    <w:rsid w:val="00C355C4"/>
    <w:rsid w:val="00C56D97"/>
    <w:rsid w:val="00C73DFF"/>
    <w:rsid w:val="00C964C6"/>
    <w:rsid w:val="00CA2219"/>
    <w:rsid w:val="00CC2B3D"/>
    <w:rsid w:val="00CD0E0D"/>
    <w:rsid w:val="00CD70BF"/>
    <w:rsid w:val="00CE7307"/>
    <w:rsid w:val="00CF59BB"/>
    <w:rsid w:val="00CF5A9E"/>
    <w:rsid w:val="00D008FD"/>
    <w:rsid w:val="00D119DB"/>
    <w:rsid w:val="00D26A41"/>
    <w:rsid w:val="00D741B9"/>
    <w:rsid w:val="00DC4644"/>
    <w:rsid w:val="00DD3CF0"/>
    <w:rsid w:val="00DE3A0F"/>
    <w:rsid w:val="00E43763"/>
    <w:rsid w:val="00E53FA4"/>
    <w:rsid w:val="00E66885"/>
    <w:rsid w:val="00E702F4"/>
    <w:rsid w:val="00EA6D3F"/>
    <w:rsid w:val="00F1736F"/>
    <w:rsid w:val="00F23A72"/>
    <w:rsid w:val="00F40727"/>
    <w:rsid w:val="00F60E83"/>
    <w:rsid w:val="00F96F0C"/>
    <w:rsid w:val="00FB3D65"/>
    <w:rsid w:val="00FD30A6"/>
    <w:rsid w:val="00FF29DC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D67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F0C"/>
    <w:rPr>
      <w:rFonts w:ascii="Arial" w:hAnsi="Arial" w:cs="Arial"/>
      <w:szCs w:val="24"/>
    </w:rPr>
  </w:style>
  <w:style w:type="paragraph" w:styleId="Heading2">
    <w:name w:val="heading 2"/>
    <w:basedOn w:val="Normal"/>
    <w:next w:val="Normal"/>
    <w:link w:val="Heading2Char"/>
    <w:qFormat/>
    <w:rsid w:val="00CF59BB"/>
    <w:p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rFonts w:ascii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6F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6F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CF59BB"/>
    <w:rPr>
      <w:b/>
      <w:sz w:val="24"/>
      <w:lang w:eastAsia="en-US"/>
    </w:rPr>
  </w:style>
  <w:style w:type="paragraph" w:styleId="BalloonText">
    <w:name w:val="Balloon Text"/>
    <w:basedOn w:val="Normal"/>
    <w:link w:val="BalloonTextChar"/>
    <w:rsid w:val="002D53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383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E702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362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EA266-8A68-4821-9DC0-5A27A57A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Composition of Self-study tasks</vt:lpstr>
    </vt:vector>
  </TitlesOfParts>
  <Company>UOG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Composition of Self-study tasks</dc:title>
  <dc:subject/>
  <dc:creator>Paul</dc:creator>
  <cp:keywords/>
  <cp:lastModifiedBy>ALAM, Abu</cp:lastModifiedBy>
  <cp:revision>34</cp:revision>
  <dcterms:created xsi:type="dcterms:W3CDTF">2016-12-06T11:37:00Z</dcterms:created>
  <dcterms:modified xsi:type="dcterms:W3CDTF">2019-02-05T11:25:00Z</dcterms:modified>
</cp:coreProperties>
</file>