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0225" w14:textId="77777777" w:rsidR="006E5E39" w:rsidRPr="00F92397" w:rsidRDefault="00072F0D" w:rsidP="006E5E39">
      <w:pPr>
        <w:rPr>
          <w:rFonts w:ascii="Times New Roman" w:eastAsia="Times New Roman" w:hAnsi="Times New Roman" w:cs="Times New Roman"/>
          <w:sz w:val="24"/>
          <w:szCs w:val="24"/>
        </w:rPr>
      </w:pPr>
      <w:r w:rsidRPr="00F92397">
        <w:rPr>
          <w:rStyle w:val="Strong"/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Citation: </w:t>
      </w:r>
      <w:proofErr w:type="spellStart"/>
      <w:r w:rsidR="006E5E39" w:rsidRPr="00F92397">
        <w:rPr>
          <w:rFonts w:ascii="Times New Roman" w:eastAsia="Times New Roman" w:hAnsi="Times New Roman" w:cs="Times New Roman"/>
          <w:sz w:val="24"/>
          <w:szCs w:val="24"/>
        </w:rPr>
        <w:t>Correll</w:t>
      </w:r>
      <w:proofErr w:type="spellEnd"/>
      <w:r w:rsidR="006E5E39" w:rsidRPr="00F92397">
        <w:rPr>
          <w:rFonts w:ascii="Times New Roman" w:eastAsia="Times New Roman" w:hAnsi="Times New Roman" w:cs="Times New Roman"/>
          <w:sz w:val="24"/>
          <w:szCs w:val="24"/>
        </w:rPr>
        <w:t xml:space="preserve">, M. D., W. </w:t>
      </w:r>
      <w:proofErr w:type="spellStart"/>
      <w:r w:rsidR="006E5E39" w:rsidRPr="00F92397">
        <w:rPr>
          <w:rFonts w:ascii="Times New Roman" w:eastAsia="Times New Roman" w:hAnsi="Times New Roman" w:cs="Times New Roman"/>
          <w:sz w:val="24"/>
          <w:szCs w:val="24"/>
        </w:rPr>
        <w:t>Hantson</w:t>
      </w:r>
      <w:proofErr w:type="spellEnd"/>
      <w:r w:rsidR="006E5E39" w:rsidRPr="00F92397">
        <w:rPr>
          <w:rFonts w:ascii="Times New Roman" w:eastAsia="Times New Roman" w:hAnsi="Times New Roman" w:cs="Times New Roman"/>
          <w:sz w:val="24"/>
          <w:szCs w:val="24"/>
        </w:rPr>
        <w:t xml:space="preserve">, T. P. Hodgman, B. B. Cline, C. S. Elphick, W. Gregory Shriver, E. L. </w:t>
      </w:r>
      <w:proofErr w:type="spellStart"/>
      <w:r w:rsidR="006E5E39" w:rsidRPr="00F92397">
        <w:rPr>
          <w:rFonts w:ascii="Times New Roman" w:eastAsia="Times New Roman" w:hAnsi="Times New Roman" w:cs="Times New Roman"/>
          <w:sz w:val="24"/>
          <w:szCs w:val="24"/>
        </w:rPr>
        <w:t>Tymkiw</w:t>
      </w:r>
      <w:proofErr w:type="spellEnd"/>
      <w:r w:rsidR="006E5E39" w:rsidRPr="00F92397">
        <w:rPr>
          <w:rFonts w:ascii="Times New Roman" w:eastAsia="Times New Roman" w:hAnsi="Times New Roman" w:cs="Times New Roman"/>
          <w:sz w:val="24"/>
          <w:szCs w:val="24"/>
        </w:rPr>
        <w:t>, and B. J. Olsen (2019). Fine-Scale Mapping of Coastal Plant Communities in the Northeastern USA. Wetlands 39:17–28.</w:t>
      </w:r>
    </w:p>
    <w:p w14:paraId="11380F2A" w14:textId="2DD80309" w:rsidR="00072F0D" w:rsidRPr="00F92397" w:rsidRDefault="00072F0D">
      <w:pPr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F9C1BF6" w14:textId="5155622D" w:rsidR="00072F0D" w:rsidRPr="00F92397" w:rsidRDefault="00072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397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Original </w:t>
      </w:r>
      <w:r w:rsidR="000A425D" w:rsidRPr="00F92397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Map</w:t>
      </w:r>
      <w:r w:rsidRPr="00F92397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:</w:t>
      </w:r>
    </w:p>
    <w:p w14:paraId="703C4E4D" w14:textId="709AF341" w:rsidR="00CB0C7E" w:rsidRPr="00F92397" w:rsidRDefault="00A01879">
      <w:pPr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</w:rPr>
      </w:pPr>
      <w:r>
        <w:rPr>
          <w:noProof/>
        </w:rPr>
        <w:drawing>
          <wp:inline distT="0" distB="0" distL="0" distR="0" wp14:anchorId="0372F1CA" wp14:editId="717365F7">
            <wp:extent cx="4057650" cy="3946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295" cy="39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5692" w14:textId="1E319C0D" w:rsidR="00072F0D" w:rsidRPr="00F92397" w:rsidRDefault="00072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397">
        <w:rPr>
          <w:rFonts w:ascii="Times New Roman" w:hAnsi="Times New Roman" w:cs="Times New Roman"/>
          <w:b/>
          <w:bCs/>
          <w:sz w:val="24"/>
          <w:szCs w:val="24"/>
        </w:rPr>
        <w:t>Commentary:</w:t>
      </w:r>
    </w:p>
    <w:p w14:paraId="28FCC687" w14:textId="329721F8" w:rsidR="00072F0D" w:rsidRPr="00F92397" w:rsidRDefault="00072F0D">
      <w:pPr>
        <w:rPr>
          <w:rFonts w:ascii="Times New Roman" w:hAnsi="Times New Roman" w:cs="Times New Roman"/>
          <w:sz w:val="24"/>
          <w:szCs w:val="24"/>
        </w:rPr>
      </w:pPr>
      <w:r w:rsidRPr="00F92397">
        <w:rPr>
          <w:rFonts w:ascii="Times New Roman" w:hAnsi="Times New Roman" w:cs="Times New Roman"/>
          <w:sz w:val="24"/>
          <w:szCs w:val="24"/>
        </w:rPr>
        <w:tab/>
      </w:r>
      <w:r w:rsidR="00A01879">
        <w:rPr>
          <w:rFonts w:ascii="Times New Roman" w:hAnsi="Times New Roman" w:cs="Times New Roman"/>
          <w:sz w:val="24"/>
          <w:szCs w:val="24"/>
        </w:rPr>
        <w:t>This two-panel figure maps marsh landcover types of two tidal marshes in the northeastern US. I like the depiction of the two marshes as well as the inset figure showing where the marshes are located. However, I think that the organization of the inset figure and the legend (as well as the scale bar) gives the map a bit of a clunky feel visually overall. In general, I think the colors selected for the map make sense, but I was a bit concerned over the use of green in the map from a figure accessibility viewpoint (particularly because the two greens are the most prevalent cover types in the figure). One other concern that I had with the figure was that the latitude and longitude of each marsh depicted is not readily apparent. Overall, I think this is a very compelling figure.</w:t>
      </w:r>
    </w:p>
    <w:p w14:paraId="4FC5F12F" w14:textId="1884EAAE" w:rsidR="00A01879" w:rsidRDefault="00072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397">
        <w:rPr>
          <w:rFonts w:ascii="Times New Roman" w:hAnsi="Times New Roman" w:cs="Times New Roman"/>
          <w:b/>
          <w:bCs/>
          <w:sz w:val="24"/>
          <w:szCs w:val="24"/>
        </w:rPr>
        <w:t xml:space="preserve">Updated </w:t>
      </w:r>
      <w:r w:rsidR="000A425D" w:rsidRPr="00F92397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="00A01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2BCFBB" w14:textId="0034DC1D" w:rsidR="00A01879" w:rsidRDefault="00A018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CE74E" wp14:editId="4A5DECAE">
            <wp:extent cx="5943600" cy="3776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13E1" w14:textId="73A076E1" w:rsidR="00A01879" w:rsidRDefault="00A01879" w:rsidP="00A018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 was pleased with the published figure, I attempted to make a similar figure for another northeastern tidal marsh</w:t>
      </w:r>
      <w:r w:rsidR="005F49B0">
        <w:rPr>
          <w:rFonts w:ascii="Times New Roman" w:hAnsi="Times New Roman" w:cs="Times New Roman"/>
          <w:sz w:val="24"/>
          <w:szCs w:val="24"/>
        </w:rPr>
        <w:t xml:space="preserve"> property</w:t>
      </w:r>
      <w:r w:rsidR="00EA1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1C7B">
        <w:rPr>
          <w:rFonts w:ascii="Times New Roman" w:hAnsi="Times New Roman" w:cs="Times New Roman"/>
          <w:sz w:val="24"/>
          <w:szCs w:val="24"/>
        </w:rPr>
        <w:t>Hammonasset</w:t>
      </w:r>
      <w:proofErr w:type="spellEnd"/>
      <w:r w:rsidR="00EA1C7B">
        <w:rPr>
          <w:rFonts w:ascii="Times New Roman" w:hAnsi="Times New Roman" w:cs="Times New Roman"/>
          <w:sz w:val="24"/>
          <w:szCs w:val="24"/>
        </w:rPr>
        <w:t xml:space="preserve"> State Park, with some slight modifications. I chose to add the latitude and longitude of the location on the map and overlaid </w:t>
      </w:r>
      <w:r w:rsidR="005F49B0">
        <w:rPr>
          <w:rFonts w:ascii="Times New Roman" w:hAnsi="Times New Roman" w:cs="Times New Roman"/>
          <w:sz w:val="24"/>
          <w:szCs w:val="24"/>
        </w:rPr>
        <w:t>a shapefile depicting the boundaries of two properties that jointly make up the tidal marsh parcel</w:t>
      </w:r>
      <w:r w:rsidR="00077774">
        <w:rPr>
          <w:rFonts w:ascii="Times New Roman" w:hAnsi="Times New Roman" w:cs="Times New Roman"/>
          <w:sz w:val="24"/>
          <w:szCs w:val="24"/>
        </w:rPr>
        <w:t xml:space="preserve"> (accessed from a publicly available databased curated by DEEP)</w:t>
      </w:r>
      <w:r w:rsidR="005F49B0">
        <w:rPr>
          <w:rFonts w:ascii="Times New Roman" w:hAnsi="Times New Roman" w:cs="Times New Roman"/>
          <w:sz w:val="24"/>
          <w:szCs w:val="24"/>
        </w:rPr>
        <w:t xml:space="preserve">. I modified the color scheme for the cover type fill and used a color-blind friendly palette and used different styles of scale bar and north arrow because I thought they looked more aesthetically pleasing. I also decided against including an inset of the property location on a larger map to make the figure a little less </w:t>
      </w:r>
      <w:r w:rsidR="00077774">
        <w:rPr>
          <w:rFonts w:ascii="Times New Roman" w:hAnsi="Times New Roman" w:cs="Times New Roman"/>
          <w:sz w:val="24"/>
          <w:szCs w:val="24"/>
        </w:rPr>
        <w:t>cluttered and</w:t>
      </w:r>
      <w:r w:rsidR="005F49B0">
        <w:rPr>
          <w:rFonts w:ascii="Times New Roman" w:hAnsi="Times New Roman" w:cs="Times New Roman"/>
          <w:sz w:val="24"/>
          <w:szCs w:val="24"/>
        </w:rPr>
        <w:t xml:space="preserve"> moved the figure legend to the side of the figure rather than on top of the figure. </w:t>
      </w:r>
    </w:p>
    <w:p w14:paraId="6DFD8395" w14:textId="31ADD00F" w:rsidR="004F1D3A" w:rsidRDefault="004F1D3A" w:rsidP="00A018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139CB3" w14:textId="56688069" w:rsidR="004F1D3A" w:rsidRDefault="004F1D3A" w:rsidP="004F1D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Updated Map Variant 2:</w:t>
      </w:r>
    </w:p>
    <w:p w14:paraId="02131085" w14:textId="1E1B4599" w:rsidR="004F1D3A" w:rsidRPr="004F1D3A" w:rsidRDefault="004F1D3A" w:rsidP="004F1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attempted to create an</w:t>
      </w:r>
      <w:r w:rsidR="00C42548">
        <w:rPr>
          <w:rFonts w:ascii="Times New Roman" w:hAnsi="Times New Roman" w:cs="Times New Roman"/>
          <w:sz w:val="24"/>
          <w:szCs w:val="24"/>
        </w:rPr>
        <w:t xml:space="preserve"> additional representation of the marsh cover of </w:t>
      </w:r>
      <w:proofErr w:type="spellStart"/>
      <w:r w:rsidR="00C42548">
        <w:rPr>
          <w:rFonts w:ascii="Times New Roman" w:hAnsi="Times New Roman" w:cs="Times New Roman"/>
          <w:sz w:val="24"/>
          <w:szCs w:val="24"/>
        </w:rPr>
        <w:t>Hammonasset</w:t>
      </w:r>
      <w:proofErr w:type="spellEnd"/>
      <w:r w:rsidR="00C42548">
        <w:rPr>
          <w:rFonts w:ascii="Times New Roman" w:hAnsi="Times New Roman" w:cs="Times New Roman"/>
          <w:sz w:val="24"/>
          <w:szCs w:val="24"/>
        </w:rPr>
        <w:t xml:space="preserve"> State Park using Google Map imagery as a base map with the marsh landcover types of </w:t>
      </w:r>
      <w:proofErr w:type="spellStart"/>
      <w:r w:rsidR="00C42548">
        <w:rPr>
          <w:rFonts w:ascii="Times New Roman" w:hAnsi="Times New Roman" w:cs="Times New Roman"/>
          <w:sz w:val="24"/>
          <w:szCs w:val="24"/>
        </w:rPr>
        <w:t>Hammonasset</w:t>
      </w:r>
      <w:proofErr w:type="spellEnd"/>
      <w:r w:rsidR="00C42548">
        <w:rPr>
          <w:rFonts w:ascii="Times New Roman" w:hAnsi="Times New Roman" w:cs="Times New Roman"/>
          <w:sz w:val="24"/>
          <w:szCs w:val="24"/>
        </w:rPr>
        <w:t xml:space="preserve"> overlaid. However, I ran into projection issues. Upon further research (</w:t>
      </w:r>
      <w:r w:rsidR="00937F40" w:rsidRPr="00937F40">
        <w:rPr>
          <w:rFonts w:ascii="Times New Roman" w:hAnsi="Times New Roman" w:cs="Times New Roman"/>
          <w:sz w:val="24"/>
          <w:szCs w:val="24"/>
        </w:rPr>
        <w:t>http://rstudio-pubs-static.s3.amazonaws.com/16660_7d1ab1b355344578bbacb0747fd485c8.html</w:t>
      </w:r>
      <w:r w:rsidR="00C42548">
        <w:rPr>
          <w:rFonts w:ascii="Times New Roman" w:hAnsi="Times New Roman" w:cs="Times New Roman"/>
          <w:sz w:val="24"/>
          <w:szCs w:val="24"/>
        </w:rPr>
        <w:t>), I found that the map projection used in Google Map tiles is a “</w:t>
      </w:r>
      <w:proofErr w:type="spellStart"/>
      <w:r w:rsidR="00EC4FD0">
        <w:rPr>
          <w:rFonts w:ascii="Times New Roman" w:hAnsi="Times New Roman" w:cs="Times New Roman"/>
          <w:sz w:val="24"/>
          <w:szCs w:val="24"/>
        </w:rPr>
        <w:t>P</w:t>
      </w:r>
      <w:r w:rsidR="00C42548">
        <w:rPr>
          <w:rFonts w:ascii="Times New Roman" w:hAnsi="Times New Roman" w:cs="Times New Roman"/>
          <w:sz w:val="24"/>
          <w:szCs w:val="24"/>
        </w:rPr>
        <w:t>seudo</w:t>
      </w:r>
      <w:r w:rsidR="00EC4FD0">
        <w:rPr>
          <w:rFonts w:ascii="Times New Roman" w:hAnsi="Times New Roman" w:cs="Times New Roman"/>
          <w:sz w:val="24"/>
          <w:szCs w:val="24"/>
        </w:rPr>
        <w:t>M</w:t>
      </w:r>
      <w:r w:rsidR="00C42548">
        <w:rPr>
          <w:rFonts w:ascii="Times New Roman" w:hAnsi="Times New Roman" w:cs="Times New Roman"/>
          <w:sz w:val="24"/>
          <w:szCs w:val="24"/>
        </w:rPr>
        <w:t>ercator</w:t>
      </w:r>
      <w:proofErr w:type="spellEnd"/>
      <w:r w:rsidR="00C42548">
        <w:rPr>
          <w:rFonts w:ascii="Times New Roman" w:hAnsi="Times New Roman" w:cs="Times New Roman"/>
          <w:sz w:val="24"/>
          <w:szCs w:val="24"/>
        </w:rPr>
        <w:t>” projection that is not widely used. I attempted to reproject the raster imagery that depicts marsh landcover types but had trouble reprojecting it to the same projection used in my desired base map</w:t>
      </w:r>
      <w:r w:rsidR="00B80928">
        <w:rPr>
          <w:rFonts w:ascii="Times New Roman" w:hAnsi="Times New Roman" w:cs="Times New Roman"/>
          <w:sz w:val="24"/>
          <w:szCs w:val="24"/>
        </w:rPr>
        <w:t xml:space="preserve">. </w:t>
      </w:r>
      <w:r w:rsidR="00C42548">
        <w:rPr>
          <w:rFonts w:ascii="Times New Roman" w:hAnsi="Times New Roman" w:cs="Times New Roman"/>
          <w:sz w:val="24"/>
          <w:szCs w:val="24"/>
        </w:rPr>
        <w:t xml:space="preserve">After multiple attempts I was unable to produce this second map variant with any success.  </w:t>
      </w:r>
    </w:p>
    <w:sectPr w:rsidR="004F1D3A" w:rsidRPr="004F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3B"/>
    <w:rsid w:val="00051D9A"/>
    <w:rsid w:val="00072F0D"/>
    <w:rsid w:val="0007343F"/>
    <w:rsid w:val="00077774"/>
    <w:rsid w:val="000A425D"/>
    <w:rsid w:val="003E30C0"/>
    <w:rsid w:val="00405C3B"/>
    <w:rsid w:val="004B3B04"/>
    <w:rsid w:val="004F1D3A"/>
    <w:rsid w:val="005F49B0"/>
    <w:rsid w:val="006201FE"/>
    <w:rsid w:val="006E5E39"/>
    <w:rsid w:val="007C6684"/>
    <w:rsid w:val="00805E41"/>
    <w:rsid w:val="00891CAA"/>
    <w:rsid w:val="00937F40"/>
    <w:rsid w:val="00A01879"/>
    <w:rsid w:val="00AC05DF"/>
    <w:rsid w:val="00B80928"/>
    <w:rsid w:val="00C1717A"/>
    <w:rsid w:val="00C32D6A"/>
    <w:rsid w:val="00C42548"/>
    <w:rsid w:val="00CB0C7E"/>
    <w:rsid w:val="00EA1C7B"/>
    <w:rsid w:val="00EA2BCB"/>
    <w:rsid w:val="00EC4FD0"/>
    <w:rsid w:val="00F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FB52"/>
  <w15:chartTrackingRefBased/>
  <w15:docId w15:val="{77A978B2-360B-4DF7-B0DC-E566708F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2F0D"/>
    <w:rPr>
      <w:b/>
      <w:bCs/>
    </w:rPr>
  </w:style>
  <w:style w:type="character" w:styleId="Hyperlink">
    <w:name w:val="Hyperlink"/>
    <w:basedOn w:val="DefaultParagraphFont"/>
    <w:uiPriority w:val="99"/>
    <w:unhideWhenUsed/>
    <w:rsid w:val="00072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F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Gigliotti, Frank</dc:creator>
  <cp:keywords/>
  <dc:description/>
  <cp:lastModifiedBy>Gigliotti, Frank</cp:lastModifiedBy>
  <cp:revision>28</cp:revision>
  <dcterms:created xsi:type="dcterms:W3CDTF">2021-02-16T22:53:00Z</dcterms:created>
  <dcterms:modified xsi:type="dcterms:W3CDTF">2021-02-24T00:13:00Z</dcterms:modified>
</cp:coreProperties>
</file>