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F0834" w14:textId="77777777" w:rsidR="003772FF" w:rsidRPr="00D6725A" w:rsidRDefault="003772FF" w:rsidP="00631999">
      <w:pPr>
        <w:jc w:val="left"/>
        <w:rPr>
          <w:rFonts w:cs="Arial"/>
          <w:b/>
          <w:bCs/>
          <w:sz w:val="44"/>
          <w:szCs w:val="44"/>
        </w:rPr>
      </w:pPr>
    </w:p>
    <w:p w14:paraId="11D4FB2A" w14:textId="2734EE81" w:rsidR="003772FF" w:rsidRDefault="006813CE" w:rsidP="003772FF">
      <w:pPr>
        <w:jc w:val="center"/>
        <w:rPr>
          <w:rFonts w:cs="Arial"/>
          <w:sz w:val="56"/>
          <w:szCs w:val="56"/>
        </w:rPr>
      </w:pPr>
      <w:r w:rsidRPr="006813CE">
        <w:rPr>
          <w:rFonts w:cs="Arial"/>
          <w:sz w:val="56"/>
          <w:szCs w:val="56"/>
        </w:rPr>
        <w:t>Smarte</w:t>
      </w:r>
      <w:r>
        <w:rPr>
          <w:rFonts w:cs="Arial"/>
          <w:sz w:val="56"/>
          <w:szCs w:val="56"/>
        </w:rPr>
        <w:t>-</w:t>
      </w:r>
      <w:r w:rsidRPr="006813CE">
        <w:rPr>
          <w:rFonts w:cs="Arial"/>
          <w:sz w:val="56"/>
          <w:szCs w:val="56"/>
        </w:rPr>
        <w:t>Filament</w:t>
      </w:r>
      <w:r>
        <w:rPr>
          <w:rFonts w:cs="Arial"/>
          <w:sz w:val="56"/>
          <w:szCs w:val="56"/>
        </w:rPr>
        <w:t>-</w:t>
      </w:r>
      <w:r w:rsidRPr="006813CE">
        <w:rPr>
          <w:rFonts w:cs="Arial"/>
          <w:sz w:val="56"/>
          <w:szCs w:val="56"/>
        </w:rPr>
        <w:t>Trockenbox</w:t>
      </w:r>
    </w:p>
    <w:p w14:paraId="16D0671A" w14:textId="77777777" w:rsidR="0041359F" w:rsidRPr="006813CE" w:rsidRDefault="0041359F" w:rsidP="003772FF">
      <w:pPr>
        <w:jc w:val="center"/>
        <w:rPr>
          <w:rFonts w:cs="Arial"/>
          <w:sz w:val="56"/>
          <w:szCs w:val="56"/>
        </w:rPr>
      </w:pPr>
    </w:p>
    <w:p w14:paraId="4A70EE4A" w14:textId="2EA7263C" w:rsidR="003772FF" w:rsidRDefault="006813CE" w:rsidP="003772FF">
      <w:pPr>
        <w:jc w:val="center"/>
        <w:rPr>
          <w:rFonts w:cs="Arial"/>
          <w:sz w:val="48"/>
          <w:szCs w:val="48"/>
        </w:rPr>
      </w:pPr>
      <w:r>
        <w:rPr>
          <w:rFonts w:cs="Arial"/>
          <w:sz w:val="48"/>
          <w:szCs w:val="48"/>
        </w:rPr>
        <w:t>Projektarbeit von</w:t>
      </w:r>
      <w:r w:rsidR="003772FF" w:rsidRPr="00631999">
        <w:rPr>
          <w:rFonts w:cs="Arial"/>
          <w:sz w:val="48"/>
          <w:szCs w:val="48"/>
        </w:rPr>
        <w:t xml:space="preserve"> </w:t>
      </w:r>
    </w:p>
    <w:p w14:paraId="329ABD65" w14:textId="77777777" w:rsidR="0041359F" w:rsidRPr="00631999" w:rsidRDefault="0041359F" w:rsidP="003772FF">
      <w:pPr>
        <w:jc w:val="center"/>
        <w:rPr>
          <w:rFonts w:cs="Arial"/>
          <w:sz w:val="44"/>
          <w:szCs w:val="44"/>
        </w:rPr>
      </w:pPr>
    </w:p>
    <w:p w14:paraId="4755A75A" w14:textId="5B61AE86" w:rsidR="003772FF" w:rsidRDefault="006813CE" w:rsidP="00DE2BDE">
      <w:pPr>
        <w:ind w:left="708" w:firstLine="708"/>
        <w:rPr>
          <w:rFonts w:cs="Arial"/>
          <w:sz w:val="36"/>
          <w:szCs w:val="36"/>
        </w:rPr>
      </w:pPr>
      <w:r>
        <w:rPr>
          <w:rFonts w:cs="Arial"/>
          <w:sz w:val="36"/>
          <w:szCs w:val="36"/>
        </w:rPr>
        <w:t xml:space="preserve">Ludwig von Boetticher </w:t>
      </w:r>
      <w:r>
        <w:rPr>
          <w:rFonts w:cs="Arial"/>
          <w:sz w:val="36"/>
          <w:szCs w:val="36"/>
        </w:rPr>
        <w:tab/>
      </w:r>
      <w:proofErr w:type="spellStart"/>
      <w:r>
        <w:rPr>
          <w:rFonts w:cs="Arial"/>
          <w:sz w:val="36"/>
          <w:szCs w:val="36"/>
        </w:rPr>
        <w:t>Matr</w:t>
      </w:r>
      <w:proofErr w:type="spellEnd"/>
      <w:r>
        <w:rPr>
          <w:rFonts w:cs="Arial"/>
          <w:sz w:val="36"/>
          <w:szCs w:val="36"/>
        </w:rPr>
        <w:t>. Nr</w:t>
      </w:r>
      <w:r w:rsidR="00E858B4">
        <w:rPr>
          <w:rFonts w:cs="Arial"/>
          <w:sz w:val="36"/>
          <w:szCs w:val="36"/>
        </w:rPr>
        <w:t>. 215896</w:t>
      </w:r>
    </w:p>
    <w:p w14:paraId="4CE88718" w14:textId="0279DF39" w:rsidR="006813CE" w:rsidRDefault="006813CE" w:rsidP="00DE2BDE">
      <w:pPr>
        <w:ind w:left="708" w:firstLine="708"/>
        <w:rPr>
          <w:rFonts w:cs="Arial"/>
          <w:sz w:val="36"/>
          <w:szCs w:val="36"/>
        </w:rPr>
      </w:pPr>
      <w:r>
        <w:rPr>
          <w:rFonts w:cs="Arial"/>
          <w:sz w:val="36"/>
          <w:szCs w:val="36"/>
        </w:rPr>
        <w:t xml:space="preserve">Felix Neumann </w:t>
      </w:r>
      <w:r>
        <w:rPr>
          <w:rFonts w:cs="Arial"/>
          <w:sz w:val="36"/>
          <w:szCs w:val="36"/>
        </w:rPr>
        <w:tab/>
      </w:r>
      <w:r>
        <w:rPr>
          <w:rFonts w:cs="Arial"/>
          <w:sz w:val="36"/>
          <w:szCs w:val="36"/>
        </w:rPr>
        <w:tab/>
      </w:r>
      <w:r>
        <w:rPr>
          <w:rFonts w:cs="Arial"/>
          <w:sz w:val="36"/>
          <w:szCs w:val="36"/>
        </w:rPr>
        <w:tab/>
      </w:r>
      <w:proofErr w:type="spellStart"/>
      <w:r>
        <w:rPr>
          <w:rFonts w:cs="Arial"/>
          <w:sz w:val="36"/>
          <w:szCs w:val="36"/>
        </w:rPr>
        <w:t>Matr</w:t>
      </w:r>
      <w:proofErr w:type="spellEnd"/>
      <w:r>
        <w:rPr>
          <w:rFonts w:cs="Arial"/>
          <w:sz w:val="36"/>
          <w:szCs w:val="36"/>
        </w:rPr>
        <w:t>. Nr. 215892</w:t>
      </w:r>
    </w:p>
    <w:p w14:paraId="68ED3040" w14:textId="6E7FF615" w:rsidR="006813CE" w:rsidRPr="00631999" w:rsidRDefault="006813CE" w:rsidP="00DE2BDE">
      <w:pPr>
        <w:rPr>
          <w:rFonts w:cs="Arial"/>
          <w:sz w:val="36"/>
          <w:szCs w:val="36"/>
        </w:rPr>
      </w:pPr>
      <w:r>
        <w:rPr>
          <w:rFonts w:cs="Arial"/>
          <w:sz w:val="36"/>
          <w:szCs w:val="36"/>
        </w:rPr>
        <w:tab/>
      </w:r>
      <w:r w:rsidR="00DE2BDE">
        <w:rPr>
          <w:rFonts w:cs="Arial"/>
          <w:sz w:val="36"/>
          <w:szCs w:val="36"/>
        </w:rPr>
        <w:tab/>
      </w:r>
      <w:r>
        <w:rPr>
          <w:rFonts w:cs="Arial"/>
          <w:sz w:val="36"/>
          <w:szCs w:val="36"/>
        </w:rPr>
        <w:t>Marlon Ehret</w:t>
      </w:r>
      <w:r>
        <w:rPr>
          <w:rFonts w:cs="Arial"/>
          <w:sz w:val="36"/>
          <w:szCs w:val="36"/>
        </w:rPr>
        <w:tab/>
      </w:r>
      <w:r>
        <w:rPr>
          <w:rFonts w:cs="Arial"/>
          <w:sz w:val="36"/>
          <w:szCs w:val="36"/>
        </w:rPr>
        <w:tab/>
      </w:r>
      <w:r>
        <w:rPr>
          <w:rFonts w:cs="Arial"/>
          <w:sz w:val="36"/>
          <w:szCs w:val="36"/>
        </w:rPr>
        <w:tab/>
      </w:r>
      <w:r>
        <w:rPr>
          <w:rFonts w:cs="Arial"/>
          <w:sz w:val="36"/>
          <w:szCs w:val="36"/>
        </w:rPr>
        <w:tab/>
      </w:r>
      <w:proofErr w:type="spellStart"/>
      <w:r>
        <w:rPr>
          <w:rFonts w:cs="Arial"/>
          <w:sz w:val="36"/>
          <w:szCs w:val="36"/>
        </w:rPr>
        <w:t>Matr</w:t>
      </w:r>
      <w:proofErr w:type="spellEnd"/>
      <w:r>
        <w:rPr>
          <w:rFonts w:cs="Arial"/>
          <w:sz w:val="36"/>
          <w:szCs w:val="36"/>
        </w:rPr>
        <w:t xml:space="preserve">. Nr. </w:t>
      </w:r>
      <w:r w:rsidR="00DE2BDE" w:rsidRPr="00DE2BDE">
        <w:rPr>
          <w:rFonts w:cs="Arial"/>
          <w:sz w:val="36"/>
          <w:szCs w:val="36"/>
        </w:rPr>
        <w:t>215869</w:t>
      </w:r>
    </w:p>
    <w:p w14:paraId="527E289A" w14:textId="77777777" w:rsidR="006813CE" w:rsidRPr="00631999" w:rsidRDefault="006813CE" w:rsidP="006813CE">
      <w:pPr>
        <w:jc w:val="center"/>
        <w:rPr>
          <w:rFonts w:cs="Arial"/>
          <w:sz w:val="36"/>
          <w:szCs w:val="36"/>
        </w:rPr>
      </w:pPr>
    </w:p>
    <w:p w14:paraId="572DB314" w14:textId="3F942C64" w:rsidR="00D6725A" w:rsidRDefault="0041359F" w:rsidP="003772FF">
      <w:pPr>
        <w:jc w:val="center"/>
        <w:rPr>
          <w:rFonts w:cs="Arial"/>
          <w:sz w:val="32"/>
          <w:szCs w:val="32"/>
        </w:rPr>
      </w:pPr>
      <w:r>
        <w:rPr>
          <w:rFonts w:cs="Arial"/>
          <w:noProof/>
          <w:sz w:val="32"/>
          <w:szCs w:val="32"/>
        </w:rPr>
        <w:drawing>
          <wp:anchor distT="0" distB="0" distL="114300" distR="114300" simplePos="0" relativeHeight="251658240" behindDoc="0" locked="0" layoutInCell="1" allowOverlap="1" wp14:anchorId="52DEB360" wp14:editId="7929916B">
            <wp:simplePos x="0" y="0"/>
            <wp:positionH relativeFrom="margin">
              <wp:align>center</wp:align>
            </wp:positionH>
            <wp:positionV relativeFrom="paragraph">
              <wp:posOffset>6985</wp:posOffset>
            </wp:positionV>
            <wp:extent cx="3086259" cy="4083260"/>
            <wp:effectExtent l="0" t="0" r="0" b="0"/>
            <wp:wrapSquare wrapText="bothSides"/>
            <wp:docPr id="1659883565" name="Grafik 2" descr="Ein Bild, das Box, Design, Im Haus, gelb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3565" name="Grafik 2" descr="Ein Bild, das Box, Design, Im Haus, gelb enthält.&#10;&#10;KI-generierte Inhalte können fehlerhaft sein."/>
                    <pic:cNvPicPr/>
                  </pic:nvPicPr>
                  <pic:blipFill>
                    <a:blip r:embed="rId8">
                      <a:extLst>
                        <a:ext uri="{28A0092B-C50C-407E-A947-70E740481C1C}">
                          <a14:useLocalDpi xmlns:a14="http://schemas.microsoft.com/office/drawing/2010/main" val="0"/>
                        </a:ext>
                      </a:extLst>
                    </a:blip>
                    <a:stretch>
                      <a:fillRect/>
                    </a:stretch>
                  </pic:blipFill>
                  <pic:spPr>
                    <a:xfrm>
                      <a:off x="0" y="0"/>
                      <a:ext cx="3086259" cy="4083260"/>
                    </a:xfrm>
                    <a:prstGeom prst="rect">
                      <a:avLst/>
                    </a:prstGeom>
                  </pic:spPr>
                </pic:pic>
              </a:graphicData>
            </a:graphic>
          </wp:anchor>
        </w:drawing>
      </w:r>
    </w:p>
    <w:p w14:paraId="2D417F4E" w14:textId="041BF50A" w:rsidR="0076017A" w:rsidRPr="0076017A" w:rsidRDefault="0076017A" w:rsidP="0076017A">
      <w:pPr>
        <w:rPr>
          <w:rFonts w:cs="Arial"/>
          <w:sz w:val="32"/>
          <w:szCs w:val="32"/>
        </w:rPr>
      </w:pPr>
    </w:p>
    <w:p w14:paraId="3A6497A2" w14:textId="77777777" w:rsidR="0076017A" w:rsidRPr="0076017A" w:rsidRDefault="0076017A" w:rsidP="0076017A">
      <w:pPr>
        <w:rPr>
          <w:rFonts w:cs="Arial"/>
          <w:sz w:val="32"/>
          <w:szCs w:val="32"/>
        </w:rPr>
      </w:pPr>
    </w:p>
    <w:p w14:paraId="40945E91" w14:textId="77777777" w:rsidR="0076017A" w:rsidRPr="0076017A" w:rsidRDefault="0076017A" w:rsidP="0076017A">
      <w:pPr>
        <w:rPr>
          <w:rFonts w:cs="Arial"/>
          <w:sz w:val="32"/>
          <w:szCs w:val="32"/>
        </w:rPr>
      </w:pPr>
    </w:p>
    <w:p w14:paraId="7894CB3C" w14:textId="77777777" w:rsidR="0076017A" w:rsidRPr="0076017A" w:rsidRDefault="0076017A" w:rsidP="0076017A">
      <w:pPr>
        <w:rPr>
          <w:rFonts w:cs="Arial"/>
          <w:sz w:val="32"/>
          <w:szCs w:val="32"/>
        </w:rPr>
      </w:pPr>
    </w:p>
    <w:p w14:paraId="2F84F0CA" w14:textId="77777777" w:rsidR="0076017A" w:rsidRPr="0076017A" w:rsidRDefault="0076017A" w:rsidP="0076017A">
      <w:pPr>
        <w:rPr>
          <w:rFonts w:cs="Arial"/>
          <w:sz w:val="32"/>
          <w:szCs w:val="32"/>
        </w:rPr>
      </w:pPr>
    </w:p>
    <w:p w14:paraId="7875C3D8" w14:textId="3F93C024" w:rsidR="00F8728D" w:rsidRDefault="00F8728D" w:rsidP="00DE2BDE">
      <w:pPr>
        <w:tabs>
          <w:tab w:val="left" w:pos="6202"/>
        </w:tabs>
        <w:rPr>
          <w:rFonts w:cs="Arial"/>
          <w:sz w:val="32"/>
          <w:szCs w:val="32"/>
        </w:rPr>
        <w:sectPr w:rsidR="00F8728D" w:rsidSect="003772FF">
          <w:headerReference w:type="default" r:id="rId9"/>
          <w:footerReference w:type="default" r:id="rId10"/>
          <w:headerReference w:type="first" r:id="rId11"/>
          <w:footerReference w:type="first" r:id="rId12"/>
          <w:pgSz w:w="11906" w:h="16838"/>
          <w:pgMar w:top="1417" w:right="1417" w:bottom="1134" w:left="1417" w:header="708" w:footer="708" w:gutter="0"/>
          <w:cols w:space="708"/>
          <w:titlePg/>
          <w:docGrid w:linePitch="360"/>
        </w:sectPr>
      </w:pPr>
    </w:p>
    <w:p w14:paraId="439086B3" w14:textId="77777777" w:rsidR="009B029E" w:rsidRDefault="009B029E" w:rsidP="009B029E">
      <w:pPr>
        <w:rPr>
          <w:rFonts w:cs="Arial"/>
          <w:sz w:val="32"/>
          <w:szCs w:val="32"/>
        </w:rPr>
      </w:pPr>
    </w:p>
    <w:sdt>
      <w:sdtPr>
        <w:rPr>
          <w:rFonts w:ascii="Arial" w:eastAsiaTheme="minorHAnsi" w:hAnsi="Arial" w:cstheme="minorBidi"/>
          <w:color w:val="auto"/>
          <w:kern w:val="2"/>
          <w:sz w:val="24"/>
          <w:szCs w:val="22"/>
          <w:lang w:eastAsia="en-US"/>
          <w14:ligatures w14:val="standardContextual"/>
        </w:rPr>
        <w:id w:val="203988109"/>
        <w:docPartObj>
          <w:docPartGallery w:val="Table of Contents"/>
          <w:docPartUnique/>
        </w:docPartObj>
      </w:sdtPr>
      <w:sdtEndPr>
        <w:rPr>
          <w:b/>
          <w:bCs/>
        </w:rPr>
      </w:sdtEndPr>
      <w:sdtContent>
        <w:p w14:paraId="116080FB" w14:textId="4920B031" w:rsidR="009B029E" w:rsidRDefault="009B029E">
          <w:pPr>
            <w:pStyle w:val="Inhaltsverzeichnisberschrift"/>
          </w:pPr>
          <w:r>
            <w:t>Inhalt</w:t>
          </w:r>
        </w:p>
        <w:p w14:paraId="5B3038E6" w14:textId="2802DBA4" w:rsidR="005452E4" w:rsidRDefault="009B029E">
          <w:pPr>
            <w:pStyle w:val="Verzeichnis1"/>
            <w:rPr>
              <w:rFonts w:asciiTheme="minorHAnsi" w:eastAsiaTheme="minorEastAsia" w:hAnsiTheme="minorHAnsi"/>
              <w:noProof/>
              <w:szCs w:val="24"/>
              <w:lang w:eastAsia="de-DE"/>
            </w:rPr>
          </w:pPr>
          <w:r>
            <w:fldChar w:fldCharType="begin"/>
          </w:r>
          <w:r>
            <w:instrText xml:space="preserve"> TOC \o "1-3" \h \z \u </w:instrText>
          </w:r>
          <w:r>
            <w:fldChar w:fldCharType="separate"/>
          </w:r>
          <w:hyperlink w:anchor="_Toc218260250" w:history="1">
            <w:r w:rsidR="005452E4" w:rsidRPr="00E44DBD">
              <w:rPr>
                <w:rStyle w:val="Hyperlink"/>
                <w:noProof/>
              </w:rPr>
              <w:t>2</w:t>
            </w:r>
            <w:r w:rsidR="005452E4">
              <w:rPr>
                <w:rFonts w:asciiTheme="minorHAnsi" w:eastAsiaTheme="minorEastAsia" w:hAnsiTheme="minorHAnsi"/>
                <w:noProof/>
                <w:szCs w:val="24"/>
                <w:lang w:eastAsia="de-DE"/>
              </w:rPr>
              <w:tab/>
            </w:r>
            <w:r w:rsidR="005452E4" w:rsidRPr="00E44DBD">
              <w:rPr>
                <w:rStyle w:val="Hyperlink"/>
                <w:noProof/>
              </w:rPr>
              <w:t>Einleitung</w:t>
            </w:r>
            <w:r w:rsidR="005452E4">
              <w:rPr>
                <w:noProof/>
                <w:webHidden/>
              </w:rPr>
              <w:tab/>
            </w:r>
            <w:r w:rsidR="005452E4">
              <w:rPr>
                <w:noProof/>
                <w:webHidden/>
              </w:rPr>
              <w:fldChar w:fldCharType="begin"/>
            </w:r>
            <w:r w:rsidR="005452E4">
              <w:rPr>
                <w:noProof/>
                <w:webHidden/>
              </w:rPr>
              <w:instrText xml:space="preserve"> PAGEREF _Toc218260250 \h </w:instrText>
            </w:r>
            <w:r w:rsidR="005452E4">
              <w:rPr>
                <w:noProof/>
                <w:webHidden/>
              </w:rPr>
            </w:r>
            <w:r w:rsidR="005452E4">
              <w:rPr>
                <w:noProof/>
                <w:webHidden/>
              </w:rPr>
              <w:fldChar w:fldCharType="separate"/>
            </w:r>
            <w:r w:rsidR="005452E4">
              <w:rPr>
                <w:noProof/>
                <w:webHidden/>
              </w:rPr>
              <w:t>1</w:t>
            </w:r>
            <w:r w:rsidR="005452E4">
              <w:rPr>
                <w:noProof/>
                <w:webHidden/>
              </w:rPr>
              <w:fldChar w:fldCharType="end"/>
            </w:r>
          </w:hyperlink>
        </w:p>
        <w:p w14:paraId="6403C63D" w14:textId="6CAE9622" w:rsidR="005452E4" w:rsidRDefault="005452E4">
          <w:pPr>
            <w:pStyle w:val="Verzeichnis1"/>
            <w:rPr>
              <w:rFonts w:asciiTheme="minorHAnsi" w:eastAsiaTheme="minorEastAsia" w:hAnsiTheme="minorHAnsi"/>
              <w:noProof/>
              <w:szCs w:val="24"/>
              <w:lang w:eastAsia="de-DE"/>
            </w:rPr>
          </w:pPr>
          <w:hyperlink w:anchor="_Toc218260251" w:history="1">
            <w:r w:rsidRPr="00E44DBD">
              <w:rPr>
                <w:rStyle w:val="Hyperlink"/>
                <w:noProof/>
              </w:rPr>
              <w:t>3</w:t>
            </w:r>
            <w:r>
              <w:rPr>
                <w:rFonts w:asciiTheme="minorHAnsi" w:eastAsiaTheme="minorEastAsia" w:hAnsiTheme="minorHAnsi"/>
                <w:noProof/>
                <w:szCs w:val="24"/>
                <w:lang w:eastAsia="de-DE"/>
              </w:rPr>
              <w:tab/>
            </w:r>
            <w:r w:rsidRPr="00E44DBD">
              <w:rPr>
                <w:rStyle w:val="Hyperlink"/>
                <w:noProof/>
              </w:rPr>
              <w:t>Lastenheft</w:t>
            </w:r>
            <w:r>
              <w:rPr>
                <w:noProof/>
                <w:webHidden/>
              </w:rPr>
              <w:tab/>
            </w:r>
            <w:r>
              <w:rPr>
                <w:noProof/>
                <w:webHidden/>
              </w:rPr>
              <w:fldChar w:fldCharType="begin"/>
            </w:r>
            <w:r>
              <w:rPr>
                <w:noProof/>
                <w:webHidden/>
              </w:rPr>
              <w:instrText xml:space="preserve"> PAGEREF _Toc218260251 \h </w:instrText>
            </w:r>
            <w:r>
              <w:rPr>
                <w:noProof/>
                <w:webHidden/>
              </w:rPr>
            </w:r>
            <w:r>
              <w:rPr>
                <w:noProof/>
                <w:webHidden/>
              </w:rPr>
              <w:fldChar w:fldCharType="separate"/>
            </w:r>
            <w:r>
              <w:rPr>
                <w:noProof/>
                <w:webHidden/>
              </w:rPr>
              <w:t>1</w:t>
            </w:r>
            <w:r>
              <w:rPr>
                <w:noProof/>
                <w:webHidden/>
              </w:rPr>
              <w:fldChar w:fldCharType="end"/>
            </w:r>
          </w:hyperlink>
        </w:p>
        <w:p w14:paraId="7FD90792" w14:textId="41537726" w:rsidR="005452E4" w:rsidRDefault="005452E4">
          <w:pPr>
            <w:pStyle w:val="Verzeichnis1"/>
            <w:rPr>
              <w:rFonts w:asciiTheme="minorHAnsi" w:eastAsiaTheme="minorEastAsia" w:hAnsiTheme="minorHAnsi"/>
              <w:noProof/>
              <w:szCs w:val="24"/>
              <w:lang w:eastAsia="de-DE"/>
            </w:rPr>
          </w:pPr>
          <w:hyperlink w:anchor="_Toc218260252" w:history="1">
            <w:r w:rsidRPr="00E44DBD">
              <w:rPr>
                <w:rStyle w:val="Hyperlink"/>
                <w:noProof/>
              </w:rPr>
              <w:t>4</w:t>
            </w:r>
            <w:r>
              <w:rPr>
                <w:rFonts w:asciiTheme="minorHAnsi" w:eastAsiaTheme="minorEastAsia" w:hAnsiTheme="minorHAnsi"/>
                <w:noProof/>
                <w:szCs w:val="24"/>
                <w:lang w:eastAsia="de-DE"/>
              </w:rPr>
              <w:tab/>
            </w:r>
            <w:r w:rsidRPr="00E44DBD">
              <w:rPr>
                <w:rStyle w:val="Hyperlink"/>
                <w:noProof/>
              </w:rPr>
              <w:t>Methodik</w:t>
            </w:r>
            <w:r>
              <w:rPr>
                <w:noProof/>
                <w:webHidden/>
              </w:rPr>
              <w:tab/>
            </w:r>
            <w:r>
              <w:rPr>
                <w:noProof/>
                <w:webHidden/>
              </w:rPr>
              <w:fldChar w:fldCharType="begin"/>
            </w:r>
            <w:r>
              <w:rPr>
                <w:noProof/>
                <w:webHidden/>
              </w:rPr>
              <w:instrText xml:space="preserve"> PAGEREF _Toc218260252 \h </w:instrText>
            </w:r>
            <w:r>
              <w:rPr>
                <w:noProof/>
                <w:webHidden/>
              </w:rPr>
            </w:r>
            <w:r>
              <w:rPr>
                <w:noProof/>
                <w:webHidden/>
              </w:rPr>
              <w:fldChar w:fldCharType="separate"/>
            </w:r>
            <w:r>
              <w:rPr>
                <w:noProof/>
                <w:webHidden/>
              </w:rPr>
              <w:t>2</w:t>
            </w:r>
            <w:r>
              <w:rPr>
                <w:noProof/>
                <w:webHidden/>
              </w:rPr>
              <w:fldChar w:fldCharType="end"/>
            </w:r>
          </w:hyperlink>
        </w:p>
        <w:p w14:paraId="44045E14" w14:textId="61947FD9" w:rsidR="005452E4" w:rsidRDefault="005452E4">
          <w:pPr>
            <w:pStyle w:val="Verzeichnis2"/>
            <w:tabs>
              <w:tab w:val="left" w:pos="960"/>
              <w:tab w:val="right" w:leader="dot" w:pos="9060"/>
            </w:tabs>
            <w:rPr>
              <w:rFonts w:asciiTheme="minorHAnsi" w:eastAsiaTheme="minorEastAsia" w:hAnsiTheme="minorHAnsi"/>
              <w:noProof/>
              <w:szCs w:val="24"/>
              <w:lang w:eastAsia="de-DE"/>
            </w:rPr>
          </w:pPr>
          <w:hyperlink w:anchor="_Toc218260253" w:history="1">
            <w:r w:rsidRPr="00E44DBD">
              <w:rPr>
                <w:rStyle w:val="Hyperlink"/>
                <w:noProof/>
              </w:rPr>
              <w:t>4.1</w:t>
            </w:r>
            <w:r>
              <w:rPr>
                <w:rFonts w:asciiTheme="minorHAnsi" w:eastAsiaTheme="minorEastAsia" w:hAnsiTheme="minorHAnsi"/>
                <w:noProof/>
                <w:szCs w:val="24"/>
                <w:lang w:eastAsia="de-DE"/>
              </w:rPr>
              <w:tab/>
            </w:r>
            <w:r w:rsidRPr="00E44DBD">
              <w:rPr>
                <w:rStyle w:val="Hyperlink"/>
                <w:noProof/>
              </w:rPr>
              <w:t>Zeitplan</w:t>
            </w:r>
            <w:r>
              <w:rPr>
                <w:noProof/>
                <w:webHidden/>
              </w:rPr>
              <w:tab/>
            </w:r>
            <w:r>
              <w:rPr>
                <w:noProof/>
                <w:webHidden/>
              </w:rPr>
              <w:fldChar w:fldCharType="begin"/>
            </w:r>
            <w:r>
              <w:rPr>
                <w:noProof/>
                <w:webHidden/>
              </w:rPr>
              <w:instrText xml:space="preserve"> PAGEREF _Toc218260253 \h </w:instrText>
            </w:r>
            <w:r>
              <w:rPr>
                <w:noProof/>
                <w:webHidden/>
              </w:rPr>
            </w:r>
            <w:r>
              <w:rPr>
                <w:noProof/>
                <w:webHidden/>
              </w:rPr>
              <w:fldChar w:fldCharType="separate"/>
            </w:r>
            <w:r>
              <w:rPr>
                <w:noProof/>
                <w:webHidden/>
              </w:rPr>
              <w:t>2</w:t>
            </w:r>
            <w:r>
              <w:rPr>
                <w:noProof/>
                <w:webHidden/>
              </w:rPr>
              <w:fldChar w:fldCharType="end"/>
            </w:r>
          </w:hyperlink>
        </w:p>
        <w:p w14:paraId="769A10C9" w14:textId="3707741F" w:rsidR="005452E4" w:rsidRDefault="005452E4">
          <w:pPr>
            <w:pStyle w:val="Verzeichnis2"/>
            <w:tabs>
              <w:tab w:val="left" w:pos="960"/>
              <w:tab w:val="right" w:leader="dot" w:pos="9060"/>
            </w:tabs>
            <w:rPr>
              <w:rFonts w:asciiTheme="minorHAnsi" w:eastAsiaTheme="minorEastAsia" w:hAnsiTheme="minorHAnsi"/>
              <w:noProof/>
              <w:szCs w:val="24"/>
              <w:lang w:eastAsia="de-DE"/>
            </w:rPr>
          </w:pPr>
          <w:hyperlink w:anchor="_Toc218260254" w:history="1">
            <w:r w:rsidRPr="00E44DBD">
              <w:rPr>
                <w:rStyle w:val="Hyperlink"/>
                <w:noProof/>
              </w:rPr>
              <w:t>4.2</w:t>
            </w:r>
            <w:r>
              <w:rPr>
                <w:rFonts w:asciiTheme="minorHAnsi" w:eastAsiaTheme="minorEastAsia" w:hAnsiTheme="minorHAnsi"/>
                <w:noProof/>
                <w:szCs w:val="24"/>
                <w:lang w:eastAsia="de-DE"/>
              </w:rPr>
              <w:tab/>
            </w:r>
            <w:r w:rsidRPr="00E44DBD">
              <w:rPr>
                <w:rStyle w:val="Hyperlink"/>
                <w:noProof/>
              </w:rPr>
              <w:t>Planung und Recherche</w:t>
            </w:r>
            <w:r>
              <w:rPr>
                <w:noProof/>
                <w:webHidden/>
              </w:rPr>
              <w:tab/>
            </w:r>
            <w:r>
              <w:rPr>
                <w:noProof/>
                <w:webHidden/>
              </w:rPr>
              <w:fldChar w:fldCharType="begin"/>
            </w:r>
            <w:r>
              <w:rPr>
                <w:noProof/>
                <w:webHidden/>
              </w:rPr>
              <w:instrText xml:space="preserve"> PAGEREF _Toc218260254 \h </w:instrText>
            </w:r>
            <w:r>
              <w:rPr>
                <w:noProof/>
                <w:webHidden/>
              </w:rPr>
            </w:r>
            <w:r>
              <w:rPr>
                <w:noProof/>
                <w:webHidden/>
              </w:rPr>
              <w:fldChar w:fldCharType="separate"/>
            </w:r>
            <w:r>
              <w:rPr>
                <w:noProof/>
                <w:webHidden/>
              </w:rPr>
              <w:t>2</w:t>
            </w:r>
            <w:r>
              <w:rPr>
                <w:noProof/>
                <w:webHidden/>
              </w:rPr>
              <w:fldChar w:fldCharType="end"/>
            </w:r>
          </w:hyperlink>
        </w:p>
        <w:p w14:paraId="0F82E1F6" w14:textId="4B81A595" w:rsidR="005452E4" w:rsidRDefault="005452E4">
          <w:pPr>
            <w:pStyle w:val="Verzeichnis2"/>
            <w:tabs>
              <w:tab w:val="left" w:pos="960"/>
              <w:tab w:val="right" w:leader="dot" w:pos="9060"/>
            </w:tabs>
            <w:rPr>
              <w:rFonts w:asciiTheme="minorHAnsi" w:eastAsiaTheme="minorEastAsia" w:hAnsiTheme="minorHAnsi"/>
              <w:noProof/>
              <w:szCs w:val="24"/>
              <w:lang w:eastAsia="de-DE"/>
            </w:rPr>
          </w:pPr>
          <w:hyperlink w:anchor="_Toc218260255" w:history="1">
            <w:r w:rsidRPr="00E44DBD">
              <w:rPr>
                <w:rStyle w:val="Hyperlink"/>
                <w:noProof/>
              </w:rPr>
              <w:t>4.3</w:t>
            </w:r>
            <w:r>
              <w:rPr>
                <w:rFonts w:asciiTheme="minorHAnsi" w:eastAsiaTheme="minorEastAsia" w:hAnsiTheme="minorHAnsi"/>
                <w:noProof/>
                <w:szCs w:val="24"/>
                <w:lang w:eastAsia="de-DE"/>
              </w:rPr>
              <w:tab/>
            </w:r>
            <w:r w:rsidRPr="00E44DBD">
              <w:rPr>
                <w:rStyle w:val="Hyperlink"/>
                <w:noProof/>
              </w:rPr>
              <w:t>Entwicklungsphase</w:t>
            </w:r>
            <w:r>
              <w:rPr>
                <w:noProof/>
                <w:webHidden/>
              </w:rPr>
              <w:tab/>
            </w:r>
            <w:r>
              <w:rPr>
                <w:noProof/>
                <w:webHidden/>
              </w:rPr>
              <w:fldChar w:fldCharType="begin"/>
            </w:r>
            <w:r>
              <w:rPr>
                <w:noProof/>
                <w:webHidden/>
              </w:rPr>
              <w:instrText xml:space="preserve"> PAGEREF _Toc218260255 \h </w:instrText>
            </w:r>
            <w:r>
              <w:rPr>
                <w:noProof/>
                <w:webHidden/>
              </w:rPr>
            </w:r>
            <w:r>
              <w:rPr>
                <w:noProof/>
                <w:webHidden/>
              </w:rPr>
              <w:fldChar w:fldCharType="separate"/>
            </w:r>
            <w:r>
              <w:rPr>
                <w:noProof/>
                <w:webHidden/>
              </w:rPr>
              <w:t>3</w:t>
            </w:r>
            <w:r>
              <w:rPr>
                <w:noProof/>
                <w:webHidden/>
              </w:rPr>
              <w:fldChar w:fldCharType="end"/>
            </w:r>
          </w:hyperlink>
        </w:p>
        <w:p w14:paraId="2B23666C" w14:textId="49AD687E" w:rsidR="005452E4" w:rsidRDefault="005452E4">
          <w:pPr>
            <w:pStyle w:val="Verzeichnis2"/>
            <w:tabs>
              <w:tab w:val="left" w:pos="960"/>
              <w:tab w:val="right" w:leader="dot" w:pos="9060"/>
            </w:tabs>
            <w:rPr>
              <w:rFonts w:asciiTheme="minorHAnsi" w:eastAsiaTheme="minorEastAsia" w:hAnsiTheme="minorHAnsi"/>
              <w:noProof/>
              <w:szCs w:val="24"/>
              <w:lang w:eastAsia="de-DE"/>
            </w:rPr>
          </w:pPr>
          <w:hyperlink w:anchor="_Toc218260256" w:history="1">
            <w:r w:rsidRPr="00E44DBD">
              <w:rPr>
                <w:rStyle w:val="Hyperlink"/>
                <w:noProof/>
              </w:rPr>
              <w:t>4.4</w:t>
            </w:r>
            <w:r>
              <w:rPr>
                <w:rFonts w:asciiTheme="minorHAnsi" w:eastAsiaTheme="minorEastAsia" w:hAnsiTheme="minorHAnsi"/>
                <w:noProof/>
                <w:szCs w:val="24"/>
                <w:lang w:eastAsia="de-DE"/>
              </w:rPr>
              <w:tab/>
            </w:r>
            <w:r w:rsidRPr="00E44DBD">
              <w:rPr>
                <w:rStyle w:val="Hyperlink"/>
                <w:noProof/>
              </w:rPr>
              <w:t>Prototyping</w:t>
            </w:r>
            <w:r>
              <w:rPr>
                <w:noProof/>
                <w:webHidden/>
              </w:rPr>
              <w:tab/>
            </w:r>
            <w:r>
              <w:rPr>
                <w:noProof/>
                <w:webHidden/>
              </w:rPr>
              <w:fldChar w:fldCharType="begin"/>
            </w:r>
            <w:r>
              <w:rPr>
                <w:noProof/>
                <w:webHidden/>
              </w:rPr>
              <w:instrText xml:space="preserve"> PAGEREF _Toc218260256 \h </w:instrText>
            </w:r>
            <w:r>
              <w:rPr>
                <w:noProof/>
                <w:webHidden/>
              </w:rPr>
            </w:r>
            <w:r>
              <w:rPr>
                <w:noProof/>
                <w:webHidden/>
              </w:rPr>
              <w:fldChar w:fldCharType="separate"/>
            </w:r>
            <w:r>
              <w:rPr>
                <w:noProof/>
                <w:webHidden/>
              </w:rPr>
              <w:t>3</w:t>
            </w:r>
            <w:r>
              <w:rPr>
                <w:noProof/>
                <w:webHidden/>
              </w:rPr>
              <w:fldChar w:fldCharType="end"/>
            </w:r>
          </w:hyperlink>
        </w:p>
        <w:p w14:paraId="081CFEBA" w14:textId="1FE94BE7" w:rsidR="005452E4" w:rsidRDefault="005452E4">
          <w:pPr>
            <w:pStyle w:val="Verzeichnis1"/>
            <w:rPr>
              <w:rFonts w:asciiTheme="minorHAnsi" w:eastAsiaTheme="minorEastAsia" w:hAnsiTheme="minorHAnsi"/>
              <w:noProof/>
              <w:szCs w:val="24"/>
              <w:lang w:eastAsia="de-DE"/>
            </w:rPr>
          </w:pPr>
          <w:hyperlink w:anchor="_Toc218260257" w:history="1">
            <w:r w:rsidRPr="00E44DBD">
              <w:rPr>
                <w:rStyle w:val="Hyperlink"/>
                <w:noProof/>
              </w:rPr>
              <w:t>5</w:t>
            </w:r>
            <w:r>
              <w:rPr>
                <w:rFonts w:asciiTheme="minorHAnsi" w:eastAsiaTheme="minorEastAsia" w:hAnsiTheme="minorHAnsi"/>
                <w:noProof/>
                <w:szCs w:val="24"/>
                <w:lang w:eastAsia="de-DE"/>
              </w:rPr>
              <w:tab/>
            </w:r>
            <w:r w:rsidRPr="00E44DBD">
              <w:rPr>
                <w:rStyle w:val="Hyperlink"/>
                <w:noProof/>
              </w:rPr>
              <w:t>Systemaufbau</w:t>
            </w:r>
            <w:r>
              <w:rPr>
                <w:noProof/>
                <w:webHidden/>
              </w:rPr>
              <w:tab/>
            </w:r>
            <w:r>
              <w:rPr>
                <w:noProof/>
                <w:webHidden/>
              </w:rPr>
              <w:fldChar w:fldCharType="begin"/>
            </w:r>
            <w:r>
              <w:rPr>
                <w:noProof/>
                <w:webHidden/>
              </w:rPr>
              <w:instrText xml:space="preserve"> PAGEREF _Toc218260257 \h </w:instrText>
            </w:r>
            <w:r>
              <w:rPr>
                <w:noProof/>
                <w:webHidden/>
              </w:rPr>
            </w:r>
            <w:r>
              <w:rPr>
                <w:noProof/>
                <w:webHidden/>
              </w:rPr>
              <w:fldChar w:fldCharType="separate"/>
            </w:r>
            <w:r>
              <w:rPr>
                <w:noProof/>
                <w:webHidden/>
              </w:rPr>
              <w:t>4</w:t>
            </w:r>
            <w:r>
              <w:rPr>
                <w:noProof/>
                <w:webHidden/>
              </w:rPr>
              <w:fldChar w:fldCharType="end"/>
            </w:r>
          </w:hyperlink>
        </w:p>
        <w:p w14:paraId="5B64CF9B" w14:textId="43332977" w:rsidR="005452E4" w:rsidRDefault="005452E4">
          <w:pPr>
            <w:pStyle w:val="Verzeichnis2"/>
            <w:tabs>
              <w:tab w:val="left" w:pos="960"/>
              <w:tab w:val="right" w:leader="dot" w:pos="9060"/>
            </w:tabs>
            <w:rPr>
              <w:rFonts w:asciiTheme="minorHAnsi" w:eastAsiaTheme="minorEastAsia" w:hAnsiTheme="minorHAnsi"/>
              <w:noProof/>
              <w:szCs w:val="24"/>
              <w:lang w:eastAsia="de-DE"/>
            </w:rPr>
          </w:pPr>
          <w:hyperlink w:anchor="_Toc218260258" w:history="1">
            <w:r w:rsidRPr="00E44DBD">
              <w:rPr>
                <w:rStyle w:val="Hyperlink"/>
                <w:noProof/>
              </w:rPr>
              <w:t>5.1</w:t>
            </w:r>
            <w:r>
              <w:rPr>
                <w:rFonts w:asciiTheme="minorHAnsi" w:eastAsiaTheme="minorEastAsia" w:hAnsiTheme="minorHAnsi"/>
                <w:noProof/>
                <w:szCs w:val="24"/>
                <w:lang w:eastAsia="de-DE"/>
              </w:rPr>
              <w:tab/>
            </w:r>
            <w:r w:rsidRPr="00E44DBD">
              <w:rPr>
                <w:rStyle w:val="Hyperlink"/>
                <w:noProof/>
              </w:rPr>
              <w:t>Elektronik</w:t>
            </w:r>
            <w:r>
              <w:rPr>
                <w:noProof/>
                <w:webHidden/>
              </w:rPr>
              <w:tab/>
            </w:r>
            <w:r>
              <w:rPr>
                <w:noProof/>
                <w:webHidden/>
              </w:rPr>
              <w:fldChar w:fldCharType="begin"/>
            </w:r>
            <w:r>
              <w:rPr>
                <w:noProof/>
                <w:webHidden/>
              </w:rPr>
              <w:instrText xml:space="preserve"> PAGEREF _Toc218260258 \h </w:instrText>
            </w:r>
            <w:r>
              <w:rPr>
                <w:noProof/>
                <w:webHidden/>
              </w:rPr>
            </w:r>
            <w:r>
              <w:rPr>
                <w:noProof/>
                <w:webHidden/>
              </w:rPr>
              <w:fldChar w:fldCharType="separate"/>
            </w:r>
            <w:r>
              <w:rPr>
                <w:noProof/>
                <w:webHidden/>
              </w:rPr>
              <w:t>4</w:t>
            </w:r>
            <w:r>
              <w:rPr>
                <w:noProof/>
                <w:webHidden/>
              </w:rPr>
              <w:fldChar w:fldCharType="end"/>
            </w:r>
          </w:hyperlink>
        </w:p>
        <w:p w14:paraId="457D4354" w14:textId="20941FC0" w:rsidR="005452E4" w:rsidRDefault="005452E4">
          <w:pPr>
            <w:pStyle w:val="Verzeichnis3"/>
            <w:tabs>
              <w:tab w:val="left" w:pos="1440"/>
              <w:tab w:val="right" w:leader="dot" w:pos="9060"/>
            </w:tabs>
            <w:rPr>
              <w:rFonts w:asciiTheme="minorHAnsi" w:eastAsiaTheme="minorEastAsia" w:hAnsiTheme="minorHAnsi"/>
              <w:noProof/>
              <w:szCs w:val="24"/>
              <w:lang w:eastAsia="de-DE"/>
            </w:rPr>
          </w:pPr>
          <w:hyperlink w:anchor="_Toc218260259" w:history="1">
            <w:r w:rsidRPr="00E44DBD">
              <w:rPr>
                <w:rStyle w:val="Hyperlink"/>
                <w:noProof/>
              </w:rPr>
              <w:t>5.1.1</w:t>
            </w:r>
            <w:r>
              <w:rPr>
                <w:rFonts w:asciiTheme="minorHAnsi" w:eastAsiaTheme="minorEastAsia" w:hAnsiTheme="minorHAnsi"/>
                <w:noProof/>
                <w:szCs w:val="24"/>
                <w:lang w:eastAsia="de-DE"/>
              </w:rPr>
              <w:tab/>
            </w:r>
            <w:r w:rsidRPr="00E44DBD">
              <w:rPr>
                <w:rStyle w:val="Hyperlink"/>
                <w:noProof/>
              </w:rPr>
              <w:t>Mikrokontroller RP2040</w:t>
            </w:r>
            <w:r>
              <w:rPr>
                <w:noProof/>
                <w:webHidden/>
              </w:rPr>
              <w:tab/>
            </w:r>
            <w:r>
              <w:rPr>
                <w:noProof/>
                <w:webHidden/>
              </w:rPr>
              <w:fldChar w:fldCharType="begin"/>
            </w:r>
            <w:r>
              <w:rPr>
                <w:noProof/>
                <w:webHidden/>
              </w:rPr>
              <w:instrText xml:space="preserve"> PAGEREF _Toc218260259 \h </w:instrText>
            </w:r>
            <w:r>
              <w:rPr>
                <w:noProof/>
                <w:webHidden/>
              </w:rPr>
            </w:r>
            <w:r>
              <w:rPr>
                <w:noProof/>
                <w:webHidden/>
              </w:rPr>
              <w:fldChar w:fldCharType="separate"/>
            </w:r>
            <w:r>
              <w:rPr>
                <w:noProof/>
                <w:webHidden/>
              </w:rPr>
              <w:t>4</w:t>
            </w:r>
            <w:r>
              <w:rPr>
                <w:noProof/>
                <w:webHidden/>
              </w:rPr>
              <w:fldChar w:fldCharType="end"/>
            </w:r>
          </w:hyperlink>
        </w:p>
        <w:p w14:paraId="718CB512" w14:textId="34652B0D" w:rsidR="005452E4" w:rsidRDefault="005452E4">
          <w:pPr>
            <w:pStyle w:val="Verzeichnis2"/>
            <w:tabs>
              <w:tab w:val="left" w:pos="960"/>
              <w:tab w:val="right" w:leader="dot" w:pos="9060"/>
            </w:tabs>
            <w:rPr>
              <w:rFonts w:asciiTheme="minorHAnsi" w:eastAsiaTheme="minorEastAsia" w:hAnsiTheme="minorHAnsi"/>
              <w:noProof/>
              <w:szCs w:val="24"/>
              <w:lang w:eastAsia="de-DE"/>
            </w:rPr>
          </w:pPr>
          <w:hyperlink w:anchor="_Toc218260260" w:history="1">
            <w:r w:rsidRPr="00E44DBD">
              <w:rPr>
                <w:rStyle w:val="Hyperlink"/>
                <w:noProof/>
              </w:rPr>
              <w:t>5.2</w:t>
            </w:r>
            <w:r>
              <w:rPr>
                <w:rFonts w:asciiTheme="minorHAnsi" w:eastAsiaTheme="minorEastAsia" w:hAnsiTheme="minorHAnsi"/>
                <w:noProof/>
                <w:szCs w:val="24"/>
                <w:lang w:eastAsia="de-DE"/>
              </w:rPr>
              <w:tab/>
            </w:r>
            <w:r w:rsidRPr="00E44DBD">
              <w:rPr>
                <w:rStyle w:val="Hyperlink"/>
                <w:noProof/>
              </w:rPr>
              <w:t>Software</w:t>
            </w:r>
            <w:r>
              <w:rPr>
                <w:noProof/>
                <w:webHidden/>
              </w:rPr>
              <w:tab/>
            </w:r>
            <w:r>
              <w:rPr>
                <w:noProof/>
                <w:webHidden/>
              </w:rPr>
              <w:fldChar w:fldCharType="begin"/>
            </w:r>
            <w:r>
              <w:rPr>
                <w:noProof/>
                <w:webHidden/>
              </w:rPr>
              <w:instrText xml:space="preserve"> PAGEREF _Toc218260260 \h </w:instrText>
            </w:r>
            <w:r>
              <w:rPr>
                <w:noProof/>
                <w:webHidden/>
              </w:rPr>
            </w:r>
            <w:r>
              <w:rPr>
                <w:noProof/>
                <w:webHidden/>
              </w:rPr>
              <w:fldChar w:fldCharType="separate"/>
            </w:r>
            <w:r>
              <w:rPr>
                <w:noProof/>
                <w:webHidden/>
              </w:rPr>
              <w:t>6</w:t>
            </w:r>
            <w:r>
              <w:rPr>
                <w:noProof/>
                <w:webHidden/>
              </w:rPr>
              <w:fldChar w:fldCharType="end"/>
            </w:r>
          </w:hyperlink>
        </w:p>
        <w:p w14:paraId="3E0B5F49" w14:textId="07327071" w:rsidR="005452E4" w:rsidRDefault="005452E4">
          <w:pPr>
            <w:pStyle w:val="Verzeichnis2"/>
            <w:tabs>
              <w:tab w:val="left" w:pos="960"/>
              <w:tab w:val="right" w:leader="dot" w:pos="9060"/>
            </w:tabs>
            <w:rPr>
              <w:rFonts w:asciiTheme="minorHAnsi" w:eastAsiaTheme="minorEastAsia" w:hAnsiTheme="minorHAnsi"/>
              <w:noProof/>
              <w:szCs w:val="24"/>
              <w:lang w:eastAsia="de-DE"/>
            </w:rPr>
          </w:pPr>
          <w:hyperlink w:anchor="_Toc218260261" w:history="1">
            <w:r w:rsidRPr="00E44DBD">
              <w:rPr>
                <w:rStyle w:val="Hyperlink"/>
                <w:noProof/>
              </w:rPr>
              <w:t>5.3</w:t>
            </w:r>
            <w:r>
              <w:rPr>
                <w:rFonts w:asciiTheme="minorHAnsi" w:eastAsiaTheme="minorEastAsia" w:hAnsiTheme="minorHAnsi"/>
                <w:noProof/>
                <w:szCs w:val="24"/>
                <w:lang w:eastAsia="de-DE"/>
              </w:rPr>
              <w:tab/>
            </w:r>
            <w:r w:rsidRPr="00E44DBD">
              <w:rPr>
                <w:rStyle w:val="Hyperlink"/>
                <w:noProof/>
              </w:rPr>
              <w:t>Hardware</w:t>
            </w:r>
            <w:r>
              <w:rPr>
                <w:noProof/>
                <w:webHidden/>
              </w:rPr>
              <w:tab/>
            </w:r>
            <w:r>
              <w:rPr>
                <w:noProof/>
                <w:webHidden/>
              </w:rPr>
              <w:fldChar w:fldCharType="begin"/>
            </w:r>
            <w:r>
              <w:rPr>
                <w:noProof/>
                <w:webHidden/>
              </w:rPr>
              <w:instrText xml:space="preserve"> PAGEREF _Toc218260261 \h </w:instrText>
            </w:r>
            <w:r>
              <w:rPr>
                <w:noProof/>
                <w:webHidden/>
              </w:rPr>
            </w:r>
            <w:r>
              <w:rPr>
                <w:noProof/>
                <w:webHidden/>
              </w:rPr>
              <w:fldChar w:fldCharType="separate"/>
            </w:r>
            <w:r>
              <w:rPr>
                <w:noProof/>
                <w:webHidden/>
              </w:rPr>
              <w:t>7</w:t>
            </w:r>
            <w:r>
              <w:rPr>
                <w:noProof/>
                <w:webHidden/>
              </w:rPr>
              <w:fldChar w:fldCharType="end"/>
            </w:r>
          </w:hyperlink>
        </w:p>
        <w:p w14:paraId="55535526" w14:textId="4EB39148" w:rsidR="005452E4" w:rsidRDefault="005452E4">
          <w:pPr>
            <w:pStyle w:val="Verzeichnis1"/>
            <w:rPr>
              <w:rFonts w:asciiTheme="minorHAnsi" w:eastAsiaTheme="minorEastAsia" w:hAnsiTheme="minorHAnsi"/>
              <w:noProof/>
              <w:szCs w:val="24"/>
              <w:lang w:eastAsia="de-DE"/>
            </w:rPr>
          </w:pPr>
          <w:hyperlink w:anchor="_Toc218260262" w:history="1">
            <w:r w:rsidRPr="00E44DBD">
              <w:rPr>
                <w:rStyle w:val="Hyperlink"/>
                <w:noProof/>
              </w:rPr>
              <w:t>6</w:t>
            </w:r>
            <w:r>
              <w:rPr>
                <w:rFonts w:asciiTheme="minorHAnsi" w:eastAsiaTheme="minorEastAsia" w:hAnsiTheme="minorHAnsi"/>
                <w:noProof/>
                <w:szCs w:val="24"/>
                <w:lang w:eastAsia="de-DE"/>
              </w:rPr>
              <w:tab/>
            </w:r>
            <w:r w:rsidRPr="00E44DBD">
              <w:rPr>
                <w:rStyle w:val="Hyperlink"/>
                <w:noProof/>
              </w:rPr>
              <w:t>Fazit</w:t>
            </w:r>
            <w:r>
              <w:rPr>
                <w:noProof/>
                <w:webHidden/>
              </w:rPr>
              <w:tab/>
            </w:r>
            <w:r>
              <w:rPr>
                <w:noProof/>
                <w:webHidden/>
              </w:rPr>
              <w:fldChar w:fldCharType="begin"/>
            </w:r>
            <w:r>
              <w:rPr>
                <w:noProof/>
                <w:webHidden/>
              </w:rPr>
              <w:instrText xml:space="preserve"> PAGEREF _Toc218260262 \h </w:instrText>
            </w:r>
            <w:r>
              <w:rPr>
                <w:noProof/>
                <w:webHidden/>
              </w:rPr>
            </w:r>
            <w:r>
              <w:rPr>
                <w:noProof/>
                <w:webHidden/>
              </w:rPr>
              <w:fldChar w:fldCharType="separate"/>
            </w:r>
            <w:r>
              <w:rPr>
                <w:noProof/>
                <w:webHidden/>
              </w:rPr>
              <w:t>8</w:t>
            </w:r>
            <w:r>
              <w:rPr>
                <w:noProof/>
                <w:webHidden/>
              </w:rPr>
              <w:fldChar w:fldCharType="end"/>
            </w:r>
          </w:hyperlink>
        </w:p>
        <w:p w14:paraId="78F686A4" w14:textId="03C278C2" w:rsidR="005452E4" w:rsidRDefault="005452E4">
          <w:pPr>
            <w:pStyle w:val="Verzeichnis1"/>
            <w:rPr>
              <w:rFonts w:asciiTheme="minorHAnsi" w:eastAsiaTheme="minorEastAsia" w:hAnsiTheme="minorHAnsi"/>
              <w:noProof/>
              <w:szCs w:val="24"/>
              <w:lang w:eastAsia="de-DE"/>
            </w:rPr>
          </w:pPr>
          <w:hyperlink w:anchor="_Toc218260263" w:history="1">
            <w:r w:rsidRPr="00E44DBD">
              <w:rPr>
                <w:rStyle w:val="Hyperlink"/>
                <w:noProof/>
              </w:rPr>
              <w:t>7</w:t>
            </w:r>
            <w:r>
              <w:rPr>
                <w:rFonts w:asciiTheme="minorHAnsi" w:eastAsiaTheme="minorEastAsia" w:hAnsiTheme="minorHAnsi"/>
                <w:noProof/>
                <w:szCs w:val="24"/>
                <w:lang w:eastAsia="de-DE"/>
              </w:rPr>
              <w:tab/>
            </w:r>
            <w:r w:rsidRPr="00E44DBD">
              <w:rPr>
                <w:rStyle w:val="Hyperlink"/>
                <w:noProof/>
              </w:rPr>
              <w:t>Ausblick</w:t>
            </w:r>
            <w:r>
              <w:rPr>
                <w:noProof/>
                <w:webHidden/>
              </w:rPr>
              <w:tab/>
            </w:r>
            <w:r>
              <w:rPr>
                <w:noProof/>
                <w:webHidden/>
              </w:rPr>
              <w:fldChar w:fldCharType="begin"/>
            </w:r>
            <w:r>
              <w:rPr>
                <w:noProof/>
                <w:webHidden/>
              </w:rPr>
              <w:instrText xml:space="preserve"> PAGEREF _Toc218260263 \h </w:instrText>
            </w:r>
            <w:r>
              <w:rPr>
                <w:noProof/>
                <w:webHidden/>
              </w:rPr>
            </w:r>
            <w:r>
              <w:rPr>
                <w:noProof/>
                <w:webHidden/>
              </w:rPr>
              <w:fldChar w:fldCharType="separate"/>
            </w:r>
            <w:r>
              <w:rPr>
                <w:noProof/>
                <w:webHidden/>
              </w:rPr>
              <w:t>9</w:t>
            </w:r>
            <w:r>
              <w:rPr>
                <w:noProof/>
                <w:webHidden/>
              </w:rPr>
              <w:fldChar w:fldCharType="end"/>
            </w:r>
          </w:hyperlink>
        </w:p>
        <w:p w14:paraId="24983ABD" w14:textId="399C7A0E" w:rsidR="005452E4" w:rsidRDefault="005452E4">
          <w:pPr>
            <w:pStyle w:val="Verzeichnis1"/>
            <w:rPr>
              <w:rFonts w:asciiTheme="minorHAnsi" w:eastAsiaTheme="minorEastAsia" w:hAnsiTheme="minorHAnsi"/>
              <w:noProof/>
              <w:szCs w:val="24"/>
              <w:lang w:eastAsia="de-DE"/>
            </w:rPr>
          </w:pPr>
          <w:hyperlink w:anchor="_Toc218260264" w:history="1">
            <w:r w:rsidRPr="00E44DBD">
              <w:rPr>
                <w:rStyle w:val="Hyperlink"/>
                <w:noProof/>
              </w:rPr>
              <w:t>8</w:t>
            </w:r>
            <w:r>
              <w:rPr>
                <w:rFonts w:asciiTheme="minorHAnsi" w:eastAsiaTheme="minorEastAsia" w:hAnsiTheme="minorHAnsi"/>
                <w:noProof/>
                <w:szCs w:val="24"/>
                <w:lang w:eastAsia="de-DE"/>
              </w:rPr>
              <w:tab/>
            </w:r>
            <w:r w:rsidRPr="00E44DBD">
              <w:rPr>
                <w:rStyle w:val="Hyperlink"/>
                <w:noProof/>
              </w:rPr>
              <w:t>Literaturverzeichnis</w:t>
            </w:r>
            <w:r>
              <w:rPr>
                <w:noProof/>
                <w:webHidden/>
              </w:rPr>
              <w:tab/>
            </w:r>
            <w:r>
              <w:rPr>
                <w:noProof/>
                <w:webHidden/>
              </w:rPr>
              <w:fldChar w:fldCharType="begin"/>
            </w:r>
            <w:r>
              <w:rPr>
                <w:noProof/>
                <w:webHidden/>
              </w:rPr>
              <w:instrText xml:space="preserve"> PAGEREF _Toc218260264 \h </w:instrText>
            </w:r>
            <w:r>
              <w:rPr>
                <w:noProof/>
                <w:webHidden/>
              </w:rPr>
            </w:r>
            <w:r>
              <w:rPr>
                <w:noProof/>
                <w:webHidden/>
              </w:rPr>
              <w:fldChar w:fldCharType="separate"/>
            </w:r>
            <w:r>
              <w:rPr>
                <w:noProof/>
                <w:webHidden/>
              </w:rPr>
              <w:t>10</w:t>
            </w:r>
            <w:r>
              <w:rPr>
                <w:noProof/>
                <w:webHidden/>
              </w:rPr>
              <w:fldChar w:fldCharType="end"/>
            </w:r>
          </w:hyperlink>
        </w:p>
        <w:p w14:paraId="3E40C7BE" w14:textId="7F12338E" w:rsidR="009B029E" w:rsidRDefault="009B029E">
          <w:r>
            <w:rPr>
              <w:b/>
              <w:bCs/>
            </w:rPr>
            <w:fldChar w:fldCharType="end"/>
          </w:r>
        </w:p>
      </w:sdtContent>
    </w:sdt>
    <w:p w14:paraId="1DB2DBFB" w14:textId="68F283F8" w:rsidR="009B029E" w:rsidRPr="009B029E" w:rsidRDefault="009B029E" w:rsidP="009B029E">
      <w:pPr>
        <w:rPr>
          <w:rFonts w:cs="Arial"/>
          <w:sz w:val="32"/>
          <w:szCs w:val="32"/>
        </w:rPr>
        <w:sectPr w:rsidR="009B029E" w:rsidRPr="009B029E" w:rsidSect="000B77D1">
          <w:headerReference w:type="first" r:id="rId13"/>
          <w:footerReference w:type="first" r:id="rId14"/>
          <w:pgSz w:w="11906" w:h="16838" w:code="9"/>
          <w:pgMar w:top="1701" w:right="1418" w:bottom="1418" w:left="1418" w:header="709" w:footer="709" w:gutter="0"/>
          <w:pgNumType w:fmt="upperRoman" w:start="1"/>
          <w:cols w:space="708"/>
          <w:titlePg/>
          <w:docGrid w:linePitch="360"/>
        </w:sectPr>
      </w:pPr>
    </w:p>
    <w:p w14:paraId="2C57231E" w14:textId="410A47AC" w:rsidR="0076017A" w:rsidRDefault="00A94083" w:rsidP="009B029E">
      <w:pPr>
        <w:pStyle w:val="berschrift1"/>
      </w:pPr>
      <w:bookmarkStart w:id="0" w:name="_Toc217900624"/>
      <w:bookmarkStart w:id="1" w:name="_Toc218260250"/>
      <w:r>
        <w:lastRenderedPageBreak/>
        <w:t>Einleitung</w:t>
      </w:r>
      <w:bookmarkEnd w:id="0"/>
      <w:bookmarkEnd w:id="1"/>
    </w:p>
    <w:p w14:paraId="2817F48A" w14:textId="2B21143D" w:rsidR="00D055F3" w:rsidRDefault="00D055F3" w:rsidP="00D055F3">
      <w:r w:rsidRPr="00D055F3">
        <w:t xml:space="preserve">Die Feuchtigkeitsaufnahme von 3D-Druckfilament aus der Umgebungsluft stellt eine zentrale Herausforderung im FDM-Druck dar. Eine erhöhte Luftfeuchtigkeit im Filament verursacht zahlreiche Probleme, </w:t>
      </w:r>
      <w:r>
        <w:t xml:space="preserve">welche die Druckqualität massiv verschlechtern. </w:t>
      </w:r>
      <w:r>
        <w:fldChar w:fldCharType="begin"/>
      </w:r>
      <w:r>
        <w:instrText xml:space="preserve"> ADDIN ZOTERO_ITEM CSL_CITATION {"citationID":"NFs1xq43","properties":{"formattedCitation":"[1]","plainCitation":"[1]","noteIndex":0},"citationItems":[{"id":7,"uris":["http://zotero.org/users/local/VRi3dGyu/items/WDIACLXH"],"itemData":{"id":7,"type":"webpage","abstract":"Para tener la máxima fiabilidad a la hora de la impresión es vital tener el máximo número de variables posibles controladas, y la humedad es una de ellas para garantizar la máxima robustez en el proceso de impresión.","container-title":"Filament2Print","language":"de","title":"Humedad: El gran enemigo de los filamentos para la impresión 3D","title-short":"Humedad","URL":"https://filament2print.com/de/blog/filament2print.com/de/blog/probleme-feuchtigkeit-3d-filamente","accessed":{"date-parts":[["2025",12,30]]}}}],"schema":"https://github.com/citation-style-language/schema/raw/master/csl-citation.json"} </w:instrText>
      </w:r>
      <w:r>
        <w:fldChar w:fldCharType="separate"/>
      </w:r>
      <w:r w:rsidRPr="00D055F3">
        <w:rPr>
          <w:rFonts w:cs="Arial"/>
        </w:rPr>
        <w:t>[1]</w:t>
      </w:r>
      <w:r>
        <w:fldChar w:fldCharType="end"/>
      </w:r>
      <w:r w:rsidRPr="00D055F3">
        <w:t xml:space="preserve"> Aktive Filament Trockner bieten zwar eine Lösung, sind jedoch in der Regel mit hohen Anschaffungskosten verbunden.</w:t>
      </w:r>
    </w:p>
    <w:p w14:paraId="03BD94C3" w14:textId="77777777" w:rsidR="00A43795" w:rsidRDefault="00D055F3" w:rsidP="00A43795">
      <w:r w:rsidRPr="00D055F3">
        <w:t>Eine smarte Filament-Trockenbox adressiert dieses Problem durch die automatisierte Überwachung der Luftfeuchtigkeit. Solche Systeme gewinnen zunehmend an Bedeutung, da die Zahl der privaten 3D-Druckanwender stetig wächst. Ziel dieser Projektarbeit ist die Entwicklung einer intelligenten, sensorgestützten Lösung, die optimale Trocknungsbedingungen dauerhaft sicherstellt und gleichzeitig im Budget eines Privatanwenders bleibt. Darüber hinaus soll der Trocknungsprozess möglichst nachhaltig und energieeffizient gestaltet werden.</w:t>
      </w:r>
    </w:p>
    <w:p w14:paraId="66751BFE" w14:textId="4E649539" w:rsidR="00E97590" w:rsidRDefault="00D055F3" w:rsidP="00A43795">
      <w:pPr>
        <w:pStyle w:val="berschrift1"/>
      </w:pPr>
      <w:bookmarkStart w:id="2" w:name="_Toc218260251"/>
      <w:r>
        <w:t>Lastenheft</w:t>
      </w:r>
      <w:bookmarkEnd w:id="2"/>
    </w:p>
    <w:p w14:paraId="662FDE4F" w14:textId="7854EE20" w:rsidR="007821C6" w:rsidRPr="007821C6" w:rsidRDefault="007821C6" w:rsidP="007821C6">
      <w:pPr>
        <w:spacing w:after="0" w:line="240" w:lineRule="auto"/>
        <w:rPr>
          <w:rFonts w:eastAsia="Times New Roman" w:cs="Arial"/>
          <w:kern w:val="0"/>
          <w:szCs w:val="24"/>
          <w:lang w:eastAsia="de-DE"/>
          <w14:ligatures w14:val="none"/>
        </w:rPr>
      </w:pPr>
      <w:r w:rsidRPr="007821C6">
        <w:rPr>
          <w:rFonts w:eastAsia="Times New Roman" w:cs="Arial"/>
          <w:kern w:val="0"/>
          <w:szCs w:val="24"/>
          <w:lang w:eastAsia="de-DE"/>
          <w14:ligatures w14:val="none"/>
        </w:rPr>
        <w:t xml:space="preserve">Ziel der </w:t>
      </w:r>
      <w:r w:rsidR="009F0750">
        <w:rPr>
          <w:rFonts w:eastAsia="Times New Roman" w:cs="Arial"/>
          <w:kern w:val="0"/>
          <w:szCs w:val="24"/>
          <w:lang w:eastAsia="de-DE"/>
          <w14:ligatures w14:val="none"/>
        </w:rPr>
        <w:t>Projektarbeit</w:t>
      </w:r>
      <w:r w:rsidRPr="007821C6">
        <w:rPr>
          <w:rFonts w:eastAsia="Times New Roman" w:cs="Arial"/>
          <w:kern w:val="0"/>
          <w:szCs w:val="24"/>
          <w:lang w:eastAsia="de-DE"/>
          <w14:ligatures w14:val="none"/>
        </w:rPr>
        <w:t xml:space="preserve"> ist die </w:t>
      </w:r>
      <w:r w:rsidR="009F0750">
        <w:rPr>
          <w:rFonts w:eastAsia="Times New Roman" w:cs="Arial"/>
          <w:kern w:val="0"/>
          <w:szCs w:val="24"/>
          <w:lang w:eastAsia="de-DE"/>
          <w14:ligatures w14:val="none"/>
        </w:rPr>
        <w:t>Entwicklung</w:t>
      </w:r>
      <w:r w:rsidRPr="007821C6">
        <w:rPr>
          <w:rFonts w:eastAsia="Times New Roman" w:cs="Arial"/>
          <w:kern w:val="0"/>
          <w:szCs w:val="24"/>
          <w:lang w:eastAsia="de-DE"/>
          <w14:ligatures w14:val="none"/>
        </w:rPr>
        <w:t xml:space="preserve"> einer smarten Filament-Trockenbox. Im Folgenden sind die Anforderungen definiert, die im Rahmen der Projektarbeit erfüllt werden sollen.</w:t>
      </w:r>
    </w:p>
    <w:p w14:paraId="557070E9" w14:textId="77777777" w:rsidR="007821C6" w:rsidRPr="007821C6" w:rsidRDefault="007821C6" w:rsidP="007821C6">
      <w:pPr>
        <w:spacing w:before="100" w:beforeAutospacing="1" w:after="100" w:afterAutospacing="1" w:line="240" w:lineRule="auto"/>
        <w:rPr>
          <w:rFonts w:eastAsia="Times New Roman" w:cs="Arial"/>
          <w:kern w:val="0"/>
          <w:szCs w:val="24"/>
          <w:lang w:eastAsia="de-DE"/>
          <w14:ligatures w14:val="none"/>
        </w:rPr>
      </w:pPr>
      <w:r w:rsidRPr="007821C6">
        <w:rPr>
          <w:rFonts w:eastAsia="Times New Roman" w:cs="Arial"/>
          <w:kern w:val="0"/>
          <w:szCs w:val="24"/>
          <w:lang w:eastAsia="de-DE"/>
          <w14:ligatures w14:val="none"/>
        </w:rPr>
        <w:t>Durch eine sensorgestützte Lösung soll die Luftfeuchtigkeit automatisiert überwacht werden. Der Messwert soll zyklisch mit einem benutzerdefinierten Schwellwert verglichen werden. Bei einer Schwellwertüberschreitung soll dem Bediener eine Warnung ausgegeben werden.</w:t>
      </w:r>
    </w:p>
    <w:p w14:paraId="3EB3FABD" w14:textId="42F8FD13" w:rsidR="007821C6" w:rsidRPr="007821C6" w:rsidRDefault="007821C6" w:rsidP="007821C6">
      <w:pPr>
        <w:spacing w:before="100" w:beforeAutospacing="1" w:after="100" w:afterAutospacing="1" w:line="240" w:lineRule="auto"/>
        <w:rPr>
          <w:rFonts w:eastAsia="Times New Roman" w:cs="Arial"/>
          <w:kern w:val="0"/>
          <w:szCs w:val="24"/>
          <w:lang w:eastAsia="de-DE"/>
          <w14:ligatures w14:val="none"/>
        </w:rPr>
      </w:pPr>
      <w:r w:rsidRPr="007821C6">
        <w:rPr>
          <w:rFonts w:eastAsia="Times New Roman" w:cs="Arial"/>
          <w:kern w:val="0"/>
          <w:szCs w:val="24"/>
          <w:lang w:eastAsia="de-DE"/>
          <w14:ligatures w14:val="none"/>
        </w:rPr>
        <w:t>​Der Trocknungsprozess soll durch ein regeneratives Trocknungsmittel realisiert werden. Das Trocknungsmittel soll für Privatanwender geeignet und ohne größeren Kostenaufwand regenerierbar sein.</w:t>
      </w:r>
    </w:p>
    <w:p w14:paraId="37449D40" w14:textId="77777777" w:rsidR="007821C6" w:rsidRPr="007821C6" w:rsidRDefault="007821C6" w:rsidP="007821C6">
      <w:pPr>
        <w:spacing w:before="100" w:beforeAutospacing="1" w:after="100" w:afterAutospacing="1" w:line="240" w:lineRule="auto"/>
        <w:rPr>
          <w:rFonts w:eastAsia="Times New Roman" w:cs="Arial"/>
          <w:kern w:val="0"/>
          <w:szCs w:val="24"/>
          <w:lang w:eastAsia="de-DE"/>
          <w14:ligatures w14:val="none"/>
        </w:rPr>
      </w:pPr>
      <w:r w:rsidRPr="007821C6">
        <w:rPr>
          <w:rFonts w:eastAsia="Times New Roman" w:cs="Arial"/>
          <w:kern w:val="0"/>
          <w:szCs w:val="24"/>
          <w:lang w:eastAsia="de-DE"/>
          <w14:ligatures w14:val="none"/>
        </w:rPr>
        <w:t>Der Bauraum und die Lagerung der Trockenbox sollen für 1-kg-Filamentrollen ausgelegt sein. Die Trockenbox soll herstellerunabhängig nutzbar sein.</w:t>
      </w:r>
    </w:p>
    <w:p w14:paraId="7455D217" w14:textId="128C39E9" w:rsidR="007821C6" w:rsidRPr="007821C6" w:rsidRDefault="007821C6" w:rsidP="007821C6">
      <w:pPr>
        <w:spacing w:before="100" w:beforeAutospacing="1" w:after="100" w:afterAutospacing="1" w:line="240" w:lineRule="auto"/>
        <w:rPr>
          <w:rFonts w:eastAsia="Times New Roman" w:cs="Arial"/>
          <w:kern w:val="0"/>
          <w:szCs w:val="24"/>
          <w:lang w:eastAsia="de-DE"/>
          <w14:ligatures w14:val="none"/>
        </w:rPr>
      </w:pPr>
      <w:r w:rsidRPr="007821C6">
        <w:rPr>
          <w:rFonts w:eastAsia="Times New Roman" w:cs="Arial"/>
          <w:kern w:val="0"/>
          <w:szCs w:val="24"/>
          <w:lang w:eastAsia="de-DE"/>
          <w14:ligatures w14:val="none"/>
        </w:rPr>
        <w:t>​Alle Öffnungen der Trockenbox müssen mit einer Dichtung ausgeführt werden, um eine möglichst effiziente Nutzung des Trockenmittels zu gewährleisten.</w:t>
      </w:r>
    </w:p>
    <w:p w14:paraId="3E6B9A0D" w14:textId="496A9552" w:rsidR="007821C6" w:rsidRPr="007821C6" w:rsidRDefault="007821C6" w:rsidP="007821C6">
      <w:pPr>
        <w:spacing w:before="100" w:beforeAutospacing="1" w:after="100" w:afterAutospacing="1" w:line="240" w:lineRule="auto"/>
        <w:rPr>
          <w:rFonts w:eastAsia="Times New Roman" w:cs="Arial"/>
          <w:kern w:val="0"/>
          <w:szCs w:val="24"/>
          <w:lang w:eastAsia="de-DE"/>
          <w14:ligatures w14:val="none"/>
        </w:rPr>
      </w:pPr>
      <w:r w:rsidRPr="007821C6">
        <w:rPr>
          <w:rFonts w:eastAsia="Times New Roman" w:cs="Arial"/>
          <w:kern w:val="0"/>
          <w:szCs w:val="24"/>
          <w:lang w:eastAsia="de-DE"/>
          <w14:ligatures w14:val="none"/>
        </w:rPr>
        <w:t>​Die Trockenbox soll als Open-Source-Design umgesetzt werden. Alle Bauteile sollen als Kaufteile erhältlich oder mit einem FDM-Drucker druckbar sein. Die Gesamtkosten dürfen 100 € nicht überschreiten</w:t>
      </w:r>
    </w:p>
    <w:p w14:paraId="67F4BC66" w14:textId="38D8E83A" w:rsidR="007821C6" w:rsidRDefault="007821C6">
      <w:pPr>
        <w:jc w:val="left"/>
      </w:pPr>
      <w:r>
        <w:br w:type="page"/>
      </w:r>
    </w:p>
    <w:p w14:paraId="7451CB44" w14:textId="3CC911C9" w:rsidR="00882796" w:rsidRDefault="00A43795" w:rsidP="001B2E38">
      <w:pPr>
        <w:pStyle w:val="berschrift1"/>
      </w:pPr>
      <w:bookmarkStart w:id="3" w:name="_Toc218260252"/>
      <w:r>
        <w:lastRenderedPageBreak/>
        <w:t>Methodik</w:t>
      </w:r>
      <w:bookmarkEnd w:id="3"/>
    </w:p>
    <w:p w14:paraId="20BF1CF5" w14:textId="0E6F7FE7" w:rsidR="001B2E38" w:rsidRPr="001B2E38" w:rsidRDefault="001B2E38" w:rsidP="001B2E38">
      <w:pPr>
        <w:pStyle w:val="berschrift2"/>
      </w:pPr>
      <w:bookmarkStart w:id="4" w:name="_Toc218260253"/>
      <w:r>
        <w:t>Zeitplan</w:t>
      </w:r>
      <w:bookmarkEnd w:id="4"/>
    </w:p>
    <w:p w14:paraId="2C4B7FC1" w14:textId="48B922ED" w:rsidR="00CA36C2" w:rsidRDefault="005452E4" w:rsidP="00CA36C2">
      <w:r>
        <w:rPr>
          <w:noProof/>
        </w:rPr>
        <mc:AlternateContent>
          <mc:Choice Requires="wps">
            <w:drawing>
              <wp:anchor distT="0" distB="0" distL="114300" distR="114300" simplePos="0" relativeHeight="251661312" behindDoc="0" locked="0" layoutInCell="1" allowOverlap="1" wp14:anchorId="41370F94" wp14:editId="1D37377B">
                <wp:simplePos x="0" y="0"/>
                <wp:positionH relativeFrom="margin">
                  <wp:align>right</wp:align>
                </wp:positionH>
                <wp:positionV relativeFrom="paragraph">
                  <wp:posOffset>3292686</wp:posOffset>
                </wp:positionV>
                <wp:extent cx="5759450" cy="635"/>
                <wp:effectExtent l="0" t="0" r="0" b="8255"/>
                <wp:wrapSquare wrapText="bothSides"/>
                <wp:docPr id="1688600688" name="Textfeld 1"/>
                <wp:cNvGraphicFramePr/>
                <a:graphic xmlns:a="http://schemas.openxmlformats.org/drawingml/2006/main">
                  <a:graphicData uri="http://schemas.microsoft.com/office/word/2010/wordprocessingShape">
                    <wps:wsp>
                      <wps:cNvSpPr txBox="1"/>
                      <wps:spPr>
                        <a:xfrm>
                          <a:off x="0" y="0"/>
                          <a:ext cx="5759450" cy="635"/>
                        </a:xfrm>
                        <a:prstGeom prst="rect">
                          <a:avLst/>
                        </a:prstGeom>
                        <a:solidFill>
                          <a:prstClr val="white"/>
                        </a:solidFill>
                        <a:ln>
                          <a:noFill/>
                        </a:ln>
                      </wps:spPr>
                      <wps:txbx>
                        <w:txbxContent>
                          <w:p w14:paraId="50F93907" w14:textId="23624DFF" w:rsidR="00CA36C2" w:rsidRPr="00931FF3" w:rsidRDefault="00CA36C2" w:rsidP="00CA36C2">
                            <w:pPr>
                              <w:pStyle w:val="Beschriftung"/>
                              <w:jc w:val="center"/>
                              <w:rPr>
                                <w:noProof/>
                                <w:szCs w:val="22"/>
                              </w:rPr>
                            </w:pPr>
                            <w:r>
                              <w:t xml:space="preserve">Abbildung </w:t>
                            </w:r>
                            <w:r>
                              <w:fldChar w:fldCharType="begin"/>
                            </w:r>
                            <w:r>
                              <w:instrText xml:space="preserve"> SEQ Abbildung \* ARABIC </w:instrText>
                            </w:r>
                            <w:r>
                              <w:fldChar w:fldCharType="separate"/>
                            </w:r>
                            <w:r>
                              <w:rPr>
                                <w:noProof/>
                              </w:rPr>
                              <w:t>1</w:t>
                            </w:r>
                            <w:r>
                              <w:fldChar w:fldCharType="end"/>
                            </w:r>
                            <w:r>
                              <w:t xml:space="preserve"> Projektzeitplan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370F94" id="_x0000_t202" coordsize="21600,21600" o:spt="202" path="m,l,21600r21600,l21600,xe">
                <v:stroke joinstyle="miter"/>
                <v:path gradientshapeok="t" o:connecttype="rect"/>
              </v:shapetype>
              <v:shape id="Textfeld 1" o:spid="_x0000_s1026" type="#_x0000_t202" style="position:absolute;left:0;text-align:left;margin-left:402.3pt;margin-top:259.25pt;width:453.5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" stroked="f">
                <v:textbox style="mso-fit-shape-to-text:t" inset="0,0,0,0">
                  <w:txbxContent>
                    <w:p w14:paraId="50F93907" w14:textId="23624DFF" w:rsidR="00CA36C2" w:rsidRPr="00931FF3" w:rsidRDefault="00CA36C2" w:rsidP="00CA36C2">
                      <w:pPr>
                        <w:pStyle w:val="Beschriftung"/>
                        <w:jc w:val="center"/>
                        <w:rPr>
                          <w:noProof/>
                          <w:szCs w:val="22"/>
                        </w:rPr>
                      </w:pPr>
                      <w:r>
                        <w:t xml:space="preserve">Abbildung </w:t>
                      </w:r>
                      <w:r>
                        <w:fldChar w:fldCharType="begin"/>
                      </w:r>
                      <w:r>
                        <w:instrText xml:space="preserve"> SEQ Abbildung \* ARABIC </w:instrText>
                      </w:r>
                      <w:r>
                        <w:fldChar w:fldCharType="separate"/>
                      </w:r>
                      <w:r>
                        <w:rPr>
                          <w:noProof/>
                        </w:rPr>
                        <w:t>1</w:t>
                      </w:r>
                      <w:r>
                        <w:fldChar w:fldCharType="end"/>
                      </w:r>
                      <w:r>
                        <w:t xml:space="preserve"> Projektzeitplan</w:t>
                      </w:r>
                    </w:p>
                  </w:txbxContent>
                </v:textbox>
                <w10:wrap type="square" anchorx="margin"/>
              </v:shape>
            </w:pict>
          </mc:Fallback>
        </mc:AlternateContent>
      </w:r>
      <w:r w:rsidR="00CA36C2">
        <w:t xml:space="preserve">Das Projekt wurde anhand eines Projektzeitplans organisiert und in verschiedene Projektphasen unterteilt. Beginnend mit der Themenwahl am 01.10.2025 durchlief das Projekt drei Phasen: Planung und Recherche, Entwicklung sowie Prototyping.  </w:t>
      </w:r>
    </w:p>
    <w:p w14:paraId="53F2A396" w14:textId="3772C33F" w:rsidR="00967974" w:rsidRDefault="005452E4" w:rsidP="00CA36C2">
      <w:r>
        <w:rPr>
          <w:noProof/>
        </w:rPr>
        <w:drawing>
          <wp:anchor distT="0" distB="0" distL="114300" distR="114300" simplePos="0" relativeHeight="251662336" behindDoc="0" locked="0" layoutInCell="1" allowOverlap="1" wp14:anchorId="3303EA28" wp14:editId="6BAB2928">
            <wp:simplePos x="0" y="0"/>
            <wp:positionH relativeFrom="column">
              <wp:posOffset>1270</wp:posOffset>
            </wp:positionH>
            <wp:positionV relativeFrom="paragraph">
              <wp:posOffset>635</wp:posOffset>
            </wp:positionV>
            <wp:extent cx="5759450" cy="2583180"/>
            <wp:effectExtent l="0" t="0" r="0" b="7620"/>
            <wp:wrapTopAndBottom/>
            <wp:docPr id="623772553" name="Grafik 2"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772553" name="Grafik 2" descr="Ein Bild, das Text, Screenshot, Zahl, Schrift enthält.&#10;&#10;KI-generierte Inhalte können fehlerhaft sein."/>
                    <pic:cNvPicPr/>
                  </pic:nvPicPr>
                  <pic:blipFill>
                    <a:blip r:embed="rId15">
                      <a:extLst>
                        <a:ext uri="{28A0092B-C50C-407E-A947-70E740481C1C}">
                          <a14:useLocalDpi xmlns:a14="http://schemas.microsoft.com/office/drawing/2010/main" val="0"/>
                        </a:ext>
                      </a:extLst>
                    </a:blip>
                    <a:stretch>
                      <a:fillRect/>
                    </a:stretch>
                  </pic:blipFill>
                  <pic:spPr>
                    <a:xfrm>
                      <a:off x="0" y="0"/>
                      <a:ext cx="5759450" cy="2583180"/>
                    </a:xfrm>
                    <a:prstGeom prst="rect">
                      <a:avLst/>
                    </a:prstGeom>
                  </pic:spPr>
                </pic:pic>
              </a:graphicData>
            </a:graphic>
          </wp:anchor>
        </w:drawing>
      </w:r>
      <w:r w:rsidR="00CA36C2">
        <w:t>Jede dieser drei Phasen umfasste klar definierte Aufgaben und Ziele, die zu Beginn des Projekts festgelegt wurden. Der gesamte Projektverlauf erstreckte sich vom 01.10.2025 bis zur finalen Abgabe der Dokumentation am 07.01.2026. Die klare zeitliche Struktur half dabei, den Überblick zu behalten und alle wichtigen Meilensteine, wie die Zwischenpräsentation und die finale Abgabe, einzuhalten.</w:t>
      </w:r>
    </w:p>
    <w:p w14:paraId="111F60B5" w14:textId="1E75DC41" w:rsidR="00CA36C2" w:rsidRPr="00967974" w:rsidRDefault="00CA36C2" w:rsidP="00CA36C2">
      <w:pPr>
        <w:pStyle w:val="berschrift2"/>
      </w:pPr>
      <w:bookmarkStart w:id="5" w:name="_Toc218260254"/>
      <w:r>
        <w:t>Planung und Recherche</w:t>
      </w:r>
      <w:bookmarkEnd w:id="5"/>
    </w:p>
    <w:p w14:paraId="29FB8F80" w14:textId="42D40DCB" w:rsidR="00BD1135" w:rsidRDefault="00BD1135" w:rsidP="00BD1135">
      <w:r>
        <w:t xml:space="preserve">Das Projekt begann mit der Planungs- und Recherchephase. In dieser Phase wurde zunächst das Lastenheft erstellt, um eine klare Vorstellung der funktionalen Anforderungen und Zusammenhänge zu erhalten.  Daraufhin folgte eine gezielte Recherche zur technischen Umsetzung der definierten Ziele.  </w:t>
      </w:r>
    </w:p>
    <w:p w14:paraId="32BCE5C3" w14:textId="77777777" w:rsidR="00BD1135" w:rsidRDefault="00BD1135" w:rsidP="00BD1135">
      <w:r>
        <w:t xml:space="preserve">Ein zentrales Element war dabei die Auswahl der Elektronik zur Realisierung der Luftfeuchtigkeitsüberwachung. Die Entscheidung fiel auf Entwicklungsboards der Firma Adafruit. Der Hersteller bietet ein breites Sortiment an Mikrocontroller-Plattformen, Sensorik und HMI-Komponenten. Die einzelnen Bauteile sind untereinander kompatibel und verfügen bereits über eine funktionierende Hardware-Ebene, wodurch sich die Entwicklungsphase deutlich verkürzen lässt.  </w:t>
      </w:r>
    </w:p>
    <w:p w14:paraId="0EC11066" w14:textId="71F4842D" w:rsidR="00BD1135" w:rsidRDefault="00BD1135" w:rsidP="00BD1135">
      <w:r>
        <w:t>Ein weiterer zentraler Punkt der Planungs- und Recherchephase war die Auswahl geeigneter Trocknungsmittel. Auf dieser Entscheidung basierte später die gesamte mechanische Entwicklung.</w:t>
      </w:r>
    </w:p>
    <w:p w14:paraId="11292170" w14:textId="1BFA63C0" w:rsidR="00967974" w:rsidRDefault="00EC40E2" w:rsidP="00EC40E2">
      <w:pPr>
        <w:pStyle w:val="berschrift2"/>
      </w:pPr>
      <w:bookmarkStart w:id="6" w:name="_Toc218260255"/>
      <w:r>
        <w:lastRenderedPageBreak/>
        <w:t>Entwicklungsphase</w:t>
      </w:r>
      <w:bookmarkEnd w:id="6"/>
    </w:p>
    <w:p w14:paraId="363030C7" w14:textId="2BCEC848" w:rsidR="00C55E52" w:rsidRDefault="00C55E52" w:rsidP="00C55E52">
      <w:r>
        <w:t xml:space="preserve">In der Entwicklungsphase wurde die Software zur automatischen Luftfeuchtigkeitsüberwachung entwickelt. Diese umfasste einen zyklischen Programmablauf zur Überwachung selbst sowie eine benutzerfreundliche Menüführung. Die Software wurde in der Arduino-Entwicklungsumgebung in der Programmiersprache C++ erstellt. Um dem Open-Source-Gedanken gerecht zu werden, wurde bewusst eine weit verbreitete und auch für Einsteiger gut geeignete Entwicklungsumgebung gewählt.  </w:t>
      </w:r>
    </w:p>
    <w:p w14:paraId="21D56E0A" w14:textId="74C68189" w:rsidR="00967974" w:rsidRDefault="00C55E52" w:rsidP="00C55E52">
      <w:pPr>
        <w:rPr>
          <w:rFonts w:cs="Arial"/>
        </w:rPr>
      </w:pPr>
      <w:r w:rsidRPr="00C55E52">
        <w:rPr>
          <w:rFonts w:cs="Arial"/>
        </w:rPr>
        <w:t xml:space="preserve">Im Rahmen der mechanischen Entwicklung wurde das Gehäuse der Trockenbox entworfen und </w:t>
      </w:r>
      <w:r w:rsidRPr="00C55E52">
        <w:rPr>
          <w:rFonts w:cs="Arial"/>
        </w:rPr>
        <w:t>konstruiert. Dabei</w:t>
      </w:r>
      <w:r w:rsidRPr="00C55E52">
        <w:rPr>
          <w:rFonts w:cs="Arial"/>
        </w:rPr>
        <w:t xml:space="preserve"> mussten alle Kaufteile, die Elektronik, das Trocknungsmittel und die </w:t>
      </w:r>
      <w:r>
        <w:rPr>
          <w:rFonts w:cs="Arial"/>
        </w:rPr>
        <w:t>Rollenl</w:t>
      </w:r>
      <w:r w:rsidRPr="00C55E52">
        <w:rPr>
          <w:rFonts w:cs="Arial"/>
        </w:rPr>
        <w:t>agerung</w:t>
      </w:r>
      <w:r w:rsidRPr="00C55E52">
        <w:rPr>
          <w:rFonts w:cs="Arial"/>
        </w:rPr>
        <w:t xml:space="preserve"> in einem Gehäuse integriert werden. Die zentrale Herausforderung bestand in der Abdichtung des Innenraums der Trockenbox gegenüber der feuchten Außenluft. Das Gehäuse wurde mit der Software Autodesk Inventor konstruiert. Bei der Konstruktion wurde besonders darauf geachtet, die Bauteile für den FDM-Druck zu optimieren.</w:t>
      </w:r>
    </w:p>
    <w:p w14:paraId="2DA541A2" w14:textId="53CDB26B" w:rsidR="00C55E52" w:rsidRPr="00C55E52" w:rsidRDefault="00C55E52" w:rsidP="00C55E52">
      <w:pPr>
        <w:pStyle w:val="berschrift2"/>
        <w:rPr>
          <w:rFonts w:ascii="Arial" w:hAnsi="Arial"/>
        </w:rPr>
      </w:pPr>
      <w:bookmarkStart w:id="7" w:name="_Toc218260256"/>
      <w:r>
        <w:t>Prototyping</w:t>
      </w:r>
      <w:bookmarkEnd w:id="7"/>
    </w:p>
    <w:p w14:paraId="3E65828D" w14:textId="7530D7DE" w:rsidR="00926B47" w:rsidRDefault="00926B47" w:rsidP="00926B47">
      <w:r>
        <w:t xml:space="preserve">Nach der Entwicklungsphase begann der praktische Aufbau des Systems. Die Entwicklungsphase wurde bewusst </w:t>
      </w:r>
      <w:r>
        <w:t>kurzgehalten</w:t>
      </w:r>
      <w:r>
        <w:t xml:space="preserve">, um möglichst schnell mit dem Prototyping zu beginnen. Das Prototyping durchlief mehrere Revisionen, bei denen der initiale Entwicklungsstand an Fehler angepasst wurde, die während des praktischen Aufbaus entstanden.  </w:t>
      </w:r>
    </w:p>
    <w:p w14:paraId="6E8A3627" w14:textId="6508ED4B" w:rsidR="00926B47" w:rsidRDefault="00926B47" w:rsidP="00926B47">
      <w:r>
        <w:t xml:space="preserve">Zu Beginn wurden die einzelnen Elektronikkomponenten miteinander verlötet und anschließend die erste Version der Software auf den Mikrocontroller </w:t>
      </w:r>
      <w:proofErr w:type="spellStart"/>
      <w:r>
        <w:t>geflasht</w:t>
      </w:r>
      <w:proofErr w:type="spellEnd"/>
      <w:r>
        <w:t>. Parallel dazu wurden die ersten Versionen des Gehäuses gedruckt. Eine zentrale Herausforderung bestand in der Optimierung der Verbindungs- und Dichtungselemente. Aufgrund der geringen Maßhaltigkeit des FDM-Verfahrens mussten zahlreiche Prototypen gefertigt werden, bis eine zuverlässige Funktionalität erreicht w</w:t>
      </w:r>
      <w:r>
        <w:t>urde</w:t>
      </w:r>
      <w:r>
        <w:t xml:space="preserve">.  </w:t>
      </w:r>
    </w:p>
    <w:p w14:paraId="194687F8" w14:textId="0D8132C2" w:rsidR="00967974" w:rsidRPr="00967974" w:rsidRDefault="00926B47" w:rsidP="00926B47">
      <w:r>
        <w:t>Nachdem Software</w:t>
      </w:r>
      <w:r>
        <w:t xml:space="preserve"> und</w:t>
      </w:r>
      <w:r>
        <w:t xml:space="preserve"> Elektronik</w:t>
      </w:r>
      <w:r>
        <w:t xml:space="preserve">, sowie das </w:t>
      </w:r>
      <w:r>
        <w:t>Gehäuse erfolgreich separat implementiert w</w:t>
      </w:r>
      <w:r>
        <w:t>urden</w:t>
      </w:r>
      <w:r>
        <w:t>, begann der Test des Gesamtsystems. Auf Grundlage der Testergebnisse wurden gezielte Optimierungen vorgenommen, bis das fertige Produkt schließlich alle zu Beginn definierten Anforderungen erfüllte.</w:t>
      </w:r>
    </w:p>
    <w:p w14:paraId="0A014DB6" w14:textId="77777777" w:rsidR="00967974" w:rsidRPr="00967974" w:rsidRDefault="00967974" w:rsidP="00967974"/>
    <w:p w14:paraId="2938DD04" w14:textId="77777777" w:rsidR="00967974" w:rsidRPr="00967974" w:rsidRDefault="00967974" w:rsidP="00967974"/>
    <w:p w14:paraId="280F6F9D" w14:textId="77777777" w:rsidR="00967974" w:rsidRPr="00967974" w:rsidRDefault="00967974" w:rsidP="00967974"/>
    <w:p w14:paraId="02F960A0" w14:textId="77777777" w:rsidR="00967974" w:rsidRPr="00967974" w:rsidRDefault="00967974" w:rsidP="00967974"/>
    <w:p w14:paraId="7CA88968" w14:textId="77777777" w:rsidR="00967974" w:rsidRPr="00967974" w:rsidRDefault="00967974" w:rsidP="00967974"/>
    <w:p w14:paraId="37002929" w14:textId="77777777" w:rsidR="00967974" w:rsidRPr="00967974" w:rsidRDefault="00967974" w:rsidP="00967974"/>
    <w:p w14:paraId="24DB2F7C" w14:textId="77777777" w:rsidR="00967974" w:rsidRPr="00967974" w:rsidRDefault="00967974" w:rsidP="00967974"/>
    <w:p w14:paraId="5C68D984" w14:textId="25C82CF6" w:rsidR="00E4547D" w:rsidRDefault="00E4547D">
      <w:pPr>
        <w:jc w:val="left"/>
      </w:pPr>
      <w:r>
        <w:br w:type="page"/>
      </w:r>
    </w:p>
    <w:p w14:paraId="45719EE8" w14:textId="14368D2A" w:rsidR="009F0750" w:rsidRDefault="00E4547D" w:rsidP="009F0750">
      <w:pPr>
        <w:pStyle w:val="berschrift1"/>
      </w:pPr>
      <w:bookmarkStart w:id="8" w:name="_Toc218260257"/>
      <w:r>
        <w:lastRenderedPageBreak/>
        <w:t>Systemaufbau</w:t>
      </w:r>
      <w:bookmarkEnd w:id="8"/>
      <w:r w:rsidR="00386C6A">
        <w:t xml:space="preserve"> </w:t>
      </w:r>
    </w:p>
    <w:p w14:paraId="1F5EDA4C" w14:textId="2903E50E" w:rsidR="009F0750" w:rsidRPr="009F0750" w:rsidRDefault="009F0750" w:rsidP="009F0750">
      <w:pPr>
        <w:pStyle w:val="berschrift2"/>
      </w:pPr>
      <w:bookmarkStart w:id="9" w:name="_Toc218260258"/>
      <w:r>
        <w:t>Elektronik</w:t>
      </w:r>
      <w:bookmarkEnd w:id="9"/>
    </w:p>
    <w:p w14:paraId="5D8A9D40" w14:textId="1474D044" w:rsidR="006B600F" w:rsidRDefault="006B600F" w:rsidP="006B600F">
      <w:r w:rsidRPr="006B600F">
        <w:t xml:space="preserve">Die Elektronik der Filament-Trockenbox besteht aus dem </w:t>
      </w:r>
      <w:r>
        <w:t>Entwicklungsboard</w:t>
      </w:r>
      <w:r w:rsidRPr="006B600F">
        <w:t xml:space="preserve"> Feather RP2040, dem Feather Wing OLED-Display und dem Temperatur- und Luftfeuchtigkeitssensor AHT20. Durch die Elektronik wird die automatische Luftfeuchtigkeitsüberwachung realisiert. Im Folgenden werden die verwendeten Bauteile und ihr Zusammenwirken detailliert beschrieben.</w:t>
      </w:r>
    </w:p>
    <w:p w14:paraId="084CED3F" w14:textId="61D9D623" w:rsidR="0096713C" w:rsidRDefault="0096713C" w:rsidP="0096713C">
      <w:pPr>
        <w:pStyle w:val="berschrift3"/>
      </w:pPr>
      <w:bookmarkStart w:id="10" w:name="_Toc218260259"/>
      <w:r>
        <w:t>Mi</w:t>
      </w:r>
      <w:r w:rsidR="006B600F">
        <w:t>k</w:t>
      </w:r>
      <w:r>
        <w:t>ro</w:t>
      </w:r>
      <w:r w:rsidR="006B600F">
        <w:t>k</w:t>
      </w:r>
      <w:r>
        <w:t>ontrolle</w:t>
      </w:r>
      <w:r w:rsidR="006B600F">
        <w:t xml:space="preserve">r </w:t>
      </w:r>
      <w:r>
        <w:t>RP2040</w:t>
      </w:r>
      <w:bookmarkEnd w:id="10"/>
    </w:p>
    <w:p w14:paraId="0E1F5215" w14:textId="21AF8746" w:rsidR="0096713C" w:rsidRDefault="006B600F" w:rsidP="0096713C">
      <w:r>
        <w:t xml:space="preserve">Das Feather RP2040 ist ein Entwicklungsboard der Firma Adafruit. Das Board basiert auf dem 32-Bit Mikrokontroller RP2040 von der Raspberry Pi Fundation. </w:t>
      </w:r>
      <w:r>
        <w:fldChar w:fldCharType="begin"/>
      </w:r>
      <w:r>
        <w:instrText xml:space="preserve"> ADDIN ZOTERO_ITEM CSL_CITATION {"citationID":"jBPxTe7A","properties":{"formattedCitation":"[2]","plainCitation":"[2]","noteIndex":0},"citationItems":[{"id":11,"uris":["http://zotero.org/users/local/VRi3dGyu/items/QXJAEXR3"],"itemData":{"id":11,"type":"entry-encyclopedia","abstract":"Der RP2040 ist ein 32-Bit-Mikrocontroller, der von der Raspberry Pi Foundation selbst entwickelt und am 21. Januar 2021 der Öffentlichkeit vorgestellt wurde. Er basiert auf einem zweikernigen ARM Cortex-M0+. Sein Nachfolger ist der RP2350.","container-title":"Wikipedia","language":"de","license":"Creative Commons Attribution-ShareAlike License","note":"Page Version ID: 258956938","source":"Wikipedia","title":"RP2040","URL":"https://de.wikipedia.org/w/index.php?title=RP2040&amp;oldid=258956938","accessed":{"date-parts":[["2025",12,30]]},"issued":{"date-parts":[["2025",8,18]]}}}],"schema":"https://github.com/citation-style-language/schema/raw/master/csl-citation.json"} </w:instrText>
      </w:r>
      <w:r>
        <w:fldChar w:fldCharType="separate"/>
      </w:r>
      <w:r w:rsidRPr="006B600F">
        <w:rPr>
          <w:rFonts w:cs="Arial"/>
        </w:rPr>
        <w:t>[2]</w:t>
      </w:r>
      <w:r>
        <w:fldChar w:fldCharType="end"/>
      </w:r>
      <w:r>
        <w:t xml:space="preserve"> Der RP2040 bietet 21 GPIO-Pins, die mit den folgenden Eigenschaften konfiguriert werden können, Analog Digital Converter, serielle Schnittstelle</w:t>
      </w:r>
      <w:r w:rsidR="00D149DF">
        <w:t>n</w:t>
      </w:r>
      <w:r>
        <w:t xml:space="preserve"> oder Pulsweitenmodulation. Zusätzlich zu dem </w:t>
      </w:r>
    </w:p>
    <w:p w14:paraId="733FB7AE" w14:textId="0457AF97" w:rsidR="006B600F" w:rsidRPr="0096713C" w:rsidRDefault="006B600F" w:rsidP="0096713C"/>
    <w:p w14:paraId="39F23772" w14:textId="4C4EF19F" w:rsidR="00650F14" w:rsidRDefault="004511C3">
      <w:pPr>
        <w:jc w:val="left"/>
      </w:pPr>
      <w:r>
        <w:br w:type="page"/>
      </w:r>
      <w:r w:rsidR="00650F14">
        <w:lastRenderedPageBreak/>
        <w:br w:type="page"/>
      </w:r>
    </w:p>
    <w:p w14:paraId="0B984EFC" w14:textId="24AE8641" w:rsidR="004511C3" w:rsidRDefault="00650F14" w:rsidP="00650F14">
      <w:pPr>
        <w:pStyle w:val="berschrift2"/>
      </w:pPr>
      <w:bookmarkStart w:id="11" w:name="_Toc218260260"/>
      <w:r>
        <w:lastRenderedPageBreak/>
        <w:t>Software</w:t>
      </w:r>
      <w:bookmarkEnd w:id="11"/>
    </w:p>
    <w:p w14:paraId="7B81AF20" w14:textId="05063CF6" w:rsidR="00650F14" w:rsidRDefault="00650F14">
      <w:pPr>
        <w:jc w:val="left"/>
      </w:pPr>
      <w:r>
        <w:br w:type="page"/>
      </w:r>
    </w:p>
    <w:p w14:paraId="043DA931" w14:textId="77777777" w:rsidR="00650F14" w:rsidRDefault="00650F14" w:rsidP="00650F14">
      <w:pPr>
        <w:pStyle w:val="berschrift2"/>
      </w:pPr>
      <w:bookmarkStart w:id="12" w:name="_Toc218260261"/>
      <w:r>
        <w:lastRenderedPageBreak/>
        <w:t>Hardware</w:t>
      </w:r>
      <w:bookmarkEnd w:id="12"/>
    </w:p>
    <w:p w14:paraId="26C13DCE" w14:textId="77777777" w:rsidR="00650F14" w:rsidRDefault="00650F14">
      <w:pPr>
        <w:jc w:val="left"/>
        <w:rPr>
          <w:rFonts w:ascii="Calibri" w:eastAsiaTheme="majorEastAsia" w:hAnsi="Calibri" w:cstheme="majorBidi"/>
          <w:b/>
          <w:color w:val="000000" w:themeColor="text1"/>
          <w:sz w:val="28"/>
          <w:szCs w:val="32"/>
        </w:rPr>
      </w:pPr>
      <w:r>
        <w:br w:type="page"/>
      </w:r>
    </w:p>
    <w:p w14:paraId="7269518A" w14:textId="77777777" w:rsidR="005452E4" w:rsidRPr="005452E4" w:rsidRDefault="00650F14" w:rsidP="00650F14">
      <w:pPr>
        <w:pStyle w:val="berschrift1"/>
      </w:pPr>
      <w:bookmarkStart w:id="13" w:name="_Toc218260262"/>
      <w:r>
        <w:rPr>
          <w:rFonts w:eastAsiaTheme="minorHAnsi"/>
        </w:rPr>
        <w:lastRenderedPageBreak/>
        <w:t>Fazit</w:t>
      </w:r>
      <w:bookmarkEnd w:id="13"/>
    </w:p>
    <w:p w14:paraId="7F6FEDA8" w14:textId="77777777" w:rsidR="005452E4" w:rsidRDefault="005452E4">
      <w:pPr>
        <w:jc w:val="left"/>
        <w:rPr>
          <w:rFonts w:ascii="Calibri" w:hAnsi="Calibri" w:cstheme="majorBidi"/>
          <w:b/>
          <w:color w:val="000000" w:themeColor="text1"/>
          <w:sz w:val="32"/>
          <w:szCs w:val="40"/>
        </w:rPr>
      </w:pPr>
      <w:r>
        <w:br w:type="page"/>
      </w:r>
    </w:p>
    <w:p w14:paraId="71C9E37C" w14:textId="25969965" w:rsidR="00650F14" w:rsidRDefault="005452E4" w:rsidP="00650F14">
      <w:pPr>
        <w:pStyle w:val="berschrift1"/>
      </w:pPr>
      <w:bookmarkStart w:id="14" w:name="_Toc218260263"/>
      <w:r>
        <w:rPr>
          <w:rFonts w:eastAsiaTheme="minorHAnsi"/>
        </w:rPr>
        <w:lastRenderedPageBreak/>
        <w:t>Ausblick</w:t>
      </w:r>
      <w:bookmarkEnd w:id="14"/>
      <w:r w:rsidR="00650F14">
        <w:rPr>
          <w:rFonts w:eastAsiaTheme="minorHAnsi"/>
        </w:rPr>
        <w:br w:type="page"/>
      </w:r>
    </w:p>
    <w:p w14:paraId="35E2E944" w14:textId="383203D5" w:rsidR="004511C3" w:rsidRDefault="004511C3" w:rsidP="004511C3">
      <w:pPr>
        <w:pStyle w:val="berschrift1"/>
      </w:pPr>
      <w:bookmarkStart w:id="15" w:name="_Toc218260264"/>
      <w:r>
        <w:lastRenderedPageBreak/>
        <w:t>Literaturverzeichnis</w:t>
      </w:r>
      <w:bookmarkEnd w:id="15"/>
    </w:p>
    <w:p w14:paraId="17FA23F9" w14:textId="77777777" w:rsidR="006B600F" w:rsidRPr="006B600F" w:rsidRDefault="004511C3" w:rsidP="006B600F">
      <w:pPr>
        <w:pStyle w:val="Literaturverzeichnis"/>
        <w:rPr>
          <w:rFonts w:cs="Arial"/>
        </w:rPr>
      </w:pPr>
      <w:r>
        <w:fldChar w:fldCharType="begin"/>
      </w:r>
      <w:r>
        <w:instrText xml:space="preserve"> ADDIN ZOTERO_BIBL {"uncited":[],"omitted":[],"custom":[]} CSL_BIBLIOGRAPHY </w:instrText>
      </w:r>
      <w:r>
        <w:fldChar w:fldCharType="separate"/>
      </w:r>
      <w:r w:rsidR="006B600F" w:rsidRPr="006B600F">
        <w:rPr>
          <w:rFonts w:cs="Arial"/>
        </w:rPr>
        <w:t>[1]</w:t>
      </w:r>
      <w:r w:rsidR="006B600F" w:rsidRPr="006B600F">
        <w:rPr>
          <w:rFonts w:cs="Arial"/>
        </w:rPr>
        <w:tab/>
        <w:t>„Humedad: El gran enemigo de los filamentos para la impresión 3D“, Filament2Print. Zugegriffen: 30. Dezember 2025. [Online]. Verfügbar unter: https://filament2print.com/de/blog/filament2print.com/de/blog/probleme-feuchtigkeit-3d-filamente</w:t>
      </w:r>
    </w:p>
    <w:p w14:paraId="7242C605" w14:textId="77777777" w:rsidR="006B600F" w:rsidRPr="006B600F" w:rsidRDefault="006B600F" w:rsidP="006B600F">
      <w:pPr>
        <w:pStyle w:val="Literaturverzeichnis"/>
        <w:rPr>
          <w:rFonts w:cs="Arial"/>
        </w:rPr>
      </w:pPr>
      <w:r w:rsidRPr="006B600F">
        <w:rPr>
          <w:rFonts w:cs="Arial"/>
        </w:rPr>
        <w:t>[2]</w:t>
      </w:r>
      <w:r w:rsidRPr="006B600F">
        <w:rPr>
          <w:rFonts w:cs="Arial"/>
        </w:rPr>
        <w:tab/>
        <w:t xml:space="preserve">„RP2040“, </w:t>
      </w:r>
      <w:r w:rsidRPr="006B600F">
        <w:rPr>
          <w:rFonts w:cs="Arial"/>
          <w:i/>
          <w:iCs/>
        </w:rPr>
        <w:t>Wikipedia</w:t>
      </w:r>
      <w:r w:rsidRPr="006B600F">
        <w:rPr>
          <w:rFonts w:cs="Arial"/>
        </w:rPr>
        <w:t>. 18. August 2025. Zugegriffen: 30. Dezember 2025. [Online]. Verfügbar unter: https://de.wikipedia.org/w/index.php?title=RP2040&amp;oldid=258956938</w:t>
      </w:r>
    </w:p>
    <w:p w14:paraId="3F5F3D67" w14:textId="5B681395" w:rsidR="004511C3" w:rsidRPr="004511C3" w:rsidRDefault="004511C3" w:rsidP="004511C3">
      <w:pPr>
        <w:tabs>
          <w:tab w:val="left" w:pos="1340"/>
        </w:tabs>
      </w:pPr>
      <w:r>
        <w:fldChar w:fldCharType="end"/>
      </w:r>
    </w:p>
    <w:sectPr w:rsidR="004511C3" w:rsidRPr="004511C3" w:rsidSect="009B029E">
      <w:headerReference w:type="first" r:id="rId16"/>
      <w:footerReference w:type="first" r:id="rId17"/>
      <w:pgSz w:w="11906" w:h="16838" w:code="9"/>
      <w:pgMar w:top="1701" w:right="1418" w:bottom="1418"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F051A" w14:textId="77777777" w:rsidR="000C09ED" w:rsidRDefault="000C09ED" w:rsidP="003772FF">
      <w:pPr>
        <w:spacing w:after="0" w:line="240" w:lineRule="auto"/>
      </w:pPr>
      <w:r>
        <w:separator/>
      </w:r>
    </w:p>
  </w:endnote>
  <w:endnote w:type="continuationSeparator" w:id="0">
    <w:p w14:paraId="1D84EEE7" w14:textId="77777777" w:rsidR="000C09ED" w:rsidRDefault="000C09ED" w:rsidP="003772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5D62" w14:textId="43C35318" w:rsidR="00CE67A2" w:rsidRDefault="00AA49C1" w:rsidP="00AA49C1">
    <w:pPr>
      <w:pStyle w:val="Fuzeile"/>
      <w:jc w:val="center"/>
    </w:pPr>
    <w:r>
      <w:fldChar w:fldCharType="begin"/>
    </w:r>
    <w:r>
      <w:instrText>PAGE   \* MERGEFORMAT</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2EECA" w14:textId="7CBA5B12" w:rsidR="00631999" w:rsidRPr="00631999" w:rsidRDefault="00631999">
    <w:pPr>
      <w:pStyle w:val="Fuzeile"/>
      <w:rPr>
        <w:rFonts w:cs="Arial"/>
        <w:szCs w:val="24"/>
      </w:rPr>
    </w:pPr>
    <w:r w:rsidRPr="00631999">
      <w:rPr>
        <w:rFonts w:cs="Arial"/>
        <w:szCs w:val="24"/>
      </w:rPr>
      <w:t>Betreuer:</w:t>
    </w:r>
    <w:r w:rsidRPr="00631999">
      <w:rPr>
        <w:rFonts w:cs="Arial"/>
        <w:szCs w:val="24"/>
      </w:rPr>
      <w:ptab w:relativeTo="margin" w:alignment="center" w:leader="none"/>
    </w:r>
    <w:r w:rsidR="00DE2BDE">
      <w:rPr>
        <w:rFonts w:cs="Arial"/>
        <w:szCs w:val="24"/>
      </w:rPr>
      <w:t>Digitale Produktion</w:t>
    </w:r>
    <w:r w:rsidRPr="00631999">
      <w:rPr>
        <w:rFonts w:cs="Arial"/>
        <w:szCs w:val="24"/>
      </w:rPr>
      <w:ptab w:relativeTo="margin" w:alignment="right" w:leader="none"/>
    </w:r>
    <w:r w:rsidRPr="00631999">
      <w:rPr>
        <w:rFonts w:cs="Arial"/>
        <w:szCs w:val="24"/>
      </w:rPr>
      <w:t>Wintersemester 2025/2026</w:t>
    </w:r>
  </w:p>
  <w:p w14:paraId="56F14748" w14:textId="3CC7C559" w:rsidR="0076017A" w:rsidRDefault="00631999">
    <w:pPr>
      <w:pStyle w:val="Fuzeile"/>
      <w:rPr>
        <w:rFonts w:cs="Arial"/>
        <w:szCs w:val="24"/>
      </w:rPr>
    </w:pPr>
    <w:r w:rsidRPr="00631999">
      <w:rPr>
        <w:rFonts w:cs="Arial"/>
        <w:szCs w:val="24"/>
      </w:rPr>
      <w:t xml:space="preserve">Prof. </w:t>
    </w:r>
    <w:r w:rsidR="0041359F">
      <w:rPr>
        <w:rFonts w:cs="Arial"/>
        <w:szCs w:val="24"/>
      </w:rPr>
      <w:t>Dr</w:t>
    </w:r>
    <w:r w:rsidRPr="00631999">
      <w:rPr>
        <w:rFonts w:cs="Arial"/>
        <w:szCs w:val="24"/>
      </w:rPr>
      <w:t xml:space="preserve">. </w:t>
    </w:r>
    <w:r w:rsidR="0041359F">
      <w:rPr>
        <w:rFonts w:cs="Arial"/>
        <w:szCs w:val="24"/>
      </w:rPr>
      <w:t>-Ing</w:t>
    </w:r>
    <w:r w:rsidRPr="00631999">
      <w:rPr>
        <w:rFonts w:cs="Arial"/>
        <w:szCs w:val="24"/>
      </w:rPr>
      <w:t xml:space="preserve">. </w:t>
    </w:r>
    <w:r w:rsidR="0041359F">
      <w:rPr>
        <w:rFonts w:cs="Arial"/>
        <w:szCs w:val="24"/>
      </w:rPr>
      <w:t>Uwe Gleiter</w:t>
    </w:r>
    <w:r w:rsidRPr="00631999">
      <w:rPr>
        <w:rFonts w:cs="Arial"/>
        <w:szCs w:val="24"/>
      </w:rPr>
      <w:tab/>
    </w:r>
  </w:p>
  <w:p w14:paraId="15B84F18" w14:textId="2F88F459" w:rsidR="0041359F" w:rsidRPr="00631999" w:rsidRDefault="00B42270">
    <w:pPr>
      <w:pStyle w:val="Fuzeile"/>
      <w:rPr>
        <w:rFonts w:cs="Arial"/>
        <w:szCs w:val="24"/>
      </w:rPr>
    </w:pPr>
    <w:r>
      <w:rPr>
        <w:rFonts w:cs="Arial"/>
        <w:szCs w:val="24"/>
      </w:rPr>
      <w:t xml:space="preserve">M. Eng. </w:t>
    </w:r>
    <w:r w:rsidR="0041359F">
      <w:rPr>
        <w:rFonts w:cs="Arial"/>
        <w:szCs w:val="24"/>
      </w:rPr>
      <w:t xml:space="preserve">Jonathan </w:t>
    </w:r>
    <w:proofErr w:type="spellStart"/>
    <w:r w:rsidR="0041359F">
      <w:rPr>
        <w:rFonts w:cs="Arial"/>
        <w:szCs w:val="24"/>
      </w:rPr>
      <w:t>Uihlein</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420C" w14:textId="3E6D24C0" w:rsidR="00CE67A2" w:rsidRDefault="00CE67A2" w:rsidP="00CE67A2">
    <w:pPr>
      <w:pStyle w:val="Fuzeile"/>
      <w:jc w:val="center"/>
    </w:pPr>
    <w:r>
      <w:fldChar w:fldCharType="begin"/>
    </w:r>
    <w:r>
      <w:instrText>PAGE   \* MERGEFORMAT</w:instrText>
    </w:r>
    <w:r>
      <w:fldChar w:fldCharType="separate"/>
    </w:r>
    <w:r>
      <w:t>1</w:t>
    </w:r>
    <w:r>
      <w:fldChar w:fldCharType="end"/>
    </w:r>
  </w:p>
  <w:p w14:paraId="570A9E1A" w14:textId="5EB87812" w:rsidR="00CE67A2" w:rsidRPr="00631999" w:rsidRDefault="00CE67A2">
    <w:pPr>
      <w:pStyle w:val="Fuzeile"/>
      <w:rPr>
        <w:rFonts w:cs="Arial"/>
        <w:szCs w:val="2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697F0" w14:textId="165B9266" w:rsidR="00CE67A2" w:rsidRDefault="009B029E" w:rsidP="00CE67A2">
    <w:pPr>
      <w:pStyle w:val="Fuzeile"/>
      <w:jc w:val="center"/>
    </w:pPr>
    <w:r>
      <w:fldChar w:fldCharType="begin"/>
    </w:r>
    <w:r>
      <w:instrText>PAGE   \* MERGEFORMAT</w:instrText>
    </w:r>
    <w:r>
      <w:fldChar w:fldCharType="separate"/>
    </w:r>
    <w:r>
      <w:t>1</w:t>
    </w:r>
    <w:r>
      <w:fldChar w:fldCharType="end"/>
    </w:r>
  </w:p>
  <w:p w14:paraId="4A8F93D3" w14:textId="77777777" w:rsidR="00CE67A2" w:rsidRPr="00631999" w:rsidRDefault="00CE67A2">
    <w:pPr>
      <w:pStyle w:val="Fuzeile"/>
      <w:rPr>
        <w:rFonts w:cs="Arial"/>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5C35A" w14:textId="77777777" w:rsidR="000C09ED" w:rsidRDefault="000C09ED" w:rsidP="003772FF">
      <w:pPr>
        <w:spacing w:after="0" w:line="240" w:lineRule="auto"/>
      </w:pPr>
      <w:r>
        <w:separator/>
      </w:r>
    </w:p>
  </w:footnote>
  <w:footnote w:type="continuationSeparator" w:id="0">
    <w:p w14:paraId="3C4E4578" w14:textId="77777777" w:rsidR="000C09ED" w:rsidRDefault="000C09ED" w:rsidP="003772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0593" w14:textId="7E9DCB5F" w:rsidR="00A271DE" w:rsidRDefault="00526501" w:rsidP="009B029E">
    <w:pPr>
      <w:pStyle w:val="Kopfzeile"/>
      <w:jc w:val="center"/>
    </w:pPr>
    <w:r>
      <w:fldChar w:fldCharType="begin"/>
    </w:r>
    <w:r>
      <w:instrText xml:space="preserve"> STYLEREF  "Überschrift 1"  \* MERGEFORMAT </w:instrText>
    </w:r>
    <w:r w:rsidR="005452E4">
      <w:fldChar w:fldCharType="separate"/>
    </w:r>
    <w:r w:rsidR="005452E4">
      <w:rPr>
        <w:noProof/>
      </w:rPr>
      <w:t>Methodik</w:t>
    </w:r>
    <w:r>
      <w:rPr>
        <w:noProof/>
      </w:rPr>
      <w:fldChar w:fldCharType="end"/>
    </w:r>
  </w:p>
  <w:p w14:paraId="2C4E33DF" w14:textId="77777777" w:rsidR="00A271DE" w:rsidRDefault="00A271D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8F553" w14:textId="16A8CD56" w:rsidR="003772FF" w:rsidRPr="00631999" w:rsidRDefault="003772FF">
    <w:pPr>
      <w:pStyle w:val="Kopfzeile"/>
      <w:rPr>
        <w:rFonts w:cs="Arial"/>
        <w:szCs w:val="24"/>
      </w:rPr>
    </w:pPr>
    <w:r w:rsidRPr="00631999">
      <w:rPr>
        <w:rFonts w:cs="Arial"/>
        <w:noProof/>
        <w:szCs w:val="24"/>
      </w:rPr>
      <w:drawing>
        <wp:anchor distT="0" distB="0" distL="114300" distR="114300" simplePos="0" relativeHeight="251658240" behindDoc="0" locked="0" layoutInCell="1" allowOverlap="1" wp14:anchorId="58616AA4" wp14:editId="56608C39">
          <wp:simplePos x="0" y="0"/>
          <wp:positionH relativeFrom="margin">
            <wp:align>right</wp:align>
          </wp:positionH>
          <wp:positionV relativeFrom="paragraph">
            <wp:posOffset>-160020</wp:posOffset>
          </wp:positionV>
          <wp:extent cx="1504315" cy="513715"/>
          <wp:effectExtent l="0" t="0" r="635" b="635"/>
          <wp:wrapSquare wrapText="bothSides"/>
          <wp:docPr id="1710591804" name="Grafik 1" descr="Ein Bild, das Schrift, Text, Logo, Grafike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47075" name="Grafik 1" descr="Ein Bild, das Schrift, Text, Logo, Grafiken enthält.&#10;&#10;KI-generierte Inhalte können fehlerhaft sein."/>
                  <pic:cNvPicPr/>
                </pic:nvPicPr>
                <pic:blipFill>
                  <a:blip r:embed="rId1">
                    <a:extLst>
                      <a:ext uri="{28A0092B-C50C-407E-A947-70E740481C1C}">
                        <a14:useLocalDpi xmlns:a14="http://schemas.microsoft.com/office/drawing/2010/main" val="0"/>
                      </a:ext>
                    </a:extLst>
                  </a:blip>
                  <a:stretch>
                    <a:fillRect/>
                  </a:stretch>
                </pic:blipFill>
                <pic:spPr>
                  <a:xfrm>
                    <a:off x="0" y="0"/>
                    <a:ext cx="1504315" cy="513715"/>
                  </a:xfrm>
                  <a:prstGeom prst="rect">
                    <a:avLst/>
                  </a:prstGeom>
                </pic:spPr>
              </pic:pic>
            </a:graphicData>
          </a:graphic>
        </wp:anchor>
      </w:drawing>
    </w:r>
    <w:r w:rsidRPr="00631999">
      <w:rPr>
        <w:rFonts w:cs="Arial"/>
        <w:szCs w:val="24"/>
      </w:rPr>
      <w:t>Studiengang:</w:t>
    </w:r>
    <w:r w:rsidRPr="00631999">
      <w:rPr>
        <w:rFonts w:cs="Arial"/>
        <w:szCs w:val="24"/>
      </w:rPr>
      <w:ptab w:relativeTo="margin" w:alignment="center" w:leader="none"/>
    </w:r>
    <w:r w:rsidRPr="00631999">
      <w:rPr>
        <w:rFonts w:cs="Arial"/>
        <w:szCs w:val="24"/>
      </w:rPr>
      <w:t>Fakultät:</w:t>
    </w:r>
  </w:p>
  <w:p w14:paraId="26118808" w14:textId="39B4AA5F" w:rsidR="003772FF" w:rsidRDefault="003772FF" w:rsidP="00CE67A2">
    <w:pPr>
      <w:pStyle w:val="Kopfzeile"/>
      <w:tabs>
        <w:tab w:val="left" w:pos="3350"/>
      </w:tabs>
    </w:pPr>
    <w:r w:rsidRPr="00631999">
      <w:rPr>
        <w:rFonts w:cs="Arial"/>
        <w:szCs w:val="24"/>
      </w:rPr>
      <w:t>Mechatronik und Robotik</w:t>
    </w:r>
    <w:r w:rsidRPr="00631999">
      <w:rPr>
        <w:rFonts w:cs="Arial"/>
        <w:szCs w:val="24"/>
      </w:rPr>
      <w:tab/>
    </w:r>
    <w:r w:rsidR="00CE67A2">
      <w:rPr>
        <w:rFonts w:cs="Arial"/>
        <w:szCs w:val="24"/>
      </w:rPr>
      <w:tab/>
    </w:r>
    <w:r w:rsidRPr="00631999">
      <w:rPr>
        <w:rFonts w:cs="Arial"/>
        <w:szCs w:val="24"/>
      </w:rPr>
      <w:t>T</w:t>
    </w:r>
    <w:r w:rsidR="00E716DB">
      <w:rPr>
        <w:rFonts w:cs="Arial"/>
        <w:szCs w:val="24"/>
      </w:rPr>
      <w:t>E</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A1E77" w14:textId="7EBF2485" w:rsidR="00CE67A2" w:rsidRDefault="00CE67A2" w:rsidP="00CE67A2">
    <w:pPr>
      <w:pStyle w:val="Kopfzeile"/>
      <w:tabs>
        <w:tab w:val="left" w:pos="3350"/>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BA9E4" w14:textId="034CF97A" w:rsidR="00A271DE" w:rsidRDefault="006B600F" w:rsidP="00A271DE">
    <w:pPr>
      <w:pStyle w:val="Kopfzeile"/>
      <w:jc w:val="center"/>
    </w:pPr>
    <w:fldSimple w:instr=" STYLEREF  &quot;Überschrift 1&quot;  \* MERGEFORMAT ">
      <w:r w:rsidR="005452E4" w:rsidRPr="005452E4">
        <w:rPr>
          <w:b/>
          <w:bCs/>
          <w:noProof/>
        </w:rPr>
        <w:t>Einleitung</w:t>
      </w:r>
    </w:fldSimple>
  </w:p>
  <w:p w14:paraId="7B9116DE" w14:textId="77777777" w:rsidR="00CE67A2" w:rsidRDefault="00CE67A2" w:rsidP="00CE67A2">
    <w:pPr>
      <w:pStyle w:val="Kopfzeile"/>
      <w:tabs>
        <w:tab w:val="left" w:pos="335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15173"/>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0007B51"/>
    <w:multiLevelType w:val="multilevel"/>
    <w:tmpl w:val="5BBC9FA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2141872167">
    <w:abstractNumId w:val="1"/>
  </w:num>
  <w:num w:numId="2" w16cid:durableId="95880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FF"/>
    <w:rsid w:val="00031E13"/>
    <w:rsid w:val="00056D9E"/>
    <w:rsid w:val="0006256A"/>
    <w:rsid w:val="000A0EEA"/>
    <w:rsid w:val="000B77D1"/>
    <w:rsid w:val="000C09ED"/>
    <w:rsid w:val="000C234B"/>
    <w:rsid w:val="000C696E"/>
    <w:rsid w:val="000C6A6E"/>
    <w:rsid w:val="000D0360"/>
    <w:rsid w:val="000F4D7C"/>
    <w:rsid w:val="00120492"/>
    <w:rsid w:val="001B2E38"/>
    <w:rsid w:val="001C5FDC"/>
    <w:rsid w:val="00257062"/>
    <w:rsid w:val="00277E5E"/>
    <w:rsid w:val="002D5FD9"/>
    <w:rsid w:val="002F3F71"/>
    <w:rsid w:val="00362385"/>
    <w:rsid w:val="003772FF"/>
    <w:rsid w:val="00386C6A"/>
    <w:rsid w:val="0041105E"/>
    <w:rsid w:val="0041359F"/>
    <w:rsid w:val="00417541"/>
    <w:rsid w:val="00422366"/>
    <w:rsid w:val="004511C3"/>
    <w:rsid w:val="004C0F52"/>
    <w:rsid w:val="004C776A"/>
    <w:rsid w:val="00526501"/>
    <w:rsid w:val="005452E4"/>
    <w:rsid w:val="0056509A"/>
    <w:rsid w:val="005E1CED"/>
    <w:rsid w:val="006016CE"/>
    <w:rsid w:val="00631999"/>
    <w:rsid w:val="00650F14"/>
    <w:rsid w:val="006813CE"/>
    <w:rsid w:val="006921F3"/>
    <w:rsid w:val="006B600F"/>
    <w:rsid w:val="006E4EEB"/>
    <w:rsid w:val="00700E8C"/>
    <w:rsid w:val="00735B65"/>
    <w:rsid w:val="0076017A"/>
    <w:rsid w:val="007821C6"/>
    <w:rsid w:val="0084022F"/>
    <w:rsid w:val="008438C3"/>
    <w:rsid w:val="00850557"/>
    <w:rsid w:val="00882796"/>
    <w:rsid w:val="00926B47"/>
    <w:rsid w:val="0096713C"/>
    <w:rsid w:val="00967974"/>
    <w:rsid w:val="009B029E"/>
    <w:rsid w:val="009D3D20"/>
    <w:rsid w:val="009F0750"/>
    <w:rsid w:val="00A02186"/>
    <w:rsid w:val="00A05DBC"/>
    <w:rsid w:val="00A271DE"/>
    <w:rsid w:val="00A30D29"/>
    <w:rsid w:val="00A43795"/>
    <w:rsid w:val="00A93A45"/>
    <w:rsid w:val="00A94083"/>
    <w:rsid w:val="00AA49C1"/>
    <w:rsid w:val="00B0544E"/>
    <w:rsid w:val="00B155A2"/>
    <w:rsid w:val="00B268B8"/>
    <w:rsid w:val="00B42270"/>
    <w:rsid w:val="00B63166"/>
    <w:rsid w:val="00B807FD"/>
    <w:rsid w:val="00B9069D"/>
    <w:rsid w:val="00BD1135"/>
    <w:rsid w:val="00BE0AE8"/>
    <w:rsid w:val="00BE6FF3"/>
    <w:rsid w:val="00BF0310"/>
    <w:rsid w:val="00C55E52"/>
    <w:rsid w:val="00CA36C2"/>
    <w:rsid w:val="00CA53F2"/>
    <w:rsid w:val="00CE67A2"/>
    <w:rsid w:val="00D055F3"/>
    <w:rsid w:val="00D149DF"/>
    <w:rsid w:val="00D47870"/>
    <w:rsid w:val="00D558FD"/>
    <w:rsid w:val="00D6725A"/>
    <w:rsid w:val="00D9415B"/>
    <w:rsid w:val="00DE017B"/>
    <w:rsid w:val="00DE2BDE"/>
    <w:rsid w:val="00E35FC3"/>
    <w:rsid w:val="00E44B76"/>
    <w:rsid w:val="00E4547D"/>
    <w:rsid w:val="00E6506F"/>
    <w:rsid w:val="00E716DB"/>
    <w:rsid w:val="00E858B4"/>
    <w:rsid w:val="00E95DAF"/>
    <w:rsid w:val="00E96080"/>
    <w:rsid w:val="00E97590"/>
    <w:rsid w:val="00EB4F92"/>
    <w:rsid w:val="00EC40E2"/>
    <w:rsid w:val="00F1749E"/>
    <w:rsid w:val="00F86D98"/>
    <w:rsid w:val="00F8728D"/>
    <w:rsid w:val="00FB0C7E"/>
    <w:rsid w:val="00FC79B2"/>
    <w:rsid w:val="00FF7D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958FC"/>
  <w15:chartTrackingRefBased/>
  <w15:docId w15:val="{1B26C297-3399-41AD-8E57-4EDDFA488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56D9E"/>
    <w:pPr>
      <w:jc w:val="both"/>
    </w:pPr>
    <w:rPr>
      <w:rFonts w:ascii="Arial" w:hAnsi="Arial"/>
      <w:sz w:val="24"/>
    </w:rPr>
  </w:style>
  <w:style w:type="paragraph" w:styleId="berschrift1">
    <w:name w:val="heading 1"/>
    <w:basedOn w:val="Standard"/>
    <w:next w:val="Standard"/>
    <w:link w:val="berschrift1Zchn"/>
    <w:autoRedefine/>
    <w:uiPriority w:val="9"/>
    <w:qFormat/>
    <w:rsid w:val="00967974"/>
    <w:pPr>
      <w:keepNext/>
      <w:keepLines/>
      <w:numPr>
        <w:numId w:val="1"/>
      </w:numPr>
      <w:spacing w:before="120" w:after="280"/>
      <w:outlineLvl w:val="0"/>
    </w:pPr>
    <w:rPr>
      <w:rFonts w:ascii="Calibri" w:eastAsiaTheme="majorEastAsia" w:hAnsi="Calibri" w:cstheme="majorBidi"/>
      <w:b/>
      <w:color w:val="000000" w:themeColor="text1"/>
      <w:sz w:val="32"/>
      <w:szCs w:val="40"/>
    </w:rPr>
  </w:style>
  <w:style w:type="paragraph" w:styleId="berschrift2">
    <w:name w:val="heading 2"/>
    <w:basedOn w:val="Standard"/>
    <w:next w:val="Standard"/>
    <w:link w:val="berschrift2Zchn"/>
    <w:autoRedefine/>
    <w:uiPriority w:val="9"/>
    <w:unhideWhenUsed/>
    <w:qFormat/>
    <w:rsid w:val="00422366"/>
    <w:pPr>
      <w:keepNext/>
      <w:keepLines/>
      <w:numPr>
        <w:ilvl w:val="1"/>
        <w:numId w:val="1"/>
      </w:numPr>
      <w:spacing w:before="160"/>
      <w:ind w:left="567" w:hanging="567"/>
      <w:outlineLvl w:val="1"/>
    </w:pPr>
    <w:rPr>
      <w:rFonts w:ascii="Calibri" w:eastAsiaTheme="majorEastAsia" w:hAnsi="Calibri" w:cstheme="majorBidi"/>
      <w:b/>
      <w:color w:val="000000" w:themeColor="text1"/>
      <w:sz w:val="28"/>
      <w:szCs w:val="32"/>
    </w:rPr>
  </w:style>
  <w:style w:type="paragraph" w:styleId="berschrift3">
    <w:name w:val="heading 3"/>
    <w:basedOn w:val="Standard"/>
    <w:next w:val="Standard"/>
    <w:link w:val="berschrift3Zchn"/>
    <w:autoRedefine/>
    <w:uiPriority w:val="9"/>
    <w:unhideWhenUsed/>
    <w:qFormat/>
    <w:rsid w:val="00422366"/>
    <w:pPr>
      <w:keepNext/>
      <w:keepLines/>
      <w:numPr>
        <w:ilvl w:val="2"/>
        <w:numId w:val="1"/>
      </w:numPr>
      <w:spacing w:before="120" w:after="120"/>
      <w:ind w:left="794" w:hanging="794"/>
      <w:outlineLvl w:val="2"/>
    </w:pPr>
    <w:rPr>
      <w:rFonts w:ascii="Calibri" w:eastAsiaTheme="majorEastAsia" w:hAnsi="Calibri" w:cstheme="majorBidi"/>
      <w:b/>
      <w:color w:val="000000" w:themeColor="text1"/>
      <w:sz w:val="26"/>
      <w:szCs w:val="28"/>
    </w:rPr>
  </w:style>
  <w:style w:type="paragraph" w:styleId="berschrift4">
    <w:name w:val="heading 4"/>
    <w:basedOn w:val="Standard"/>
    <w:next w:val="Standard"/>
    <w:link w:val="berschrift4Zchn"/>
    <w:uiPriority w:val="9"/>
    <w:semiHidden/>
    <w:unhideWhenUsed/>
    <w:qFormat/>
    <w:rsid w:val="003772FF"/>
    <w:pPr>
      <w:keepNext/>
      <w:keepLines/>
      <w:numPr>
        <w:ilvl w:val="3"/>
        <w:numId w:val="1"/>
      </w:numPr>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3772FF"/>
    <w:pPr>
      <w:keepNext/>
      <w:keepLines/>
      <w:numPr>
        <w:ilvl w:val="4"/>
        <w:numId w:val="1"/>
      </w:numPr>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3772FF"/>
    <w:pPr>
      <w:keepNext/>
      <w:keepLines/>
      <w:numPr>
        <w:ilvl w:val="5"/>
        <w:numId w:val="1"/>
      </w:numPr>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3772FF"/>
    <w:pPr>
      <w:keepNext/>
      <w:keepLines/>
      <w:numPr>
        <w:ilvl w:val="6"/>
        <w:numId w:val="1"/>
      </w:numPr>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3772FF"/>
    <w:pPr>
      <w:keepNext/>
      <w:keepLines/>
      <w:numPr>
        <w:ilvl w:val="7"/>
        <w:numId w:val="1"/>
      </w:numPr>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3772FF"/>
    <w:pPr>
      <w:keepNext/>
      <w:keepLines/>
      <w:numPr>
        <w:ilvl w:val="8"/>
        <w:numId w:val="1"/>
      </w:numPr>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67974"/>
    <w:rPr>
      <w:rFonts w:ascii="Calibri" w:eastAsiaTheme="majorEastAsia" w:hAnsi="Calibri" w:cstheme="majorBidi"/>
      <w:b/>
      <w:color w:val="000000" w:themeColor="text1"/>
      <w:sz w:val="32"/>
      <w:szCs w:val="40"/>
    </w:rPr>
  </w:style>
  <w:style w:type="character" w:customStyle="1" w:styleId="berschrift2Zchn">
    <w:name w:val="Überschrift 2 Zchn"/>
    <w:basedOn w:val="Absatz-Standardschriftart"/>
    <w:link w:val="berschrift2"/>
    <w:uiPriority w:val="9"/>
    <w:rsid w:val="00422366"/>
    <w:rPr>
      <w:rFonts w:ascii="Calibri" w:eastAsiaTheme="majorEastAsia" w:hAnsi="Calibri" w:cstheme="majorBidi"/>
      <w:b/>
      <w:color w:val="000000" w:themeColor="text1"/>
      <w:sz w:val="28"/>
      <w:szCs w:val="32"/>
    </w:rPr>
  </w:style>
  <w:style w:type="character" w:customStyle="1" w:styleId="berschrift3Zchn">
    <w:name w:val="Überschrift 3 Zchn"/>
    <w:basedOn w:val="Absatz-Standardschriftart"/>
    <w:link w:val="berschrift3"/>
    <w:uiPriority w:val="9"/>
    <w:rsid w:val="00422366"/>
    <w:rPr>
      <w:rFonts w:ascii="Calibri" w:eastAsiaTheme="majorEastAsia" w:hAnsi="Calibri" w:cstheme="majorBidi"/>
      <w:b/>
      <w:color w:val="000000" w:themeColor="text1"/>
      <w:sz w:val="26"/>
      <w:szCs w:val="28"/>
    </w:rPr>
  </w:style>
  <w:style w:type="character" w:customStyle="1" w:styleId="berschrift4Zchn">
    <w:name w:val="Überschrift 4 Zchn"/>
    <w:basedOn w:val="Absatz-Standardschriftart"/>
    <w:link w:val="berschrift4"/>
    <w:uiPriority w:val="9"/>
    <w:semiHidden/>
    <w:rsid w:val="003772F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3772F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3772F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3772F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3772F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3772FF"/>
    <w:rPr>
      <w:rFonts w:eastAsiaTheme="majorEastAsia" w:cstheme="majorBidi"/>
      <w:color w:val="272727" w:themeColor="text1" w:themeTint="D8"/>
    </w:rPr>
  </w:style>
  <w:style w:type="paragraph" w:styleId="Titel">
    <w:name w:val="Title"/>
    <w:basedOn w:val="Standard"/>
    <w:next w:val="Standard"/>
    <w:link w:val="TitelZchn"/>
    <w:uiPriority w:val="10"/>
    <w:qFormat/>
    <w:rsid w:val="00377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3772F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3772FF"/>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3772F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3772FF"/>
    <w:pPr>
      <w:spacing w:before="160"/>
      <w:jc w:val="center"/>
    </w:pPr>
    <w:rPr>
      <w:i/>
      <w:iCs/>
      <w:color w:val="404040" w:themeColor="text1" w:themeTint="BF"/>
    </w:rPr>
  </w:style>
  <w:style w:type="character" w:customStyle="1" w:styleId="ZitatZchn">
    <w:name w:val="Zitat Zchn"/>
    <w:basedOn w:val="Absatz-Standardschriftart"/>
    <w:link w:val="Zitat"/>
    <w:uiPriority w:val="29"/>
    <w:rsid w:val="003772FF"/>
    <w:rPr>
      <w:i/>
      <w:iCs/>
      <w:color w:val="404040" w:themeColor="text1" w:themeTint="BF"/>
    </w:rPr>
  </w:style>
  <w:style w:type="paragraph" w:styleId="Listenabsatz">
    <w:name w:val="List Paragraph"/>
    <w:basedOn w:val="Standard"/>
    <w:uiPriority w:val="34"/>
    <w:qFormat/>
    <w:rsid w:val="003772FF"/>
    <w:pPr>
      <w:ind w:left="720"/>
      <w:contextualSpacing/>
    </w:pPr>
  </w:style>
  <w:style w:type="character" w:styleId="IntensiveHervorhebung">
    <w:name w:val="Intense Emphasis"/>
    <w:basedOn w:val="Absatz-Standardschriftart"/>
    <w:uiPriority w:val="21"/>
    <w:qFormat/>
    <w:rsid w:val="003772FF"/>
    <w:rPr>
      <w:i/>
      <w:iCs/>
      <w:color w:val="0F4761" w:themeColor="accent1" w:themeShade="BF"/>
    </w:rPr>
  </w:style>
  <w:style w:type="paragraph" w:styleId="IntensivesZitat">
    <w:name w:val="Intense Quote"/>
    <w:basedOn w:val="Standard"/>
    <w:next w:val="Standard"/>
    <w:link w:val="IntensivesZitatZchn"/>
    <w:uiPriority w:val="30"/>
    <w:qFormat/>
    <w:rsid w:val="00377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3772FF"/>
    <w:rPr>
      <w:i/>
      <w:iCs/>
      <w:color w:val="0F4761" w:themeColor="accent1" w:themeShade="BF"/>
    </w:rPr>
  </w:style>
  <w:style w:type="character" w:styleId="IntensiverVerweis">
    <w:name w:val="Intense Reference"/>
    <w:basedOn w:val="Absatz-Standardschriftart"/>
    <w:uiPriority w:val="32"/>
    <w:qFormat/>
    <w:rsid w:val="003772FF"/>
    <w:rPr>
      <w:b/>
      <w:bCs/>
      <w:smallCaps/>
      <w:color w:val="0F4761" w:themeColor="accent1" w:themeShade="BF"/>
      <w:spacing w:val="5"/>
    </w:rPr>
  </w:style>
  <w:style w:type="paragraph" w:styleId="Kopfzeile">
    <w:name w:val="header"/>
    <w:basedOn w:val="Standard"/>
    <w:link w:val="KopfzeileZchn"/>
    <w:uiPriority w:val="99"/>
    <w:unhideWhenUsed/>
    <w:rsid w:val="003772FF"/>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772FF"/>
  </w:style>
  <w:style w:type="paragraph" w:styleId="Fuzeile">
    <w:name w:val="footer"/>
    <w:basedOn w:val="Standard"/>
    <w:link w:val="FuzeileZchn"/>
    <w:uiPriority w:val="99"/>
    <w:unhideWhenUsed/>
    <w:rsid w:val="003772FF"/>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772FF"/>
  </w:style>
  <w:style w:type="paragraph" w:styleId="Inhaltsverzeichnisberschrift">
    <w:name w:val="TOC Heading"/>
    <w:basedOn w:val="berschrift1"/>
    <w:next w:val="Standard"/>
    <w:uiPriority w:val="39"/>
    <w:unhideWhenUsed/>
    <w:qFormat/>
    <w:rsid w:val="009B029E"/>
    <w:pPr>
      <w:spacing w:before="240" w:after="0"/>
      <w:ind w:left="0" w:firstLine="0"/>
      <w:outlineLvl w:val="9"/>
    </w:pPr>
    <w:rPr>
      <w:rFonts w:asciiTheme="majorHAnsi" w:hAnsiTheme="majorHAnsi"/>
      <w:b w:val="0"/>
      <w:color w:val="0F4761" w:themeColor="accent1" w:themeShade="BF"/>
      <w:kern w:val="0"/>
      <w:szCs w:val="32"/>
      <w:lang w:eastAsia="de-DE"/>
      <w14:ligatures w14:val="none"/>
    </w:rPr>
  </w:style>
  <w:style w:type="paragraph" w:styleId="Verzeichnis1">
    <w:name w:val="toc 1"/>
    <w:basedOn w:val="Standard"/>
    <w:next w:val="Standard"/>
    <w:autoRedefine/>
    <w:uiPriority w:val="39"/>
    <w:unhideWhenUsed/>
    <w:rsid w:val="009B029E"/>
    <w:pPr>
      <w:tabs>
        <w:tab w:val="left" w:pos="480"/>
        <w:tab w:val="right" w:leader="dot" w:pos="9060"/>
      </w:tabs>
      <w:spacing w:after="100"/>
    </w:pPr>
  </w:style>
  <w:style w:type="character" w:styleId="Hyperlink">
    <w:name w:val="Hyperlink"/>
    <w:basedOn w:val="Absatz-Standardschriftart"/>
    <w:uiPriority w:val="99"/>
    <w:unhideWhenUsed/>
    <w:rsid w:val="009B029E"/>
    <w:rPr>
      <w:color w:val="467886" w:themeColor="hyperlink"/>
      <w:u w:val="single"/>
    </w:rPr>
  </w:style>
  <w:style w:type="paragraph" w:styleId="Literaturverzeichnis">
    <w:name w:val="Bibliography"/>
    <w:basedOn w:val="Standard"/>
    <w:next w:val="Standard"/>
    <w:uiPriority w:val="37"/>
    <w:unhideWhenUsed/>
    <w:rsid w:val="004511C3"/>
    <w:pPr>
      <w:tabs>
        <w:tab w:val="left" w:pos="384"/>
      </w:tabs>
      <w:spacing w:after="0" w:line="240" w:lineRule="auto"/>
      <w:ind w:left="384" w:hanging="384"/>
    </w:pPr>
  </w:style>
  <w:style w:type="paragraph" w:styleId="Verzeichnis2">
    <w:name w:val="toc 2"/>
    <w:basedOn w:val="Standard"/>
    <w:next w:val="Standard"/>
    <w:autoRedefine/>
    <w:uiPriority w:val="39"/>
    <w:unhideWhenUsed/>
    <w:rsid w:val="00BF0310"/>
    <w:pPr>
      <w:spacing w:after="100"/>
      <w:ind w:left="240"/>
    </w:pPr>
  </w:style>
  <w:style w:type="paragraph" w:styleId="Beschriftung">
    <w:name w:val="caption"/>
    <w:basedOn w:val="Standard"/>
    <w:next w:val="Standard"/>
    <w:uiPriority w:val="35"/>
    <w:unhideWhenUsed/>
    <w:qFormat/>
    <w:rsid w:val="000C234B"/>
    <w:pPr>
      <w:spacing w:after="200" w:line="240" w:lineRule="auto"/>
    </w:pPr>
    <w:rPr>
      <w:i/>
      <w:iCs/>
      <w:color w:val="0E2841" w:themeColor="text2"/>
      <w:sz w:val="18"/>
      <w:szCs w:val="18"/>
    </w:rPr>
  </w:style>
  <w:style w:type="paragraph" w:customStyle="1" w:styleId="my-2">
    <w:name w:val="my-2"/>
    <w:basedOn w:val="Standard"/>
    <w:rsid w:val="00EB4F92"/>
    <w:pPr>
      <w:spacing w:before="100" w:beforeAutospacing="1" w:after="100" w:afterAutospacing="1" w:line="240" w:lineRule="auto"/>
      <w:jc w:val="left"/>
    </w:pPr>
    <w:rPr>
      <w:rFonts w:ascii="Times New Roman" w:eastAsia="Times New Roman" w:hAnsi="Times New Roman" w:cs="Times New Roman"/>
      <w:kern w:val="0"/>
      <w:szCs w:val="24"/>
      <w:lang w:eastAsia="de-DE"/>
      <w14:ligatures w14:val="none"/>
    </w:rPr>
  </w:style>
  <w:style w:type="character" w:customStyle="1" w:styleId="inline-flex">
    <w:name w:val="inline-flex"/>
    <w:basedOn w:val="Absatz-Standardschriftart"/>
    <w:rsid w:val="007821C6"/>
  </w:style>
  <w:style w:type="paragraph" w:styleId="Verzeichnis3">
    <w:name w:val="toc 3"/>
    <w:basedOn w:val="Standard"/>
    <w:next w:val="Standard"/>
    <w:autoRedefine/>
    <w:uiPriority w:val="39"/>
    <w:unhideWhenUsed/>
    <w:rsid w:val="00BD113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E3E2E8-CF3B-441E-AC7B-08BB30F3B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1420</Words>
  <Characters>8952</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Neumann</dc:creator>
  <cp:keywords/>
  <dc:description/>
  <cp:lastModifiedBy>Felix Neumann</cp:lastModifiedBy>
  <cp:revision>10</cp:revision>
  <dcterms:created xsi:type="dcterms:W3CDTF">2025-12-30T13:08:00Z</dcterms:created>
  <dcterms:modified xsi:type="dcterms:W3CDTF">2026-01-02T14:34:00Z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id="qFOEnilu"/&gt;&lt;style id="http://www.zotero.org/styles/ieee" locale="de-DE"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