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Nordlicht KV-Serie — Übersicht Fehlermeldungen</w:t>
      </w:r>
    </w:p>
    <w:p>
      <w:r>
        <w:t xml:space="preserve">Gilt für KV-400 und KV-800, soweit nicht anders vermerkt.</w:t>
      </w:r>
    </w:p>
    <w:p>
      <w:r>
        <w:t xml:space="preserve">E12 Wassertank: Tank fehlt, ist leer, Schwimmerklappe SK-2 klemmt, Filter überfällig oder Zuleitung zur Pumpe undicht. Zuerst Tank sitzen, füllen, Filteralter prüfen (KV-400: 8 Wochen / 60 l).</w:t>
      </w:r>
    </w:p>
    <w:p>
      <w:r>
        <w:t xml:space="preserve">E07 Mahlwerk: Blockade durch Fremdkörper oder zu feiner Mahlgrad. Bohnenbehälter öffnen, Fremdkörper entfernen, Mahlgrad eine Stufe grober (Werk: Stufe 5, zulässig 3 bis 8). Nicht mit Wasser spülen.</w:t>
      </w:r>
    </w:p>
    <w:p>
      <w:r>
        <w:t xml:space="preserve">E18 Tropfschale: Schale voll oder Sensor TS-4 nass. Schale leeren, Trockenwischen, 10 Sekunden warten. E18 am KV-800 zusätzlich, wenn der Ablaufschlauch geknickt ist.</w:t>
      </w:r>
    </w:p>
    <w:p>
      <w:r>
        <w:t xml:space="preserve">E21 Brüheinheit: BE-12 nicht eingerastet oder verkalkt. Einheit entnehmen, handwarm spülen, einrasten. Nicht in die Spülmaschine. Wiederholt E21: Dichtungssatz DS-12 bestellen.</w:t>
      </w:r>
    </w:p>
    <w:p>
      <w:r>
        <w:t xml:space="preserve">E34 Heizung: Heizkörper HZ-90 erreicht 92 °C nicht in 90 Sekunden. Häufigste Ursache: Entkalken überfällig. Zuerst Entkalkungsprogramm, erst danach Dienst. Bei E34 nicht weiter beziehen — Verbrühungsgefahr durch unkontrollierten Dampf.</w:t>
      </w:r>
    </w:p>
    <w:p>
      <w:r>
        <w:t xml:space="preserve">E42 Bohnenbehälter: weniger als 80 g oder Deckel offen. Nachfüllen, Deckel hörbar schließen. Der KV-800 braucht für Doppio mindestens 120 g Vorrat.</w:t>
      </w:r>
    </w:p>
    <w:p>
      <w:r>
        <w:t xml:space="preserve">E52 nur KV-800: Milch wärmer als 8 °C oder Fühler MF-1 verschmutzt.</w:t>
      </w:r>
    </w:p>
    <w:p>
      <w:r>
        <w:t xml:space="preserve">E90 Kommunikation: Netzstecker ziehen, 30 Sekunden warten, wieder einstecken. Bleibt E90, Gerät nicht öffnen — Steuerplatine SP-400 nur durch den Dienst.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