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463" w:rsidRDefault="00E5425A" w:rsidP="00510463">
      <w:pPr>
        <w:pStyle w:val="Heading1"/>
      </w:pPr>
      <w:r>
        <w:t>Progress</w:t>
      </w:r>
      <w:r w:rsidR="00510463">
        <w:t xml:space="preserve"> Report Template - </w:t>
      </w:r>
    </w:p>
    <w:p w:rsidR="00510463" w:rsidRDefault="00510463" w:rsidP="00472AFB">
      <w:pPr>
        <w:spacing w:before="100" w:beforeAutospacing="1" w:after="100" w:afterAutospacing="1" w:line="240" w:lineRule="auto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28"/>
        <w:gridCol w:w="6448"/>
      </w:tblGrid>
      <w:tr w:rsidR="00510463" w:rsidTr="00510463">
        <w:tc>
          <w:tcPr>
            <w:tcW w:w="3128" w:type="dxa"/>
            <w:tcBorders>
              <w:top w:val="single" w:sz="12" w:space="0" w:color="auto"/>
            </w:tcBorders>
          </w:tcPr>
          <w:p w:rsidR="00510463" w:rsidRDefault="00510463" w:rsidP="00E618A1">
            <w:pPr>
              <w:pStyle w:val="BodyText"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6448" w:type="dxa"/>
            <w:tcBorders>
              <w:top w:val="single" w:sz="12" w:space="0" w:color="auto"/>
            </w:tcBorders>
          </w:tcPr>
          <w:p w:rsidR="00510463" w:rsidRDefault="00A37237" w:rsidP="00E618A1">
            <w:pPr>
              <w:pStyle w:val="BodyText"/>
              <w:spacing w:before="60" w:after="60"/>
              <w:rPr>
                <w:i/>
              </w:rPr>
            </w:pPr>
            <w:proofErr w:type="spellStart"/>
            <w:r>
              <w:rPr>
                <w:i/>
              </w:rPr>
              <w:t>tutorgram</w:t>
            </w:r>
            <w:proofErr w:type="spellEnd"/>
          </w:p>
        </w:tc>
      </w:tr>
      <w:tr w:rsidR="00510463" w:rsidTr="00510463">
        <w:tc>
          <w:tcPr>
            <w:tcW w:w="3128" w:type="dxa"/>
            <w:tcBorders>
              <w:top w:val="single" w:sz="4" w:space="0" w:color="auto"/>
            </w:tcBorders>
          </w:tcPr>
          <w:p w:rsidR="00510463" w:rsidRDefault="00510463" w:rsidP="00E618A1">
            <w:pPr>
              <w:pStyle w:val="BodyText"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Index No</w:t>
            </w:r>
          </w:p>
        </w:tc>
        <w:tc>
          <w:tcPr>
            <w:tcW w:w="6448" w:type="dxa"/>
            <w:tcBorders>
              <w:top w:val="single" w:sz="4" w:space="0" w:color="auto"/>
            </w:tcBorders>
          </w:tcPr>
          <w:p w:rsidR="00510463" w:rsidRDefault="00A37237" w:rsidP="00E618A1">
            <w:pPr>
              <w:pStyle w:val="BodyText"/>
              <w:spacing w:before="60" w:after="60"/>
              <w:rPr>
                <w:i/>
              </w:rPr>
            </w:pPr>
            <w:r>
              <w:rPr>
                <w:i/>
              </w:rPr>
              <w:t>140623B</w:t>
            </w:r>
          </w:p>
        </w:tc>
      </w:tr>
      <w:tr w:rsidR="00510463" w:rsidTr="00510463">
        <w:tc>
          <w:tcPr>
            <w:tcW w:w="3128" w:type="dxa"/>
            <w:tcBorders>
              <w:top w:val="single" w:sz="4" w:space="0" w:color="auto"/>
            </w:tcBorders>
          </w:tcPr>
          <w:p w:rsidR="00510463" w:rsidRDefault="00510463" w:rsidP="00E618A1">
            <w:pPr>
              <w:pStyle w:val="BodyText"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Weekly Report No</w:t>
            </w:r>
          </w:p>
        </w:tc>
        <w:tc>
          <w:tcPr>
            <w:tcW w:w="6448" w:type="dxa"/>
            <w:tcBorders>
              <w:top w:val="single" w:sz="4" w:space="0" w:color="auto"/>
            </w:tcBorders>
          </w:tcPr>
          <w:p w:rsidR="00510463" w:rsidRDefault="00A37237" w:rsidP="00E618A1">
            <w:pPr>
              <w:pStyle w:val="BodyText"/>
              <w:spacing w:before="60" w:after="60"/>
              <w:rPr>
                <w:i/>
              </w:rPr>
            </w:pPr>
            <w:r>
              <w:rPr>
                <w:i/>
              </w:rPr>
              <w:t>2</w:t>
            </w:r>
          </w:p>
        </w:tc>
      </w:tr>
      <w:tr w:rsidR="00510463" w:rsidTr="00510463">
        <w:tc>
          <w:tcPr>
            <w:tcW w:w="3128" w:type="dxa"/>
            <w:tcBorders>
              <w:top w:val="single" w:sz="4" w:space="0" w:color="auto"/>
              <w:bottom w:val="single" w:sz="12" w:space="0" w:color="auto"/>
            </w:tcBorders>
          </w:tcPr>
          <w:p w:rsidR="00510463" w:rsidRDefault="00510463" w:rsidP="00E618A1">
            <w:pPr>
              <w:pStyle w:val="BodyText"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Reporting period</w:t>
            </w:r>
          </w:p>
        </w:tc>
        <w:tc>
          <w:tcPr>
            <w:tcW w:w="6448" w:type="dxa"/>
            <w:tcBorders>
              <w:top w:val="single" w:sz="4" w:space="0" w:color="auto"/>
              <w:bottom w:val="single" w:sz="12" w:space="0" w:color="auto"/>
            </w:tcBorders>
          </w:tcPr>
          <w:p w:rsidR="00510463" w:rsidRDefault="00A37237" w:rsidP="00E618A1">
            <w:pPr>
              <w:pStyle w:val="BodyText"/>
              <w:spacing w:before="60" w:after="60"/>
              <w:rPr>
                <w:i/>
              </w:rPr>
            </w:pPr>
            <w:r>
              <w:rPr>
                <w:i/>
              </w:rPr>
              <w:t xml:space="preserve"> 10-03-2017 to 21-04-2017</w:t>
            </w:r>
          </w:p>
        </w:tc>
      </w:tr>
      <w:tr w:rsidR="00510463" w:rsidTr="00510463">
        <w:trPr>
          <w:cantSplit/>
        </w:trPr>
        <w:tc>
          <w:tcPr>
            <w:tcW w:w="9576" w:type="dxa"/>
            <w:gridSpan w:val="2"/>
          </w:tcPr>
          <w:p w:rsidR="00510463" w:rsidRDefault="00510463" w:rsidP="00584164">
            <w:pPr>
              <w:pStyle w:val="BodyText"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Section </w:t>
            </w:r>
            <w:r w:rsidR="00584164">
              <w:rPr>
                <w:b/>
                <w:bCs/>
              </w:rPr>
              <w:t>1</w:t>
            </w:r>
            <w:r>
              <w:rPr>
                <w:b/>
                <w:bCs/>
              </w:rPr>
              <w:t>: Activities and Progress</w:t>
            </w:r>
          </w:p>
        </w:tc>
      </w:tr>
      <w:tr w:rsidR="00510463" w:rsidTr="00510463">
        <w:trPr>
          <w:cantSplit/>
        </w:trPr>
        <w:tc>
          <w:tcPr>
            <w:tcW w:w="9576" w:type="dxa"/>
            <w:gridSpan w:val="2"/>
          </w:tcPr>
          <w:p w:rsidR="00510463" w:rsidRDefault="00584164" w:rsidP="00E618A1">
            <w:pPr>
              <w:pStyle w:val="BodyText"/>
              <w:spacing w:before="60" w:after="60"/>
              <w:rPr>
                <w:bCs/>
              </w:rPr>
            </w:pPr>
            <w:r>
              <w:rPr>
                <w:bCs/>
              </w:rPr>
              <w:t>1</w:t>
            </w:r>
            <w:r w:rsidR="003F69DA">
              <w:rPr>
                <w:bCs/>
              </w:rPr>
              <w:t>.1 Implementation</w:t>
            </w:r>
            <w:r w:rsidR="002143C8">
              <w:rPr>
                <w:bCs/>
              </w:rPr>
              <w:t>/ development</w:t>
            </w:r>
            <w:r w:rsidR="003F69DA">
              <w:rPr>
                <w:bCs/>
              </w:rPr>
              <w:t xml:space="preserve"> p</w:t>
            </w:r>
            <w:r w:rsidR="00510463" w:rsidRPr="00510463">
              <w:rPr>
                <w:bCs/>
              </w:rPr>
              <w:t>rogress</w:t>
            </w:r>
          </w:p>
          <w:p w:rsidR="00510463" w:rsidRPr="00A37237" w:rsidRDefault="00A37237" w:rsidP="00F93C41">
            <w:pPr>
              <w:pStyle w:val="BodyText"/>
              <w:spacing w:before="60" w:after="60"/>
              <w:rPr>
                <w:sz w:val="20"/>
                <w:szCs w:val="20"/>
              </w:rPr>
            </w:pPr>
            <w:r w:rsidRPr="00A37237">
              <w:rPr>
                <w:sz w:val="20"/>
                <w:szCs w:val="20"/>
              </w:rPr>
              <w:t xml:space="preserve">Currently in </w:t>
            </w:r>
            <w:r>
              <w:rPr>
                <w:sz w:val="20"/>
                <w:szCs w:val="20"/>
              </w:rPr>
              <w:t xml:space="preserve">development </w:t>
            </w:r>
            <w:r w:rsidRPr="00A37237">
              <w:rPr>
                <w:sz w:val="20"/>
                <w:szCs w:val="20"/>
              </w:rPr>
              <w:t>iteration phase 2.all interfaces were designed.</w:t>
            </w:r>
          </w:p>
          <w:p w:rsidR="00A37237" w:rsidRDefault="00A37237" w:rsidP="00F93C41">
            <w:pPr>
              <w:pStyle w:val="BodyText"/>
              <w:spacing w:before="60" w:after="60"/>
              <w:rPr>
                <w:iCs/>
                <w:color w:val="000000"/>
                <w:sz w:val="20"/>
                <w:szCs w:val="20"/>
              </w:rPr>
            </w:pPr>
            <w:r w:rsidRPr="00A37237">
              <w:rPr>
                <w:iCs/>
                <w:color w:val="000000"/>
                <w:sz w:val="20"/>
                <w:szCs w:val="20"/>
              </w:rPr>
              <w:t xml:space="preserve">Inception phase </w:t>
            </w:r>
            <w:r w:rsidRPr="00A37237">
              <w:rPr>
                <w:b/>
                <w:bCs/>
                <w:iCs/>
                <w:color w:val="000000"/>
                <w:sz w:val="20"/>
                <w:szCs w:val="20"/>
              </w:rPr>
              <w:t>2/2 - 2/24</w:t>
            </w:r>
            <w:r w:rsidRPr="00A37237">
              <w:rPr>
                <w:b/>
                <w:bCs/>
                <w:iCs/>
                <w:color w:val="000000"/>
                <w:sz w:val="20"/>
                <w:szCs w:val="20"/>
              </w:rPr>
              <w:br/>
            </w:r>
            <w:r w:rsidRPr="00A37237">
              <w:rPr>
                <w:iCs/>
                <w:color w:val="000000"/>
                <w:sz w:val="20"/>
                <w:szCs w:val="20"/>
              </w:rPr>
              <w:t>completed with respect to the project schedule</w:t>
            </w:r>
          </w:p>
          <w:p w:rsidR="00A37237" w:rsidRDefault="00A37237" w:rsidP="00F93C41">
            <w:pPr>
              <w:pStyle w:val="BodyText"/>
              <w:spacing w:before="60" w:after="60"/>
              <w:rPr>
                <w:iCs/>
                <w:color w:val="000000"/>
                <w:sz w:val="20"/>
                <w:szCs w:val="20"/>
              </w:rPr>
            </w:pPr>
            <w:r w:rsidRPr="00A37237">
              <w:rPr>
                <w:iCs/>
                <w:color w:val="000000"/>
                <w:sz w:val="20"/>
                <w:szCs w:val="20"/>
              </w:rPr>
              <w:br/>
              <w:t xml:space="preserve">Elaboration phase </w:t>
            </w:r>
            <w:r w:rsidRPr="00A37237">
              <w:rPr>
                <w:b/>
                <w:bCs/>
                <w:iCs/>
                <w:color w:val="000000"/>
                <w:sz w:val="20"/>
                <w:szCs w:val="20"/>
              </w:rPr>
              <w:t>2/24 - 3/17</w:t>
            </w:r>
            <w:r w:rsidRPr="00A37237">
              <w:rPr>
                <w:b/>
                <w:bCs/>
                <w:iCs/>
                <w:color w:val="000000"/>
                <w:sz w:val="20"/>
                <w:szCs w:val="20"/>
              </w:rPr>
              <w:br/>
            </w:r>
            <w:r w:rsidRPr="00A37237">
              <w:rPr>
                <w:iCs/>
                <w:color w:val="000000"/>
                <w:sz w:val="20"/>
                <w:szCs w:val="20"/>
              </w:rPr>
              <w:t xml:space="preserve">specific requirements were </w:t>
            </w:r>
            <w:r w:rsidRPr="00A37237">
              <w:rPr>
                <w:iCs/>
                <w:color w:val="000000"/>
                <w:sz w:val="20"/>
                <w:szCs w:val="20"/>
              </w:rPr>
              <w:t>analysed. System</w:t>
            </w:r>
            <w:r w:rsidRPr="00A37237">
              <w:rPr>
                <w:iCs/>
                <w:color w:val="000000"/>
                <w:sz w:val="20"/>
                <w:szCs w:val="20"/>
              </w:rPr>
              <w:t xml:space="preserve"> designing i</w:t>
            </w:r>
            <w:r>
              <w:rPr>
                <w:iCs/>
                <w:color w:val="000000"/>
                <w:sz w:val="20"/>
                <w:szCs w:val="20"/>
              </w:rPr>
              <w:t xml:space="preserve">s in the last </w:t>
            </w:r>
            <w:proofErr w:type="spellStart"/>
            <w:r>
              <w:rPr>
                <w:iCs/>
                <w:color w:val="000000"/>
                <w:sz w:val="20"/>
                <w:szCs w:val="20"/>
              </w:rPr>
              <w:t>phase.SRS</w:t>
            </w:r>
            <w:proofErr w:type="spellEnd"/>
            <w:r>
              <w:rPr>
                <w:iCs/>
                <w:color w:val="000000"/>
                <w:sz w:val="20"/>
                <w:szCs w:val="20"/>
              </w:rPr>
              <w:t xml:space="preserve"> document and architecture document</w:t>
            </w:r>
            <w:r w:rsidRPr="00A37237">
              <w:rPr>
                <w:iCs/>
                <w:color w:val="000000"/>
                <w:sz w:val="20"/>
                <w:szCs w:val="20"/>
              </w:rPr>
              <w:t xml:space="preserve"> completed</w:t>
            </w:r>
            <w:r>
              <w:rPr>
                <w:iCs/>
                <w:color w:val="000000"/>
                <w:sz w:val="20"/>
                <w:szCs w:val="20"/>
              </w:rPr>
              <w:t>.</w:t>
            </w:r>
            <w:r w:rsidRPr="00A37237">
              <w:rPr>
                <w:iCs/>
                <w:color w:val="000000"/>
                <w:sz w:val="20"/>
                <w:szCs w:val="20"/>
              </w:rPr>
              <w:br/>
            </w:r>
            <w:r w:rsidRPr="00A37237">
              <w:rPr>
                <w:iCs/>
                <w:color w:val="000000"/>
                <w:sz w:val="20"/>
                <w:szCs w:val="20"/>
              </w:rPr>
              <w:br/>
            </w:r>
            <w:r>
              <w:rPr>
                <w:iCs/>
                <w:color w:val="000000"/>
                <w:sz w:val="20"/>
                <w:szCs w:val="20"/>
              </w:rPr>
              <w:t>Construc</w:t>
            </w:r>
            <w:r w:rsidRPr="00A37237">
              <w:rPr>
                <w:iCs/>
                <w:color w:val="000000"/>
                <w:sz w:val="20"/>
                <w:szCs w:val="20"/>
              </w:rPr>
              <w:t xml:space="preserve">tion phase </w:t>
            </w:r>
            <w:r w:rsidRPr="00A37237">
              <w:rPr>
                <w:b/>
                <w:bCs/>
                <w:iCs/>
                <w:color w:val="000000"/>
                <w:sz w:val="20"/>
                <w:szCs w:val="20"/>
              </w:rPr>
              <w:t>2/25 - 5/5</w:t>
            </w:r>
            <w:r w:rsidRPr="00A37237">
              <w:rPr>
                <w:b/>
                <w:bCs/>
                <w:iCs/>
                <w:color w:val="000000"/>
                <w:sz w:val="20"/>
                <w:szCs w:val="20"/>
              </w:rPr>
              <w:br/>
            </w:r>
            <w:r w:rsidRPr="00A37237">
              <w:rPr>
                <w:iCs/>
                <w:color w:val="000000"/>
                <w:sz w:val="20"/>
                <w:szCs w:val="20"/>
              </w:rPr>
              <w:t xml:space="preserve">login, </w:t>
            </w:r>
            <w:r w:rsidR="00726ABE" w:rsidRPr="00A37237">
              <w:rPr>
                <w:iCs/>
                <w:color w:val="000000"/>
                <w:sz w:val="20"/>
                <w:szCs w:val="20"/>
              </w:rPr>
              <w:t>admin, user</w:t>
            </w:r>
            <w:r w:rsidRPr="00A37237">
              <w:rPr>
                <w:iCs/>
                <w:color w:val="000000"/>
                <w:sz w:val="20"/>
                <w:szCs w:val="20"/>
              </w:rPr>
              <w:t xml:space="preserve"> interfaces were </w:t>
            </w:r>
            <w:r w:rsidRPr="00A37237">
              <w:rPr>
                <w:iCs/>
                <w:color w:val="000000"/>
                <w:sz w:val="20"/>
                <w:szCs w:val="20"/>
              </w:rPr>
              <w:t>designed</w:t>
            </w:r>
            <w:r>
              <w:rPr>
                <w:iCs/>
                <w:color w:val="000000"/>
                <w:sz w:val="20"/>
                <w:szCs w:val="20"/>
              </w:rPr>
              <w:t>. System design was optimised with a better design. Models controllers were completed. Linking is in progress.</w:t>
            </w:r>
          </w:p>
          <w:p w:rsidR="00726ABE" w:rsidRDefault="00726ABE" w:rsidP="00F93C41">
            <w:pPr>
              <w:pStyle w:val="BodyText"/>
              <w:spacing w:before="60" w:after="60"/>
              <w:rPr>
                <w:b/>
                <w:iCs/>
                <w:color w:val="000000"/>
                <w:sz w:val="20"/>
                <w:szCs w:val="20"/>
              </w:rPr>
            </w:pPr>
            <w:r>
              <w:rPr>
                <w:iCs/>
                <w:color w:val="000000"/>
                <w:sz w:val="20"/>
                <w:szCs w:val="20"/>
              </w:rPr>
              <w:t xml:space="preserve">Transition phase  </w:t>
            </w:r>
            <w:r w:rsidRPr="00726ABE">
              <w:rPr>
                <w:b/>
                <w:iCs/>
                <w:color w:val="000000"/>
                <w:sz w:val="20"/>
                <w:szCs w:val="20"/>
              </w:rPr>
              <w:t>3/1-5/12</w:t>
            </w:r>
          </w:p>
          <w:p w:rsidR="00726ABE" w:rsidRPr="00726ABE" w:rsidRDefault="00726ABE" w:rsidP="00F93C41">
            <w:pPr>
              <w:pStyle w:val="BodyText"/>
              <w:spacing w:before="60" w:after="60"/>
              <w:rPr>
                <w:iCs/>
                <w:color w:val="000000"/>
                <w:sz w:val="20"/>
                <w:szCs w:val="20"/>
              </w:rPr>
            </w:pPr>
            <w:r w:rsidRPr="00726ABE">
              <w:rPr>
                <w:iCs/>
                <w:color w:val="000000"/>
                <w:sz w:val="20"/>
                <w:szCs w:val="20"/>
              </w:rPr>
              <w:t>Testing ongoing</w:t>
            </w:r>
            <w:r>
              <w:rPr>
                <w:iCs/>
                <w:color w:val="000000"/>
                <w:sz w:val="20"/>
                <w:szCs w:val="20"/>
              </w:rPr>
              <w:t>. Few test cases were written. Manual testing done on each and every part of the code</w:t>
            </w:r>
          </w:p>
          <w:p w:rsidR="00F93C41" w:rsidRPr="00510463" w:rsidRDefault="00F93C41" w:rsidP="00F93C41">
            <w:pPr>
              <w:pStyle w:val="BodyText"/>
              <w:spacing w:before="60" w:after="60"/>
              <w:rPr>
                <w:bCs/>
              </w:rPr>
            </w:pPr>
          </w:p>
        </w:tc>
      </w:tr>
      <w:tr w:rsidR="00510463" w:rsidTr="00510463">
        <w:trPr>
          <w:cantSplit/>
        </w:trPr>
        <w:tc>
          <w:tcPr>
            <w:tcW w:w="9576" w:type="dxa"/>
            <w:gridSpan w:val="2"/>
          </w:tcPr>
          <w:p w:rsidR="00510463" w:rsidRDefault="00584164" w:rsidP="00E618A1">
            <w:pPr>
              <w:pStyle w:val="BodyText"/>
              <w:spacing w:before="60" w:after="60"/>
              <w:rPr>
                <w:bCs/>
              </w:rPr>
            </w:pPr>
            <w:r>
              <w:rPr>
                <w:bCs/>
              </w:rPr>
              <w:t>1</w:t>
            </w:r>
            <w:r w:rsidR="00510463">
              <w:rPr>
                <w:bCs/>
              </w:rPr>
              <w:t>.2 Testing</w:t>
            </w:r>
            <w:r w:rsidR="003F69DA">
              <w:rPr>
                <w:bCs/>
              </w:rPr>
              <w:t xml:space="preserve"> p</w:t>
            </w:r>
            <w:r w:rsidR="00510463" w:rsidRPr="00510463">
              <w:rPr>
                <w:bCs/>
              </w:rPr>
              <w:t>rogress</w:t>
            </w:r>
          </w:p>
          <w:p w:rsidR="00A37237" w:rsidRPr="00A37237" w:rsidRDefault="00A37237" w:rsidP="00E618A1">
            <w:pPr>
              <w:pStyle w:val="BodyText"/>
              <w:spacing w:before="60" w:after="60"/>
              <w:rPr>
                <w:sz w:val="20"/>
                <w:szCs w:val="20"/>
              </w:rPr>
            </w:pPr>
            <w:r w:rsidRPr="00A37237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utomated test cases were written for authentication (login pages) and successfully tested. Manual testing was done to ensure the proper functionality of functions.</w:t>
            </w:r>
          </w:p>
          <w:p w:rsidR="00510463" w:rsidRPr="00510463" w:rsidRDefault="00510463" w:rsidP="00E618A1">
            <w:pPr>
              <w:pStyle w:val="BodyText"/>
              <w:spacing w:before="60" w:after="60"/>
              <w:rPr>
                <w:bCs/>
              </w:rPr>
            </w:pPr>
          </w:p>
        </w:tc>
      </w:tr>
      <w:tr w:rsidR="00510463" w:rsidTr="00510463">
        <w:trPr>
          <w:cantSplit/>
        </w:trPr>
        <w:tc>
          <w:tcPr>
            <w:tcW w:w="9576" w:type="dxa"/>
            <w:gridSpan w:val="2"/>
          </w:tcPr>
          <w:p w:rsidR="00510463" w:rsidRDefault="00584164" w:rsidP="00510463">
            <w:pPr>
              <w:pStyle w:val="BodyText"/>
              <w:spacing w:before="60" w:after="60"/>
              <w:rPr>
                <w:bCs/>
              </w:rPr>
            </w:pPr>
            <w:r>
              <w:rPr>
                <w:bCs/>
              </w:rPr>
              <w:t>1</w:t>
            </w:r>
            <w:r w:rsidR="00510463">
              <w:rPr>
                <w:bCs/>
              </w:rPr>
              <w:t>.3 Deviations from proposed architecture and design (if any)</w:t>
            </w:r>
          </w:p>
          <w:p w:rsidR="00A37237" w:rsidRPr="00A37237" w:rsidRDefault="00A37237" w:rsidP="00FD6BBD">
            <w:pPr>
              <w:pStyle w:val="BodyText"/>
              <w:spacing w:before="60" w:after="60"/>
              <w:rPr>
                <w:sz w:val="20"/>
                <w:szCs w:val="20"/>
              </w:rPr>
            </w:pPr>
            <w:bookmarkStart w:id="0" w:name="_GoBack"/>
            <w:bookmarkEnd w:id="0"/>
            <w:r w:rsidRPr="00A37237">
              <w:rPr>
                <w:sz w:val="20"/>
                <w:szCs w:val="20"/>
              </w:rPr>
              <w:t xml:space="preserve">ER </w:t>
            </w:r>
            <w:r>
              <w:rPr>
                <w:sz w:val="20"/>
                <w:szCs w:val="20"/>
              </w:rPr>
              <w:t>diagram was changed and few new tables were added (normalized) in order to make fetching data from the back end easier and efficient.</w:t>
            </w:r>
          </w:p>
          <w:p w:rsidR="00510463" w:rsidRPr="00510463" w:rsidRDefault="00510463" w:rsidP="00510463">
            <w:pPr>
              <w:pStyle w:val="BodyText"/>
              <w:spacing w:before="60" w:after="60"/>
              <w:rPr>
                <w:bCs/>
              </w:rPr>
            </w:pPr>
          </w:p>
        </w:tc>
      </w:tr>
      <w:tr w:rsidR="00FD6BBD" w:rsidTr="00510463">
        <w:trPr>
          <w:cantSplit/>
        </w:trPr>
        <w:tc>
          <w:tcPr>
            <w:tcW w:w="9576" w:type="dxa"/>
            <w:gridSpan w:val="2"/>
          </w:tcPr>
          <w:p w:rsidR="00FD6BBD" w:rsidRDefault="00FD6BBD" w:rsidP="00510463">
            <w:pPr>
              <w:pStyle w:val="BodyText"/>
              <w:spacing w:before="60" w:after="60"/>
              <w:rPr>
                <w:bCs/>
              </w:rPr>
            </w:pPr>
            <w:r>
              <w:rPr>
                <w:b/>
                <w:bCs/>
              </w:rPr>
              <w:t>Sect</w:t>
            </w:r>
            <w:r w:rsidR="00584164">
              <w:rPr>
                <w:b/>
                <w:bCs/>
              </w:rPr>
              <w:t>ion 2</w:t>
            </w:r>
            <w:r>
              <w:rPr>
                <w:b/>
                <w:bCs/>
              </w:rPr>
              <w:t>: Risks, Issues and Challenges</w:t>
            </w:r>
          </w:p>
        </w:tc>
      </w:tr>
      <w:tr w:rsidR="00FD6BBD" w:rsidTr="00510463">
        <w:trPr>
          <w:cantSplit/>
        </w:trPr>
        <w:tc>
          <w:tcPr>
            <w:tcW w:w="9576" w:type="dxa"/>
            <w:gridSpan w:val="2"/>
          </w:tcPr>
          <w:p w:rsidR="00FD6BBD" w:rsidRPr="00726ABE" w:rsidRDefault="00726ABE" w:rsidP="00510463">
            <w:pPr>
              <w:pStyle w:val="BodyText"/>
              <w:spacing w:before="60" w:after="60"/>
              <w:rPr>
                <w:sz w:val="20"/>
                <w:szCs w:val="20"/>
              </w:rPr>
            </w:pPr>
            <w:r w:rsidRPr="00726ABE">
              <w:rPr>
                <w:sz w:val="20"/>
                <w:szCs w:val="20"/>
              </w:rPr>
              <w:t>Finding it difficult to figure out a way to upload multiple files to the system.</w:t>
            </w:r>
            <w:r>
              <w:rPr>
                <w:sz w:val="20"/>
                <w:szCs w:val="20"/>
              </w:rPr>
              <w:t xml:space="preserve"> Method deployed only shows a single file to the viewer instead of showing all the files that were uploaded.</w:t>
            </w:r>
          </w:p>
          <w:p w:rsidR="00FD6BBD" w:rsidRDefault="00FD6BBD" w:rsidP="00510463">
            <w:pPr>
              <w:pStyle w:val="BodyText"/>
              <w:spacing w:before="60" w:after="60"/>
              <w:rPr>
                <w:b/>
                <w:bCs/>
              </w:rPr>
            </w:pPr>
          </w:p>
        </w:tc>
      </w:tr>
      <w:tr w:rsidR="00FD6BBD" w:rsidTr="00510463">
        <w:trPr>
          <w:cantSplit/>
        </w:trPr>
        <w:tc>
          <w:tcPr>
            <w:tcW w:w="9576" w:type="dxa"/>
            <w:gridSpan w:val="2"/>
          </w:tcPr>
          <w:p w:rsidR="00FD6BBD" w:rsidRDefault="00584164" w:rsidP="00510463">
            <w:pPr>
              <w:pStyle w:val="BodyText"/>
              <w:spacing w:before="60" w:after="60"/>
              <w:rPr>
                <w:i/>
                <w:sz w:val="20"/>
                <w:szCs w:val="20"/>
              </w:rPr>
            </w:pPr>
            <w:r>
              <w:rPr>
                <w:b/>
                <w:bCs/>
              </w:rPr>
              <w:t>Section 3</w:t>
            </w:r>
            <w:r w:rsidR="00FD6BBD">
              <w:rPr>
                <w:b/>
                <w:bCs/>
              </w:rPr>
              <w:t>: Next Steps</w:t>
            </w:r>
          </w:p>
        </w:tc>
      </w:tr>
      <w:tr w:rsidR="00FD6BBD" w:rsidTr="00510463">
        <w:trPr>
          <w:cantSplit/>
        </w:trPr>
        <w:tc>
          <w:tcPr>
            <w:tcW w:w="9576" w:type="dxa"/>
            <w:gridSpan w:val="2"/>
          </w:tcPr>
          <w:p w:rsidR="002F0814" w:rsidRPr="00726ABE" w:rsidRDefault="00726ABE" w:rsidP="00432C65">
            <w:pPr>
              <w:pStyle w:val="BodyText"/>
              <w:spacing w:before="60" w:after="60"/>
              <w:rPr>
                <w:sz w:val="20"/>
                <w:szCs w:val="20"/>
              </w:rPr>
            </w:pPr>
            <w:r w:rsidRPr="00726ABE">
              <w:rPr>
                <w:sz w:val="20"/>
                <w:szCs w:val="20"/>
              </w:rPr>
              <w:t xml:space="preserve">Complete </w:t>
            </w:r>
            <w:r>
              <w:rPr>
                <w:sz w:val="20"/>
                <w:szCs w:val="20"/>
              </w:rPr>
              <w:t xml:space="preserve">the linking process </w:t>
            </w:r>
            <w:r w:rsidRPr="00726ABE">
              <w:rPr>
                <w:sz w:val="20"/>
                <w:szCs w:val="20"/>
              </w:rPr>
              <w:t>and deploy the system</w:t>
            </w:r>
            <w:r>
              <w:rPr>
                <w:sz w:val="20"/>
                <w:szCs w:val="20"/>
              </w:rPr>
              <w:t>.</w:t>
            </w:r>
          </w:p>
          <w:p w:rsidR="00726ABE" w:rsidRDefault="00726ABE" w:rsidP="00432C65">
            <w:pPr>
              <w:pStyle w:val="BodyText"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 unit </w:t>
            </w:r>
            <w:r w:rsidRPr="00726ABE">
              <w:rPr>
                <w:sz w:val="20"/>
                <w:szCs w:val="20"/>
              </w:rPr>
              <w:t>testing</w:t>
            </w:r>
            <w:r>
              <w:rPr>
                <w:sz w:val="20"/>
                <w:szCs w:val="20"/>
              </w:rPr>
              <w:t>, component testing, system testing</w:t>
            </w:r>
            <w:r w:rsidRPr="00726ABE">
              <w:rPr>
                <w:sz w:val="20"/>
                <w:szCs w:val="20"/>
              </w:rPr>
              <w:t xml:space="preserve"> </w:t>
            </w:r>
          </w:p>
          <w:p w:rsidR="00726ABE" w:rsidRPr="00726ABE" w:rsidRDefault="00726ABE" w:rsidP="00432C65">
            <w:pPr>
              <w:pStyle w:val="BodyText"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Let a friend use the system to find flaws and complete user testing. Fine tuning and delivery.</w:t>
            </w:r>
          </w:p>
          <w:p w:rsidR="00432C65" w:rsidRDefault="00432C65" w:rsidP="00432C65">
            <w:pPr>
              <w:pStyle w:val="BodyText"/>
              <w:spacing w:before="60" w:after="60"/>
              <w:rPr>
                <w:b/>
                <w:bCs/>
              </w:rPr>
            </w:pPr>
          </w:p>
        </w:tc>
      </w:tr>
    </w:tbl>
    <w:p w:rsidR="00510463" w:rsidRDefault="00510463" w:rsidP="00510463">
      <w:pPr>
        <w:rPr>
          <w:rFonts w:cs="Arial"/>
        </w:rPr>
      </w:pPr>
    </w:p>
    <w:p w:rsidR="00510463" w:rsidRDefault="00510463" w:rsidP="00510463"/>
    <w:sectPr w:rsidR="00510463" w:rsidSect="00251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D5FC9"/>
    <w:multiLevelType w:val="hybridMultilevel"/>
    <w:tmpl w:val="BADC266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F6914D1"/>
    <w:multiLevelType w:val="hybridMultilevel"/>
    <w:tmpl w:val="B846F20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463"/>
    <w:rsid w:val="001E4F78"/>
    <w:rsid w:val="002143C8"/>
    <w:rsid w:val="0025134C"/>
    <w:rsid w:val="00257B7A"/>
    <w:rsid w:val="00261C6A"/>
    <w:rsid w:val="002E61AB"/>
    <w:rsid w:val="002F0814"/>
    <w:rsid w:val="003F69DA"/>
    <w:rsid w:val="00432C65"/>
    <w:rsid w:val="00472AFB"/>
    <w:rsid w:val="004E3EF0"/>
    <w:rsid w:val="004F7794"/>
    <w:rsid w:val="004F7DC4"/>
    <w:rsid w:val="00510463"/>
    <w:rsid w:val="00584164"/>
    <w:rsid w:val="006B3C81"/>
    <w:rsid w:val="00726ABE"/>
    <w:rsid w:val="00A37237"/>
    <w:rsid w:val="00A74E82"/>
    <w:rsid w:val="00A750AF"/>
    <w:rsid w:val="00AB68E4"/>
    <w:rsid w:val="00B56AF2"/>
    <w:rsid w:val="00E5425A"/>
    <w:rsid w:val="00E968C1"/>
    <w:rsid w:val="00F93C41"/>
    <w:rsid w:val="00FB1D67"/>
    <w:rsid w:val="00FD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76B7A1-B2AC-4147-9AA9-8F6B40FD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10463"/>
    <w:pPr>
      <w:keepNext/>
      <w:spacing w:after="120" w:line="288" w:lineRule="atLeast"/>
      <w:outlineLvl w:val="0"/>
    </w:pPr>
    <w:rPr>
      <w:rFonts w:ascii="Arial" w:eastAsia="Times New Roman" w:hAnsi="Arial" w:cs="Arial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10463"/>
    <w:rPr>
      <w:rFonts w:ascii="Arial" w:eastAsia="Times New Roman" w:hAnsi="Arial" w:cs="Arial"/>
      <w:b/>
      <w:sz w:val="24"/>
      <w:szCs w:val="20"/>
      <w:lang w:val="en-GB"/>
    </w:rPr>
  </w:style>
  <w:style w:type="paragraph" w:styleId="BodyText">
    <w:name w:val="Body Text"/>
    <w:basedOn w:val="Normal"/>
    <w:link w:val="BodyTextChar"/>
    <w:rsid w:val="00510463"/>
    <w:pPr>
      <w:spacing w:after="120" w:line="240" w:lineRule="auto"/>
    </w:pPr>
    <w:rPr>
      <w:rFonts w:ascii="Arial" w:eastAsia="Times New Roman" w:hAnsi="Arial" w:cs="Arial"/>
      <w:szCs w:val="24"/>
    </w:rPr>
  </w:style>
  <w:style w:type="character" w:customStyle="1" w:styleId="BodyTextChar">
    <w:name w:val="Body Text Char"/>
    <w:basedOn w:val="DefaultParagraphFont"/>
    <w:link w:val="BodyText"/>
    <w:rsid w:val="00510463"/>
    <w:rPr>
      <w:rFonts w:ascii="Arial" w:eastAsia="Times New Roman" w:hAnsi="Arial" w:cs="Arial"/>
      <w:szCs w:val="24"/>
      <w:lang w:val="en-GB"/>
    </w:rPr>
  </w:style>
  <w:style w:type="character" w:styleId="Hyperlink">
    <w:name w:val="Hyperlink"/>
    <w:basedOn w:val="DefaultParagraphFont"/>
    <w:rsid w:val="005104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Dilmi</dc:creator>
  <cp:lastModifiedBy>sithija piyuman</cp:lastModifiedBy>
  <cp:revision>2</cp:revision>
  <cp:lastPrinted>2017-04-21T15:25:00Z</cp:lastPrinted>
  <dcterms:created xsi:type="dcterms:W3CDTF">2017-04-21T15:33:00Z</dcterms:created>
  <dcterms:modified xsi:type="dcterms:W3CDTF">2017-04-21T15:33:00Z</dcterms:modified>
</cp:coreProperties>
</file>